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A3BF4" w:rsidRPr="005E0B4A" w14:paraId="2F59F9BA" w14:textId="77777777" w:rsidTr="00C85D0F">
        <w:trPr>
          <w:trHeight w:hRule="exact" w:val="1418"/>
        </w:trPr>
        <w:tc>
          <w:tcPr>
            <w:tcW w:w="6804" w:type="dxa"/>
            <w:vAlign w:val="center"/>
          </w:tcPr>
          <w:p w14:paraId="6C610164" w14:textId="77777777" w:rsidR="005E5FA1" w:rsidRPr="005E0B4A" w:rsidRDefault="009A7B67" w:rsidP="00C85D0F">
            <w:pPr>
              <w:pStyle w:val="EPName"/>
            </w:pPr>
            <w:r w:rsidRPr="005E0B4A">
              <w:t>Europa-Parlamentet</w:t>
            </w:r>
          </w:p>
          <w:p w14:paraId="607F49B8" w14:textId="77777777" w:rsidR="005E5FA1" w:rsidRPr="005E0B4A" w:rsidRDefault="009A7B67" w:rsidP="00C85D0F">
            <w:pPr>
              <w:pStyle w:val="EPTerm"/>
            </w:pPr>
            <w:r w:rsidRPr="005E0B4A">
              <w:t>2024-2029</w:t>
            </w:r>
          </w:p>
        </w:tc>
        <w:tc>
          <w:tcPr>
            <w:tcW w:w="2268" w:type="dxa"/>
          </w:tcPr>
          <w:p w14:paraId="0E3C035F" w14:textId="77777777" w:rsidR="005E5FA1" w:rsidRPr="005E0B4A" w:rsidRDefault="009A7B67" w:rsidP="00C85D0F">
            <w:pPr>
              <w:pStyle w:val="EPLogo"/>
            </w:pPr>
            <w:r w:rsidRPr="005E0B4A">
              <w:drawing>
                <wp:inline distT="0" distB="0" distL="0" distR="0" wp14:anchorId="0D0163AE" wp14:editId="0959BA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9CE2079" w14:textId="77777777" w:rsidR="00CF4E9D" w:rsidRPr="005E0B4A" w:rsidRDefault="00CF4E9D" w:rsidP="00CF4E9D">
      <w:pPr>
        <w:pStyle w:val="LineTop"/>
      </w:pPr>
    </w:p>
    <w:p w14:paraId="63C09BDE" w14:textId="77777777" w:rsidR="00CF4E9D" w:rsidRPr="005E0B4A" w:rsidRDefault="009A7B67" w:rsidP="00CF4E9D">
      <w:pPr>
        <w:pStyle w:val="EPBody"/>
      </w:pPr>
      <w:r w:rsidRPr="005E0B4A">
        <w:rPr>
          <w:rStyle w:val="HideTWBExt"/>
          <w:i w:val="0"/>
          <w:noProof w:val="0"/>
          <w:szCs w:val="20"/>
        </w:rPr>
        <w:t>&lt;Commission&gt;</w:t>
      </w:r>
      <w:r w:rsidRPr="005E0B4A">
        <w:rPr>
          <w:rStyle w:val="HideTWBInt"/>
          <w:i w:val="0"/>
          <w:noProof w:val="0"/>
          <w:szCs w:val="20"/>
        </w:rPr>
        <w:t>{LIBE}</w:t>
      </w:r>
      <w:r w:rsidRPr="005E0B4A">
        <w:t>Udvalget om Borgernes Rettigheder og Retlige og Indre Anliggender</w:t>
      </w:r>
      <w:r w:rsidRPr="005E0B4A">
        <w:rPr>
          <w:rStyle w:val="HideTWBExt"/>
          <w:i w:val="0"/>
          <w:noProof w:val="0"/>
          <w:szCs w:val="20"/>
        </w:rPr>
        <w:t>&lt;/Commission&gt;</w:t>
      </w:r>
    </w:p>
    <w:p w14:paraId="6F2892A6" w14:textId="77777777" w:rsidR="00CF4E9D" w:rsidRPr="005E0B4A" w:rsidRDefault="00CF4E9D" w:rsidP="00CF4E9D">
      <w:pPr>
        <w:pStyle w:val="LineBottom"/>
      </w:pPr>
    </w:p>
    <w:p w14:paraId="028EE5F1" w14:textId="77777777" w:rsidR="00794E41" w:rsidRPr="005E0B4A" w:rsidRDefault="009A7B67" w:rsidP="00794E41">
      <w:pPr>
        <w:pStyle w:val="CoverReference"/>
      </w:pPr>
      <w:r w:rsidRPr="005E0B4A">
        <w:rPr>
          <w:rStyle w:val="HideTWBExt"/>
          <w:b w:val="0"/>
          <w:noProof w:val="0"/>
        </w:rPr>
        <w:t>&lt;RefProc&gt;</w:t>
      </w:r>
      <w:r w:rsidRPr="005E0B4A">
        <w:t>2025/2135</w:t>
      </w:r>
      <w:r w:rsidRPr="005E0B4A">
        <w:rPr>
          <w:rStyle w:val="HideTWBExt"/>
          <w:b w:val="0"/>
          <w:noProof w:val="0"/>
        </w:rPr>
        <w:t>&lt;/RefProc&gt;&lt;RefTypeProc&gt;</w:t>
      </w:r>
      <w:r w:rsidRPr="005E0B4A">
        <w:t>(INI)</w:t>
      </w:r>
      <w:r w:rsidRPr="005E0B4A">
        <w:rPr>
          <w:rStyle w:val="HideTWBExt"/>
          <w:b w:val="0"/>
          <w:noProof w:val="0"/>
        </w:rPr>
        <w:t>&lt;/RefTypeProc&gt;</w:t>
      </w:r>
    </w:p>
    <w:p w14:paraId="3F17F6F0" w14:textId="77777777" w:rsidR="00794E41" w:rsidRPr="005E0B4A" w:rsidRDefault="009A7B67" w:rsidP="00794E41">
      <w:pPr>
        <w:pStyle w:val="CoverDate"/>
      </w:pPr>
      <w:r w:rsidRPr="005E0B4A">
        <w:rPr>
          <w:rStyle w:val="HideTWBExt"/>
          <w:noProof w:val="0"/>
        </w:rPr>
        <w:t>&lt;Date&gt;</w:t>
      </w:r>
      <w:r w:rsidRPr="005E0B4A">
        <w:rPr>
          <w:rStyle w:val="HideTWBInt"/>
          <w:noProof w:val="0"/>
        </w:rPr>
        <w:t>{12/11/2025}</w:t>
      </w:r>
      <w:r w:rsidRPr="005E0B4A">
        <w:t>12.11.2025</w:t>
      </w:r>
      <w:r w:rsidRPr="005E0B4A">
        <w:rPr>
          <w:rStyle w:val="HideTWBExt"/>
          <w:noProof w:val="0"/>
        </w:rPr>
        <w:t>&lt;/Date&gt;</w:t>
      </w:r>
    </w:p>
    <w:p w14:paraId="15692B5C" w14:textId="77777777" w:rsidR="00794E41" w:rsidRPr="005E0B4A" w:rsidRDefault="009A7B67" w:rsidP="00794E41">
      <w:pPr>
        <w:pStyle w:val="CoverDocType"/>
      </w:pPr>
      <w:r w:rsidRPr="005E0B4A">
        <w:rPr>
          <w:rStyle w:val="HideTWBExt"/>
          <w:b w:val="0"/>
          <w:noProof w:val="0"/>
        </w:rPr>
        <w:t>&lt;TypeAM&gt;</w:t>
      </w:r>
      <w:r w:rsidRPr="005E0B4A">
        <w:t>ÆNDRINGSFORSLAG</w:t>
      </w:r>
      <w:r w:rsidRPr="005E0B4A">
        <w:rPr>
          <w:rStyle w:val="HideTWBExt"/>
          <w:b w:val="0"/>
          <w:noProof w:val="0"/>
        </w:rPr>
        <w:t>&lt;/TypeAM&gt;</w:t>
      </w:r>
    </w:p>
    <w:p w14:paraId="7EB12E8D" w14:textId="77777777" w:rsidR="00794E41" w:rsidRPr="005E0B4A" w:rsidRDefault="009A7B67" w:rsidP="00794E41">
      <w:pPr>
        <w:pStyle w:val="CoverDocType24a"/>
      </w:pPr>
      <w:r w:rsidRPr="005E0B4A">
        <w:rPr>
          <w:rStyle w:val="HideTWBExt"/>
          <w:b w:val="0"/>
          <w:noProof w:val="0"/>
        </w:rPr>
        <w:t>&lt;RangeAM&gt;</w:t>
      </w:r>
      <w:r w:rsidRPr="005E0B4A">
        <w:t>230 - 630</w:t>
      </w:r>
      <w:r w:rsidRPr="005E0B4A">
        <w:rPr>
          <w:rStyle w:val="HideTWBExt"/>
          <w:b w:val="0"/>
          <w:noProof w:val="0"/>
        </w:rPr>
        <w:t>&lt;/RangeAM&gt;</w:t>
      </w:r>
    </w:p>
    <w:p w14:paraId="6E53D806" w14:textId="77777777" w:rsidR="00794E41" w:rsidRPr="005E0B4A" w:rsidRDefault="009A7B67" w:rsidP="007B1846">
      <w:pPr>
        <w:pStyle w:val="CoverBold"/>
      </w:pPr>
      <w:r w:rsidRPr="005E0B4A">
        <w:rPr>
          <w:rStyle w:val="HideTWBExt"/>
          <w:b w:val="0"/>
          <w:noProof w:val="0"/>
        </w:rPr>
        <w:t>&lt;TitreType&gt;</w:t>
      </w:r>
      <w:r w:rsidRPr="005E0B4A">
        <w:t>Udkast til betænkning</w:t>
      </w:r>
      <w:r w:rsidRPr="005E0B4A">
        <w:rPr>
          <w:rStyle w:val="HideTWBExt"/>
          <w:b w:val="0"/>
          <w:noProof w:val="0"/>
        </w:rPr>
        <w:t>&lt;/TitreType&gt;</w:t>
      </w:r>
    </w:p>
    <w:p w14:paraId="21934150" w14:textId="77777777" w:rsidR="00794E41" w:rsidRPr="005E0B4A" w:rsidRDefault="009A7B67" w:rsidP="007B1846">
      <w:pPr>
        <w:pStyle w:val="CoverBold"/>
      </w:pPr>
      <w:r w:rsidRPr="005E0B4A">
        <w:rPr>
          <w:rStyle w:val="HideTWBExt"/>
          <w:b w:val="0"/>
          <w:noProof w:val="0"/>
        </w:rPr>
        <w:t>&lt;Rapporteur&gt;</w:t>
      </w:r>
      <w:r w:rsidRPr="005E0B4A">
        <w:t>Anna Strolenberg</w:t>
      </w:r>
      <w:r w:rsidRPr="005E0B4A">
        <w:rPr>
          <w:rStyle w:val="HideTWBExt"/>
          <w:b w:val="0"/>
          <w:noProof w:val="0"/>
        </w:rPr>
        <w:t>&lt;/Rapporteur&gt;</w:t>
      </w:r>
    </w:p>
    <w:p w14:paraId="293D5987" w14:textId="77777777" w:rsidR="00794E41" w:rsidRPr="005E0B4A" w:rsidRDefault="009A7B67" w:rsidP="00794E41">
      <w:pPr>
        <w:pStyle w:val="CoverNormal24a"/>
      </w:pPr>
      <w:r w:rsidRPr="005E0B4A">
        <w:rPr>
          <w:rStyle w:val="HideTWBExt"/>
          <w:noProof w:val="0"/>
        </w:rPr>
        <w:t>&lt;DocRefPE&gt;</w:t>
      </w:r>
      <w:r w:rsidRPr="005E0B4A">
        <w:t>(PE778/093v01-00)</w:t>
      </w:r>
      <w:r w:rsidRPr="005E0B4A">
        <w:rPr>
          <w:rStyle w:val="HideTWBExt"/>
          <w:noProof w:val="0"/>
        </w:rPr>
        <w:t>&lt;/DocRefPE&gt;</w:t>
      </w:r>
    </w:p>
    <w:p w14:paraId="31A0641D" w14:textId="77777777" w:rsidR="00794E41" w:rsidRPr="005E0B4A" w:rsidRDefault="009A7B67" w:rsidP="00794E41">
      <w:pPr>
        <w:pStyle w:val="CoverNormal"/>
      </w:pPr>
      <w:r w:rsidRPr="005E0B4A">
        <w:rPr>
          <w:rStyle w:val="HideTWBExt"/>
          <w:noProof w:val="0"/>
        </w:rPr>
        <w:t>&lt;Titre&gt;</w:t>
      </w:r>
      <w:r w:rsidRPr="005E0B4A">
        <w:t>om situationen vedrørende grundlæggende rettigheder i Den Europæiske Union i 2024 og 2025</w:t>
      </w:r>
      <w:r w:rsidRPr="005E0B4A">
        <w:rPr>
          <w:rStyle w:val="HideTWBExt"/>
          <w:noProof w:val="0"/>
        </w:rPr>
        <w:t>&lt;/Titre&gt;</w:t>
      </w:r>
    </w:p>
    <w:p w14:paraId="712D7EBB" w14:textId="77777777" w:rsidR="00794E41" w:rsidRPr="005E0B4A" w:rsidRDefault="009A7B67" w:rsidP="00794E41">
      <w:pPr>
        <w:pStyle w:val="CoverNormal24a"/>
      </w:pPr>
      <w:r w:rsidRPr="005E0B4A">
        <w:rPr>
          <w:rStyle w:val="HideTWBExt"/>
          <w:noProof w:val="0"/>
        </w:rPr>
        <w:t>&lt;DocRef&gt;</w:t>
      </w:r>
      <w:r w:rsidRPr="005E0B4A">
        <w:t>(2025/2135(INI))</w:t>
      </w:r>
      <w:r w:rsidRPr="005E0B4A">
        <w:rPr>
          <w:rStyle w:val="HideTWBExt"/>
          <w:noProof w:val="0"/>
        </w:rPr>
        <w:t>&lt;/DocRef&gt;</w:t>
      </w:r>
    </w:p>
    <w:p w14:paraId="7963AFBC" w14:textId="77777777" w:rsidR="00794E41" w:rsidRPr="005E0B4A" w:rsidRDefault="009A7B67" w:rsidP="008B040A">
      <w:pPr>
        <w:widowControl/>
        <w:tabs>
          <w:tab w:val="center" w:pos="4677"/>
        </w:tabs>
      </w:pPr>
      <w:r w:rsidRPr="005E0B4A">
        <w:br w:type="page"/>
      </w:r>
      <w:r w:rsidRPr="005E0B4A">
        <w:lastRenderedPageBreak/>
        <w:t>AM_Com_NonLegReport</w:t>
      </w:r>
    </w:p>
    <w:p w14:paraId="0059BD68" w14:textId="77777777" w:rsidR="00794E41" w:rsidRPr="005E0B4A" w:rsidRDefault="009A7B67" w:rsidP="00DD55BF">
      <w:pPr>
        <w:pStyle w:val="AmNumberTabs"/>
        <w:keepNext/>
      </w:pPr>
      <w:r w:rsidRPr="005E0B4A">
        <w:br w:type="page"/>
      </w:r>
    </w:p>
    <w:p w14:paraId="10B58C1A" w14:textId="07476705" w:rsidR="00673265" w:rsidRPr="005E0B4A" w:rsidRDefault="00673265" w:rsidP="00673265">
      <w:pPr>
        <w:pStyle w:val="AmNumberTabs"/>
      </w:pPr>
      <w:r w:rsidRPr="005E0B4A">
        <w:rPr>
          <w:rStyle w:val="HideTWBExt"/>
          <w:b w:val="0"/>
          <w:noProof w:val="0"/>
        </w:rPr>
        <w:lastRenderedPageBreak/>
        <w:t>&lt;RepeatBlock-Amend&gt;&lt;Amend&gt;</w:t>
      </w:r>
      <w:r w:rsidRPr="005E0B4A">
        <w:t>Ændringsforslag</w:t>
      </w:r>
      <w:r w:rsidRPr="005E0B4A">
        <w:tab/>
      </w:r>
      <w:r w:rsidRPr="005E0B4A">
        <w:tab/>
      </w:r>
      <w:r w:rsidRPr="005E0B4A">
        <w:rPr>
          <w:rStyle w:val="HideTWBExt"/>
          <w:b w:val="0"/>
          <w:noProof w:val="0"/>
        </w:rPr>
        <w:t>&lt;NumAm&gt;</w:t>
      </w:r>
      <w:r w:rsidRPr="005E0B4A">
        <w:t>230</w:t>
      </w:r>
      <w:r w:rsidRPr="005E0B4A">
        <w:rPr>
          <w:rStyle w:val="HideTWBExt"/>
          <w:b w:val="0"/>
          <w:noProof w:val="0"/>
        </w:rPr>
        <w:t>&lt;/NumAm&gt;</w:t>
      </w:r>
    </w:p>
    <w:p w14:paraId="1FCC7213"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w:t>
      </w:r>
      <w:r w:rsidRPr="005E0B4A">
        <w:rPr>
          <w:rStyle w:val="HideTWBExt"/>
          <w:b w:val="0"/>
          <w:noProof w:val="0"/>
        </w:rPr>
        <w:t>&lt;/Members&gt;</w:t>
      </w:r>
    </w:p>
    <w:p w14:paraId="01411853" w14:textId="77777777" w:rsidR="00673265" w:rsidRPr="005E0B4A" w:rsidRDefault="00673265" w:rsidP="00673265">
      <w:pPr>
        <w:pStyle w:val="NormalBold"/>
      </w:pPr>
      <w:r w:rsidRPr="005E0B4A">
        <w:rPr>
          <w:rStyle w:val="HideTWBExt"/>
          <w:b w:val="0"/>
          <w:noProof w:val="0"/>
        </w:rPr>
        <w:t>&lt;/RepeatBlock-By&gt;</w:t>
      </w:r>
    </w:p>
    <w:p w14:paraId="394EDE5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1B3FC82"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A736143" w14:textId="77777777" w:rsidTr="0038223F">
        <w:trPr>
          <w:trHeight w:val="240"/>
          <w:jc w:val="center"/>
        </w:trPr>
        <w:tc>
          <w:tcPr>
            <w:tcW w:w="9752" w:type="dxa"/>
            <w:gridSpan w:val="2"/>
            <w:tcBorders>
              <w:top w:val="nil"/>
              <w:left w:val="nil"/>
              <w:bottom w:val="nil"/>
              <w:right w:val="nil"/>
            </w:tcBorders>
          </w:tcPr>
          <w:p w14:paraId="10EACAD1" w14:textId="77777777" w:rsidR="00673265" w:rsidRPr="005E0B4A" w:rsidRDefault="00673265" w:rsidP="0038223F"/>
        </w:tc>
      </w:tr>
      <w:tr w:rsidR="009A7B67" w:rsidRPr="005E0B4A" w14:paraId="02AA07FD" w14:textId="77777777" w:rsidTr="0038223F">
        <w:trPr>
          <w:trHeight w:val="240"/>
          <w:jc w:val="center"/>
        </w:trPr>
        <w:tc>
          <w:tcPr>
            <w:tcW w:w="4876" w:type="dxa"/>
            <w:tcBorders>
              <w:top w:val="nil"/>
              <w:left w:val="nil"/>
              <w:bottom w:val="nil"/>
              <w:right w:val="nil"/>
            </w:tcBorders>
            <w:hideMark/>
          </w:tcPr>
          <w:p w14:paraId="5766F6B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412DCB6" w14:textId="77777777" w:rsidR="00673265" w:rsidRPr="005E0B4A" w:rsidRDefault="00673265" w:rsidP="0038223F">
            <w:pPr>
              <w:pStyle w:val="AmColumnHeading"/>
            </w:pPr>
            <w:r w:rsidRPr="005E0B4A">
              <w:t>Ændringsforslag</w:t>
            </w:r>
          </w:p>
        </w:tc>
      </w:tr>
      <w:tr w:rsidR="009A7B67" w:rsidRPr="005E0B4A" w14:paraId="64F95BA4" w14:textId="77777777" w:rsidTr="0038223F">
        <w:trPr>
          <w:jc w:val="center"/>
        </w:trPr>
        <w:tc>
          <w:tcPr>
            <w:tcW w:w="4876" w:type="dxa"/>
            <w:tcBorders>
              <w:top w:val="nil"/>
              <w:left w:val="nil"/>
              <w:bottom w:val="nil"/>
              <w:right w:val="nil"/>
            </w:tcBorders>
            <w:hideMark/>
          </w:tcPr>
          <w:p w14:paraId="50012E88" w14:textId="77777777" w:rsidR="00673265" w:rsidRPr="005E0B4A" w:rsidRDefault="00673265" w:rsidP="0038223F">
            <w:pPr>
              <w:pStyle w:val="Normal6a"/>
            </w:pPr>
            <w:r w:rsidRPr="005E0B4A">
              <w:t>1.</w:t>
            </w:r>
            <w:r w:rsidRPr="005E0B4A">
              <w:tab/>
              <w:t>opfordrer indtrængende Kommissionen og medlemsstaterne til at respektere og fremme EU's værdier som nedfældet i artikel 2 i TEU;</w:t>
            </w:r>
          </w:p>
        </w:tc>
        <w:tc>
          <w:tcPr>
            <w:tcW w:w="4876" w:type="dxa"/>
            <w:tcBorders>
              <w:top w:val="nil"/>
              <w:left w:val="nil"/>
              <w:bottom w:val="nil"/>
              <w:right w:val="nil"/>
            </w:tcBorders>
            <w:hideMark/>
          </w:tcPr>
          <w:p w14:paraId="5862E508" w14:textId="77777777" w:rsidR="00673265" w:rsidRPr="005E0B4A" w:rsidRDefault="00673265" w:rsidP="0038223F">
            <w:pPr>
              <w:pStyle w:val="Normal6a"/>
            </w:pPr>
            <w:r w:rsidRPr="005E0B4A">
              <w:t>1.</w:t>
            </w:r>
            <w:r w:rsidRPr="005E0B4A">
              <w:tab/>
              <w:t xml:space="preserve">opfordrer indtrængende Kommissionen og medlemsstaterne til at respektere og fremme EU's værdier som nedfældet i artikel 2 i TEU; </w:t>
            </w:r>
            <w:r w:rsidRPr="005E0B4A">
              <w:rPr>
                <w:b/>
                <w:i/>
              </w:rPr>
              <w:t>opfordrer endvidere Kommissionen til at overholde sine forpligtelser og gennemføre grundige konsekvensanalyser af de grundlæggende rettigheder, inden den fremsætter et lovgivningsforslag; opfordrer endvidere Kommissionen til ikke at misbruge hasteprocedurer og til at indlede traktatbrudsprocedurer, når det er nødvendigt;</w:t>
            </w:r>
          </w:p>
        </w:tc>
      </w:tr>
    </w:tbl>
    <w:p w14:paraId="4D3D867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C5C1536" w14:textId="77777777" w:rsidR="00673265" w:rsidRPr="005E0B4A" w:rsidRDefault="00673265" w:rsidP="00673265">
      <w:r w:rsidRPr="005E0B4A">
        <w:rPr>
          <w:rStyle w:val="HideTWBExt"/>
          <w:noProof w:val="0"/>
        </w:rPr>
        <w:t>&lt;/Amend&gt;</w:t>
      </w:r>
    </w:p>
    <w:p w14:paraId="02CC63D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231</w:t>
      </w:r>
      <w:r w:rsidRPr="005E0B4A">
        <w:rPr>
          <w:rStyle w:val="HideTWBExt"/>
          <w:b w:val="0"/>
          <w:noProof w:val="0"/>
        </w:rPr>
        <w:t>&lt;/NumAm&gt;</w:t>
      </w:r>
    </w:p>
    <w:p w14:paraId="761F7031"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2F200B61" w14:textId="77777777" w:rsidR="00673265" w:rsidRPr="005E0B4A" w:rsidRDefault="00673265" w:rsidP="00673265">
      <w:pPr>
        <w:pStyle w:val="NormalBold"/>
      </w:pPr>
      <w:r w:rsidRPr="005E0B4A">
        <w:rPr>
          <w:rStyle w:val="HideTWBExt"/>
          <w:b w:val="0"/>
          <w:noProof w:val="0"/>
        </w:rPr>
        <w:t>&lt;/RepeatBlock-By&gt;</w:t>
      </w:r>
    </w:p>
    <w:p w14:paraId="7B61514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F7887E8"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76F5850" w14:textId="77777777" w:rsidTr="0038223F">
        <w:trPr>
          <w:trHeight w:val="240"/>
          <w:jc w:val="center"/>
        </w:trPr>
        <w:tc>
          <w:tcPr>
            <w:tcW w:w="9752" w:type="dxa"/>
            <w:gridSpan w:val="2"/>
            <w:tcBorders>
              <w:top w:val="nil"/>
              <w:left w:val="nil"/>
              <w:bottom w:val="nil"/>
              <w:right w:val="nil"/>
            </w:tcBorders>
          </w:tcPr>
          <w:p w14:paraId="2E02AB38" w14:textId="77777777" w:rsidR="00673265" w:rsidRPr="005E0B4A" w:rsidRDefault="00673265" w:rsidP="0038223F"/>
        </w:tc>
      </w:tr>
      <w:tr w:rsidR="009A7B67" w:rsidRPr="005E0B4A" w14:paraId="17836857" w14:textId="77777777" w:rsidTr="0038223F">
        <w:trPr>
          <w:trHeight w:val="240"/>
          <w:jc w:val="center"/>
        </w:trPr>
        <w:tc>
          <w:tcPr>
            <w:tcW w:w="4876" w:type="dxa"/>
            <w:tcBorders>
              <w:top w:val="nil"/>
              <w:left w:val="nil"/>
              <w:bottom w:val="nil"/>
              <w:right w:val="nil"/>
            </w:tcBorders>
            <w:hideMark/>
          </w:tcPr>
          <w:p w14:paraId="459BCE2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54086E3" w14:textId="77777777" w:rsidR="00673265" w:rsidRPr="005E0B4A" w:rsidRDefault="00673265" w:rsidP="0038223F">
            <w:pPr>
              <w:pStyle w:val="AmColumnHeading"/>
            </w:pPr>
            <w:r w:rsidRPr="005E0B4A">
              <w:t>Ændringsforslag</w:t>
            </w:r>
          </w:p>
        </w:tc>
      </w:tr>
      <w:tr w:rsidR="009A7B67" w:rsidRPr="005E0B4A" w14:paraId="2E8F87CC" w14:textId="77777777" w:rsidTr="0038223F">
        <w:trPr>
          <w:jc w:val="center"/>
        </w:trPr>
        <w:tc>
          <w:tcPr>
            <w:tcW w:w="4876" w:type="dxa"/>
            <w:tcBorders>
              <w:top w:val="nil"/>
              <w:left w:val="nil"/>
              <w:bottom w:val="nil"/>
              <w:right w:val="nil"/>
            </w:tcBorders>
            <w:hideMark/>
          </w:tcPr>
          <w:p w14:paraId="27469C16" w14:textId="77777777" w:rsidR="00673265" w:rsidRPr="005E0B4A" w:rsidRDefault="00673265" w:rsidP="0038223F">
            <w:pPr>
              <w:pStyle w:val="Normal6a"/>
            </w:pPr>
            <w:r w:rsidRPr="005E0B4A">
              <w:t>1.</w:t>
            </w:r>
            <w:r w:rsidRPr="005E0B4A">
              <w:tab/>
              <w:t>opfordrer indtrængende Kommissionen og medlemsstaterne til at respektere og fremme EU's værdier som nedfældet i artikel 2 i TEU;</w:t>
            </w:r>
          </w:p>
        </w:tc>
        <w:tc>
          <w:tcPr>
            <w:tcW w:w="4876" w:type="dxa"/>
            <w:tcBorders>
              <w:top w:val="nil"/>
              <w:left w:val="nil"/>
              <w:bottom w:val="nil"/>
              <w:right w:val="nil"/>
            </w:tcBorders>
            <w:hideMark/>
          </w:tcPr>
          <w:p w14:paraId="5ADEC099" w14:textId="3C2BA970" w:rsidR="00673265" w:rsidRPr="005E0B4A" w:rsidRDefault="00673265" w:rsidP="00074297">
            <w:pPr>
              <w:pStyle w:val="Normal6a"/>
            </w:pPr>
            <w:r w:rsidRPr="005E0B4A">
              <w:t>1.</w:t>
            </w:r>
            <w:r w:rsidRPr="005E0B4A">
              <w:tab/>
              <w:t xml:space="preserve">opfordrer indtrængende Kommissionen og medlemsstaterne til at respektere og fremme EU's værdier som nedfældet i artikel 2 i TEU; </w:t>
            </w:r>
            <w:r w:rsidRPr="005E0B4A">
              <w:rPr>
                <w:b/>
                <w:i/>
              </w:rPr>
              <w:t>er bekymret over, at EU-institutionerne, især efter valget til Europa-Parlamentet, undlader at fordømme krænkelser af de grundlæggende rettigheder</w:t>
            </w:r>
            <w:r w:rsidR="00074297" w:rsidRPr="005E0B4A">
              <w:rPr>
                <w:b/>
                <w:i/>
              </w:rPr>
              <w:t>,</w:t>
            </w:r>
            <w:r w:rsidRPr="005E0B4A">
              <w:rPr>
                <w:b/>
                <w:i/>
              </w:rPr>
              <w:t xml:space="preserve"> og opfordrer medlemsstaterne til at træffe de nødvendige foranstaltninger for at afhjælpe de pågældende overtrædelser;</w:t>
            </w:r>
          </w:p>
        </w:tc>
      </w:tr>
    </w:tbl>
    <w:p w14:paraId="53596B4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874AE20" w14:textId="77777777" w:rsidR="00673265" w:rsidRPr="005E0B4A" w:rsidRDefault="00673265" w:rsidP="00673265">
      <w:r w:rsidRPr="005E0B4A">
        <w:rPr>
          <w:rStyle w:val="HideTWBExt"/>
          <w:noProof w:val="0"/>
        </w:rPr>
        <w:t>&lt;/Amend&gt;</w:t>
      </w:r>
    </w:p>
    <w:p w14:paraId="5634266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232</w:t>
      </w:r>
      <w:r w:rsidRPr="005E0B4A">
        <w:rPr>
          <w:rStyle w:val="HideTWBExt"/>
          <w:b w:val="0"/>
          <w:noProof w:val="0"/>
        </w:rPr>
        <w:t>&lt;/NumAm&gt;</w:t>
      </w:r>
    </w:p>
    <w:p w14:paraId="29B2A9E5"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462C738F" w14:textId="77777777" w:rsidR="00673265" w:rsidRPr="005E0B4A" w:rsidRDefault="00673265" w:rsidP="00673265">
      <w:pPr>
        <w:pStyle w:val="NormalBold"/>
      </w:pPr>
      <w:r w:rsidRPr="005E0B4A">
        <w:rPr>
          <w:rStyle w:val="HideTWBExt"/>
          <w:b w:val="0"/>
          <w:noProof w:val="0"/>
        </w:rPr>
        <w:t>&lt;/RepeatBlock-By&gt;</w:t>
      </w:r>
    </w:p>
    <w:p w14:paraId="325A05B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29A5CB4"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E96D03" w14:textId="77777777" w:rsidTr="0038223F">
        <w:trPr>
          <w:trHeight w:val="240"/>
          <w:jc w:val="center"/>
        </w:trPr>
        <w:tc>
          <w:tcPr>
            <w:tcW w:w="9752" w:type="dxa"/>
            <w:gridSpan w:val="2"/>
            <w:tcBorders>
              <w:top w:val="nil"/>
              <w:left w:val="nil"/>
              <w:bottom w:val="nil"/>
              <w:right w:val="nil"/>
            </w:tcBorders>
          </w:tcPr>
          <w:p w14:paraId="36E33EB5" w14:textId="77777777" w:rsidR="00673265" w:rsidRPr="005E0B4A" w:rsidRDefault="00673265" w:rsidP="0038223F"/>
        </w:tc>
      </w:tr>
      <w:tr w:rsidR="009A7B67" w:rsidRPr="005E0B4A" w14:paraId="3CC5C749" w14:textId="77777777" w:rsidTr="0038223F">
        <w:trPr>
          <w:trHeight w:val="240"/>
          <w:jc w:val="center"/>
        </w:trPr>
        <w:tc>
          <w:tcPr>
            <w:tcW w:w="4876" w:type="dxa"/>
            <w:tcBorders>
              <w:top w:val="nil"/>
              <w:left w:val="nil"/>
              <w:bottom w:val="nil"/>
              <w:right w:val="nil"/>
            </w:tcBorders>
            <w:hideMark/>
          </w:tcPr>
          <w:p w14:paraId="0407DBF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C8E5E55" w14:textId="77777777" w:rsidR="00673265" w:rsidRPr="005E0B4A" w:rsidRDefault="00673265" w:rsidP="0038223F">
            <w:pPr>
              <w:pStyle w:val="AmColumnHeading"/>
            </w:pPr>
            <w:r w:rsidRPr="005E0B4A">
              <w:t>Ændringsforslag</w:t>
            </w:r>
          </w:p>
        </w:tc>
      </w:tr>
      <w:tr w:rsidR="009A7B67" w:rsidRPr="005E0B4A" w14:paraId="7E29D7C8" w14:textId="77777777" w:rsidTr="0038223F">
        <w:trPr>
          <w:jc w:val="center"/>
        </w:trPr>
        <w:tc>
          <w:tcPr>
            <w:tcW w:w="4876" w:type="dxa"/>
            <w:tcBorders>
              <w:top w:val="nil"/>
              <w:left w:val="nil"/>
              <w:bottom w:val="nil"/>
              <w:right w:val="nil"/>
            </w:tcBorders>
            <w:hideMark/>
          </w:tcPr>
          <w:p w14:paraId="0A7AFE49" w14:textId="77777777" w:rsidR="00673265" w:rsidRPr="005E0B4A" w:rsidRDefault="00673265" w:rsidP="0038223F">
            <w:pPr>
              <w:pStyle w:val="Normal6a"/>
            </w:pPr>
            <w:r w:rsidRPr="005E0B4A">
              <w:t>1.</w:t>
            </w:r>
            <w:r w:rsidRPr="005E0B4A">
              <w:tab/>
              <w:t>opfordrer indtrængende Kommissionen og medlemsstaterne til at respektere og fremme EU's værdier som nedfældet i artikel 2 i TEU;</w:t>
            </w:r>
          </w:p>
        </w:tc>
        <w:tc>
          <w:tcPr>
            <w:tcW w:w="4876" w:type="dxa"/>
            <w:tcBorders>
              <w:top w:val="nil"/>
              <w:left w:val="nil"/>
              <w:bottom w:val="nil"/>
              <w:right w:val="nil"/>
            </w:tcBorders>
            <w:hideMark/>
          </w:tcPr>
          <w:p w14:paraId="2B79E3ED" w14:textId="77777777" w:rsidR="00673265" w:rsidRPr="005E0B4A" w:rsidRDefault="00673265" w:rsidP="0038223F">
            <w:pPr>
              <w:pStyle w:val="Normal6a"/>
            </w:pPr>
            <w:r w:rsidRPr="005E0B4A">
              <w:t>1.</w:t>
            </w:r>
            <w:r w:rsidRPr="005E0B4A">
              <w:tab/>
              <w:t xml:space="preserve">opfordrer indtrængende Kommissionen og medlemsstaterne til at respektere og fremme EU's værdier som nedfældet i artikel 2 i TEU; </w:t>
            </w:r>
            <w:r w:rsidRPr="005E0B4A">
              <w:rPr>
                <w:b/>
                <w:i/>
              </w:rPr>
              <w:t>noterer sig, at i fravær af en ensartet definition af de værdier, som er fastsat i artikel 2, bør de forstås og fortolkes i tæt sammenhæng med medlemsstaternes forskellige forfatningsmæssige traditioner;</w:t>
            </w:r>
          </w:p>
        </w:tc>
      </w:tr>
    </w:tbl>
    <w:p w14:paraId="264807F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3465A528" w14:textId="77777777" w:rsidR="00673265" w:rsidRPr="005E0B4A" w:rsidRDefault="00673265" w:rsidP="00673265">
      <w:r w:rsidRPr="005E0B4A">
        <w:rPr>
          <w:rStyle w:val="HideTWBExt"/>
          <w:noProof w:val="0"/>
        </w:rPr>
        <w:t>&lt;/Amend&gt;</w:t>
      </w:r>
    </w:p>
    <w:p w14:paraId="680F2AF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233</w:t>
      </w:r>
      <w:r w:rsidRPr="005E0B4A">
        <w:rPr>
          <w:rStyle w:val="HideTWBExt"/>
          <w:b w:val="0"/>
          <w:noProof w:val="0"/>
        </w:rPr>
        <w:t>&lt;/NumAm&gt;</w:t>
      </w:r>
    </w:p>
    <w:p w14:paraId="28EF2AEE" w14:textId="77777777" w:rsidR="00673265" w:rsidRPr="005E0B4A" w:rsidRDefault="00673265" w:rsidP="00673265">
      <w:pPr>
        <w:pStyle w:val="NormalBold"/>
      </w:pPr>
      <w:r w:rsidRPr="005E0B4A">
        <w:rPr>
          <w:rStyle w:val="HideTWBExt"/>
          <w:b w:val="0"/>
          <w:noProof w:val="0"/>
        </w:rPr>
        <w:t>&lt;RepeatBlock-By&gt;&lt;Members&gt;</w:t>
      </w:r>
      <w:r w:rsidRPr="005E0B4A">
        <w:t>Marieke Ehlers, Nikola Bartůšek</w:t>
      </w:r>
      <w:r w:rsidRPr="005E0B4A">
        <w:rPr>
          <w:rStyle w:val="HideTWBExt"/>
          <w:b w:val="0"/>
          <w:noProof w:val="0"/>
        </w:rPr>
        <w:t>&lt;/Members&gt;</w:t>
      </w:r>
    </w:p>
    <w:p w14:paraId="7A4EBBF5" w14:textId="77777777" w:rsidR="00673265" w:rsidRPr="005E0B4A" w:rsidRDefault="00673265" w:rsidP="00673265">
      <w:pPr>
        <w:pStyle w:val="NormalBold"/>
      </w:pPr>
      <w:r w:rsidRPr="005E0B4A">
        <w:rPr>
          <w:rStyle w:val="HideTWBExt"/>
          <w:b w:val="0"/>
          <w:noProof w:val="0"/>
        </w:rPr>
        <w:t>&lt;/RepeatBlock-By&gt;</w:t>
      </w:r>
    </w:p>
    <w:p w14:paraId="398D9B7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893036C"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D915A4" w14:textId="77777777" w:rsidTr="0038223F">
        <w:trPr>
          <w:trHeight w:val="240"/>
          <w:jc w:val="center"/>
        </w:trPr>
        <w:tc>
          <w:tcPr>
            <w:tcW w:w="9752" w:type="dxa"/>
            <w:gridSpan w:val="2"/>
            <w:tcBorders>
              <w:top w:val="nil"/>
              <w:left w:val="nil"/>
              <w:bottom w:val="nil"/>
              <w:right w:val="nil"/>
            </w:tcBorders>
          </w:tcPr>
          <w:p w14:paraId="0AF70720" w14:textId="77777777" w:rsidR="00673265" w:rsidRPr="005E0B4A" w:rsidRDefault="00673265" w:rsidP="0038223F"/>
        </w:tc>
      </w:tr>
      <w:tr w:rsidR="009A7B67" w:rsidRPr="005E0B4A" w14:paraId="36A4FD56" w14:textId="77777777" w:rsidTr="0038223F">
        <w:trPr>
          <w:trHeight w:val="240"/>
          <w:jc w:val="center"/>
        </w:trPr>
        <w:tc>
          <w:tcPr>
            <w:tcW w:w="4876" w:type="dxa"/>
            <w:tcBorders>
              <w:top w:val="nil"/>
              <w:left w:val="nil"/>
              <w:bottom w:val="nil"/>
              <w:right w:val="nil"/>
            </w:tcBorders>
            <w:hideMark/>
          </w:tcPr>
          <w:p w14:paraId="4020053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7746074" w14:textId="77777777" w:rsidR="00673265" w:rsidRPr="005E0B4A" w:rsidRDefault="00673265" w:rsidP="0038223F">
            <w:pPr>
              <w:pStyle w:val="AmColumnHeading"/>
            </w:pPr>
            <w:r w:rsidRPr="005E0B4A">
              <w:t>Ændringsforslag</w:t>
            </w:r>
          </w:p>
        </w:tc>
      </w:tr>
      <w:tr w:rsidR="009A7B67" w:rsidRPr="005E0B4A" w14:paraId="7437BC91" w14:textId="77777777" w:rsidTr="0038223F">
        <w:trPr>
          <w:jc w:val="center"/>
        </w:trPr>
        <w:tc>
          <w:tcPr>
            <w:tcW w:w="4876" w:type="dxa"/>
            <w:tcBorders>
              <w:top w:val="nil"/>
              <w:left w:val="nil"/>
              <w:bottom w:val="nil"/>
              <w:right w:val="nil"/>
            </w:tcBorders>
            <w:hideMark/>
          </w:tcPr>
          <w:p w14:paraId="729792BF" w14:textId="77777777" w:rsidR="00673265" w:rsidRPr="005E0B4A" w:rsidRDefault="00673265" w:rsidP="0038223F">
            <w:pPr>
              <w:pStyle w:val="Normal6a"/>
            </w:pPr>
            <w:r w:rsidRPr="005E0B4A">
              <w:t>1.</w:t>
            </w:r>
            <w:r w:rsidRPr="005E0B4A">
              <w:tab/>
              <w:t xml:space="preserve">opfordrer indtrængende Kommissionen og medlemsstaterne til at </w:t>
            </w:r>
            <w:r w:rsidRPr="005E0B4A">
              <w:rPr>
                <w:b/>
                <w:bCs/>
                <w:i/>
                <w:iCs/>
              </w:rPr>
              <w:t>respektere og fremme</w:t>
            </w:r>
            <w:r w:rsidRPr="005E0B4A">
              <w:t xml:space="preserve"> EU's værdier som nedfældet i artikel 2 i TEU;</w:t>
            </w:r>
          </w:p>
        </w:tc>
        <w:tc>
          <w:tcPr>
            <w:tcW w:w="4876" w:type="dxa"/>
            <w:tcBorders>
              <w:top w:val="nil"/>
              <w:left w:val="nil"/>
              <w:bottom w:val="nil"/>
              <w:right w:val="nil"/>
            </w:tcBorders>
            <w:hideMark/>
          </w:tcPr>
          <w:p w14:paraId="3BE5A6AB" w14:textId="77777777" w:rsidR="00673265" w:rsidRPr="005E0B4A" w:rsidRDefault="00673265" w:rsidP="0038223F">
            <w:pPr>
              <w:pStyle w:val="Normal6a"/>
            </w:pPr>
            <w:r w:rsidRPr="005E0B4A">
              <w:t>1.</w:t>
            </w:r>
            <w:r w:rsidRPr="005E0B4A">
              <w:tab/>
              <w:t xml:space="preserve">opfordrer indtrængende Kommissionen og medlemsstaterne til at </w:t>
            </w:r>
            <w:r w:rsidRPr="005E0B4A">
              <w:rPr>
                <w:b/>
                <w:bCs/>
                <w:i/>
                <w:iCs/>
              </w:rPr>
              <w:t>sikre, at</w:t>
            </w:r>
            <w:r w:rsidRPr="005E0B4A">
              <w:t xml:space="preserve"> EU's værdier som nedfældet i artikel 2 i TEU </w:t>
            </w:r>
            <w:r w:rsidRPr="005E0B4A">
              <w:rPr>
                <w:b/>
                <w:bCs/>
                <w:i/>
                <w:iCs/>
              </w:rPr>
              <w:t>overholdes og fremmes gennem universel beskyttelse af de grundlæggende rettigheder for alle Unionens borgere, med særlig vægt på EU-borgernes rettigheder og friheder</w:t>
            </w:r>
            <w:r w:rsidRPr="005E0B4A">
              <w:t>;</w:t>
            </w:r>
          </w:p>
        </w:tc>
      </w:tr>
    </w:tbl>
    <w:p w14:paraId="194A0DB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8FC4BCB" w14:textId="77777777" w:rsidR="00673265" w:rsidRPr="005E0B4A" w:rsidRDefault="00673265" w:rsidP="00673265">
      <w:r w:rsidRPr="005E0B4A">
        <w:rPr>
          <w:rStyle w:val="HideTWBExt"/>
          <w:noProof w:val="0"/>
        </w:rPr>
        <w:t>&lt;/Amend&gt;</w:t>
      </w:r>
    </w:p>
    <w:p w14:paraId="724B928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234</w:t>
      </w:r>
      <w:r w:rsidRPr="005E0B4A">
        <w:rPr>
          <w:rStyle w:val="HideTWBExt"/>
          <w:b w:val="0"/>
          <w:noProof w:val="0"/>
        </w:rPr>
        <w:t>&lt;/NumAm&gt;</w:t>
      </w:r>
    </w:p>
    <w:p w14:paraId="5841813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405EC2C" w14:textId="77777777" w:rsidR="00673265" w:rsidRPr="005E0B4A" w:rsidRDefault="00673265" w:rsidP="00673265">
      <w:pPr>
        <w:pStyle w:val="NormalBold"/>
      </w:pPr>
      <w:r w:rsidRPr="005E0B4A">
        <w:rPr>
          <w:rStyle w:val="HideTWBExt"/>
          <w:b w:val="0"/>
          <w:noProof w:val="0"/>
        </w:rPr>
        <w:t>&lt;/RepeatBlock-By&gt;</w:t>
      </w:r>
    </w:p>
    <w:p w14:paraId="524236B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13AD9EF"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6A740D9" w14:textId="77777777" w:rsidTr="0038223F">
        <w:trPr>
          <w:trHeight w:val="240"/>
          <w:jc w:val="center"/>
        </w:trPr>
        <w:tc>
          <w:tcPr>
            <w:tcW w:w="9752" w:type="dxa"/>
            <w:gridSpan w:val="2"/>
            <w:tcBorders>
              <w:top w:val="nil"/>
              <w:left w:val="nil"/>
              <w:bottom w:val="nil"/>
              <w:right w:val="nil"/>
            </w:tcBorders>
          </w:tcPr>
          <w:p w14:paraId="59C78788" w14:textId="77777777" w:rsidR="00673265" w:rsidRPr="005E0B4A" w:rsidRDefault="00673265" w:rsidP="0038223F"/>
        </w:tc>
      </w:tr>
      <w:tr w:rsidR="009A7B67" w:rsidRPr="005E0B4A" w14:paraId="22C9443C" w14:textId="77777777" w:rsidTr="0038223F">
        <w:trPr>
          <w:trHeight w:val="240"/>
          <w:jc w:val="center"/>
        </w:trPr>
        <w:tc>
          <w:tcPr>
            <w:tcW w:w="4876" w:type="dxa"/>
            <w:tcBorders>
              <w:top w:val="nil"/>
              <w:left w:val="nil"/>
              <w:bottom w:val="nil"/>
              <w:right w:val="nil"/>
            </w:tcBorders>
            <w:hideMark/>
          </w:tcPr>
          <w:p w14:paraId="696FB9D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E3A6F35" w14:textId="77777777" w:rsidR="00673265" w:rsidRPr="005E0B4A" w:rsidRDefault="00673265" w:rsidP="0038223F">
            <w:pPr>
              <w:pStyle w:val="AmColumnHeading"/>
            </w:pPr>
            <w:r w:rsidRPr="005E0B4A">
              <w:t>Ændringsforslag</w:t>
            </w:r>
          </w:p>
        </w:tc>
      </w:tr>
      <w:tr w:rsidR="009A7B67" w:rsidRPr="005E0B4A" w14:paraId="20210947" w14:textId="77777777" w:rsidTr="0038223F">
        <w:trPr>
          <w:jc w:val="center"/>
        </w:trPr>
        <w:tc>
          <w:tcPr>
            <w:tcW w:w="4876" w:type="dxa"/>
            <w:tcBorders>
              <w:top w:val="nil"/>
              <w:left w:val="nil"/>
              <w:bottom w:val="nil"/>
              <w:right w:val="nil"/>
            </w:tcBorders>
            <w:hideMark/>
          </w:tcPr>
          <w:p w14:paraId="1E4B6E91" w14:textId="77777777" w:rsidR="00673265" w:rsidRPr="005E0B4A" w:rsidRDefault="00673265" w:rsidP="0038223F">
            <w:pPr>
              <w:pStyle w:val="Normal6a"/>
            </w:pPr>
            <w:r w:rsidRPr="005E0B4A">
              <w:t>1.</w:t>
            </w:r>
            <w:r w:rsidRPr="005E0B4A">
              <w:tab/>
              <w:t>opfordrer indtrængende Kommissionen og medlemsstaterne til at respektere og fremme EU's værdier som nedfældet i artikel 2 i TEU;</w:t>
            </w:r>
          </w:p>
        </w:tc>
        <w:tc>
          <w:tcPr>
            <w:tcW w:w="4876" w:type="dxa"/>
            <w:tcBorders>
              <w:top w:val="nil"/>
              <w:left w:val="nil"/>
              <w:bottom w:val="nil"/>
              <w:right w:val="nil"/>
            </w:tcBorders>
            <w:hideMark/>
          </w:tcPr>
          <w:p w14:paraId="4EDD7011" w14:textId="77777777" w:rsidR="00673265" w:rsidRPr="005E0B4A" w:rsidRDefault="00673265" w:rsidP="0038223F">
            <w:pPr>
              <w:pStyle w:val="Normal6a"/>
            </w:pPr>
            <w:r w:rsidRPr="005E0B4A">
              <w:t>1.</w:t>
            </w:r>
            <w:r w:rsidRPr="005E0B4A">
              <w:tab/>
              <w:t xml:space="preserve">opfordrer indtrængende Kommissionen og medlemsstaterne til at respektere og fremme EU's værdier som nedfældet i artikel 2 i TEU </w:t>
            </w:r>
            <w:r w:rsidRPr="005E0B4A">
              <w:rPr>
                <w:b/>
                <w:bCs/>
                <w:i/>
                <w:iCs/>
              </w:rPr>
              <w:t>og understreger vigtigheden af systematisk at tage hensyn til påvirkningen på de grundlæggende rettigheder, i forbindelse med udarbejdelse og fremsættelse af lovgivningsforslag</w:t>
            </w:r>
            <w:r w:rsidRPr="005E0B4A">
              <w:t>;</w:t>
            </w:r>
          </w:p>
        </w:tc>
      </w:tr>
    </w:tbl>
    <w:p w14:paraId="2E6DBF1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349789A" w14:textId="77777777" w:rsidR="00673265" w:rsidRPr="005E0B4A" w:rsidRDefault="00673265" w:rsidP="00673265">
      <w:r w:rsidRPr="005E0B4A">
        <w:rPr>
          <w:rStyle w:val="HideTWBExt"/>
          <w:noProof w:val="0"/>
        </w:rPr>
        <w:t>&lt;/Amend&gt;</w:t>
      </w:r>
    </w:p>
    <w:p w14:paraId="7B6C683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235</w:t>
      </w:r>
      <w:r w:rsidRPr="005E0B4A">
        <w:rPr>
          <w:rStyle w:val="HideTWBExt"/>
          <w:b w:val="0"/>
          <w:noProof w:val="0"/>
        </w:rPr>
        <w:t>&lt;/NumAm&gt;</w:t>
      </w:r>
    </w:p>
    <w:p w14:paraId="08E6209B"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7F7D9712" w14:textId="77777777" w:rsidR="00673265" w:rsidRPr="005E0B4A" w:rsidRDefault="00673265" w:rsidP="00673265">
      <w:pPr>
        <w:pStyle w:val="NormalBold"/>
      </w:pPr>
      <w:r w:rsidRPr="005E0B4A">
        <w:rPr>
          <w:rStyle w:val="HideTWBExt"/>
          <w:b w:val="0"/>
          <w:noProof w:val="0"/>
        </w:rPr>
        <w:t>&lt;/RepeatBlock-By&gt;</w:t>
      </w:r>
    </w:p>
    <w:p w14:paraId="101999A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1288F48"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F61455" w14:textId="77777777" w:rsidTr="0038223F">
        <w:trPr>
          <w:trHeight w:val="240"/>
          <w:jc w:val="center"/>
        </w:trPr>
        <w:tc>
          <w:tcPr>
            <w:tcW w:w="9752" w:type="dxa"/>
            <w:gridSpan w:val="2"/>
            <w:tcBorders>
              <w:top w:val="nil"/>
              <w:left w:val="nil"/>
              <w:bottom w:val="nil"/>
              <w:right w:val="nil"/>
            </w:tcBorders>
          </w:tcPr>
          <w:p w14:paraId="4C0DA169" w14:textId="77777777" w:rsidR="00673265" w:rsidRPr="005E0B4A" w:rsidRDefault="00673265" w:rsidP="0038223F"/>
        </w:tc>
      </w:tr>
      <w:tr w:rsidR="009A7B67" w:rsidRPr="005E0B4A" w14:paraId="0FE21E2D" w14:textId="77777777" w:rsidTr="0038223F">
        <w:trPr>
          <w:trHeight w:val="240"/>
          <w:jc w:val="center"/>
        </w:trPr>
        <w:tc>
          <w:tcPr>
            <w:tcW w:w="4876" w:type="dxa"/>
            <w:tcBorders>
              <w:top w:val="nil"/>
              <w:left w:val="nil"/>
              <w:bottom w:val="nil"/>
              <w:right w:val="nil"/>
            </w:tcBorders>
            <w:hideMark/>
          </w:tcPr>
          <w:p w14:paraId="1876DCE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304F2C4" w14:textId="77777777" w:rsidR="00673265" w:rsidRPr="005E0B4A" w:rsidRDefault="00673265" w:rsidP="0038223F">
            <w:pPr>
              <w:pStyle w:val="AmColumnHeading"/>
            </w:pPr>
            <w:r w:rsidRPr="005E0B4A">
              <w:t>Ændringsforslag</w:t>
            </w:r>
          </w:p>
        </w:tc>
      </w:tr>
      <w:tr w:rsidR="009A7B67" w:rsidRPr="005E0B4A" w14:paraId="60A925A2" w14:textId="77777777" w:rsidTr="0038223F">
        <w:trPr>
          <w:jc w:val="center"/>
        </w:trPr>
        <w:tc>
          <w:tcPr>
            <w:tcW w:w="4876" w:type="dxa"/>
            <w:tcBorders>
              <w:top w:val="nil"/>
              <w:left w:val="nil"/>
              <w:bottom w:val="nil"/>
              <w:right w:val="nil"/>
            </w:tcBorders>
            <w:hideMark/>
          </w:tcPr>
          <w:p w14:paraId="70AC5712" w14:textId="77777777" w:rsidR="00673265" w:rsidRPr="005E0B4A" w:rsidRDefault="00673265" w:rsidP="0038223F">
            <w:pPr>
              <w:pStyle w:val="Normal6a"/>
            </w:pPr>
            <w:r w:rsidRPr="005E0B4A">
              <w:t>1.</w:t>
            </w:r>
            <w:r w:rsidRPr="005E0B4A">
              <w:tab/>
              <w:t xml:space="preserve">opfordrer indtrængende Kommissionen </w:t>
            </w:r>
            <w:r w:rsidRPr="005E0B4A">
              <w:rPr>
                <w:b/>
                <w:bCs/>
                <w:i/>
                <w:iCs/>
              </w:rPr>
              <w:t>og medlemsstaterne</w:t>
            </w:r>
            <w:r w:rsidRPr="005E0B4A">
              <w:t xml:space="preserve"> til at respektere og </w:t>
            </w:r>
            <w:r w:rsidRPr="005E0B4A">
              <w:rPr>
                <w:b/>
                <w:bCs/>
                <w:i/>
                <w:iCs/>
              </w:rPr>
              <w:t>fremme EU's værdier som nedfældet</w:t>
            </w:r>
            <w:r w:rsidRPr="005E0B4A">
              <w:t xml:space="preserve"> i artikel </w:t>
            </w:r>
            <w:r w:rsidRPr="005E0B4A">
              <w:rPr>
                <w:b/>
                <w:i/>
              </w:rPr>
              <w:t>2</w:t>
            </w:r>
            <w:r w:rsidRPr="005E0B4A">
              <w:t xml:space="preserve"> i TEU;</w:t>
            </w:r>
          </w:p>
        </w:tc>
        <w:tc>
          <w:tcPr>
            <w:tcW w:w="4876" w:type="dxa"/>
            <w:tcBorders>
              <w:top w:val="nil"/>
              <w:left w:val="nil"/>
              <w:bottom w:val="nil"/>
              <w:right w:val="nil"/>
            </w:tcBorders>
            <w:hideMark/>
          </w:tcPr>
          <w:p w14:paraId="1E954C9F" w14:textId="77777777" w:rsidR="00673265" w:rsidRPr="005E0B4A" w:rsidRDefault="00673265" w:rsidP="0038223F">
            <w:pPr>
              <w:pStyle w:val="Normal6a"/>
            </w:pPr>
            <w:r w:rsidRPr="005E0B4A">
              <w:t>1.</w:t>
            </w:r>
            <w:r w:rsidRPr="005E0B4A">
              <w:tab/>
              <w:t xml:space="preserve">opfordrer indtrængende Kommissionen til at respektere </w:t>
            </w:r>
            <w:r w:rsidRPr="005E0B4A">
              <w:rPr>
                <w:b/>
                <w:bCs/>
                <w:i/>
                <w:iCs/>
              </w:rPr>
              <w:t>medlemsstaternes værdier, særpræg</w:t>
            </w:r>
            <w:r w:rsidRPr="005E0B4A">
              <w:t xml:space="preserve"> og </w:t>
            </w:r>
            <w:r w:rsidRPr="005E0B4A">
              <w:rPr>
                <w:b/>
                <w:bCs/>
                <w:i/>
                <w:iCs/>
              </w:rPr>
              <w:t>kulturarv</w:t>
            </w:r>
            <w:r w:rsidRPr="005E0B4A">
              <w:t xml:space="preserve"> i </w:t>
            </w:r>
            <w:r w:rsidRPr="005E0B4A">
              <w:rPr>
                <w:b/>
                <w:bCs/>
                <w:i/>
                <w:iCs/>
              </w:rPr>
              <w:t>henhold til</w:t>
            </w:r>
            <w:r w:rsidRPr="005E0B4A">
              <w:t xml:space="preserve"> artikel </w:t>
            </w:r>
            <w:r w:rsidRPr="005E0B4A">
              <w:rPr>
                <w:b/>
                <w:bCs/>
                <w:i/>
                <w:iCs/>
              </w:rPr>
              <w:t>4, stk. 2,</w:t>
            </w:r>
            <w:r w:rsidRPr="005E0B4A">
              <w:t xml:space="preserve"> i TEU </w:t>
            </w:r>
            <w:r w:rsidRPr="005E0B4A">
              <w:rPr>
                <w:b/>
                <w:bCs/>
                <w:i/>
                <w:iCs/>
              </w:rPr>
              <w:t>og artikel 167 i TEUF</w:t>
            </w:r>
            <w:r w:rsidRPr="005E0B4A">
              <w:t>;</w:t>
            </w:r>
          </w:p>
        </w:tc>
      </w:tr>
    </w:tbl>
    <w:p w14:paraId="5415A8B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F57D45" w14:textId="77777777" w:rsidR="00673265" w:rsidRPr="005E0B4A" w:rsidRDefault="00673265" w:rsidP="00673265">
      <w:r w:rsidRPr="005E0B4A">
        <w:rPr>
          <w:rStyle w:val="HideTWBExt"/>
          <w:noProof w:val="0"/>
        </w:rPr>
        <w:t>&lt;/Amend&gt;</w:t>
      </w:r>
    </w:p>
    <w:p w14:paraId="320DB0B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236</w:t>
      </w:r>
      <w:r w:rsidRPr="005E0B4A">
        <w:rPr>
          <w:rStyle w:val="HideTWBExt"/>
          <w:b w:val="0"/>
          <w:noProof w:val="0"/>
        </w:rPr>
        <w:t>&lt;/NumAm&gt;</w:t>
      </w:r>
    </w:p>
    <w:p w14:paraId="52421202"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4BB9BE47" w14:textId="77777777" w:rsidR="00673265" w:rsidRPr="005E0B4A" w:rsidRDefault="00673265" w:rsidP="00673265">
      <w:pPr>
        <w:pStyle w:val="NormalBold"/>
      </w:pPr>
      <w:r w:rsidRPr="005E0B4A">
        <w:rPr>
          <w:rStyle w:val="HideTWBExt"/>
          <w:b w:val="0"/>
          <w:noProof w:val="0"/>
        </w:rPr>
        <w:t>&lt;/RepeatBlock-By&gt;</w:t>
      </w:r>
    </w:p>
    <w:p w14:paraId="2FC584A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77FEDB6"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891C09A" w14:textId="77777777" w:rsidTr="0038223F">
        <w:trPr>
          <w:trHeight w:val="240"/>
          <w:jc w:val="center"/>
        </w:trPr>
        <w:tc>
          <w:tcPr>
            <w:tcW w:w="9752" w:type="dxa"/>
            <w:gridSpan w:val="2"/>
            <w:tcBorders>
              <w:top w:val="nil"/>
              <w:left w:val="nil"/>
              <w:bottom w:val="nil"/>
              <w:right w:val="nil"/>
            </w:tcBorders>
          </w:tcPr>
          <w:p w14:paraId="11CF4B8B" w14:textId="77777777" w:rsidR="00673265" w:rsidRPr="005E0B4A" w:rsidRDefault="00673265" w:rsidP="0038223F"/>
        </w:tc>
      </w:tr>
      <w:tr w:rsidR="009A7B67" w:rsidRPr="005E0B4A" w14:paraId="075D053B" w14:textId="77777777" w:rsidTr="0038223F">
        <w:trPr>
          <w:trHeight w:val="240"/>
          <w:jc w:val="center"/>
        </w:trPr>
        <w:tc>
          <w:tcPr>
            <w:tcW w:w="4876" w:type="dxa"/>
            <w:tcBorders>
              <w:top w:val="nil"/>
              <w:left w:val="nil"/>
              <w:bottom w:val="nil"/>
              <w:right w:val="nil"/>
            </w:tcBorders>
            <w:hideMark/>
          </w:tcPr>
          <w:p w14:paraId="6A96BB1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39572AC" w14:textId="77777777" w:rsidR="00673265" w:rsidRPr="005E0B4A" w:rsidRDefault="00673265" w:rsidP="0038223F">
            <w:pPr>
              <w:pStyle w:val="AmColumnHeading"/>
            </w:pPr>
            <w:r w:rsidRPr="005E0B4A">
              <w:t>Ændringsforslag</w:t>
            </w:r>
          </w:p>
        </w:tc>
      </w:tr>
      <w:tr w:rsidR="009A7B67" w:rsidRPr="005E0B4A" w14:paraId="3132F96F" w14:textId="77777777" w:rsidTr="0038223F">
        <w:trPr>
          <w:jc w:val="center"/>
        </w:trPr>
        <w:tc>
          <w:tcPr>
            <w:tcW w:w="4876" w:type="dxa"/>
            <w:tcBorders>
              <w:top w:val="nil"/>
              <w:left w:val="nil"/>
              <w:bottom w:val="nil"/>
              <w:right w:val="nil"/>
            </w:tcBorders>
            <w:hideMark/>
          </w:tcPr>
          <w:p w14:paraId="169E6C9F" w14:textId="77777777" w:rsidR="00673265" w:rsidRPr="005E0B4A" w:rsidRDefault="00673265" w:rsidP="0038223F">
            <w:pPr>
              <w:pStyle w:val="Normal6a"/>
            </w:pPr>
            <w:r w:rsidRPr="005E0B4A">
              <w:t>1.</w:t>
            </w:r>
            <w:r w:rsidRPr="005E0B4A">
              <w:tab/>
              <w:t xml:space="preserve">opfordrer indtrængende </w:t>
            </w:r>
            <w:r w:rsidRPr="005E0B4A">
              <w:rPr>
                <w:b/>
                <w:i/>
              </w:rPr>
              <w:t>Kommissionen</w:t>
            </w:r>
            <w:r w:rsidRPr="005E0B4A">
              <w:t xml:space="preserve"> og medlemsstaterne til at respektere og fremme EU's værdier som nedfældet i artikel 2 i TEU;</w:t>
            </w:r>
          </w:p>
        </w:tc>
        <w:tc>
          <w:tcPr>
            <w:tcW w:w="4876" w:type="dxa"/>
            <w:tcBorders>
              <w:top w:val="nil"/>
              <w:left w:val="nil"/>
              <w:bottom w:val="nil"/>
              <w:right w:val="nil"/>
            </w:tcBorders>
            <w:hideMark/>
          </w:tcPr>
          <w:p w14:paraId="56B9CE7A" w14:textId="77777777" w:rsidR="00673265" w:rsidRPr="005E0B4A" w:rsidRDefault="00673265" w:rsidP="0038223F">
            <w:pPr>
              <w:pStyle w:val="Normal6a"/>
            </w:pPr>
            <w:r w:rsidRPr="005E0B4A">
              <w:t>1.</w:t>
            </w:r>
            <w:r w:rsidRPr="005E0B4A">
              <w:tab/>
              <w:t xml:space="preserve">opfordrer indtrængende </w:t>
            </w:r>
            <w:r w:rsidRPr="005E0B4A">
              <w:rPr>
                <w:b/>
                <w:i/>
              </w:rPr>
              <w:t>alle institutioner</w:t>
            </w:r>
            <w:r w:rsidRPr="005E0B4A">
              <w:t xml:space="preserve"> og medlemsstaterne til at respektere og fremme EU's værdier som nedfældet i artikel 2 i TEU;</w:t>
            </w:r>
          </w:p>
        </w:tc>
      </w:tr>
    </w:tbl>
    <w:p w14:paraId="0B97EC5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5E53B234" w14:textId="77777777" w:rsidR="00673265" w:rsidRPr="005E0B4A" w:rsidRDefault="00673265" w:rsidP="00673265">
      <w:r w:rsidRPr="005E0B4A">
        <w:rPr>
          <w:rStyle w:val="HideTWBExt"/>
          <w:noProof w:val="0"/>
        </w:rPr>
        <w:t>&lt;/Amend&gt;</w:t>
      </w:r>
    </w:p>
    <w:p w14:paraId="6F65BDB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237</w:t>
      </w:r>
      <w:r w:rsidRPr="005E0B4A">
        <w:rPr>
          <w:rStyle w:val="HideTWBExt"/>
          <w:b w:val="0"/>
          <w:noProof w:val="0"/>
        </w:rPr>
        <w:t>&lt;/NumAm&gt;</w:t>
      </w:r>
    </w:p>
    <w:p w14:paraId="2D2B8692"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79D66355" w14:textId="77777777" w:rsidR="00673265" w:rsidRPr="005E0B4A" w:rsidRDefault="00673265" w:rsidP="00673265">
      <w:pPr>
        <w:pStyle w:val="NormalBold"/>
      </w:pPr>
      <w:r w:rsidRPr="005E0B4A">
        <w:rPr>
          <w:rStyle w:val="HideTWBExt"/>
          <w:b w:val="0"/>
          <w:noProof w:val="0"/>
        </w:rPr>
        <w:t>&lt;/RepeatBlock-By&gt;</w:t>
      </w:r>
    </w:p>
    <w:p w14:paraId="30AD9AF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F1F66A1"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6B43416" w14:textId="77777777" w:rsidTr="0038223F">
        <w:trPr>
          <w:trHeight w:val="240"/>
          <w:jc w:val="center"/>
        </w:trPr>
        <w:tc>
          <w:tcPr>
            <w:tcW w:w="9752" w:type="dxa"/>
            <w:gridSpan w:val="2"/>
            <w:tcBorders>
              <w:top w:val="nil"/>
              <w:left w:val="nil"/>
              <w:bottom w:val="nil"/>
              <w:right w:val="nil"/>
            </w:tcBorders>
          </w:tcPr>
          <w:p w14:paraId="42B0E0FD" w14:textId="77777777" w:rsidR="00673265" w:rsidRPr="005E0B4A" w:rsidRDefault="00673265" w:rsidP="0038223F"/>
        </w:tc>
      </w:tr>
      <w:tr w:rsidR="009A7B67" w:rsidRPr="005E0B4A" w14:paraId="49DC3A8E" w14:textId="77777777" w:rsidTr="0038223F">
        <w:trPr>
          <w:trHeight w:val="240"/>
          <w:jc w:val="center"/>
        </w:trPr>
        <w:tc>
          <w:tcPr>
            <w:tcW w:w="4876" w:type="dxa"/>
            <w:tcBorders>
              <w:top w:val="nil"/>
              <w:left w:val="nil"/>
              <w:bottom w:val="nil"/>
              <w:right w:val="nil"/>
            </w:tcBorders>
            <w:hideMark/>
          </w:tcPr>
          <w:p w14:paraId="1A3EF23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BDF8AC9" w14:textId="77777777" w:rsidR="00673265" w:rsidRPr="005E0B4A" w:rsidRDefault="00673265" w:rsidP="0038223F">
            <w:pPr>
              <w:pStyle w:val="AmColumnHeading"/>
            </w:pPr>
            <w:r w:rsidRPr="005E0B4A">
              <w:t>Ændringsforslag</w:t>
            </w:r>
          </w:p>
        </w:tc>
      </w:tr>
      <w:tr w:rsidR="009A7B67" w:rsidRPr="005E0B4A" w14:paraId="7F6EFB72" w14:textId="77777777" w:rsidTr="0038223F">
        <w:trPr>
          <w:jc w:val="center"/>
        </w:trPr>
        <w:tc>
          <w:tcPr>
            <w:tcW w:w="4876" w:type="dxa"/>
            <w:tcBorders>
              <w:top w:val="nil"/>
              <w:left w:val="nil"/>
              <w:bottom w:val="nil"/>
              <w:right w:val="nil"/>
            </w:tcBorders>
            <w:hideMark/>
          </w:tcPr>
          <w:p w14:paraId="20BF250A" w14:textId="77777777" w:rsidR="00673265" w:rsidRPr="005E0B4A" w:rsidRDefault="00673265" w:rsidP="0038223F">
            <w:pPr>
              <w:pStyle w:val="Normal6a"/>
            </w:pPr>
            <w:r w:rsidRPr="005E0B4A">
              <w:t>1.</w:t>
            </w:r>
            <w:r w:rsidRPr="005E0B4A">
              <w:tab/>
              <w:t xml:space="preserve">opfordrer indtrængende Kommissionen </w:t>
            </w:r>
            <w:r w:rsidRPr="005E0B4A">
              <w:rPr>
                <w:b/>
                <w:bCs/>
                <w:i/>
                <w:iCs/>
              </w:rPr>
              <w:t>og</w:t>
            </w:r>
            <w:r w:rsidRPr="005E0B4A">
              <w:t xml:space="preserve"> </w:t>
            </w:r>
            <w:r w:rsidRPr="005E0B4A">
              <w:rPr>
                <w:b/>
                <w:bCs/>
                <w:i/>
                <w:iCs/>
              </w:rPr>
              <w:t>medlemsstaterne</w:t>
            </w:r>
            <w:r w:rsidRPr="005E0B4A">
              <w:t xml:space="preserve"> til at respektere og </w:t>
            </w:r>
            <w:r w:rsidRPr="005E0B4A">
              <w:rPr>
                <w:b/>
                <w:i/>
              </w:rPr>
              <w:t>fremme EU's værdier som nedfældet i artikel 2 i TEU</w:t>
            </w:r>
            <w:r w:rsidRPr="005E0B4A">
              <w:t>;</w:t>
            </w:r>
          </w:p>
        </w:tc>
        <w:tc>
          <w:tcPr>
            <w:tcW w:w="4876" w:type="dxa"/>
            <w:tcBorders>
              <w:top w:val="nil"/>
              <w:left w:val="nil"/>
              <w:bottom w:val="nil"/>
              <w:right w:val="nil"/>
            </w:tcBorders>
            <w:hideMark/>
          </w:tcPr>
          <w:p w14:paraId="5FFCC719" w14:textId="77777777" w:rsidR="00673265" w:rsidRPr="005E0B4A" w:rsidRDefault="00673265" w:rsidP="0038223F">
            <w:pPr>
              <w:pStyle w:val="Normal6a"/>
            </w:pPr>
            <w:r w:rsidRPr="005E0B4A">
              <w:t>1.</w:t>
            </w:r>
            <w:r w:rsidRPr="005E0B4A">
              <w:tab/>
              <w:t xml:space="preserve">opfordrer indtrængende Kommissionen til at respektere </w:t>
            </w:r>
            <w:r w:rsidRPr="005E0B4A">
              <w:rPr>
                <w:b/>
                <w:bCs/>
                <w:i/>
                <w:iCs/>
              </w:rPr>
              <w:t>medlemsstaternes suverænitet</w:t>
            </w:r>
            <w:r w:rsidRPr="005E0B4A">
              <w:t xml:space="preserve"> og </w:t>
            </w:r>
            <w:r w:rsidRPr="005E0B4A">
              <w:rPr>
                <w:b/>
                <w:bCs/>
                <w:i/>
                <w:iCs/>
              </w:rPr>
              <w:t>kompetencer</w:t>
            </w:r>
            <w:r w:rsidRPr="005E0B4A">
              <w:t>;</w:t>
            </w:r>
          </w:p>
        </w:tc>
      </w:tr>
    </w:tbl>
    <w:p w14:paraId="5FB13DC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D9C9ED7" w14:textId="77777777" w:rsidR="00673265" w:rsidRPr="005E0B4A" w:rsidRDefault="00673265" w:rsidP="00673265">
      <w:r w:rsidRPr="005E0B4A">
        <w:rPr>
          <w:rStyle w:val="HideTWBExt"/>
          <w:noProof w:val="0"/>
        </w:rPr>
        <w:t>&lt;/Amend&gt;</w:t>
      </w:r>
    </w:p>
    <w:p w14:paraId="33D0582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238</w:t>
      </w:r>
      <w:r w:rsidRPr="005E0B4A">
        <w:rPr>
          <w:rStyle w:val="HideTWBExt"/>
          <w:b w:val="0"/>
          <w:noProof w:val="0"/>
        </w:rPr>
        <w:t>&lt;/NumAm&gt;</w:t>
      </w:r>
    </w:p>
    <w:p w14:paraId="5AD26200"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54067CAE" w14:textId="77777777" w:rsidR="00673265" w:rsidRPr="005E0B4A" w:rsidRDefault="00673265" w:rsidP="00673265">
      <w:pPr>
        <w:pStyle w:val="NormalBold"/>
      </w:pPr>
      <w:r w:rsidRPr="005E0B4A">
        <w:rPr>
          <w:rStyle w:val="HideTWBExt"/>
          <w:b w:val="0"/>
          <w:noProof w:val="0"/>
        </w:rPr>
        <w:t>&lt;/RepeatBlock-By&gt;</w:t>
      </w:r>
    </w:p>
    <w:p w14:paraId="17EA018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7490AC9" w14:textId="77777777" w:rsidR="00673265" w:rsidRPr="005E0B4A" w:rsidRDefault="00673265" w:rsidP="00673265">
      <w:pPr>
        <w:pStyle w:val="NormalBold"/>
      </w:pPr>
      <w:r w:rsidRPr="005E0B4A">
        <w:rPr>
          <w:rStyle w:val="HideTWBExt"/>
          <w:b w:val="0"/>
          <w:noProof w:val="0"/>
        </w:rPr>
        <w:t>&lt;Article&gt;</w:t>
      </w:r>
      <w:r w:rsidRPr="005E0B4A">
        <w:t>Punkt 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EB7A7C4" w14:textId="77777777" w:rsidTr="0038223F">
        <w:trPr>
          <w:trHeight w:val="240"/>
          <w:jc w:val="center"/>
        </w:trPr>
        <w:tc>
          <w:tcPr>
            <w:tcW w:w="9752" w:type="dxa"/>
            <w:gridSpan w:val="2"/>
            <w:tcBorders>
              <w:top w:val="nil"/>
              <w:left w:val="nil"/>
              <w:bottom w:val="nil"/>
              <w:right w:val="nil"/>
            </w:tcBorders>
          </w:tcPr>
          <w:p w14:paraId="182F6EBB" w14:textId="77777777" w:rsidR="00673265" w:rsidRPr="005E0B4A" w:rsidRDefault="00673265" w:rsidP="0038223F"/>
        </w:tc>
      </w:tr>
      <w:tr w:rsidR="009A7B67" w:rsidRPr="005E0B4A" w14:paraId="2FF0BBF8" w14:textId="77777777" w:rsidTr="0038223F">
        <w:trPr>
          <w:trHeight w:val="240"/>
          <w:jc w:val="center"/>
        </w:trPr>
        <w:tc>
          <w:tcPr>
            <w:tcW w:w="4876" w:type="dxa"/>
            <w:tcBorders>
              <w:top w:val="nil"/>
              <w:left w:val="nil"/>
              <w:bottom w:val="nil"/>
              <w:right w:val="nil"/>
            </w:tcBorders>
            <w:hideMark/>
          </w:tcPr>
          <w:p w14:paraId="16ABEE0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CD69A77" w14:textId="77777777" w:rsidR="00673265" w:rsidRPr="005E0B4A" w:rsidRDefault="00673265" w:rsidP="0038223F">
            <w:pPr>
              <w:pStyle w:val="AmColumnHeading"/>
            </w:pPr>
            <w:r w:rsidRPr="005E0B4A">
              <w:t>Ændringsforslag</w:t>
            </w:r>
          </w:p>
        </w:tc>
      </w:tr>
      <w:tr w:rsidR="009A7B67" w:rsidRPr="005E0B4A" w14:paraId="7D90E9BE" w14:textId="77777777" w:rsidTr="0038223F">
        <w:trPr>
          <w:jc w:val="center"/>
        </w:trPr>
        <w:tc>
          <w:tcPr>
            <w:tcW w:w="4876" w:type="dxa"/>
            <w:tcBorders>
              <w:top w:val="nil"/>
              <w:left w:val="nil"/>
              <w:bottom w:val="nil"/>
              <w:right w:val="nil"/>
            </w:tcBorders>
            <w:hideMark/>
          </w:tcPr>
          <w:p w14:paraId="4167F2C8" w14:textId="77777777" w:rsidR="00673265" w:rsidRPr="005E0B4A" w:rsidRDefault="00673265" w:rsidP="0038223F">
            <w:pPr>
              <w:pStyle w:val="Normal6a"/>
            </w:pPr>
            <w:r w:rsidRPr="005E0B4A">
              <w:t>1.</w:t>
            </w:r>
            <w:r w:rsidRPr="005E0B4A">
              <w:tab/>
              <w:t xml:space="preserve">opfordrer indtrængende Kommissionen og medlemsstaterne til at respektere </w:t>
            </w:r>
            <w:r w:rsidRPr="005E0B4A">
              <w:rPr>
                <w:b/>
                <w:i/>
              </w:rPr>
              <w:t>og fremme</w:t>
            </w:r>
            <w:r w:rsidRPr="005E0B4A">
              <w:t xml:space="preserve"> EU's værdier som nedfældet i artikel 2 i TEU;</w:t>
            </w:r>
          </w:p>
        </w:tc>
        <w:tc>
          <w:tcPr>
            <w:tcW w:w="4876" w:type="dxa"/>
            <w:tcBorders>
              <w:top w:val="nil"/>
              <w:left w:val="nil"/>
              <w:bottom w:val="nil"/>
              <w:right w:val="nil"/>
            </w:tcBorders>
            <w:hideMark/>
          </w:tcPr>
          <w:p w14:paraId="4BD9CCC1" w14:textId="77777777" w:rsidR="00673265" w:rsidRPr="005E0B4A" w:rsidRDefault="00673265" w:rsidP="0038223F">
            <w:pPr>
              <w:pStyle w:val="Normal6a"/>
            </w:pPr>
            <w:r w:rsidRPr="005E0B4A">
              <w:t>1.</w:t>
            </w:r>
            <w:r w:rsidRPr="005E0B4A">
              <w:tab/>
              <w:t>opfordrer indtrængende Kommissionen og medlemsstaterne til at respektere EU's værdier som nedfældet i artikel 2 i TEU;</w:t>
            </w:r>
          </w:p>
        </w:tc>
      </w:tr>
    </w:tbl>
    <w:p w14:paraId="3B6411D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90E1E3C" w14:textId="77777777" w:rsidR="00673265" w:rsidRPr="005E0B4A" w:rsidRDefault="00673265" w:rsidP="00673265">
      <w:r w:rsidRPr="005E0B4A">
        <w:rPr>
          <w:rStyle w:val="HideTWBExt"/>
          <w:noProof w:val="0"/>
        </w:rPr>
        <w:t>&lt;/Amend&gt;</w:t>
      </w:r>
    </w:p>
    <w:p w14:paraId="604CFAA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239</w:t>
      </w:r>
      <w:r w:rsidRPr="005E0B4A">
        <w:rPr>
          <w:rStyle w:val="HideTWBExt"/>
          <w:b w:val="0"/>
          <w:noProof w:val="0"/>
        </w:rPr>
        <w:t>&lt;/NumAm&gt;</w:t>
      </w:r>
    </w:p>
    <w:p w14:paraId="0437D459"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6CDA1659" w14:textId="77777777" w:rsidR="00673265" w:rsidRPr="005E0B4A" w:rsidRDefault="00673265" w:rsidP="00673265">
      <w:pPr>
        <w:pStyle w:val="NormalBold"/>
      </w:pPr>
      <w:r w:rsidRPr="005E0B4A">
        <w:rPr>
          <w:rStyle w:val="HideTWBExt"/>
          <w:b w:val="0"/>
          <w:noProof w:val="0"/>
        </w:rPr>
        <w:t>&lt;/RepeatBlock-By&gt;</w:t>
      </w:r>
    </w:p>
    <w:p w14:paraId="0598412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D075EF0"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6E7C5C3" w14:textId="77777777" w:rsidTr="0038223F">
        <w:trPr>
          <w:trHeight w:val="240"/>
          <w:jc w:val="center"/>
        </w:trPr>
        <w:tc>
          <w:tcPr>
            <w:tcW w:w="9752" w:type="dxa"/>
            <w:gridSpan w:val="2"/>
            <w:tcBorders>
              <w:top w:val="nil"/>
              <w:left w:val="nil"/>
              <w:bottom w:val="nil"/>
              <w:right w:val="nil"/>
            </w:tcBorders>
          </w:tcPr>
          <w:p w14:paraId="5ED1EFC2" w14:textId="77777777" w:rsidR="00673265" w:rsidRPr="005E0B4A" w:rsidRDefault="00673265" w:rsidP="0038223F"/>
        </w:tc>
      </w:tr>
      <w:tr w:rsidR="009A7B67" w:rsidRPr="005E0B4A" w14:paraId="0D9131B3" w14:textId="77777777" w:rsidTr="0038223F">
        <w:trPr>
          <w:trHeight w:val="240"/>
          <w:jc w:val="center"/>
        </w:trPr>
        <w:tc>
          <w:tcPr>
            <w:tcW w:w="4876" w:type="dxa"/>
            <w:tcBorders>
              <w:top w:val="nil"/>
              <w:left w:val="nil"/>
              <w:bottom w:val="nil"/>
              <w:right w:val="nil"/>
            </w:tcBorders>
            <w:hideMark/>
          </w:tcPr>
          <w:p w14:paraId="749A8CF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81F2311" w14:textId="77777777" w:rsidR="00673265" w:rsidRPr="005E0B4A" w:rsidRDefault="00673265" w:rsidP="0038223F">
            <w:pPr>
              <w:pStyle w:val="AmColumnHeading"/>
            </w:pPr>
            <w:r w:rsidRPr="005E0B4A">
              <w:t>Ændringsforslag</w:t>
            </w:r>
          </w:p>
        </w:tc>
      </w:tr>
      <w:tr w:rsidR="009A7B67" w:rsidRPr="005E0B4A" w14:paraId="214064A5" w14:textId="77777777" w:rsidTr="0038223F">
        <w:trPr>
          <w:jc w:val="center"/>
        </w:trPr>
        <w:tc>
          <w:tcPr>
            <w:tcW w:w="4876" w:type="dxa"/>
            <w:tcBorders>
              <w:top w:val="nil"/>
              <w:left w:val="nil"/>
              <w:bottom w:val="nil"/>
              <w:right w:val="nil"/>
            </w:tcBorders>
            <w:hideMark/>
          </w:tcPr>
          <w:p w14:paraId="162C506F" w14:textId="77777777" w:rsidR="00673265" w:rsidRPr="005E0B4A" w:rsidRDefault="00673265" w:rsidP="0038223F">
            <w:pPr>
              <w:pStyle w:val="Normal6a"/>
            </w:pPr>
            <w:r w:rsidRPr="005E0B4A">
              <w:rPr>
                <w:b/>
                <w:i/>
              </w:rPr>
              <w:t>2.</w:t>
            </w:r>
            <w:r w:rsidRPr="005E0B4A">
              <w:tab/>
            </w:r>
            <w:r w:rsidRPr="005E0B4A">
              <w:rPr>
                <w:b/>
                <w:i/>
              </w:rPr>
              <w:t>opfordrer indtrængende Kommissionen til at styrke årsberetningerne om anvendelsen af chartret;</w:t>
            </w:r>
          </w:p>
        </w:tc>
        <w:tc>
          <w:tcPr>
            <w:tcW w:w="4876" w:type="dxa"/>
            <w:tcBorders>
              <w:top w:val="nil"/>
              <w:left w:val="nil"/>
              <w:bottom w:val="nil"/>
              <w:right w:val="nil"/>
            </w:tcBorders>
            <w:hideMark/>
          </w:tcPr>
          <w:p w14:paraId="3D1672D7" w14:textId="77777777" w:rsidR="00673265" w:rsidRPr="005E0B4A" w:rsidRDefault="00673265" w:rsidP="0038223F">
            <w:pPr>
              <w:pStyle w:val="Normal6a"/>
            </w:pPr>
            <w:r w:rsidRPr="005E0B4A">
              <w:rPr>
                <w:b/>
                <w:i/>
              </w:rPr>
              <w:t>udgår</w:t>
            </w:r>
          </w:p>
        </w:tc>
      </w:tr>
    </w:tbl>
    <w:p w14:paraId="3E61CCC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48FAE3E3" w14:textId="77777777" w:rsidR="00673265" w:rsidRPr="005E0B4A" w:rsidRDefault="00673265" w:rsidP="00673265">
      <w:r w:rsidRPr="005E0B4A">
        <w:rPr>
          <w:rStyle w:val="HideTWBExt"/>
          <w:noProof w:val="0"/>
        </w:rPr>
        <w:t>&lt;/Amend&gt;</w:t>
      </w:r>
    </w:p>
    <w:p w14:paraId="5CCDA75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240</w:t>
      </w:r>
      <w:r w:rsidRPr="005E0B4A">
        <w:rPr>
          <w:rStyle w:val="HideTWBExt"/>
          <w:b w:val="0"/>
          <w:noProof w:val="0"/>
        </w:rPr>
        <w:t>&lt;/NumAm&gt;</w:t>
      </w:r>
    </w:p>
    <w:p w14:paraId="5898EE06"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DF031F8" w14:textId="77777777" w:rsidR="00673265" w:rsidRPr="005E0B4A" w:rsidRDefault="00673265" w:rsidP="00673265">
      <w:pPr>
        <w:pStyle w:val="NormalBold"/>
      </w:pPr>
      <w:r w:rsidRPr="005E0B4A">
        <w:rPr>
          <w:rStyle w:val="HideTWBExt"/>
          <w:b w:val="0"/>
          <w:noProof w:val="0"/>
        </w:rPr>
        <w:t>&lt;/RepeatBlock-By&gt;</w:t>
      </w:r>
    </w:p>
    <w:p w14:paraId="02B9F67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33151B4"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5F14DB" w14:textId="77777777" w:rsidTr="0038223F">
        <w:trPr>
          <w:trHeight w:val="240"/>
          <w:jc w:val="center"/>
        </w:trPr>
        <w:tc>
          <w:tcPr>
            <w:tcW w:w="9752" w:type="dxa"/>
            <w:gridSpan w:val="2"/>
            <w:tcBorders>
              <w:top w:val="nil"/>
              <w:left w:val="nil"/>
              <w:bottom w:val="nil"/>
              <w:right w:val="nil"/>
            </w:tcBorders>
          </w:tcPr>
          <w:p w14:paraId="061846C1" w14:textId="77777777" w:rsidR="00673265" w:rsidRPr="005E0B4A" w:rsidRDefault="00673265" w:rsidP="0038223F"/>
        </w:tc>
      </w:tr>
      <w:tr w:rsidR="009A7B67" w:rsidRPr="005E0B4A" w14:paraId="3E08BB17" w14:textId="77777777" w:rsidTr="0038223F">
        <w:trPr>
          <w:trHeight w:val="240"/>
          <w:jc w:val="center"/>
        </w:trPr>
        <w:tc>
          <w:tcPr>
            <w:tcW w:w="4876" w:type="dxa"/>
            <w:tcBorders>
              <w:top w:val="nil"/>
              <w:left w:val="nil"/>
              <w:bottom w:val="nil"/>
              <w:right w:val="nil"/>
            </w:tcBorders>
            <w:hideMark/>
          </w:tcPr>
          <w:p w14:paraId="16AFFEF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D5D2E6" w14:textId="77777777" w:rsidR="00673265" w:rsidRPr="005E0B4A" w:rsidRDefault="00673265" w:rsidP="0038223F">
            <w:pPr>
              <w:pStyle w:val="AmColumnHeading"/>
            </w:pPr>
            <w:r w:rsidRPr="005E0B4A">
              <w:t>Ændringsforslag</w:t>
            </w:r>
          </w:p>
        </w:tc>
      </w:tr>
      <w:tr w:rsidR="009A7B67" w:rsidRPr="005E0B4A" w14:paraId="65A38646" w14:textId="77777777" w:rsidTr="0038223F">
        <w:trPr>
          <w:jc w:val="center"/>
        </w:trPr>
        <w:tc>
          <w:tcPr>
            <w:tcW w:w="4876" w:type="dxa"/>
            <w:tcBorders>
              <w:top w:val="nil"/>
              <w:left w:val="nil"/>
              <w:bottom w:val="nil"/>
              <w:right w:val="nil"/>
            </w:tcBorders>
            <w:hideMark/>
          </w:tcPr>
          <w:p w14:paraId="6FFE2CCE" w14:textId="77777777" w:rsidR="00673265" w:rsidRPr="005E0B4A" w:rsidRDefault="00673265" w:rsidP="0038223F">
            <w:pPr>
              <w:pStyle w:val="Normal6a"/>
            </w:pPr>
            <w:r w:rsidRPr="005E0B4A">
              <w:rPr>
                <w:b/>
                <w:i/>
              </w:rPr>
              <w:t>2.</w:t>
            </w:r>
            <w:r w:rsidRPr="005E0B4A">
              <w:tab/>
            </w:r>
            <w:r w:rsidRPr="005E0B4A">
              <w:rPr>
                <w:b/>
                <w:i/>
              </w:rPr>
              <w:t>opfordrer indtrængende Kommissionen til at styrke årsberetningerne om anvendelsen af chartret;</w:t>
            </w:r>
          </w:p>
        </w:tc>
        <w:tc>
          <w:tcPr>
            <w:tcW w:w="4876" w:type="dxa"/>
            <w:tcBorders>
              <w:top w:val="nil"/>
              <w:left w:val="nil"/>
              <w:bottom w:val="nil"/>
              <w:right w:val="nil"/>
            </w:tcBorders>
            <w:hideMark/>
          </w:tcPr>
          <w:p w14:paraId="0509D7AC" w14:textId="77777777" w:rsidR="00673265" w:rsidRPr="005E0B4A" w:rsidRDefault="00673265" w:rsidP="0038223F">
            <w:pPr>
              <w:pStyle w:val="Normal6a"/>
            </w:pPr>
            <w:r w:rsidRPr="005E0B4A">
              <w:rPr>
                <w:b/>
                <w:i/>
              </w:rPr>
              <w:t>udgår</w:t>
            </w:r>
          </w:p>
        </w:tc>
      </w:tr>
    </w:tbl>
    <w:p w14:paraId="4D630C6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6BDF0D73" w14:textId="77777777" w:rsidR="00673265" w:rsidRPr="005E0B4A" w:rsidRDefault="00673265" w:rsidP="00673265">
      <w:r w:rsidRPr="005E0B4A">
        <w:rPr>
          <w:rStyle w:val="HideTWBExt"/>
          <w:noProof w:val="0"/>
        </w:rPr>
        <w:t>&lt;/Amend&gt;</w:t>
      </w:r>
    </w:p>
    <w:p w14:paraId="0AD9EB5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241</w:t>
      </w:r>
      <w:r w:rsidRPr="005E0B4A">
        <w:rPr>
          <w:rStyle w:val="HideTWBExt"/>
          <w:b w:val="0"/>
          <w:noProof w:val="0"/>
        </w:rPr>
        <w:t>&lt;/NumAm&gt;</w:t>
      </w:r>
    </w:p>
    <w:p w14:paraId="6525AB63"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712CE5CE" w14:textId="77777777" w:rsidR="00673265" w:rsidRPr="005E0B4A" w:rsidRDefault="00673265" w:rsidP="00673265">
      <w:pPr>
        <w:pStyle w:val="NormalBold"/>
      </w:pPr>
      <w:r w:rsidRPr="005E0B4A">
        <w:rPr>
          <w:rStyle w:val="HideTWBExt"/>
          <w:b w:val="0"/>
          <w:noProof w:val="0"/>
        </w:rPr>
        <w:t>&lt;/RepeatBlock-By&gt;</w:t>
      </w:r>
    </w:p>
    <w:p w14:paraId="6278FEC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6D3FF20"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F06B70C" w14:textId="77777777" w:rsidTr="0038223F">
        <w:trPr>
          <w:trHeight w:val="240"/>
          <w:jc w:val="center"/>
        </w:trPr>
        <w:tc>
          <w:tcPr>
            <w:tcW w:w="9752" w:type="dxa"/>
            <w:gridSpan w:val="2"/>
            <w:tcBorders>
              <w:top w:val="nil"/>
              <w:left w:val="nil"/>
              <w:bottom w:val="nil"/>
              <w:right w:val="nil"/>
            </w:tcBorders>
          </w:tcPr>
          <w:p w14:paraId="1DEF43BF" w14:textId="77777777" w:rsidR="00673265" w:rsidRPr="005E0B4A" w:rsidRDefault="00673265" w:rsidP="0038223F"/>
        </w:tc>
      </w:tr>
      <w:tr w:rsidR="009A7B67" w:rsidRPr="005E0B4A" w14:paraId="27A71859" w14:textId="77777777" w:rsidTr="0038223F">
        <w:trPr>
          <w:trHeight w:val="240"/>
          <w:jc w:val="center"/>
        </w:trPr>
        <w:tc>
          <w:tcPr>
            <w:tcW w:w="4876" w:type="dxa"/>
            <w:tcBorders>
              <w:top w:val="nil"/>
              <w:left w:val="nil"/>
              <w:bottom w:val="nil"/>
              <w:right w:val="nil"/>
            </w:tcBorders>
            <w:hideMark/>
          </w:tcPr>
          <w:p w14:paraId="3FA93E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AC3E14C" w14:textId="77777777" w:rsidR="00673265" w:rsidRPr="005E0B4A" w:rsidRDefault="00673265" w:rsidP="0038223F">
            <w:pPr>
              <w:pStyle w:val="AmColumnHeading"/>
            </w:pPr>
            <w:r w:rsidRPr="005E0B4A">
              <w:t>Ændringsforslag</w:t>
            </w:r>
          </w:p>
        </w:tc>
      </w:tr>
      <w:tr w:rsidR="009A7B67" w:rsidRPr="005E0B4A" w14:paraId="04D3F8C1" w14:textId="77777777" w:rsidTr="0038223F">
        <w:trPr>
          <w:jc w:val="center"/>
        </w:trPr>
        <w:tc>
          <w:tcPr>
            <w:tcW w:w="4876" w:type="dxa"/>
            <w:tcBorders>
              <w:top w:val="nil"/>
              <w:left w:val="nil"/>
              <w:bottom w:val="nil"/>
              <w:right w:val="nil"/>
            </w:tcBorders>
            <w:hideMark/>
          </w:tcPr>
          <w:p w14:paraId="505DCBD9" w14:textId="77777777" w:rsidR="00673265" w:rsidRPr="005E0B4A" w:rsidRDefault="00673265" w:rsidP="0038223F">
            <w:pPr>
              <w:pStyle w:val="Normal6a"/>
            </w:pPr>
            <w:r w:rsidRPr="005E0B4A">
              <w:t>2.</w:t>
            </w:r>
            <w:r w:rsidRPr="005E0B4A">
              <w:tab/>
              <w:t xml:space="preserve">opfordrer indtrængende Kommissionen til at styrke årsberetningerne om anvendelsen af </w:t>
            </w:r>
            <w:r w:rsidRPr="005E0B4A">
              <w:rPr>
                <w:b/>
                <w:bCs/>
                <w:i/>
                <w:iCs/>
              </w:rPr>
              <w:t>chartret</w:t>
            </w:r>
            <w:r w:rsidRPr="005E0B4A">
              <w:t>;</w:t>
            </w:r>
          </w:p>
        </w:tc>
        <w:tc>
          <w:tcPr>
            <w:tcW w:w="4876" w:type="dxa"/>
            <w:tcBorders>
              <w:top w:val="nil"/>
              <w:left w:val="nil"/>
              <w:bottom w:val="nil"/>
              <w:right w:val="nil"/>
            </w:tcBorders>
            <w:hideMark/>
          </w:tcPr>
          <w:p w14:paraId="3962228B" w14:textId="77777777" w:rsidR="00673265" w:rsidRPr="005E0B4A" w:rsidRDefault="00673265" w:rsidP="0038223F">
            <w:pPr>
              <w:pStyle w:val="Normal6a"/>
            </w:pPr>
            <w:r w:rsidRPr="005E0B4A">
              <w:t>2.</w:t>
            </w:r>
            <w:r w:rsidRPr="005E0B4A">
              <w:tab/>
              <w:t xml:space="preserve">opfordrer indtrængende Kommissionen til at styrke årsberetningerne om anvendelsen af </w:t>
            </w:r>
            <w:r w:rsidRPr="005E0B4A">
              <w:rPr>
                <w:b/>
                <w:bCs/>
                <w:i/>
                <w:iCs/>
              </w:rPr>
              <w:t>EU's charter om grundlæggende rettigheder i medlemsstaterne</w:t>
            </w:r>
            <w:r w:rsidRPr="005E0B4A">
              <w:t xml:space="preserve">; </w:t>
            </w:r>
            <w:r w:rsidRPr="005E0B4A">
              <w:rPr>
                <w:b/>
                <w:i/>
              </w:rPr>
              <w:t>udtrykker bekymring over den utilstrækkelige gennemførelse af visse bestemmelser i chartret som følge af forskellige nationale fortolkninger; opfordrer Kommissionen til at træffe effektive foranstaltninger for at sikre en fuldstændig og ensartet gennemførelse af chartret i alle medlemsstaterne;</w:t>
            </w:r>
          </w:p>
        </w:tc>
      </w:tr>
    </w:tbl>
    <w:p w14:paraId="52FAB7D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76A8D23" w14:textId="77777777" w:rsidR="00673265" w:rsidRPr="005E0B4A" w:rsidRDefault="00673265" w:rsidP="00673265">
      <w:r w:rsidRPr="005E0B4A">
        <w:rPr>
          <w:rStyle w:val="HideTWBExt"/>
          <w:noProof w:val="0"/>
        </w:rPr>
        <w:t>&lt;/Amend&gt;</w:t>
      </w:r>
    </w:p>
    <w:p w14:paraId="29A9D4F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242</w:t>
      </w:r>
      <w:r w:rsidRPr="005E0B4A">
        <w:rPr>
          <w:rStyle w:val="HideTWBExt"/>
          <w:b w:val="0"/>
          <w:noProof w:val="0"/>
        </w:rPr>
        <w:t>&lt;/NumAm&gt;</w:t>
      </w:r>
    </w:p>
    <w:p w14:paraId="735B8495"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18FA3035" w14:textId="77777777" w:rsidR="00673265" w:rsidRPr="005E0B4A" w:rsidRDefault="00673265" w:rsidP="00673265">
      <w:pPr>
        <w:pStyle w:val="NormalBold"/>
      </w:pPr>
      <w:r w:rsidRPr="005E0B4A">
        <w:rPr>
          <w:rStyle w:val="HideTWBExt"/>
          <w:b w:val="0"/>
          <w:noProof w:val="0"/>
        </w:rPr>
        <w:t>&lt;/RepeatBlock-By&gt;</w:t>
      </w:r>
    </w:p>
    <w:p w14:paraId="5118204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59AC7B1"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1E0FA7B" w14:textId="77777777" w:rsidTr="0038223F">
        <w:trPr>
          <w:trHeight w:val="240"/>
          <w:jc w:val="center"/>
        </w:trPr>
        <w:tc>
          <w:tcPr>
            <w:tcW w:w="9752" w:type="dxa"/>
            <w:gridSpan w:val="2"/>
            <w:tcBorders>
              <w:top w:val="nil"/>
              <w:left w:val="nil"/>
              <w:bottom w:val="nil"/>
              <w:right w:val="nil"/>
            </w:tcBorders>
          </w:tcPr>
          <w:p w14:paraId="3DEB95DC" w14:textId="77777777" w:rsidR="00673265" w:rsidRPr="005E0B4A" w:rsidRDefault="00673265" w:rsidP="0038223F"/>
        </w:tc>
      </w:tr>
      <w:tr w:rsidR="009A7B67" w:rsidRPr="005E0B4A" w14:paraId="7BA7964A" w14:textId="77777777" w:rsidTr="0038223F">
        <w:trPr>
          <w:trHeight w:val="240"/>
          <w:jc w:val="center"/>
        </w:trPr>
        <w:tc>
          <w:tcPr>
            <w:tcW w:w="4876" w:type="dxa"/>
            <w:tcBorders>
              <w:top w:val="nil"/>
              <w:left w:val="nil"/>
              <w:bottom w:val="nil"/>
              <w:right w:val="nil"/>
            </w:tcBorders>
            <w:hideMark/>
          </w:tcPr>
          <w:p w14:paraId="7EF6073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F7EB9B8" w14:textId="77777777" w:rsidR="00673265" w:rsidRPr="005E0B4A" w:rsidRDefault="00673265" w:rsidP="0038223F">
            <w:pPr>
              <w:pStyle w:val="AmColumnHeading"/>
            </w:pPr>
            <w:r w:rsidRPr="005E0B4A">
              <w:t>Ændringsforslag</w:t>
            </w:r>
          </w:p>
        </w:tc>
      </w:tr>
      <w:tr w:rsidR="009A7B67" w:rsidRPr="005E0B4A" w14:paraId="38B73CF1" w14:textId="77777777" w:rsidTr="0038223F">
        <w:trPr>
          <w:jc w:val="center"/>
        </w:trPr>
        <w:tc>
          <w:tcPr>
            <w:tcW w:w="4876" w:type="dxa"/>
            <w:tcBorders>
              <w:top w:val="nil"/>
              <w:left w:val="nil"/>
              <w:bottom w:val="nil"/>
              <w:right w:val="nil"/>
            </w:tcBorders>
            <w:hideMark/>
          </w:tcPr>
          <w:p w14:paraId="673D9BE7" w14:textId="77777777" w:rsidR="00673265" w:rsidRPr="005E0B4A" w:rsidRDefault="00673265" w:rsidP="0038223F">
            <w:pPr>
              <w:pStyle w:val="Normal6a"/>
            </w:pPr>
            <w:r w:rsidRPr="005E0B4A">
              <w:t>2.</w:t>
            </w:r>
            <w:r w:rsidRPr="005E0B4A">
              <w:tab/>
              <w:t>opfordrer indtrængende Kommissionen til at styrke årsberetningerne om anvendelsen af chartret;</w:t>
            </w:r>
          </w:p>
        </w:tc>
        <w:tc>
          <w:tcPr>
            <w:tcW w:w="4876" w:type="dxa"/>
            <w:tcBorders>
              <w:top w:val="nil"/>
              <w:left w:val="nil"/>
              <w:bottom w:val="nil"/>
              <w:right w:val="nil"/>
            </w:tcBorders>
            <w:hideMark/>
          </w:tcPr>
          <w:p w14:paraId="4192D30C" w14:textId="77777777" w:rsidR="00673265" w:rsidRPr="005E0B4A" w:rsidRDefault="00673265" w:rsidP="0038223F">
            <w:pPr>
              <w:pStyle w:val="Normal6a"/>
            </w:pPr>
            <w:r w:rsidRPr="005E0B4A">
              <w:t>2.</w:t>
            </w:r>
            <w:r w:rsidRPr="005E0B4A">
              <w:tab/>
              <w:t xml:space="preserve">opfordrer indtrængende Kommissionen til at styrke årsberetningerne om anvendelsen af chartret </w:t>
            </w:r>
            <w:r w:rsidRPr="005E0B4A">
              <w:rPr>
                <w:b/>
                <w:bCs/>
                <w:i/>
                <w:iCs/>
              </w:rPr>
              <w:t>og minder om, at dette værktøj skal forblive et supplement til Kommissionens retsstatsrapporter</w:t>
            </w:r>
            <w:r w:rsidRPr="005E0B4A">
              <w:t xml:space="preserve">; </w:t>
            </w:r>
            <w:r w:rsidRPr="005E0B4A">
              <w:rPr>
                <w:b/>
                <w:i/>
              </w:rPr>
              <w:t>fremhæver, at begge øvelser bør være sammenhængende, styrke hinanden gensidigt og muliggøre en konsekvent overvågning i hele Unionen;</w:t>
            </w:r>
          </w:p>
        </w:tc>
      </w:tr>
    </w:tbl>
    <w:p w14:paraId="68A9AB4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01C0EA4" w14:textId="77777777" w:rsidR="00673265" w:rsidRPr="005E0B4A" w:rsidRDefault="00673265" w:rsidP="00673265">
      <w:r w:rsidRPr="005E0B4A">
        <w:rPr>
          <w:rStyle w:val="HideTWBExt"/>
          <w:noProof w:val="0"/>
        </w:rPr>
        <w:t>&lt;/Amend&gt;</w:t>
      </w:r>
    </w:p>
    <w:p w14:paraId="5EA855B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243</w:t>
      </w:r>
      <w:r w:rsidRPr="005E0B4A">
        <w:rPr>
          <w:rStyle w:val="HideTWBExt"/>
          <w:b w:val="0"/>
          <w:noProof w:val="0"/>
        </w:rPr>
        <w:t>&lt;/NumAm&gt;</w:t>
      </w:r>
    </w:p>
    <w:p w14:paraId="7AEE4671"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221156E3" w14:textId="77777777" w:rsidR="00673265" w:rsidRPr="005E0B4A" w:rsidRDefault="00673265" w:rsidP="00673265">
      <w:pPr>
        <w:pStyle w:val="NormalBold"/>
      </w:pPr>
      <w:r w:rsidRPr="005E0B4A">
        <w:rPr>
          <w:rStyle w:val="HideTWBExt"/>
          <w:b w:val="0"/>
          <w:noProof w:val="0"/>
        </w:rPr>
        <w:t>&lt;/RepeatBlock-By&gt;</w:t>
      </w:r>
    </w:p>
    <w:p w14:paraId="0E3F036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27358F2"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0D7B5CF" w14:textId="77777777" w:rsidTr="0038223F">
        <w:trPr>
          <w:trHeight w:val="240"/>
          <w:jc w:val="center"/>
        </w:trPr>
        <w:tc>
          <w:tcPr>
            <w:tcW w:w="9752" w:type="dxa"/>
            <w:gridSpan w:val="2"/>
            <w:tcBorders>
              <w:top w:val="nil"/>
              <w:left w:val="nil"/>
              <w:bottom w:val="nil"/>
              <w:right w:val="nil"/>
            </w:tcBorders>
          </w:tcPr>
          <w:p w14:paraId="3E28086B" w14:textId="77777777" w:rsidR="00673265" w:rsidRPr="005E0B4A" w:rsidRDefault="00673265" w:rsidP="0038223F"/>
        </w:tc>
      </w:tr>
      <w:tr w:rsidR="009A7B67" w:rsidRPr="005E0B4A" w14:paraId="1498F896" w14:textId="77777777" w:rsidTr="0038223F">
        <w:trPr>
          <w:trHeight w:val="240"/>
          <w:jc w:val="center"/>
        </w:trPr>
        <w:tc>
          <w:tcPr>
            <w:tcW w:w="4876" w:type="dxa"/>
            <w:tcBorders>
              <w:top w:val="nil"/>
              <w:left w:val="nil"/>
              <w:bottom w:val="nil"/>
              <w:right w:val="nil"/>
            </w:tcBorders>
            <w:hideMark/>
          </w:tcPr>
          <w:p w14:paraId="0E667DE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CF7AC48" w14:textId="77777777" w:rsidR="00673265" w:rsidRPr="005E0B4A" w:rsidRDefault="00673265" w:rsidP="0038223F">
            <w:pPr>
              <w:pStyle w:val="AmColumnHeading"/>
            </w:pPr>
            <w:r w:rsidRPr="005E0B4A">
              <w:t>Ændringsforslag</w:t>
            </w:r>
          </w:p>
        </w:tc>
      </w:tr>
      <w:tr w:rsidR="009A7B67" w:rsidRPr="005E0B4A" w14:paraId="6A8A48EC" w14:textId="77777777" w:rsidTr="0038223F">
        <w:trPr>
          <w:jc w:val="center"/>
        </w:trPr>
        <w:tc>
          <w:tcPr>
            <w:tcW w:w="4876" w:type="dxa"/>
            <w:tcBorders>
              <w:top w:val="nil"/>
              <w:left w:val="nil"/>
              <w:bottom w:val="nil"/>
              <w:right w:val="nil"/>
            </w:tcBorders>
            <w:hideMark/>
          </w:tcPr>
          <w:p w14:paraId="4B854F55" w14:textId="77777777" w:rsidR="00673265" w:rsidRPr="005E0B4A" w:rsidRDefault="00673265" w:rsidP="0038223F">
            <w:pPr>
              <w:pStyle w:val="Normal6a"/>
            </w:pPr>
            <w:r w:rsidRPr="005E0B4A">
              <w:t>2.</w:t>
            </w:r>
            <w:r w:rsidRPr="005E0B4A">
              <w:tab/>
              <w:t>opfordrer indtrængende Kommissionen til at styrke årsberetningerne om anvendelsen af chartret;</w:t>
            </w:r>
          </w:p>
        </w:tc>
        <w:tc>
          <w:tcPr>
            <w:tcW w:w="4876" w:type="dxa"/>
            <w:tcBorders>
              <w:top w:val="nil"/>
              <w:left w:val="nil"/>
              <w:bottom w:val="nil"/>
              <w:right w:val="nil"/>
            </w:tcBorders>
            <w:hideMark/>
          </w:tcPr>
          <w:p w14:paraId="54415C99" w14:textId="2987A5A6" w:rsidR="00673265" w:rsidRPr="005E0B4A" w:rsidRDefault="00673265" w:rsidP="0038223F">
            <w:pPr>
              <w:pStyle w:val="Normal6a"/>
            </w:pPr>
            <w:r w:rsidRPr="005E0B4A">
              <w:t>2.</w:t>
            </w:r>
            <w:r w:rsidRPr="005E0B4A">
              <w:tab/>
              <w:t xml:space="preserve">opfordrer indtrængende Kommissionen til at styrke årsberetningerne om anvendelsen af chartret; </w:t>
            </w:r>
            <w:r w:rsidRPr="005E0B4A">
              <w:rPr>
                <w:b/>
                <w:i/>
              </w:rPr>
              <w:t>opfordrer til forbedrede oplysningskampagner på EU-</w:t>
            </w:r>
            <w:r w:rsidR="00D52051" w:rsidRPr="005E0B4A">
              <w:rPr>
                <w:b/>
                <w:i/>
              </w:rPr>
              <w:t>plan</w:t>
            </w:r>
            <w:r w:rsidRPr="005E0B4A">
              <w:rPr>
                <w:b/>
                <w:i/>
              </w:rPr>
              <w:t xml:space="preserve"> og på nationalt </w:t>
            </w:r>
            <w:r w:rsidR="00D52051" w:rsidRPr="005E0B4A">
              <w:rPr>
                <w:b/>
                <w:i/>
              </w:rPr>
              <w:t>plan</w:t>
            </w:r>
            <w:r w:rsidRPr="005E0B4A">
              <w:rPr>
                <w:b/>
                <w:i/>
              </w:rPr>
              <w:t>, herunder i samarbejde med Den Europæiske Unions Agentur for Grundlæggende Rettigheder (FRA), med det formål at sætte EU's borgere i stand til at udnytte deres rettigheder fuldt ud;</w:t>
            </w:r>
          </w:p>
        </w:tc>
      </w:tr>
    </w:tbl>
    <w:p w14:paraId="561C82C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D25F4B" w14:textId="77777777" w:rsidR="00673265" w:rsidRPr="005E0B4A" w:rsidRDefault="00673265" w:rsidP="00673265">
      <w:r w:rsidRPr="005E0B4A">
        <w:rPr>
          <w:rStyle w:val="HideTWBExt"/>
          <w:noProof w:val="0"/>
        </w:rPr>
        <w:t>&lt;/Amend&gt;</w:t>
      </w:r>
    </w:p>
    <w:p w14:paraId="03B477C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244</w:t>
      </w:r>
      <w:r w:rsidRPr="005E0B4A">
        <w:rPr>
          <w:rStyle w:val="HideTWBExt"/>
          <w:b w:val="0"/>
          <w:noProof w:val="0"/>
        </w:rPr>
        <w:t>&lt;/NumAm&gt;</w:t>
      </w:r>
    </w:p>
    <w:p w14:paraId="3D631928"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1DC8D88B" w14:textId="77777777" w:rsidR="00673265" w:rsidRPr="005E0B4A" w:rsidRDefault="00673265" w:rsidP="00673265">
      <w:pPr>
        <w:pStyle w:val="NormalBold"/>
      </w:pPr>
      <w:r w:rsidRPr="005E0B4A">
        <w:rPr>
          <w:rStyle w:val="HideTWBExt"/>
          <w:b w:val="0"/>
          <w:noProof w:val="0"/>
        </w:rPr>
        <w:t>&lt;/RepeatBlock-By&gt;</w:t>
      </w:r>
    </w:p>
    <w:p w14:paraId="3D280B2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44011DC"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9571AD" w14:textId="77777777" w:rsidTr="0038223F">
        <w:trPr>
          <w:trHeight w:val="240"/>
          <w:jc w:val="center"/>
        </w:trPr>
        <w:tc>
          <w:tcPr>
            <w:tcW w:w="9752" w:type="dxa"/>
            <w:gridSpan w:val="2"/>
            <w:tcBorders>
              <w:top w:val="nil"/>
              <w:left w:val="nil"/>
              <w:bottom w:val="nil"/>
              <w:right w:val="nil"/>
            </w:tcBorders>
          </w:tcPr>
          <w:p w14:paraId="68F9FE16" w14:textId="77777777" w:rsidR="00673265" w:rsidRPr="005E0B4A" w:rsidRDefault="00673265" w:rsidP="0038223F"/>
        </w:tc>
      </w:tr>
      <w:tr w:rsidR="009A7B67" w:rsidRPr="005E0B4A" w14:paraId="30262E94" w14:textId="77777777" w:rsidTr="0038223F">
        <w:trPr>
          <w:trHeight w:val="240"/>
          <w:jc w:val="center"/>
        </w:trPr>
        <w:tc>
          <w:tcPr>
            <w:tcW w:w="4876" w:type="dxa"/>
            <w:tcBorders>
              <w:top w:val="nil"/>
              <w:left w:val="nil"/>
              <w:bottom w:val="nil"/>
              <w:right w:val="nil"/>
            </w:tcBorders>
            <w:hideMark/>
          </w:tcPr>
          <w:p w14:paraId="5536D1F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321BB96" w14:textId="77777777" w:rsidR="00673265" w:rsidRPr="005E0B4A" w:rsidRDefault="00673265" w:rsidP="0038223F">
            <w:pPr>
              <w:pStyle w:val="AmColumnHeading"/>
            </w:pPr>
            <w:r w:rsidRPr="005E0B4A">
              <w:t>Ændringsforslag</w:t>
            </w:r>
          </w:p>
        </w:tc>
      </w:tr>
      <w:tr w:rsidR="009A7B67" w:rsidRPr="005E0B4A" w14:paraId="15032C19" w14:textId="77777777" w:rsidTr="0038223F">
        <w:trPr>
          <w:jc w:val="center"/>
        </w:trPr>
        <w:tc>
          <w:tcPr>
            <w:tcW w:w="4876" w:type="dxa"/>
            <w:tcBorders>
              <w:top w:val="nil"/>
              <w:left w:val="nil"/>
              <w:bottom w:val="nil"/>
              <w:right w:val="nil"/>
            </w:tcBorders>
            <w:hideMark/>
          </w:tcPr>
          <w:p w14:paraId="43D5A960" w14:textId="77777777" w:rsidR="00673265" w:rsidRPr="005E0B4A" w:rsidRDefault="00673265" w:rsidP="0038223F">
            <w:pPr>
              <w:pStyle w:val="Normal6a"/>
            </w:pPr>
            <w:r w:rsidRPr="005E0B4A">
              <w:t>2.</w:t>
            </w:r>
            <w:r w:rsidRPr="005E0B4A">
              <w:tab/>
              <w:t>opfordrer indtrængende Kommissionen til at styrke årsberetningerne om anvendelsen af chartret;</w:t>
            </w:r>
          </w:p>
        </w:tc>
        <w:tc>
          <w:tcPr>
            <w:tcW w:w="4876" w:type="dxa"/>
            <w:tcBorders>
              <w:top w:val="nil"/>
              <w:left w:val="nil"/>
              <w:bottom w:val="nil"/>
              <w:right w:val="nil"/>
            </w:tcBorders>
            <w:hideMark/>
          </w:tcPr>
          <w:p w14:paraId="76CF97E5" w14:textId="77777777" w:rsidR="00673265" w:rsidRPr="005E0B4A" w:rsidRDefault="00673265" w:rsidP="0038223F">
            <w:pPr>
              <w:pStyle w:val="Normal6a"/>
            </w:pPr>
            <w:r w:rsidRPr="005E0B4A">
              <w:t>2.</w:t>
            </w:r>
            <w:r w:rsidRPr="005E0B4A">
              <w:tab/>
              <w:t xml:space="preserve">opfordrer indtrængende Kommissionen til at styrke årsberetningerne om anvendelsen af chartret </w:t>
            </w:r>
            <w:r w:rsidRPr="005E0B4A">
              <w:rPr>
                <w:b/>
                <w:bCs/>
                <w:i/>
                <w:iCs/>
              </w:rPr>
              <w:t>ved at give en oversigt over dets anvendelse på tværs af EU, herunder en omfattende vurdering af hver enkelt bestemmelse i chartret og målrettede anbefalinger til medlemsstaterne</w:t>
            </w:r>
            <w:r w:rsidRPr="005E0B4A">
              <w:t>;</w:t>
            </w:r>
          </w:p>
        </w:tc>
      </w:tr>
    </w:tbl>
    <w:p w14:paraId="35BF70F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C5D317C" w14:textId="77777777" w:rsidR="00673265" w:rsidRPr="005E0B4A" w:rsidRDefault="00673265" w:rsidP="00673265">
      <w:r w:rsidRPr="005E0B4A">
        <w:rPr>
          <w:rStyle w:val="HideTWBExt"/>
          <w:noProof w:val="0"/>
        </w:rPr>
        <w:t>&lt;/Amend&gt;</w:t>
      </w:r>
    </w:p>
    <w:p w14:paraId="1002CB1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245</w:t>
      </w:r>
      <w:r w:rsidRPr="005E0B4A">
        <w:rPr>
          <w:rStyle w:val="HideTWBExt"/>
          <w:b w:val="0"/>
          <w:noProof w:val="0"/>
        </w:rPr>
        <w:t>&lt;/NumAm&gt;</w:t>
      </w:r>
    </w:p>
    <w:p w14:paraId="5635425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43DC98F" w14:textId="77777777" w:rsidR="00673265" w:rsidRPr="005E0B4A" w:rsidRDefault="00673265" w:rsidP="00673265">
      <w:pPr>
        <w:pStyle w:val="NormalBold"/>
      </w:pPr>
      <w:r w:rsidRPr="005E0B4A">
        <w:rPr>
          <w:rStyle w:val="HideTWBExt"/>
          <w:b w:val="0"/>
          <w:noProof w:val="0"/>
        </w:rPr>
        <w:t>&lt;/RepeatBlock-By&gt;</w:t>
      </w:r>
    </w:p>
    <w:p w14:paraId="616A4C4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5FC93F6"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4A65A20" w14:textId="77777777" w:rsidTr="0038223F">
        <w:trPr>
          <w:trHeight w:val="240"/>
          <w:jc w:val="center"/>
        </w:trPr>
        <w:tc>
          <w:tcPr>
            <w:tcW w:w="9752" w:type="dxa"/>
            <w:gridSpan w:val="2"/>
            <w:tcBorders>
              <w:top w:val="nil"/>
              <w:left w:val="nil"/>
              <w:bottom w:val="nil"/>
              <w:right w:val="nil"/>
            </w:tcBorders>
          </w:tcPr>
          <w:p w14:paraId="05C5143F" w14:textId="77777777" w:rsidR="00673265" w:rsidRPr="005E0B4A" w:rsidRDefault="00673265" w:rsidP="0038223F"/>
        </w:tc>
      </w:tr>
      <w:tr w:rsidR="009A7B67" w:rsidRPr="005E0B4A" w14:paraId="0CF966E5" w14:textId="77777777" w:rsidTr="0038223F">
        <w:trPr>
          <w:trHeight w:val="240"/>
          <w:jc w:val="center"/>
        </w:trPr>
        <w:tc>
          <w:tcPr>
            <w:tcW w:w="4876" w:type="dxa"/>
            <w:tcBorders>
              <w:top w:val="nil"/>
              <w:left w:val="nil"/>
              <w:bottom w:val="nil"/>
              <w:right w:val="nil"/>
            </w:tcBorders>
            <w:hideMark/>
          </w:tcPr>
          <w:p w14:paraId="2CDC620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DA98FAB" w14:textId="77777777" w:rsidR="00673265" w:rsidRPr="005E0B4A" w:rsidRDefault="00673265" w:rsidP="0038223F">
            <w:pPr>
              <w:pStyle w:val="AmColumnHeading"/>
            </w:pPr>
            <w:r w:rsidRPr="005E0B4A">
              <w:t>Ændringsforslag</w:t>
            </w:r>
          </w:p>
        </w:tc>
      </w:tr>
      <w:tr w:rsidR="009A7B67" w:rsidRPr="005E0B4A" w14:paraId="3FC92BFB" w14:textId="77777777" w:rsidTr="0038223F">
        <w:trPr>
          <w:jc w:val="center"/>
        </w:trPr>
        <w:tc>
          <w:tcPr>
            <w:tcW w:w="4876" w:type="dxa"/>
            <w:tcBorders>
              <w:top w:val="nil"/>
              <w:left w:val="nil"/>
              <w:bottom w:val="nil"/>
              <w:right w:val="nil"/>
            </w:tcBorders>
            <w:hideMark/>
          </w:tcPr>
          <w:p w14:paraId="56ED1583" w14:textId="77777777" w:rsidR="00673265" w:rsidRPr="005E0B4A" w:rsidRDefault="00673265" w:rsidP="0038223F">
            <w:pPr>
              <w:pStyle w:val="Normal6a"/>
            </w:pPr>
            <w:r w:rsidRPr="005E0B4A">
              <w:t>2.</w:t>
            </w:r>
            <w:r w:rsidRPr="005E0B4A">
              <w:tab/>
              <w:t>opfordrer indtrængende Kommissionen til at styrke årsberetningerne om anvendelsen af chartret;</w:t>
            </w:r>
          </w:p>
        </w:tc>
        <w:tc>
          <w:tcPr>
            <w:tcW w:w="4876" w:type="dxa"/>
            <w:tcBorders>
              <w:top w:val="nil"/>
              <w:left w:val="nil"/>
              <w:bottom w:val="nil"/>
              <w:right w:val="nil"/>
            </w:tcBorders>
            <w:hideMark/>
          </w:tcPr>
          <w:p w14:paraId="605F36E0" w14:textId="77777777" w:rsidR="00673265" w:rsidRPr="005E0B4A" w:rsidRDefault="00673265" w:rsidP="0038223F">
            <w:pPr>
              <w:pStyle w:val="Normal6a"/>
            </w:pPr>
            <w:r w:rsidRPr="005E0B4A">
              <w:t>2.</w:t>
            </w:r>
            <w:r w:rsidRPr="005E0B4A">
              <w:tab/>
              <w:t>opfordrer indtrængende Kommissionen til at styrke årsberetningerne om anvendelsen af chartret</w:t>
            </w:r>
            <w:r w:rsidRPr="005E0B4A">
              <w:rPr>
                <w:b/>
                <w:bCs/>
                <w:i/>
                <w:iCs/>
              </w:rPr>
              <w:t>, herunder ved at øge den analytiske dybde og sikre en klarere opfølgning på de fastlagte udfordringer på området for grundlæggende rettigheder</w:t>
            </w:r>
            <w:r w:rsidRPr="005E0B4A">
              <w:t>;</w:t>
            </w:r>
          </w:p>
        </w:tc>
      </w:tr>
    </w:tbl>
    <w:p w14:paraId="23A918A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235154" w14:textId="77777777" w:rsidR="00673265" w:rsidRPr="005E0B4A" w:rsidRDefault="00673265" w:rsidP="00673265">
      <w:r w:rsidRPr="005E0B4A">
        <w:rPr>
          <w:rStyle w:val="HideTWBExt"/>
          <w:noProof w:val="0"/>
        </w:rPr>
        <w:t>&lt;/Amend&gt;</w:t>
      </w:r>
    </w:p>
    <w:p w14:paraId="2269F18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246</w:t>
      </w:r>
      <w:r w:rsidRPr="005E0B4A">
        <w:rPr>
          <w:rStyle w:val="HideTWBExt"/>
          <w:b w:val="0"/>
          <w:noProof w:val="0"/>
        </w:rPr>
        <w:t>&lt;/NumAm&gt;</w:t>
      </w:r>
    </w:p>
    <w:p w14:paraId="5562B076"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6188D76" w14:textId="77777777" w:rsidR="00673265" w:rsidRPr="005E0B4A" w:rsidRDefault="00673265" w:rsidP="00673265">
      <w:pPr>
        <w:pStyle w:val="NormalBold"/>
      </w:pPr>
      <w:r w:rsidRPr="005E0B4A">
        <w:rPr>
          <w:rStyle w:val="HideTWBExt"/>
          <w:b w:val="0"/>
          <w:noProof w:val="0"/>
        </w:rPr>
        <w:t>&lt;/RepeatBlock-By&gt;</w:t>
      </w:r>
    </w:p>
    <w:p w14:paraId="36F7C59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6487B3" w14:textId="77777777" w:rsidR="00673265" w:rsidRPr="005E0B4A" w:rsidRDefault="00673265" w:rsidP="00673265">
      <w:pPr>
        <w:pStyle w:val="NormalBold"/>
      </w:pPr>
      <w:r w:rsidRPr="005E0B4A">
        <w:rPr>
          <w:rStyle w:val="HideTWBExt"/>
          <w:b w:val="0"/>
          <w:noProof w:val="0"/>
        </w:rPr>
        <w:t>&lt;Article&gt;</w:t>
      </w:r>
      <w:r w:rsidRPr="005E0B4A">
        <w:t>Punkt 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808B6AE" w14:textId="77777777" w:rsidTr="0038223F">
        <w:trPr>
          <w:trHeight w:val="240"/>
          <w:jc w:val="center"/>
        </w:trPr>
        <w:tc>
          <w:tcPr>
            <w:tcW w:w="9752" w:type="dxa"/>
            <w:gridSpan w:val="2"/>
            <w:tcBorders>
              <w:top w:val="nil"/>
              <w:left w:val="nil"/>
              <w:bottom w:val="nil"/>
              <w:right w:val="nil"/>
            </w:tcBorders>
          </w:tcPr>
          <w:p w14:paraId="5DB6C74D" w14:textId="77777777" w:rsidR="00673265" w:rsidRPr="005E0B4A" w:rsidRDefault="00673265" w:rsidP="0038223F"/>
        </w:tc>
      </w:tr>
      <w:tr w:rsidR="009A7B67" w:rsidRPr="005E0B4A" w14:paraId="36A80AF4" w14:textId="77777777" w:rsidTr="0038223F">
        <w:trPr>
          <w:trHeight w:val="240"/>
          <w:jc w:val="center"/>
        </w:trPr>
        <w:tc>
          <w:tcPr>
            <w:tcW w:w="4876" w:type="dxa"/>
            <w:tcBorders>
              <w:top w:val="nil"/>
              <w:left w:val="nil"/>
              <w:bottom w:val="nil"/>
              <w:right w:val="nil"/>
            </w:tcBorders>
            <w:hideMark/>
          </w:tcPr>
          <w:p w14:paraId="115505A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5C6CCB6" w14:textId="77777777" w:rsidR="00673265" w:rsidRPr="005E0B4A" w:rsidRDefault="00673265" w:rsidP="0038223F">
            <w:pPr>
              <w:pStyle w:val="AmColumnHeading"/>
            </w:pPr>
            <w:r w:rsidRPr="005E0B4A">
              <w:t>Ændringsforslag</w:t>
            </w:r>
          </w:p>
        </w:tc>
      </w:tr>
      <w:tr w:rsidR="009A7B67" w:rsidRPr="005E0B4A" w14:paraId="5047EAC6" w14:textId="77777777" w:rsidTr="0038223F">
        <w:trPr>
          <w:jc w:val="center"/>
        </w:trPr>
        <w:tc>
          <w:tcPr>
            <w:tcW w:w="4876" w:type="dxa"/>
            <w:tcBorders>
              <w:top w:val="nil"/>
              <w:left w:val="nil"/>
              <w:bottom w:val="nil"/>
              <w:right w:val="nil"/>
            </w:tcBorders>
            <w:hideMark/>
          </w:tcPr>
          <w:p w14:paraId="67B90C41" w14:textId="77777777" w:rsidR="00673265" w:rsidRPr="005E0B4A" w:rsidRDefault="00673265" w:rsidP="0038223F">
            <w:pPr>
              <w:pStyle w:val="Normal6a"/>
            </w:pPr>
            <w:r w:rsidRPr="005E0B4A">
              <w:t>2.</w:t>
            </w:r>
            <w:r w:rsidRPr="005E0B4A">
              <w:tab/>
              <w:t xml:space="preserve">opfordrer indtrængende Kommissionen til at </w:t>
            </w:r>
            <w:r w:rsidRPr="005E0B4A">
              <w:rPr>
                <w:b/>
                <w:i/>
              </w:rPr>
              <w:t>styrke</w:t>
            </w:r>
            <w:r w:rsidRPr="005E0B4A">
              <w:t xml:space="preserve"> årsberetningerne om </w:t>
            </w:r>
            <w:r w:rsidRPr="005E0B4A">
              <w:rPr>
                <w:b/>
                <w:i/>
              </w:rPr>
              <w:t>anvendelsen af</w:t>
            </w:r>
            <w:r w:rsidRPr="005E0B4A">
              <w:t xml:space="preserve"> chartret;</w:t>
            </w:r>
          </w:p>
        </w:tc>
        <w:tc>
          <w:tcPr>
            <w:tcW w:w="4876" w:type="dxa"/>
            <w:tcBorders>
              <w:top w:val="nil"/>
              <w:left w:val="nil"/>
              <w:bottom w:val="nil"/>
              <w:right w:val="nil"/>
            </w:tcBorders>
            <w:hideMark/>
          </w:tcPr>
          <w:p w14:paraId="4117FCBE" w14:textId="77777777" w:rsidR="00673265" w:rsidRPr="005E0B4A" w:rsidRDefault="00673265" w:rsidP="0038223F">
            <w:pPr>
              <w:pStyle w:val="Normal6a"/>
            </w:pPr>
            <w:r w:rsidRPr="005E0B4A">
              <w:t>2.</w:t>
            </w:r>
            <w:r w:rsidRPr="005E0B4A">
              <w:tab/>
              <w:t xml:space="preserve">opfordrer indtrængende Kommissionen til at </w:t>
            </w:r>
            <w:r w:rsidRPr="005E0B4A">
              <w:rPr>
                <w:b/>
                <w:i/>
              </w:rPr>
              <w:t>sikre politisk upartiskhed i</w:t>
            </w:r>
            <w:r w:rsidRPr="005E0B4A">
              <w:t xml:space="preserve"> årsberetningerne om chartret;</w:t>
            </w:r>
          </w:p>
        </w:tc>
      </w:tr>
    </w:tbl>
    <w:p w14:paraId="7206A16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36A7603" w14:textId="77777777" w:rsidR="00673265" w:rsidRPr="005E0B4A" w:rsidRDefault="00673265" w:rsidP="00673265">
      <w:r w:rsidRPr="005E0B4A">
        <w:rPr>
          <w:rStyle w:val="HideTWBExt"/>
          <w:noProof w:val="0"/>
        </w:rPr>
        <w:t>&lt;/Amend&gt;</w:t>
      </w:r>
    </w:p>
    <w:p w14:paraId="55CCB80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247</w:t>
      </w:r>
      <w:r w:rsidRPr="005E0B4A">
        <w:rPr>
          <w:rStyle w:val="HideTWBExt"/>
          <w:b w:val="0"/>
          <w:noProof w:val="0"/>
        </w:rPr>
        <w:t>&lt;/NumAm&gt;</w:t>
      </w:r>
    </w:p>
    <w:p w14:paraId="29BC3F3B"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35D282BE" w14:textId="77777777" w:rsidR="00673265" w:rsidRPr="005E0B4A" w:rsidRDefault="00673265" w:rsidP="00673265">
      <w:pPr>
        <w:pStyle w:val="NormalBold"/>
      </w:pPr>
      <w:r w:rsidRPr="005E0B4A">
        <w:rPr>
          <w:rStyle w:val="HideTWBExt"/>
          <w:b w:val="0"/>
          <w:noProof w:val="0"/>
        </w:rPr>
        <w:t>&lt;/RepeatBlock-By&gt;</w:t>
      </w:r>
    </w:p>
    <w:p w14:paraId="67EE715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17FDB6B" w14:textId="77777777" w:rsidR="00673265" w:rsidRPr="005E0B4A" w:rsidRDefault="00673265" w:rsidP="00673265">
      <w:pPr>
        <w:pStyle w:val="NormalBold"/>
      </w:pPr>
      <w:r w:rsidRPr="005E0B4A">
        <w:rPr>
          <w:rStyle w:val="HideTWBExt"/>
          <w:b w:val="0"/>
          <w:noProof w:val="0"/>
        </w:rPr>
        <w:t>&lt;Article&gt;</w:t>
      </w:r>
      <w:r w:rsidRPr="005E0B4A">
        <w:t>Punkt 2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7A2A980" w14:textId="77777777" w:rsidTr="0038223F">
        <w:trPr>
          <w:trHeight w:val="240"/>
          <w:jc w:val="center"/>
        </w:trPr>
        <w:tc>
          <w:tcPr>
            <w:tcW w:w="9752" w:type="dxa"/>
            <w:gridSpan w:val="2"/>
            <w:tcBorders>
              <w:top w:val="nil"/>
              <w:left w:val="nil"/>
              <w:bottom w:val="nil"/>
              <w:right w:val="nil"/>
            </w:tcBorders>
          </w:tcPr>
          <w:p w14:paraId="61118185" w14:textId="77777777" w:rsidR="00673265" w:rsidRPr="005E0B4A" w:rsidRDefault="00673265" w:rsidP="0038223F"/>
        </w:tc>
      </w:tr>
      <w:tr w:rsidR="009A7B67" w:rsidRPr="005E0B4A" w14:paraId="7CA3E123" w14:textId="77777777" w:rsidTr="0038223F">
        <w:trPr>
          <w:trHeight w:val="240"/>
          <w:jc w:val="center"/>
        </w:trPr>
        <w:tc>
          <w:tcPr>
            <w:tcW w:w="4876" w:type="dxa"/>
            <w:tcBorders>
              <w:top w:val="nil"/>
              <w:left w:val="nil"/>
              <w:bottom w:val="nil"/>
              <w:right w:val="nil"/>
            </w:tcBorders>
            <w:hideMark/>
          </w:tcPr>
          <w:p w14:paraId="364D79B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542BEF0" w14:textId="77777777" w:rsidR="00673265" w:rsidRPr="005E0B4A" w:rsidRDefault="00673265" w:rsidP="0038223F">
            <w:pPr>
              <w:pStyle w:val="AmColumnHeading"/>
            </w:pPr>
            <w:r w:rsidRPr="005E0B4A">
              <w:t>Ændringsforslag</w:t>
            </w:r>
          </w:p>
        </w:tc>
      </w:tr>
      <w:tr w:rsidR="009A7B67" w:rsidRPr="005E0B4A" w14:paraId="116411FC" w14:textId="77777777" w:rsidTr="0038223F">
        <w:trPr>
          <w:jc w:val="center"/>
        </w:trPr>
        <w:tc>
          <w:tcPr>
            <w:tcW w:w="4876" w:type="dxa"/>
            <w:tcBorders>
              <w:top w:val="nil"/>
              <w:left w:val="nil"/>
              <w:bottom w:val="nil"/>
              <w:right w:val="nil"/>
            </w:tcBorders>
          </w:tcPr>
          <w:p w14:paraId="360107C2" w14:textId="77777777" w:rsidR="00673265" w:rsidRPr="005E0B4A" w:rsidRDefault="00673265" w:rsidP="0038223F">
            <w:pPr>
              <w:pStyle w:val="Normal6a"/>
            </w:pPr>
          </w:p>
        </w:tc>
        <w:tc>
          <w:tcPr>
            <w:tcW w:w="4876" w:type="dxa"/>
            <w:tcBorders>
              <w:top w:val="nil"/>
              <w:left w:val="nil"/>
              <w:bottom w:val="nil"/>
              <w:right w:val="nil"/>
            </w:tcBorders>
            <w:hideMark/>
          </w:tcPr>
          <w:p w14:paraId="609363AF" w14:textId="77777777" w:rsidR="00673265" w:rsidRPr="005E0B4A" w:rsidRDefault="00673265" w:rsidP="0038223F">
            <w:pPr>
              <w:pStyle w:val="Normal6a"/>
            </w:pPr>
            <w:r w:rsidRPr="005E0B4A">
              <w:rPr>
                <w:b/>
                <w:i/>
              </w:rPr>
              <w:t>2a.</w:t>
            </w:r>
            <w:r w:rsidRPr="005E0B4A">
              <w:tab/>
            </w:r>
            <w:r w:rsidRPr="005E0B4A">
              <w:rPr>
                <w:b/>
                <w:i/>
              </w:rPr>
              <w:t>roser Den Europæiske Unions Agentur for Grundlæggende Rettigheder (FRA) for dets rolle i at overvåge situationen med hensyn til de grundlæggende rettigheder i EU og bistå politiske beslutningstagere med at sikre, at de grundlæggende rettigheder overholdes og fremmes i eksisterende og fremtidig EU-lovgivning og -politik; understreger behovet for at øge de menneskelige og finansielle ressourcer til agenturet for at sikre, at FRA fuldt ud og effektivt kan udføre de opgaver, som det er blevet betroet;</w:t>
            </w:r>
          </w:p>
        </w:tc>
      </w:tr>
    </w:tbl>
    <w:p w14:paraId="4712A91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1EEC30F" w14:textId="77777777" w:rsidR="00673265" w:rsidRPr="005E0B4A" w:rsidRDefault="00673265" w:rsidP="00673265">
      <w:r w:rsidRPr="005E0B4A">
        <w:rPr>
          <w:rStyle w:val="HideTWBExt"/>
          <w:noProof w:val="0"/>
        </w:rPr>
        <w:t>&lt;/Amend&gt;</w:t>
      </w:r>
    </w:p>
    <w:p w14:paraId="5B207E1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248</w:t>
      </w:r>
      <w:r w:rsidRPr="005E0B4A">
        <w:rPr>
          <w:rStyle w:val="HideTWBExt"/>
          <w:b w:val="0"/>
          <w:noProof w:val="0"/>
        </w:rPr>
        <w:t>&lt;/NumAm&gt;</w:t>
      </w:r>
    </w:p>
    <w:p w14:paraId="0891B7D6" w14:textId="77777777" w:rsidR="00673265" w:rsidRPr="005E0B4A" w:rsidRDefault="00673265" w:rsidP="00673265">
      <w:pPr>
        <w:pStyle w:val="NormalBold"/>
      </w:pPr>
      <w:r w:rsidRPr="005E0B4A">
        <w:rPr>
          <w:rStyle w:val="HideTWBExt"/>
          <w:b w:val="0"/>
          <w:noProof w:val="0"/>
        </w:rPr>
        <w:t>&lt;RepeatBlock-By&gt;&lt;Members&gt;</w:t>
      </w:r>
      <w:r w:rsidRPr="005E0B4A">
        <w:t>Marieke Ehlers, Nikola Bartůšek</w:t>
      </w:r>
      <w:r w:rsidRPr="005E0B4A">
        <w:rPr>
          <w:rStyle w:val="HideTWBExt"/>
          <w:b w:val="0"/>
          <w:noProof w:val="0"/>
        </w:rPr>
        <w:t>&lt;/Members&gt;</w:t>
      </w:r>
    </w:p>
    <w:p w14:paraId="594635CD" w14:textId="77777777" w:rsidR="00673265" w:rsidRPr="005E0B4A" w:rsidRDefault="00673265" w:rsidP="00673265">
      <w:pPr>
        <w:pStyle w:val="NormalBold"/>
      </w:pPr>
      <w:r w:rsidRPr="005E0B4A">
        <w:rPr>
          <w:rStyle w:val="HideTWBExt"/>
          <w:b w:val="0"/>
          <w:noProof w:val="0"/>
        </w:rPr>
        <w:t>&lt;/RepeatBlock-By&gt;</w:t>
      </w:r>
    </w:p>
    <w:p w14:paraId="758AE7F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CF2D20A" w14:textId="77777777" w:rsidR="00673265" w:rsidRPr="005E0B4A" w:rsidRDefault="00673265" w:rsidP="00673265">
      <w:pPr>
        <w:pStyle w:val="NormalBold"/>
      </w:pPr>
      <w:r w:rsidRPr="005E0B4A">
        <w:rPr>
          <w:rStyle w:val="HideTWBExt"/>
          <w:b w:val="0"/>
          <w:noProof w:val="0"/>
        </w:rPr>
        <w:t>&lt;Article&gt;</w:t>
      </w:r>
      <w:r w:rsidRPr="005E0B4A">
        <w:t>Punkt 2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03613F2" w14:textId="77777777" w:rsidTr="0038223F">
        <w:trPr>
          <w:trHeight w:val="240"/>
          <w:jc w:val="center"/>
        </w:trPr>
        <w:tc>
          <w:tcPr>
            <w:tcW w:w="9752" w:type="dxa"/>
            <w:gridSpan w:val="2"/>
            <w:tcBorders>
              <w:top w:val="nil"/>
              <w:left w:val="nil"/>
              <w:bottom w:val="nil"/>
              <w:right w:val="nil"/>
            </w:tcBorders>
          </w:tcPr>
          <w:p w14:paraId="3A70B0A9" w14:textId="77777777" w:rsidR="00673265" w:rsidRPr="005E0B4A" w:rsidRDefault="00673265" w:rsidP="0038223F"/>
        </w:tc>
      </w:tr>
      <w:tr w:rsidR="009A7B67" w:rsidRPr="005E0B4A" w14:paraId="3D8FD4A1" w14:textId="77777777" w:rsidTr="0038223F">
        <w:trPr>
          <w:trHeight w:val="240"/>
          <w:jc w:val="center"/>
        </w:trPr>
        <w:tc>
          <w:tcPr>
            <w:tcW w:w="4876" w:type="dxa"/>
            <w:tcBorders>
              <w:top w:val="nil"/>
              <w:left w:val="nil"/>
              <w:bottom w:val="nil"/>
              <w:right w:val="nil"/>
            </w:tcBorders>
            <w:hideMark/>
          </w:tcPr>
          <w:p w14:paraId="05A7E88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58F828B" w14:textId="77777777" w:rsidR="00673265" w:rsidRPr="005E0B4A" w:rsidRDefault="00673265" w:rsidP="0038223F">
            <w:pPr>
              <w:pStyle w:val="AmColumnHeading"/>
            </w:pPr>
            <w:r w:rsidRPr="005E0B4A">
              <w:t>Ændringsforslag</w:t>
            </w:r>
          </w:p>
        </w:tc>
      </w:tr>
      <w:tr w:rsidR="009A7B67" w:rsidRPr="005E0B4A" w14:paraId="1AFB8FF4" w14:textId="77777777" w:rsidTr="0038223F">
        <w:trPr>
          <w:jc w:val="center"/>
        </w:trPr>
        <w:tc>
          <w:tcPr>
            <w:tcW w:w="4876" w:type="dxa"/>
            <w:tcBorders>
              <w:top w:val="nil"/>
              <w:left w:val="nil"/>
              <w:bottom w:val="nil"/>
              <w:right w:val="nil"/>
            </w:tcBorders>
          </w:tcPr>
          <w:p w14:paraId="51DCFEED" w14:textId="77777777" w:rsidR="00673265" w:rsidRPr="005E0B4A" w:rsidRDefault="00673265" w:rsidP="0038223F">
            <w:pPr>
              <w:pStyle w:val="Normal6a"/>
            </w:pPr>
          </w:p>
        </w:tc>
        <w:tc>
          <w:tcPr>
            <w:tcW w:w="4876" w:type="dxa"/>
            <w:tcBorders>
              <w:top w:val="nil"/>
              <w:left w:val="nil"/>
              <w:bottom w:val="nil"/>
              <w:right w:val="nil"/>
            </w:tcBorders>
            <w:hideMark/>
          </w:tcPr>
          <w:p w14:paraId="262CAD28" w14:textId="77777777" w:rsidR="00673265" w:rsidRPr="005E0B4A" w:rsidRDefault="00673265" w:rsidP="0038223F">
            <w:pPr>
              <w:pStyle w:val="Normal6a"/>
            </w:pPr>
            <w:r w:rsidRPr="005E0B4A">
              <w:rPr>
                <w:b/>
                <w:i/>
              </w:rPr>
              <w:t>2a.</w:t>
            </w:r>
            <w:r w:rsidRPr="005E0B4A">
              <w:tab/>
            </w:r>
            <w:r w:rsidRPr="005E0B4A">
              <w:rPr>
                <w:b/>
                <w:i/>
              </w:rPr>
              <w:t>opfordrer indtrængende Kommissionen og medlemsstaterne til at leve op til deres primære ansvar for at beskytte deres borgeres grundlæggende rettigheder, navnlig retten til liv og retten til personlig integritet og til at sikre, at denne forpligtelse er den vigtigste overvejelse, når de afvejer de forskellige rettigheder og interesser, der er involveret i den offentlige politikudformning, især inden for områderne sikkerhed og migration;</w:t>
            </w:r>
          </w:p>
        </w:tc>
      </w:tr>
    </w:tbl>
    <w:p w14:paraId="3FCE54D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9A783A" w14:textId="77777777" w:rsidR="00673265" w:rsidRPr="005E0B4A" w:rsidRDefault="00673265" w:rsidP="00673265">
      <w:r w:rsidRPr="005E0B4A">
        <w:rPr>
          <w:rStyle w:val="HideTWBExt"/>
          <w:noProof w:val="0"/>
        </w:rPr>
        <w:t>&lt;/Amend&gt;</w:t>
      </w:r>
    </w:p>
    <w:p w14:paraId="66D94F9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249</w:t>
      </w:r>
      <w:r w:rsidRPr="005E0B4A">
        <w:rPr>
          <w:rStyle w:val="HideTWBExt"/>
          <w:b w:val="0"/>
          <w:noProof w:val="0"/>
        </w:rPr>
        <w:t>&lt;/NumAm&gt;</w:t>
      </w:r>
    </w:p>
    <w:p w14:paraId="39CEF307"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34E1C99" w14:textId="77777777" w:rsidR="00673265" w:rsidRPr="005E0B4A" w:rsidRDefault="00673265" w:rsidP="00673265">
      <w:pPr>
        <w:pStyle w:val="NormalBold"/>
      </w:pPr>
      <w:r w:rsidRPr="005E0B4A">
        <w:rPr>
          <w:rStyle w:val="HideTWBExt"/>
          <w:b w:val="0"/>
          <w:noProof w:val="0"/>
        </w:rPr>
        <w:t>&lt;/RepeatBlock-By&gt;</w:t>
      </w:r>
    </w:p>
    <w:p w14:paraId="76ABF73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38E150" w14:textId="77777777" w:rsidR="00673265" w:rsidRPr="005E0B4A" w:rsidRDefault="00673265" w:rsidP="00673265">
      <w:pPr>
        <w:pStyle w:val="NormalBold"/>
      </w:pPr>
      <w:r w:rsidRPr="005E0B4A">
        <w:rPr>
          <w:rStyle w:val="HideTWBExt"/>
          <w:b w:val="0"/>
          <w:noProof w:val="0"/>
        </w:rPr>
        <w:t>&lt;Article&gt;</w:t>
      </w:r>
      <w:r w:rsidRPr="005E0B4A">
        <w:t>Punkt 2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7F036EC" w14:textId="77777777" w:rsidTr="0038223F">
        <w:trPr>
          <w:trHeight w:val="240"/>
          <w:jc w:val="center"/>
        </w:trPr>
        <w:tc>
          <w:tcPr>
            <w:tcW w:w="9752" w:type="dxa"/>
            <w:gridSpan w:val="2"/>
            <w:tcBorders>
              <w:top w:val="nil"/>
              <w:left w:val="nil"/>
              <w:bottom w:val="nil"/>
              <w:right w:val="nil"/>
            </w:tcBorders>
          </w:tcPr>
          <w:p w14:paraId="2728812C" w14:textId="77777777" w:rsidR="00673265" w:rsidRPr="005E0B4A" w:rsidRDefault="00673265" w:rsidP="0038223F"/>
        </w:tc>
      </w:tr>
      <w:tr w:rsidR="009A7B67" w:rsidRPr="005E0B4A" w14:paraId="0B44AD0B" w14:textId="77777777" w:rsidTr="0038223F">
        <w:trPr>
          <w:trHeight w:val="240"/>
          <w:jc w:val="center"/>
        </w:trPr>
        <w:tc>
          <w:tcPr>
            <w:tcW w:w="4876" w:type="dxa"/>
            <w:tcBorders>
              <w:top w:val="nil"/>
              <w:left w:val="nil"/>
              <w:bottom w:val="nil"/>
              <w:right w:val="nil"/>
            </w:tcBorders>
            <w:hideMark/>
          </w:tcPr>
          <w:p w14:paraId="3577CF9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063446B" w14:textId="77777777" w:rsidR="00673265" w:rsidRPr="005E0B4A" w:rsidRDefault="00673265" w:rsidP="0038223F">
            <w:pPr>
              <w:pStyle w:val="AmColumnHeading"/>
            </w:pPr>
            <w:r w:rsidRPr="005E0B4A">
              <w:t>Ændringsforslag</w:t>
            </w:r>
          </w:p>
        </w:tc>
      </w:tr>
      <w:tr w:rsidR="009A7B67" w:rsidRPr="005E0B4A" w14:paraId="3B19B994" w14:textId="77777777" w:rsidTr="0038223F">
        <w:trPr>
          <w:jc w:val="center"/>
        </w:trPr>
        <w:tc>
          <w:tcPr>
            <w:tcW w:w="4876" w:type="dxa"/>
            <w:tcBorders>
              <w:top w:val="nil"/>
              <w:left w:val="nil"/>
              <w:bottom w:val="nil"/>
              <w:right w:val="nil"/>
            </w:tcBorders>
          </w:tcPr>
          <w:p w14:paraId="64AF2F3F" w14:textId="77777777" w:rsidR="00673265" w:rsidRPr="005E0B4A" w:rsidRDefault="00673265" w:rsidP="0038223F">
            <w:pPr>
              <w:pStyle w:val="Normal6a"/>
            </w:pPr>
          </w:p>
        </w:tc>
        <w:tc>
          <w:tcPr>
            <w:tcW w:w="4876" w:type="dxa"/>
            <w:tcBorders>
              <w:top w:val="nil"/>
              <w:left w:val="nil"/>
              <w:bottom w:val="nil"/>
              <w:right w:val="nil"/>
            </w:tcBorders>
            <w:hideMark/>
          </w:tcPr>
          <w:p w14:paraId="2FB48331" w14:textId="77777777" w:rsidR="00673265" w:rsidRPr="005E0B4A" w:rsidRDefault="00673265" w:rsidP="0038223F">
            <w:pPr>
              <w:pStyle w:val="Normal6a"/>
            </w:pPr>
            <w:r w:rsidRPr="005E0B4A">
              <w:rPr>
                <w:b/>
                <w:i/>
              </w:rPr>
              <w:t>2a.</w:t>
            </w:r>
            <w:r w:rsidRPr="005E0B4A">
              <w:tab/>
            </w:r>
            <w:r w:rsidRPr="005E0B4A">
              <w:rPr>
                <w:b/>
                <w:i/>
              </w:rPr>
              <w:t>fremhæver Den Europæiske Unions Agentur for Grundlæggende Rettigheders (FRA) rolle i overvågningen af de grundlæggende rettigheder i Unionen og i leveringen af data, analyser og rådgivning til politiske beslutningstagere; understreger behovet for fortsat at tildele agenturet tilstrækkelige menneskelige og finansielle ressourcer, så det kan opfylde sit mandat effektivt;</w:t>
            </w:r>
          </w:p>
        </w:tc>
      </w:tr>
    </w:tbl>
    <w:p w14:paraId="64F1473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747059E" w14:textId="77777777" w:rsidR="00673265" w:rsidRPr="005E0B4A" w:rsidRDefault="00673265" w:rsidP="00673265">
      <w:r w:rsidRPr="005E0B4A">
        <w:rPr>
          <w:rStyle w:val="HideTWBExt"/>
          <w:noProof w:val="0"/>
        </w:rPr>
        <w:t>&lt;/Amend&gt;</w:t>
      </w:r>
    </w:p>
    <w:p w14:paraId="55A73A4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250</w:t>
      </w:r>
      <w:r w:rsidRPr="005E0B4A">
        <w:rPr>
          <w:rStyle w:val="HideTWBExt"/>
          <w:b w:val="0"/>
          <w:noProof w:val="0"/>
        </w:rPr>
        <w:t>&lt;/NumAm&gt;</w:t>
      </w:r>
    </w:p>
    <w:p w14:paraId="0B745BD1"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09F30B1D" w14:textId="77777777" w:rsidR="00673265" w:rsidRPr="005E0B4A" w:rsidRDefault="00673265" w:rsidP="00673265">
      <w:pPr>
        <w:pStyle w:val="NormalBold"/>
      </w:pPr>
      <w:r w:rsidRPr="005E0B4A">
        <w:rPr>
          <w:rStyle w:val="HideTWBExt"/>
          <w:b w:val="0"/>
          <w:noProof w:val="0"/>
        </w:rPr>
        <w:t>&lt;/RepeatBlock-By&gt;</w:t>
      </w:r>
    </w:p>
    <w:p w14:paraId="4BFE152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D7D524D"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F751608" w14:textId="77777777" w:rsidTr="0038223F">
        <w:trPr>
          <w:trHeight w:val="240"/>
          <w:jc w:val="center"/>
        </w:trPr>
        <w:tc>
          <w:tcPr>
            <w:tcW w:w="9752" w:type="dxa"/>
            <w:gridSpan w:val="2"/>
            <w:tcBorders>
              <w:top w:val="nil"/>
              <w:left w:val="nil"/>
              <w:bottom w:val="nil"/>
              <w:right w:val="nil"/>
            </w:tcBorders>
          </w:tcPr>
          <w:p w14:paraId="7BCB4077" w14:textId="77777777" w:rsidR="00673265" w:rsidRPr="005E0B4A" w:rsidRDefault="00673265" w:rsidP="0038223F"/>
        </w:tc>
      </w:tr>
      <w:tr w:rsidR="009A7B67" w:rsidRPr="005E0B4A" w14:paraId="735B4A47" w14:textId="77777777" w:rsidTr="0038223F">
        <w:trPr>
          <w:trHeight w:val="240"/>
          <w:jc w:val="center"/>
        </w:trPr>
        <w:tc>
          <w:tcPr>
            <w:tcW w:w="4876" w:type="dxa"/>
            <w:tcBorders>
              <w:top w:val="nil"/>
              <w:left w:val="nil"/>
              <w:bottom w:val="nil"/>
              <w:right w:val="nil"/>
            </w:tcBorders>
            <w:hideMark/>
          </w:tcPr>
          <w:p w14:paraId="09DB140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49C8306" w14:textId="77777777" w:rsidR="00673265" w:rsidRPr="005E0B4A" w:rsidRDefault="00673265" w:rsidP="0038223F">
            <w:pPr>
              <w:pStyle w:val="AmColumnHeading"/>
            </w:pPr>
            <w:r w:rsidRPr="005E0B4A">
              <w:t>Ændringsforslag</w:t>
            </w:r>
          </w:p>
        </w:tc>
      </w:tr>
      <w:tr w:rsidR="009A7B67" w:rsidRPr="005E0B4A" w14:paraId="3763943A" w14:textId="77777777" w:rsidTr="0038223F">
        <w:trPr>
          <w:jc w:val="center"/>
        </w:trPr>
        <w:tc>
          <w:tcPr>
            <w:tcW w:w="4876" w:type="dxa"/>
            <w:tcBorders>
              <w:top w:val="nil"/>
              <w:left w:val="nil"/>
              <w:bottom w:val="nil"/>
              <w:right w:val="nil"/>
            </w:tcBorders>
            <w:hideMark/>
          </w:tcPr>
          <w:p w14:paraId="103D827A" w14:textId="77777777" w:rsidR="00673265" w:rsidRPr="005E0B4A" w:rsidRDefault="00673265" w:rsidP="0038223F">
            <w:pPr>
              <w:pStyle w:val="Normal6a"/>
            </w:pPr>
            <w:r w:rsidRPr="005E0B4A">
              <w:rPr>
                <w:b/>
                <w:i/>
              </w:rPr>
              <w:t>3.</w:t>
            </w:r>
            <w:r w:rsidRPr="005E0B4A">
              <w:tab/>
            </w:r>
            <w:r w:rsidRPr="005E0B4A">
              <w:rPr>
                <w:b/>
                <w:i/>
              </w:rPr>
              <w:t>understreger behovet for at styrke overvågnings- og evalueringsmekanismerne;</w:t>
            </w:r>
          </w:p>
        </w:tc>
        <w:tc>
          <w:tcPr>
            <w:tcW w:w="4876" w:type="dxa"/>
            <w:tcBorders>
              <w:top w:val="nil"/>
              <w:left w:val="nil"/>
              <w:bottom w:val="nil"/>
              <w:right w:val="nil"/>
            </w:tcBorders>
            <w:hideMark/>
          </w:tcPr>
          <w:p w14:paraId="22C33F64" w14:textId="77777777" w:rsidR="00673265" w:rsidRPr="005E0B4A" w:rsidRDefault="00673265" w:rsidP="0038223F">
            <w:pPr>
              <w:pStyle w:val="Normal6a"/>
            </w:pPr>
            <w:r w:rsidRPr="005E0B4A">
              <w:rPr>
                <w:b/>
                <w:i/>
              </w:rPr>
              <w:t>udgår</w:t>
            </w:r>
          </w:p>
        </w:tc>
      </w:tr>
    </w:tbl>
    <w:p w14:paraId="023A580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350C28B" w14:textId="77777777" w:rsidR="00673265" w:rsidRPr="005E0B4A" w:rsidRDefault="00673265" w:rsidP="00673265">
      <w:r w:rsidRPr="005E0B4A">
        <w:rPr>
          <w:rStyle w:val="HideTWBExt"/>
          <w:noProof w:val="0"/>
        </w:rPr>
        <w:t>&lt;/Amend&gt;</w:t>
      </w:r>
    </w:p>
    <w:p w14:paraId="153BBAB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251</w:t>
      </w:r>
      <w:r w:rsidRPr="005E0B4A">
        <w:rPr>
          <w:rStyle w:val="HideTWBExt"/>
          <w:b w:val="0"/>
          <w:noProof w:val="0"/>
        </w:rPr>
        <w:t>&lt;/NumAm&gt;</w:t>
      </w:r>
    </w:p>
    <w:p w14:paraId="2F75FDD4"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5C978C93" w14:textId="77777777" w:rsidR="00673265" w:rsidRPr="005E0B4A" w:rsidRDefault="00673265" w:rsidP="00673265">
      <w:pPr>
        <w:pStyle w:val="NormalBold"/>
      </w:pPr>
      <w:r w:rsidRPr="005E0B4A">
        <w:rPr>
          <w:rStyle w:val="HideTWBExt"/>
          <w:b w:val="0"/>
          <w:noProof w:val="0"/>
        </w:rPr>
        <w:t>&lt;/RepeatBlock-By&gt;</w:t>
      </w:r>
    </w:p>
    <w:p w14:paraId="3CF8C61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ED3F5F0"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22855BD" w14:textId="77777777" w:rsidTr="0038223F">
        <w:trPr>
          <w:trHeight w:val="240"/>
          <w:jc w:val="center"/>
        </w:trPr>
        <w:tc>
          <w:tcPr>
            <w:tcW w:w="9752" w:type="dxa"/>
            <w:gridSpan w:val="2"/>
            <w:tcBorders>
              <w:top w:val="nil"/>
              <w:left w:val="nil"/>
              <w:bottom w:val="nil"/>
              <w:right w:val="nil"/>
            </w:tcBorders>
          </w:tcPr>
          <w:p w14:paraId="148EB7A8" w14:textId="77777777" w:rsidR="00673265" w:rsidRPr="005E0B4A" w:rsidRDefault="00673265" w:rsidP="0038223F"/>
        </w:tc>
      </w:tr>
      <w:tr w:rsidR="009A7B67" w:rsidRPr="005E0B4A" w14:paraId="2EA67587" w14:textId="77777777" w:rsidTr="0038223F">
        <w:trPr>
          <w:trHeight w:val="240"/>
          <w:jc w:val="center"/>
        </w:trPr>
        <w:tc>
          <w:tcPr>
            <w:tcW w:w="4876" w:type="dxa"/>
            <w:tcBorders>
              <w:top w:val="nil"/>
              <w:left w:val="nil"/>
              <w:bottom w:val="nil"/>
              <w:right w:val="nil"/>
            </w:tcBorders>
            <w:hideMark/>
          </w:tcPr>
          <w:p w14:paraId="206E05D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7E3865D" w14:textId="77777777" w:rsidR="00673265" w:rsidRPr="005E0B4A" w:rsidRDefault="00673265" w:rsidP="0038223F">
            <w:pPr>
              <w:pStyle w:val="AmColumnHeading"/>
            </w:pPr>
            <w:r w:rsidRPr="005E0B4A">
              <w:t>Ændringsforslag</w:t>
            </w:r>
          </w:p>
        </w:tc>
      </w:tr>
      <w:tr w:rsidR="009A7B67" w:rsidRPr="005E0B4A" w14:paraId="0969CC0D" w14:textId="77777777" w:rsidTr="0038223F">
        <w:trPr>
          <w:jc w:val="center"/>
        </w:trPr>
        <w:tc>
          <w:tcPr>
            <w:tcW w:w="4876" w:type="dxa"/>
            <w:tcBorders>
              <w:top w:val="nil"/>
              <w:left w:val="nil"/>
              <w:bottom w:val="nil"/>
              <w:right w:val="nil"/>
            </w:tcBorders>
            <w:hideMark/>
          </w:tcPr>
          <w:p w14:paraId="42F78A6B" w14:textId="77777777" w:rsidR="00673265" w:rsidRPr="005E0B4A" w:rsidRDefault="00673265" w:rsidP="0038223F">
            <w:pPr>
              <w:pStyle w:val="Normal6a"/>
            </w:pPr>
            <w:r w:rsidRPr="005E0B4A">
              <w:rPr>
                <w:b/>
                <w:i/>
              </w:rPr>
              <w:t>3.</w:t>
            </w:r>
            <w:r w:rsidRPr="005E0B4A">
              <w:tab/>
            </w:r>
            <w:r w:rsidRPr="005E0B4A">
              <w:rPr>
                <w:b/>
                <w:i/>
              </w:rPr>
              <w:t>understreger behovet for at styrke overvågnings- og evalueringsmekanismerne;</w:t>
            </w:r>
          </w:p>
        </w:tc>
        <w:tc>
          <w:tcPr>
            <w:tcW w:w="4876" w:type="dxa"/>
            <w:tcBorders>
              <w:top w:val="nil"/>
              <w:left w:val="nil"/>
              <w:bottom w:val="nil"/>
              <w:right w:val="nil"/>
            </w:tcBorders>
            <w:hideMark/>
          </w:tcPr>
          <w:p w14:paraId="2D860490" w14:textId="77777777" w:rsidR="00673265" w:rsidRPr="005E0B4A" w:rsidRDefault="00673265" w:rsidP="0038223F">
            <w:pPr>
              <w:pStyle w:val="Normal6a"/>
            </w:pPr>
            <w:r w:rsidRPr="005E0B4A">
              <w:rPr>
                <w:b/>
                <w:i/>
              </w:rPr>
              <w:t>udgår</w:t>
            </w:r>
          </w:p>
        </w:tc>
      </w:tr>
    </w:tbl>
    <w:p w14:paraId="3AC5C9F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50E2E2C0" w14:textId="77777777" w:rsidR="00673265" w:rsidRPr="005E0B4A" w:rsidRDefault="00673265" w:rsidP="00673265">
      <w:r w:rsidRPr="005E0B4A">
        <w:rPr>
          <w:rStyle w:val="HideTWBExt"/>
          <w:noProof w:val="0"/>
        </w:rPr>
        <w:t>&lt;/Amend&gt;</w:t>
      </w:r>
    </w:p>
    <w:p w14:paraId="5A61677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252</w:t>
      </w:r>
      <w:r w:rsidRPr="005E0B4A">
        <w:rPr>
          <w:rStyle w:val="HideTWBExt"/>
          <w:b w:val="0"/>
          <w:noProof w:val="0"/>
        </w:rPr>
        <w:t>&lt;/NumAm&gt;</w:t>
      </w:r>
    </w:p>
    <w:p w14:paraId="65CBD95C"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585E8C0A" w14:textId="77777777" w:rsidR="00673265" w:rsidRPr="005E0B4A" w:rsidRDefault="00673265" w:rsidP="00673265">
      <w:pPr>
        <w:pStyle w:val="NormalBold"/>
      </w:pPr>
      <w:r w:rsidRPr="005E0B4A">
        <w:rPr>
          <w:rStyle w:val="HideTWBExt"/>
          <w:b w:val="0"/>
          <w:noProof w:val="0"/>
        </w:rPr>
        <w:t>&lt;/RepeatBlock-By&gt;</w:t>
      </w:r>
    </w:p>
    <w:p w14:paraId="3E2F51D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864A39D"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958BD1" w14:textId="77777777" w:rsidTr="0038223F">
        <w:trPr>
          <w:trHeight w:val="240"/>
          <w:jc w:val="center"/>
        </w:trPr>
        <w:tc>
          <w:tcPr>
            <w:tcW w:w="9752" w:type="dxa"/>
            <w:gridSpan w:val="2"/>
            <w:tcBorders>
              <w:top w:val="nil"/>
              <w:left w:val="nil"/>
              <w:bottom w:val="nil"/>
              <w:right w:val="nil"/>
            </w:tcBorders>
          </w:tcPr>
          <w:p w14:paraId="07E5A271" w14:textId="77777777" w:rsidR="00673265" w:rsidRPr="005E0B4A" w:rsidRDefault="00673265" w:rsidP="0038223F"/>
        </w:tc>
      </w:tr>
      <w:tr w:rsidR="009A7B67" w:rsidRPr="005E0B4A" w14:paraId="05770BAE" w14:textId="77777777" w:rsidTr="0038223F">
        <w:trPr>
          <w:trHeight w:val="240"/>
          <w:jc w:val="center"/>
        </w:trPr>
        <w:tc>
          <w:tcPr>
            <w:tcW w:w="4876" w:type="dxa"/>
            <w:tcBorders>
              <w:top w:val="nil"/>
              <w:left w:val="nil"/>
              <w:bottom w:val="nil"/>
              <w:right w:val="nil"/>
            </w:tcBorders>
            <w:hideMark/>
          </w:tcPr>
          <w:p w14:paraId="77217E5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AF85F90" w14:textId="77777777" w:rsidR="00673265" w:rsidRPr="005E0B4A" w:rsidRDefault="00673265" w:rsidP="0038223F">
            <w:pPr>
              <w:pStyle w:val="AmColumnHeading"/>
            </w:pPr>
            <w:r w:rsidRPr="005E0B4A">
              <w:t>Ændringsforslag</w:t>
            </w:r>
          </w:p>
        </w:tc>
      </w:tr>
      <w:tr w:rsidR="009A7B67" w:rsidRPr="005E0B4A" w14:paraId="04925125" w14:textId="77777777" w:rsidTr="0038223F">
        <w:trPr>
          <w:jc w:val="center"/>
        </w:trPr>
        <w:tc>
          <w:tcPr>
            <w:tcW w:w="4876" w:type="dxa"/>
            <w:tcBorders>
              <w:top w:val="nil"/>
              <w:left w:val="nil"/>
              <w:bottom w:val="nil"/>
              <w:right w:val="nil"/>
            </w:tcBorders>
            <w:hideMark/>
          </w:tcPr>
          <w:p w14:paraId="4307C90F" w14:textId="77777777" w:rsidR="00673265" w:rsidRPr="005E0B4A" w:rsidRDefault="00673265" w:rsidP="0038223F">
            <w:pPr>
              <w:pStyle w:val="Normal6a"/>
            </w:pPr>
            <w:r w:rsidRPr="005E0B4A">
              <w:t>3.</w:t>
            </w:r>
            <w:r w:rsidRPr="005E0B4A">
              <w:tab/>
              <w:t>understreger behovet for at styrke overvågnings- og evalueringsmekanismerne;</w:t>
            </w:r>
          </w:p>
        </w:tc>
        <w:tc>
          <w:tcPr>
            <w:tcW w:w="4876" w:type="dxa"/>
            <w:tcBorders>
              <w:top w:val="nil"/>
              <w:left w:val="nil"/>
              <w:bottom w:val="nil"/>
              <w:right w:val="nil"/>
            </w:tcBorders>
            <w:hideMark/>
          </w:tcPr>
          <w:p w14:paraId="1CB91CCB" w14:textId="77777777" w:rsidR="00673265" w:rsidRPr="005E0B4A" w:rsidRDefault="00673265" w:rsidP="0038223F">
            <w:pPr>
              <w:pStyle w:val="Normal6a"/>
            </w:pPr>
            <w:r w:rsidRPr="005E0B4A">
              <w:t>3.</w:t>
            </w:r>
            <w:r w:rsidRPr="005E0B4A">
              <w:tab/>
            </w:r>
            <w:r w:rsidRPr="005E0B4A">
              <w:rPr>
                <w:b/>
                <w:i/>
              </w:rPr>
              <w:t>anerkender den afgørende rolle, som de horisontale grundforudsætninger spiller i forordningen om fælles bestemmelser for at sikre en systematisk anvendelse af chartret;</w:t>
            </w:r>
            <w:r w:rsidRPr="005E0B4A">
              <w:t xml:space="preserve"> understreger behovet for at styrke overvågnings- og evalueringsmekanismerne </w:t>
            </w:r>
            <w:r w:rsidRPr="005E0B4A">
              <w:rPr>
                <w:b/>
                <w:bCs/>
                <w:i/>
                <w:iCs/>
              </w:rPr>
              <w:t>for at forbedre den praktiske håndhævelse af disse betingelser og sikre øget gennemsigtighed og inddragelse af interessenterne</w:t>
            </w:r>
            <w:r w:rsidRPr="005E0B4A">
              <w:t>;</w:t>
            </w:r>
          </w:p>
        </w:tc>
      </w:tr>
    </w:tbl>
    <w:p w14:paraId="7C3FB12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27C5EFE" w14:textId="77777777" w:rsidR="00673265" w:rsidRPr="005E0B4A" w:rsidRDefault="00673265" w:rsidP="00673265">
      <w:r w:rsidRPr="005E0B4A">
        <w:rPr>
          <w:rStyle w:val="HideTWBExt"/>
          <w:noProof w:val="0"/>
        </w:rPr>
        <w:t>&lt;/Amend&gt;</w:t>
      </w:r>
    </w:p>
    <w:p w14:paraId="5C65CA2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253</w:t>
      </w:r>
      <w:r w:rsidRPr="005E0B4A">
        <w:rPr>
          <w:rStyle w:val="HideTWBExt"/>
          <w:b w:val="0"/>
          <w:noProof w:val="0"/>
        </w:rPr>
        <w:t>&lt;/NumAm&gt;</w:t>
      </w:r>
    </w:p>
    <w:p w14:paraId="4809D0E7"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3B9FFC5E" w14:textId="77777777" w:rsidR="00673265" w:rsidRPr="005E0B4A" w:rsidRDefault="00673265" w:rsidP="00673265">
      <w:pPr>
        <w:pStyle w:val="NormalBold"/>
      </w:pPr>
      <w:r w:rsidRPr="005E0B4A">
        <w:rPr>
          <w:rStyle w:val="HideTWBExt"/>
          <w:b w:val="0"/>
          <w:noProof w:val="0"/>
        </w:rPr>
        <w:t>&lt;/RepeatBlock-By&gt;</w:t>
      </w:r>
    </w:p>
    <w:p w14:paraId="03A182C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623FED0"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AD9D1FE" w14:textId="77777777" w:rsidTr="0038223F">
        <w:trPr>
          <w:trHeight w:val="240"/>
          <w:jc w:val="center"/>
        </w:trPr>
        <w:tc>
          <w:tcPr>
            <w:tcW w:w="9752" w:type="dxa"/>
            <w:gridSpan w:val="2"/>
            <w:tcBorders>
              <w:top w:val="nil"/>
              <w:left w:val="nil"/>
              <w:bottom w:val="nil"/>
              <w:right w:val="nil"/>
            </w:tcBorders>
          </w:tcPr>
          <w:p w14:paraId="0DF35392" w14:textId="77777777" w:rsidR="00673265" w:rsidRPr="005E0B4A" w:rsidRDefault="00673265" w:rsidP="0038223F"/>
        </w:tc>
      </w:tr>
      <w:tr w:rsidR="009A7B67" w:rsidRPr="005E0B4A" w14:paraId="02270203" w14:textId="77777777" w:rsidTr="0038223F">
        <w:trPr>
          <w:trHeight w:val="240"/>
          <w:jc w:val="center"/>
        </w:trPr>
        <w:tc>
          <w:tcPr>
            <w:tcW w:w="4876" w:type="dxa"/>
            <w:tcBorders>
              <w:top w:val="nil"/>
              <w:left w:val="nil"/>
              <w:bottom w:val="nil"/>
              <w:right w:val="nil"/>
            </w:tcBorders>
            <w:hideMark/>
          </w:tcPr>
          <w:p w14:paraId="2159E1D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03952B7" w14:textId="77777777" w:rsidR="00673265" w:rsidRPr="005E0B4A" w:rsidRDefault="00673265" w:rsidP="0038223F">
            <w:pPr>
              <w:pStyle w:val="AmColumnHeading"/>
            </w:pPr>
            <w:r w:rsidRPr="005E0B4A">
              <w:t>Ændringsforslag</w:t>
            </w:r>
          </w:p>
        </w:tc>
      </w:tr>
      <w:tr w:rsidR="009A7B67" w:rsidRPr="005E0B4A" w14:paraId="3B56DD7A" w14:textId="77777777" w:rsidTr="0038223F">
        <w:trPr>
          <w:jc w:val="center"/>
        </w:trPr>
        <w:tc>
          <w:tcPr>
            <w:tcW w:w="4876" w:type="dxa"/>
            <w:tcBorders>
              <w:top w:val="nil"/>
              <w:left w:val="nil"/>
              <w:bottom w:val="nil"/>
              <w:right w:val="nil"/>
            </w:tcBorders>
            <w:hideMark/>
          </w:tcPr>
          <w:p w14:paraId="2D84E42A" w14:textId="77777777" w:rsidR="00673265" w:rsidRPr="005E0B4A" w:rsidRDefault="00673265" w:rsidP="0038223F">
            <w:pPr>
              <w:pStyle w:val="Normal6a"/>
            </w:pPr>
            <w:r w:rsidRPr="005E0B4A">
              <w:t>3.</w:t>
            </w:r>
            <w:r w:rsidRPr="005E0B4A">
              <w:tab/>
              <w:t>understreger behovet for at styrke overvågnings- og evalueringsmekanismerne;</w:t>
            </w:r>
          </w:p>
        </w:tc>
        <w:tc>
          <w:tcPr>
            <w:tcW w:w="4876" w:type="dxa"/>
            <w:tcBorders>
              <w:top w:val="nil"/>
              <w:left w:val="nil"/>
              <w:bottom w:val="nil"/>
              <w:right w:val="nil"/>
            </w:tcBorders>
            <w:hideMark/>
          </w:tcPr>
          <w:p w14:paraId="5E31E624" w14:textId="77777777" w:rsidR="00673265" w:rsidRPr="005E0B4A" w:rsidRDefault="00673265" w:rsidP="0038223F">
            <w:pPr>
              <w:pStyle w:val="Normal6a"/>
            </w:pPr>
            <w:r w:rsidRPr="005E0B4A">
              <w:t>3.</w:t>
            </w:r>
            <w:r w:rsidRPr="005E0B4A">
              <w:tab/>
              <w:t>understreger behovet for at styrke overvågnings- og evalueringsmekanismerne</w:t>
            </w:r>
            <w:r w:rsidRPr="005E0B4A">
              <w:rPr>
                <w:b/>
                <w:bCs/>
                <w:i/>
                <w:iCs/>
              </w:rPr>
              <w:t>, herunder vurderingen af opfyldelsen af de horisontale grundforudsætninger under forordningen om fælles bestemmelser for at sikre, at EU-programmerne gennemføres i fuld overensstemmelse med chartret og EU's værdier som fastsat i artikel 2 i TEU</w:t>
            </w:r>
            <w:r w:rsidRPr="005E0B4A">
              <w:t>;</w:t>
            </w:r>
          </w:p>
        </w:tc>
      </w:tr>
    </w:tbl>
    <w:p w14:paraId="0E7B687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F635A39" w14:textId="77777777" w:rsidR="00673265" w:rsidRPr="005E0B4A" w:rsidRDefault="00673265" w:rsidP="00673265">
      <w:r w:rsidRPr="005E0B4A">
        <w:rPr>
          <w:rStyle w:val="HideTWBExt"/>
          <w:noProof w:val="0"/>
        </w:rPr>
        <w:t>&lt;/Amend&gt;</w:t>
      </w:r>
    </w:p>
    <w:p w14:paraId="604ACAC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254</w:t>
      </w:r>
      <w:r w:rsidRPr="005E0B4A">
        <w:rPr>
          <w:rStyle w:val="HideTWBExt"/>
          <w:b w:val="0"/>
          <w:noProof w:val="0"/>
        </w:rPr>
        <w:t>&lt;/NumAm&gt;</w:t>
      </w:r>
    </w:p>
    <w:p w14:paraId="30535E1D"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94E3C21" w14:textId="77777777" w:rsidR="00673265" w:rsidRPr="005E0B4A" w:rsidRDefault="00673265" w:rsidP="00673265">
      <w:pPr>
        <w:pStyle w:val="NormalBold"/>
      </w:pPr>
      <w:r w:rsidRPr="005E0B4A">
        <w:rPr>
          <w:rStyle w:val="HideTWBExt"/>
          <w:b w:val="0"/>
          <w:noProof w:val="0"/>
        </w:rPr>
        <w:t>&lt;/RepeatBlock-By&gt;</w:t>
      </w:r>
    </w:p>
    <w:p w14:paraId="19657D4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584DF78"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7FBEAF6" w14:textId="77777777" w:rsidTr="0038223F">
        <w:trPr>
          <w:trHeight w:val="240"/>
          <w:jc w:val="center"/>
        </w:trPr>
        <w:tc>
          <w:tcPr>
            <w:tcW w:w="9752" w:type="dxa"/>
            <w:gridSpan w:val="2"/>
            <w:tcBorders>
              <w:top w:val="nil"/>
              <w:left w:val="nil"/>
              <w:bottom w:val="nil"/>
              <w:right w:val="nil"/>
            </w:tcBorders>
          </w:tcPr>
          <w:p w14:paraId="357DD908" w14:textId="77777777" w:rsidR="00673265" w:rsidRPr="005E0B4A" w:rsidRDefault="00673265" w:rsidP="0038223F"/>
        </w:tc>
      </w:tr>
      <w:tr w:rsidR="009A7B67" w:rsidRPr="005E0B4A" w14:paraId="508D6545" w14:textId="77777777" w:rsidTr="0038223F">
        <w:trPr>
          <w:trHeight w:val="240"/>
          <w:jc w:val="center"/>
        </w:trPr>
        <w:tc>
          <w:tcPr>
            <w:tcW w:w="4876" w:type="dxa"/>
            <w:tcBorders>
              <w:top w:val="nil"/>
              <w:left w:val="nil"/>
              <w:bottom w:val="nil"/>
              <w:right w:val="nil"/>
            </w:tcBorders>
            <w:hideMark/>
          </w:tcPr>
          <w:p w14:paraId="5671BE2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498AF63" w14:textId="77777777" w:rsidR="00673265" w:rsidRPr="005E0B4A" w:rsidRDefault="00673265" w:rsidP="0038223F">
            <w:pPr>
              <w:pStyle w:val="AmColumnHeading"/>
            </w:pPr>
            <w:r w:rsidRPr="005E0B4A">
              <w:t>Ændringsforslag</w:t>
            </w:r>
          </w:p>
        </w:tc>
      </w:tr>
      <w:tr w:rsidR="009A7B67" w:rsidRPr="005E0B4A" w14:paraId="6A0A96E5" w14:textId="77777777" w:rsidTr="0038223F">
        <w:trPr>
          <w:jc w:val="center"/>
        </w:trPr>
        <w:tc>
          <w:tcPr>
            <w:tcW w:w="4876" w:type="dxa"/>
            <w:tcBorders>
              <w:top w:val="nil"/>
              <w:left w:val="nil"/>
              <w:bottom w:val="nil"/>
              <w:right w:val="nil"/>
            </w:tcBorders>
            <w:hideMark/>
          </w:tcPr>
          <w:p w14:paraId="5B72EF04" w14:textId="77777777" w:rsidR="00673265" w:rsidRPr="005E0B4A" w:rsidRDefault="00673265" w:rsidP="0038223F">
            <w:pPr>
              <w:pStyle w:val="Normal6a"/>
            </w:pPr>
            <w:r w:rsidRPr="005E0B4A">
              <w:t>3.</w:t>
            </w:r>
            <w:r w:rsidRPr="005E0B4A">
              <w:tab/>
              <w:t>understreger behovet for at styrke overvågnings- og evalueringsmekanismerne;</w:t>
            </w:r>
          </w:p>
        </w:tc>
        <w:tc>
          <w:tcPr>
            <w:tcW w:w="4876" w:type="dxa"/>
            <w:tcBorders>
              <w:top w:val="nil"/>
              <w:left w:val="nil"/>
              <w:bottom w:val="nil"/>
              <w:right w:val="nil"/>
            </w:tcBorders>
            <w:hideMark/>
          </w:tcPr>
          <w:p w14:paraId="63485C52" w14:textId="77777777" w:rsidR="00673265" w:rsidRPr="005E0B4A" w:rsidRDefault="00673265" w:rsidP="0038223F">
            <w:pPr>
              <w:pStyle w:val="Normal6a"/>
            </w:pPr>
            <w:r w:rsidRPr="005E0B4A">
              <w:t>3.</w:t>
            </w:r>
            <w:r w:rsidRPr="005E0B4A">
              <w:tab/>
              <w:t xml:space="preserve">understreger behovet for at styrke overvågnings- og evalueringsmekanismerne </w:t>
            </w:r>
            <w:r w:rsidRPr="005E0B4A">
              <w:rPr>
                <w:b/>
                <w:bCs/>
                <w:i/>
                <w:iCs/>
              </w:rPr>
              <w:t>og opfordrer Kommissionen til at bygge på eksisterende instrumenter for fortsat at forbedre deres effektivitet og sammenhæng, herunder i forbindelse med vurderingen af EU-politikkernes indvirkning på de grundlæggende rettigheder</w:t>
            </w:r>
            <w:r w:rsidRPr="005E0B4A">
              <w:t>;</w:t>
            </w:r>
          </w:p>
        </w:tc>
      </w:tr>
    </w:tbl>
    <w:p w14:paraId="334BB89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AF64EAD" w14:textId="77777777" w:rsidR="00673265" w:rsidRPr="005E0B4A" w:rsidRDefault="00673265" w:rsidP="00673265">
      <w:r w:rsidRPr="005E0B4A">
        <w:rPr>
          <w:rStyle w:val="HideTWBExt"/>
          <w:noProof w:val="0"/>
        </w:rPr>
        <w:t>&lt;/Amend&gt;</w:t>
      </w:r>
    </w:p>
    <w:p w14:paraId="32D230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255</w:t>
      </w:r>
      <w:r w:rsidRPr="005E0B4A">
        <w:rPr>
          <w:rStyle w:val="HideTWBExt"/>
          <w:b w:val="0"/>
          <w:noProof w:val="0"/>
        </w:rPr>
        <w:t>&lt;/NumAm&gt;</w:t>
      </w:r>
    </w:p>
    <w:p w14:paraId="449E1466"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7F817234" w14:textId="77777777" w:rsidR="00673265" w:rsidRPr="005E0B4A" w:rsidRDefault="00673265" w:rsidP="00673265">
      <w:pPr>
        <w:pStyle w:val="NormalBold"/>
      </w:pPr>
      <w:r w:rsidRPr="005E0B4A">
        <w:rPr>
          <w:rStyle w:val="HideTWBExt"/>
          <w:b w:val="0"/>
          <w:noProof w:val="0"/>
        </w:rPr>
        <w:t>&lt;/RepeatBlock-By&gt;</w:t>
      </w:r>
    </w:p>
    <w:p w14:paraId="24073D5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4C8DD3D" w14:textId="77777777" w:rsidR="00673265" w:rsidRPr="005E0B4A" w:rsidRDefault="00673265" w:rsidP="00673265">
      <w:pPr>
        <w:pStyle w:val="NormalBold"/>
      </w:pPr>
      <w:r w:rsidRPr="005E0B4A">
        <w:rPr>
          <w:rStyle w:val="HideTWBExt"/>
          <w:b w:val="0"/>
          <w:noProof w:val="0"/>
        </w:rPr>
        <w:t>&lt;Article&gt;</w:t>
      </w:r>
      <w:r w:rsidRPr="005E0B4A">
        <w:t>Punkt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7A4E543" w14:textId="77777777" w:rsidTr="0038223F">
        <w:trPr>
          <w:trHeight w:val="240"/>
          <w:jc w:val="center"/>
        </w:trPr>
        <w:tc>
          <w:tcPr>
            <w:tcW w:w="9752" w:type="dxa"/>
            <w:gridSpan w:val="2"/>
            <w:tcBorders>
              <w:top w:val="nil"/>
              <w:left w:val="nil"/>
              <w:bottom w:val="nil"/>
              <w:right w:val="nil"/>
            </w:tcBorders>
          </w:tcPr>
          <w:p w14:paraId="68DC548F" w14:textId="77777777" w:rsidR="00673265" w:rsidRPr="005E0B4A" w:rsidRDefault="00673265" w:rsidP="0038223F"/>
        </w:tc>
      </w:tr>
      <w:tr w:rsidR="009A7B67" w:rsidRPr="005E0B4A" w14:paraId="6C738B7C" w14:textId="77777777" w:rsidTr="0038223F">
        <w:trPr>
          <w:trHeight w:val="240"/>
          <w:jc w:val="center"/>
        </w:trPr>
        <w:tc>
          <w:tcPr>
            <w:tcW w:w="4876" w:type="dxa"/>
            <w:tcBorders>
              <w:top w:val="nil"/>
              <w:left w:val="nil"/>
              <w:bottom w:val="nil"/>
              <w:right w:val="nil"/>
            </w:tcBorders>
            <w:hideMark/>
          </w:tcPr>
          <w:p w14:paraId="3BFC2A1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3E7534D" w14:textId="77777777" w:rsidR="00673265" w:rsidRPr="005E0B4A" w:rsidRDefault="00673265" w:rsidP="0038223F">
            <w:pPr>
              <w:pStyle w:val="AmColumnHeading"/>
            </w:pPr>
            <w:r w:rsidRPr="005E0B4A">
              <w:t>Ændringsforslag</w:t>
            </w:r>
          </w:p>
        </w:tc>
      </w:tr>
      <w:tr w:rsidR="009A7B67" w:rsidRPr="005E0B4A" w14:paraId="0003235D" w14:textId="77777777" w:rsidTr="0038223F">
        <w:trPr>
          <w:jc w:val="center"/>
        </w:trPr>
        <w:tc>
          <w:tcPr>
            <w:tcW w:w="4876" w:type="dxa"/>
            <w:tcBorders>
              <w:top w:val="nil"/>
              <w:left w:val="nil"/>
              <w:bottom w:val="nil"/>
              <w:right w:val="nil"/>
            </w:tcBorders>
            <w:hideMark/>
          </w:tcPr>
          <w:p w14:paraId="27BAFE12" w14:textId="77777777" w:rsidR="00673265" w:rsidRPr="005E0B4A" w:rsidRDefault="00673265" w:rsidP="0038223F">
            <w:pPr>
              <w:pStyle w:val="Normal6a"/>
            </w:pPr>
            <w:r w:rsidRPr="005E0B4A">
              <w:t>3.</w:t>
            </w:r>
            <w:r w:rsidRPr="005E0B4A">
              <w:tab/>
              <w:t>understreger behovet for at styrke</w:t>
            </w:r>
            <w:r w:rsidRPr="005E0B4A">
              <w:rPr>
                <w:b/>
                <w:bCs/>
                <w:i/>
                <w:iCs/>
              </w:rPr>
              <w:t xml:space="preserve"> overvågnings- og evalueringsmekanismerne</w:t>
            </w:r>
            <w:r w:rsidRPr="005E0B4A">
              <w:t>;</w:t>
            </w:r>
          </w:p>
        </w:tc>
        <w:tc>
          <w:tcPr>
            <w:tcW w:w="4876" w:type="dxa"/>
            <w:tcBorders>
              <w:top w:val="nil"/>
              <w:left w:val="nil"/>
              <w:bottom w:val="nil"/>
              <w:right w:val="nil"/>
            </w:tcBorders>
            <w:hideMark/>
          </w:tcPr>
          <w:p w14:paraId="4BB1D347" w14:textId="77777777" w:rsidR="00673265" w:rsidRPr="005E0B4A" w:rsidRDefault="00673265" w:rsidP="0038223F">
            <w:pPr>
              <w:pStyle w:val="Normal6a"/>
            </w:pPr>
            <w:r w:rsidRPr="005E0B4A">
              <w:t>3.</w:t>
            </w:r>
            <w:r w:rsidRPr="005E0B4A">
              <w:tab/>
              <w:t xml:space="preserve">understreger behovet for at styrke </w:t>
            </w:r>
            <w:r w:rsidRPr="005E0B4A">
              <w:rPr>
                <w:b/>
                <w:bCs/>
                <w:i/>
                <w:iCs/>
              </w:rPr>
              <w:t>overvågningen af Kommissionen</w:t>
            </w:r>
            <w:r w:rsidRPr="005E0B4A">
              <w:t>;</w:t>
            </w:r>
          </w:p>
        </w:tc>
      </w:tr>
    </w:tbl>
    <w:p w14:paraId="13704EB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688E1EE" w14:textId="77777777" w:rsidR="00673265" w:rsidRPr="005E0B4A" w:rsidRDefault="00673265" w:rsidP="00673265">
      <w:r w:rsidRPr="005E0B4A">
        <w:rPr>
          <w:rStyle w:val="HideTWBExt"/>
          <w:noProof w:val="0"/>
        </w:rPr>
        <w:t>&lt;/Amend&gt;</w:t>
      </w:r>
    </w:p>
    <w:p w14:paraId="11F8055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256</w:t>
      </w:r>
      <w:r w:rsidRPr="005E0B4A">
        <w:rPr>
          <w:rStyle w:val="HideTWBExt"/>
          <w:b w:val="0"/>
          <w:noProof w:val="0"/>
        </w:rPr>
        <w:t>&lt;/NumAm&gt;</w:t>
      </w:r>
    </w:p>
    <w:p w14:paraId="72F13404"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2A6568C1" w14:textId="77777777" w:rsidR="00673265" w:rsidRPr="005E0B4A" w:rsidRDefault="00673265" w:rsidP="00673265">
      <w:pPr>
        <w:pStyle w:val="NormalBold"/>
      </w:pPr>
      <w:r w:rsidRPr="005E0B4A">
        <w:rPr>
          <w:rStyle w:val="HideTWBExt"/>
          <w:b w:val="0"/>
          <w:noProof w:val="0"/>
        </w:rPr>
        <w:t>&lt;/RepeatBlock-By&gt;</w:t>
      </w:r>
    </w:p>
    <w:p w14:paraId="0F706BC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6E3D648"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273C4E8" w14:textId="77777777" w:rsidTr="0038223F">
        <w:trPr>
          <w:trHeight w:val="240"/>
          <w:jc w:val="center"/>
        </w:trPr>
        <w:tc>
          <w:tcPr>
            <w:tcW w:w="9752" w:type="dxa"/>
            <w:gridSpan w:val="2"/>
            <w:tcBorders>
              <w:top w:val="nil"/>
              <w:left w:val="nil"/>
              <w:bottom w:val="nil"/>
              <w:right w:val="nil"/>
            </w:tcBorders>
          </w:tcPr>
          <w:p w14:paraId="4DA0874F" w14:textId="77777777" w:rsidR="00673265" w:rsidRPr="005E0B4A" w:rsidRDefault="00673265" w:rsidP="0038223F"/>
        </w:tc>
      </w:tr>
      <w:tr w:rsidR="009A7B67" w:rsidRPr="005E0B4A" w14:paraId="13F4DEA5" w14:textId="77777777" w:rsidTr="0038223F">
        <w:trPr>
          <w:trHeight w:val="240"/>
          <w:jc w:val="center"/>
        </w:trPr>
        <w:tc>
          <w:tcPr>
            <w:tcW w:w="4876" w:type="dxa"/>
            <w:tcBorders>
              <w:top w:val="nil"/>
              <w:left w:val="nil"/>
              <w:bottom w:val="nil"/>
              <w:right w:val="nil"/>
            </w:tcBorders>
            <w:hideMark/>
          </w:tcPr>
          <w:p w14:paraId="4E55BEA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A7F628F" w14:textId="77777777" w:rsidR="00673265" w:rsidRPr="005E0B4A" w:rsidRDefault="00673265" w:rsidP="0038223F">
            <w:pPr>
              <w:pStyle w:val="AmColumnHeading"/>
            </w:pPr>
            <w:r w:rsidRPr="005E0B4A">
              <w:t>Ændringsforslag</w:t>
            </w:r>
          </w:p>
        </w:tc>
      </w:tr>
      <w:tr w:rsidR="009A7B67" w:rsidRPr="005E0B4A" w14:paraId="11544C08" w14:textId="77777777" w:rsidTr="0038223F">
        <w:trPr>
          <w:jc w:val="center"/>
        </w:trPr>
        <w:tc>
          <w:tcPr>
            <w:tcW w:w="4876" w:type="dxa"/>
            <w:tcBorders>
              <w:top w:val="nil"/>
              <w:left w:val="nil"/>
              <w:bottom w:val="nil"/>
              <w:right w:val="nil"/>
            </w:tcBorders>
          </w:tcPr>
          <w:p w14:paraId="340E197D" w14:textId="77777777" w:rsidR="00673265" w:rsidRPr="005E0B4A" w:rsidRDefault="00673265" w:rsidP="0038223F">
            <w:pPr>
              <w:pStyle w:val="Normal6a"/>
            </w:pPr>
          </w:p>
        </w:tc>
        <w:tc>
          <w:tcPr>
            <w:tcW w:w="4876" w:type="dxa"/>
            <w:tcBorders>
              <w:top w:val="nil"/>
              <w:left w:val="nil"/>
              <w:bottom w:val="nil"/>
              <w:right w:val="nil"/>
            </w:tcBorders>
            <w:hideMark/>
          </w:tcPr>
          <w:p w14:paraId="1BF49712" w14:textId="77777777" w:rsidR="00673265" w:rsidRPr="005E0B4A" w:rsidRDefault="00673265" w:rsidP="0038223F">
            <w:pPr>
              <w:pStyle w:val="Normal6a"/>
            </w:pPr>
            <w:r w:rsidRPr="005E0B4A">
              <w:rPr>
                <w:b/>
                <w:i/>
              </w:rPr>
              <w:t>3a.</w:t>
            </w:r>
            <w:r w:rsidRPr="005E0B4A">
              <w:tab/>
            </w:r>
            <w:r w:rsidRPr="005E0B4A">
              <w:rPr>
                <w:b/>
                <w:i/>
              </w:rPr>
              <w:t>glæder sig over initiativet fra en række europæiske ledere, som det kommer til udtryk i deres åbne brev, om at indlede en konstruktiv debat om balancen mellem national suverænitet, sikkerhed og fortolkningen af de grundlæggende rettigheder inden for rammerne af den europæiske menneskerettighedskonvention; opfordrer EU-institutionerne til at indlede en dialog med Europarådet og de nationale regeringer for at sikre, at beskyttelsen af menneskerettighederne forbliver effektiv, samtidig med at medlemsstaternes evne til at opretholde den offentlige orden, den nationale sikkerhed og de demokratiske værdier bevares;</w:t>
            </w:r>
          </w:p>
        </w:tc>
      </w:tr>
    </w:tbl>
    <w:p w14:paraId="69F5951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D665AF2" w14:textId="77777777" w:rsidR="00673265" w:rsidRPr="005E0B4A" w:rsidRDefault="00673265" w:rsidP="00673265">
      <w:r w:rsidRPr="005E0B4A">
        <w:rPr>
          <w:rStyle w:val="HideTWBExt"/>
          <w:noProof w:val="0"/>
        </w:rPr>
        <w:t>&lt;/Amend&gt;</w:t>
      </w:r>
    </w:p>
    <w:p w14:paraId="61A7C72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257</w:t>
      </w:r>
      <w:r w:rsidRPr="005E0B4A">
        <w:rPr>
          <w:rStyle w:val="HideTWBExt"/>
          <w:b w:val="0"/>
          <w:noProof w:val="0"/>
        </w:rPr>
        <w:t>&lt;/NumAm&gt;</w:t>
      </w:r>
    </w:p>
    <w:p w14:paraId="7C8F7F6C"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28186026" w14:textId="77777777" w:rsidR="00673265" w:rsidRPr="005E0B4A" w:rsidRDefault="00673265" w:rsidP="00673265">
      <w:pPr>
        <w:pStyle w:val="NormalBold"/>
      </w:pPr>
      <w:r w:rsidRPr="005E0B4A">
        <w:rPr>
          <w:rStyle w:val="HideTWBExt"/>
          <w:b w:val="0"/>
          <w:noProof w:val="0"/>
        </w:rPr>
        <w:t>&lt;/RepeatBlock-By&gt;</w:t>
      </w:r>
    </w:p>
    <w:p w14:paraId="4A2D6CD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BB5688B"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EED4111" w14:textId="77777777" w:rsidTr="0038223F">
        <w:trPr>
          <w:trHeight w:val="240"/>
          <w:jc w:val="center"/>
        </w:trPr>
        <w:tc>
          <w:tcPr>
            <w:tcW w:w="9752" w:type="dxa"/>
            <w:gridSpan w:val="2"/>
            <w:tcBorders>
              <w:top w:val="nil"/>
              <w:left w:val="nil"/>
              <w:bottom w:val="nil"/>
              <w:right w:val="nil"/>
            </w:tcBorders>
          </w:tcPr>
          <w:p w14:paraId="097880AE" w14:textId="77777777" w:rsidR="00673265" w:rsidRPr="005E0B4A" w:rsidRDefault="00673265" w:rsidP="0038223F"/>
        </w:tc>
      </w:tr>
      <w:tr w:rsidR="009A7B67" w:rsidRPr="005E0B4A" w14:paraId="6BC07DB3" w14:textId="77777777" w:rsidTr="0038223F">
        <w:trPr>
          <w:trHeight w:val="240"/>
          <w:jc w:val="center"/>
        </w:trPr>
        <w:tc>
          <w:tcPr>
            <w:tcW w:w="4876" w:type="dxa"/>
            <w:tcBorders>
              <w:top w:val="nil"/>
              <w:left w:val="nil"/>
              <w:bottom w:val="nil"/>
              <w:right w:val="nil"/>
            </w:tcBorders>
            <w:hideMark/>
          </w:tcPr>
          <w:p w14:paraId="1EE6095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9FFF755" w14:textId="77777777" w:rsidR="00673265" w:rsidRPr="005E0B4A" w:rsidRDefault="00673265" w:rsidP="0038223F">
            <w:pPr>
              <w:pStyle w:val="AmColumnHeading"/>
            </w:pPr>
            <w:r w:rsidRPr="005E0B4A">
              <w:t>Ændringsforslag</w:t>
            </w:r>
          </w:p>
        </w:tc>
      </w:tr>
      <w:tr w:rsidR="009A7B67" w:rsidRPr="005E0B4A" w14:paraId="17FA2EDF" w14:textId="77777777" w:rsidTr="0038223F">
        <w:trPr>
          <w:jc w:val="center"/>
        </w:trPr>
        <w:tc>
          <w:tcPr>
            <w:tcW w:w="4876" w:type="dxa"/>
            <w:tcBorders>
              <w:top w:val="nil"/>
              <w:left w:val="nil"/>
              <w:bottom w:val="nil"/>
              <w:right w:val="nil"/>
            </w:tcBorders>
          </w:tcPr>
          <w:p w14:paraId="52A325C0" w14:textId="77777777" w:rsidR="00673265" w:rsidRPr="005E0B4A" w:rsidRDefault="00673265" w:rsidP="0038223F">
            <w:pPr>
              <w:pStyle w:val="Normal6a"/>
            </w:pPr>
          </w:p>
        </w:tc>
        <w:tc>
          <w:tcPr>
            <w:tcW w:w="4876" w:type="dxa"/>
            <w:tcBorders>
              <w:top w:val="nil"/>
              <w:left w:val="nil"/>
              <w:bottom w:val="nil"/>
              <w:right w:val="nil"/>
            </w:tcBorders>
            <w:hideMark/>
          </w:tcPr>
          <w:p w14:paraId="57EC1BFA" w14:textId="77777777" w:rsidR="00673265" w:rsidRPr="005E0B4A" w:rsidRDefault="00673265" w:rsidP="0038223F">
            <w:pPr>
              <w:pStyle w:val="Normal6a"/>
            </w:pPr>
            <w:r w:rsidRPr="005E0B4A">
              <w:rPr>
                <w:b/>
                <w:i/>
              </w:rPr>
              <w:t>3a.</w:t>
            </w:r>
            <w:r w:rsidRPr="005E0B4A">
              <w:tab/>
            </w:r>
            <w:r w:rsidRPr="005E0B4A">
              <w:rPr>
                <w:b/>
                <w:i/>
              </w:rPr>
              <w:t>fremhæver konklusionerne i FRA's rapport om grundlæggende rettigheder for 2025, som understreger, at anvendelsen af chartret om grundlæggende rettigheder på nationalt plan trods fremskridt fortsat er uensartet; opfordrer alle medlemsstater til at udpege klare nationale kontaktpunkter for chartret og sikre, at national lovgivning, politikker og EU-finansierede projekter er i fuld overensstemmelse med chartret;</w:t>
            </w:r>
          </w:p>
        </w:tc>
      </w:tr>
    </w:tbl>
    <w:p w14:paraId="73E4EDC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84255F" w14:textId="77777777" w:rsidR="00673265" w:rsidRPr="005E0B4A" w:rsidRDefault="00673265" w:rsidP="00673265">
      <w:r w:rsidRPr="005E0B4A">
        <w:rPr>
          <w:rStyle w:val="HideTWBExt"/>
          <w:noProof w:val="0"/>
        </w:rPr>
        <w:t>&lt;/Amend&gt;</w:t>
      </w:r>
    </w:p>
    <w:p w14:paraId="07000B8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258</w:t>
      </w:r>
      <w:r w:rsidRPr="005E0B4A">
        <w:rPr>
          <w:rStyle w:val="HideTWBExt"/>
          <w:b w:val="0"/>
          <w:noProof w:val="0"/>
        </w:rPr>
        <w:t>&lt;/NumAm&gt;</w:t>
      </w:r>
    </w:p>
    <w:p w14:paraId="27C7353A"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2051BD3A" w14:textId="77777777" w:rsidR="00673265" w:rsidRPr="005E0B4A" w:rsidRDefault="00673265" w:rsidP="00673265">
      <w:pPr>
        <w:pStyle w:val="NormalBold"/>
      </w:pPr>
      <w:r w:rsidRPr="005E0B4A">
        <w:rPr>
          <w:rStyle w:val="HideTWBExt"/>
          <w:b w:val="0"/>
          <w:noProof w:val="0"/>
        </w:rPr>
        <w:t>&lt;/RepeatBlock-By&gt;</w:t>
      </w:r>
    </w:p>
    <w:p w14:paraId="7AD514A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86993E"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2A48278" w14:textId="77777777" w:rsidTr="0038223F">
        <w:trPr>
          <w:trHeight w:val="240"/>
          <w:jc w:val="center"/>
        </w:trPr>
        <w:tc>
          <w:tcPr>
            <w:tcW w:w="9752" w:type="dxa"/>
            <w:gridSpan w:val="2"/>
            <w:tcBorders>
              <w:top w:val="nil"/>
              <w:left w:val="nil"/>
              <w:bottom w:val="nil"/>
              <w:right w:val="nil"/>
            </w:tcBorders>
          </w:tcPr>
          <w:p w14:paraId="55B1D77C" w14:textId="77777777" w:rsidR="00673265" w:rsidRPr="005E0B4A" w:rsidRDefault="00673265" w:rsidP="0038223F"/>
        </w:tc>
      </w:tr>
      <w:tr w:rsidR="009A7B67" w:rsidRPr="005E0B4A" w14:paraId="12B340F7" w14:textId="77777777" w:rsidTr="0038223F">
        <w:trPr>
          <w:trHeight w:val="240"/>
          <w:jc w:val="center"/>
        </w:trPr>
        <w:tc>
          <w:tcPr>
            <w:tcW w:w="4876" w:type="dxa"/>
            <w:tcBorders>
              <w:top w:val="nil"/>
              <w:left w:val="nil"/>
              <w:bottom w:val="nil"/>
              <w:right w:val="nil"/>
            </w:tcBorders>
            <w:hideMark/>
          </w:tcPr>
          <w:p w14:paraId="1C2E07F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CF373EE" w14:textId="77777777" w:rsidR="00673265" w:rsidRPr="005E0B4A" w:rsidRDefault="00673265" w:rsidP="0038223F">
            <w:pPr>
              <w:pStyle w:val="AmColumnHeading"/>
            </w:pPr>
            <w:r w:rsidRPr="005E0B4A">
              <w:t>Ændringsforslag</w:t>
            </w:r>
          </w:p>
        </w:tc>
      </w:tr>
      <w:tr w:rsidR="009A7B67" w:rsidRPr="005E0B4A" w14:paraId="2BD5A020" w14:textId="77777777" w:rsidTr="0038223F">
        <w:trPr>
          <w:jc w:val="center"/>
        </w:trPr>
        <w:tc>
          <w:tcPr>
            <w:tcW w:w="4876" w:type="dxa"/>
            <w:tcBorders>
              <w:top w:val="nil"/>
              <w:left w:val="nil"/>
              <w:bottom w:val="nil"/>
              <w:right w:val="nil"/>
            </w:tcBorders>
          </w:tcPr>
          <w:p w14:paraId="01CFEC7F" w14:textId="77777777" w:rsidR="00673265" w:rsidRPr="005E0B4A" w:rsidRDefault="00673265" w:rsidP="0038223F">
            <w:pPr>
              <w:pStyle w:val="Normal6a"/>
            </w:pPr>
          </w:p>
        </w:tc>
        <w:tc>
          <w:tcPr>
            <w:tcW w:w="4876" w:type="dxa"/>
            <w:tcBorders>
              <w:top w:val="nil"/>
              <w:left w:val="nil"/>
              <w:bottom w:val="nil"/>
              <w:right w:val="nil"/>
            </w:tcBorders>
            <w:hideMark/>
          </w:tcPr>
          <w:p w14:paraId="20B0706C" w14:textId="137F9E5E" w:rsidR="00673265" w:rsidRPr="005E0B4A" w:rsidRDefault="00673265" w:rsidP="0038223F">
            <w:pPr>
              <w:pStyle w:val="Normal6a"/>
            </w:pPr>
            <w:r w:rsidRPr="005E0B4A">
              <w:rPr>
                <w:b/>
                <w:i/>
              </w:rPr>
              <w:t>3a.</w:t>
            </w:r>
            <w:r w:rsidRPr="005E0B4A">
              <w:tab/>
            </w:r>
            <w:r w:rsidRPr="005E0B4A">
              <w:rPr>
                <w:b/>
                <w:i/>
              </w:rPr>
              <w:t>udtrykker bekymring over forsøg på at begrænse ytringsfriheden, herunder online; opfordrer Kommissionen og medlemsstaterne til at revidere de lovgivningsmæssige rammer på dette område og til at respektere ytringsfriheden; modsætter sig indførelsen af ​​censur i form af kriminalisering af såkaldt "hadpropaganda" og revisionen af</w:t>
            </w:r>
            <w:r w:rsidR="00D52051" w:rsidRPr="005E0B4A">
              <w:rPr>
                <w:b/>
                <w:i/>
              </w:rPr>
              <w:t xml:space="preserve"> </w:t>
            </w:r>
            <w:r w:rsidRPr="005E0B4A">
              <w:rPr>
                <w:b/>
                <w:i/>
              </w:rPr>
              <w:t>direktiv 2008/140 i denne sammenhæng;</w:t>
            </w:r>
          </w:p>
        </w:tc>
      </w:tr>
    </w:tbl>
    <w:p w14:paraId="3D6CC1A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04D9E80" w14:textId="77777777" w:rsidR="00673265" w:rsidRPr="005E0B4A" w:rsidRDefault="00673265" w:rsidP="00673265">
      <w:r w:rsidRPr="005E0B4A">
        <w:rPr>
          <w:rStyle w:val="HideTWBExt"/>
          <w:noProof w:val="0"/>
        </w:rPr>
        <w:t>&lt;/Amend&gt;</w:t>
      </w:r>
    </w:p>
    <w:p w14:paraId="1C7EE4A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259</w:t>
      </w:r>
      <w:r w:rsidRPr="005E0B4A">
        <w:rPr>
          <w:rStyle w:val="HideTWBExt"/>
          <w:b w:val="0"/>
          <w:noProof w:val="0"/>
        </w:rPr>
        <w:t>&lt;/NumAm&gt;</w:t>
      </w:r>
    </w:p>
    <w:p w14:paraId="4B1703EE"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4CFEA7D0" w14:textId="77777777" w:rsidR="00673265" w:rsidRPr="005E0B4A" w:rsidRDefault="00673265" w:rsidP="00673265">
      <w:pPr>
        <w:pStyle w:val="NormalBold"/>
      </w:pPr>
      <w:r w:rsidRPr="005E0B4A">
        <w:rPr>
          <w:rStyle w:val="HideTWBExt"/>
          <w:b w:val="0"/>
          <w:noProof w:val="0"/>
        </w:rPr>
        <w:t>&lt;/RepeatBlock-By&gt;</w:t>
      </w:r>
    </w:p>
    <w:p w14:paraId="6078B50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1C66913"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7B99230" w14:textId="77777777" w:rsidTr="0038223F">
        <w:trPr>
          <w:trHeight w:val="240"/>
          <w:jc w:val="center"/>
        </w:trPr>
        <w:tc>
          <w:tcPr>
            <w:tcW w:w="9752" w:type="dxa"/>
            <w:gridSpan w:val="2"/>
            <w:tcBorders>
              <w:top w:val="nil"/>
              <w:left w:val="nil"/>
              <w:bottom w:val="nil"/>
              <w:right w:val="nil"/>
            </w:tcBorders>
          </w:tcPr>
          <w:p w14:paraId="03B9BDF8" w14:textId="77777777" w:rsidR="00673265" w:rsidRPr="005E0B4A" w:rsidRDefault="00673265" w:rsidP="0038223F"/>
        </w:tc>
      </w:tr>
      <w:tr w:rsidR="009A7B67" w:rsidRPr="005E0B4A" w14:paraId="2F797BE2" w14:textId="77777777" w:rsidTr="0038223F">
        <w:trPr>
          <w:trHeight w:val="240"/>
          <w:jc w:val="center"/>
        </w:trPr>
        <w:tc>
          <w:tcPr>
            <w:tcW w:w="4876" w:type="dxa"/>
            <w:tcBorders>
              <w:top w:val="nil"/>
              <w:left w:val="nil"/>
              <w:bottom w:val="nil"/>
              <w:right w:val="nil"/>
            </w:tcBorders>
            <w:hideMark/>
          </w:tcPr>
          <w:p w14:paraId="7529ECA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4691C8F" w14:textId="77777777" w:rsidR="00673265" w:rsidRPr="005E0B4A" w:rsidRDefault="00673265" w:rsidP="0038223F">
            <w:pPr>
              <w:pStyle w:val="AmColumnHeading"/>
            </w:pPr>
            <w:r w:rsidRPr="005E0B4A">
              <w:t>Ændringsforslag</w:t>
            </w:r>
          </w:p>
        </w:tc>
      </w:tr>
      <w:tr w:rsidR="009A7B67" w:rsidRPr="005E0B4A" w14:paraId="71B22471" w14:textId="77777777" w:rsidTr="0038223F">
        <w:trPr>
          <w:jc w:val="center"/>
        </w:trPr>
        <w:tc>
          <w:tcPr>
            <w:tcW w:w="4876" w:type="dxa"/>
            <w:tcBorders>
              <w:top w:val="nil"/>
              <w:left w:val="nil"/>
              <w:bottom w:val="nil"/>
              <w:right w:val="nil"/>
            </w:tcBorders>
          </w:tcPr>
          <w:p w14:paraId="62925016" w14:textId="77777777" w:rsidR="00673265" w:rsidRPr="005E0B4A" w:rsidRDefault="00673265" w:rsidP="0038223F">
            <w:pPr>
              <w:pStyle w:val="Normal6a"/>
            </w:pPr>
          </w:p>
        </w:tc>
        <w:tc>
          <w:tcPr>
            <w:tcW w:w="4876" w:type="dxa"/>
            <w:tcBorders>
              <w:top w:val="nil"/>
              <w:left w:val="nil"/>
              <w:bottom w:val="nil"/>
              <w:right w:val="nil"/>
            </w:tcBorders>
            <w:hideMark/>
          </w:tcPr>
          <w:p w14:paraId="221744AB" w14:textId="77777777" w:rsidR="00673265" w:rsidRPr="005E0B4A" w:rsidRDefault="00673265" w:rsidP="0038223F">
            <w:pPr>
              <w:pStyle w:val="Normal6a"/>
            </w:pPr>
            <w:r w:rsidRPr="005E0B4A">
              <w:rPr>
                <w:b/>
                <w:i/>
              </w:rPr>
              <w:t>3a.</w:t>
            </w:r>
            <w:r w:rsidRPr="005E0B4A">
              <w:tab/>
            </w:r>
            <w:r w:rsidRPr="005E0B4A">
              <w:rPr>
                <w:b/>
                <w:i/>
              </w:rPr>
              <w:t>opfordrer Kommissionen til at vurdere, om EU's sanktioner til bekæmpelse af desinformation er i overensstemmelse med kravet om proportionalitet i EU-retten og artikel 11 i chartret; er fast overbevist om, at retten til at blive hørt bør sikres, inden Rådet anvender sådanne foranstaltninger, især når EU-borgernes rettigheder risikerer at blive undergravet;</w:t>
            </w:r>
          </w:p>
        </w:tc>
      </w:tr>
    </w:tbl>
    <w:p w14:paraId="5A2CF87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A44B8FD" w14:textId="77777777" w:rsidR="00673265" w:rsidRPr="005E0B4A" w:rsidRDefault="00673265" w:rsidP="00673265">
      <w:r w:rsidRPr="005E0B4A">
        <w:rPr>
          <w:rStyle w:val="HideTWBExt"/>
          <w:noProof w:val="0"/>
        </w:rPr>
        <w:t>&lt;/Amend&gt;</w:t>
      </w:r>
    </w:p>
    <w:p w14:paraId="10EDC06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260</w:t>
      </w:r>
      <w:r w:rsidRPr="005E0B4A">
        <w:rPr>
          <w:rStyle w:val="HideTWBExt"/>
          <w:b w:val="0"/>
          <w:noProof w:val="0"/>
        </w:rPr>
        <w:t>&lt;/NumAm&gt;</w:t>
      </w:r>
    </w:p>
    <w:p w14:paraId="0BFC0768"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 Petra Steger, Nikola Bartůšek, Fabrice Leggeri, Matthieu Valet</w:t>
      </w:r>
      <w:r w:rsidRPr="005E0B4A">
        <w:rPr>
          <w:rStyle w:val="HideTWBExt"/>
          <w:b w:val="0"/>
          <w:noProof w:val="0"/>
        </w:rPr>
        <w:t>&lt;/Members&gt;</w:t>
      </w:r>
    </w:p>
    <w:p w14:paraId="5EB4E800" w14:textId="77777777" w:rsidR="00673265" w:rsidRPr="005E0B4A" w:rsidRDefault="00673265" w:rsidP="00673265">
      <w:pPr>
        <w:pStyle w:val="NormalBold"/>
      </w:pPr>
      <w:r w:rsidRPr="005E0B4A">
        <w:rPr>
          <w:rStyle w:val="HideTWBExt"/>
          <w:b w:val="0"/>
          <w:noProof w:val="0"/>
        </w:rPr>
        <w:t>&lt;/RepeatBlock-By&gt;</w:t>
      </w:r>
    </w:p>
    <w:p w14:paraId="5D35279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3BECD8"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8069F5E" w14:textId="77777777" w:rsidTr="0038223F">
        <w:trPr>
          <w:trHeight w:val="240"/>
          <w:jc w:val="center"/>
        </w:trPr>
        <w:tc>
          <w:tcPr>
            <w:tcW w:w="9752" w:type="dxa"/>
            <w:gridSpan w:val="2"/>
            <w:tcBorders>
              <w:top w:val="nil"/>
              <w:left w:val="nil"/>
              <w:bottom w:val="nil"/>
              <w:right w:val="nil"/>
            </w:tcBorders>
          </w:tcPr>
          <w:p w14:paraId="24FA0E63" w14:textId="77777777" w:rsidR="00673265" w:rsidRPr="005E0B4A" w:rsidRDefault="00673265" w:rsidP="0038223F"/>
        </w:tc>
      </w:tr>
      <w:tr w:rsidR="009A7B67" w:rsidRPr="005E0B4A" w14:paraId="7DB5509A" w14:textId="77777777" w:rsidTr="0038223F">
        <w:trPr>
          <w:trHeight w:val="240"/>
          <w:jc w:val="center"/>
        </w:trPr>
        <w:tc>
          <w:tcPr>
            <w:tcW w:w="4876" w:type="dxa"/>
            <w:tcBorders>
              <w:top w:val="nil"/>
              <w:left w:val="nil"/>
              <w:bottom w:val="nil"/>
              <w:right w:val="nil"/>
            </w:tcBorders>
            <w:hideMark/>
          </w:tcPr>
          <w:p w14:paraId="211CA3D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2C6BFB4" w14:textId="77777777" w:rsidR="00673265" w:rsidRPr="005E0B4A" w:rsidRDefault="00673265" w:rsidP="0038223F">
            <w:pPr>
              <w:pStyle w:val="AmColumnHeading"/>
            </w:pPr>
            <w:r w:rsidRPr="005E0B4A">
              <w:t>Ændringsforslag</w:t>
            </w:r>
          </w:p>
        </w:tc>
      </w:tr>
      <w:tr w:rsidR="009A7B67" w:rsidRPr="005E0B4A" w14:paraId="5CAA69DE" w14:textId="77777777" w:rsidTr="0038223F">
        <w:trPr>
          <w:jc w:val="center"/>
        </w:trPr>
        <w:tc>
          <w:tcPr>
            <w:tcW w:w="4876" w:type="dxa"/>
            <w:tcBorders>
              <w:top w:val="nil"/>
              <w:left w:val="nil"/>
              <w:bottom w:val="nil"/>
              <w:right w:val="nil"/>
            </w:tcBorders>
          </w:tcPr>
          <w:p w14:paraId="2FE21996" w14:textId="77777777" w:rsidR="00673265" w:rsidRPr="005E0B4A" w:rsidRDefault="00673265" w:rsidP="0038223F">
            <w:pPr>
              <w:pStyle w:val="Normal6a"/>
            </w:pPr>
          </w:p>
        </w:tc>
        <w:tc>
          <w:tcPr>
            <w:tcW w:w="4876" w:type="dxa"/>
            <w:tcBorders>
              <w:top w:val="nil"/>
              <w:left w:val="nil"/>
              <w:bottom w:val="nil"/>
              <w:right w:val="nil"/>
            </w:tcBorders>
            <w:hideMark/>
          </w:tcPr>
          <w:p w14:paraId="0FFC49DD" w14:textId="77777777" w:rsidR="00673265" w:rsidRPr="005E0B4A" w:rsidRDefault="00673265" w:rsidP="0038223F">
            <w:pPr>
              <w:pStyle w:val="Normal6a"/>
            </w:pPr>
            <w:r w:rsidRPr="005E0B4A">
              <w:rPr>
                <w:b/>
                <w:i/>
              </w:rPr>
              <w:t>3a.</w:t>
            </w:r>
            <w:r w:rsidRPr="005E0B4A">
              <w:tab/>
            </w:r>
            <w:r w:rsidRPr="005E0B4A">
              <w:rPr>
                <w:b/>
                <w:i/>
              </w:rPr>
              <w:t>bemærker med bekymring, at lavemissionszoner begrænser muligheden for borgere med lav indkomst i at rejse til og rundt i byer i EU; opfordrer i den forbindelse indtrængende medlemsstaterne til at afskaffe disse zoner, da de i alvorlig grad krænker den grundlæggende ret til fri bevægelighed;</w:t>
            </w:r>
          </w:p>
        </w:tc>
      </w:tr>
    </w:tbl>
    <w:p w14:paraId="10AC478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C411D19" w14:textId="77777777" w:rsidR="00673265" w:rsidRPr="005E0B4A" w:rsidRDefault="00673265" w:rsidP="00673265">
      <w:r w:rsidRPr="005E0B4A">
        <w:rPr>
          <w:rStyle w:val="HideTWBExt"/>
          <w:noProof w:val="0"/>
        </w:rPr>
        <w:t>&lt;/Amend&gt;</w:t>
      </w:r>
    </w:p>
    <w:p w14:paraId="0357E1E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261</w:t>
      </w:r>
      <w:r w:rsidRPr="005E0B4A">
        <w:rPr>
          <w:rStyle w:val="HideTWBExt"/>
          <w:b w:val="0"/>
          <w:noProof w:val="0"/>
        </w:rPr>
        <w:t>&lt;/NumAm&gt;</w:t>
      </w:r>
    </w:p>
    <w:p w14:paraId="5D81983B"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4FB9F64F" w14:textId="77777777" w:rsidR="00673265" w:rsidRPr="005E0B4A" w:rsidRDefault="00673265" w:rsidP="00673265">
      <w:pPr>
        <w:pStyle w:val="NormalBold"/>
      </w:pPr>
      <w:r w:rsidRPr="005E0B4A">
        <w:rPr>
          <w:rStyle w:val="HideTWBExt"/>
          <w:b w:val="0"/>
          <w:noProof w:val="0"/>
        </w:rPr>
        <w:t>&lt;/RepeatBlock-By&gt;</w:t>
      </w:r>
    </w:p>
    <w:p w14:paraId="2C2B1D9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D1B5BD0" w14:textId="77777777" w:rsidR="00673265" w:rsidRPr="005E0B4A" w:rsidRDefault="00673265" w:rsidP="00673265">
      <w:pPr>
        <w:pStyle w:val="NormalBold"/>
      </w:pPr>
      <w:r w:rsidRPr="005E0B4A">
        <w:rPr>
          <w:rStyle w:val="HideTWBExt"/>
          <w:b w:val="0"/>
          <w:noProof w:val="0"/>
        </w:rPr>
        <w:t>&lt;Article&gt;</w:t>
      </w:r>
      <w:r w:rsidRPr="005E0B4A">
        <w:t>Punkt 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1094D0D" w14:textId="77777777" w:rsidTr="0038223F">
        <w:trPr>
          <w:trHeight w:val="240"/>
          <w:jc w:val="center"/>
        </w:trPr>
        <w:tc>
          <w:tcPr>
            <w:tcW w:w="9752" w:type="dxa"/>
            <w:gridSpan w:val="2"/>
            <w:tcBorders>
              <w:top w:val="nil"/>
              <w:left w:val="nil"/>
              <w:bottom w:val="nil"/>
              <w:right w:val="nil"/>
            </w:tcBorders>
          </w:tcPr>
          <w:p w14:paraId="6D9DFD3F" w14:textId="77777777" w:rsidR="00673265" w:rsidRPr="005E0B4A" w:rsidRDefault="00673265" w:rsidP="0038223F"/>
        </w:tc>
      </w:tr>
      <w:tr w:rsidR="009A7B67" w:rsidRPr="005E0B4A" w14:paraId="0F1ADCA9" w14:textId="77777777" w:rsidTr="0038223F">
        <w:trPr>
          <w:trHeight w:val="240"/>
          <w:jc w:val="center"/>
        </w:trPr>
        <w:tc>
          <w:tcPr>
            <w:tcW w:w="4876" w:type="dxa"/>
            <w:tcBorders>
              <w:top w:val="nil"/>
              <w:left w:val="nil"/>
              <w:bottom w:val="nil"/>
              <w:right w:val="nil"/>
            </w:tcBorders>
            <w:hideMark/>
          </w:tcPr>
          <w:p w14:paraId="3CDDCC9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3FF2AD4" w14:textId="77777777" w:rsidR="00673265" w:rsidRPr="005E0B4A" w:rsidRDefault="00673265" w:rsidP="0038223F">
            <w:pPr>
              <w:pStyle w:val="AmColumnHeading"/>
            </w:pPr>
            <w:r w:rsidRPr="005E0B4A">
              <w:t>Ændringsforslag</w:t>
            </w:r>
          </w:p>
        </w:tc>
      </w:tr>
      <w:tr w:rsidR="009A7B67" w:rsidRPr="005E0B4A" w14:paraId="012E2C87" w14:textId="77777777" w:rsidTr="0038223F">
        <w:trPr>
          <w:jc w:val="center"/>
        </w:trPr>
        <w:tc>
          <w:tcPr>
            <w:tcW w:w="4876" w:type="dxa"/>
            <w:tcBorders>
              <w:top w:val="nil"/>
              <w:left w:val="nil"/>
              <w:bottom w:val="nil"/>
              <w:right w:val="nil"/>
            </w:tcBorders>
          </w:tcPr>
          <w:p w14:paraId="14900A7A" w14:textId="77777777" w:rsidR="00673265" w:rsidRPr="005E0B4A" w:rsidRDefault="00673265" w:rsidP="0038223F">
            <w:pPr>
              <w:pStyle w:val="Normal6a"/>
            </w:pPr>
          </w:p>
        </w:tc>
        <w:tc>
          <w:tcPr>
            <w:tcW w:w="4876" w:type="dxa"/>
            <w:tcBorders>
              <w:top w:val="nil"/>
              <w:left w:val="nil"/>
              <w:bottom w:val="nil"/>
              <w:right w:val="nil"/>
            </w:tcBorders>
            <w:hideMark/>
          </w:tcPr>
          <w:p w14:paraId="74EE9DF1" w14:textId="77777777" w:rsidR="00673265" w:rsidRPr="005E0B4A" w:rsidRDefault="00673265" w:rsidP="0038223F">
            <w:pPr>
              <w:pStyle w:val="Normal6a"/>
            </w:pPr>
            <w:r w:rsidRPr="005E0B4A">
              <w:rPr>
                <w:b/>
                <w:i/>
              </w:rPr>
              <w:t>3a.</w:t>
            </w:r>
            <w:r w:rsidRPr="005E0B4A">
              <w:tab/>
            </w:r>
            <w:r w:rsidRPr="005E0B4A">
              <w:rPr>
                <w:b/>
                <w:i/>
              </w:rPr>
              <w:t>understreger, at årsrapporten om retsstatsprincippet, herunder dens anbefalinger, bør styrkes, så den direkte kan anvendes til at fastlægge brugen af andre eksisterende instrumenter fra værktøjskassen for retsstatsprincippet; opfordrer endvidere Kommissionen til at præcisere tidsfristerne og tærsklerne, hvor de mangler, der er påpeget i rapporten om retsstatsprincippet, skal anses for at være tilstrækkeligt alvorlige til at berettige anvendelsen af disse instrumenter;</w:t>
            </w:r>
          </w:p>
        </w:tc>
      </w:tr>
    </w:tbl>
    <w:p w14:paraId="636EE1D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FDA50FE" w14:textId="77777777" w:rsidR="00673265" w:rsidRPr="005E0B4A" w:rsidRDefault="00673265" w:rsidP="00673265">
      <w:r w:rsidRPr="005E0B4A">
        <w:rPr>
          <w:rStyle w:val="HideTWBExt"/>
          <w:noProof w:val="0"/>
        </w:rPr>
        <w:t>&lt;/Amend&gt;</w:t>
      </w:r>
    </w:p>
    <w:p w14:paraId="1ACC7C3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262</w:t>
      </w:r>
      <w:r w:rsidRPr="005E0B4A">
        <w:rPr>
          <w:rStyle w:val="HideTWBExt"/>
          <w:b w:val="0"/>
          <w:noProof w:val="0"/>
        </w:rPr>
        <w:t>&lt;/NumAm&gt;</w:t>
      </w:r>
    </w:p>
    <w:p w14:paraId="31C501C6"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6DE1D594" w14:textId="77777777" w:rsidR="00673265" w:rsidRPr="005E0B4A" w:rsidRDefault="00673265" w:rsidP="00673265">
      <w:pPr>
        <w:pStyle w:val="NormalBold"/>
      </w:pPr>
      <w:r w:rsidRPr="005E0B4A">
        <w:rPr>
          <w:rStyle w:val="HideTWBExt"/>
          <w:b w:val="0"/>
          <w:noProof w:val="0"/>
        </w:rPr>
        <w:t>&lt;/RepeatBlock-By&gt;</w:t>
      </w:r>
    </w:p>
    <w:p w14:paraId="0BCB880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A2D3DF2"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914775E" w14:textId="77777777" w:rsidTr="0038223F">
        <w:trPr>
          <w:trHeight w:val="240"/>
          <w:jc w:val="center"/>
        </w:trPr>
        <w:tc>
          <w:tcPr>
            <w:tcW w:w="9752" w:type="dxa"/>
            <w:gridSpan w:val="2"/>
            <w:tcBorders>
              <w:top w:val="nil"/>
              <w:left w:val="nil"/>
              <w:bottom w:val="nil"/>
              <w:right w:val="nil"/>
            </w:tcBorders>
          </w:tcPr>
          <w:p w14:paraId="54AE2D80" w14:textId="77777777" w:rsidR="00673265" w:rsidRPr="005E0B4A" w:rsidRDefault="00673265" w:rsidP="0038223F"/>
        </w:tc>
      </w:tr>
      <w:tr w:rsidR="009A7B67" w:rsidRPr="005E0B4A" w14:paraId="77F835E9" w14:textId="77777777" w:rsidTr="0038223F">
        <w:trPr>
          <w:trHeight w:val="240"/>
          <w:jc w:val="center"/>
        </w:trPr>
        <w:tc>
          <w:tcPr>
            <w:tcW w:w="4876" w:type="dxa"/>
            <w:tcBorders>
              <w:top w:val="nil"/>
              <w:left w:val="nil"/>
              <w:bottom w:val="nil"/>
              <w:right w:val="nil"/>
            </w:tcBorders>
            <w:hideMark/>
          </w:tcPr>
          <w:p w14:paraId="6134324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A78D10A" w14:textId="77777777" w:rsidR="00673265" w:rsidRPr="005E0B4A" w:rsidRDefault="00673265" w:rsidP="0038223F">
            <w:pPr>
              <w:pStyle w:val="AmColumnHeading"/>
            </w:pPr>
            <w:r w:rsidRPr="005E0B4A">
              <w:t>Ændringsforslag</w:t>
            </w:r>
          </w:p>
        </w:tc>
      </w:tr>
      <w:tr w:rsidR="009A7B67" w:rsidRPr="005E0B4A" w14:paraId="0DF1C707" w14:textId="77777777" w:rsidTr="0038223F">
        <w:trPr>
          <w:jc w:val="center"/>
        </w:trPr>
        <w:tc>
          <w:tcPr>
            <w:tcW w:w="4876" w:type="dxa"/>
            <w:tcBorders>
              <w:top w:val="nil"/>
              <w:left w:val="nil"/>
              <w:bottom w:val="nil"/>
              <w:right w:val="nil"/>
            </w:tcBorders>
            <w:hideMark/>
          </w:tcPr>
          <w:p w14:paraId="08391E37" w14:textId="77777777" w:rsidR="00673265" w:rsidRPr="005E0B4A" w:rsidRDefault="00673265" w:rsidP="0038223F">
            <w:pPr>
              <w:pStyle w:val="Normal6a"/>
            </w:pPr>
            <w:r w:rsidRPr="005E0B4A">
              <w:rPr>
                <w:b/>
                <w:i/>
              </w:rPr>
              <w:t>4.</w:t>
            </w:r>
            <w:r w:rsidRPr="005E0B4A">
              <w:tab/>
            </w:r>
            <w:r w:rsidRPr="005E0B4A">
              <w:rPr>
                <w:b/>
                <w:i/>
              </w:rPr>
              <w:t>Gentager, at der er behov for at oprette en EU-mekanisme for demokrati, retsstatsprincippet og grundlæggende rettigheder;</w:t>
            </w:r>
          </w:p>
        </w:tc>
        <w:tc>
          <w:tcPr>
            <w:tcW w:w="4876" w:type="dxa"/>
            <w:tcBorders>
              <w:top w:val="nil"/>
              <w:left w:val="nil"/>
              <w:bottom w:val="nil"/>
              <w:right w:val="nil"/>
            </w:tcBorders>
            <w:hideMark/>
          </w:tcPr>
          <w:p w14:paraId="1248CD1F" w14:textId="77777777" w:rsidR="00673265" w:rsidRPr="005E0B4A" w:rsidRDefault="00673265" w:rsidP="0038223F">
            <w:pPr>
              <w:pStyle w:val="Normal6a"/>
            </w:pPr>
            <w:r w:rsidRPr="005E0B4A">
              <w:rPr>
                <w:b/>
                <w:i/>
              </w:rPr>
              <w:t>udgår</w:t>
            </w:r>
          </w:p>
        </w:tc>
      </w:tr>
    </w:tbl>
    <w:p w14:paraId="0F6D03D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64389CE7" w14:textId="77777777" w:rsidR="00673265" w:rsidRPr="005E0B4A" w:rsidRDefault="00673265" w:rsidP="00673265">
      <w:r w:rsidRPr="005E0B4A">
        <w:rPr>
          <w:rStyle w:val="HideTWBExt"/>
          <w:noProof w:val="0"/>
        </w:rPr>
        <w:t>&lt;/Amend&gt;</w:t>
      </w:r>
    </w:p>
    <w:p w14:paraId="1ACD3FD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263</w:t>
      </w:r>
      <w:r w:rsidRPr="005E0B4A">
        <w:rPr>
          <w:rStyle w:val="HideTWBExt"/>
          <w:b w:val="0"/>
          <w:noProof w:val="0"/>
        </w:rPr>
        <w:t>&lt;/NumAm&gt;</w:t>
      </w:r>
    </w:p>
    <w:p w14:paraId="4F15EEB2"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1772FE3B" w14:textId="77777777" w:rsidR="00673265" w:rsidRPr="005E0B4A" w:rsidRDefault="00673265" w:rsidP="00673265">
      <w:pPr>
        <w:pStyle w:val="NormalBold"/>
      </w:pPr>
      <w:r w:rsidRPr="005E0B4A">
        <w:rPr>
          <w:rStyle w:val="HideTWBExt"/>
          <w:b w:val="0"/>
          <w:noProof w:val="0"/>
        </w:rPr>
        <w:t>&lt;/RepeatBlock-By&gt;</w:t>
      </w:r>
    </w:p>
    <w:p w14:paraId="318FCF9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51A8EA4"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9DFB494" w14:textId="77777777" w:rsidTr="0038223F">
        <w:trPr>
          <w:trHeight w:val="240"/>
          <w:jc w:val="center"/>
        </w:trPr>
        <w:tc>
          <w:tcPr>
            <w:tcW w:w="9752" w:type="dxa"/>
            <w:gridSpan w:val="2"/>
            <w:tcBorders>
              <w:top w:val="nil"/>
              <w:left w:val="nil"/>
              <w:bottom w:val="nil"/>
              <w:right w:val="nil"/>
            </w:tcBorders>
          </w:tcPr>
          <w:p w14:paraId="16DF26C9" w14:textId="77777777" w:rsidR="00673265" w:rsidRPr="005E0B4A" w:rsidRDefault="00673265" w:rsidP="0038223F"/>
        </w:tc>
      </w:tr>
      <w:tr w:rsidR="009A7B67" w:rsidRPr="005E0B4A" w14:paraId="6D7F8C6B" w14:textId="77777777" w:rsidTr="0038223F">
        <w:trPr>
          <w:trHeight w:val="240"/>
          <w:jc w:val="center"/>
        </w:trPr>
        <w:tc>
          <w:tcPr>
            <w:tcW w:w="4876" w:type="dxa"/>
            <w:tcBorders>
              <w:top w:val="nil"/>
              <w:left w:val="nil"/>
              <w:bottom w:val="nil"/>
              <w:right w:val="nil"/>
            </w:tcBorders>
            <w:hideMark/>
          </w:tcPr>
          <w:p w14:paraId="661F572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B5F2E49" w14:textId="77777777" w:rsidR="00673265" w:rsidRPr="005E0B4A" w:rsidRDefault="00673265" w:rsidP="0038223F">
            <w:pPr>
              <w:pStyle w:val="AmColumnHeading"/>
            </w:pPr>
            <w:r w:rsidRPr="005E0B4A">
              <w:t>Ændringsforslag</w:t>
            </w:r>
          </w:p>
        </w:tc>
      </w:tr>
      <w:tr w:rsidR="009A7B67" w:rsidRPr="005E0B4A" w14:paraId="44C7EDEA" w14:textId="77777777" w:rsidTr="0038223F">
        <w:trPr>
          <w:jc w:val="center"/>
        </w:trPr>
        <w:tc>
          <w:tcPr>
            <w:tcW w:w="4876" w:type="dxa"/>
            <w:tcBorders>
              <w:top w:val="nil"/>
              <w:left w:val="nil"/>
              <w:bottom w:val="nil"/>
              <w:right w:val="nil"/>
            </w:tcBorders>
            <w:hideMark/>
          </w:tcPr>
          <w:p w14:paraId="513AE646" w14:textId="77777777" w:rsidR="00673265" w:rsidRPr="005E0B4A" w:rsidRDefault="00673265" w:rsidP="0038223F">
            <w:pPr>
              <w:pStyle w:val="Normal6a"/>
            </w:pPr>
            <w:r w:rsidRPr="005E0B4A">
              <w:t>4.</w:t>
            </w:r>
            <w:r w:rsidRPr="005E0B4A">
              <w:tab/>
            </w:r>
            <w:r w:rsidRPr="005E0B4A">
              <w:rPr>
                <w:b/>
                <w:bCs/>
                <w:i/>
                <w:iCs/>
              </w:rPr>
              <w:t>Gentager, at der er behov for at oprette en</w:t>
            </w:r>
            <w:r w:rsidRPr="005E0B4A">
              <w:t xml:space="preserve"> EU-mekanisme for demokrati, retsstatsprincippet og grundlæggende rettigheder;</w:t>
            </w:r>
          </w:p>
        </w:tc>
        <w:tc>
          <w:tcPr>
            <w:tcW w:w="4876" w:type="dxa"/>
            <w:tcBorders>
              <w:top w:val="nil"/>
              <w:left w:val="nil"/>
              <w:bottom w:val="nil"/>
              <w:right w:val="nil"/>
            </w:tcBorders>
            <w:hideMark/>
          </w:tcPr>
          <w:p w14:paraId="5BA0D994" w14:textId="77777777" w:rsidR="00673265" w:rsidRPr="005E0B4A" w:rsidRDefault="00673265" w:rsidP="0038223F">
            <w:pPr>
              <w:pStyle w:val="Normal6a"/>
            </w:pPr>
            <w:r w:rsidRPr="005E0B4A">
              <w:t>4.</w:t>
            </w:r>
            <w:r w:rsidRPr="005E0B4A">
              <w:tab/>
            </w:r>
            <w:r w:rsidRPr="005E0B4A">
              <w:rPr>
                <w:b/>
                <w:bCs/>
                <w:i/>
                <w:iCs/>
              </w:rPr>
              <w:t>minder om, at den oprindeligt planlagte</w:t>
            </w:r>
            <w:r w:rsidRPr="005E0B4A">
              <w:t xml:space="preserve"> EU-mekanisme for demokrati, retsstatsprincippet og grundlæggende rettigheder </w:t>
            </w:r>
            <w:r w:rsidRPr="005E0B4A">
              <w:rPr>
                <w:b/>
                <w:bCs/>
                <w:i/>
                <w:iCs/>
              </w:rPr>
              <w:t>har udviklet sig til et mere omfattende system, da Unionens tilgængelige værktøjskasse til fremme af retsstatsprincippet er blevet udvidet betydeligt</w:t>
            </w:r>
            <w:r w:rsidRPr="005E0B4A">
              <w:t xml:space="preserve">; </w:t>
            </w:r>
            <w:r w:rsidRPr="005E0B4A">
              <w:rPr>
                <w:b/>
                <w:i/>
              </w:rPr>
              <w:t>fremhæver, at systemets effektivitet afhænger af, at det anvendes på en ensartet og konsekvent måde på tværs af alle institutioner; understreger i den forbindelse behovet for at indføre et europæisk semester for retsstatsprincippet med en klar struktur, faste milepæle og aktive bidrag fra alle EU-institutioner; understreger, at et sådant semester, selv om det oprindeligt er rettet mod retsstatsprincippet, bør udformes på en måde, der gør det muligt gradvist at udvide det til at omfatte alle de værdier, der er nedfældet i artikel 2 i TEU, således at der sikres en omfattende og konsekvent tilgang til beskyttelsen af Unionens værdier; fremhæver, at denne årlige cyklus skal baseres på solide, objektive indikatorer, og at bekymrende resultater skal føre til reelle og forudsigelige konsekvenser i overensstemmelse med den logik, som anvendes i forbindelse med de offentlige finanser;</w:t>
            </w:r>
          </w:p>
        </w:tc>
      </w:tr>
    </w:tbl>
    <w:p w14:paraId="44FEFA1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4CDBE52" w14:textId="77777777" w:rsidR="00673265" w:rsidRPr="005E0B4A" w:rsidRDefault="00673265" w:rsidP="00673265">
      <w:r w:rsidRPr="005E0B4A">
        <w:rPr>
          <w:rStyle w:val="HideTWBExt"/>
          <w:noProof w:val="0"/>
        </w:rPr>
        <w:t>&lt;/Amend&gt;</w:t>
      </w:r>
    </w:p>
    <w:p w14:paraId="6720B1C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264</w:t>
      </w:r>
      <w:r w:rsidRPr="005E0B4A">
        <w:rPr>
          <w:rStyle w:val="HideTWBExt"/>
          <w:b w:val="0"/>
          <w:noProof w:val="0"/>
        </w:rPr>
        <w:t>&lt;/NumAm&gt;</w:t>
      </w:r>
    </w:p>
    <w:p w14:paraId="6C517F7A"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0D945725" w14:textId="77777777" w:rsidR="00673265" w:rsidRPr="005E0B4A" w:rsidRDefault="00673265" w:rsidP="00673265">
      <w:pPr>
        <w:pStyle w:val="NormalBold"/>
      </w:pPr>
      <w:r w:rsidRPr="005E0B4A">
        <w:rPr>
          <w:rStyle w:val="HideTWBExt"/>
          <w:b w:val="0"/>
          <w:noProof w:val="0"/>
        </w:rPr>
        <w:t>&lt;/RepeatBlock-By&gt;</w:t>
      </w:r>
    </w:p>
    <w:p w14:paraId="0EDFE89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EB44B2"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9EA7CEF" w14:textId="77777777" w:rsidTr="0038223F">
        <w:trPr>
          <w:trHeight w:val="240"/>
          <w:jc w:val="center"/>
        </w:trPr>
        <w:tc>
          <w:tcPr>
            <w:tcW w:w="9752" w:type="dxa"/>
            <w:gridSpan w:val="2"/>
            <w:tcBorders>
              <w:top w:val="nil"/>
              <w:left w:val="nil"/>
              <w:bottom w:val="nil"/>
              <w:right w:val="nil"/>
            </w:tcBorders>
          </w:tcPr>
          <w:p w14:paraId="62B737F4" w14:textId="77777777" w:rsidR="00673265" w:rsidRPr="005E0B4A" w:rsidRDefault="00673265" w:rsidP="0038223F"/>
        </w:tc>
      </w:tr>
      <w:tr w:rsidR="009A7B67" w:rsidRPr="005E0B4A" w14:paraId="37B85E78" w14:textId="77777777" w:rsidTr="0038223F">
        <w:trPr>
          <w:trHeight w:val="240"/>
          <w:jc w:val="center"/>
        </w:trPr>
        <w:tc>
          <w:tcPr>
            <w:tcW w:w="4876" w:type="dxa"/>
            <w:tcBorders>
              <w:top w:val="nil"/>
              <w:left w:val="nil"/>
              <w:bottom w:val="nil"/>
              <w:right w:val="nil"/>
            </w:tcBorders>
            <w:hideMark/>
          </w:tcPr>
          <w:p w14:paraId="23C7A8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DA6813A" w14:textId="77777777" w:rsidR="00673265" w:rsidRPr="005E0B4A" w:rsidRDefault="00673265" w:rsidP="0038223F">
            <w:pPr>
              <w:pStyle w:val="AmColumnHeading"/>
            </w:pPr>
            <w:r w:rsidRPr="005E0B4A">
              <w:t>Ændringsforslag</w:t>
            </w:r>
          </w:p>
        </w:tc>
      </w:tr>
      <w:tr w:rsidR="009A7B67" w:rsidRPr="005E0B4A" w14:paraId="6F70D19A" w14:textId="77777777" w:rsidTr="0038223F">
        <w:trPr>
          <w:jc w:val="center"/>
        </w:trPr>
        <w:tc>
          <w:tcPr>
            <w:tcW w:w="4876" w:type="dxa"/>
            <w:tcBorders>
              <w:top w:val="nil"/>
              <w:left w:val="nil"/>
              <w:bottom w:val="nil"/>
              <w:right w:val="nil"/>
            </w:tcBorders>
            <w:hideMark/>
          </w:tcPr>
          <w:p w14:paraId="370CF79D" w14:textId="77777777" w:rsidR="00673265" w:rsidRPr="005E0B4A" w:rsidRDefault="00673265" w:rsidP="0038223F">
            <w:pPr>
              <w:pStyle w:val="Normal6a"/>
            </w:pPr>
            <w:r w:rsidRPr="005E0B4A">
              <w:t>4.</w:t>
            </w:r>
            <w:r w:rsidRPr="005E0B4A">
              <w:tab/>
              <w:t>Gentager, at der er behov for at oprette en EU-mekanisme for demokrati, retsstatsprincippet og grundlæggende rettigheder;</w:t>
            </w:r>
          </w:p>
        </w:tc>
        <w:tc>
          <w:tcPr>
            <w:tcW w:w="4876" w:type="dxa"/>
            <w:tcBorders>
              <w:top w:val="nil"/>
              <w:left w:val="nil"/>
              <w:bottom w:val="nil"/>
              <w:right w:val="nil"/>
            </w:tcBorders>
            <w:hideMark/>
          </w:tcPr>
          <w:p w14:paraId="07840998" w14:textId="77777777" w:rsidR="00673265" w:rsidRPr="005E0B4A" w:rsidRDefault="00673265" w:rsidP="0038223F">
            <w:pPr>
              <w:pStyle w:val="Normal6a"/>
            </w:pPr>
            <w:r w:rsidRPr="005E0B4A">
              <w:t>4.</w:t>
            </w:r>
            <w:r w:rsidRPr="005E0B4A">
              <w:tab/>
            </w:r>
            <w:r w:rsidRPr="005E0B4A">
              <w:rPr>
                <w:b/>
                <w:i/>
              </w:rPr>
              <w:t>understreger den tætte sammenhæng mellem forværringen af retsstatsprincippet og krænkelser af menneskerettighederne og de grundlæggende rettigheder, angreb på civilsamfundet og undergravningen af demokratiet;</w:t>
            </w:r>
            <w:r w:rsidRPr="005E0B4A">
              <w:t xml:space="preserve"> gentager, at der er behov for at oprette en EU-mekanisme for demokrati, retsstatsprincippet og grundlæggende rettigheder</w:t>
            </w:r>
            <w:r w:rsidRPr="005E0B4A">
              <w:rPr>
                <w:b/>
                <w:bCs/>
                <w:i/>
                <w:iCs/>
              </w:rPr>
              <w:t>, der omfatter alle Unionens værdier i henhold til artikel 2 i TEU og er baseret på en interinstitutionel aftale mellem Kommissionen, Europa-Parlamentet og Rådet, for at sikre en ensartet tilgang til den årlige overvågning i alle medlemsstater, klare frister og konkrete foranstaltninger i tilfælde, hvor manglerne ikke bliver udbedret</w:t>
            </w:r>
            <w:r w:rsidRPr="005E0B4A">
              <w:t>;</w:t>
            </w:r>
          </w:p>
        </w:tc>
      </w:tr>
    </w:tbl>
    <w:p w14:paraId="5625E26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66C5594" w14:textId="77777777" w:rsidR="00673265" w:rsidRPr="005E0B4A" w:rsidRDefault="00673265" w:rsidP="00673265">
      <w:r w:rsidRPr="005E0B4A">
        <w:rPr>
          <w:rStyle w:val="HideTWBExt"/>
          <w:noProof w:val="0"/>
        </w:rPr>
        <w:t>&lt;/Amend&gt;</w:t>
      </w:r>
    </w:p>
    <w:p w14:paraId="6FD5AD8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265</w:t>
      </w:r>
      <w:r w:rsidRPr="005E0B4A">
        <w:rPr>
          <w:rStyle w:val="HideTWBExt"/>
          <w:b w:val="0"/>
          <w:noProof w:val="0"/>
        </w:rPr>
        <w:t>&lt;/NumAm&gt;</w:t>
      </w:r>
    </w:p>
    <w:p w14:paraId="736E6C7A"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E44881E" w14:textId="77777777" w:rsidR="00673265" w:rsidRPr="005E0B4A" w:rsidRDefault="00673265" w:rsidP="00673265">
      <w:pPr>
        <w:pStyle w:val="NormalBold"/>
      </w:pPr>
      <w:r w:rsidRPr="005E0B4A">
        <w:rPr>
          <w:rStyle w:val="HideTWBExt"/>
          <w:b w:val="0"/>
          <w:noProof w:val="0"/>
        </w:rPr>
        <w:t>&lt;/RepeatBlock-By&gt;</w:t>
      </w:r>
    </w:p>
    <w:p w14:paraId="5626D43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A842C9"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B1185E7" w14:textId="77777777" w:rsidTr="0038223F">
        <w:trPr>
          <w:trHeight w:val="240"/>
          <w:jc w:val="center"/>
        </w:trPr>
        <w:tc>
          <w:tcPr>
            <w:tcW w:w="9752" w:type="dxa"/>
            <w:gridSpan w:val="2"/>
            <w:tcBorders>
              <w:top w:val="nil"/>
              <w:left w:val="nil"/>
              <w:bottom w:val="nil"/>
              <w:right w:val="nil"/>
            </w:tcBorders>
          </w:tcPr>
          <w:p w14:paraId="1416D5B7" w14:textId="77777777" w:rsidR="00673265" w:rsidRPr="005E0B4A" w:rsidRDefault="00673265" w:rsidP="0038223F"/>
        </w:tc>
      </w:tr>
      <w:tr w:rsidR="009A7B67" w:rsidRPr="005E0B4A" w14:paraId="19DFD5D8" w14:textId="77777777" w:rsidTr="0038223F">
        <w:trPr>
          <w:trHeight w:val="240"/>
          <w:jc w:val="center"/>
        </w:trPr>
        <w:tc>
          <w:tcPr>
            <w:tcW w:w="4876" w:type="dxa"/>
            <w:tcBorders>
              <w:top w:val="nil"/>
              <w:left w:val="nil"/>
              <w:bottom w:val="nil"/>
              <w:right w:val="nil"/>
            </w:tcBorders>
            <w:hideMark/>
          </w:tcPr>
          <w:p w14:paraId="7A4AC02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0B9FB06" w14:textId="77777777" w:rsidR="00673265" w:rsidRPr="005E0B4A" w:rsidRDefault="00673265" w:rsidP="0038223F">
            <w:pPr>
              <w:pStyle w:val="AmColumnHeading"/>
            </w:pPr>
            <w:r w:rsidRPr="005E0B4A">
              <w:t>Ændringsforslag</w:t>
            </w:r>
          </w:p>
        </w:tc>
      </w:tr>
      <w:tr w:rsidR="009A7B67" w:rsidRPr="005E0B4A" w14:paraId="333E8A92" w14:textId="77777777" w:rsidTr="0038223F">
        <w:trPr>
          <w:jc w:val="center"/>
        </w:trPr>
        <w:tc>
          <w:tcPr>
            <w:tcW w:w="4876" w:type="dxa"/>
            <w:tcBorders>
              <w:top w:val="nil"/>
              <w:left w:val="nil"/>
              <w:bottom w:val="nil"/>
              <w:right w:val="nil"/>
            </w:tcBorders>
            <w:hideMark/>
          </w:tcPr>
          <w:p w14:paraId="3B1B8FF1" w14:textId="77777777" w:rsidR="00673265" w:rsidRPr="005E0B4A" w:rsidRDefault="00673265" w:rsidP="0038223F">
            <w:pPr>
              <w:pStyle w:val="Normal6a"/>
            </w:pPr>
            <w:r w:rsidRPr="005E0B4A">
              <w:t>4.</w:t>
            </w:r>
            <w:r w:rsidRPr="005E0B4A">
              <w:tab/>
            </w:r>
            <w:r w:rsidRPr="005E0B4A">
              <w:rPr>
                <w:b/>
                <w:bCs/>
                <w:i/>
                <w:iCs/>
              </w:rPr>
              <w:t>Gentager</w:t>
            </w:r>
            <w:r w:rsidRPr="005E0B4A">
              <w:t xml:space="preserve">, at der </w:t>
            </w:r>
            <w:r w:rsidRPr="005E0B4A">
              <w:rPr>
                <w:b/>
                <w:bCs/>
                <w:i/>
                <w:iCs/>
              </w:rPr>
              <w:t>er behov for at oprette en EU-mekanisme for demokrati</w:t>
            </w:r>
            <w:r w:rsidRPr="005E0B4A">
              <w:t>, retsstatsprincippet og grundlæggende rettigheder;</w:t>
            </w:r>
          </w:p>
        </w:tc>
        <w:tc>
          <w:tcPr>
            <w:tcW w:w="4876" w:type="dxa"/>
            <w:tcBorders>
              <w:top w:val="nil"/>
              <w:left w:val="nil"/>
              <w:bottom w:val="nil"/>
              <w:right w:val="nil"/>
            </w:tcBorders>
            <w:hideMark/>
          </w:tcPr>
          <w:p w14:paraId="2B6DED8A" w14:textId="264FEF73" w:rsidR="00673265" w:rsidRPr="005E0B4A" w:rsidRDefault="00673265" w:rsidP="0038223F">
            <w:pPr>
              <w:pStyle w:val="Normal6a"/>
            </w:pPr>
            <w:r w:rsidRPr="005E0B4A">
              <w:t>4.</w:t>
            </w:r>
            <w:r w:rsidRPr="005E0B4A">
              <w:tab/>
            </w:r>
            <w:r w:rsidRPr="005E0B4A">
              <w:rPr>
                <w:b/>
                <w:bCs/>
                <w:i/>
                <w:iCs/>
              </w:rPr>
              <w:t>bemærker</w:t>
            </w:r>
            <w:r w:rsidRPr="005E0B4A">
              <w:t xml:space="preserve">, at der </w:t>
            </w:r>
            <w:r w:rsidRPr="005E0B4A">
              <w:rPr>
                <w:b/>
                <w:bCs/>
                <w:i/>
                <w:iCs/>
              </w:rPr>
              <w:t>ud over de eksisterende mekanismer til beskyttelse af demokratiet</w:t>
            </w:r>
            <w:r w:rsidRPr="005E0B4A">
              <w:t xml:space="preserve">, retsstatsprincippet og de grundlæggende rettigheder </w:t>
            </w:r>
            <w:r w:rsidRPr="005E0B4A">
              <w:rPr>
                <w:b/>
                <w:bCs/>
                <w:i/>
                <w:iCs/>
              </w:rPr>
              <w:t>er behov for en løbende vurdering af, om de instrumenter, der er til rådighed på EU-</w:t>
            </w:r>
            <w:r w:rsidR="00D52051" w:rsidRPr="005E0B4A">
              <w:rPr>
                <w:b/>
                <w:bCs/>
                <w:i/>
                <w:iCs/>
              </w:rPr>
              <w:t>plan</w:t>
            </w:r>
            <w:r w:rsidRPr="005E0B4A">
              <w:rPr>
                <w:b/>
                <w:bCs/>
                <w:i/>
                <w:iCs/>
              </w:rPr>
              <w:t>, er tilstrækkelige og i overensstemmelse med de beføjelser, der er tillagt ved traktaterne</w:t>
            </w:r>
            <w:r w:rsidRPr="005E0B4A">
              <w:t xml:space="preserve">; </w:t>
            </w:r>
            <w:r w:rsidRPr="005E0B4A">
              <w:rPr>
                <w:b/>
                <w:i/>
              </w:rPr>
              <w:t>noterer sig Kommissionens nye forslag om et europæisk demokratiskjold og giver udtryk for sin hensigt om at engagere sig konstruktivt i den videre udvikling heraf;</w:t>
            </w:r>
          </w:p>
        </w:tc>
      </w:tr>
    </w:tbl>
    <w:p w14:paraId="0156C8C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9621811" w14:textId="77777777" w:rsidR="00673265" w:rsidRPr="005E0B4A" w:rsidRDefault="00673265" w:rsidP="00673265">
      <w:r w:rsidRPr="005E0B4A">
        <w:rPr>
          <w:rStyle w:val="HideTWBExt"/>
          <w:noProof w:val="0"/>
        </w:rPr>
        <w:t>&lt;/Amend&gt;</w:t>
      </w:r>
    </w:p>
    <w:p w14:paraId="54D7D94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266</w:t>
      </w:r>
      <w:r w:rsidRPr="005E0B4A">
        <w:rPr>
          <w:rStyle w:val="HideTWBExt"/>
          <w:b w:val="0"/>
          <w:noProof w:val="0"/>
        </w:rPr>
        <w:t>&lt;/NumAm&gt;</w:t>
      </w:r>
    </w:p>
    <w:p w14:paraId="77B7EEA1"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664A9544" w14:textId="77777777" w:rsidR="00673265" w:rsidRPr="005E0B4A" w:rsidRDefault="00673265" w:rsidP="00673265">
      <w:pPr>
        <w:pStyle w:val="NormalBold"/>
      </w:pPr>
      <w:r w:rsidRPr="005E0B4A">
        <w:rPr>
          <w:rStyle w:val="HideTWBExt"/>
          <w:b w:val="0"/>
          <w:noProof w:val="0"/>
        </w:rPr>
        <w:t>&lt;/RepeatBlock-By&gt;</w:t>
      </w:r>
    </w:p>
    <w:p w14:paraId="564D386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B7AAEEC"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E8A9043" w14:textId="77777777" w:rsidTr="0038223F">
        <w:trPr>
          <w:trHeight w:val="240"/>
          <w:jc w:val="center"/>
        </w:trPr>
        <w:tc>
          <w:tcPr>
            <w:tcW w:w="9752" w:type="dxa"/>
            <w:gridSpan w:val="2"/>
            <w:tcBorders>
              <w:top w:val="nil"/>
              <w:left w:val="nil"/>
              <w:bottom w:val="nil"/>
              <w:right w:val="nil"/>
            </w:tcBorders>
          </w:tcPr>
          <w:p w14:paraId="5C958134" w14:textId="77777777" w:rsidR="00673265" w:rsidRPr="005E0B4A" w:rsidRDefault="00673265" w:rsidP="0038223F"/>
        </w:tc>
      </w:tr>
      <w:tr w:rsidR="009A7B67" w:rsidRPr="005E0B4A" w14:paraId="6531A396" w14:textId="77777777" w:rsidTr="0038223F">
        <w:trPr>
          <w:trHeight w:val="240"/>
          <w:jc w:val="center"/>
        </w:trPr>
        <w:tc>
          <w:tcPr>
            <w:tcW w:w="4876" w:type="dxa"/>
            <w:tcBorders>
              <w:top w:val="nil"/>
              <w:left w:val="nil"/>
              <w:bottom w:val="nil"/>
              <w:right w:val="nil"/>
            </w:tcBorders>
            <w:hideMark/>
          </w:tcPr>
          <w:p w14:paraId="54CD5B8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53CB67C" w14:textId="77777777" w:rsidR="00673265" w:rsidRPr="005E0B4A" w:rsidRDefault="00673265" w:rsidP="0038223F">
            <w:pPr>
              <w:pStyle w:val="AmColumnHeading"/>
            </w:pPr>
            <w:r w:rsidRPr="005E0B4A">
              <w:t>Ændringsforslag</w:t>
            </w:r>
          </w:p>
        </w:tc>
      </w:tr>
      <w:tr w:rsidR="009A7B67" w:rsidRPr="005E0B4A" w14:paraId="30A24179" w14:textId="77777777" w:rsidTr="0038223F">
        <w:trPr>
          <w:jc w:val="center"/>
        </w:trPr>
        <w:tc>
          <w:tcPr>
            <w:tcW w:w="4876" w:type="dxa"/>
            <w:tcBorders>
              <w:top w:val="nil"/>
              <w:left w:val="nil"/>
              <w:bottom w:val="nil"/>
              <w:right w:val="nil"/>
            </w:tcBorders>
            <w:hideMark/>
          </w:tcPr>
          <w:p w14:paraId="3C5DAAF4" w14:textId="77777777" w:rsidR="00673265" w:rsidRPr="005E0B4A" w:rsidRDefault="00673265" w:rsidP="0038223F">
            <w:pPr>
              <w:pStyle w:val="Normal6a"/>
            </w:pPr>
            <w:r w:rsidRPr="005E0B4A">
              <w:t>4.</w:t>
            </w:r>
            <w:r w:rsidRPr="005E0B4A">
              <w:tab/>
            </w:r>
            <w:r w:rsidRPr="005E0B4A">
              <w:rPr>
                <w:b/>
                <w:i/>
              </w:rPr>
              <w:t>gentager, at der er behov for</w:t>
            </w:r>
            <w:r w:rsidRPr="005E0B4A">
              <w:t xml:space="preserve"> at oprette en EU-mekanisme for demokrati, retsstatsprincippet og grundlæggende rettigheder;</w:t>
            </w:r>
          </w:p>
        </w:tc>
        <w:tc>
          <w:tcPr>
            <w:tcW w:w="4876" w:type="dxa"/>
            <w:tcBorders>
              <w:top w:val="nil"/>
              <w:left w:val="nil"/>
              <w:bottom w:val="nil"/>
              <w:right w:val="nil"/>
            </w:tcBorders>
            <w:hideMark/>
          </w:tcPr>
          <w:p w14:paraId="707416F9" w14:textId="77777777" w:rsidR="00673265" w:rsidRPr="005E0B4A" w:rsidRDefault="00673265" w:rsidP="0038223F">
            <w:pPr>
              <w:pStyle w:val="Normal6a"/>
            </w:pPr>
            <w:r w:rsidRPr="005E0B4A">
              <w:t>4.</w:t>
            </w:r>
            <w:r w:rsidRPr="005E0B4A">
              <w:tab/>
            </w:r>
            <w:r w:rsidRPr="005E0B4A">
              <w:rPr>
                <w:b/>
                <w:i/>
              </w:rPr>
              <w:t>er imod overvejelser om</w:t>
            </w:r>
            <w:r w:rsidRPr="005E0B4A">
              <w:t xml:space="preserve"> at oprette en EU-mekanisme for demokrati, retsstatsprincippet og grundlæggende rettigheder;</w:t>
            </w:r>
          </w:p>
        </w:tc>
      </w:tr>
    </w:tbl>
    <w:p w14:paraId="5BB691E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60827AF" w14:textId="77777777" w:rsidR="00673265" w:rsidRPr="005E0B4A" w:rsidRDefault="00673265" w:rsidP="00673265">
      <w:r w:rsidRPr="005E0B4A">
        <w:rPr>
          <w:rStyle w:val="HideTWBExt"/>
          <w:noProof w:val="0"/>
        </w:rPr>
        <w:t>&lt;/Amend&gt;</w:t>
      </w:r>
    </w:p>
    <w:p w14:paraId="31E2C02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267</w:t>
      </w:r>
      <w:r w:rsidRPr="005E0B4A">
        <w:rPr>
          <w:rStyle w:val="HideTWBExt"/>
          <w:b w:val="0"/>
          <w:noProof w:val="0"/>
        </w:rPr>
        <w:t>&lt;/NumAm&gt;</w:t>
      </w:r>
    </w:p>
    <w:p w14:paraId="62F19424"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68CD2755" w14:textId="77777777" w:rsidR="00673265" w:rsidRPr="005E0B4A" w:rsidRDefault="00673265" w:rsidP="00673265">
      <w:pPr>
        <w:pStyle w:val="NormalBold"/>
      </w:pPr>
      <w:r w:rsidRPr="005E0B4A">
        <w:rPr>
          <w:rStyle w:val="HideTWBExt"/>
          <w:b w:val="0"/>
          <w:noProof w:val="0"/>
        </w:rPr>
        <w:t>&lt;/RepeatBlock-By&gt;</w:t>
      </w:r>
    </w:p>
    <w:p w14:paraId="216AC43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7F55D40" w14:textId="77777777" w:rsidR="00673265" w:rsidRPr="005E0B4A" w:rsidRDefault="00673265" w:rsidP="00673265">
      <w:pPr>
        <w:pStyle w:val="NormalBold"/>
      </w:pPr>
      <w:r w:rsidRPr="005E0B4A">
        <w:rPr>
          <w:rStyle w:val="HideTWBExt"/>
          <w:b w:val="0"/>
          <w:noProof w:val="0"/>
        </w:rPr>
        <w:t>&lt;Article&gt;</w:t>
      </w:r>
      <w:r w:rsidRPr="005E0B4A">
        <w:t>Punkt 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C191AE3" w14:textId="77777777" w:rsidTr="0038223F">
        <w:trPr>
          <w:trHeight w:val="240"/>
          <w:jc w:val="center"/>
        </w:trPr>
        <w:tc>
          <w:tcPr>
            <w:tcW w:w="9752" w:type="dxa"/>
            <w:gridSpan w:val="2"/>
            <w:tcBorders>
              <w:top w:val="nil"/>
              <w:left w:val="nil"/>
              <w:bottom w:val="nil"/>
              <w:right w:val="nil"/>
            </w:tcBorders>
          </w:tcPr>
          <w:p w14:paraId="3B0724BC" w14:textId="77777777" w:rsidR="00673265" w:rsidRPr="005E0B4A" w:rsidRDefault="00673265" w:rsidP="0038223F"/>
        </w:tc>
      </w:tr>
      <w:tr w:rsidR="009A7B67" w:rsidRPr="005E0B4A" w14:paraId="4EEA3850" w14:textId="77777777" w:rsidTr="0038223F">
        <w:trPr>
          <w:trHeight w:val="240"/>
          <w:jc w:val="center"/>
        </w:trPr>
        <w:tc>
          <w:tcPr>
            <w:tcW w:w="4876" w:type="dxa"/>
            <w:tcBorders>
              <w:top w:val="nil"/>
              <w:left w:val="nil"/>
              <w:bottom w:val="nil"/>
              <w:right w:val="nil"/>
            </w:tcBorders>
            <w:hideMark/>
          </w:tcPr>
          <w:p w14:paraId="0A29411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BB30C42" w14:textId="77777777" w:rsidR="00673265" w:rsidRPr="005E0B4A" w:rsidRDefault="00673265" w:rsidP="0038223F">
            <w:pPr>
              <w:pStyle w:val="AmColumnHeading"/>
            </w:pPr>
            <w:r w:rsidRPr="005E0B4A">
              <w:t>Ændringsforslag</w:t>
            </w:r>
          </w:p>
        </w:tc>
      </w:tr>
      <w:tr w:rsidR="009A7B67" w:rsidRPr="005E0B4A" w14:paraId="730E5AFD" w14:textId="77777777" w:rsidTr="0038223F">
        <w:trPr>
          <w:jc w:val="center"/>
        </w:trPr>
        <w:tc>
          <w:tcPr>
            <w:tcW w:w="4876" w:type="dxa"/>
            <w:tcBorders>
              <w:top w:val="nil"/>
              <w:left w:val="nil"/>
              <w:bottom w:val="nil"/>
              <w:right w:val="nil"/>
            </w:tcBorders>
            <w:hideMark/>
          </w:tcPr>
          <w:p w14:paraId="0A7F241E" w14:textId="77777777" w:rsidR="00673265" w:rsidRPr="005E0B4A" w:rsidRDefault="00673265" w:rsidP="0038223F">
            <w:pPr>
              <w:pStyle w:val="Normal6a"/>
            </w:pPr>
            <w:r w:rsidRPr="005E0B4A">
              <w:t>4.</w:t>
            </w:r>
            <w:r w:rsidRPr="005E0B4A">
              <w:tab/>
            </w:r>
            <w:r w:rsidRPr="005E0B4A">
              <w:rPr>
                <w:b/>
                <w:i/>
              </w:rPr>
              <w:t>Gentager</w:t>
            </w:r>
            <w:r w:rsidRPr="005E0B4A">
              <w:t xml:space="preserve">, at der er behov for at </w:t>
            </w:r>
            <w:r w:rsidRPr="005E0B4A">
              <w:rPr>
                <w:b/>
                <w:i/>
              </w:rPr>
              <w:t>oprette en EU-mekanisme for demokrati, retsstatsprincippet og grundlæggende rettigheder</w:t>
            </w:r>
            <w:r w:rsidRPr="005E0B4A">
              <w:t>;</w:t>
            </w:r>
          </w:p>
        </w:tc>
        <w:tc>
          <w:tcPr>
            <w:tcW w:w="4876" w:type="dxa"/>
            <w:tcBorders>
              <w:top w:val="nil"/>
              <w:left w:val="nil"/>
              <w:bottom w:val="nil"/>
              <w:right w:val="nil"/>
            </w:tcBorders>
            <w:hideMark/>
          </w:tcPr>
          <w:p w14:paraId="4A993836" w14:textId="77777777" w:rsidR="00673265" w:rsidRPr="005E0B4A" w:rsidRDefault="00673265" w:rsidP="0038223F">
            <w:pPr>
              <w:pStyle w:val="Normal6a"/>
            </w:pPr>
            <w:r w:rsidRPr="005E0B4A">
              <w:t>4.</w:t>
            </w:r>
            <w:r w:rsidRPr="005E0B4A">
              <w:tab/>
            </w:r>
            <w:r w:rsidRPr="005E0B4A">
              <w:rPr>
                <w:b/>
                <w:i/>
              </w:rPr>
              <w:t>gentager</w:t>
            </w:r>
            <w:r w:rsidRPr="005E0B4A">
              <w:t xml:space="preserve">, at der er behov for at </w:t>
            </w:r>
            <w:r w:rsidRPr="005E0B4A">
              <w:rPr>
                <w:b/>
                <w:i/>
              </w:rPr>
              <w:t>gøre effektiv brug af eksisterende mekanismer i stedet for at tilvejebringe nye</w:t>
            </w:r>
            <w:r w:rsidRPr="005E0B4A">
              <w:t>;</w:t>
            </w:r>
          </w:p>
        </w:tc>
      </w:tr>
    </w:tbl>
    <w:p w14:paraId="08C580E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1BEF6528" w14:textId="77777777" w:rsidR="00673265" w:rsidRPr="005E0B4A" w:rsidRDefault="00673265" w:rsidP="00673265">
      <w:r w:rsidRPr="005E0B4A">
        <w:rPr>
          <w:rStyle w:val="HideTWBExt"/>
          <w:noProof w:val="0"/>
        </w:rPr>
        <w:t>&lt;/Amend&gt;</w:t>
      </w:r>
    </w:p>
    <w:p w14:paraId="670E3FB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268</w:t>
      </w:r>
      <w:r w:rsidRPr="005E0B4A">
        <w:rPr>
          <w:rStyle w:val="HideTWBExt"/>
          <w:b w:val="0"/>
          <w:noProof w:val="0"/>
        </w:rPr>
        <w:t>&lt;/NumAm&gt;</w:t>
      </w:r>
    </w:p>
    <w:p w14:paraId="28AE8587"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4A455B2B" w14:textId="77777777" w:rsidR="00673265" w:rsidRPr="005E0B4A" w:rsidRDefault="00673265" w:rsidP="00673265">
      <w:pPr>
        <w:pStyle w:val="NormalBold"/>
      </w:pPr>
      <w:r w:rsidRPr="005E0B4A">
        <w:rPr>
          <w:rStyle w:val="HideTWBExt"/>
          <w:b w:val="0"/>
          <w:noProof w:val="0"/>
        </w:rPr>
        <w:t>&lt;/RepeatBlock-By&gt;</w:t>
      </w:r>
    </w:p>
    <w:p w14:paraId="61C7534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6D23EF5" w14:textId="77777777" w:rsidR="00673265" w:rsidRPr="005E0B4A" w:rsidRDefault="00673265" w:rsidP="00673265">
      <w:pPr>
        <w:pStyle w:val="NormalBold"/>
      </w:pPr>
      <w:r w:rsidRPr="005E0B4A">
        <w:rPr>
          <w:rStyle w:val="HideTWBExt"/>
          <w:b w:val="0"/>
          <w:noProof w:val="0"/>
        </w:rPr>
        <w:t>&lt;Article&gt;</w:t>
      </w:r>
      <w:r w:rsidRPr="005E0B4A">
        <w:t>Punkt 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8621C70" w14:textId="77777777" w:rsidTr="0038223F">
        <w:trPr>
          <w:trHeight w:val="240"/>
          <w:jc w:val="center"/>
        </w:trPr>
        <w:tc>
          <w:tcPr>
            <w:tcW w:w="9752" w:type="dxa"/>
            <w:gridSpan w:val="2"/>
            <w:tcBorders>
              <w:top w:val="nil"/>
              <w:left w:val="nil"/>
              <w:bottom w:val="nil"/>
              <w:right w:val="nil"/>
            </w:tcBorders>
          </w:tcPr>
          <w:p w14:paraId="3AC5FC05" w14:textId="77777777" w:rsidR="00673265" w:rsidRPr="005E0B4A" w:rsidRDefault="00673265" w:rsidP="0038223F"/>
        </w:tc>
      </w:tr>
      <w:tr w:rsidR="009A7B67" w:rsidRPr="005E0B4A" w14:paraId="1150AEF2" w14:textId="77777777" w:rsidTr="0038223F">
        <w:trPr>
          <w:trHeight w:val="240"/>
          <w:jc w:val="center"/>
        </w:trPr>
        <w:tc>
          <w:tcPr>
            <w:tcW w:w="4876" w:type="dxa"/>
            <w:tcBorders>
              <w:top w:val="nil"/>
              <w:left w:val="nil"/>
              <w:bottom w:val="nil"/>
              <w:right w:val="nil"/>
            </w:tcBorders>
            <w:hideMark/>
          </w:tcPr>
          <w:p w14:paraId="46E9DF9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534453B" w14:textId="77777777" w:rsidR="00673265" w:rsidRPr="005E0B4A" w:rsidRDefault="00673265" w:rsidP="0038223F">
            <w:pPr>
              <w:pStyle w:val="AmColumnHeading"/>
            </w:pPr>
            <w:r w:rsidRPr="005E0B4A">
              <w:t>Ændringsforslag</w:t>
            </w:r>
          </w:p>
        </w:tc>
      </w:tr>
      <w:tr w:rsidR="009A7B67" w:rsidRPr="005E0B4A" w14:paraId="5950E2A7" w14:textId="77777777" w:rsidTr="0038223F">
        <w:trPr>
          <w:jc w:val="center"/>
        </w:trPr>
        <w:tc>
          <w:tcPr>
            <w:tcW w:w="4876" w:type="dxa"/>
            <w:tcBorders>
              <w:top w:val="nil"/>
              <w:left w:val="nil"/>
              <w:bottom w:val="nil"/>
              <w:right w:val="nil"/>
            </w:tcBorders>
          </w:tcPr>
          <w:p w14:paraId="5F542A77" w14:textId="77777777" w:rsidR="00673265" w:rsidRPr="005E0B4A" w:rsidRDefault="00673265" w:rsidP="0038223F">
            <w:pPr>
              <w:pStyle w:val="Normal6a"/>
            </w:pPr>
          </w:p>
        </w:tc>
        <w:tc>
          <w:tcPr>
            <w:tcW w:w="4876" w:type="dxa"/>
            <w:tcBorders>
              <w:top w:val="nil"/>
              <w:left w:val="nil"/>
              <w:bottom w:val="nil"/>
              <w:right w:val="nil"/>
            </w:tcBorders>
            <w:hideMark/>
          </w:tcPr>
          <w:p w14:paraId="3AEE0C0B" w14:textId="4DF3F2FD" w:rsidR="00673265" w:rsidRPr="005E0B4A" w:rsidRDefault="00673265" w:rsidP="0038223F">
            <w:pPr>
              <w:pStyle w:val="Normal6a"/>
            </w:pPr>
            <w:r w:rsidRPr="005E0B4A">
              <w:rPr>
                <w:b/>
                <w:i/>
              </w:rPr>
              <w:t>4a.</w:t>
            </w:r>
            <w:r w:rsidRPr="005E0B4A">
              <w:tab/>
            </w:r>
            <w:r w:rsidRPr="005E0B4A">
              <w:rPr>
                <w:b/>
                <w:i/>
              </w:rPr>
              <w:t xml:space="preserve">beklager, at Rådet fortsat ikke har gjort konkrete fremskridt i proceduren </w:t>
            </w:r>
            <w:r w:rsidR="004F38DD" w:rsidRPr="005E0B4A">
              <w:rPr>
                <w:b/>
                <w:i/>
              </w:rPr>
              <w:t>i henhold til</w:t>
            </w:r>
            <w:r w:rsidRPr="005E0B4A">
              <w:rPr>
                <w:b/>
                <w:i/>
              </w:rPr>
              <w:t xml:space="preserve"> artikel 7, stk. 1, i TEU mod Ungarn; understreger, at Unionen ikke kan tolerere vedvarende krænkelser af dens grundlæggende værdier; opfordrer Rådet til at vedtage landespecifikke henstillinger med klare frister og målbare referenceværdier; opfordrer indtrængende Kommissionen til at undersøge muligheden for at indlede en lignende procedure i henhold til artikel 7, stk. 1, i TEU med hensyn til Slovakiet i lyset af den seneste udvikling, der har indflydelse på retsvæsenets uafhængighed, mediefriheden og korruptionsundersøgelser;</w:t>
            </w:r>
          </w:p>
        </w:tc>
      </w:tr>
    </w:tbl>
    <w:p w14:paraId="0F1406A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E4FC9F3" w14:textId="77777777" w:rsidR="00673265" w:rsidRPr="005E0B4A" w:rsidRDefault="00673265" w:rsidP="00673265">
      <w:r w:rsidRPr="005E0B4A">
        <w:rPr>
          <w:rStyle w:val="HideTWBExt"/>
          <w:noProof w:val="0"/>
        </w:rPr>
        <w:t>&lt;/Amend&gt;</w:t>
      </w:r>
    </w:p>
    <w:p w14:paraId="0769F13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269</w:t>
      </w:r>
      <w:r w:rsidRPr="005E0B4A">
        <w:rPr>
          <w:rStyle w:val="HideTWBExt"/>
          <w:b w:val="0"/>
          <w:noProof w:val="0"/>
        </w:rPr>
        <w:t>&lt;/NumAm&gt;</w:t>
      </w:r>
    </w:p>
    <w:p w14:paraId="0657C232"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6FC1AB43" w14:textId="77777777" w:rsidR="00673265" w:rsidRPr="005E0B4A" w:rsidRDefault="00673265" w:rsidP="00673265">
      <w:pPr>
        <w:pStyle w:val="NormalBold"/>
      </w:pPr>
      <w:r w:rsidRPr="005E0B4A">
        <w:rPr>
          <w:rStyle w:val="HideTWBExt"/>
          <w:b w:val="0"/>
          <w:noProof w:val="0"/>
        </w:rPr>
        <w:t>&lt;/RepeatBlock-By&gt;</w:t>
      </w:r>
    </w:p>
    <w:p w14:paraId="73D424E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C985343" w14:textId="77777777" w:rsidR="00673265" w:rsidRPr="005E0B4A" w:rsidRDefault="00673265" w:rsidP="00673265">
      <w:pPr>
        <w:pStyle w:val="NormalBold"/>
      </w:pPr>
      <w:r w:rsidRPr="005E0B4A">
        <w:rPr>
          <w:rStyle w:val="HideTWBExt"/>
          <w:b w:val="0"/>
          <w:noProof w:val="0"/>
        </w:rPr>
        <w:t>&lt;Article&gt;</w:t>
      </w:r>
      <w:r w:rsidRPr="005E0B4A">
        <w:t>Punkt 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D258081" w14:textId="77777777" w:rsidTr="0038223F">
        <w:trPr>
          <w:trHeight w:val="240"/>
          <w:jc w:val="center"/>
        </w:trPr>
        <w:tc>
          <w:tcPr>
            <w:tcW w:w="9752" w:type="dxa"/>
            <w:gridSpan w:val="2"/>
            <w:tcBorders>
              <w:top w:val="nil"/>
              <w:left w:val="nil"/>
              <w:bottom w:val="nil"/>
              <w:right w:val="nil"/>
            </w:tcBorders>
          </w:tcPr>
          <w:p w14:paraId="6ABF04BC" w14:textId="77777777" w:rsidR="00673265" w:rsidRPr="005E0B4A" w:rsidRDefault="00673265" w:rsidP="0038223F"/>
        </w:tc>
      </w:tr>
      <w:tr w:rsidR="009A7B67" w:rsidRPr="005E0B4A" w14:paraId="36839785" w14:textId="77777777" w:rsidTr="0038223F">
        <w:trPr>
          <w:trHeight w:val="240"/>
          <w:jc w:val="center"/>
        </w:trPr>
        <w:tc>
          <w:tcPr>
            <w:tcW w:w="4876" w:type="dxa"/>
            <w:tcBorders>
              <w:top w:val="nil"/>
              <w:left w:val="nil"/>
              <w:bottom w:val="nil"/>
              <w:right w:val="nil"/>
            </w:tcBorders>
            <w:hideMark/>
          </w:tcPr>
          <w:p w14:paraId="62BFB76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FEB720F" w14:textId="77777777" w:rsidR="00673265" w:rsidRPr="005E0B4A" w:rsidRDefault="00673265" w:rsidP="0038223F">
            <w:pPr>
              <w:pStyle w:val="AmColumnHeading"/>
            </w:pPr>
            <w:r w:rsidRPr="005E0B4A">
              <w:t>Ændringsforslag</w:t>
            </w:r>
          </w:p>
        </w:tc>
      </w:tr>
      <w:tr w:rsidR="009A7B67" w:rsidRPr="005E0B4A" w14:paraId="3C119CAF" w14:textId="77777777" w:rsidTr="0038223F">
        <w:trPr>
          <w:jc w:val="center"/>
        </w:trPr>
        <w:tc>
          <w:tcPr>
            <w:tcW w:w="4876" w:type="dxa"/>
            <w:tcBorders>
              <w:top w:val="nil"/>
              <w:left w:val="nil"/>
              <w:bottom w:val="nil"/>
              <w:right w:val="nil"/>
            </w:tcBorders>
          </w:tcPr>
          <w:p w14:paraId="71589CB5" w14:textId="77777777" w:rsidR="00673265" w:rsidRPr="005E0B4A" w:rsidRDefault="00673265" w:rsidP="0038223F">
            <w:pPr>
              <w:pStyle w:val="Normal6a"/>
            </w:pPr>
          </w:p>
        </w:tc>
        <w:tc>
          <w:tcPr>
            <w:tcW w:w="4876" w:type="dxa"/>
            <w:tcBorders>
              <w:top w:val="nil"/>
              <w:left w:val="nil"/>
              <w:bottom w:val="nil"/>
              <w:right w:val="nil"/>
            </w:tcBorders>
            <w:hideMark/>
          </w:tcPr>
          <w:p w14:paraId="6F80D253" w14:textId="77777777" w:rsidR="00673265" w:rsidRPr="005E0B4A" w:rsidRDefault="00673265" w:rsidP="0038223F">
            <w:pPr>
              <w:pStyle w:val="Normal6a"/>
            </w:pPr>
            <w:r w:rsidRPr="005E0B4A">
              <w:rPr>
                <w:b/>
                <w:i/>
              </w:rPr>
              <w:t>4a.</w:t>
            </w:r>
            <w:r w:rsidRPr="005E0B4A">
              <w:tab/>
            </w:r>
            <w:r w:rsidRPr="005E0B4A">
              <w:rPr>
                <w:b/>
                <w:i/>
              </w:rPr>
              <w:t>beklager, at visse medlemsstater fører en politik, der udfordrer princippet om EU-rettens og folkerettens forrang under det falske påskud at beskytte den nationale identitet; understreger, at EU-rettens forrang udgør hjørnestenen i Unionens funktion og respekten for retsstatsprincippet i alle medlemsstater, som alle medlemsstater forpligter sig til at overholde ved tiltrædelsen; understreger, at ved at sætte spørgsmålstegn ved dette princip sætter de pågældende regeringer i realiteten spørgsmålstegn ved deres egen overholdelse af de værdier og forpligtelser, der følger med EU-medlemskabet;</w:t>
            </w:r>
          </w:p>
        </w:tc>
      </w:tr>
    </w:tbl>
    <w:p w14:paraId="0AB4BA0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251207E" w14:textId="77777777" w:rsidR="00673265" w:rsidRPr="005E0B4A" w:rsidRDefault="00673265" w:rsidP="00673265">
      <w:r w:rsidRPr="005E0B4A">
        <w:rPr>
          <w:rStyle w:val="HideTWBExt"/>
          <w:noProof w:val="0"/>
        </w:rPr>
        <w:t>&lt;/Amend&gt;</w:t>
      </w:r>
    </w:p>
    <w:p w14:paraId="07B1E9D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270</w:t>
      </w:r>
      <w:r w:rsidRPr="005E0B4A">
        <w:rPr>
          <w:rStyle w:val="HideTWBExt"/>
          <w:b w:val="0"/>
          <w:noProof w:val="0"/>
        </w:rPr>
        <w:t>&lt;/NumAm&gt;</w:t>
      </w:r>
    </w:p>
    <w:p w14:paraId="4F65AAB0"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0A51EEE4" w14:textId="77777777" w:rsidR="00673265" w:rsidRPr="005E0B4A" w:rsidRDefault="00673265" w:rsidP="00673265">
      <w:pPr>
        <w:pStyle w:val="NormalBold"/>
      </w:pPr>
      <w:r w:rsidRPr="005E0B4A">
        <w:rPr>
          <w:rStyle w:val="HideTWBExt"/>
          <w:b w:val="0"/>
          <w:noProof w:val="0"/>
        </w:rPr>
        <w:t>&lt;/RepeatBlock-By&gt;</w:t>
      </w:r>
    </w:p>
    <w:p w14:paraId="0446693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C3F01EE" w14:textId="77777777" w:rsidR="00673265" w:rsidRPr="005E0B4A" w:rsidRDefault="00673265" w:rsidP="00673265">
      <w:pPr>
        <w:pStyle w:val="NormalBold"/>
      </w:pPr>
      <w:r w:rsidRPr="005E0B4A">
        <w:rPr>
          <w:rStyle w:val="HideTWBExt"/>
          <w:b w:val="0"/>
          <w:noProof w:val="0"/>
        </w:rPr>
        <w:t>&lt;Article&gt;</w:t>
      </w:r>
      <w:r w:rsidRPr="005E0B4A">
        <w:t>Punkt 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9DF39B3" w14:textId="77777777" w:rsidTr="0038223F">
        <w:trPr>
          <w:trHeight w:val="240"/>
          <w:jc w:val="center"/>
        </w:trPr>
        <w:tc>
          <w:tcPr>
            <w:tcW w:w="9752" w:type="dxa"/>
            <w:gridSpan w:val="2"/>
            <w:tcBorders>
              <w:top w:val="nil"/>
              <w:left w:val="nil"/>
              <w:bottom w:val="nil"/>
              <w:right w:val="nil"/>
            </w:tcBorders>
          </w:tcPr>
          <w:p w14:paraId="3839BB9D" w14:textId="77777777" w:rsidR="00673265" w:rsidRPr="005E0B4A" w:rsidRDefault="00673265" w:rsidP="0038223F"/>
        </w:tc>
      </w:tr>
      <w:tr w:rsidR="009A7B67" w:rsidRPr="005E0B4A" w14:paraId="53540EF5" w14:textId="77777777" w:rsidTr="0038223F">
        <w:trPr>
          <w:trHeight w:val="240"/>
          <w:jc w:val="center"/>
        </w:trPr>
        <w:tc>
          <w:tcPr>
            <w:tcW w:w="4876" w:type="dxa"/>
            <w:tcBorders>
              <w:top w:val="nil"/>
              <w:left w:val="nil"/>
              <w:bottom w:val="nil"/>
              <w:right w:val="nil"/>
            </w:tcBorders>
            <w:hideMark/>
          </w:tcPr>
          <w:p w14:paraId="23B53C5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AD8341C" w14:textId="77777777" w:rsidR="00673265" w:rsidRPr="005E0B4A" w:rsidRDefault="00673265" w:rsidP="0038223F">
            <w:pPr>
              <w:pStyle w:val="AmColumnHeading"/>
            </w:pPr>
            <w:r w:rsidRPr="005E0B4A">
              <w:t>Ændringsforslag</w:t>
            </w:r>
          </w:p>
        </w:tc>
      </w:tr>
      <w:tr w:rsidR="009A7B67" w:rsidRPr="005E0B4A" w14:paraId="52E9A767" w14:textId="77777777" w:rsidTr="0038223F">
        <w:trPr>
          <w:jc w:val="center"/>
        </w:trPr>
        <w:tc>
          <w:tcPr>
            <w:tcW w:w="4876" w:type="dxa"/>
            <w:tcBorders>
              <w:top w:val="nil"/>
              <w:left w:val="nil"/>
              <w:bottom w:val="nil"/>
              <w:right w:val="nil"/>
            </w:tcBorders>
          </w:tcPr>
          <w:p w14:paraId="5ACE9F59" w14:textId="77777777" w:rsidR="00673265" w:rsidRPr="005E0B4A" w:rsidRDefault="00673265" w:rsidP="0038223F">
            <w:pPr>
              <w:pStyle w:val="Normal6a"/>
            </w:pPr>
          </w:p>
        </w:tc>
        <w:tc>
          <w:tcPr>
            <w:tcW w:w="4876" w:type="dxa"/>
            <w:tcBorders>
              <w:top w:val="nil"/>
              <w:left w:val="nil"/>
              <w:bottom w:val="nil"/>
              <w:right w:val="nil"/>
            </w:tcBorders>
            <w:hideMark/>
          </w:tcPr>
          <w:p w14:paraId="43C40B13" w14:textId="77777777" w:rsidR="00673265" w:rsidRPr="005E0B4A" w:rsidRDefault="00673265" w:rsidP="0038223F">
            <w:pPr>
              <w:pStyle w:val="Normal6a"/>
            </w:pPr>
            <w:r w:rsidRPr="005E0B4A">
              <w:rPr>
                <w:b/>
                <w:i/>
              </w:rPr>
              <w:t>4a.</w:t>
            </w:r>
            <w:r w:rsidRPr="005E0B4A">
              <w:tab/>
            </w:r>
            <w:r w:rsidRPr="005E0B4A">
              <w:rPr>
                <w:b/>
                <w:i/>
              </w:rPr>
              <w:t>fordømmer voldelige og uforholdsmæssige indgreb fra retshåndhævende myndigheders side under fredelige demonstrationer; opfordrer de relevante nationale myndigheder til at sikre en gennemsigtig, upartisk, uafhængig og effektiv efterforskning, når der er mistanke om eller påstande om overdreven magtanvendelse; minder om, at de retshåndhævende myndigheder er fuldt ud ansvarlige for opfyldelsen af deres forpligtelser og overholdelsen af deres relevante retlige og operationelle rammer;</w:t>
            </w:r>
          </w:p>
        </w:tc>
      </w:tr>
    </w:tbl>
    <w:p w14:paraId="68C7E98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8574C24" w14:textId="77777777" w:rsidR="00673265" w:rsidRPr="005E0B4A" w:rsidRDefault="00673265" w:rsidP="00673265">
      <w:r w:rsidRPr="005E0B4A">
        <w:rPr>
          <w:rStyle w:val="HideTWBExt"/>
          <w:noProof w:val="0"/>
        </w:rPr>
        <w:t>&lt;/Amend&gt;</w:t>
      </w:r>
    </w:p>
    <w:p w14:paraId="5289D8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271</w:t>
      </w:r>
      <w:r w:rsidRPr="005E0B4A">
        <w:rPr>
          <w:rStyle w:val="HideTWBExt"/>
          <w:b w:val="0"/>
          <w:noProof w:val="0"/>
        </w:rPr>
        <w:t>&lt;/NumAm&gt;</w:t>
      </w:r>
    </w:p>
    <w:p w14:paraId="0D3CD121" w14:textId="77777777" w:rsidR="00673265" w:rsidRPr="005E0B4A" w:rsidRDefault="00673265" w:rsidP="00673265">
      <w:pPr>
        <w:pStyle w:val="NormalBold"/>
      </w:pPr>
      <w:r w:rsidRPr="005E0B4A">
        <w:rPr>
          <w:rStyle w:val="HideTWBExt"/>
          <w:b w:val="0"/>
          <w:noProof w:val="0"/>
        </w:rPr>
        <w:t>&lt;RepeatBlock-By&gt;&lt;Members&gt;</w:t>
      </w:r>
      <w:r w:rsidRPr="005E0B4A">
        <w:t>Nikola Minchev, Raquel García Hermida-Van Der Walle, Veronika Cifrová Ostrihoňová, Irena Joveva, Lucia Yar</w:t>
      </w:r>
      <w:r w:rsidRPr="005E0B4A">
        <w:rPr>
          <w:rStyle w:val="HideTWBExt"/>
          <w:b w:val="0"/>
          <w:noProof w:val="0"/>
        </w:rPr>
        <w:t>&lt;/Members&gt;</w:t>
      </w:r>
    </w:p>
    <w:p w14:paraId="712FA4D2" w14:textId="77777777" w:rsidR="00673265" w:rsidRPr="005E0B4A" w:rsidRDefault="00673265" w:rsidP="00673265">
      <w:pPr>
        <w:pStyle w:val="NormalBold"/>
      </w:pPr>
      <w:r w:rsidRPr="005E0B4A">
        <w:rPr>
          <w:rStyle w:val="HideTWBExt"/>
          <w:b w:val="0"/>
          <w:noProof w:val="0"/>
        </w:rPr>
        <w:t>&lt;/RepeatBlock-By&gt;</w:t>
      </w:r>
    </w:p>
    <w:p w14:paraId="4BD2F13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67CBE98" w14:textId="77777777" w:rsidR="00673265" w:rsidRPr="005E0B4A" w:rsidRDefault="00673265" w:rsidP="00673265">
      <w:pPr>
        <w:pStyle w:val="NormalBold"/>
      </w:pPr>
      <w:r w:rsidRPr="005E0B4A">
        <w:rPr>
          <w:rStyle w:val="HideTWBExt"/>
          <w:b w:val="0"/>
          <w:noProof w:val="0"/>
        </w:rPr>
        <w:t>&lt;Article&gt;</w:t>
      </w:r>
      <w:r w:rsidRPr="005E0B4A">
        <w:t>Punkt 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AD4A4C" w14:textId="77777777" w:rsidTr="0038223F">
        <w:trPr>
          <w:trHeight w:val="240"/>
          <w:jc w:val="center"/>
        </w:trPr>
        <w:tc>
          <w:tcPr>
            <w:tcW w:w="9752" w:type="dxa"/>
            <w:gridSpan w:val="2"/>
            <w:tcBorders>
              <w:top w:val="nil"/>
              <w:left w:val="nil"/>
              <w:bottom w:val="nil"/>
              <w:right w:val="nil"/>
            </w:tcBorders>
          </w:tcPr>
          <w:p w14:paraId="2AA8B179" w14:textId="77777777" w:rsidR="00673265" w:rsidRPr="005E0B4A" w:rsidRDefault="00673265" w:rsidP="0038223F"/>
        </w:tc>
      </w:tr>
      <w:tr w:rsidR="009A7B67" w:rsidRPr="005E0B4A" w14:paraId="40894BA4" w14:textId="77777777" w:rsidTr="0038223F">
        <w:trPr>
          <w:trHeight w:val="240"/>
          <w:jc w:val="center"/>
        </w:trPr>
        <w:tc>
          <w:tcPr>
            <w:tcW w:w="4876" w:type="dxa"/>
            <w:tcBorders>
              <w:top w:val="nil"/>
              <w:left w:val="nil"/>
              <w:bottom w:val="nil"/>
              <w:right w:val="nil"/>
            </w:tcBorders>
            <w:hideMark/>
          </w:tcPr>
          <w:p w14:paraId="270809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A5596DB" w14:textId="77777777" w:rsidR="00673265" w:rsidRPr="005E0B4A" w:rsidRDefault="00673265" w:rsidP="0038223F">
            <w:pPr>
              <w:pStyle w:val="AmColumnHeading"/>
            </w:pPr>
            <w:r w:rsidRPr="005E0B4A">
              <w:t>Ændringsforslag</w:t>
            </w:r>
          </w:p>
        </w:tc>
      </w:tr>
      <w:tr w:rsidR="009A7B67" w:rsidRPr="005E0B4A" w14:paraId="0B7FE769" w14:textId="77777777" w:rsidTr="0038223F">
        <w:trPr>
          <w:jc w:val="center"/>
        </w:trPr>
        <w:tc>
          <w:tcPr>
            <w:tcW w:w="4876" w:type="dxa"/>
            <w:tcBorders>
              <w:top w:val="nil"/>
              <w:left w:val="nil"/>
              <w:bottom w:val="nil"/>
              <w:right w:val="nil"/>
            </w:tcBorders>
          </w:tcPr>
          <w:p w14:paraId="6E27A49F" w14:textId="77777777" w:rsidR="00673265" w:rsidRPr="005E0B4A" w:rsidRDefault="00673265" w:rsidP="0038223F">
            <w:pPr>
              <w:pStyle w:val="Normal6a"/>
            </w:pPr>
          </w:p>
        </w:tc>
        <w:tc>
          <w:tcPr>
            <w:tcW w:w="4876" w:type="dxa"/>
            <w:tcBorders>
              <w:top w:val="nil"/>
              <w:left w:val="nil"/>
              <w:bottom w:val="nil"/>
              <w:right w:val="nil"/>
            </w:tcBorders>
            <w:hideMark/>
          </w:tcPr>
          <w:p w14:paraId="01E363FF" w14:textId="77777777" w:rsidR="00673265" w:rsidRPr="005E0B4A" w:rsidRDefault="00673265" w:rsidP="0038223F">
            <w:pPr>
              <w:pStyle w:val="Normal6a"/>
            </w:pPr>
            <w:r w:rsidRPr="005E0B4A">
              <w:rPr>
                <w:b/>
                <w:i/>
              </w:rPr>
              <w:t>4a.</w:t>
            </w:r>
            <w:r w:rsidRPr="005E0B4A">
              <w:tab/>
            </w:r>
            <w:r w:rsidRPr="005E0B4A">
              <w:rPr>
                <w:b/>
                <w:i/>
              </w:rPr>
              <w:t>opfordrer indtrængende medlemsstaterne, navnlig dem, der har et betydeligt antal uafviklede EMRK-domme, til at fremskynde gennemførelsen heraf og etablere gennemsigtige nationale overvågningsmekanismer for at sikre, at de overholdes; opfordrer Kommissionen og Rådet til at styrke samarbejdet med Europarådet for at fremme en effektiv gennemførelse af disse domme;</w:t>
            </w:r>
          </w:p>
        </w:tc>
      </w:tr>
    </w:tbl>
    <w:p w14:paraId="44DD5C5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B2C8B73" w14:textId="77777777" w:rsidR="00673265" w:rsidRPr="005E0B4A" w:rsidRDefault="00673265" w:rsidP="00673265">
      <w:r w:rsidRPr="005E0B4A">
        <w:rPr>
          <w:rStyle w:val="HideTWBExt"/>
          <w:noProof w:val="0"/>
        </w:rPr>
        <w:t>&lt;/Amend&gt;</w:t>
      </w:r>
    </w:p>
    <w:p w14:paraId="566EBF0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272</w:t>
      </w:r>
      <w:r w:rsidRPr="005E0B4A">
        <w:rPr>
          <w:rStyle w:val="HideTWBExt"/>
          <w:b w:val="0"/>
          <w:noProof w:val="0"/>
        </w:rPr>
        <w:t>&lt;/NumAm&gt;</w:t>
      </w:r>
    </w:p>
    <w:p w14:paraId="71A27B54"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016229EC" w14:textId="77777777" w:rsidR="00673265" w:rsidRPr="005E0B4A" w:rsidRDefault="00673265" w:rsidP="00673265">
      <w:pPr>
        <w:pStyle w:val="NormalBold"/>
      </w:pPr>
      <w:r w:rsidRPr="005E0B4A">
        <w:rPr>
          <w:rStyle w:val="HideTWBExt"/>
          <w:b w:val="0"/>
          <w:noProof w:val="0"/>
        </w:rPr>
        <w:t>&lt;/RepeatBlock-By&gt;</w:t>
      </w:r>
    </w:p>
    <w:p w14:paraId="2DEF057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5B2ACE8" w14:textId="77777777" w:rsidR="00673265" w:rsidRPr="005E0B4A" w:rsidRDefault="00673265" w:rsidP="00673265">
      <w:pPr>
        <w:pStyle w:val="NormalBold"/>
      </w:pPr>
      <w:r w:rsidRPr="005E0B4A">
        <w:rPr>
          <w:rStyle w:val="HideTWBExt"/>
          <w:b w:val="0"/>
          <w:noProof w:val="0"/>
        </w:rPr>
        <w:t>&lt;Article&gt;</w:t>
      </w:r>
      <w:r w:rsidRPr="005E0B4A">
        <w:t>Punkt 4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53D6036" w14:textId="77777777" w:rsidTr="0038223F">
        <w:trPr>
          <w:trHeight w:val="240"/>
          <w:jc w:val="center"/>
        </w:trPr>
        <w:tc>
          <w:tcPr>
            <w:tcW w:w="9752" w:type="dxa"/>
            <w:gridSpan w:val="2"/>
            <w:tcBorders>
              <w:top w:val="nil"/>
              <w:left w:val="nil"/>
              <w:bottom w:val="nil"/>
              <w:right w:val="nil"/>
            </w:tcBorders>
          </w:tcPr>
          <w:p w14:paraId="72A02877" w14:textId="77777777" w:rsidR="00673265" w:rsidRPr="005E0B4A" w:rsidRDefault="00673265" w:rsidP="0038223F"/>
        </w:tc>
      </w:tr>
      <w:tr w:rsidR="009A7B67" w:rsidRPr="005E0B4A" w14:paraId="11E35E46" w14:textId="77777777" w:rsidTr="0038223F">
        <w:trPr>
          <w:trHeight w:val="240"/>
          <w:jc w:val="center"/>
        </w:trPr>
        <w:tc>
          <w:tcPr>
            <w:tcW w:w="4876" w:type="dxa"/>
            <w:tcBorders>
              <w:top w:val="nil"/>
              <w:left w:val="nil"/>
              <w:bottom w:val="nil"/>
              <w:right w:val="nil"/>
            </w:tcBorders>
            <w:hideMark/>
          </w:tcPr>
          <w:p w14:paraId="1EA0983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FC29FC" w14:textId="77777777" w:rsidR="00673265" w:rsidRPr="005E0B4A" w:rsidRDefault="00673265" w:rsidP="0038223F">
            <w:pPr>
              <w:pStyle w:val="AmColumnHeading"/>
            </w:pPr>
            <w:r w:rsidRPr="005E0B4A">
              <w:t>Ændringsforslag</w:t>
            </w:r>
          </w:p>
        </w:tc>
      </w:tr>
      <w:tr w:rsidR="009A7B67" w:rsidRPr="005E0B4A" w14:paraId="53661DCD" w14:textId="77777777" w:rsidTr="0038223F">
        <w:trPr>
          <w:jc w:val="center"/>
        </w:trPr>
        <w:tc>
          <w:tcPr>
            <w:tcW w:w="4876" w:type="dxa"/>
            <w:tcBorders>
              <w:top w:val="nil"/>
              <w:left w:val="nil"/>
              <w:bottom w:val="nil"/>
              <w:right w:val="nil"/>
            </w:tcBorders>
          </w:tcPr>
          <w:p w14:paraId="5AA45FF8" w14:textId="77777777" w:rsidR="00673265" w:rsidRPr="005E0B4A" w:rsidRDefault="00673265" w:rsidP="0038223F">
            <w:pPr>
              <w:pStyle w:val="Normal6a"/>
            </w:pPr>
          </w:p>
        </w:tc>
        <w:tc>
          <w:tcPr>
            <w:tcW w:w="4876" w:type="dxa"/>
            <w:tcBorders>
              <w:top w:val="nil"/>
              <w:left w:val="nil"/>
              <w:bottom w:val="nil"/>
              <w:right w:val="nil"/>
            </w:tcBorders>
            <w:hideMark/>
          </w:tcPr>
          <w:p w14:paraId="6F02A44D" w14:textId="77777777" w:rsidR="00673265" w:rsidRPr="005E0B4A" w:rsidRDefault="00673265" w:rsidP="0038223F">
            <w:pPr>
              <w:pStyle w:val="Normal6a"/>
            </w:pPr>
            <w:r w:rsidRPr="005E0B4A">
              <w:rPr>
                <w:b/>
                <w:i/>
              </w:rPr>
              <w:t>4b.</w:t>
            </w:r>
            <w:r w:rsidRPr="005E0B4A">
              <w:tab/>
            </w:r>
            <w:r w:rsidRPr="005E0B4A">
              <w:rPr>
                <w:b/>
                <w:i/>
              </w:rPr>
              <w:t>gentager, at demokratiske tilbageskridt, angreb på retsvæsenets uafhængighed og trusler mod civilsamfundets råderum ikke er isolerede hændelser, men en del af en systematisk nedbrydning af retsstatsprincippet i flere medlemsstater, hvilket bekræftes af Den Europæiske Unions Agentur for Grundlæggende Rettigheders (FRA) rapport om grundlæggende rettigheder for 2025 og Kommissionens retsstatsrapport for 2025; understreger, at disse tendenser underminerer den gensidige tillid mellem medlemsstaterne og det indre markeds virkemåde;</w:t>
            </w:r>
          </w:p>
        </w:tc>
      </w:tr>
    </w:tbl>
    <w:p w14:paraId="0F9216D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282257E" w14:textId="77777777" w:rsidR="00673265" w:rsidRPr="005E0B4A" w:rsidRDefault="00673265" w:rsidP="00673265">
      <w:r w:rsidRPr="005E0B4A">
        <w:rPr>
          <w:rStyle w:val="HideTWBExt"/>
          <w:noProof w:val="0"/>
        </w:rPr>
        <w:t>&lt;/Amend&gt;</w:t>
      </w:r>
    </w:p>
    <w:p w14:paraId="6B14467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273</w:t>
      </w:r>
      <w:r w:rsidRPr="005E0B4A">
        <w:rPr>
          <w:rStyle w:val="HideTWBExt"/>
          <w:b w:val="0"/>
          <w:noProof w:val="0"/>
        </w:rPr>
        <w:t>&lt;/NumAm&gt;</w:t>
      </w:r>
    </w:p>
    <w:p w14:paraId="03E009AB"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44DF8EB5" w14:textId="77777777" w:rsidR="00673265" w:rsidRPr="005E0B4A" w:rsidRDefault="00673265" w:rsidP="00673265">
      <w:pPr>
        <w:pStyle w:val="NormalBold"/>
      </w:pPr>
      <w:r w:rsidRPr="005E0B4A">
        <w:rPr>
          <w:rStyle w:val="HideTWBExt"/>
          <w:b w:val="0"/>
          <w:noProof w:val="0"/>
        </w:rPr>
        <w:t>&lt;/RepeatBlock-By&gt;</w:t>
      </w:r>
    </w:p>
    <w:p w14:paraId="4F72885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7E4B86F" w14:textId="77777777" w:rsidR="00673265" w:rsidRPr="005E0B4A" w:rsidRDefault="00673265" w:rsidP="00673265">
      <w:pPr>
        <w:pStyle w:val="NormalBold"/>
      </w:pPr>
      <w:r w:rsidRPr="005E0B4A">
        <w:rPr>
          <w:rStyle w:val="HideTWBExt"/>
          <w:b w:val="0"/>
          <w:noProof w:val="0"/>
        </w:rPr>
        <w:t>&lt;Article&gt;</w:t>
      </w:r>
      <w:r w:rsidRPr="005E0B4A">
        <w:t>Punkt 4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DF665E7" w14:textId="77777777" w:rsidTr="0038223F">
        <w:trPr>
          <w:trHeight w:val="240"/>
          <w:jc w:val="center"/>
        </w:trPr>
        <w:tc>
          <w:tcPr>
            <w:tcW w:w="9752" w:type="dxa"/>
            <w:gridSpan w:val="2"/>
            <w:tcBorders>
              <w:top w:val="nil"/>
              <w:left w:val="nil"/>
              <w:bottom w:val="nil"/>
              <w:right w:val="nil"/>
            </w:tcBorders>
          </w:tcPr>
          <w:p w14:paraId="1C8463D3" w14:textId="77777777" w:rsidR="00673265" w:rsidRPr="005E0B4A" w:rsidRDefault="00673265" w:rsidP="0038223F"/>
        </w:tc>
      </w:tr>
      <w:tr w:rsidR="009A7B67" w:rsidRPr="005E0B4A" w14:paraId="19C9BF1C" w14:textId="77777777" w:rsidTr="0038223F">
        <w:trPr>
          <w:trHeight w:val="240"/>
          <w:jc w:val="center"/>
        </w:trPr>
        <w:tc>
          <w:tcPr>
            <w:tcW w:w="4876" w:type="dxa"/>
            <w:tcBorders>
              <w:top w:val="nil"/>
              <w:left w:val="nil"/>
              <w:bottom w:val="nil"/>
              <w:right w:val="nil"/>
            </w:tcBorders>
            <w:hideMark/>
          </w:tcPr>
          <w:p w14:paraId="10B0170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E6F2ACC" w14:textId="77777777" w:rsidR="00673265" w:rsidRPr="005E0B4A" w:rsidRDefault="00673265" w:rsidP="0038223F">
            <w:pPr>
              <w:pStyle w:val="AmColumnHeading"/>
            </w:pPr>
            <w:r w:rsidRPr="005E0B4A">
              <w:t>Ændringsforslag</w:t>
            </w:r>
          </w:p>
        </w:tc>
      </w:tr>
      <w:tr w:rsidR="009A7B67" w:rsidRPr="005E0B4A" w14:paraId="1D9037EF" w14:textId="77777777" w:rsidTr="0038223F">
        <w:trPr>
          <w:jc w:val="center"/>
        </w:trPr>
        <w:tc>
          <w:tcPr>
            <w:tcW w:w="4876" w:type="dxa"/>
            <w:tcBorders>
              <w:top w:val="nil"/>
              <w:left w:val="nil"/>
              <w:bottom w:val="nil"/>
              <w:right w:val="nil"/>
            </w:tcBorders>
          </w:tcPr>
          <w:p w14:paraId="6BB55755" w14:textId="77777777" w:rsidR="00673265" w:rsidRPr="005E0B4A" w:rsidRDefault="00673265" w:rsidP="0038223F">
            <w:pPr>
              <w:pStyle w:val="Normal6a"/>
            </w:pPr>
          </w:p>
        </w:tc>
        <w:tc>
          <w:tcPr>
            <w:tcW w:w="4876" w:type="dxa"/>
            <w:tcBorders>
              <w:top w:val="nil"/>
              <w:left w:val="nil"/>
              <w:bottom w:val="nil"/>
              <w:right w:val="nil"/>
            </w:tcBorders>
            <w:hideMark/>
          </w:tcPr>
          <w:p w14:paraId="26E440A1" w14:textId="77777777" w:rsidR="00673265" w:rsidRPr="005E0B4A" w:rsidRDefault="00673265" w:rsidP="0038223F">
            <w:pPr>
              <w:pStyle w:val="Normal6a"/>
            </w:pPr>
            <w:r w:rsidRPr="005E0B4A">
              <w:rPr>
                <w:b/>
                <w:i/>
              </w:rPr>
              <w:t>4b.</w:t>
            </w:r>
            <w:r w:rsidRPr="005E0B4A">
              <w:tab/>
            </w:r>
            <w:r w:rsidRPr="005E0B4A">
              <w:rPr>
                <w:b/>
                <w:i/>
              </w:rPr>
              <w:t>er bekymret over, at medlemsstaterne har forskellige tærskler for retshåndhævende myndigheders anvendelse af magt og våben til opretholdelse af den offentlige orden; opfordrer indtrængende til et forbud mod visse typer af mindre dødbringende våben og anordninger til opretholdelse af den offentlige orden såsom tåregas, chokgranater og LBD 40-granatkastere; opfordrer medlemsstaterne til at afholde sig fra at vedtage restriktive love vedrørende forsamlingsfriheden;</w:t>
            </w:r>
          </w:p>
        </w:tc>
      </w:tr>
    </w:tbl>
    <w:p w14:paraId="40BE7E5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012053" w14:textId="77777777" w:rsidR="00673265" w:rsidRPr="005E0B4A" w:rsidRDefault="00673265" w:rsidP="00673265">
      <w:r w:rsidRPr="005E0B4A">
        <w:rPr>
          <w:rStyle w:val="HideTWBExt"/>
          <w:noProof w:val="0"/>
        </w:rPr>
        <w:t>&lt;/Amend&gt;</w:t>
      </w:r>
    </w:p>
    <w:p w14:paraId="7CCAD7A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274</w:t>
      </w:r>
      <w:r w:rsidRPr="005E0B4A">
        <w:rPr>
          <w:rStyle w:val="HideTWBExt"/>
          <w:b w:val="0"/>
          <w:noProof w:val="0"/>
        </w:rPr>
        <w:t>&lt;/NumAm&gt;</w:t>
      </w:r>
    </w:p>
    <w:p w14:paraId="0CC11E28"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67AEA664" w14:textId="77777777" w:rsidR="00673265" w:rsidRPr="005E0B4A" w:rsidRDefault="00673265" w:rsidP="00673265">
      <w:pPr>
        <w:pStyle w:val="NormalBold"/>
      </w:pPr>
      <w:r w:rsidRPr="005E0B4A">
        <w:rPr>
          <w:rStyle w:val="HideTWBExt"/>
          <w:b w:val="0"/>
          <w:noProof w:val="0"/>
        </w:rPr>
        <w:t>&lt;/RepeatBlock-By&gt;</w:t>
      </w:r>
    </w:p>
    <w:p w14:paraId="32323D9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C70CB73" w14:textId="77777777" w:rsidR="00673265" w:rsidRPr="005E0B4A" w:rsidRDefault="00673265" w:rsidP="00673265">
      <w:pPr>
        <w:pStyle w:val="NormalBold"/>
      </w:pPr>
      <w:r w:rsidRPr="005E0B4A">
        <w:rPr>
          <w:rStyle w:val="HideTWBExt"/>
          <w:b w:val="0"/>
          <w:noProof w:val="0"/>
        </w:rPr>
        <w:t>&lt;Article&gt;</w:t>
      </w:r>
      <w:r w:rsidRPr="005E0B4A">
        <w:t>Punkt 4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EE8BD2E" w14:textId="77777777" w:rsidTr="0038223F">
        <w:trPr>
          <w:trHeight w:val="240"/>
          <w:jc w:val="center"/>
        </w:trPr>
        <w:tc>
          <w:tcPr>
            <w:tcW w:w="9752" w:type="dxa"/>
            <w:gridSpan w:val="2"/>
            <w:tcBorders>
              <w:top w:val="nil"/>
              <w:left w:val="nil"/>
              <w:bottom w:val="nil"/>
              <w:right w:val="nil"/>
            </w:tcBorders>
          </w:tcPr>
          <w:p w14:paraId="1E39EA93" w14:textId="77777777" w:rsidR="00673265" w:rsidRPr="005E0B4A" w:rsidRDefault="00673265" w:rsidP="0038223F"/>
        </w:tc>
      </w:tr>
      <w:tr w:rsidR="009A7B67" w:rsidRPr="005E0B4A" w14:paraId="5AECF4CE" w14:textId="77777777" w:rsidTr="0038223F">
        <w:trPr>
          <w:trHeight w:val="240"/>
          <w:jc w:val="center"/>
        </w:trPr>
        <w:tc>
          <w:tcPr>
            <w:tcW w:w="4876" w:type="dxa"/>
            <w:tcBorders>
              <w:top w:val="nil"/>
              <w:left w:val="nil"/>
              <w:bottom w:val="nil"/>
              <w:right w:val="nil"/>
            </w:tcBorders>
            <w:hideMark/>
          </w:tcPr>
          <w:p w14:paraId="31AE54E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FB9E1A" w14:textId="77777777" w:rsidR="00673265" w:rsidRPr="005E0B4A" w:rsidRDefault="00673265" w:rsidP="0038223F">
            <w:pPr>
              <w:pStyle w:val="AmColumnHeading"/>
            </w:pPr>
            <w:r w:rsidRPr="005E0B4A">
              <w:t>Ændringsforslag</w:t>
            </w:r>
          </w:p>
        </w:tc>
      </w:tr>
      <w:tr w:rsidR="009A7B67" w:rsidRPr="005E0B4A" w14:paraId="333C4AD6" w14:textId="77777777" w:rsidTr="0038223F">
        <w:trPr>
          <w:jc w:val="center"/>
        </w:trPr>
        <w:tc>
          <w:tcPr>
            <w:tcW w:w="4876" w:type="dxa"/>
            <w:tcBorders>
              <w:top w:val="nil"/>
              <w:left w:val="nil"/>
              <w:bottom w:val="nil"/>
              <w:right w:val="nil"/>
            </w:tcBorders>
          </w:tcPr>
          <w:p w14:paraId="4F7866DD" w14:textId="77777777" w:rsidR="00673265" w:rsidRPr="005E0B4A" w:rsidRDefault="00673265" w:rsidP="0038223F">
            <w:pPr>
              <w:pStyle w:val="Normal6a"/>
            </w:pPr>
          </w:p>
        </w:tc>
        <w:tc>
          <w:tcPr>
            <w:tcW w:w="4876" w:type="dxa"/>
            <w:tcBorders>
              <w:top w:val="nil"/>
              <w:left w:val="nil"/>
              <w:bottom w:val="nil"/>
              <w:right w:val="nil"/>
            </w:tcBorders>
            <w:hideMark/>
          </w:tcPr>
          <w:p w14:paraId="590F18EE" w14:textId="77777777" w:rsidR="00673265" w:rsidRPr="005E0B4A" w:rsidRDefault="00673265" w:rsidP="0038223F">
            <w:pPr>
              <w:pStyle w:val="Normal6a"/>
            </w:pPr>
            <w:r w:rsidRPr="005E0B4A">
              <w:rPr>
                <w:b/>
                <w:i/>
              </w:rPr>
              <w:t>4c.</w:t>
            </w:r>
            <w:r w:rsidRPr="005E0B4A">
              <w:tab/>
            </w:r>
            <w:r w:rsidRPr="005E0B4A">
              <w:rPr>
                <w:b/>
                <w:i/>
              </w:rPr>
              <w:t>understreger, at vilkårlige massearrestationer af potentielle demonstranter bør undgås; opfordrer medlemsstaterne til at anvende alternative metoder til opretholdelse af den offentlige orden, som allerede har vist sig at være effektiv i visse medlemsstater, navnlig direkte kommunikation med demonstranter, herunder via store skærme, idet man så vidt muligt undgår fysisk kontakt med demonstranter og benytter sig af formidlere med uddannelsesbaggrund inden for psykologi og sociologi;</w:t>
            </w:r>
          </w:p>
        </w:tc>
      </w:tr>
    </w:tbl>
    <w:p w14:paraId="2B0FCE8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873FD1F" w14:textId="77777777" w:rsidR="00673265" w:rsidRPr="005E0B4A" w:rsidRDefault="00673265" w:rsidP="00673265">
      <w:r w:rsidRPr="005E0B4A">
        <w:rPr>
          <w:rStyle w:val="HideTWBExt"/>
          <w:noProof w:val="0"/>
        </w:rPr>
        <w:t>&lt;/Amend&gt;</w:t>
      </w:r>
    </w:p>
    <w:p w14:paraId="0BAE92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275</w:t>
      </w:r>
      <w:r w:rsidRPr="005E0B4A">
        <w:rPr>
          <w:rStyle w:val="HideTWBExt"/>
          <w:b w:val="0"/>
          <w:noProof w:val="0"/>
        </w:rPr>
        <w:t>&lt;/NumAm&gt;</w:t>
      </w:r>
    </w:p>
    <w:p w14:paraId="43302CF4"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2A396C53" w14:textId="77777777" w:rsidR="00673265" w:rsidRPr="005E0B4A" w:rsidRDefault="00673265" w:rsidP="00673265">
      <w:pPr>
        <w:pStyle w:val="NormalBold"/>
      </w:pPr>
      <w:r w:rsidRPr="005E0B4A">
        <w:rPr>
          <w:rStyle w:val="HideTWBExt"/>
          <w:b w:val="0"/>
          <w:noProof w:val="0"/>
        </w:rPr>
        <w:t>&lt;/RepeatBlock-By&gt;</w:t>
      </w:r>
    </w:p>
    <w:p w14:paraId="77FD844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3C815EB" w14:textId="77777777" w:rsidR="00673265" w:rsidRPr="005E0B4A" w:rsidRDefault="00673265" w:rsidP="00673265">
      <w:pPr>
        <w:pStyle w:val="NormalBold"/>
      </w:pPr>
      <w:r w:rsidRPr="005E0B4A">
        <w:rPr>
          <w:rStyle w:val="HideTWBExt"/>
          <w:b w:val="0"/>
          <w:noProof w:val="0"/>
        </w:rPr>
        <w:t>&lt;Article&gt;</w:t>
      </w:r>
      <w:r w:rsidRPr="005E0B4A">
        <w:t>Punkt 4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B50F4C5" w14:textId="77777777" w:rsidTr="0038223F">
        <w:trPr>
          <w:trHeight w:val="240"/>
          <w:jc w:val="center"/>
        </w:trPr>
        <w:tc>
          <w:tcPr>
            <w:tcW w:w="9752" w:type="dxa"/>
            <w:gridSpan w:val="2"/>
            <w:tcBorders>
              <w:top w:val="nil"/>
              <w:left w:val="nil"/>
              <w:bottom w:val="nil"/>
              <w:right w:val="nil"/>
            </w:tcBorders>
          </w:tcPr>
          <w:p w14:paraId="3DFDC3E5" w14:textId="77777777" w:rsidR="00673265" w:rsidRPr="005E0B4A" w:rsidRDefault="00673265" w:rsidP="0038223F"/>
        </w:tc>
      </w:tr>
      <w:tr w:rsidR="009A7B67" w:rsidRPr="005E0B4A" w14:paraId="5D2D11DE" w14:textId="77777777" w:rsidTr="0038223F">
        <w:trPr>
          <w:trHeight w:val="240"/>
          <w:jc w:val="center"/>
        </w:trPr>
        <w:tc>
          <w:tcPr>
            <w:tcW w:w="4876" w:type="dxa"/>
            <w:tcBorders>
              <w:top w:val="nil"/>
              <w:left w:val="nil"/>
              <w:bottom w:val="nil"/>
              <w:right w:val="nil"/>
            </w:tcBorders>
            <w:hideMark/>
          </w:tcPr>
          <w:p w14:paraId="7BCAF57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437D682" w14:textId="77777777" w:rsidR="00673265" w:rsidRPr="005E0B4A" w:rsidRDefault="00673265" w:rsidP="0038223F">
            <w:pPr>
              <w:pStyle w:val="AmColumnHeading"/>
            </w:pPr>
            <w:r w:rsidRPr="005E0B4A">
              <w:t>Ændringsforslag</w:t>
            </w:r>
          </w:p>
        </w:tc>
      </w:tr>
      <w:tr w:rsidR="009A7B67" w:rsidRPr="005E0B4A" w14:paraId="2D31DFB0" w14:textId="77777777" w:rsidTr="0038223F">
        <w:trPr>
          <w:jc w:val="center"/>
        </w:trPr>
        <w:tc>
          <w:tcPr>
            <w:tcW w:w="4876" w:type="dxa"/>
            <w:tcBorders>
              <w:top w:val="nil"/>
              <w:left w:val="nil"/>
              <w:bottom w:val="nil"/>
              <w:right w:val="nil"/>
            </w:tcBorders>
          </w:tcPr>
          <w:p w14:paraId="251346EB" w14:textId="77777777" w:rsidR="00673265" w:rsidRPr="005E0B4A" w:rsidRDefault="00673265" w:rsidP="0038223F">
            <w:pPr>
              <w:pStyle w:val="Normal6a"/>
            </w:pPr>
          </w:p>
        </w:tc>
        <w:tc>
          <w:tcPr>
            <w:tcW w:w="4876" w:type="dxa"/>
            <w:tcBorders>
              <w:top w:val="nil"/>
              <w:left w:val="nil"/>
              <w:bottom w:val="nil"/>
              <w:right w:val="nil"/>
            </w:tcBorders>
            <w:hideMark/>
          </w:tcPr>
          <w:p w14:paraId="6F9473F8" w14:textId="77777777" w:rsidR="00673265" w:rsidRPr="005E0B4A" w:rsidRDefault="00673265" w:rsidP="0038223F">
            <w:pPr>
              <w:pStyle w:val="Normal6a"/>
            </w:pPr>
            <w:r w:rsidRPr="005E0B4A">
              <w:rPr>
                <w:b/>
                <w:i/>
              </w:rPr>
              <w:t>4c.</w:t>
            </w:r>
            <w:r w:rsidRPr="005E0B4A">
              <w:tab/>
            </w:r>
            <w:r w:rsidRPr="005E0B4A">
              <w:rPr>
                <w:b/>
                <w:i/>
              </w:rPr>
              <w:t>bemærker med bekymring den stigende politiske indblanding i retsvæsenet, chikane af dommere og anklagere samt brugen af disciplinære foranstaltninger for at tie uafhængige juridiske stemmer, som fremhævet af FRA og Europarådet; opfordrer Kommissionen til at gøre fuld brug af forordningen om konditionalitet vedrørende retsstatsprincippet og sikre, at EU-midler ikke bidrager til krænkelser af værdierne i artikel 2 i TEU;</w:t>
            </w:r>
          </w:p>
        </w:tc>
      </w:tr>
    </w:tbl>
    <w:p w14:paraId="6D5F40A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A40E93D" w14:textId="77777777" w:rsidR="00673265" w:rsidRPr="005E0B4A" w:rsidRDefault="00673265" w:rsidP="00673265">
      <w:r w:rsidRPr="005E0B4A">
        <w:rPr>
          <w:rStyle w:val="HideTWBExt"/>
          <w:noProof w:val="0"/>
        </w:rPr>
        <w:t>&lt;/Amend&gt;</w:t>
      </w:r>
    </w:p>
    <w:p w14:paraId="4A80F76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276</w:t>
      </w:r>
      <w:r w:rsidRPr="005E0B4A">
        <w:rPr>
          <w:rStyle w:val="HideTWBExt"/>
          <w:b w:val="0"/>
          <w:noProof w:val="0"/>
        </w:rPr>
        <w:t>&lt;/NumAm&gt;</w:t>
      </w:r>
    </w:p>
    <w:p w14:paraId="50A0D36F"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44DC2410" w14:textId="77777777" w:rsidR="00673265" w:rsidRPr="005E0B4A" w:rsidRDefault="00673265" w:rsidP="00673265">
      <w:pPr>
        <w:pStyle w:val="NormalBold"/>
      </w:pPr>
      <w:r w:rsidRPr="005E0B4A">
        <w:rPr>
          <w:rStyle w:val="HideTWBExt"/>
          <w:b w:val="0"/>
          <w:noProof w:val="0"/>
        </w:rPr>
        <w:t>&lt;/RepeatBlock-By&gt;</w:t>
      </w:r>
    </w:p>
    <w:p w14:paraId="4C60526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645218A" w14:textId="77777777" w:rsidR="00673265" w:rsidRPr="005E0B4A" w:rsidRDefault="00673265" w:rsidP="00673265">
      <w:pPr>
        <w:pStyle w:val="NormalBold"/>
      </w:pPr>
      <w:r w:rsidRPr="005E0B4A">
        <w:rPr>
          <w:rStyle w:val="HideTWBExt"/>
          <w:b w:val="0"/>
          <w:noProof w:val="0"/>
        </w:rPr>
        <w:t>&lt;Article&gt;</w:t>
      </w:r>
      <w:r w:rsidRPr="005E0B4A">
        <w:t>Punkt 4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3FD026B" w14:textId="77777777" w:rsidTr="0038223F">
        <w:trPr>
          <w:trHeight w:val="240"/>
          <w:jc w:val="center"/>
        </w:trPr>
        <w:tc>
          <w:tcPr>
            <w:tcW w:w="9752" w:type="dxa"/>
            <w:gridSpan w:val="2"/>
            <w:tcBorders>
              <w:top w:val="nil"/>
              <w:left w:val="nil"/>
              <w:bottom w:val="nil"/>
              <w:right w:val="nil"/>
            </w:tcBorders>
          </w:tcPr>
          <w:p w14:paraId="45247DDB" w14:textId="77777777" w:rsidR="00673265" w:rsidRPr="005E0B4A" w:rsidRDefault="00673265" w:rsidP="0038223F"/>
        </w:tc>
      </w:tr>
      <w:tr w:rsidR="009A7B67" w:rsidRPr="005E0B4A" w14:paraId="429520EE" w14:textId="77777777" w:rsidTr="0038223F">
        <w:trPr>
          <w:trHeight w:val="240"/>
          <w:jc w:val="center"/>
        </w:trPr>
        <w:tc>
          <w:tcPr>
            <w:tcW w:w="4876" w:type="dxa"/>
            <w:tcBorders>
              <w:top w:val="nil"/>
              <w:left w:val="nil"/>
              <w:bottom w:val="nil"/>
              <w:right w:val="nil"/>
            </w:tcBorders>
            <w:hideMark/>
          </w:tcPr>
          <w:p w14:paraId="3C527DC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AF9933" w14:textId="77777777" w:rsidR="00673265" w:rsidRPr="005E0B4A" w:rsidRDefault="00673265" w:rsidP="0038223F">
            <w:pPr>
              <w:pStyle w:val="AmColumnHeading"/>
            </w:pPr>
            <w:r w:rsidRPr="005E0B4A">
              <w:t>Ændringsforslag</w:t>
            </w:r>
          </w:p>
        </w:tc>
      </w:tr>
      <w:tr w:rsidR="009A7B67" w:rsidRPr="005E0B4A" w14:paraId="4DA6C149" w14:textId="77777777" w:rsidTr="0038223F">
        <w:trPr>
          <w:jc w:val="center"/>
        </w:trPr>
        <w:tc>
          <w:tcPr>
            <w:tcW w:w="4876" w:type="dxa"/>
            <w:tcBorders>
              <w:top w:val="nil"/>
              <w:left w:val="nil"/>
              <w:bottom w:val="nil"/>
              <w:right w:val="nil"/>
            </w:tcBorders>
          </w:tcPr>
          <w:p w14:paraId="6E1D1769" w14:textId="77777777" w:rsidR="00673265" w:rsidRPr="005E0B4A" w:rsidRDefault="00673265" w:rsidP="0038223F">
            <w:pPr>
              <w:pStyle w:val="Normal6a"/>
            </w:pPr>
          </w:p>
        </w:tc>
        <w:tc>
          <w:tcPr>
            <w:tcW w:w="4876" w:type="dxa"/>
            <w:tcBorders>
              <w:top w:val="nil"/>
              <w:left w:val="nil"/>
              <w:bottom w:val="nil"/>
              <w:right w:val="nil"/>
            </w:tcBorders>
            <w:hideMark/>
          </w:tcPr>
          <w:p w14:paraId="6D1805E3" w14:textId="08A9A974" w:rsidR="00673265" w:rsidRPr="005E0B4A" w:rsidRDefault="00673265" w:rsidP="007E40C9">
            <w:pPr>
              <w:pStyle w:val="Normal6a"/>
            </w:pPr>
            <w:r w:rsidRPr="005E0B4A">
              <w:rPr>
                <w:b/>
                <w:i/>
              </w:rPr>
              <w:t>4d.</w:t>
            </w:r>
            <w:r w:rsidRPr="005E0B4A">
              <w:tab/>
            </w:r>
            <w:r w:rsidRPr="005E0B4A">
              <w:rPr>
                <w:b/>
                <w:i/>
              </w:rPr>
              <w:t>udtrykker dyb bekymring over de vedvarende systematiske krænkelser af retsstatsprincippet i Ungarn, som siden 2018 har været omfattet af proceduren i artikel 7, stk. 1, i TEU, uden at der er sket konkrete fremskridt; beklager den bevidste svækkelse af retsvæsenets uafhængighed, mediepluralisme og den akademiske frihed, misbruget af nødbeføjelser og angrebene på civilsamfundet og LGBTIQ+-personer; bemærker, at Kommissionens rapport om retsstatsprincippet for 2025 og FRA's rapport om grundlæggende rettigheder fra 2025 bekræfter en yderligere forringelse af kontrolforanstaltningerne samt udbredt korruption og manglende overholdelse af EU-Domstolens og Menneskerettighedsdomstolens domme; minder om, at disse tendenser udgør en systematisk trussel mod værdierne i artikel 2 i TEU, og opfordrer Rådet til at træffe foranstaltninger i henhold til artikel 7, stk. 2, i TEU og Kommissionen til at håndhæve forordningen om konditionalitet vedrørende retsstatsprincippet strengt;</w:t>
            </w:r>
          </w:p>
        </w:tc>
      </w:tr>
    </w:tbl>
    <w:p w14:paraId="1151F60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058ECC0" w14:textId="77777777" w:rsidR="00673265" w:rsidRPr="005E0B4A" w:rsidRDefault="00673265" w:rsidP="00673265">
      <w:r w:rsidRPr="005E0B4A">
        <w:rPr>
          <w:rStyle w:val="HideTWBExt"/>
          <w:noProof w:val="0"/>
        </w:rPr>
        <w:t>&lt;/Amend&gt;</w:t>
      </w:r>
    </w:p>
    <w:p w14:paraId="22591C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277</w:t>
      </w:r>
      <w:r w:rsidRPr="005E0B4A">
        <w:rPr>
          <w:rStyle w:val="HideTWBExt"/>
          <w:b w:val="0"/>
          <w:noProof w:val="0"/>
        </w:rPr>
        <w:t>&lt;/NumAm&gt;</w:t>
      </w:r>
    </w:p>
    <w:p w14:paraId="4FA9CCBA"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401FE48C" w14:textId="77777777" w:rsidR="00673265" w:rsidRPr="005E0B4A" w:rsidRDefault="00673265" w:rsidP="00673265">
      <w:pPr>
        <w:pStyle w:val="NormalBold"/>
      </w:pPr>
      <w:r w:rsidRPr="005E0B4A">
        <w:rPr>
          <w:rStyle w:val="HideTWBExt"/>
          <w:b w:val="0"/>
          <w:noProof w:val="0"/>
        </w:rPr>
        <w:t>&lt;/RepeatBlock-By&gt;</w:t>
      </w:r>
    </w:p>
    <w:p w14:paraId="228F94B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9482F3A" w14:textId="77777777" w:rsidR="00673265" w:rsidRPr="005E0B4A" w:rsidRDefault="00673265" w:rsidP="00673265">
      <w:pPr>
        <w:pStyle w:val="NormalBold"/>
      </w:pPr>
      <w:r w:rsidRPr="005E0B4A">
        <w:rPr>
          <w:rStyle w:val="HideTWBExt"/>
          <w:b w:val="0"/>
          <w:noProof w:val="0"/>
        </w:rPr>
        <w:t>&lt;Article&gt;</w:t>
      </w:r>
      <w:r w:rsidRPr="005E0B4A">
        <w:t>Punkt 4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DB8B91C" w14:textId="77777777" w:rsidTr="0038223F">
        <w:trPr>
          <w:trHeight w:val="240"/>
          <w:jc w:val="center"/>
        </w:trPr>
        <w:tc>
          <w:tcPr>
            <w:tcW w:w="9752" w:type="dxa"/>
            <w:gridSpan w:val="2"/>
            <w:tcBorders>
              <w:top w:val="nil"/>
              <w:left w:val="nil"/>
              <w:bottom w:val="nil"/>
              <w:right w:val="nil"/>
            </w:tcBorders>
          </w:tcPr>
          <w:p w14:paraId="6148B79C" w14:textId="77777777" w:rsidR="00673265" w:rsidRPr="005E0B4A" w:rsidRDefault="00673265" w:rsidP="0038223F"/>
        </w:tc>
      </w:tr>
      <w:tr w:rsidR="009A7B67" w:rsidRPr="005E0B4A" w14:paraId="35DF28F8" w14:textId="77777777" w:rsidTr="0038223F">
        <w:trPr>
          <w:trHeight w:val="240"/>
          <w:jc w:val="center"/>
        </w:trPr>
        <w:tc>
          <w:tcPr>
            <w:tcW w:w="4876" w:type="dxa"/>
            <w:tcBorders>
              <w:top w:val="nil"/>
              <w:left w:val="nil"/>
              <w:bottom w:val="nil"/>
              <w:right w:val="nil"/>
            </w:tcBorders>
            <w:hideMark/>
          </w:tcPr>
          <w:p w14:paraId="72A22E0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CDA27B" w14:textId="77777777" w:rsidR="00673265" w:rsidRPr="005E0B4A" w:rsidRDefault="00673265" w:rsidP="0038223F">
            <w:pPr>
              <w:pStyle w:val="AmColumnHeading"/>
            </w:pPr>
            <w:r w:rsidRPr="005E0B4A">
              <w:t>Ændringsforslag</w:t>
            </w:r>
          </w:p>
        </w:tc>
      </w:tr>
      <w:tr w:rsidR="009A7B67" w:rsidRPr="005E0B4A" w14:paraId="0E9689A9" w14:textId="77777777" w:rsidTr="0038223F">
        <w:trPr>
          <w:jc w:val="center"/>
        </w:trPr>
        <w:tc>
          <w:tcPr>
            <w:tcW w:w="4876" w:type="dxa"/>
            <w:tcBorders>
              <w:top w:val="nil"/>
              <w:left w:val="nil"/>
              <w:bottom w:val="nil"/>
              <w:right w:val="nil"/>
            </w:tcBorders>
          </w:tcPr>
          <w:p w14:paraId="4D33753B" w14:textId="77777777" w:rsidR="00673265" w:rsidRPr="005E0B4A" w:rsidRDefault="00673265" w:rsidP="0038223F">
            <w:pPr>
              <w:pStyle w:val="Normal6a"/>
            </w:pPr>
          </w:p>
        </w:tc>
        <w:tc>
          <w:tcPr>
            <w:tcW w:w="4876" w:type="dxa"/>
            <w:tcBorders>
              <w:top w:val="nil"/>
              <w:left w:val="nil"/>
              <w:bottom w:val="nil"/>
              <w:right w:val="nil"/>
            </w:tcBorders>
            <w:hideMark/>
          </w:tcPr>
          <w:p w14:paraId="4A2528AE" w14:textId="77777777" w:rsidR="00673265" w:rsidRPr="005E0B4A" w:rsidRDefault="00673265" w:rsidP="0038223F">
            <w:pPr>
              <w:pStyle w:val="Normal6a"/>
            </w:pPr>
            <w:r w:rsidRPr="005E0B4A">
              <w:rPr>
                <w:b/>
                <w:i/>
              </w:rPr>
              <w:t>4d.</w:t>
            </w:r>
            <w:r w:rsidRPr="005E0B4A">
              <w:tab/>
            </w:r>
            <w:r w:rsidRPr="005E0B4A">
              <w:rPr>
                <w:b/>
                <w:i/>
              </w:rPr>
              <w:t>opfordrer medlemsstaterne til at indføre EU-dækkende retningslinjer for en gennemsigtig, uafhængig og konsekvent procedure for udvælgelse, afprøvning og forsøgsperioder for tjenestevåben, der anvendes af retshåndhævelsespersonale, baseret på FN's standarder, henstillinger og vejledende principper; bemærker, at denne vurdering bør sikre, at international lovgivning og standarder på menneskerettighedsområdet overholdes forud for udvælgelse og anvendelse af våbnene; opfordrer medlemsstaterne til at indsamle data om alle former for magtanvendelse for at gøre det muligt at indsamle bevismateriale om brug, misbrug, uforudsete konsekvenser, skader og dødsfald samt årsagerne hertil;</w:t>
            </w:r>
          </w:p>
        </w:tc>
      </w:tr>
    </w:tbl>
    <w:p w14:paraId="402BC1D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B7CD03" w14:textId="77777777" w:rsidR="00673265" w:rsidRPr="005E0B4A" w:rsidRDefault="00673265" w:rsidP="00673265">
      <w:r w:rsidRPr="005E0B4A">
        <w:rPr>
          <w:rStyle w:val="HideTWBExt"/>
          <w:noProof w:val="0"/>
        </w:rPr>
        <w:t>&lt;/Amend&gt;</w:t>
      </w:r>
    </w:p>
    <w:p w14:paraId="6F84848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278</w:t>
      </w:r>
      <w:r w:rsidRPr="005E0B4A">
        <w:rPr>
          <w:rStyle w:val="HideTWBExt"/>
          <w:b w:val="0"/>
          <w:noProof w:val="0"/>
        </w:rPr>
        <w:t>&lt;/NumAm&gt;</w:t>
      </w:r>
    </w:p>
    <w:p w14:paraId="49DC234D"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D43241B" w14:textId="77777777" w:rsidR="00673265" w:rsidRPr="005E0B4A" w:rsidRDefault="00673265" w:rsidP="00673265">
      <w:pPr>
        <w:pStyle w:val="NormalBold"/>
      </w:pPr>
      <w:r w:rsidRPr="005E0B4A">
        <w:rPr>
          <w:rStyle w:val="HideTWBExt"/>
          <w:b w:val="0"/>
          <w:noProof w:val="0"/>
        </w:rPr>
        <w:t>&lt;/RepeatBlock-By&gt;</w:t>
      </w:r>
    </w:p>
    <w:p w14:paraId="33CCDF3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9B74A1"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BCF3443" w14:textId="77777777" w:rsidTr="0038223F">
        <w:trPr>
          <w:trHeight w:val="240"/>
          <w:jc w:val="center"/>
        </w:trPr>
        <w:tc>
          <w:tcPr>
            <w:tcW w:w="9752" w:type="dxa"/>
            <w:gridSpan w:val="2"/>
            <w:tcBorders>
              <w:top w:val="nil"/>
              <w:left w:val="nil"/>
              <w:bottom w:val="nil"/>
              <w:right w:val="nil"/>
            </w:tcBorders>
          </w:tcPr>
          <w:p w14:paraId="47D61ACE" w14:textId="77777777" w:rsidR="00673265" w:rsidRPr="005E0B4A" w:rsidRDefault="00673265" w:rsidP="0038223F"/>
        </w:tc>
      </w:tr>
      <w:tr w:rsidR="009A7B67" w:rsidRPr="005E0B4A" w14:paraId="095512AE" w14:textId="77777777" w:rsidTr="0038223F">
        <w:trPr>
          <w:trHeight w:val="240"/>
          <w:jc w:val="center"/>
        </w:trPr>
        <w:tc>
          <w:tcPr>
            <w:tcW w:w="4876" w:type="dxa"/>
            <w:tcBorders>
              <w:top w:val="nil"/>
              <w:left w:val="nil"/>
              <w:bottom w:val="nil"/>
              <w:right w:val="nil"/>
            </w:tcBorders>
            <w:hideMark/>
          </w:tcPr>
          <w:p w14:paraId="5714EFF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946B9DC" w14:textId="77777777" w:rsidR="00673265" w:rsidRPr="005E0B4A" w:rsidRDefault="00673265" w:rsidP="0038223F">
            <w:pPr>
              <w:pStyle w:val="AmColumnHeading"/>
            </w:pPr>
            <w:r w:rsidRPr="005E0B4A">
              <w:t>Ændringsforslag</w:t>
            </w:r>
          </w:p>
        </w:tc>
      </w:tr>
      <w:tr w:rsidR="009A7B67" w:rsidRPr="005E0B4A" w14:paraId="353D85A6" w14:textId="77777777" w:rsidTr="0038223F">
        <w:trPr>
          <w:jc w:val="center"/>
        </w:trPr>
        <w:tc>
          <w:tcPr>
            <w:tcW w:w="4876" w:type="dxa"/>
            <w:tcBorders>
              <w:top w:val="nil"/>
              <w:left w:val="nil"/>
              <w:bottom w:val="nil"/>
              <w:right w:val="nil"/>
            </w:tcBorders>
            <w:hideMark/>
          </w:tcPr>
          <w:p w14:paraId="1FBA43F3"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47CD9798" w14:textId="0FE94183" w:rsidR="00673265" w:rsidRPr="005E0B4A" w:rsidRDefault="00673265" w:rsidP="0038223F">
            <w:pPr>
              <w:pStyle w:val="Normal6a"/>
            </w:pPr>
            <w:r w:rsidRPr="005E0B4A">
              <w:t>5.</w:t>
            </w:r>
            <w:r w:rsidRPr="005E0B4A">
              <w:tab/>
            </w:r>
            <w:r w:rsidRPr="005E0B4A">
              <w:rPr>
                <w:b/>
                <w:i/>
              </w:rPr>
              <w:t>noterer sig med bekymring konklusionerne i Transparency Internationals rapport om korruptionsindekset for 2024, hvori det hedder, at selv om "det bedste resultat opnås i Vesteuropa og EU, [...], er det faldet samlet set for andet år i træk; mange ledere tjener forretningsinteresser snarere end det fælles bedste, og lovene håndhæves ofte dårligt";</w:t>
            </w:r>
            <w:r w:rsidRPr="005E0B4A">
              <w:t xml:space="preserve"> opfordrer indtrængende medlemsstaterne til at </w:t>
            </w:r>
            <w:r w:rsidRPr="005E0B4A">
              <w:rPr>
                <w:b/>
                <w:i/>
              </w:rPr>
              <w:t>intensivere deres indsats for</w:t>
            </w:r>
            <w:r w:rsidRPr="005E0B4A">
              <w:t xml:space="preserve"> at bekæmpe korruption og til fuldt ud at efterkomme </w:t>
            </w:r>
            <w:r w:rsidRPr="005E0B4A">
              <w:rPr>
                <w:b/>
                <w:i/>
              </w:rPr>
              <w:t>deres internationale forpligtelser, herunder i henhold til FN's og Europarådets konventioner mod korruption, samt til fuldt ud at overholde</w:t>
            </w:r>
            <w:r w:rsidRPr="005E0B4A">
              <w:t xml:space="preserve"> Grecos anbefalinger; </w:t>
            </w:r>
            <w:r w:rsidRPr="005E0B4A">
              <w:rPr>
                <w:b/>
                <w:i/>
              </w:rPr>
              <w:t>udtrykker bekymring over afviklingen af ​​effektive antikorruptionsrammer i nogle medlemsstater, sådan som det er tilfældet i Slovakiet, hvor Greco opfordrer til genopret</w:t>
            </w:r>
            <w:r w:rsidR="004A15B5" w:rsidRPr="005E0B4A">
              <w:rPr>
                <w:b/>
                <w:i/>
              </w:rPr>
              <w:t>ning</w:t>
            </w:r>
            <w:r w:rsidRPr="005E0B4A">
              <w:rPr>
                <w:b/>
                <w:i/>
              </w:rPr>
              <w:t xml:space="preserve"> af specialiseringen af ​​antikorruptionsorganer, og noterer sig med bekymring, at regeringen i Warszawa har annonceret lignende skridt; mener, at en robust antikorruptionsramme også er afgørende i forbindelse med EU-udvidelse, som det fremgår af de seneste protester i Ukraine mod afviklingen og tabet af uafhængighed af specialiserede antikorruptionsinstitutioner samt serbernes store protester mod korruption;</w:t>
            </w:r>
          </w:p>
        </w:tc>
      </w:tr>
    </w:tbl>
    <w:p w14:paraId="143D0C9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517F9A9" w14:textId="77777777" w:rsidR="00673265" w:rsidRPr="005E0B4A" w:rsidRDefault="00673265" w:rsidP="00673265">
      <w:r w:rsidRPr="005E0B4A">
        <w:rPr>
          <w:rStyle w:val="HideTWBExt"/>
          <w:noProof w:val="0"/>
        </w:rPr>
        <w:t>&lt;/Amend&gt;</w:t>
      </w:r>
    </w:p>
    <w:p w14:paraId="1E1438F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279</w:t>
      </w:r>
      <w:r w:rsidRPr="005E0B4A">
        <w:rPr>
          <w:rStyle w:val="HideTWBExt"/>
          <w:b w:val="0"/>
          <w:noProof w:val="0"/>
        </w:rPr>
        <w:t>&lt;/NumAm&gt;</w:t>
      </w:r>
    </w:p>
    <w:p w14:paraId="08DA4AEE"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39792EDB" w14:textId="77777777" w:rsidR="00673265" w:rsidRPr="005E0B4A" w:rsidRDefault="00673265" w:rsidP="00673265">
      <w:pPr>
        <w:pStyle w:val="NormalBold"/>
      </w:pPr>
      <w:r w:rsidRPr="005E0B4A">
        <w:rPr>
          <w:rStyle w:val="HideTWBExt"/>
          <w:b w:val="0"/>
          <w:noProof w:val="0"/>
        </w:rPr>
        <w:t>&lt;/RepeatBlock-By&gt;</w:t>
      </w:r>
    </w:p>
    <w:p w14:paraId="7907495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795A13E"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3CE2160" w14:textId="77777777" w:rsidTr="0038223F">
        <w:trPr>
          <w:trHeight w:val="240"/>
          <w:jc w:val="center"/>
        </w:trPr>
        <w:tc>
          <w:tcPr>
            <w:tcW w:w="9752" w:type="dxa"/>
            <w:gridSpan w:val="2"/>
            <w:tcBorders>
              <w:top w:val="nil"/>
              <w:left w:val="nil"/>
              <w:bottom w:val="nil"/>
              <w:right w:val="nil"/>
            </w:tcBorders>
          </w:tcPr>
          <w:p w14:paraId="32578D22" w14:textId="77777777" w:rsidR="00673265" w:rsidRPr="005E0B4A" w:rsidRDefault="00673265" w:rsidP="0038223F"/>
        </w:tc>
      </w:tr>
      <w:tr w:rsidR="009A7B67" w:rsidRPr="005E0B4A" w14:paraId="10485126" w14:textId="77777777" w:rsidTr="0038223F">
        <w:trPr>
          <w:trHeight w:val="240"/>
          <w:jc w:val="center"/>
        </w:trPr>
        <w:tc>
          <w:tcPr>
            <w:tcW w:w="4876" w:type="dxa"/>
            <w:tcBorders>
              <w:top w:val="nil"/>
              <w:left w:val="nil"/>
              <w:bottom w:val="nil"/>
              <w:right w:val="nil"/>
            </w:tcBorders>
            <w:hideMark/>
          </w:tcPr>
          <w:p w14:paraId="75E3396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91E73AC" w14:textId="77777777" w:rsidR="00673265" w:rsidRPr="005E0B4A" w:rsidRDefault="00673265" w:rsidP="0038223F">
            <w:pPr>
              <w:pStyle w:val="AmColumnHeading"/>
            </w:pPr>
            <w:r w:rsidRPr="005E0B4A">
              <w:t>Ændringsforslag</w:t>
            </w:r>
          </w:p>
        </w:tc>
      </w:tr>
      <w:tr w:rsidR="009A7B67" w:rsidRPr="005E0B4A" w14:paraId="757C5C33" w14:textId="77777777" w:rsidTr="0038223F">
        <w:trPr>
          <w:jc w:val="center"/>
        </w:trPr>
        <w:tc>
          <w:tcPr>
            <w:tcW w:w="4876" w:type="dxa"/>
            <w:tcBorders>
              <w:top w:val="nil"/>
              <w:left w:val="nil"/>
              <w:bottom w:val="nil"/>
              <w:right w:val="nil"/>
            </w:tcBorders>
            <w:hideMark/>
          </w:tcPr>
          <w:p w14:paraId="415DD31B"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47788468" w14:textId="77777777" w:rsidR="00673265" w:rsidRPr="005E0B4A" w:rsidRDefault="00673265" w:rsidP="0038223F">
            <w:pPr>
              <w:pStyle w:val="Normal6a"/>
            </w:pPr>
            <w:r w:rsidRPr="005E0B4A">
              <w:t>5.</w:t>
            </w:r>
            <w:r w:rsidRPr="005E0B4A">
              <w:tab/>
            </w:r>
            <w:r w:rsidRPr="005E0B4A">
              <w:rPr>
                <w:b/>
                <w:i/>
              </w:rPr>
              <w:t>er dybt bekymret over det stigende korruptionsniveau, der observeres i visse medlemsstater og afsløringen af korruptionssager, der involverer højtstående embedsmænd og politikere;</w:t>
            </w:r>
            <w:r w:rsidRPr="005E0B4A">
              <w:t xml:space="preserve"> opfordrer indtrængende medlemsstaterne til at bekæmpe korruption og til fuldt ud at efterkomme Grecos anbefalinger</w:t>
            </w:r>
            <w:r w:rsidRPr="005E0B4A">
              <w:rPr>
                <w:b/>
                <w:bCs/>
                <w:i/>
                <w:iCs/>
              </w:rPr>
              <w:t>, herunder anbefalingerne i den femte evalueringsrunde om personer med de øverste udøvende funktioner samt de retshåndhævende myndigheder</w:t>
            </w:r>
            <w:r w:rsidRPr="005E0B4A">
              <w:rPr>
                <w:b/>
                <w:bCs/>
                <w:i/>
                <w:iCs/>
                <w:vertAlign w:val="superscript"/>
              </w:rPr>
              <w:t>1a</w:t>
            </w:r>
            <w:r w:rsidRPr="005E0B4A">
              <w:t>;</w:t>
            </w:r>
          </w:p>
        </w:tc>
      </w:tr>
      <w:tr w:rsidR="009A7B67" w:rsidRPr="005E0B4A" w14:paraId="18FC4181" w14:textId="77777777" w:rsidTr="0038223F">
        <w:trPr>
          <w:jc w:val="center"/>
        </w:trPr>
        <w:tc>
          <w:tcPr>
            <w:tcW w:w="4876" w:type="dxa"/>
            <w:tcBorders>
              <w:top w:val="nil"/>
              <w:left w:val="nil"/>
              <w:bottom w:val="nil"/>
              <w:right w:val="nil"/>
            </w:tcBorders>
          </w:tcPr>
          <w:p w14:paraId="3EEA093D" w14:textId="77777777" w:rsidR="00673265" w:rsidRPr="005E0B4A" w:rsidRDefault="00673265" w:rsidP="0038223F"/>
        </w:tc>
        <w:tc>
          <w:tcPr>
            <w:tcW w:w="4876" w:type="dxa"/>
            <w:tcBorders>
              <w:top w:val="nil"/>
              <w:left w:val="nil"/>
              <w:bottom w:val="nil"/>
              <w:right w:val="nil"/>
            </w:tcBorders>
            <w:hideMark/>
          </w:tcPr>
          <w:p w14:paraId="3371349D" w14:textId="77777777" w:rsidR="00673265" w:rsidRPr="005E0B4A" w:rsidRDefault="00673265" w:rsidP="0038223F">
            <w:pPr>
              <w:pStyle w:val="Normal6a"/>
            </w:pPr>
            <w:r w:rsidRPr="005E0B4A">
              <w:rPr>
                <w:b/>
                <w:i/>
              </w:rPr>
              <w:t>_________________</w:t>
            </w:r>
          </w:p>
        </w:tc>
      </w:tr>
      <w:tr w:rsidR="009A7B67" w:rsidRPr="005E0B4A" w14:paraId="191F7ADA" w14:textId="77777777" w:rsidTr="0038223F">
        <w:trPr>
          <w:jc w:val="center"/>
        </w:trPr>
        <w:tc>
          <w:tcPr>
            <w:tcW w:w="4876" w:type="dxa"/>
            <w:tcBorders>
              <w:top w:val="nil"/>
              <w:left w:val="nil"/>
              <w:bottom w:val="nil"/>
              <w:right w:val="nil"/>
            </w:tcBorders>
          </w:tcPr>
          <w:p w14:paraId="2069BCDE" w14:textId="77777777" w:rsidR="00673265" w:rsidRPr="005E0B4A" w:rsidRDefault="00673265" w:rsidP="0038223F"/>
        </w:tc>
        <w:tc>
          <w:tcPr>
            <w:tcW w:w="4876" w:type="dxa"/>
            <w:tcBorders>
              <w:top w:val="nil"/>
              <w:left w:val="nil"/>
              <w:bottom w:val="nil"/>
              <w:right w:val="nil"/>
            </w:tcBorders>
            <w:hideMark/>
          </w:tcPr>
          <w:p w14:paraId="137F63AC" w14:textId="0282EF99" w:rsidR="00673265" w:rsidRPr="005E0B4A" w:rsidRDefault="00673265" w:rsidP="0038223F">
            <w:pPr>
              <w:pStyle w:val="Normal6a"/>
            </w:pPr>
            <w:r w:rsidRPr="005E0B4A">
              <w:rPr>
                <w:b/>
                <w:i/>
                <w:vertAlign w:val="superscript"/>
              </w:rPr>
              <w:t>1a</w:t>
            </w:r>
            <w:r w:rsidRPr="005E0B4A">
              <w:t xml:space="preserve"> </w:t>
            </w:r>
            <w:r w:rsidRPr="005E0B4A">
              <w:rPr>
                <w:b/>
                <w:i/>
              </w:rPr>
              <w:t>https://rm.coe.int/horizontal-study-5th-round-eng/1680b631a3</w:t>
            </w:r>
            <w:r w:rsidR="004A15B5" w:rsidRPr="005E0B4A">
              <w:rPr>
                <w:b/>
                <w:i/>
              </w:rPr>
              <w:t>.</w:t>
            </w:r>
          </w:p>
        </w:tc>
      </w:tr>
    </w:tbl>
    <w:p w14:paraId="67B8CDF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7C27597" w14:textId="77777777" w:rsidR="00673265" w:rsidRPr="005E0B4A" w:rsidRDefault="00673265" w:rsidP="00673265">
      <w:r w:rsidRPr="005E0B4A">
        <w:rPr>
          <w:rStyle w:val="HideTWBExt"/>
          <w:noProof w:val="0"/>
        </w:rPr>
        <w:t>&lt;/Amend&gt;</w:t>
      </w:r>
    </w:p>
    <w:p w14:paraId="359C6AF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280</w:t>
      </w:r>
      <w:r w:rsidRPr="005E0B4A">
        <w:rPr>
          <w:rStyle w:val="HideTWBExt"/>
          <w:b w:val="0"/>
          <w:noProof w:val="0"/>
        </w:rPr>
        <w:t>&lt;/NumAm&gt;</w:t>
      </w:r>
    </w:p>
    <w:p w14:paraId="4CC19852" w14:textId="77777777" w:rsidR="00673265" w:rsidRPr="005E0B4A" w:rsidRDefault="00673265" w:rsidP="00673265">
      <w:pPr>
        <w:pStyle w:val="NormalBold"/>
      </w:pPr>
      <w:r w:rsidRPr="005E0B4A">
        <w:rPr>
          <w:rStyle w:val="HideTWBExt"/>
          <w:b w:val="0"/>
          <w:noProof w:val="0"/>
        </w:rPr>
        <w:t>&lt;RepeatBlock-By&gt;&lt;Members&gt;</w:t>
      </w:r>
      <w:r w:rsidRPr="005E0B4A">
        <w:t>David Casa, Raquel García Hermida-Van Der Walle, Chloé Ridel, Daniel Freund, Mariusz Kamiński</w:t>
      </w:r>
      <w:r w:rsidRPr="005E0B4A">
        <w:rPr>
          <w:rStyle w:val="HideTWBExt"/>
          <w:b w:val="0"/>
          <w:noProof w:val="0"/>
        </w:rPr>
        <w:t>&lt;/Members&gt;</w:t>
      </w:r>
    </w:p>
    <w:p w14:paraId="39FD59E8" w14:textId="77777777" w:rsidR="00673265" w:rsidRPr="005E0B4A" w:rsidRDefault="00673265" w:rsidP="00673265">
      <w:pPr>
        <w:pStyle w:val="NormalBold"/>
      </w:pPr>
      <w:r w:rsidRPr="005E0B4A">
        <w:rPr>
          <w:rStyle w:val="HideTWBExt"/>
          <w:b w:val="0"/>
          <w:noProof w:val="0"/>
        </w:rPr>
        <w:t>&lt;/RepeatBlock-By&gt;</w:t>
      </w:r>
    </w:p>
    <w:p w14:paraId="476EE42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432D7CD"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C368AA7" w14:textId="77777777" w:rsidTr="0038223F">
        <w:trPr>
          <w:trHeight w:val="240"/>
          <w:jc w:val="center"/>
        </w:trPr>
        <w:tc>
          <w:tcPr>
            <w:tcW w:w="9752" w:type="dxa"/>
            <w:gridSpan w:val="2"/>
            <w:tcBorders>
              <w:top w:val="nil"/>
              <w:left w:val="nil"/>
              <w:bottom w:val="nil"/>
              <w:right w:val="nil"/>
            </w:tcBorders>
          </w:tcPr>
          <w:p w14:paraId="2D8D9915" w14:textId="77777777" w:rsidR="00673265" w:rsidRPr="005E0B4A" w:rsidRDefault="00673265" w:rsidP="0038223F"/>
        </w:tc>
      </w:tr>
      <w:tr w:rsidR="009A7B67" w:rsidRPr="005E0B4A" w14:paraId="2616D762" w14:textId="77777777" w:rsidTr="0038223F">
        <w:trPr>
          <w:trHeight w:val="240"/>
          <w:jc w:val="center"/>
        </w:trPr>
        <w:tc>
          <w:tcPr>
            <w:tcW w:w="4876" w:type="dxa"/>
            <w:tcBorders>
              <w:top w:val="nil"/>
              <w:left w:val="nil"/>
              <w:bottom w:val="nil"/>
              <w:right w:val="nil"/>
            </w:tcBorders>
            <w:hideMark/>
          </w:tcPr>
          <w:p w14:paraId="4372023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CB876B" w14:textId="77777777" w:rsidR="00673265" w:rsidRPr="005E0B4A" w:rsidRDefault="00673265" w:rsidP="0038223F">
            <w:pPr>
              <w:pStyle w:val="AmColumnHeading"/>
            </w:pPr>
            <w:r w:rsidRPr="005E0B4A">
              <w:t>Ændringsforslag</w:t>
            </w:r>
          </w:p>
        </w:tc>
      </w:tr>
      <w:tr w:rsidR="009A7B67" w:rsidRPr="005E0B4A" w14:paraId="1C82B3BC" w14:textId="77777777" w:rsidTr="0038223F">
        <w:trPr>
          <w:jc w:val="center"/>
        </w:trPr>
        <w:tc>
          <w:tcPr>
            <w:tcW w:w="4876" w:type="dxa"/>
            <w:tcBorders>
              <w:top w:val="nil"/>
              <w:left w:val="nil"/>
              <w:bottom w:val="nil"/>
              <w:right w:val="nil"/>
            </w:tcBorders>
            <w:hideMark/>
          </w:tcPr>
          <w:p w14:paraId="55519754"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36274B5B" w14:textId="77777777" w:rsidR="00673265" w:rsidRPr="005E0B4A" w:rsidRDefault="00673265" w:rsidP="0038223F">
            <w:pPr>
              <w:pStyle w:val="Normal6a"/>
            </w:pPr>
            <w:r w:rsidRPr="005E0B4A">
              <w:t>5.</w:t>
            </w:r>
            <w:r w:rsidRPr="005E0B4A">
              <w:tab/>
              <w:t xml:space="preserve">opfordrer indtrængende medlemsstaterne til at bekæmpe korruption og til fuldt ud at efterkomme Grecos anbefalinger; </w:t>
            </w:r>
            <w:r w:rsidRPr="005E0B4A">
              <w:rPr>
                <w:b/>
                <w:i/>
              </w:rPr>
              <w:t>opfordrer indtrængende medlemsstaterne til at støtte et ambitiøst direktiv om bekæmpelse af korruption og sikre en effektiv, rettidig og endnu mere ambitiøs gennemførelse for at styrke bekæmpelsen af korruption;</w:t>
            </w:r>
          </w:p>
        </w:tc>
      </w:tr>
    </w:tbl>
    <w:p w14:paraId="5D35E65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7D1CC60" w14:textId="77777777" w:rsidR="00673265" w:rsidRPr="005E0B4A" w:rsidRDefault="00673265" w:rsidP="00673265">
      <w:r w:rsidRPr="005E0B4A">
        <w:rPr>
          <w:rStyle w:val="HideTWBExt"/>
          <w:noProof w:val="0"/>
        </w:rPr>
        <w:t>&lt;/Amend&gt;</w:t>
      </w:r>
    </w:p>
    <w:p w14:paraId="1D29CBF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281</w:t>
      </w:r>
      <w:r w:rsidRPr="005E0B4A">
        <w:rPr>
          <w:rStyle w:val="HideTWBExt"/>
          <w:b w:val="0"/>
          <w:noProof w:val="0"/>
        </w:rPr>
        <w:t>&lt;/NumAm&gt;</w:t>
      </w:r>
    </w:p>
    <w:p w14:paraId="6781C79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78D40E40" w14:textId="77777777" w:rsidR="00673265" w:rsidRPr="005E0B4A" w:rsidRDefault="00673265" w:rsidP="00673265">
      <w:pPr>
        <w:pStyle w:val="NormalBold"/>
      </w:pPr>
      <w:r w:rsidRPr="005E0B4A">
        <w:rPr>
          <w:rStyle w:val="HideTWBExt"/>
          <w:b w:val="0"/>
          <w:noProof w:val="0"/>
        </w:rPr>
        <w:t>&lt;/RepeatBlock-By&gt;</w:t>
      </w:r>
    </w:p>
    <w:p w14:paraId="7A33B83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D2FFA44"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884A5D3" w14:textId="77777777" w:rsidTr="0038223F">
        <w:trPr>
          <w:trHeight w:val="240"/>
          <w:jc w:val="center"/>
        </w:trPr>
        <w:tc>
          <w:tcPr>
            <w:tcW w:w="9752" w:type="dxa"/>
            <w:gridSpan w:val="2"/>
            <w:tcBorders>
              <w:top w:val="nil"/>
              <w:left w:val="nil"/>
              <w:bottom w:val="nil"/>
              <w:right w:val="nil"/>
            </w:tcBorders>
          </w:tcPr>
          <w:p w14:paraId="24A0D128" w14:textId="77777777" w:rsidR="00673265" w:rsidRPr="005E0B4A" w:rsidRDefault="00673265" w:rsidP="0038223F"/>
        </w:tc>
      </w:tr>
      <w:tr w:rsidR="009A7B67" w:rsidRPr="005E0B4A" w14:paraId="2FC46918" w14:textId="77777777" w:rsidTr="0038223F">
        <w:trPr>
          <w:trHeight w:val="240"/>
          <w:jc w:val="center"/>
        </w:trPr>
        <w:tc>
          <w:tcPr>
            <w:tcW w:w="4876" w:type="dxa"/>
            <w:tcBorders>
              <w:top w:val="nil"/>
              <w:left w:val="nil"/>
              <w:bottom w:val="nil"/>
              <w:right w:val="nil"/>
            </w:tcBorders>
            <w:hideMark/>
          </w:tcPr>
          <w:p w14:paraId="23DA75A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EDF837F" w14:textId="77777777" w:rsidR="00673265" w:rsidRPr="005E0B4A" w:rsidRDefault="00673265" w:rsidP="0038223F">
            <w:pPr>
              <w:pStyle w:val="AmColumnHeading"/>
            </w:pPr>
            <w:r w:rsidRPr="005E0B4A">
              <w:t>Ændringsforslag</w:t>
            </w:r>
          </w:p>
        </w:tc>
      </w:tr>
      <w:tr w:rsidR="009A7B67" w:rsidRPr="005E0B4A" w14:paraId="76627D7E" w14:textId="77777777" w:rsidTr="0038223F">
        <w:trPr>
          <w:jc w:val="center"/>
        </w:trPr>
        <w:tc>
          <w:tcPr>
            <w:tcW w:w="4876" w:type="dxa"/>
            <w:tcBorders>
              <w:top w:val="nil"/>
              <w:left w:val="nil"/>
              <w:bottom w:val="nil"/>
              <w:right w:val="nil"/>
            </w:tcBorders>
            <w:hideMark/>
          </w:tcPr>
          <w:p w14:paraId="1D007BE9"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369E6A58"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r w:rsidRPr="005E0B4A">
              <w:rPr>
                <w:b/>
                <w:bCs/>
                <w:i/>
                <w:iCs/>
              </w:rPr>
              <w:t>, hurtigt vedtage et ambitiøst direktiv om bekæmpelse af korruption og sikre en effektiv, rettidig og endnu mere ambitiøs gennemførelse for at styrke bekæmpelsen af korruption</w:t>
            </w:r>
            <w:r w:rsidRPr="005E0B4A">
              <w:t>;</w:t>
            </w:r>
          </w:p>
        </w:tc>
      </w:tr>
    </w:tbl>
    <w:p w14:paraId="3B754E9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54245D" w14:textId="77777777" w:rsidR="00673265" w:rsidRPr="005E0B4A" w:rsidRDefault="00673265" w:rsidP="00673265">
      <w:r w:rsidRPr="005E0B4A">
        <w:rPr>
          <w:rStyle w:val="HideTWBExt"/>
          <w:noProof w:val="0"/>
        </w:rPr>
        <w:t>&lt;/Amend&gt;</w:t>
      </w:r>
    </w:p>
    <w:p w14:paraId="1F42FC7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282</w:t>
      </w:r>
      <w:r w:rsidRPr="005E0B4A">
        <w:rPr>
          <w:rStyle w:val="HideTWBExt"/>
          <w:b w:val="0"/>
          <w:noProof w:val="0"/>
        </w:rPr>
        <w:t>&lt;/NumAm&gt;</w:t>
      </w:r>
    </w:p>
    <w:p w14:paraId="67DBB639"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72EA8F82" w14:textId="77777777" w:rsidR="00673265" w:rsidRPr="005E0B4A" w:rsidRDefault="00673265" w:rsidP="00673265">
      <w:pPr>
        <w:pStyle w:val="NormalBold"/>
      </w:pPr>
      <w:r w:rsidRPr="005E0B4A">
        <w:rPr>
          <w:rStyle w:val="HideTWBExt"/>
          <w:b w:val="0"/>
          <w:noProof w:val="0"/>
        </w:rPr>
        <w:t>&lt;/RepeatBlock-By&gt;</w:t>
      </w:r>
    </w:p>
    <w:p w14:paraId="2B90502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5FF7F4"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C72BB8" w14:textId="77777777" w:rsidTr="0038223F">
        <w:trPr>
          <w:trHeight w:val="240"/>
          <w:jc w:val="center"/>
        </w:trPr>
        <w:tc>
          <w:tcPr>
            <w:tcW w:w="9752" w:type="dxa"/>
            <w:gridSpan w:val="2"/>
            <w:tcBorders>
              <w:top w:val="nil"/>
              <w:left w:val="nil"/>
              <w:bottom w:val="nil"/>
              <w:right w:val="nil"/>
            </w:tcBorders>
          </w:tcPr>
          <w:p w14:paraId="2EB83B49" w14:textId="77777777" w:rsidR="00673265" w:rsidRPr="005E0B4A" w:rsidRDefault="00673265" w:rsidP="0038223F"/>
        </w:tc>
      </w:tr>
      <w:tr w:rsidR="009A7B67" w:rsidRPr="005E0B4A" w14:paraId="5974357E" w14:textId="77777777" w:rsidTr="0038223F">
        <w:trPr>
          <w:trHeight w:val="240"/>
          <w:jc w:val="center"/>
        </w:trPr>
        <w:tc>
          <w:tcPr>
            <w:tcW w:w="4876" w:type="dxa"/>
            <w:tcBorders>
              <w:top w:val="nil"/>
              <w:left w:val="nil"/>
              <w:bottom w:val="nil"/>
              <w:right w:val="nil"/>
            </w:tcBorders>
            <w:hideMark/>
          </w:tcPr>
          <w:p w14:paraId="2FE527A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52E3A03" w14:textId="77777777" w:rsidR="00673265" w:rsidRPr="005E0B4A" w:rsidRDefault="00673265" w:rsidP="0038223F">
            <w:pPr>
              <w:pStyle w:val="AmColumnHeading"/>
            </w:pPr>
            <w:r w:rsidRPr="005E0B4A">
              <w:t>Ændringsforslag</w:t>
            </w:r>
          </w:p>
        </w:tc>
      </w:tr>
      <w:tr w:rsidR="009A7B67" w:rsidRPr="005E0B4A" w14:paraId="45EDC61E" w14:textId="77777777" w:rsidTr="0038223F">
        <w:trPr>
          <w:jc w:val="center"/>
        </w:trPr>
        <w:tc>
          <w:tcPr>
            <w:tcW w:w="4876" w:type="dxa"/>
            <w:tcBorders>
              <w:top w:val="nil"/>
              <w:left w:val="nil"/>
              <w:bottom w:val="nil"/>
              <w:right w:val="nil"/>
            </w:tcBorders>
            <w:hideMark/>
          </w:tcPr>
          <w:p w14:paraId="5A3509A6"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3FC00E34" w14:textId="77777777" w:rsidR="00673265" w:rsidRPr="005E0B4A" w:rsidRDefault="00673265" w:rsidP="0038223F">
            <w:pPr>
              <w:pStyle w:val="Normal6a"/>
            </w:pPr>
            <w:r w:rsidRPr="005E0B4A">
              <w:t>5.</w:t>
            </w:r>
            <w:r w:rsidRPr="005E0B4A">
              <w:tab/>
              <w:t xml:space="preserve">opfordrer indtrængende medlemsstaterne til at bekæmpe korruption og til fuldt ud at efterkomme Grecos anbefalinger; </w:t>
            </w:r>
            <w:r w:rsidRPr="005E0B4A">
              <w:rPr>
                <w:b/>
                <w:i/>
              </w:rPr>
              <w:t>opfordrer dem til at sikre gennemsigtighed i de offentlige udgifter og den politiske finansiering samt beskytte dommere, journalister og tjenestemænd, der afslører kriminel infiltration;</w:t>
            </w:r>
          </w:p>
        </w:tc>
      </w:tr>
    </w:tbl>
    <w:p w14:paraId="4DD655F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2AC1814" w14:textId="77777777" w:rsidR="00673265" w:rsidRPr="005E0B4A" w:rsidRDefault="00673265" w:rsidP="00673265">
      <w:r w:rsidRPr="005E0B4A">
        <w:rPr>
          <w:rStyle w:val="HideTWBExt"/>
          <w:noProof w:val="0"/>
        </w:rPr>
        <w:t>&lt;/Amend&gt;</w:t>
      </w:r>
    </w:p>
    <w:p w14:paraId="27E02C4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283</w:t>
      </w:r>
      <w:r w:rsidRPr="005E0B4A">
        <w:rPr>
          <w:rStyle w:val="HideTWBExt"/>
          <w:b w:val="0"/>
          <w:noProof w:val="0"/>
        </w:rPr>
        <w:t>&lt;/NumAm&gt;</w:t>
      </w:r>
    </w:p>
    <w:p w14:paraId="5E10A32C"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w:t>
      </w:r>
      <w:r w:rsidRPr="005E0B4A">
        <w:rPr>
          <w:rStyle w:val="HideTWBExt"/>
          <w:b w:val="0"/>
          <w:noProof w:val="0"/>
        </w:rPr>
        <w:t>&lt;/Members&gt;</w:t>
      </w:r>
    </w:p>
    <w:p w14:paraId="3F50ABF9" w14:textId="77777777" w:rsidR="00673265" w:rsidRPr="005E0B4A" w:rsidRDefault="00673265" w:rsidP="00673265">
      <w:pPr>
        <w:pStyle w:val="NormalBold"/>
      </w:pPr>
      <w:r w:rsidRPr="005E0B4A">
        <w:rPr>
          <w:rStyle w:val="HideTWBExt"/>
          <w:b w:val="0"/>
          <w:noProof w:val="0"/>
        </w:rPr>
        <w:t>&lt;/RepeatBlock-By&gt;</w:t>
      </w:r>
    </w:p>
    <w:p w14:paraId="14E232E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4C740F3"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5E5D76" w14:textId="77777777" w:rsidTr="0038223F">
        <w:trPr>
          <w:trHeight w:val="240"/>
          <w:jc w:val="center"/>
        </w:trPr>
        <w:tc>
          <w:tcPr>
            <w:tcW w:w="9752" w:type="dxa"/>
            <w:gridSpan w:val="2"/>
            <w:tcBorders>
              <w:top w:val="nil"/>
              <w:left w:val="nil"/>
              <w:bottom w:val="nil"/>
              <w:right w:val="nil"/>
            </w:tcBorders>
          </w:tcPr>
          <w:p w14:paraId="2B13883D" w14:textId="77777777" w:rsidR="00673265" w:rsidRPr="005E0B4A" w:rsidRDefault="00673265" w:rsidP="0038223F"/>
        </w:tc>
      </w:tr>
      <w:tr w:rsidR="009A7B67" w:rsidRPr="005E0B4A" w14:paraId="74B9827B" w14:textId="77777777" w:rsidTr="0038223F">
        <w:trPr>
          <w:trHeight w:val="240"/>
          <w:jc w:val="center"/>
        </w:trPr>
        <w:tc>
          <w:tcPr>
            <w:tcW w:w="4876" w:type="dxa"/>
            <w:tcBorders>
              <w:top w:val="nil"/>
              <w:left w:val="nil"/>
              <w:bottom w:val="nil"/>
              <w:right w:val="nil"/>
            </w:tcBorders>
            <w:hideMark/>
          </w:tcPr>
          <w:p w14:paraId="6A342E6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EE57B56" w14:textId="77777777" w:rsidR="00673265" w:rsidRPr="005E0B4A" w:rsidRDefault="00673265" w:rsidP="0038223F">
            <w:pPr>
              <w:pStyle w:val="AmColumnHeading"/>
            </w:pPr>
            <w:r w:rsidRPr="005E0B4A">
              <w:t>Ændringsforslag</w:t>
            </w:r>
          </w:p>
        </w:tc>
      </w:tr>
      <w:tr w:rsidR="009A7B67" w:rsidRPr="005E0B4A" w14:paraId="423D204A" w14:textId="77777777" w:rsidTr="0038223F">
        <w:trPr>
          <w:jc w:val="center"/>
        </w:trPr>
        <w:tc>
          <w:tcPr>
            <w:tcW w:w="4876" w:type="dxa"/>
            <w:tcBorders>
              <w:top w:val="nil"/>
              <w:left w:val="nil"/>
              <w:bottom w:val="nil"/>
              <w:right w:val="nil"/>
            </w:tcBorders>
            <w:hideMark/>
          </w:tcPr>
          <w:p w14:paraId="0BCFACC9"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3924577D" w14:textId="77777777" w:rsidR="00673265" w:rsidRPr="005E0B4A" w:rsidRDefault="00673265" w:rsidP="0038223F">
            <w:pPr>
              <w:pStyle w:val="Normal6a"/>
            </w:pPr>
            <w:r w:rsidRPr="005E0B4A">
              <w:t>5.</w:t>
            </w:r>
            <w:r w:rsidRPr="005E0B4A">
              <w:tab/>
              <w:t xml:space="preserve">opfordrer indtrængende medlemsstaterne til at bekæmpe korruption og til fuldt ud at efterkomme Grecos anbefalinger; </w:t>
            </w:r>
            <w:r w:rsidRPr="005E0B4A">
              <w:rPr>
                <w:b/>
                <w:i/>
              </w:rPr>
              <w:t>opfordrer til et forbud mod love om amnesti og benådning for korruptionsrelaterede lovovertrædelser, da dette fører til straffrihed og i høj grad underminerer offentlighedens tillid til retssystemets lighed for loven;</w:t>
            </w:r>
          </w:p>
        </w:tc>
      </w:tr>
    </w:tbl>
    <w:p w14:paraId="3E0C947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3A8946B" w14:textId="77777777" w:rsidR="00673265" w:rsidRPr="005E0B4A" w:rsidRDefault="00673265" w:rsidP="00673265">
      <w:r w:rsidRPr="005E0B4A">
        <w:rPr>
          <w:rStyle w:val="HideTWBExt"/>
          <w:noProof w:val="0"/>
        </w:rPr>
        <w:t>&lt;/Amend&gt;</w:t>
      </w:r>
    </w:p>
    <w:p w14:paraId="16963DB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284</w:t>
      </w:r>
      <w:r w:rsidRPr="005E0B4A">
        <w:rPr>
          <w:rStyle w:val="HideTWBExt"/>
          <w:b w:val="0"/>
          <w:noProof w:val="0"/>
        </w:rPr>
        <w:t>&lt;/NumAm&gt;</w:t>
      </w:r>
    </w:p>
    <w:p w14:paraId="1CC9F8A3"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0B543B51" w14:textId="77777777" w:rsidR="00673265" w:rsidRPr="005E0B4A" w:rsidRDefault="00673265" w:rsidP="00673265">
      <w:pPr>
        <w:pStyle w:val="NormalBold"/>
      </w:pPr>
      <w:r w:rsidRPr="005E0B4A">
        <w:rPr>
          <w:rStyle w:val="HideTWBExt"/>
          <w:b w:val="0"/>
          <w:noProof w:val="0"/>
        </w:rPr>
        <w:t>&lt;/RepeatBlock-By&gt;</w:t>
      </w:r>
    </w:p>
    <w:p w14:paraId="39744B7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D7F3705" w14:textId="77777777" w:rsidR="00673265" w:rsidRPr="005E0B4A" w:rsidRDefault="00673265" w:rsidP="00673265">
      <w:pPr>
        <w:pStyle w:val="NormalBold"/>
      </w:pPr>
      <w:r w:rsidRPr="005E0B4A">
        <w:rPr>
          <w:rStyle w:val="HideTWBExt"/>
          <w:b w:val="0"/>
          <w:noProof w:val="0"/>
        </w:rPr>
        <w:t>&lt;Article&gt;</w:t>
      </w:r>
      <w:r w:rsidRPr="005E0B4A">
        <w:t>Punkt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183401E" w14:textId="77777777" w:rsidTr="0038223F">
        <w:trPr>
          <w:trHeight w:val="240"/>
          <w:jc w:val="center"/>
        </w:trPr>
        <w:tc>
          <w:tcPr>
            <w:tcW w:w="9752" w:type="dxa"/>
            <w:gridSpan w:val="2"/>
            <w:tcBorders>
              <w:top w:val="nil"/>
              <w:left w:val="nil"/>
              <w:bottom w:val="nil"/>
              <w:right w:val="nil"/>
            </w:tcBorders>
          </w:tcPr>
          <w:p w14:paraId="546E9627" w14:textId="77777777" w:rsidR="00673265" w:rsidRPr="005E0B4A" w:rsidRDefault="00673265" w:rsidP="0038223F"/>
        </w:tc>
      </w:tr>
      <w:tr w:rsidR="009A7B67" w:rsidRPr="005E0B4A" w14:paraId="39FC173C" w14:textId="77777777" w:rsidTr="0038223F">
        <w:trPr>
          <w:trHeight w:val="240"/>
          <w:jc w:val="center"/>
        </w:trPr>
        <w:tc>
          <w:tcPr>
            <w:tcW w:w="4876" w:type="dxa"/>
            <w:tcBorders>
              <w:top w:val="nil"/>
              <w:left w:val="nil"/>
              <w:bottom w:val="nil"/>
              <w:right w:val="nil"/>
            </w:tcBorders>
            <w:hideMark/>
          </w:tcPr>
          <w:p w14:paraId="133F929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8E7A6F1" w14:textId="77777777" w:rsidR="00673265" w:rsidRPr="005E0B4A" w:rsidRDefault="00673265" w:rsidP="0038223F">
            <w:pPr>
              <w:pStyle w:val="AmColumnHeading"/>
            </w:pPr>
            <w:r w:rsidRPr="005E0B4A">
              <w:t>Ændringsforslag</w:t>
            </w:r>
          </w:p>
        </w:tc>
      </w:tr>
      <w:tr w:rsidR="009A7B67" w:rsidRPr="005E0B4A" w14:paraId="001BB9A7" w14:textId="77777777" w:rsidTr="0038223F">
        <w:trPr>
          <w:jc w:val="center"/>
        </w:trPr>
        <w:tc>
          <w:tcPr>
            <w:tcW w:w="4876" w:type="dxa"/>
            <w:tcBorders>
              <w:top w:val="nil"/>
              <w:left w:val="nil"/>
              <w:bottom w:val="nil"/>
              <w:right w:val="nil"/>
            </w:tcBorders>
            <w:hideMark/>
          </w:tcPr>
          <w:p w14:paraId="17142EAB" w14:textId="77777777" w:rsidR="00673265" w:rsidRPr="005E0B4A" w:rsidRDefault="00673265" w:rsidP="0038223F">
            <w:pPr>
              <w:pStyle w:val="Normal6a"/>
            </w:pPr>
            <w:r w:rsidRPr="005E0B4A">
              <w:t>5.</w:t>
            </w:r>
            <w:r w:rsidRPr="005E0B4A">
              <w:tab/>
              <w:t>opfordrer indtrængende medlemsstaterne til at bekæmpe korruption og til fuldt ud at efterkomme Grecos anbefalinger;</w:t>
            </w:r>
          </w:p>
        </w:tc>
        <w:tc>
          <w:tcPr>
            <w:tcW w:w="4876" w:type="dxa"/>
            <w:tcBorders>
              <w:top w:val="nil"/>
              <w:left w:val="nil"/>
              <w:bottom w:val="nil"/>
              <w:right w:val="nil"/>
            </w:tcBorders>
            <w:hideMark/>
          </w:tcPr>
          <w:p w14:paraId="7C4F0FBD" w14:textId="77777777" w:rsidR="00673265" w:rsidRPr="005E0B4A" w:rsidRDefault="00673265" w:rsidP="0038223F">
            <w:pPr>
              <w:pStyle w:val="Normal6a"/>
            </w:pPr>
            <w:r w:rsidRPr="005E0B4A">
              <w:t>5.</w:t>
            </w:r>
            <w:r w:rsidRPr="005E0B4A">
              <w:tab/>
              <w:t xml:space="preserve">opfordrer indtrængende medlemsstaterne til at bekæmpe korruption og til fuldt ud at efterkomme Grecos anbefalinger </w:t>
            </w:r>
            <w:r w:rsidRPr="005E0B4A">
              <w:rPr>
                <w:b/>
                <w:bCs/>
                <w:i/>
                <w:iCs/>
              </w:rPr>
              <w:t>samt anbefalingerne fra andre relevante internationale og europæiske organer, herunder Den Europæiske Anklagemyndighed (EPPO)</w:t>
            </w:r>
            <w:r w:rsidRPr="005E0B4A">
              <w:t>;</w:t>
            </w:r>
          </w:p>
        </w:tc>
      </w:tr>
    </w:tbl>
    <w:p w14:paraId="42ADF60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6C4A438" w14:textId="77777777" w:rsidR="00673265" w:rsidRPr="005E0B4A" w:rsidRDefault="00673265" w:rsidP="00673265">
      <w:r w:rsidRPr="005E0B4A">
        <w:rPr>
          <w:rStyle w:val="HideTWBExt"/>
          <w:noProof w:val="0"/>
        </w:rPr>
        <w:t>&lt;/Amend&gt;</w:t>
      </w:r>
    </w:p>
    <w:p w14:paraId="0795AB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285</w:t>
      </w:r>
      <w:r w:rsidRPr="005E0B4A">
        <w:rPr>
          <w:rStyle w:val="HideTWBExt"/>
          <w:b w:val="0"/>
          <w:noProof w:val="0"/>
        </w:rPr>
        <w:t>&lt;/NumAm&gt;</w:t>
      </w:r>
    </w:p>
    <w:p w14:paraId="13DA3A8A"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36047A21" w14:textId="77777777" w:rsidR="00673265" w:rsidRPr="005E0B4A" w:rsidRDefault="00673265" w:rsidP="00673265">
      <w:pPr>
        <w:pStyle w:val="NormalBold"/>
      </w:pPr>
      <w:r w:rsidRPr="005E0B4A">
        <w:rPr>
          <w:rStyle w:val="HideTWBExt"/>
          <w:b w:val="0"/>
          <w:noProof w:val="0"/>
        </w:rPr>
        <w:t>&lt;/RepeatBlock-By&gt;</w:t>
      </w:r>
    </w:p>
    <w:p w14:paraId="64CE0E1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FFF7AD8"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6A3A629" w14:textId="77777777" w:rsidTr="0038223F">
        <w:trPr>
          <w:trHeight w:val="240"/>
          <w:jc w:val="center"/>
        </w:trPr>
        <w:tc>
          <w:tcPr>
            <w:tcW w:w="9752" w:type="dxa"/>
            <w:gridSpan w:val="2"/>
            <w:tcBorders>
              <w:top w:val="nil"/>
              <w:left w:val="nil"/>
              <w:bottom w:val="nil"/>
              <w:right w:val="nil"/>
            </w:tcBorders>
          </w:tcPr>
          <w:p w14:paraId="17189F4A" w14:textId="77777777" w:rsidR="00673265" w:rsidRPr="005E0B4A" w:rsidRDefault="00673265" w:rsidP="0038223F"/>
        </w:tc>
      </w:tr>
      <w:tr w:rsidR="009A7B67" w:rsidRPr="005E0B4A" w14:paraId="744E9183" w14:textId="77777777" w:rsidTr="0038223F">
        <w:trPr>
          <w:trHeight w:val="240"/>
          <w:jc w:val="center"/>
        </w:trPr>
        <w:tc>
          <w:tcPr>
            <w:tcW w:w="4876" w:type="dxa"/>
            <w:tcBorders>
              <w:top w:val="nil"/>
              <w:left w:val="nil"/>
              <w:bottom w:val="nil"/>
              <w:right w:val="nil"/>
            </w:tcBorders>
            <w:hideMark/>
          </w:tcPr>
          <w:p w14:paraId="6F2A494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44A5FEB" w14:textId="77777777" w:rsidR="00673265" w:rsidRPr="005E0B4A" w:rsidRDefault="00673265" w:rsidP="0038223F">
            <w:pPr>
              <w:pStyle w:val="AmColumnHeading"/>
            </w:pPr>
            <w:r w:rsidRPr="005E0B4A">
              <w:t>Ændringsforslag</w:t>
            </w:r>
          </w:p>
        </w:tc>
      </w:tr>
      <w:tr w:rsidR="009A7B67" w:rsidRPr="005E0B4A" w14:paraId="394CC919" w14:textId="77777777" w:rsidTr="0038223F">
        <w:trPr>
          <w:jc w:val="center"/>
        </w:trPr>
        <w:tc>
          <w:tcPr>
            <w:tcW w:w="4876" w:type="dxa"/>
            <w:tcBorders>
              <w:top w:val="nil"/>
              <w:left w:val="nil"/>
              <w:bottom w:val="nil"/>
              <w:right w:val="nil"/>
            </w:tcBorders>
          </w:tcPr>
          <w:p w14:paraId="053131F3" w14:textId="77777777" w:rsidR="00673265" w:rsidRPr="005E0B4A" w:rsidRDefault="00673265" w:rsidP="0038223F">
            <w:pPr>
              <w:pStyle w:val="Normal6a"/>
            </w:pPr>
          </w:p>
        </w:tc>
        <w:tc>
          <w:tcPr>
            <w:tcW w:w="4876" w:type="dxa"/>
            <w:tcBorders>
              <w:top w:val="nil"/>
              <w:left w:val="nil"/>
              <w:bottom w:val="nil"/>
              <w:right w:val="nil"/>
            </w:tcBorders>
            <w:hideMark/>
          </w:tcPr>
          <w:p w14:paraId="4B55E55C" w14:textId="785C2B7A" w:rsidR="00673265" w:rsidRPr="005E0B4A" w:rsidRDefault="00673265" w:rsidP="004A15B5">
            <w:pPr>
              <w:pStyle w:val="Normal6a"/>
            </w:pPr>
            <w:r w:rsidRPr="005E0B4A">
              <w:rPr>
                <w:b/>
                <w:i/>
              </w:rPr>
              <w:t>5a.</w:t>
            </w:r>
            <w:r w:rsidRPr="005E0B4A">
              <w:tab/>
            </w:r>
            <w:r w:rsidRPr="005E0B4A">
              <w:rPr>
                <w:b/>
                <w:i/>
              </w:rPr>
              <w:t xml:space="preserve">opfordrer Kommissionen til systematisk at anvende forordningen om konditionalitet vedrørende retsstatsprincippet for at beskytte Unionens budget mod misbrug i medlemsstaterne, hvor der fortsat er strukturelle mangler med hensyn til retsstatsprincippet; minder om, at delvise eller symbolske reformer i Ungarn og Slovakiet ikke kan erstatte reel overholdelse af retsvæsenets uafhængighed, effektive garantier mod korruption og respekt for civilsamfundet; understreger, at disse elementer er uløseligt forbundet med beskyttelsen af de grundlæggende rettigheder, herunder retten til et effektivt retsmiddel, lighed for loven og adgang til domstolene, som fastsat i </w:t>
            </w:r>
            <w:r w:rsidR="004A15B5" w:rsidRPr="005E0B4A">
              <w:rPr>
                <w:b/>
                <w:i/>
              </w:rPr>
              <w:t xml:space="preserve">chartrets </w:t>
            </w:r>
            <w:r w:rsidRPr="005E0B4A">
              <w:rPr>
                <w:b/>
                <w:i/>
              </w:rPr>
              <w:t>artikel 20 og 47;</w:t>
            </w:r>
          </w:p>
        </w:tc>
      </w:tr>
    </w:tbl>
    <w:p w14:paraId="51CB934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9DE0AC6" w14:textId="77777777" w:rsidR="00673265" w:rsidRPr="005E0B4A" w:rsidRDefault="00673265" w:rsidP="00673265">
      <w:r w:rsidRPr="005E0B4A">
        <w:rPr>
          <w:rStyle w:val="HideTWBExt"/>
          <w:noProof w:val="0"/>
        </w:rPr>
        <w:t>&lt;/Amend&gt;</w:t>
      </w:r>
    </w:p>
    <w:p w14:paraId="246BE26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286</w:t>
      </w:r>
      <w:r w:rsidRPr="005E0B4A">
        <w:rPr>
          <w:rStyle w:val="HideTWBExt"/>
          <w:b w:val="0"/>
          <w:noProof w:val="0"/>
        </w:rPr>
        <w:t>&lt;/NumAm&gt;</w:t>
      </w:r>
    </w:p>
    <w:p w14:paraId="59DA46BD"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25D8A404" w14:textId="77777777" w:rsidR="00673265" w:rsidRPr="005E0B4A" w:rsidRDefault="00673265" w:rsidP="00673265">
      <w:pPr>
        <w:pStyle w:val="NormalBold"/>
      </w:pPr>
      <w:r w:rsidRPr="005E0B4A">
        <w:rPr>
          <w:rStyle w:val="HideTWBExt"/>
          <w:b w:val="0"/>
          <w:noProof w:val="0"/>
        </w:rPr>
        <w:t>&lt;/RepeatBlock-By&gt;</w:t>
      </w:r>
    </w:p>
    <w:p w14:paraId="031901C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164E37C"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61EE011" w14:textId="77777777" w:rsidTr="0038223F">
        <w:trPr>
          <w:trHeight w:val="240"/>
          <w:jc w:val="center"/>
        </w:trPr>
        <w:tc>
          <w:tcPr>
            <w:tcW w:w="9752" w:type="dxa"/>
            <w:gridSpan w:val="2"/>
            <w:tcBorders>
              <w:top w:val="nil"/>
              <w:left w:val="nil"/>
              <w:bottom w:val="nil"/>
              <w:right w:val="nil"/>
            </w:tcBorders>
          </w:tcPr>
          <w:p w14:paraId="467809DB" w14:textId="77777777" w:rsidR="00673265" w:rsidRPr="005E0B4A" w:rsidRDefault="00673265" w:rsidP="0038223F"/>
        </w:tc>
      </w:tr>
      <w:tr w:rsidR="009A7B67" w:rsidRPr="005E0B4A" w14:paraId="3DAD5164" w14:textId="77777777" w:rsidTr="0038223F">
        <w:trPr>
          <w:trHeight w:val="240"/>
          <w:jc w:val="center"/>
        </w:trPr>
        <w:tc>
          <w:tcPr>
            <w:tcW w:w="4876" w:type="dxa"/>
            <w:tcBorders>
              <w:top w:val="nil"/>
              <w:left w:val="nil"/>
              <w:bottom w:val="nil"/>
              <w:right w:val="nil"/>
            </w:tcBorders>
            <w:hideMark/>
          </w:tcPr>
          <w:p w14:paraId="6986A6E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DBE6ECB" w14:textId="77777777" w:rsidR="00673265" w:rsidRPr="005E0B4A" w:rsidRDefault="00673265" w:rsidP="0038223F">
            <w:pPr>
              <w:pStyle w:val="AmColumnHeading"/>
            </w:pPr>
            <w:r w:rsidRPr="005E0B4A">
              <w:t>Ændringsforslag</w:t>
            </w:r>
          </w:p>
        </w:tc>
      </w:tr>
      <w:tr w:rsidR="009A7B67" w:rsidRPr="005E0B4A" w14:paraId="220A9451" w14:textId="77777777" w:rsidTr="0038223F">
        <w:trPr>
          <w:jc w:val="center"/>
        </w:trPr>
        <w:tc>
          <w:tcPr>
            <w:tcW w:w="4876" w:type="dxa"/>
            <w:tcBorders>
              <w:top w:val="nil"/>
              <w:left w:val="nil"/>
              <w:bottom w:val="nil"/>
              <w:right w:val="nil"/>
            </w:tcBorders>
          </w:tcPr>
          <w:p w14:paraId="3D1835AE" w14:textId="77777777" w:rsidR="00673265" w:rsidRPr="005E0B4A" w:rsidRDefault="00673265" w:rsidP="0038223F">
            <w:pPr>
              <w:pStyle w:val="Normal6a"/>
            </w:pPr>
          </w:p>
        </w:tc>
        <w:tc>
          <w:tcPr>
            <w:tcW w:w="4876" w:type="dxa"/>
            <w:tcBorders>
              <w:top w:val="nil"/>
              <w:left w:val="nil"/>
              <w:bottom w:val="nil"/>
              <w:right w:val="nil"/>
            </w:tcBorders>
            <w:hideMark/>
          </w:tcPr>
          <w:p w14:paraId="64D03192" w14:textId="77777777" w:rsidR="00673265" w:rsidRPr="005E0B4A" w:rsidRDefault="00673265" w:rsidP="0038223F">
            <w:pPr>
              <w:pStyle w:val="Normal6a"/>
            </w:pPr>
            <w:r w:rsidRPr="005E0B4A">
              <w:rPr>
                <w:b/>
                <w:i/>
              </w:rPr>
              <w:t>5a.</w:t>
            </w:r>
            <w:r w:rsidRPr="005E0B4A">
              <w:tab/>
            </w:r>
            <w:r w:rsidRPr="005E0B4A">
              <w:rPr>
                <w:b/>
                <w:i/>
              </w:rPr>
              <w:t>gentager, at al overvågning skal foregå i overensstemmelse med loven, tjene et legitimt formål og være nødvendig og forholdsmæssig; bemærker, at nogle medlemsstaters retlige rammer ikke giver præcise, effektive og omfattende garantier for vedtagelse og gennemførelse af samt potentielle klagemekanismer vedrørende overvågningsforanstaltninger; understreger, at alle overvågningsforanstaltninger skal være underlagt en passende domstolsprøvelse og et effektivt tilsyn;</w:t>
            </w:r>
          </w:p>
        </w:tc>
      </w:tr>
    </w:tbl>
    <w:p w14:paraId="0AE8BEF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DF20363" w14:textId="77777777" w:rsidR="00673265" w:rsidRPr="005E0B4A" w:rsidRDefault="00673265" w:rsidP="00673265">
      <w:r w:rsidRPr="005E0B4A">
        <w:rPr>
          <w:rStyle w:val="HideTWBExt"/>
          <w:noProof w:val="0"/>
        </w:rPr>
        <w:t>&lt;/Amend&gt;</w:t>
      </w:r>
    </w:p>
    <w:p w14:paraId="79F887B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287</w:t>
      </w:r>
      <w:r w:rsidRPr="005E0B4A">
        <w:rPr>
          <w:rStyle w:val="HideTWBExt"/>
          <w:b w:val="0"/>
          <w:noProof w:val="0"/>
        </w:rPr>
        <w:t>&lt;/NumAm&gt;</w:t>
      </w:r>
    </w:p>
    <w:p w14:paraId="4E7ABE62" w14:textId="77777777" w:rsidR="00673265" w:rsidRPr="005E0B4A" w:rsidRDefault="00673265" w:rsidP="00673265">
      <w:pPr>
        <w:pStyle w:val="NormalBold"/>
      </w:pPr>
      <w:r w:rsidRPr="005E0B4A">
        <w:rPr>
          <w:rStyle w:val="HideTWBExt"/>
          <w:b w:val="0"/>
          <w:noProof w:val="0"/>
        </w:rPr>
        <w:t>&lt;RepeatBlock-By&gt;&lt;Members&gt;</w:t>
      </w:r>
      <w:r w:rsidRPr="005E0B4A">
        <w:t>Nikola Minchev, Raquel García Hermida-Van Der Walle, Irena Joveva</w:t>
      </w:r>
      <w:r w:rsidRPr="005E0B4A">
        <w:rPr>
          <w:rStyle w:val="HideTWBExt"/>
          <w:b w:val="0"/>
          <w:noProof w:val="0"/>
        </w:rPr>
        <w:t>&lt;/Members&gt;</w:t>
      </w:r>
    </w:p>
    <w:p w14:paraId="55E6A638" w14:textId="77777777" w:rsidR="00673265" w:rsidRPr="005E0B4A" w:rsidRDefault="00673265" w:rsidP="00673265">
      <w:pPr>
        <w:pStyle w:val="NormalBold"/>
      </w:pPr>
      <w:r w:rsidRPr="005E0B4A">
        <w:rPr>
          <w:rStyle w:val="HideTWBExt"/>
          <w:b w:val="0"/>
          <w:noProof w:val="0"/>
        </w:rPr>
        <w:t>&lt;/RepeatBlock-By&gt;</w:t>
      </w:r>
    </w:p>
    <w:p w14:paraId="0C838C6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DAE585C"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2E5A121" w14:textId="77777777" w:rsidTr="0038223F">
        <w:trPr>
          <w:trHeight w:val="240"/>
          <w:jc w:val="center"/>
        </w:trPr>
        <w:tc>
          <w:tcPr>
            <w:tcW w:w="9752" w:type="dxa"/>
            <w:gridSpan w:val="2"/>
            <w:tcBorders>
              <w:top w:val="nil"/>
              <w:left w:val="nil"/>
              <w:bottom w:val="nil"/>
              <w:right w:val="nil"/>
            </w:tcBorders>
          </w:tcPr>
          <w:p w14:paraId="14808E73" w14:textId="77777777" w:rsidR="00673265" w:rsidRPr="005E0B4A" w:rsidRDefault="00673265" w:rsidP="0038223F"/>
        </w:tc>
      </w:tr>
      <w:tr w:rsidR="009A7B67" w:rsidRPr="005E0B4A" w14:paraId="003B294E" w14:textId="77777777" w:rsidTr="0038223F">
        <w:trPr>
          <w:trHeight w:val="240"/>
          <w:jc w:val="center"/>
        </w:trPr>
        <w:tc>
          <w:tcPr>
            <w:tcW w:w="4876" w:type="dxa"/>
            <w:tcBorders>
              <w:top w:val="nil"/>
              <w:left w:val="nil"/>
              <w:bottom w:val="nil"/>
              <w:right w:val="nil"/>
            </w:tcBorders>
            <w:hideMark/>
          </w:tcPr>
          <w:p w14:paraId="5E63302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E3C093D" w14:textId="77777777" w:rsidR="00673265" w:rsidRPr="005E0B4A" w:rsidRDefault="00673265" w:rsidP="0038223F">
            <w:pPr>
              <w:pStyle w:val="AmColumnHeading"/>
            </w:pPr>
            <w:r w:rsidRPr="005E0B4A">
              <w:t>Ændringsforslag</w:t>
            </w:r>
          </w:p>
        </w:tc>
      </w:tr>
      <w:tr w:rsidR="009A7B67" w:rsidRPr="005E0B4A" w14:paraId="716E236F" w14:textId="77777777" w:rsidTr="0038223F">
        <w:trPr>
          <w:jc w:val="center"/>
        </w:trPr>
        <w:tc>
          <w:tcPr>
            <w:tcW w:w="4876" w:type="dxa"/>
            <w:tcBorders>
              <w:top w:val="nil"/>
              <w:left w:val="nil"/>
              <w:bottom w:val="nil"/>
              <w:right w:val="nil"/>
            </w:tcBorders>
          </w:tcPr>
          <w:p w14:paraId="78AC3507" w14:textId="77777777" w:rsidR="00673265" w:rsidRPr="005E0B4A" w:rsidRDefault="00673265" w:rsidP="0038223F">
            <w:pPr>
              <w:pStyle w:val="Normal6a"/>
            </w:pPr>
          </w:p>
        </w:tc>
        <w:tc>
          <w:tcPr>
            <w:tcW w:w="4876" w:type="dxa"/>
            <w:tcBorders>
              <w:top w:val="nil"/>
              <w:left w:val="nil"/>
              <w:bottom w:val="nil"/>
              <w:right w:val="nil"/>
            </w:tcBorders>
            <w:hideMark/>
          </w:tcPr>
          <w:p w14:paraId="017B4762" w14:textId="77777777" w:rsidR="00673265" w:rsidRPr="005E0B4A" w:rsidRDefault="00673265" w:rsidP="0038223F">
            <w:pPr>
              <w:pStyle w:val="Normal6a"/>
            </w:pPr>
            <w:r w:rsidRPr="005E0B4A">
              <w:rPr>
                <w:b/>
                <w:i/>
              </w:rPr>
              <w:t>5a.</w:t>
            </w:r>
            <w:r w:rsidRPr="005E0B4A">
              <w:tab/>
            </w:r>
            <w:r w:rsidRPr="005E0B4A">
              <w:rPr>
                <w:b/>
                <w:i/>
              </w:rPr>
              <w:t>bemærker med bekymring, at nogle medlemsstater anvender varetægtsfængsling i et omfang, der er uforholdsmæssigt eller uden tilstrækkelig begrundelse; opfordrer medlemsstaterne til at sikre, at varetægtsfængsling kun anvendes som sidste udvej, i fuld overensstemmelse med EMRK‑standarderne og uskyldsformodningen, og til at styrke det retlige tilsyn samt den periodiske gennemgang af afgørelser om varetægtsfængsling;</w:t>
            </w:r>
          </w:p>
        </w:tc>
      </w:tr>
    </w:tbl>
    <w:p w14:paraId="2952594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38CDA4" w14:textId="77777777" w:rsidR="00673265" w:rsidRPr="005E0B4A" w:rsidRDefault="00673265" w:rsidP="00673265">
      <w:r w:rsidRPr="005E0B4A">
        <w:rPr>
          <w:rStyle w:val="HideTWBExt"/>
          <w:noProof w:val="0"/>
        </w:rPr>
        <w:t>&lt;/Amend&gt;</w:t>
      </w:r>
    </w:p>
    <w:p w14:paraId="4DFB58A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288</w:t>
      </w:r>
      <w:r w:rsidRPr="005E0B4A">
        <w:rPr>
          <w:rStyle w:val="HideTWBExt"/>
          <w:b w:val="0"/>
          <w:noProof w:val="0"/>
        </w:rPr>
        <w:t>&lt;/NumAm&gt;</w:t>
      </w:r>
    </w:p>
    <w:p w14:paraId="3E845190" w14:textId="77777777" w:rsidR="00673265" w:rsidRPr="005E0B4A" w:rsidRDefault="00673265" w:rsidP="00673265">
      <w:pPr>
        <w:pStyle w:val="NormalBold"/>
      </w:pPr>
      <w:r w:rsidRPr="005E0B4A">
        <w:rPr>
          <w:rStyle w:val="HideTWBExt"/>
          <w:b w:val="0"/>
          <w:noProof w:val="0"/>
        </w:rPr>
        <w:t>&lt;RepeatBlock-By&gt;&lt;Members&gt;</w:t>
      </w:r>
      <w:r w:rsidRPr="005E0B4A">
        <w:t>Jorge Buxadé Villalba, Roberto Vannacci, Petra Steger</w:t>
      </w:r>
      <w:r w:rsidRPr="005E0B4A">
        <w:rPr>
          <w:rStyle w:val="HideTWBExt"/>
          <w:b w:val="0"/>
          <w:noProof w:val="0"/>
        </w:rPr>
        <w:t>&lt;/Members&gt;</w:t>
      </w:r>
    </w:p>
    <w:p w14:paraId="7539CDD0" w14:textId="77777777" w:rsidR="00673265" w:rsidRPr="005E0B4A" w:rsidRDefault="00673265" w:rsidP="00673265">
      <w:pPr>
        <w:pStyle w:val="NormalBold"/>
      </w:pPr>
      <w:r w:rsidRPr="005E0B4A">
        <w:rPr>
          <w:rStyle w:val="HideTWBExt"/>
          <w:b w:val="0"/>
          <w:noProof w:val="0"/>
        </w:rPr>
        <w:t>&lt;/RepeatBlock-By&gt;</w:t>
      </w:r>
    </w:p>
    <w:p w14:paraId="45998FD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30C8F5"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0472ADC" w14:textId="77777777" w:rsidTr="0038223F">
        <w:trPr>
          <w:trHeight w:val="240"/>
          <w:jc w:val="center"/>
        </w:trPr>
        <w:tc>
          <w:tcPr>
            <w:tcW w:w="9752" w:type="dxa"/>
            <w:gridSpan w:val="2"/>
            <w:tcBorders>
              <w:top w:val="nil"/>
              <w:left w:val="nil"/>
              <w:bottom w:val="nil"/>
              <w:right w:val="nil"/>
            </w:tcBorders>
          </w:tcPr>
          <w:p w14:paraId="7D9A3744" w14:textId="77777777" w:rsidR="00673265" w:rsidRPr="005E0B4A" w:rsidRDefault="00673265" w:rsidP="0038223F"/>
        </w:tc>
      </w:tr>
      <w:tr w:rsidR="009A7B67" w:rsidRPr="005E0B4A" w14:paraId="62305E2E" w14:textId="77777777" w:rsidTr="0038223F">
        <w:trPr>
          <w:trHeight w:val="240"/>
          <w:jc w:val="center"/>
        </w:trPr>
        <w:tc>
          <w:tcPr>
            <w:tcW w:w="4876" w:type="dxa"/>
            <w:tcBorders>
              <w:top w:val="nil"/>
              <w:left w:val="nil"/>
              <w:bottom w:val="nil"/>
              <w:right w:val="nil"/>
            </w:tcBorders>
            <w:hideMark/>
          </w:tcPr>
          <w:p w14:paraId="6543F6D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B61636E" w14:textId="77777777" w:rsidR="00673265" w:rsidRPr="005E0B4A" w:rsidRDefault="00673265" w:rsidP="0038223F">
            <w:pPr>
              <w:pStyle w:val="AmColumnHeading"/>
            </w:pPr>
            <w:r w:rsidRPr="005E0B4A">
              <w:t>Ændringsforslag</w:t>
            </w:r>
          </w:p>
        </w:tc>
      </w:tr>
      <w:tr w:rsidR="009A7B67" w:rsidRPr="005E0B4A" w14:paraId="5184FCB0" w14:textId="77777777" w:rsidTr="0038223F">
        <w:trPr>
          <w:jc w:val="center"/>
        </w:trPr>
        <w:tc>
          <w:tcPr>
            <w:tcW w:w="4876" w:type="dxa"/>
            <w:tcBorders>
              <w:top w:val="nil"/>
              <w:left w:val="nil"/>
              <w:bottom w:val="nil"/>
              <w:right w:val="nil"/>
            </w:tcBorders>
          </w:tcPr>
          <w:p w14:paraId="749A0837" w14:textId="77777777" w:rsidR="00673265" w:rsidRPr="005E0B4A" w:rsidRDefault="00673265" w:rsidP="0038223F">
            <w:pPr>
              <w:pStyle w:val="Normal6a"/>
            </w:pPr>
          </w:p>
        </w:tc>
        <w:tc>
          <w:tcPr>
            <w:tcW w:w="4876" w:type="dxa"/>
            <w:tcBorders>
              <w:top w:val="nil"/>
              <w:left w:val="nil"/>
              <w:bottom w:val="nil"/>
              <w:right w:val="nil"/>
            </w:tcBorders>
            <w:hideMark/>
          </w:tcPr>
          <w:p w14:paraId="543A0956" w14:textId="77777777" w:rsidR="00673265" w:rsidRPr="005E0B4A" w:rsidRDefault="00673265" w:rsidP="0038223F">
            <w:pPr>
              <w:pStyle w:val="Normal6a"/>
            </w:pPr>
            <w:r w:rsidRPr="005E0B4A">
              <w:rPr>
                <w:b/>
                <w:i/>
              </w:rPr>
              <w:t>5a.</w:t>
            </w:r>
            <w:r w:rsidRPr="005E0B4A">
              <w:tab/>
            </w:r>
            <w:r w:rsidRPr="005E0B4A">
              <w:rPr>
                <w:b/>
                <w:i/>
              </w:rPr>
              <w:t>understreger vigtigheden af at respektere princippet om deling af beføjelser i bekæmpelsen af korruption; bemærker med bekymring den manglende uafhængighed hos den spanske anklagemyndighed, idet rigsadvokaten aktivt beskytter den nuværende regerings interesser, og i øjeblikket er under rettergang for at have afsløret statslige hemmeligheder under sin embedsperiode;</w:t>
            </w:r>
          </w:p>
        </w:tc>
      </w:tr>
    </w:tbl>
    <w:p w14:paraId="75DEBA9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CA9E83B" w14:textId="77777777" w:rsidR="00673265" w:rsidRPr="005E0B4A" w:rsidRDefault="00673265" w:rsidP="00673265">
      <w:r w:rsidRPr="005E0B4A">
        <w:rPr>
          <w:rStyle w:val="HideTWBExt"/>
          <w:noProof w:val="0"/>
        </w:rPr>
        <w:t>&lt;/Amend&gt;</w:t>
      </w:r>
    </w:p>
    <w:p w14:paraId="52F84D1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289</w:t>
      </w:r>
      <w:r w:rsidRPr="005E0B4A">
        <w:rPr>
          <w:rStyle w:val="HideTWBExt"/>
          <w:b w:val="0"/>
          <w:noProof w:val="0"/>
        </w:rPr>
        <w:t>&lt;/NumAm&gt;</w:t>
      </w:r>
    </w:p>
    <w:p w14:paraId="1AB20476"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3A61D093" w14:textId="77777777" w:rsidR="00673265" w:rsidRPr="005E0B4A" w:rsidRDefault="00673265" w:rsidP="00673265">
      <w:pPr>
        <w:pStyle w:val="NormalBold"/>
      </w:pPr>
      <w:r w:rsidRPr="005E0B4A">
        <w:rPr>
          <w:rStyle w:val="HideTWBExt"/>
          <w:b w:val="0"/>
          <w:noProof w:val="0"/>
        </w:rPr>
        <w:t>&lt;/RepeatBlock-By&gt;</w:t>
      </w:r>
    </w:p>
    <w:p w14:paraId="558B699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05EF663"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010ED21" w14:textId="77777777" w:rsidTr="0038223F">
        <w:trPr>
          <w:trHeight w:val="240"/>
          <w:jc w:val="center"/>
        </w:trPr>
        <w:tc>
          <w:tcPr>
            <w:tcW w:w="9752" w:type="dxa"/>
            <w:gridSpan w:val="2"/>
            <w:tcBorders>
              <w:top w:val="nil"/>
              <w:left w:val="nil"/>
              <w:bottom w:val="nil"/>
              <w:right w:val="nil"/>
            </w:tcBorders>
          </w:tcPr>
          <w:p w14:paraId="361F0BB5" w14:textId="77777777" w:rsidR="00673265" w:rsidRPr="005E0B4A" w:rsidRDefault="00673265" w:rsidP="0038223F"/>
        </w:tc>
      </w:tr>
      <w:tr w:rsidR="009A7B67" w:rsidRPr="005E0B4A" w14:paraId="0564E78D" w14:textId="77777777" w:rsidTr="0038223F">
        <w:trPr>
          <w:trHeight w:val="240"/>
          <w:jc w:val="center"/>
        </w:trPr>
        <w:tc>
          <w:tcPr>
            <w:tcW w:w="4876" w:type="dxa"/>
            <w:tcBorders>
              <w:top w:val="nil"/>
              <w:left w:val="nil"/>
              <w:bottom w:val="nil"/>
              <w:right w:val="nil"/>
            </w:tcBorders>
            <w:hideMark/>
          </w:tcPr>
          <w:p w14:paraId="0465E4A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402AAF2" w14:textId="77777777" w:rsidR="00673265" w:rsidRPr="005E0B4A" w:rsidRDefault="00673265" w:rsidP="0038223F">
            <w:pPr>
              <w:pStyle w:val="AmColumnHeading"/>
            </w:pPr>
            <w:r w:rsidRPr="005E0B4A">
              <w:t>Ændringsforslag</w:t>
            </w:r>
          </w:p>
        </w:tc>
      </w:tr>
      <w:tr w:rsidR="009A7B67" w:rsidRPr="005E0B4A" w14:paraId="0F07F776" w14:textId="77777777" w:rsidTr="0038223F">
        <w:trPr>
          <w:jc w:val="center"/>
        </w:trPr>
        <w:tc>
          <w:tcPr>
            <w:tcW w:w="4876" w:type="dxa"/>
            <w:tcBorders>
              <w:top w:val="nil"/>
              <w:left w:val="nil"/>
              <w:bottom w:val="nil"/>
              <w:right w:val="nil"/>
            </w:tcBorders>
          </w:tcPr>
          <w:p w14:paraId="0B13B357" w14:textId="77777777" w:rsidR="00673265" w:rsidRPr="005E0B4A" w:rsidRDefault="00673265" w:rsidP="0038223F">
            <w:pPr>
              <w:pStyle w:val="Normal6a"/>
            </w:pPr>
          </w:p>
        </w:tc>
        <w:tc>
          <w:tcPr>
            <w:tcW w:w="4876" w:type="dxa"/>
            <w:tcBorders>
              <w:top w:val="nil"/>
              <w:left w:val="nil"/>
              <w:bottom w:val="nil"/>
              <w:right w:val="nil"/>
            </w:tcBorders>
            <w:hideMark/>
          </w:tcPr>
          <w:p w14:paraId="0DD3BD0B" w14:textId="77777777" w:rsidR="00673265" w:rsidRPr="005E0B4A" w:rsidRDefault="00673265" w:rsidP="0038223F">
            <w:pPr>
              <w:pStyle w:val="Normal6a"/>
            </w:pPr>
            <w:r w:rsidRPr="005E0B4A">
              <w:rPr>
                <w:b/>
                <w:i/>
              </w:rPr>
              <w:t>5a.</w:t>
            </w:r>
            <w:r w:rsidRPr="005E0B4A">
              <w:tab/>
            </w:r>
            <w:r w:rsidRPr="005E0B4A">
              <w:rPr>
                <w:b/>
                <w:i/>
              </w:rPr>
              <w:t>opfordrer medlemsstaterne til at etablere mekanismer til at forebygge, korrigere og sanktionere misbrug af skønsbeføjelser og til at give tilstrækkelig begrundelse for deres beslutninger, især når de påvirker enkeltpersoners rettigheder;</w:t>
            </w:r>
          </w:p>
        </w:tc>
      </w:tr>
    </w:tbl>
    <w:p w14:paraId="3FAD20A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FCA04F3" w14:textId="77777777" w:rsidR="00673265" w:rsidRPr="005E0B4A" w:rsidRDefault="00673265" w:rsidP="00673265">
      <w:r w:rsidRPr="005E0B4A">
        <w:rPr>
          <w:rStyle w:val="HideTWBExt"/>
          <w:noProof w:val="0"/>
        </w:rPr>
        <w:t>&lt;/Amend&gt;</w:t>
      </w:r>
    </w:p>
    <w:p w14:paraId="24B8C3A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290</w:t>
      </w:r>
      <w:r w:rsidRPr="005E0B4A">
        <w:rPr>
          <w:rStyle w:val="HideTWBExt"/>
          <w:b w:val="0"/>
          <w:noProof w:val="0"/>
        </w:rPr>
        <w:t>&lt;/NumAm&gt;</w:t>
      </w:r>
    </w:p>
    <w:p w14:paraId="5F35881F"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3B3F38A" w14:textId="77777777" w:rsidR="00673265" w:rsidRPr="005E0B4A" w:rsidRDefault="00673265" w:rsidP="00673265">
      <w:pPr>
        <w:pStyle w:val="NormalBold"/>
      </w:pPr>
      <w:r w:rsidRPr="005E0B4A">
        <w:rPr>
          <w:rStyle w:val="HideTWBExt"/>
          <w:b w:val="0"/>
          <w:noProof w:val="0"/>
        </w:rPr>
        <w:t>&lt;/RepeatBlock-By&gt;</w:t>
      </w:r>
    </w:p>
    <w:p w14:paraId="4992CCA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FC1DC24" w14:textId="77777777" w:rsidR="00673265" w:rsidRPr="005E0B4A" w:rsidRDefault="00673265" w:rsidP="00673265">
      <w:pPr>
        <w:pStyle w:val="NormalBold"/>
      </w:pPr>
      <w:r w:rsidRPr="005E0B4A">
        <w:rPr>
          <w:rStyle w:val="HideTWBExt"/>
          <w:b w:val="0"/>
          <w:noProof w:val="0"/>
        </w:rPr>
        <w:t>&lt;Article&gt;</w:t>
      </w:r>
      <w:r w:rsidRPr="005E0B4A">
        <w:t>Punkt 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4BB182D" w14:textId="77777777" w:rsidTr="0038223F">
        <w:trPr>
          <w:trHeight w:val="240"/>
          <w:jc w:val="center"/>
        </w:trPr>
        <w:tc>
          <w:tcPr>
            <w:tcW w:w="9752" w:type="dxa"/>
            <w:gridSpan w:val="2"/>
            <w:tcBorders>
              <w:top w:val="nil"/>
              <w:left w:val="nil"/>
              <w:bottom w:val="nil"/>
              <w:right w:val="nil"/>
            </w:tcBorders>
          </w:tcPr>
          <w:p w14:paraId="6B2710C4" w14:textId="77777777" w:rsidR="00673265" w:rsidRPr="005E0B4A" w:rsidRDefault="00673265" w:rsidP="0038223F"/>
        </w:tc>
      </w:tr>
      <w:tr w:rsidR="009A7B67" w:rsidRPr="005E0B4A" w14:paraId="1D73B3AB" w14:textId="77777777" w:rsidTr="0038223F">
        <w:trPr>
          <w:trHeight w:val="240"/>
          <w:jc w:val="center"/>
        </w:trPr>
        <w:tc>
          <w:tcPr>
            <w:tcW w:w="4876" w:type="dxa"/>
            <w:tcBorders>
              <w:top w:val="nil"/>
              <w:left w:val="nil"/>
              <w:bottom w:val="nil"/>
              <w:right w:val="nil"/>
            </w:tcBorders>
            <w:hideMark/>
          </w:tcPr>
          <w:p w14:paraId="289B629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C23334B" w14:textId="77777777" w:rsidR="00673265" w:rsidRPr="005E0B4A" w:rsidRDefault="00673265" w:rsidP="0038223F">
            <w:pPr>
              <w:pStyle w:val="AmColumnHeading"/>
            </w:pPr>
            <w:r w:rsidRPr="005E0B4A">
              <w:t>Ændringsforslag</w:t>
            </w:r>
          </w:p>
        </w:tc>
      </w:tr>
      <w:tr w:rsidR="009A7B67" w:rsidRPr="005E0B4A" w14:paraId="35332678" w14:textId="77777777" w:rsidTr="0038223F">
        <w:trPr>
          <w:jc w:val="center"/>
        </w:trPr>
        <w:tc>
          <w:tcPr>
            <w:tcW w:w="4876" w:type="dxa"/>
            <w:tcBorders>
              <w:top w:val="nil"/>
              <w:left w:val="nil"/>
              <w:bottom w:val="nil"/>
              <w:right w:val="nil"/>
            </w:tcBorders>
          </w:tcPr>
          <w:p w14:paraId="7AC05E7D" w14:textId="77777777" w:rsidR="00673265" w:rsidRPr="005E0B4A" w:rsidRDefault="00673265" w:rsidP="0038223F">
            <w:pPr>
              <w:pStyle w:val="Normal6a"/>
            </w:pPr>
          </w:p>
        </w:tc>
        <w:tc>
          <w:tcPr>
            <w:tcW w:w="4876" w:type="dxa"/>
            <w:tcBorders>
              <w:top w:val="nil"/>
              <w:left w:val="nil"/>
              <w:bottom w:val="nil"/>
              <w:right w:val="nil"/>
            </w:tcBorders>
            <w:hideMark/>
          </w:tcPr>
          <w:p w14:paraId="40F5EA87" w14:textId="77777777" w:rsidR="00673265" w:rsidRPr="005E0B4A" w:rsidRDefault="00673265" w:rsidP="0038223F">
            <w:pPr>
              <w:pStyle w:val="Normal6a"/>
            </w:pPr>
            <w:r w:rsidRPr="005E0B4A">
              <w:rPr>
                <w:b/>
                <w:i/>
              </w:rPr>
              <w:t>5a.</w:t>
            </w:r>
            <w:r w:rsidRPr="005E0B4A">
              <w:tab/>
            </w:r>
            <w:r w:rsidRPr="005E0B4A">
              <w:rPr>
                <w:b/>
                <w:i/>
              </w:rPr>
              <w:t>opfordrer Kommissionen til at foretage en omfattende evaluering af gennemførelsen af EU's whistleblowerdirektiv og til at træffe de nødvendige foranstaltninger for at sikre en fuldstændig og korrekt gennemførelse heraf;</w:t>
            </w:r>
          </w:p>
        </w:tc>
      </w:tr>
    </w:tbl>
    <w:p w14:paraId="065792E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8AA6793" w14:textId="77777777" w:rsidR="00673265" w:rsidRPr="005E0B4A" w:rsidRDefault="00673265" w:rsidP="00673265">
      <w:r w:rsidRPr="005E0B4A">
        <w:rPr>
          <w:rStyle w:val="HideTWBExt"/>
          <w:noProof w:val="0"/>
        </w:rPr>
        <w:t>&lt;/Amend&gt;</w:t>
      </w:r>
    </w:p>
    <w:p w14:paraId="15B8E9A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291</w:t>
      </w:r>
      <w:r w:rsidRPr="005E0B4A">
        <w:rPr>
          <w:rStyle w:val="HideTWBExt"/>
          <w:b w:val="0"/>
          <w:noProof w:val="0"/>
        </w:rPr>
        <w:t>&lt;/NumAm&gt;</w:t>
      </w:r>
    </w:p>
    <w:p w14:paraId="71E82C0A"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72EE7850" w14:textId="77777777" w:rsidR="00673265" w:rsidRPr="005E0B4A" w:rsidRDefault="00673265" w:rsidP="00673265">
      <w:pPr>
        <w:pStyle w:val="NormalBold"/>
      </w:pPr>
      <w:r w:rsidRPr="005E0B4A">
        <w:rPr>
          <w:rStyle w:val="HideTWBExt"/>
          <w:b w:val="0"/>
          <w:noProof w:val="0"/>
        </w:rPr>
        <w:t>&lt;/RepeatBlock-By&gt;</w:t>
      </w:r>
    </w:p>
    <w:p w14:paraId="418A787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83D551C" w14:textId="77777777" w:rsidR="00673265" w:rsidRPr="005E0B4A" w:rsidRDefault="00673265" w:rsidP="00673265">
      <w:pPr>
        <w:pStyle w:val="NormalBold"/>
      </w:pPr>
      <w:r w:rsidRPr="005E0B4A">
        <w:rPr>
          <w:rStyle w:val="HideTWBExt"/>
          <w:b w:val="0"/>
          <w:noProof w:val="0"/>
        </w:rPr>
        <w:t>&lt;Article&gt;</w:t>
      </w:r>
      <w:r w:rsidRPr="005E0B4A">
        <w:t>Punkt 5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559621C" w14:textId="77777777" w:rsidTr="0038223F">
        <w:trPr>
          <w:trHeight w:val="240"/>
          <w:jc w:val="center"/>
        </w:trPr>
        <w:tc>
          <w:tcPr>
            <w:tcW w:w="9752" w:type="dxa"/>
            <w:gridSpan w:val="2"/>
            <w:tcBorders>
              <w:top w:val="nil"/>
              <w:left w:val="nil"/>
              <w:bottom w:val="nil"/>
              <w:right w:val="nil"/>
            </w:tcBorders>
          </w:tcPr>
          <w:p w14:paraId="63F6FD1E" w14:textId="77777777" w:rsidR="00673265" w:rsidRPr="005E0B4A" w:rsidRDefault="00673265" w:rsidP="0038223F"/>
        </w:tc>
      </w:tr>
      <w:tr w:rsidR="009A7B67" w:rsidRPr="005E0B4A" w14:paraId="17D583E4" w14:textId="77777777" w:rsidTr="0038223F">
        <w:trPr>
          <w:trHeight w:val="240"/>
          <w:jc w:val="center"/>
        </w:trPr>
        <w:tc>
          <w:tcPr>
            <w:tcW w:w="4876" w:type="dxa"/>
            <w:tcBorders>
              <w:top w:val="nil"/>
              <w:left w:val="nil"/>
              <w:bottom w:val="nil"/>
              <w:right w:val="nil"/>
            </w:tcBorders>
            <w:hideMark/>
          </w:tcPr>
          <w:p w14:paraId="2115897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476409" w14:textId="77777777" w:rsidR="00673265" w:rsidRPr="005E0B4A" w:rsidRDefault="00673265" w:rsidP="0038223F">
            <w:pPr>
              <w:pStyle w:val="AmColumnHeading"/>
            </w:pPr>
            <w:r w:rsidRPr="005E0B4A">
              <w:t>Ændringsforslag</w:t>
            </w:r>
          </w:p>
        </w:tc>
      </w:tr>
      <w:tr w:rsidR="009A7B67" w:rsidRPr="005E0B4A" w14:paraId="3D294694" w14:textId="77777777" w:rsidTr="0038223F">
        <w:trPr>
          <w:jc w:val="center"/>
        </w:trPr>
        <w:tc>
          <w:tcPr>
            <w:tcW w:w="4876" w:type="dxa"/>
            <w:tcBorders>
              <w:top w:val="nil"/>
              <w:left w:val="nil"/>
              <w:bottom w:val="nil"/>
              <w:right w:val="nil"/>
            </w:tcBorders>
          </w:tcPr>
          <w:p w14:paraId="75317467" w14:textId="77777777" w:rsidR="00673265" w:rsidRPr="005E0B4A" w:rsidRDefault="00673265" w:rsidP="0038223F">
            <w:pPr>
              <w:pStyle w:val="Normal6a"/>
            </w:pPr>
          </w:p>
        </w:tc>
        <w:tc>
          <w:tcPr>
            <w:tcW w:w="4876" w:type="dxa"/>
            <w:tcBorders>
              <w:top w:val="nil"/>
              <w:left w:val="nil"/>
              <w:bottom w:val="nil"/>
              <w:right w:val="nil"/>
            </w:tcBorders>
            <w:hideMark/>
          </w:tcPr>
          <w:p w14:paraId="054B8490" w14:textId="77777777" w:rsidR="00673265" w:rsidRPr="005E0B4A" w:rsidRDefault="00673265" w:rsidP="0038223F">
            <w:pPr>
              <w:pStyle w:val="Normal6a"/>
            </w:pPr>
            <w:r w:rsidRPr="005E0B4A">
              <w:rPr>
                <w:b/>
                <w:i/>
              </w:rPr>
              <w:t>5b.</w:t>
            </w:r>
            <w:r w:rsidRPr="005E0B4A">
              <w:tab/>
            </w:r>
            <w:r w:rsidRPr="005E0B4A">
              <w:rPr>
                <w:b/>
                <w:i/>
              </w:rPr>
              <w:t>er bekymret over tilfælde med uberettiget påberåbelse af "national sikkerhed" for at begrunde udbredelse og anvendelse af spyware og for at sikre absolut hemmeligholdelse og manglende ansvarlighed; glæder sig over, at Kommissionen i overensstemmelse med EU-Domstolens retspraksis har erklæret, at en henvisning til national sikkerhed ikke kan fortolkes som en ubegrænset undtagelse fra anvendelsen af EU-retten og bør kræve en klar begrundelse, og opfordrer Kommissionen til at følge op på denne erklæring i de tilfælde, hvor der er tegn på misbrug; mener, at i et demokratisk og gennemsigtigt samfund, der overholder retsstatsprincippet, vil denne type begrænsninger af hensyn til national sikkerhed være undtagelsen snarere end reglen;</w:t>
            </w:r>
          </w:p>
        </w:tc>
      </w:tr>
    </w:tbl>
    <w:p w14:paraId="7385736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1AA30BB" w14:textId="77777777" w:rsidR="00673265" w:rsidRPr="005E0B4A" w:rsidRDefault="00673265" w:rsidP="00673265">
      <w:r w:rsidRPr="005E0B4A">
        <w:rPr>
          <w:rStyle w:val="HideTWBExt"/>
          <w:noProof w:val="0"/>
        </w:rPr>
        <w:t>&lt;/Amend&gt;</w:t>
      </w:r>
    </w:p>
    <w:p w14:paraId="7534A10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292</w:t>
      </w:r>
      <w:r w:rsidRPr="005E0B4A">
        <w:rPr>
          <w:rStyle w:val="HideTWBExt"/>
          <w:b w:val="0"/>
          <w:noProof w:val="0"/>
        </w:rPr>
        <w:t>&lt;/NumAm&gt;</w:t>
      </w:r>
    </w:p>
    <w:p w14:paraId="7F13AABD"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308A2340" w14:textId="77777777" w:rsidR="00673265" w:rsidRPr="005E0B4A" w:rsidRDefault="00673265" w:rsidP="00673265">
      <w:pPr>
        <w:pStyle w:val="NormalBold"/>
      </w:pPr>
      <w:r w:rsidRPr="005E0B4A">
        <w:rPr>
          <w:rStyle w:val="HideTWBExt"/>
          <w:b w:val="0"/>
          <w:noProof w:val="0"/>
        </w:rPr>
        <w:t>&lt;/RepeatBlock-By&gt;</w:t>
      </w:r>
    </w:p>
    <w:p w14:paraId="3E771B3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A5B6245" w14:textId="77777777" w:rsidR="00673265" w:rsidRPr="005E0B4A" w:rsidRDefault="00673265" w:rsidP="00673265">
      <w:pPr>
        <w:pStyle w:val="NormalBold"/>
      </w:pPr>
      <w:r w:rsidRPr="005E0B4A">
        <w:rPr>
          <w:rStyle w:val="HideTWBExt"/>
          <w:b w:val="0"/>
          <w:noProof w:val="0"/>
        </w:rPr>
        <w:t>&lt;Article&gt;</w:t>
      </w:r>
      <w:r w:rsidRPr="005E0B4A">
        <w:t>Punkt 5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D821940" w14:textId="77777777" w:rsidTr="0038223F">
        <w:trPr>
          <w:trHeight w:val="240"/>
          <w:jc w:val="center"/>
        </w:trPr>
        <w:tc>
          <w:tcPr>
            <w:tcW w:w="9752" w:type="dxa"/>
            <w:gridSpan w:val="2"/>
            <w:tcBorders>
              <w:top w:val="nil"/>
              <w:left w:val="nil"/>
              <w:bottom w:val="nil"/>
              <w:right w:val="nil"/>
            </w:tcBorders>
          </w:tcPr>
          <w:p w14:paraId="1ED5DCBE" w14:textId="77777777" w:rsidR="00673265" w:rsidRPr="005E0B4A" w:rsidRDefault="00673265" w:rsidP="0038223F"/>
        </w:tc>
      </w:tr>
      <w:tr w:rsidR="009A7B67" w:rsidRPr="005E0B4A" w14:paraId="0F56D822" w14:textId="77777777" w:rsidTr="0038223F">
        <w:trPr>
          <w:trHeight w:val="240"/>
          <w:jc w:val="center"/>
        </w:trPr>
        <w:tc>
          <w:tcPr>
            <w:tcW w:w="4876" w:type="dxa"/>
            <w:tcBorders>
              <w:top w:val="nil"/>
              <w:left w:val="nil"/>
              <w:bottom w:val="nil"/>
              <w:right w:val="nil"/>
            </w:tcBorders>
            <w:hideMark/>
          </w:tcPr>
          <w:p w14:paraId="530F76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506C49" w14:textId="77777777" w:rsidR="00673265" w:rsidRPr="005E0B4A" w:rsidRDefault="00673265" w:rsidP="0038223F">
            <w:pPr>
              <w:pStyle w:val="AmColumnHeading"/>
            </w:pPr>
            <w:r w:rsidRPr="005E0B4A">
              <w:t>Ændringsforslag</w:t>
            </w:r>
          </w:p>
        </w:tc>
      </w:tr>
      <w:tr w:rsidR="009A7B67" w:rsidRPr="005E0B4A" w14:paraId="3ABEEE4A" w14:textId="77777777" w:rsidTr="0038223F">
        <w:trPr>
          <w:jc w:val="center"/>
        </w:trPr>
        <w:tc>
          <w:tcPr>
            <w:tcW w:w="4876" w:type="dxa"/>
            <w:tcBorders>
              <w:top w:val="nil"/>
              <w:left w:val="nil"/>
              <w:bottom w:val="nil"/>
              <w:right w:val="nil"/>
            </w:tcBorders>
          </w:tcPr>
          <w:p w14:paraId="11AE38E4" w14:textId="77777777" w:rsidR="00673265" w:rsidRPr="005E0B4A" w:rsidRDefault="00673265" w:rsidP="0038223F">
            <w:pPr>
              <w:pStyle w:val="Normal6a"/>
            </w:pPr>
          </w:p>
        </w:tc>
        <w:tc>
          <w:tcPr>
            <w:tcW w:w="4876" w:type="dxa"/>
            <w:tcBorders>
              <w:top w:val="nil"/>
              <w:left w:val="nil"/>
              <w:bottom w:val="nil"/>
              <w:right w:val="nil"/>
            </w:tcBorders>
            <w:hideMark/>
          </w:tcPr>
          <w:p w14:paraId="63C94091" w14:textId="77777777" w:rsidR="00673265" w:rsidRPr="005E0B4A" w:rsidRDefault="00673265" w:rsidP="0038223F">
            <w:pPr>
              <w:pStyle w:val="Normal6a"/>
            </w:pPr>
            <w:r w:rsidRPr="005E0B4A">
              <w:rPr>
                <w:b/>
                <w:i/>
              </w:rPr>
              <w:t>5b.</w:t>
            </w:r>
            <w:r w:rsidRPr="005E0B4A">
              <w:tab/>
            </w:r>
            <w:r w:rsidRPr="005E0B4A">
              <w:rPr>
                <w:b/>
                <w:i/>
              </w:rPr>
              <w:t>opfordrer Kommissionen og Rådet til at integrere resultaterne af FRA's rapport om grundlæggende rettigheder for 2025 i retsstatsmekanismen; understreger, at beskyttelsen af grundlæggende rettigheder, herunder ytringsfrihed, lighed og adgang til domstolsprøvelse, er uløseligt forbundet med retsstatsprincippet;</w:t>
            </w:r>
          </w:p>
        </w:tc>
      </w:tr>
    </w:tbl>
    <w:p w14:paraId="49C8712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A926E7" w14:textId="77777777" w:rsidR="00673265" w:rsidRPr="005E0B4A" w:rsidRDefault="00673265" w:rsidP="00673265">
      <w:r w:rsidRPr="005E0B4A">
        <w:rPr>
          <w:rStyle w:val="HideTWBExt"/>
          <w:noProof w:val="0"/>
        </w:rPr>
        <w:t>&lt;/Amend&gt;</w:t>
      </w:r>
    </w:p>
    <w:p w14:paraId="752118E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293</w:t>
      </w:r>
      <w:r w:rsidRPr="005E0B4A">
        <w:rPr>
          <w:rStyle w:val="HideTWBExt"/>
          <w:b w:val="0"/>
          <w:noProof w:val="0"/>
        </w:rPr>
        <w:t>&lt;/NumAm&gt;</w:t>
      </w:r>
    </w:p>
    <w:p w14:paraId="11C60215"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744AAC47" w14:textId="77777777" w:rsidR="00673265" w:rsidRPr="005E0B4A" w:rsidRDefault="00673265" w:rsidP="00673265">
      <w:pPr>
        <w:pStyle w:val="NormalBold"/>
      </w:pPr>
      <w:r w:rsidRPr="005E0B4A">
        <w:rPr>
          <w:rStyle w:val="HideTWBExt"/>
          <w:b w:val="0"/>
          <w:noProof w:val="0"/>
        </w:rPr>
        <w:t>&lt;/RepeatBlock-By&gt;</w:t>
      </w:r>
    </w:p>
    <w:p w14:paraId="6FC0190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78CF77D"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AF0A461" w14:textId="77777777" w:rsidTr="0038223F">
        <w:trPr>
          <w:trHeight w:val="240"/>
          <w:jc w:val="center"/>
        </w:trPr>
        <w:tc>
          <w:tcPr>
            <w:tcW w:w="9752" w:type="dxa"/>
            <w:gridSpan w:val="2"/>
            <w:tcBorders>
              <w:top w:val="nil"/>
              <w:left w:val="nil"/>
              <w:bottom w:val="nil"/>
              <w:right w:val="nil"/>
            </w:tcBorders>
          </w:tcPr>
          <w:p w14:paraId="35FF3713" w14:textId="77777777" w:rsidR="00673265" w:rsidRPr="005E0B4A" w:rsidRDefault="00673265" w:rsidP="0038223F"/>
        </w:tc>
      </w:tr>
      <w:tr w:rsidR="009A7B67" w:rsidRPr="005E0B4A" w14:paraId="63F3E6F7" w14:textId="77777777" w:rsidTr="0038223F">
        <w:trPr>
          <w:trHeight w:val="240"/>
          <w:jc w:val="center"/>
        </w:trPr>
        <w:tc>
          <w:tcPr>
            <w:tcW w:w="4876" w:type="dxa"/>
            <w:tcBorders>
              <w:top w:val="nil"/>
              <w:left w:val="nil"/>
              <w:bottom w:val="nil"/>
              <w:right w:val="nil"/>
            </w:tcBorders>
            <w:hideMark/>
          </w:tcPr>
          <w:p w14:paraId="1CDED3D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B7288B9" w14:textId="77777777" w:rsidR="00673265" w:rsidRPr="005E0B4A" w:rsidRDefault="00673265" w:rsidP="0038223F">
            <w:pPr>
              <w:pStyle w:val="AmColumnHeading"/>
            </w:pPr>
            <w:r w:rsidRPr="005E0B4A">
              <w:t>Ændringsforslag</w:t>
            </w:r>
          </w:p>
        </w:tc>
      </w:tr>
      <w:tr w:rsidR="009A7B67" w:rsidRPr="005E0B4A" w14:paraId="6D128C7E" w14:textId="77777777" w:rsidTr="0038223F">
        <w:trPr>
          <w:jc w:val="center"/>
        </w:trPr>
        <w:tc>
          <w:tcPr>
            <w:tcW w:w="4876" w:type="dxa"/>
            <w:tcBorders>
              <w:top w:val="nil"/>
              <w:left w:val="nil"/>
              <w:bottom w:val="nil"/>
              <w:right w:val="nil"/>
            </w:tcBorders>
            <w:hideMark/>
          </w:tcPr>
          <w:p w14:paraId="1EF06FB1" w14:textId="77777777" w:rsidR="00673265" w:rsidRPr="005E0B4A" w:rsidRDefault="00673265" w:rsidP="0038223F">
            <w:pPr>
              <w:pStyle w:val="Normal6a"/>
            </w:pPr>
            <w:r w:rsidRPr="005E0B4A">
              <w:rPr>
                <w:b/>
                <w:i/>
              </w:rPr>
              <w:t>6.</w:t>
            </w:r>
            <w:r w:rsidRPr="005E0B4A">
              <w:tab/>
            </w:r>
            <w:r w:rsidRPr="005E0B4A">
              <w:rPr>
                <w:b/>
                <w:i/>
              </w:rPr>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08F9AA9A" w14:textId="77777777" w:rsidR="00673265" w:rsidRPr="005E0B4A" w:rsidRDefault="00673265" w:rsidP="0038223F">
            <w:pPr>
              <w:pStyle w:val="Normal6a"/>
            </w:pPr>
            <w:r w:rsidRPr="005E0B4A">
              <w:rPr>
                <w:b/>
                <w:i/>
              </w:rPr>
              <w:t>udgår</w:t>
            </w:r>
          </w:p>
        </w:tc>
      </w:tr>
    </w:tbl>
    <w:p w14:paraId="7BA4A09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75B22443" w14:textId="77777777" w:rsidR="00673265" w:rsidRPr="005E0B4A" w:rsidRDefault="00673265" w:rsidP="00673265">
      <w:r w:rsidRPr="005E0B4A">
        <w:rPr>
          <w:rStyle w:val="HideTWBExt"/>
          <w:noProof w:val="0"/>
        </w:rPr>
        <w:t>&lt;/Amend&gt;</w:t>
      </w:r>
    </w:p>
    <w:p w14:paraId="5A15B18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294</w:t>
      </w:r>
      <w:r w:rsidRPr="005E0B4A">
        <w:rPr>
          <w:rStyle w:val="HideTWBExt"/>
          <w:b w:val="0"/>
          <w:noProof w:val="0"/>
        </w:rPr>
        <w:t>&lt;/NumAm&gt;</w:t>
      </w:r>
    </w:p>
    <w:p w14:paraId="0D482A5D"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248DEC9B" w14:textId="77777777" w:rsidR="00673265" w:rsidRPr="005E0B4A" w:rsidRDefault="00673265" w:rsidP="00673265">
      <w:pPr>
        <w:pStyle w:val="NormalBold"/>
      </w:pPr>
      <w:r w:rsidRPr="005E0B4A">
        <w:rPr>
          <w:rStyle w:val="HideTWBExt"/>
          <w:b w:val="0"/>
          <w:noProof w:val="0"/>
        </w:rPr>
        <w:t>&lt;/RepeatBlock-By&gt;</w:t>
      </w:r>
    </w:p>
    <w:p w14:paraId="73BAC05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718EC3"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DFC16E" w14:textId="77777777" w:rsidTr="0038223F">
        <w:trPr>
          <w:trHeight w:val="240"/>
          <w:jc w:val="center"/>
        </w:trPr>
        <w:tc>
          <w:tcPr>
            <w:tcW w:w="9752" w:type="dxa"/>
            <w:gridSpan w:val="2"/>
            <w:tcBorders>
              <w:top w:val="nil"/>
              <w:left w:val="nil"/>
              <w:bottom w:val="nil"/>
              <w:right w:val="nil"/>
            </w:tcBorders>
          </w:tcPr>
          <w:p w14:paraId="457EC1DB" w14:textId="77777777" w:rsidR="00673265" w:rsidRPr="005E0B4A" w:rsidRDefault="00673265" w:rsidP="0038223F"/>
        </w:tc>
      </w:tr>
      <w:tr w:rsidR="009A7B67" w:rsidRPr="005E0B4A" w14:paraId="4274B2BC" w14:textId="77777777" w:rsidTr="0038223F">
        <w:trPr>
          <w:trHeight w:val="240"/>
          <w:jc w:val="center"/>
        </w:trPr>
        <w:tc>
          <w:tcPr>
            <w:tcW w:w="4876" w:type="dxa"/>
            <w:tcBorders>
              <w:top w:val="nil"/>
              <w:left w:val="nil"/>
              <w:bottom w:val="nil"/>
              <w:right w:val="nil"/>
            </w:tcBorders>
            <w:hideMark/>
          </w:tcPr>
          <w:p w14:paraId="650C6EC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901BB21" w14:textId="77777777" w:rsidR="00673265" w:rsidRPr="005E0B4A" w:rsidRDefault="00673265" w:rsidP="0038223F">
            <w:pPr>
              <w:pStyle w:val="AmColumnHeading"/>
            </w:pPr>
            <w:r w:rsidRPr="005E0B4A">
              <w:t>Ændringsforslag</w:t>
            </w:r>
          </w:p>
        </w:tc>
      </w:tr>
      <w:tr w:rsidR="009A7B67" w:rsidRPr="005E0B4A" w14:paraId="5CF4ABD7" w14:textId="77777777" w:rsidTr="0038223F">
        <w:trPr>
          <w:jc w:val="center"/>
        </w:trPr>
        <w:tc>
          <w:tcPr>
            <w:tcW w:w="4876" w:type="dxa"/>
            <w:tcBorders>
              <w:top w:val="nil"/>
              <w:left w:val="nil"/>
              <w:bottom w:val="nil"/>
              <w:right w:val="nil"/>
            </w:tcBorders>
            <w:hideMark/>
          </w:tcPr>
          <w:p w14:paraId="11F9B6A8"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33E11523"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i flere medlemsstater, herunder public service-mediernes manglende uafhængighed; </w:t>
            </w:r>
            <w:r w:rsidRPr="005E0B4A">
              <w:rPr>
                <w:b/>
                <w:i/>
              </w:rPr>
              <w:t>udtrykker dyb bekymring over det stigende antal angreb på journalister og forlæggere, der rammer kvinder uforholdsmæssigt hårdt; opfordrer Kommissionen og medlemsstaterne samt kandidatlande og potentielle kandidatlande til at garantere journalisters sikkerhed og beskyttelse, herunder undersøgende journalister og faktatjekkere, der er særligt udsatte; fremhæver, at de mest almindelige former for trusler omfatter verbale angreb, onlinechikane, intimidering via sociale medier og e-mail samt juridiske trusler, herunder sager, der er omfattet af direktivet om bekæmpelse af SLAPP ("strategiske retssager mod offentligt engagement"), samt tilfælde af stalking og personlig chikane; opfordrer til indførelse af særlige, skærpende omstændigheder i straffeloven for forbrydelser, der begås mod journalister, når sådanne handlinger er motiveret af eller har forbindelse til deres faglige aktiviteter;</w:t>
            </w:r>
          </w:p>
        </w:tc>
      </w:tr>
    </w:tbl>
    <w:p w14:paraId="317145E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194615F" w14:textId="77777777" w:rsidR="00673265" w:rsidRPr="005E0B4A" w:rsidRDefault="00673265" w:rsidP="00673265">
      <w:r w:rsidRPr="005E0B4A">
        <w:rPr>
          <w:rStyle w:val="HideTWBExt"/>
          <w:noProof w:val="0"/>
        </w:rPr>
        <w:t>&lt;/Amend&gt;</w:t>
      </w:r>
    </w:p>
    <w:p w14:paraId="6106D2B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295</w:t>
      </w:r>
      <w:r w:rsidRPr="005E0B4A">
        <w:rPr>
          <w:rStyle w:val="HideTWBExt"/>
          <w:b w:val="0"/>
          <w:noProof w:val="0"/>
        </w:rPr>
        <w:t>&lt;/NumAm&gt;</w:t>
      </w:r>
    </w:p>
    <w:p w14:paraId="5DCE0972"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444D543F" w14:textId="77777777" w:rsidR="00673265" w:rsidRPr="005E0B4A" w:rsidRDefault="00673265" w:rsidP="00673265">
      <w:pPr>
        <w:pStyle w:val="NormalBold"/>
      </w:pPr>
      <w:r w:rsidRPr="005E0B4A">
        <w:rPr>
          <w:rStyle w:val="HideTWBExt"/>
          <w:b w:val="0"/>
          <w:noProof w:val="0"/>
        </w:rPr>
        <w:t>&lt;/RepeatBlock-By&gt;</w:t>
      </w:r>
    </w:p>
    <w:p w14:paraId="65A5DC1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6F83039"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2495953" w14:textId="77777777" w:rsidTr="0038223F">
        <w:trPr>
          <w:trHeight w:val="240"/>
          <w:jc w:val="center"/>
        </w:trPr>
        <w:tc>
          <w:tcPr>
            <w:tcW w:w="9752" w:type="dxa"/>
            <w:gridSpan w:val="2"/>
            <w:tcBorders>
              <w:top w:val="nil"/>
              <w:left w:val="nil"/>
              <w:bottom w:val="nil"/>
              <w:right w:val="nil"/>
            </w:tcBorders>
          </w:tcPr>
          <w:p w14:paraId="1A5ECF74" w14:textId="77777777" w:rsidR="00673265" w:rsidRPr="005E0B4A" w:rsidRDefault="00673265" w:rsidP="0038223F"/>
        </w:tc>
      </w:tr>
      <w:tr w:rsidR="009A7B67" w:rsidRPr="005E0B4A" w14:paraId="040AF3E8" w14:textId="77777777" w:rsidTr="0038223F">
        <w:trPr>
          <w:trHeight w:val="240"/>
          <w:jc w:val="center"/>
        </w:trPr>
        <w:tc>
          <w:tcPr>
            <w:tcW w:w="4876" w:type="dxa"/>
            <w:tcBorders>
              <w:top w:val="nil"/>
              <w:left w:val="nil"/>
              <w:bottom w:val="nil"/>
              <w:right w:val="nil"/>
            </w:tcBorders>
            <w:hideMark/>
          </w:tcPr>
          <w:p w14:paraId="12F4AA3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F33748C" w14:textId="77777777" w:rsidR="00673265" w:rsidRPr="005E0B4A" w:rsidRDefault="00673265" w:rsidP="0038223F">
            <w:pPr>
              <w:pStyle w:val="AmColumnHeading"/>
            </w:pPr>
            <w:r w:rsidRPr="005E0B4A">
              <w:t>Ændringsforslag</w:t>
            </w:r>
          </w:p>
        </w:tc>
      </w:tr>
      <w:tr w:rsidR="009A7B67" w:rsidRPr="005E0B4A" w14:paraId="0924E21F" w14:textId="77777777" w:rsidTr="0038223F">
        <w:trPr>
          <w:jc w:val="center"/>
        </w:trPr>
        <w:tc>
          <w:tcPr>
            <w:tcW w:w="4876" w:type="dxa"/>
            <w:tcBorders>
              <w:top w:val="nil"/>
              <w:left w:val="nil"/>
              <w:bottom w:val="nil"/>
              <w:right w:val="nil"/>
            </w:tcBorders>
            <w:hideMark/>
          </w:tcPr>
          <w:p w14:paraId="333BC4FA"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17007F6B"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i flere medlemsstater, herunder public service-mediernes manglende uafhængighed </w:t>
            </w:r>
            <w:r w:rsidRPr="005E0B4A">
              <w:rPr>
                <w:b/>
                <w:i/>
              </w:rPr>
              <w:t>og gennemsigtigheden af medieejerskab</w:t>
            </w:r>
            <w:r w:rsidRPr="005E0B4A">
              <w:t xml:space="preserve">; </w:t>
            </w:r>
            <w:r w:rsidRPr="005E0B4A">
              <w:rPr>
                <w:b/>
                <w:i/>
              </w:rPr>
              <w:t>minder om, at mediefrihed og -pluralisme, herunder bæredygtige og gennemsigtigt finansierede og uafhængige nyhedsmedier af høj kvalitet, både traditionelle og digitale, uafhængige og undersøgende journalister, faktatjekkere og forskere samt stærke uafhængige public service-medier er afgørende for demokratiet, en garanti mod magtmisbrug og den bedste modgift mod desinformation;</w:t>
            </w:r>
          </w:p>
        </w:tc>
      </w:tr>
    </w:tbl>
    <w:p w14:paraId="6703863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D40ECB6" w14:textId="77777777" w:rsidR="00673265" w:rsidRPr="005E0B4A" w:rsidRDefault="00673265" w:rsidP="00673265">
      <w:r w:rsidRPr="005E0B4A">
        <w:rPr>
          <w:rStyle w:val="HideTWBExt"/>
          <w:noProof w:val="0"/>
        </w:rPr>
        <w:t>&lt;/Amend&gt;</w:t>
      </w:r>
    </w:p>
    <w:p w14:paraId="552287F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296</w:t>
      </w:r>
      <w:r w:rsidRPr="005E0B4A">
        <w:rPr>
          <w:rStyle w:val="HideTWBExt"/>
          <w:b w:val="0"/>
          <w:noProof w:val="0"/>
        </w:rPr>
        <w:t>&lt;/NumAm&gt;</w:t>
      </w:r>
    </w:p>
    <w:p w14:paraId="28C5FBD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4E5C7340" w14:textId="77777777" w:rsidR="00673265" w:rsidRPr="005E0B4A" w:rsidRDefault="00673265" w:rsidP="00673265">
      <w:pPr>
        <w:pStyle w:val="NormalBold"/>
      </w:pPr>
      <w:r w:rsidRPr="005E0B4A">
        <w:rPr>
          <w:rStyle w:val="HideTWBExt"/>
          <w:b w:val="0"/>
          <w:noProof w:val="0"/>
        </w:rPr>
        <w:t>&lt;/RepeatBlock-By&gt;</w:t>
      </w:r>
    </w:p>
    <w:p w14:paraId="4BBE44E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D6625E9"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A4DEB8" w14:textId="77777777" w:rsidTr="0038223F">
        <w:trPr>
          <w:trHeight w:val="240"/>
          <w:jc w:val="center"/>
        </w:trPr>
        <w:tc>
          <w:tcPr>
            <w:tcW w:w="9752" w:type="dxa"/>
            <w:gridSpan w:val="2"/>
            <w:tcBorders>
              <w:top w:val="nil"/>
              <w:left w:val="nil"/>
              <w:bottom w:val="nil"/>
              <w:right w:val="nil"/>
            </w:tcBorders>
          </w:tcPr>
          <w:p w14:paraId="32C94D3D" w14:textId="77777777" w:rsidR="00673265" w:rsidRPr="005E0B4A" w:rsidRDefault="00673265" w:rsidP="0038223F"/>
        </w:tc>
      </w:tr>
      <w:tr w:rsidR="009A7B67" w:rsidRPr="005E0B4A" w14:paraId="4DCE4CA5" w14:textId="77777777" w:rsidTr="0038223F">
        <w:trPr>
          <w:trHeight w:val="240"/>
          <w:jc w:val="center"/>
        </w:trPr>
        <w:tc>
          <w:tcPr>
            <w:tcW w:w="4876" w:type="dxa"/>
            <w:tcBorders>
              <w:top w:val="nil"/>
              <w:left w:val="nil"/>
              <w:bottom w:val="nil"/>
              <w:right w:val="nil"/>
            </w:tcBorders>
            <w:hideMark/>
          </w:tcPr>
          <w:p w14:paraId="2301369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0977774" w14:textId="77777777" w:rsidR="00673265" w:rsidRPr="005E0B4A" w:rsidRDefault="00673265" w:rsidP="0038223F">
            <w:pPr>
              <w:pStyle w:val="AmColumnHeading"/>
            </w:pPr>
            <w:r w:rsidRPr="005E0B4A">
              <w:t>Ændringsforslag</w:t>
            </w:r>
          </w:p>
        </w:tc>
      </w:tr>
      <w:tr w:rsidR="009A7B67" w:rsidRPr="005E0B4A" w14:paraId="3755703A" w14:textId="77777777" w:rsidTr="0038223F">
        <w:trPr>
          <w:jc w:val="center"/>
        </w:trPr>
        <w:tc>
          <w:tcPr>
            <w:tcW w:w="4876" w:type="dxa"/>
            <w:tcBorders>
              <w:top w:val="nil"/>
              <w:left w:val="nil"/>
              <w:bottom w:val="nil"/>
              <w:right w:val="nil"/>
            </w:tcBorders>
            <w:hideMark/>
          </w:tcPr>
          <w:p w14:paraId="7E5F35EC"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i flere medlemsstater, herunder public service-mediernes </w:t>
            </w:r>
            <w:r w:rsidRPr="005E0B4A">
              <w:rPr>
                <w:b/>
                <w:i/>
              </w:rPr>
              <w:t>manglende</w:t>
            </w:r>
            <w:r w:rsidRPr="005E0B4A">
              <w:t xml:space="preserve"> uafhængighed;</w:t>
            </w:r>
          </w:p>
        </w:tc>
        <w:tc>
          <w:tcPr>
            <w:tcW w:w="4876" w:type="dxa"/>
            <w:tcBorders>
              <w:top w:val="nil"/>
              <w:left w:val="nil"/>
              <w:bottom w:val="nil"/>
              <w:right w:val="nil"/>
            </w:tcBorders>
            <w:hideMark/>
          </w:tcPr>
          <w:p w14:paraId="25A49E30"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i flere medlemsstater, herunder public service-mediernes </w:t>
            </w:r>
            <w:r w:rsidRPr="005E0B4A">
              <w:rPr>
                <w:b/>
                <w:i/>
              </w:rPr>
              <w:t>udfordringer i forbindelse med</w:t>
            </w:r>
            <w:r w:rsidRPr="005E0B4A">
              <w:t xml:space="preserve"> uafhængighed</w:t>
            </w:r>
            <w:r w:rsidRPr="005E0B4A">
              <w:rPr>
                <w:b/>
                <w:i/>
              </w:rPr>
              <w:t>, og glæder sig over vedtagelsen af den europæiske forordning om mediefrihed og forordningen om digitale tjenester som vigtige skridt i retning af at beskytte mediepluralisme, redaktionel uafhængighed og et sikrere onlineinformationsmiljø i hele Unionen og understreger betydningen af nøje at overvåge og håndhæve deres fulde og korrekte gennemførelse</w:t>
            </w:r>
            <w:r w:rsidRPr="005E0B4A">
              <w:t>;</w:t>
            </w:r>
          </w:p>
        </w:tc>
      </w:tr>
    </w:tbl>
    <w:p w14:paraId="63BF444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BAB1E27" w14:textId="77777777" w:rsidR="00673265" w:rsidRPr="005E0B4A" w:rsidRDefault="00673265" w:rsidP="00673265">
      <w:r w:rsidRPr="005E0B4A">
        <w:rPr>
          <w:rStyle w:val="HideTWBExt"/>
          <w:noProof w:val="0"/>
        </w:rPr>
        <w:t>&lt;/Amend&gt;</w:t>
      </w:r>
    </w:p>
    <w:p w14:paraId="34B95B4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297</w:t>
      </w:r>
      <w:r w:rsidRPr="005E0B4A">
        <w:rPr>
          <w:rStyle w:val="HideTWBExt"/>
          <w:b w:val="0"/>
          <w:noProof w:val="0"/>
        </w:rPr>
        <w:t>&lt;/NumAm&gt;</w:t>
      </w:r>
    </w:p>
    <w:p w14:paraId="45F09308"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9456FA0" w14:textId="77777777" w:rsidR="00673265" w:rsidRPr="005E0B4A" w:rsidRDefault="00673265" w:rsidP="00673265">
      <w:pPr>
        <w:pStyle w:val="NormalBold"/>
      </w:pPr>
      <w:r w:rsidRPr="005E0B4A">
        <w:rPr>
          <w:rStyle w:val="HideTWBExt"/>
          <w:b w:val="0"/>
          <w:noProof w:val="0"/>
        </w:rPr>
        <w:t>&lt;/RepeatBlock-By&gt;</w:t>
      </w:r>
    </w:p>
    <w:p w14:paraId="37D81F2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930B0D9"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66B616A" w14:textId="77777777" w:rsidTr="0038223F">
        <w:trPr>
          <w:trHeight w:val="240"/>
          <w:jc w:val="center"/>
        </w:trPr>
        <w:tc>
          <w:tcPr>
            <w:tcW w:w="9752" w:type="dxa"/>
            <w:gridSpan w:val="2"/>
            <w:tcBorders>
              <w:top w:val="nil"/>
              <w:left w:val="nil"/>
              <w:bottom w:val="nil"/>
              <w:right w:val="nil"/>
            </w:tcBorders>
          </w:tcPr>
          <w:p w14:paraId="5BFD7B2D" w14:textId="77777777" w:rsidR="00673265" w:rsidRPr="005E0B4A" w:rsidRDefault="00673265" w:rsidP="0038223F"/>
        </w:tc>
      </w:tr>
      <w:tr w:rsidR="009A7B67" w:rsidRPr="005E0B4A" w14:paraId="54C8C682" w14:textId="77777777" w:rsidTr="0038223F">
        <w:trPr>
          <w:trHeight w:val="240"/>
          <w:jc w:val="center"/>
        </w:trPr>
        <w:tc>
          <w:tcPr>
            <w:tcW w:w="4876" w:type="dxa"/>
            <w:tcBorders>
              <w:top w:val="nil"/>
              <w:left w:val="nil"/>
              <w:bottom w:val="nil"/>
              <w:right w:val="nil"/>
            </w:tcBorders>
            <w:hideMark/>
          </w:tcPr>
          <w:p w14:paraId="0084E0D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B2A74C" w14:textId="77777777" w:rsidR="00673265" w:rsidRPr="005E0B4A" w:rsidRDefault="00673265" w:rsidP="0038223F">
            <w:pPr>
              <w:pStyle w:val="AmColumnHeading"/>
            </w:pPr>
            <w:r w:rsidRPr="005E0B4A">
              <w:t>Ændringsforslag</w:t>
            </w:r>
          </w:p>
        </w:tc>
      </w:tr>
      <w:tr w:rsidR="009A7B67" w:rsidRPr="005E0B4A" w14:paraId="30C7AF8D" w14:textId="77777777" w:rsidTr="0038223F">
        <w:trPr>
          <w:jc w:val="center"/>
        </w:trPr>
        <w:tc>
          <w:tcPr>
            <w:tcW w:w="4876" w:type="dxa"/>
            <w:tcBorders>
              <w:top w:val="nil"/>
              <w:left w:val="nil"/>
              <w:bottom w:val="nil"/>
              <w:right w:val="nil"/>
            </w:tcBorders>
            <w:hideMark/>
          </w:tcPr>
          <w:p w14:paraId="35743B88"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471CA3E0"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r w:rsidRPr="005E0B4A">
              <w:rPr>
                <w:b/>
                <w:i/>
              </w:rPr>
              <w:t>, hvilket især var tydeligt under den nylige præsidentkampagne i Polen, hvor public service-medier førte en partisk og propagandistisk kampagne på vegne af kandidaten fra den herskende lejr og endda finansierede den ulovligt</w:t>
            </w:r>
            <w:r w:rsidRPr="005E0B4A">
              <w:t>;</w:t>
            </w:r>
          </w:p>
        </w:tc>
      </w:tr>
    </w:tbl>
    <w:p w14:paraId="77A692A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C542598" w14:textId="77777777" w:rsidR="00673265" w:rsidRPr="005E0B4A" w:rsidRDefault="00673265" w:rsidP="00673265">
      <w:r w:rsidRPr="005E0B4A">
        <w:rPr>
          <w:rStyle w:val="HideTWBExt"/>
          <w:noProof w:val="0"/>
        </w:rPr>
        <w:t>&lt;/Amend&gt;</w:t>
      </w:r>
    </w:p>
    <w:p w14:paraId="475C727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298</w:t>
      </w:r>
      <w:r w:rsidRPr="005E0B4A">
        <w:rPr>
          <w:rStyle w:val="HideTWBExt"/>
          <w:b w:val="0"/>
          <w:noProof w:val="0"/>
        </w:rPr>
        <w:t>&lt;/NumAm&gt;</w:t>
      </w:r>
    </w:p>
    <w:p w14:paraId="40A0177F"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58B23BED" w14:textId="77777777" w:rsidR="00673265" w:rsidRPr="005E0B4A" w:rsidRDefault="00673265" w:rsidP="00673265">
      <w:pPr>
        <w:pStyle w:val="NormalBold"/>
      </w:pPr>
      <w:r w:rsidRPr="005E0B4A">
        <w:rPr>
          <w:rStyle w:val="HideTWBExt"/>
          <w:b w:val="0"/>
          <w:noProof w:val="0"/>
        </w:rPr>
        <w:t>&lt;/RepeatBlock-By&gt;</w:t>
      </w:r>
    </w:p>
    <w:p w14:paraId="48B1D64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97734B1"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D4E5A1" w14:textId="77777777" w:rsidTr="0038223F">
        <w:trPr>
          <w:trHeight w:val="240"/>
          <w:jc w:val="center"/>
        </w:trPr>
        <w:tc>
          <w:tcPr>
            <w:tcW w:w="9752" w:type="dxa"/>
            <w:gridSpan w:val="2"/>
            <w:tcBorders>
              <w:top w:val="nil"/>
              <w:left w:val="nil"/>
              <w:bottom w:val="nil"/>
              <w:right w:val="nil"/>
            </w:tcBorders>
          </w:tcPr>
          <w:p w14:paraId="1D2D59A6" w14:textId="77777777" w:rsidR="00673265" w:rsidRPr="005E0B4A" w:rsidRDefault="00673265" w:rsidP="0038223F"/>
        </w:tc>
      </w:tr>
      <w:tr w:rsidR="009A7B67" w:rsidRPr="005E0B4A" w14:paraId="0D84DEFE" w14:textId="77777777" w:rsidTr="0038223F">
        <w:trPr>
          <w:trHeight w:val="240"/>
          <w:jc w:val="center"/>
        </w:trPr>
        <w:tc>
          <w:tcPr>
            <w:tcW w:w="4876" w:type="dxa"/>
            <w:tcBorders>
              <w:top w:val="nil"/>
              <w:left w:val="nil"/>
              <w:bottom w:val="nil"/>
              <w:right w:val="nil"/>
            </w:tcBorders>
            <w:hideMark/>
          </w:tcPr>
          <w:p w14:paraId="557A57C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859A7F" w14:textId="77777777" w:rsidR="00673265" w:rsidRPr="005E0B4A" w:rsidRDefault="00673265" w:rsidP="0038223F">
            <w:pPr>
              <w:pStyle w:val="AmColumnHeading"/>
            </w:pPr>
            <w:r w:rsidRPr="005E0B4A">
              <w:t>Ændringsforslag</w:t>
            </w:r>
          </w:p>
        </w:tc>
      </w:tr>
      <w:tr w:rsidR="009A7B67" w:rsidRPr="005E0B4A" w14:paraId="3340BD4A" w14:textId="77777777" w:rsidTr="0038223F">
        <w:trPr>
          <w:jc w:val="center"/>
        </w:trPr>
        <w:tc>
          <w:tcPr>
            <w:tcW w:w="4876" w:type="dxa"/>
            <w:tcBorders>
              <w:top w:val="nil"/>
              <w:left w:val="nil"/>
              <w:bottom w:val="nil"/>
              <w:right w:val="nil"/>
            </w:tcBorders>
            <w:hideMark/>
          </w:tcPr>
          <w:p w14:paraId="3D6B7C7B"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5F935C17" w14:textId="77777777" w:rsidR="00673265" w:rsidRPr="005E0B4A" w:rsidRDefault="00673265" w:rsidP="0038223F">
            <w:pPr>
              <w:pStyle w:val="Normal6a"/>
            </w:pPr>
            <w:r w:rsidRPr="005E0B4A">
              <w:t>6.</w:t>
            </w:r>
            <w:r w:rsidRPr="005E0B4A">
              <w:tab/>
              <w:t xml:space="preserve">udtrykker dyb bekymring over, at pression mod politisk indblanding i </w:t>
            </w:r>
            <w:r w:rsidRPr="005E0B4A">
              <w:rPr>
                <w:b/>
                <w:i/>
              </w:rPr>
              <w:t>redaktionel uafhængighed og journalistisk integritet</w:t>
            </w:r>
            <w:r w:rsidRPr="005E0B4A">
              <w:t xml:space="preserve"> og angreb på medier og journalistisk tager til i flere medlemsstater, herunder public service-mediernes manglende uafhængighed; </w:t>
            </w:r>
            <w:r w:rsidRPr="005E0B4A">
              <w:rPr>
                <w:b/>
                <w:i/>
              </w:rPr>
              <w:t>understreger betydningen af at bevare frie, uafhængige medier som en hjørnesten i et demokratisk samfund;</w:t>
            </w:r>
          </w:p>
        </w:tc>
      </w:tr>
    </w:tbl>
    <w:p w14:paraId="55AA9F0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DA436B3" w14:textId="77777777" w:rsidR="00673265" w:rsidRPr="005E0B4A" w:rsidRDefault="00673265" w:rsidP="00673265">
      <w:r w:rsidRPr="005E0B4A">
        <w:rPr>
          <w:rStyle w:val="HideTWBExt"/>
          <w:noProof w:val="0"/>
        </w:rPr>
        <w:t>&lt;/Amend&gt;</w:t>
      </w:r>
    </w:p>
    <w:p w14:paraId="473F307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299</w:t>
      </w:r>
      <w:r w:rsidRPr="005E0B4A">
        <w:rPr>
          <w:rStyle w:val="HideTWBExt"/>
          <w:b w:val="0"/>
          <w:noProof w:val="0"/>
        </w:rPr>
        <w:t>&lt;/NumAm&gt;</w:t>
      </w:r>
    </w:p>
    <w:p w14:paraId="5E320BC8"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0FAE25B" w14:textId="77777777" w:rsidR="00673265" w:rsidRPr="005E0B4A" w:rsidRDefault="00673265" w:rsidP="00673265">
      <w:pPr>
        <w:pStyle w:val="NormalBold"/>
      </w:pPr>
      <w:r w:rsidRPr="005E0B4A">
        <w:rPr>
          <w:rStyle w:val="HideTWBExt"/>
          <w:b w:val="0"/>
          <w:noProof w:val="0"/>
        </w:rPr>
        <w:t>&lt;/RepeatBlock-By&gt;</w:t>
      </w:r>
    </w:p>
    <w:p w14:paraId="73CA89B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C11DDFD"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2267A26" w14:textId="77777777" w:rsidTr="0038223F">
        <w:trPr>
          <w:trHeight w:val="240"/>
          <w:jc w:val="center"/>
        </w:trPr>
        <w:tc>
          <w:tcPr>
            <w:tcW w:w="9752" w:type="dxa"/>
            <w:gridSpan w:val="2"/>
            <w:tcBorders>
              <w:top w:val="nil"/>
              <w:left w:val="nil"/>
              <w:bottom w:val="nil"/>
              <w:right w:val="nil"/>
            </w:tcBorders>
          </w:tcPr>
          <w:p w14:paraId="147E08DB" w14:textId="77777777" w:rsidR="00673265" w:rsidRPr="005E0B4A" w:rsidRDefault="00673265" w:rsidP="0038223F"/>
        </w:tc>
      </w:tr>
      <w:tr w:rsidR="009A7B67" w:rsidRPr="005E0B4A" w14:paraId="31B23843" w14:textId="77777777" w:rsidTr="0038223F">
        <w:trPr>
          <w:trHeight w:val="240"/>
          <w:jc w:val="center"/>
        </w:trPr>
        <w:tc>
          <w:tcPr>
            <w:tcW w:w="4876" w:type="dxa"/>
            <w:tcBorders>
              <w:top w:val="nil"/>
              <w:left w:val="nil"/>
              <w:bottom w:val="nil"/>
              <w:right w:val="nil"/>
            </w:tcBorders>
            <w:hideMark/>
          </w:tcPr>
          <w:p w14:paraId="5928CD4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D5930CF" w14:textId="77777777" w:rsidR="00673265" w:rsidRPr="005E0B4A" w:rsidRDefault="00673265" w:rsidP="0038223F">
            <w:pPr>
              <w:pStyle w:val="AmColumnHeading"/>
            </w:pPr>
            <w:r w:rsidRPr="005E0B4A">
              <w:t>Ændringsforslag</w:t>
            </w:r>
          </w:p>
        </w:tc>
      </w:tr>
      <w:tr w:rsidR="009A7B67" w:rsidRPr="005E0B4A" w14:paraId="4F075927" w14:textId="77777777" w:rsidTr="0038223F">
        <w:trPr>
          <w:jc w:val="center"/>
        </w:trPr>
        <w:tc>
          <w:tcPr>
            <w:tcW w:w="4876" w:type="dxa"/>
            <w:tcBorders>
              <w:top w:val="nil"/>
              <w:left w:val="nil"/>
              <w:bottom w:val="nil"/>
              <w:right w:val="nil"/>
            </w:tcBorders>
            <w:hideMark/>
          </w:tcPr>
          <w:p w14:paraId="1D252B9F"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i flere medlemsstater, herunder public service-mediernes manglende uafhængighed;</w:t>
            </w:r>
          </w:p>
        </w:tc>
        <w:tc>
          <w:tcPr>
            <w:tcW w:w="4876" w:type="dxa"/>
            <w:tcBorders>
              <w:top w:val="nil"/>
              <w:left w:val="nil"/>
              <w:bottom w:val="nil"/>
              <w:right w:val="nil"/>
            </w:tcBorders>
            <w:hideMark/>
          </w:tcPr>
          <w:p w14:paraId="36073EF7"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i flere medlemsstater, herunder public service-mediernes manglende uafhængighed; </w:t>
            </w:r>
            <w:r w:rsidRPr="005E0B4A">
              <w:rPr>
                <w:b/>
                <w:i/>
              </w:rPr>
              <w:t>minder dog om, at medierne i frie demokratier også skal være åbne over for kritik;</w:t>
            </w:r>
          </w:p>
        </w:tc>
      </w:tr>
    </w:tbl>
    <w:p w14:paraId="67F41BA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1AD705B5" w14:textId="77777777" w:rsidR="00673265" w:rsidRPr="005E0B4A" w:rsidRDefault="00673265" w:rsidP="00673265">
      <w:r w:rsidRPr="005E0B4A">
        <w:rPr>
          <w:rStyle w:val="HideTWBExt"/>
          <w:noProof w:val="0"/>
        </w:rPr>
        <w:t>&lt;/Amend&gt;</w:t>
      </w:r>
    </w:p>
    <w:p w14:paraId="2B166CA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300</w:t>
      </w:r>
      <w:r w:rsidRPr="005E0B4A">
        <w:rPr>
          <w:rStyle w:val="HideTWBExt"/>
          <w:b w:val="0"/>
          <w:noProof w:val="0"/>
        </w:rPr>
        <w:t>&lt;/NumAm&gt;</w:t>
      </w:r>
    </w:p>
    <w:p w14:paraId="16525055"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6EE0794F" w14:textId="77777777" w:rsidR="00673265" w:rsidRPr="005E0B4A" w:rsidRDefault="00673265" w:rsidP="00673265">
      <w:pPr>
        <w:pStyle w:val="NormalBold"/>
      </w:pPr>
      <w:r w:rsidRPr="005E0B4A">
        <w:rPr>
          <w:rStyle w:val="HideTWBExt"/>
          <w:b w:val="0"/>
          <w:noProof w:val="0"/>
        </w:rPr>
        <w:t>&lt;/RepeatBlock-By&gt;</w:t>
      </w:r>
    </w:p>
    <w:p w14:paraId="349AC0E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E6A19A"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B12A14E" w14:textId="77777777" w:rsidTr="0038223F">
        <w:trPr>
          <w:trHeight w:val="240"/>
          <w:jc w:val="center"/>
        </w:trPr>
        <w:tc>
          <w:tcPr>
            <w:tcW w:w="9752" w:type="dxa"/>
            <w:gridSpan w:val="2"/>
            <w:tcBorders>
              <w:top w:val="nil"/>
              <w:left w:val="nil"/>
              <w:bottom w:val="nil"/>
              <w:right w:val="nil"/>
            </w:tcBorders>
          </w:tcPr>
          <w:p w14:paraId="3DD26251" w14:textId="77777777" w:rsidR="00673265" w:rsidRPr="005E0B4A" w:rsidRDefault="00673265" w:rsidP="0038223F"/>
        </w:tc>
      </w:tr>
      <w:tr w:rsidR="009A7B67" w:rsidRPr="005E0B4A" w14:paraId="6AB54B19" w14:textId="77777777" w:rsidTr="0038223F">
        <w:trPr>
          <w:trHeight w:val="240"/>
          <w:jc w:val="center"/>
        </w:trPr>
        <w:tc>
          <w:tcPr>
            <w:tcW w:w="4876" w:type="dxa"/>
            <w:tcBorders>
              <w:top w:val="nil"/>
              <w:left w:val="nil"/>
              <w:bottom w:val="nil"/>
              <w:right w:val="nil"/>
            </w:tcBorders>
            <w:hideMark/>
          </w:tcPr>
          <w:p w14:paraId="24C30C0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9B1F29C" w14:textId="77777777" w:rsidR="00673265" w:rsidRPr="005E0B4A" w:rsidRDefault="00673265" w:rsidP="0038223F">
            <w:pPr>
              <w:pStyle w:val="AmColumnHeading"/>
            </w:pPr>
            <w:r w:rsidRPr="005E0B4A">
              <w:t>Ændringsforslag</w:t>
            </w:r>
          </w:p>
        </w:tc>
      </w:tr>
      <w:tr w:rsidR="009A7B67" w:rsidRPr="005E0B4A" w14:paraId="4EBBA295" w14:textId="77777777" w:rsidTr="0038223F">
        <w:trPr>
          <w:jc w:val="center"/>
        </w:trPr>
        <w:tc>
          <w:tcPr>
            <w:tcW w:w="4876" w:type="dxa"/>
            <w:tcBorders>
              <w:top w:val="nil"/>
              <w:left w:val="nil"/>
              <w:bottom w:val="nil"/>
              <w:right w:val="nil"/>
            </w:tcBorders>
            <w:hideMark/>
          </w:tcPr>
          <w:p w14:paraId="480EE4A9" w14:textId="77777777" w:rsidR="00673265" w:rsidRPr="005E0B4A" w:rsidRDefault="00673265" w:rsidP="0038223F">
            <w:pPr>
              <w:pStyle w:val="Normal6a"/>
            </w:pPr>
            <w:r w:rsidRPr="005E0B4A">
              <w:t>6.</w:t>
            </w:r>
            <w:r w:rsidRPr="005E0B4A">
              <w:tab/>
              <w:t xml:space="preserve">udtrykker dyb bekymring over, at pression </w:t>
            </w:r>
            <w:r w:rsidRPr="005E0B4A">
              <w:rPr>
                <w:b/>
                <w:i/>
              </w:rPr>
              <w:t>mod</w:t>
            </w:r>
            <w:r w:rsidRPr="005E0B4A">
              <w:t xml:space="preserve"> politisk indblanding </w:t>
            </w:r>
            <w:r w:rsidRPr="005E0B4A">
              <w:rPr>
                <w:b/>
                <w:i/>
              </w:rPr>
              <w:t>i og angreb på medier</w:t>
            </w:r>
            <w:r w:rsidRPr="005E0B4A">
              <w:t xml:space="preserve"> </w:t>
            </w:r>
            <w:r w:rsidRPr="005E0B4A">
              <w:rPr>
                <w:b/>
                <w:i/>
              </w:rPr>
              <w:t>og journalistisk tager til</w:t>
            </w:r>
            <w:r w:rsidRPr="005E0B4A">
              <w:t xml:space="preserve"> i flere medlemsstater</w:t>
            </w:r>
            <w:r w:rsidRPr="005E0B4A">
              <w:rPr>
                <w:b/>
                <w:i/>
              </w:rPr>
              <w:t>, herunder public service-mediernes manglende uafhængighed</w:t>
            </w:r>
            <w:r w:rsidRPr="005E0B4A">
              <w:t>;</w:t>
            </w:r>
          </w:p>
        </w:tc>
        <w:tc>
          <w:tcPr>
            <w:tcW w:w="4876" w:type="dxa"/>
            <w:tcBorders>
              <w:top w:val="nil"/>
              <w:left w:val="nil"/>
              <w:bottom w:val="nil"/>
              <w:right w:val="nil"/>
            </w:tcBorders>
            <w:hideMark/>
          </w:tcPr>
          <w:p w14:paraId="7E66F46B" w14:textId="77777777" w:rsidR="00673265" w:rsidRPr="005E0B4A" w:rsidRDefault="00673265" w:rsidP="0038223F">
            <w:pPr>
              <w:pStyle w:val="Normal6a"/>
            </w:pPr>
            <w:r w:rsidRPr="005E0B4A">
              <w:t>6.</w:t>
            </w:r>
            <w:r w:rsidRPr="005E0B4A">
              <w:tab/>
              <w:t xml:space="preserve">udtrykker dyb bekymring over, at </w:t>
            </w:r>
            <w:r w:rsidRPr="005E0B4A">
              <w:rPr>
                <w:b/>
                <w:i/>
              </w:rPr>
              <w:t>tiltagende ekstern</w:t>
            </w:r>
            <w:r w:rsidRPr="005E0B4A">
              <w:t xml:space="preserve"> pression </w:t>
            </w:r>
            <w:r w:rsidRPr="005E0B4A">
              <w:rPr>
                <w:b/>
                <w:i/>
              </w:rPr>
              <w:t>og</w:t>
            </w:r>
            <w:r w:rsidRPr="005E0B4A">
              <w:t xml:space="preserve"> politisk indblanding </w:t>
            </w:r>
            <w:r w:rsidRPr="005E0B4A">
              <w:rPr>
                <w:b/>
                <w:i/>
              </w:rPr>
              <w:t>fra NGO'er og mediekampagner påvirker den interne debat og den offentlige opinion</w:t>
            </w:r>
            <w:r w:rsidRPr="005E0B4A">
              <w:t xml:space="preserve"> i flere medlemsstater;</w:t>
            </w:r>
          </w:p>
        </w:tc>
      </w:tr>
    </w:tbl>
    <w:p w14:paraId="0F5915C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A46EF8" w14:textId="77777777" w:rsidR="00673265" w:rsidRPr="005E0B4A" w:rsidRDefault="00673265" w:rsidP="00673265">
      <w:r w:rsidRPr="005E0B4A">
        <w:rPr>
          <w:rStyle w:val="HideTWBExt"/>
          <w:noProof w:val="0"/>
        </w:rPr>
        <w:t>&lt;/Amend&gt;</w:t>
      </w:r>
    </w:p>
    <w:p w14:paraId="77FC2B6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301</w:t>
      </w:r>
      <w:r w:rsidRPr="005E0B4A">
        <w:rPr>
          <w:rStyle w:val="HideTWBExt"/>
          <w:b w:val="0"/>
          <w:noProof w:val="0"/>
        </w:rPr>
        <w:t>&lt;/NumAm&gt;</w:t>
      </w:r>
    </w:p>
    <w:p w14:paraId="201B16BF"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4A44538F" w14:textId="77777777" w:rsidR="00673265" w:rsidRPr="005E0B4A" w:rsidRDefault="00673265" w:rsidP="00673265">
      <w:pPr>
        <w:pStyle w:val="NormalBold"/>
      </w:pPr>
      <w:r w:rsidRPr="005E0B4A">
        <w:rPr>
          <w:rStyle w:val="HideTWBExt"/>
          <w:b w:val="0"/>
          <w:noProof w:val="0"/>
        </w:rPr>
        <w:t>&lt;/RepeatBlock-By&gt;</w:t>
      </w:r>
    </w:p>
    <w:p w14:paraId="3A467B4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CF51775"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618768" w14:textId="77777777" w:rsidTr="0038223F">
        <w:trPr>
          <w:trHeight w:val="240"/>
          <w:jc w:val="center"/>
        </w:trPr>
        <w:tc>
          <w:tcPr>
            <w:tcW w:w="9752" w:type="dxa"/>
            <w:gridSpan w:val="2"/>
            <w:tcBorders>
              <w:top w:val="nil"/>
              <w:left w:val="nil"/>
              <w:bottom w:val="nil"/>
              <w:right w:val="nil"/>
            </w:tcBorders>
          </w:tcPr>
          <w:p w14:paraId="2191BF38" w14:textId="77777777" w:rsidR="00673265" w:rsidRPr="005E0B4A" w:rsidRDefault="00673265" w:rsidP="0038223F"/>
        </w:tc>
      </w:tr>
      <w:tr w:rsidR="009A7B67" w:rsidRPr="005E0B4A" w14:paraId="68391381" w14:textId="77777777" w:rsidTr="0038223F">
        <w:trPr>
          <w:trHeight w:val="240"/>
          <w:jc w:val="center"/>
        </w:trPr>
        <w:tc>
          <w:tcPr>
            <w:tcW w:w="4876" w:type="dxa"/>
            <w:tcBorders>
              <w:top w:val="nil"/>
              <w:left w:val="nil"/>
              <w:bottom w:val="nil"/>
              <w:right w:val="nil"/>
            </w:tcBorders>
            <w:hideMark/>
          </w:tcPr>
          <w:p w14:paraId="0B94863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BEE8389" w14:textId="77777777" w:rsidR="00673265" w:rsidRPr="005E0B4A" w:rsidRDefault="00673265" w:rsidP="0038223F">
            <w:pPr>
              <w:pStyle w:val="AmColumnHeading"/>
            </w:pPr>
            <w:r w:rsidRPr="005E0B4A">
              <w:t>Ændringsforslag</w:t>
            </w:r>
          </w:p>
        </w:tc>
      </w:tr>
      <w:tr w:rsidR="009A7B67" w:rsidRPr="005E0B4A" w14:paraId="3A1C6F71" w14:textId="77777777" w:rsidTr="0038223F">
        <w:trPr>
          <w:jc w:val="center"/>
        </w:trPr>
        <w:tc>
          <w:tcPr>
            <w:tcW w:w="4876" w:type="dxa"/>
            <w:tcBorders>
              <w:top w:val="nil"/>
              <w:left w:val="nil"/>
              <w:bottom w:val="nil"/>
              <w:right w:val="nil"/>
            </w:tcBorders>
            <w:hideMark/>
          </w:tcPr>
          <w:p w14:paraId="70AE3BEA" w14:textId="77777777" w:rsidR="00673265" w:rsidRPr="005E0B4A" w:rsidRDefault="00673265" w:rsidP="0038223F">
            <w:pPr>
              <w:pStyle w:val="Normal6a"/>
            </w:pPr>
            <w:r w:rsidRPr="005E0B4A">
              <w:t>6.</w:t>
            </w:r>
            <w:r w:rsidRPr="005E0B4A">
              <w:tab/>
              <w:t xml:space="preserve">udtrykker dyb bekymring over, at </w:t>
            </w:r>
            <w:r w:rsidRPr="005E0B4A">
              <w:rPr>
                <w:b/>
                <w:i/>
              </w:rPr>
              <w:t>pression mod politisk indblanding i og angreb på</w:t>
            </w:r>
            <w:r w:rsidRPr="005E0B4A">
              <w:t xml:space="preserve"> medier og journalistisk tager til i flere medlemsstater, herunder </w:t>
            </w:r>
            <w:r w:rsidRPr="005E0B4A">
              <w:rPr>
                <w:b/>
                <w:i/>
              </w:rPr>
              <w:t>public service-mediernes manglende uafhængighed</w:t>
            </w:r>
            <w:r w:rsidRPr="005E0B4A">
              <w:t>;</w:t>
            </w:r>
          </w:p>
        </w:tc>
        <w:tc>
          <w:tcPr>
            <w:tcW w:w="4876" w:type="dxa"/>
            <w:tcBorders>
              <w:top w:val="nil"/>
              <w:left w:val="nil"/>
              <w:bottom w:val="nil"/>
              <w:right w:val="nil"/>
            </w:tcBorders>
            <w:hideMark/>
          </w:tcPr>
          <w:p w14:paraId="673D6A1B" w14:textId="77777777" w:rsidR="00673265" w:rsidRPr="005E0B4A" w:rsidRDefault="00673265" w:rsidP="0038223F">
            <w:pPr>
              <w:pStyle w:val="Normal6a"/>
            </w:pPr>
            <w:r w:rsidRPr="005E0B4A">
              <w:t>6.</w:t>
            </w:r>
            <w:r w:rsidRPr="005E0B4A">
              <w:tab/>
              <w:t xml:space="preserve">udtrykker dyb bekymring over, at </w:t>
            </w:r>
            <w:r w:rsidRPr="005E0B4A">
              <w:rPr>
                <w:b/>
                <w:i/>
              </w:rPr>
              <w:t>manglen på uafhængighed og professionalisme i</w:t>
            </w:r>
            <w:r w:rsidRPr="005E0B4A">
              <w:t xml:space="preserve"> medier og journalistisk tager til i flere medlemsstater, herunder </w:t>
            </w:r>
            <w:r w:rsidRPr="005E0B4A">
              <w:rPr>
                <w:b/>
                <w:i/>
              </w:rPr>
              <w:t>i public service-medier</w:t>
            </w:r>
            <w:r w:rsidRPr="005E0B4A">
              <w:t>;</w:t>
            </w:r>
          </w:p>
        </w:tc>
      </w:tr>
    </w:tbl>
    <w:p w14:paraId="6FEC0F8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4E1C80D7" w14:textId="77777777" w:rsidR="00673265" w:rsidRPr="005E0B4A" w:rsidRDefault="00673265" w:rsidP="00673265">
      <w:r w:rsidRPr="005E0B4A">
        <w:rPr>
          <w:rStyle w:val="HideTWBExt"/>
          <w:noProof w:val="0"/>
        </w:rPr>
        <w:t>&lt;/Amend&gt;</w:t>
      </w:r>
    </w:p>
    <w:p w14:paraId="309B630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302</w:t>
      </w:r>
      <w:r w:rsidRPr="005E0B4A">
        <w:rPr>
          <w:rStyle w:val="HideTWBExt"/>
          <w:b w:val="0"/>
          <w:noProof w:val="0"/>
        </w:rPr>
        <w:t>&lt;/NumAm&gt;</w:t>
      </w:r>
    </w:p>
    <w:p w14:paraId="5431DBFC"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17D12E90" w14:textId="77777777" w:rsidR="00673265" w:rsidRPr="005E0B4A" w:rsidRDefault="00673265" w:rsidP="00673265">
      <w:pPr>
        <w:pStyle w:val="NormalBold"/>
      </w:pPr>
      <w:r w:rsidRPr="005E0B4A">
        <w:rPr>
          <w:rStyle w:val="HideTWBExt"/>
          <w:b w:val="0"/>
          <w:noProof w:val="0"/>
        </w:rPr>
        <w:t>&lt;/RepeatBlock-By&gt;</w:t>
      </w:r>
    </w:p>
    <w:p w14:paraId="4EF3FFE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1AC7C70" w14:textId="77777777" w:rsidR="00673265" w:rsidRPr="005E0B4A" w:rsidRDefault="00673265" w:rsidP="00673265">
      <w:pPr>
        <w:pStyle w:val="NormalBold"/>
      </w:pPr>
      <w:r w:rsidRPr="005E0B4A">
        <w:rPr>
          <w:rStyle w:val="HideTWBExt"/>
          <w:b w:val="0"/>
          <w:noProof w:val="0"/>
        </w:rPr>
        <w:t>&lt;Article&gt;</w:t>
      </w:r>
      <w:r w:rsidRPr="005E0B4A">
        <w:t>Punkt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10DC63B" w14:textId="77777777" w:rsidTr="0038223F">
        <w:trPr>
          <w:trHeight w:val="240"/>
          <w:jc w:val="center"/>
        </w:trPr>
        <w:tc>
          <w:tcPr>
            <w:tcW w:w="9752" w:type="dxa"/>
            <w:gridSpan w:val="2"/>
            <w:tcBorders>
              <w:top w:val="nil"/>
              <w:left w:val="nil"/>
              <w:bottom w:val="nil"/>
              <w:right w:val="nil"/>
            </w:tcBorders>
          </w:tcPr>
          <w:p w14:paraId="512E876A" w14:textId="77777777" w:rsidR="00673265" w:rsidRPr="005E0B4A" w:rsidRDefault="00673265" w:rsidP="0038223F"/>
        </w:tc>
      </w:tr>
      <w:tr w:rsidR="009A7B67" w:rsidRPr="005E0B4A" w14:paraId="2682FD3C" w14:textId="77777777" w:rsidTr="0038223F">
        <w:trPr>
          <w:trHeight w:val="240"/>
          <w:jc w:val="center"/>
        </w:trPr>
        <w:tc>
          <w:tcPr>
            <w:tcW w:w="4876" w:type="dxa"/>
            <w:tcBorders>
              <w:top w:val="nil"/>
              <w:left w:val="nil"/>
              <w:bottom w:val="nil"/>
              <w:right w:val="nil"/>
            </w:tcBorders>
            <w:hideMark/>
          </w:tcPr>
          <w:p w14:paraId="087A6BF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B8C0AB1" w14:textId="77777777" w:rsidR="00673265" w:rsidRPr="005E0B4A" w:rsidRDefault="00673265" w:rsidP="0038223F">
            <w:pPr>
              <w:pStyle w:val="AmColumnHeading"/>
            </w:pPr>
            <w:r w:rsidRPr="005E0B4A">
              <w:t>Ændringsforslag</w:t>
            </w:r>
          </w:p>
        </w:tc>
      </w:tr>
      <w:tr w:rsidR="009A7B67" w:rsidRPr="005E0B4A" w14:paraId="14EAAC14" w14:textId="77777777" w:rsidTr="0038223F">
        <w:trPr>
          <w:jc w:val="center"/>
        </w:trPr>
        <w:tc>
          <w:tcPr>
            <w:tcW w:w="4876" w:type="dxa"/>
            <w:tcBorders>
              <w:top w:val="nil"/>
              <w:left w:val="nil"/>
              <w:bottom w:val="nil"/>
              <w:right w:val="nil"/>
            </w:tcBorders>
            <w:hideMark/>
          </w:tcPr>
          <w:p w14:paraId="0A39A930" w14:textId="77777777" w:rsidR="00673265" w:rsidRPr="005E0B4A" w:rsidRDefault="00673265" w:rsidP="0038223F">
            <w:pPr>
              <w:pStyle w:val="Normal6a"/>
            </w:pPr>
            <w:r w:rsidRPr="005E0B4A">
              <w:t>6.</w:t>
            </w:r>
            <w:r w:rsidRPr="005E0B4A">
              <w:tab/>
              <w:t xml:space="preserve">udtrykker dyb bekymring over, at pression mod politisk indblanding i og angreb på medier og journalistisk tager til </w:t>
            </w:r>
            <w:r w:rsidRPr="005E0B4A">
              <w:rPr>
                <w:b/>
                <w:i/>
              </w:rPr>
              <w:t>i flere medlemsstater</w:t>
            </w:r>
            <w:r w:rsidRPr="005E0B4A">
              <w:t>, herunder public service-mediernes manglende uafhængighed;</w:t>
            </w:r>
          </w:p>
        </w:tc>
        <w:tc>
          <w:tcPr>
            <w:tcW w:w="4876" w:type="dxa"/>
            <w:tcBorders>
              <w:top w:val="nil"/>
              <w:left w:val="nil"/>
              <w:bottom w:val="nil"/>
              <w:right w:val="nil"/>
            </w:tcBorders>
            <w:hideMark/>
          </w:tcPr>
          <w:p w14:paraId="611C475D" w14:textId="77777777" w:rsidR="00673265" w:rsidRPr="005E0B4A" w:rsidRDefault="00673265" w:rsidP="0038223F">
            <w:pPr>
              <w:pStyle w:val="Normal6a"/>
            </w:pPr>
            <w:r w:rsidRPr="005E0B4A">
              <w:t>6.</w:t>
            </w:r>
            <w:r w:rsidRPr="005E0B4A">
              <w:tab/>
              <w:t>udtrykker dyb bekymring over, at pression mod politisk indblanding i og angreb på medier og journalistisk tager til, herunder public service-mediernes manglende uafhængighed;</w:t>
            </w:r>
          </w:p>
        </w:tc>
      </w:tr>
    </w:tbl>
    <w:p w14:paraId="09D8475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934D647" w14:textId="77777777" w:rsidR="00673265" w:rsidRPr="005E0B4A" w:rsidRDefault="00673265" w:rsidP="00673265">
      <w:r w:rsidRPr="005E0B4A">
        <w:rPr>
          <w:rStyle w:val="HideTWBExt"/>
          <w:noProof w:val="0"/>
        </w:rPr>
        <w:t>&lt;/Amend&gt;</w:t>
      </w:r>
    </w:p>
    <w:p w14:paraId="3831088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303</w:t>
      </w:r>
      <w:r w:rsidRPr="005E0B4A">
        <w:rPr>
          <w:rStyle w:val="HideTWBExt"/>
          <w:b w:val="0"/>
          <w:noProof w:val="0"/>
        </w:rPr>
        <w:t>&lt;/NumAm&gt;</w:t>
      </w:r>
    </w:p>
    <w:p w14:paraId="4C213933"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319C33AB" w14:textId="77777777" w:rsidR="00673265" w:rsidRPr="005E0B4A" w:rsidRDefault="00673265" w:rsidP="00673265">
      <w:pPr>
        <w:pStyle w:val="NormalBold"/>
      </w:pPr>
      <w:r w:rsidRPr="005E0B4A">
        <w:rPr>
          <w:rStyle w:val="HideTWBExt"/>
          <w:b w:val="0"/>
          <w:noProof w:val="0"/>
        </w:rPr>
        <w:t>&lt;/RepeatBlock-By&gt;</w:t>
      </w:r>
    </w:p>
    <w:p w14:paraId="5076EE4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DA0EF3D" w14:textId="77777777" w:rsidR="00673265" w:rsidRPr="005E0B4A" w:rsidRDefault="00673265" w:rsidP="00673265">
      <w:pPr>
        <w:pStyle w:val="NormalBold"/>
      </w:pPr>
      <w:r w:rsidRPr="005E0B4A">
        <w:rPr>
          <w:rStyle w:val="HideTWBExt"/>
          <w:b w:val="0"/>
          <w:noProof w:val="0"/>
        </w:rPr>
        <w:t>&lt;Article&gt;</w:t>
      </w:r>
      <w:r w:rsidRPr="005E0B4A">
        <w:t>Punkt 6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EC86DEA" w14:textId="77777777" w:rsidTr="0038223F">
        <w:trPr>
          <w:trHeight w:val="240"/>
          <w:jc w:val="center"/>
        </w:trPr>
        <w:tc>
          <w:tcPr>
            <w:tcW w:w="9752" w:type="dxa"/>
            <w:gridSpan w:val="2"/>
            <w:tcBorders>
              <w:top w:val="nil"/>
              <w:left w:val="nil"/>
              <w:bottom w:val="nil"/>
              <w:right w:val="nil"/>
            </w:tcBorders>
          </w:tcPr>
          <w:p w14:paraId="2206ED40" w14:textId="77777777" w:rsidR="00673265" w:rsidRPr="005E0B4A" w:rsidRDefault="00673265" w:rsidP="0038223F"/>
        </w:tc>
      </w:tr>
      <w:tr w:rsidR="009A7B67" w:rsidRPr="005E0B4A" w14:paraId="08DED98E" w14:textId="77777777" w:rsidTr="0038223F">
        <w:trPr>
          <w:trHeight w:val="240"/>
          <w:jc w:val="center"/>
        </w:trPr>
        <w:tc>
          <w:tcPr>
            <w:tcW w:w="4876" w:type="dxa"/>
            <w:tcBorders>
              <w:top w:val="nil"/>
              <w:left w:val="nil"/>
              <w:bottom w:val="nil"/>
              <w:right w:val="nil"/>
            </w:tcBorders>
            <w:hideMark/>
          </w:tcPr>
          <w:p w14:paraId="6A2D96A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F96D31" w14:textId="77777777" w:rsidR="00673265" w:rsidRPr="005E0B4A" w:rsidRDefault="00673265" w:rsidP="0038223F">
            <w:pPr>
              <w:pStyle w:val="AmColumnHeading"/>
            </w:pPr>
            <w:r w:rsidRPr="005E0B4A">
              <w:t>Ændringsforslag</w:t>
            </w:r>
          </w:p>
        </w:tc>
      </w:tr>
      <w:tr w:rsidR="009A7B67" w:rsidRPr="005E0B4A" w14:paraId="32E27CF0" w14:textId="77777777" w:rsidTr="0038223F">
        <w:trPr>
          <w:jc w:val="center"/>
        </w:trPr>
        <w:tc>
          <w:tcPr>
            <w:tcW w:w="4876" w:type="dxa"/>
            <w:tcBorders>
              <w:top w:val="nil"/>
              <w:left w:val="nil"/>
              <w:bottom w:val="nil"/>
              <w:right w:val="nil"/>
            </w:tcBorders>
          </w:tcPr>
          <w:p w14:paraId="684CCDA9" w14:textId="77777777" w:rsidR="00673265" w:rsidRPr="005E0B4A" w:rsidRDefault="00673265" w:rsidP="0038223F">
            <w:pPr>
              <w:pStyle w:val="Normal6a"/>
            </w:pPr>
          </w:p>
        </w:tc>
        <w:tc>
          <w:tcPr>
            <w:tcW w:w="4876" w:type="dxa"/>
            <w:tcBorders>
              <w:top w:val="nil"/>
              <w:left w:val="nil"/>
              <w:bottom w:val="nil"/>
              <w:right w:val="nil"/>
            </w:tcBorders>
            <w:hideMark/>
          </w:tcPr>
          <w:p w14:paraId="657ACB9F" w14:textId="77777777" w:rsidR="00673265" w:rsidRPr="005E0B4A" w:rsidRDefault="00673265" w:rsidP="0038223F">
            <w:pPr>
              <w:pStyle w:val="Normal6a"/>
            </w:pPr>
            <w:r w:rsidRPr="005E0B4A">
              <w:rPr>
                <w:b/>
                <w:i/>
              </w:rPr>
              <w:t>6a.</w:t>
            </w:r>
            <w:r w:rsidRPr="005E0B4A">
              <w:tab/>
            </w:r>
            <w:r w:rsidRPr="005E0B4A">
              <w:rPr>
                <w:b/>
                <w:i/>
              </w:rPr>
              <w:t>beklager de tiltagende verbale angreb fra højtstående embedsmænd i nogle medlemsstater mod individuelle journalister; fremhæver, at kvindelige journalister er særligt udsatte for henvisninger til deres civilstatus, familieliv eller fysiske udseende; understreger, at et sådant negativt miljø for journalistisk arbejde kan føre til en vis grad af selvcensur i deres arbejde, hvilket har konsekvenser for journalisters karrierevalg;</w:t>
            </w:r>
          </w:p>
        </w:tc>
      </w:tr>
    </w:tbl>
    <w:p w14:paraId="35DFC56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4A5AFF3" w14:textId="77777777" w:rsidR="00673265" w:rsidRPr="005E0B4A" w:rsidRDefault="00673265" w:rsidP="00673265">
      <w:r w:rsidRPr="005E0B4A">
        <w:rPr>
          <w:rStyle w:val="HideTWBExt"/>
          <w:noProof w:val="0"/>
        </w:rPr>
        <w:t>&lt;/Amend&gt;</w:t>
      </w:r>
    </w:p>
    <w:p w14:paraId="1714D9E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304</w:t>
      </w:r>
      <w:r w:rsidRPr="005E0B4A">
        <w:rPr>
          <w:rStyle w:val="HideTWBExt"/>
          <w:b w:val="0"/>
          <w:noProof w:val="0"/>
        </w:rPr>
        <w:t>&lt;/NumAm&gt;</w:t>
      </w:r>
    </w:p>
    <w:p w14:paraId="15F86DE1"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69C06FC" w14:textId="77777777" w:rsidR="00673265" w:rsidRPr="005E0B4A" w:rsidRDefault="00673265" w:rsidP="00673265">
      <w:pPr>
        <w:pStyle w:val="NormalBold"/>
      </w:pPr>
      <w:r w:rsidRPr="005E0B4A">
        <w:rPr>
          <w:rStyle w:val="HideTWBExt"/>
          <w:b w:val="0"/>
          <w:noProof w:val="0"/>
        </w:rPr>
        <w:t>&lt;/RepeatBlock-By&gt;</w:t>
      </w:r>
    </w:p>
    <w:p w14:paraId="5AC4DED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DA6C516" w14:textId="77777777" w:rsidR="00673265" w:rsidRPr="005E0B4A" w:rsidRDefault="00673265" w:rsidP="00673265">
      <w:pPr>
        <w:pStyle w:val="NormalBold"/>
      </w:pPr>
      <w:r w:rsidRPr="005E0B4A">
        <w:rPr>
          <w:rStyle w:val="HideTWBExt"/>
          <w:b w:val="0"/>
          <w:noProof w:val="0"/>
        </w:rPr>
        <w:t>&lt;Article&gt;</w:t>
      </w:r>
      <w:r w:rsidRPr="005E0B4A">
        <w:t>Punkt 6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94B6B24" w14:textId="77777777" w:rsidTr="0038223F">
        <w:trPr>
          <w:trHeight w:val="240"/>
          <w:jc w:val="center"/>
        </w:trPr>
        <w:tc>
          <w:tcPr>
            <w:tcW w:w="9752" w:type="dxa"/>
            <w:gridSpan w:val="2"/>
            <w:tcBorders>
              <w:top w:val="nil"/>
              <w:left w:val="nil"/>
              <w:bottom w:val="nil"/>
              <w:right w:val="nil"/>
            </w:tcBorders>
          </w:tcPr>
          <w:p w14:paraId="11E3C00D" w14:textId="77777777" w:rsidR="00673265" w:rsidRPr="005E0B4A" w:rsidRDefault="00673265" w:rsidP="0038223F"/>
        </w:tc>
      </w:tr>
      <w:tr w:rsidR="009A7B67" w:rsidRPr="005E0B4A" w14:paraId="4633BFFB" w14:textId="77777777" w:rsidTr="0038223F">
        <w:trPr>
          <w:trHeight w:val="240"/>
          <w:jc w:val="center"/>
        </w:trPr>
        <w:tc>
          <w:tcPr>
            <w:tcW w:w="4876" w:type="dxa"/>
            <w:tcBorders>
              <w:top w:val="nil"/>
              <w:left w:val="nil"/>
              <w:bottom w:val="nil"/>
              <w:right w:val="nil"/>
            </w:tcBorders>
            <w:hideMark/>
          </w:tcPr>
          <w:p w14:paraId="0D5A3BA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9AFBEB3" w14:textId="77777777" w:rsidR="00673265" w:rsidRPr="005E0B4A" w:rsidRDefault="00673265" w:rsidP="0038223F">
            <w:pPr>
              <w:pStyle w:val="AmColumnHeading"/>
            </w:pPr>
            <w:r w:rsidRPr="005E0B4A">
              <w:t>Ændringsforslag</w:t>
            </w:r>
          </w:p>
        </w:tc>
      </w:tr>
      <w:tr w:rsidR="009A7B67" w:rsidRPr="005E0B4A" w14:paraId="2F11FD6C" w14:textId="77777777" w:rsidTr="0038223F">
        <w:trPr>
          <w:jc w:val="center"/>
        </w:trPr>
        <w:tc>
          <w:tcPr>
            <w:tcW w:w="4876" w:type="dxa"/>
            <w:tcBorders>
              <w:top w:val="nil"/>
              <w:left w:val="nil"/>
              <w:bottom w:val="nil"/>
              <w:right w:val="nil"/>
            </w:tcBorders>
          </w:tcPr>
          <w:p w14:paraId="4A58C9B0" w14:textId="77777777" w:rsidR="00673265" w:rsidRPr="005E0B4A" w:rsidRDefault="00673265" w:rsidP="0038223F">
            <w:pPr>
              <w:pStyle w:val="Normal6a"/>
            </w:pPr>
          </w:p>
        </w:tc>
        <w:tc>
          <w:tcPr>
            <w:tcW w:w="4876" w:type="dxa"/>
            <w:tcBorders>
              <w:top w:val="nil"/>
              <w:left w:val="nil"/>
              <w:bottom w:val="nil"/>
              <w:right w:val="nil"/>
            </w:tcBorders>
            <w:hideMark/>
          </w:tcPr>
          <w:p w14:paraId="4B3E460B" w14:textId="77777777" w:rsidR="00673265" w:rsidRPr="005E0B4A" w:rsidRDefault="00673265" w:rsidP="0038223F">
            <w:pPr>
              <w:pStyle w:val="Normal6a"/>
            </w:pPr>
            <w:r w:rsidRPr="005E0B4A">
              <w:rPr>
                <w:b/>
                <w:i/>
              </w:rPr>
              <w:t>6a.</w:t>
            </w:r>
            <w:r w:rsidRPr="005E0B4A">
              <w:tab/>
            </w:r>
            <w:r w:rsidRPr="005E0B4A">
              <w:rPr>
                <w:b/>
                <w:i/>
              </w:rPr>
              <w:t>opfordrer Donald Tusks regering til at afstå fra yderligere overtrædelser af Republikken Polens forfatning og fra enhver yderligere afvikling af de uafhængige institutioner, som den polske retsorden er baseret på, herunder angreb på forfatningsdomstolen, der fungerer som rygraden i det polske retssystem; noterer sig, at Donald Tusks regering vil stå over for strafferetlige konsekvenser for radikalt at ændre Republikken Polens forfatningsmæssige orden og indføre systemisk lovløshed;</w:t>
            </w:r>
          </w:p>
        </w:tc>
      </w:tr>
    </w:tbl>
    <w:p w14:paraId="6033E18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15F5128" w14:textId="77777777" w:rsidR="00673265" w:rsidRPr="005E0B4A" w:rsidRDefault="00673265" w:rsidP="00673265">
      <w:r w:rsidRPr="005E0B4A">
        <w:rPr>
          <w:rStyle w:val="HideTWBExt"/>
          <w:noProof w:val="0"/>
        </w:rPr>
        <w:t>&lt;/Amend&gt;</w:t>
      </w:r>
    </w:p>
    <w:p w14:paraId="2308401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305</w:t>
      </w:r>
      <w:r w:rsidRPr="005E0B4A">
        <w:rPr>
          <w:rStyle w:val="HideTWBExt"/>
          <w:b w:val="0"/>
          <w:noProof w:val="0"/>
        </w:rPr>
        <w:t>&lt;/NumAm&gt;</w:t>
      </w:r>
    </w:p>
    <w:p w14:paraId="0E907A05"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57A5D15B" w14:textId="77777777" w:rsidR="00673265" w:rsidRPr="005E0B4A" w:rsidRDefault="00673265" w:rsidP="00673265">
      <w:pPr>
        <w:pStyle w:val="NormalBold"/>
      </w:pPr>
      <w:r w:rsidRPr="005E0B4A">
        <w:rPr>
          <w:rStyle w:val="HideTWBExt"/>
          <w:b w:val="0"/>
          <w:noProof w:val="0"/>
        </w:rPr>
        <w:t>&lt;/RepeatBlock-By&gt;</w:t>
      </w:r>
    </w:p>
    <w:p w14:paraId="0F5D6B1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DE26C29" w14:textId="77777777" w:rsidR="00673265" w:rsidRPr="005E0B4A" w:rsidRDefault="00673265" w:rsidP="00673265">
      <w:pPr>
        <w:pStyle w:val="NormalBold"/>
      </w:pPr>
      <w:r w:rsidRPr="005E0B4A">
        <w:rPr>
          <w:rStyle w:val="HideTWBExt"/>
          <w:b w:val="0"/>
          <w:noProof w:val="0"/>
        </w:rPr>
        <w:t>&lt;Article&gt;</w:t>
      </w:r>
      <w:r w:rsidRPr="005E0B4A">
        <w:t>Punkt 6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3130056" w14:textId="77777777" w:rsidTr="0038223F">
        <w:trPr>
          <w:trHeight w:val="240"/>
          <w:jc w:val="center"/>
        </w:trPr>
        <w:tc>
          <w:tcPr>
            <w:tcW w:w="9752" w:type="dxa"/>
            <w:gridSpan w:val="2"/>
            <w:tcBorders>
              <w:top w:val="nil"/>
              <w:left w:val="nil"/>
              <w:bottom w:val="nil"/>
              <w:right w:val="nil"/>
            </w:tcBorders>
          </w:tcPr>
          <w:p w14:paraId="425C1EB6" w14:textId="77777777" w:rsidR="00673265" w:rsidRPr="005E0B4A" w:rsidRDefault="00673265" w:rsidP="0038223F"/>
        </w:tc>
      </w:tr>
      <w:tr w:rsidR="009A7B67" w:rsidRPr="005E0B4A" w14:paraId="0FC74255" w14:textId="77777777" w:rsidTr="0038223F">
        <w:trPr>
          <w:trHeight w:val="240"/>
          <w:jc w:val="center"/>
        </w:trPr>
        <w:tc>
          <w:tcPr>
            <w:tcW w:w="4876" w:type="dxa"/>
            <w:tcBorders>
              <w:top w:val="nil"/>
              <w:left w:val="nil"/>
              <w:bottom w:val="nil"/>
              <w:right w:val="nil"/>
            </w:tcBorders>
            <w:hideMark/>
          </w:tcPr>
          <w:p w14:paraId="6B00C35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7541571" w14:textId="77777777" w:rsidR="00673265" w:rsidRPr="005E0B4A" w:rsidRDefault="00673265" w:rsidP="0038223F">
            <w:pPr>
              <w:pStyle w:val="AmColumnHeading"/>
            </w:pPr>
            <w:r w:rsidRPr="005E0B4A">
              <w:t>Ændringsforslag</w:t>
            </w:r>
          </w:p>
        </w:tc>
      </w:tr>
      <w:tr w:rsidR="009A7B67" w:rsidRPr="005E0B4A" w14:paraId="195301FF" w14:textId="77777777" w:rsidTr="0038223F">
        <w:trPr>
          <w:jc w:val="center"/>
        </w:trPr>
        <w:tc>
          <w:tcPr>
            <w:tcW w:w="4876" w:type="dxa"/>
            <w:tcBorders>
              <w:top w:val="nil"/>
              <w:left w:val="nil"/>
              <w:bottom w:val="nil"/>
              <w:right w:val="nil"/>
            </w:tcBorders>
          </w:tcPr>
          <w:p w14:paraId="6A4865C8" w14:textId="77777777" w:rsidR="00673265" w:rsidRPr="005E0B4A" w:rsidRDefault="00673265" w:rsidP="0038223F">
            <w:pPr>
              <w:pStyle w:val="Normal6a"/>
            </w:pPr>
          </w:p>
        </w:tc>
        <w:tc>
          <w:tcPr>
            <w:tcW w:w="4876" w:type="dxa"/>
            <w:tcBorders>
              <w:top w:val="nil"/>
              <w:left w:val="nil"/>
              <w:bottom w:val="nil"/>
              <w:right w:val="nil"/>
            </w:tcBorders>
            <w:hideMark/>
          </w:tcPr>
          <w:p w14:paraId="76759E9E" w14:textId="77777777" w:rsidR="00673265" w:rsidRPr="005E0B4A" w:rsidRDefault="00673265" w:rsidP="0038223F">
            <w:pPr>
              <w:pStyle w:val="Normal6a"/>
            </w:pPr>
            <w:r w:rsidRPr="005E0B4A">
              <w:rPr>
                <w:b/>
                <w:i/>
              </w:rPr>
              <w:t>6a.</w:t>
            </w:r>
            <w:r w:rsidRPr="005E0B4A">
              <w:tab/>
            </w:r>
            <w:r w:rsidRPr="005E0B4A">
              <w:rPr>
                <w:b/>
                <w:i/>
              </w:rPr>
              <w:t>fordømmer de undertrykkende strategier, som nogle medlemsstaters regeringer anvender, såsom brugen af SLAPP-sager og smædekampagner samt øget medieejerskab i hele EU og statslig kontrol over offentlige medier, civilsamfundet og akademiske institutioner, hvilket fører til selvcensur og stigende forringelse af mediernes og den akademiske frihed;</w:t>
            </w:r>
          </w:p>
        </w:tc>
      </w:tr>
    </w:tbl>
    <w:p w14:paraId="20804B0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4CA6E7B" w14:textId="77777777" w:rsidR="00673265" w:rsidRPr="005E0B4A" w:rsidRDefault="00673265" w:rsidP="00673265">
      <w:r w:rsidRPr="005E0B4A">
        <w:rPr>
          <w:rStyle w:val="HideTWBExt"/>
          <w:noProof w:val="0"/>
        </w:rPr>
        <w:t>&lt;/Amend&gt;</w:t>
      </w:r>
    </w:p>
    <w:p w14:paraId="50B4AB4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306</w:t>
      </w:r>
      <w:r w:rsidRPr="005E0B4A">
        <w:rPr>
          <w:rStyle w:val="HideTWBExt"/>
          <w:b w:val="0"/>
          <w:noProof w:val="0"/>
        </w:rPr>
        <w:t>&lt;/NumAm&gt;</w:t>
      </w:r>
    </w:p>
    <w:p w14:paraId="3E1C168A"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5699921C" w14:textId="77777777" w:rsidR="00673265" w:rsidRPr="005E0B4A" w:rsidRDefault="00673265" w:rsidP="00673265">
      <w:pPr>
        <w:pStyle w:val="NormalBold"/>
      </w:pPr>
      <w:r w:rsidRPr="005E0B4A">
        <w:rPr>
          <w:rStyle w:val="HideTWBExt"/>
          <w:b w:val="0"/>
          <w:noProof w:val="0"/>
        </w:rPr>
        <w:t>&lt;/RepeatBlock-By&gt;</w:t>
      </w:r>
    </w:p>
    <w:p w14:paraId="5C871E2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69D94AA" w14:textId="77777777" w:rsidR="00673265" w:rsidRPr="005E0B4A" w:rsidRDefault="00673265" w:rsidP="00673265">
      <w:pPr>
        <w:pStyle w:val="NormalBold"/>
      </w:pPr>
      <w:r w:rsidRPr="005E0B4A">
        <w:rPr>
          <w:rStyle w:val="HideTWBExt"/>
          <w:b w:val="0"/>
          <w:noProof w:val="0"/>
        </w:rPr>
        <w:t>&lt;Article&gt;</w:t>
      </w:r>
      <w:r w:rsidRPr="005E0B4A">
        <w:t>Punkt 6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DFA27C2" w14:textId="77777777" w:rsidTr="0038223F">
        <w:trPr>
          <w:trHeight w:val="240"/>
          <w:jc w:val="center"/>
        </w:trPr>
        <w:tc>
          <w:tcPr>
            <w:tcW w:w="9752" w:type="dxa"/>
            <w:gridSpan w:val="2"/>
            <w:tcBorders>
              <w:top w:val="nil"/>
              <w:left w:val="nil"/>
              <w:bottom w:val="nil"/>
              <w:right w:val="nil"/>
            </w:tcBorders>
          </w:tcPr>
          <w:p w14:paraId="265D2250" w14:textId="77777777" w:rsidR="00673265" w:rsidRPr="005E0B4A" w:rsidRDefault="00673265" w:rsidP="0038223F"/>
        </w:tc>
      </w:tr>
      <w:tr w:rsidR="009A7B67" w:rsidRPr="005E0B4A" w14:paraId="324B6F60" w14:textId="77777777" w:rsidTr="0038223F">
        <w:trPr>
          <w:trHeight w:val="240"/>
          <w:jc w:val="center"/>
        </w:trPr>
        <w:tc>
          <w:tcPr>
            <w:tcW w:w="4876" w:type="dxa"/>
            <w:tcBorders>
              <w:top w:val="nil"/>
              <w:left w:val="nil"/>
              <w:bottom w:val="nil"/>
              <w:right w:val="nil"/>
            </w:tcBorders>
            <w:hideMark/>
          </w:tcPr>
          <w:p w14:paraId="60D42F5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72A0695" w14:textId="77777777" w:rsidR="00673265" w:rsidRPr="005E0B4A" w:rsidRDefault="00673265" w:rsidP="0038223F">
            <w:pPr>
              <w:pStyle w:val="AmColumnHeading"/>
            </w:pPr>
            <w:r w:rsidRPr="005E0B4A">
              <w:t>Ændringsforslag</w:t>
            </w:r>
          </w:p>
        </w:tc>
      </w:tr>
      <w:tr w:rsidR="009A7B67" w:rsidRPr="005E0B4A" w14:paraId="751CEBF5" w14:textId="77777777" w:rsidTr="0038223F">
        <w:trPr>
          <w:jc w:val="center"/>
        </w:trPr>
        <w:tc>
          <w:tcPr>
            <w:tcW w:w="4876" w:type="dxa"/>
            <w:tcBorders>
              <w:top w:val="nil"/>
              <w:left w:val="nil"/>
              <w:bottom w:val="nil"/>
              <w:right w:val="nil"/>
            </w:tcBorders>
          </w:tcPr>
          <w:p w14:paraId="12FC8946" w14:textId="77777777" w:rsidR="00673265" w:rsidRPr="005E0B4A" w:rsidRDefault="00673265" w:rsidP="0038223F">
            <w:pPr>
              <w:pStyle w:val="Normal6a"/>
            </w:pPr>
          </w:p>
        </w:tc>
        <w:tc>
          <w:tcPr>
            <w:tcW w:w="4876" w:type="dxa"/>
            <w:tcBorders>
              <w:top w:val="nil"/>
              <w:left w:val="nil"/>
              <w:bottom w:val="nil"/>
              <w:right w:val="nil"/>
            </w:tcBorders>
            <w:hideMark/>
          </w:tcPr>
          <w:p w14:paraId="7D2AFC45" w14:textId="77777777" w:rsidR="00673265" w:rsidRPr="005E0B4A" w:rsidRDefault="00673265" w:rsidP="0038223F">
            <w:pPr>
              <w:pStyle w:val="Normal6a"/>
            </w:pPr>
            <w:r w:rsidRPr="005E0B4A">
              <w:rPr>
                <w:b/>
                <w:i/>
              </w:rPr>
              <w:t>6a.</w:t>
            </w:r>
            <w:r w:rsidRPr="005E0B4A">
              <w:tab/>
            </w:r>
            <w:r w:rsidRPr="005E0B4A">
              <w:rPr>
                <w:b/>
                <w:i/>
              </w:rPr>
              <w:t>udtrykker dyb bekymring over forsøgene på at indføre censur og begrænse ytringsfriheden i medlemsstaterne;</w:t>
            </w:r>
          </w:p>
        </w:tc>
      </w:tr>
    </w:tbl>
    <w:p w14:paraId="719510C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EB2CA4F" w14:textId="77777777" w:rsidR="00673265" w:rsidRPr="005E0B4A" w:rsidRDefault="00673265" w:rsidP="00673265">
      <w:r w:rsidRPr="005E0B4A">
        <w:rPr>
          <w:rStyle w:val="HideTWBExt"/>
          <w:noProof w:val="0"/>
        </w:rPr>
        <w:t>&lt;/Amend&gt;</w:t>
      </w:r>
    </w:p>
    <w:p w14:paraId="605E9C5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307</w:t>
      </w:r>
      <w:r w:rsidRPr="005E0B4A">
        <w:rPr>
          <w:rStyle w:val="HideTWBExt"/>
          <w:b w:val="0"/>
          <w:noProof w:val="0"/>
        </w:rPr>
        <w:t>&lt;/NumAm&gt;</w:t>
      </w:r>
    </w:p>
    <w:p w14:paraId="289FBBD9"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2F6474E" w14:textId="77777777" w:rsidR="00673265" w:rsidRPr="005E0B4A" w:rsidRDefault="00673265" w:rsidP="00673265">
      <w:pPr>
        <w:pStyle w:val="NormalBold"/>
      </w:pPr>
      <w:r w:rsidRPr="005E0B4A">
        <w:rPr>
          <w:rStyle w:val="HideTWBExt"/>
          <w:b w:val="0"/>
          <w:noProof w:val="0"/>
        </w:rPr>
        <w:t>&lt;/RepeatBlock-By&gt;</w:t>
      </w:r>
    </w:p>
    <w:p w14:paraId="0D1A3C2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2825C37" w14:textId="77777777" w:rsidR="00673265" w:rsidRPr="005E0B4A" w:rsidRDefault="00673265" w:rsidP="00673265">
      <w:pPr>
        <w:pStyle w:val="NormalBold"/>
      </w:pPr>
      <w:r w:rsidRPr="005E0B4A">
        <w:rPr>
          <w:rStyle w:val="HideTWBExt"/>
          <w:b w:val="0"/>
          <w:noProof w:val="0"/>
        </w:rPr>
        <w:t>&lt;Article&gt;</w:t>
      </w:r>
      <w:r w:rsidRPr="005E0B4A">
        <w:t>Punkt 6 b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CC269C2" w14:textId="77777777" w:rsidTr="0038223F">
        <w:trPr>
          <w:trHeight w:val="240"/>
          <w:jc w:val="center"/>
        </w:trPr>
        <w:tc>
          <w:tcPr>
            <w:tcW w:w="9752" w:type="dxa"/>
            <w:gridSpan w:val="2"/>
            <w:tcBorders>
              <w:top w:val="nil"/>
              <w:left w:val="nil"/>
              <w:bottom w:val="nil"/>
              <w:right w:val="nil"/>
            </w:tcBorders>
          </w:tcPr>
          <w:p w14:paraId="1E187EBA" w14:textId="77777777" w:rsidR="00673265" w:rsidRPr="005E0B4A" w:rsidRDefault="00673265" w:rsidP="0038223F"/>
        </w:tc>
      </w:tr>
      <w:tr w:rsidR="009A7B67" w:rsidRPr="005E0B4A" w14:paraId="5FE8360D" w14:textId="77777777" w:rsidTr="0038223F">
        <w:trPr>
          <w:trHeight w:val="240"/>
          <w:jc w:val="center"/>
        </w:trPr>
        <w:tc>
          <w:tcPr>
            <w:tcW w:w="4876" w:type="dxa"/>
            <w:tcBorders>
              <w:top w:val="nil"/>
              <w:left w:val="nil"/>
              <w:bottom w:val="nil"/>
              <w:right w:val="nil"/>
            </w:tcBorders>
            <w:hideMark/>
          </w:tcPr>
          <w:p w14:paraId="395FF63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7490EA" w14:textId="77777777" w:rsidR="00673265" w:rsidRPr="005E0B4A" w:rsidRDefault="00673265" w:rsidP="0038223F">
            <w:pPr>
              <w:pStyle w:val="AmColumnHeading"/>
            </w:pPr>
            <w:r w:rsidRPr="005E0B4A">
              <w:t>Ændringsforslag</w:t>
            </w:r>
          </w:p>
        </w:tc>
      </w:tr>
      <w:tr w:rsidR="009A7B67" w:rsidRPr="005E0B4A" w14:paraId="7D76DCDC" w14:textId="77777777" w:rsidTr="0038223F">
        <w:trPr>
          <w:jc w:val="center"/>
        </w:trPr>
        <w:tc>
          <w:tcPr>
            <w:tcW w:w="4876" w:type="dxa"/>
            <w:tcBorders>
              <w:top w:val="nil"/>
              <w:left w:val="nil"/>
              <w:bottom w:val="nil"/>
              <w:right w:val="nil"/>
            </w:tcBorders>
          </w:tcPr>
          <w:p w14:paraId="6A6E70C7" w14:textId="77777777" w:rsidR="00673265" w:rsidRPr="005E0B4A" w:rsidRDefault="00673265" w:rsidP="0038223F">
            <w:pPr>
              <w:pStyle w:val="Normal6a"/>
            </w:pPr>
          </w:p>
        </w:tc>
        <w:tc>
          <w:tcPr>
            <w:tcW w:w="4876" w:type="dxa"/>
            <w:tcBorders>
              <w:top w:val="nil"/>
              <w:left w:val="nil"/>
              <w:bottom w:val="nil"/>
              <w:right w:val="nil"/>
            </w:tcBorders>
            <w:hideMark/>
          </w:tcPr>
          <w:p w14:paraId="29E97D41" w14:textId="77777777" w:rsidR="00673265" w:rsidRPr="005E0B4A" w:rsidRDefault="00673265" w:rsidP="0038223F">
            <w:pPr>
              <w:pStyle w:val="Normal6a"/>
            </w:pPr>
            <w:r w:rsidRPr="005E0B4A">
              <w:rPr>
                <w:b/>
                <w:i/>
              </w:rPr>
              <w:t>6b.</w:t>
            </w:r>
            <w:r w:rsidRPr="005E0B4A">
              <w:tab/>
            </w:r>
            <w:r w:rsidRPr="005E0B4A">
              <w:rPr>
                <w:b/>
                <w:i/>
              </w:rPr>
              <w:t>beklager, at principperne for en demokratisk retsstat i lande som Polen, efter at en af lejrene, som hævder at være demokratisk, har overtaget magten, erstattes af en politik præget af hævn, forfølgelse af oppositionen, politiske retssager, sikkerhedsforvaring og endda tortur, hvilket resulterer i etableringen af ​​et kvasi-autoritært system, som Donald Tusk beskriver som et "demokrati i kamp";</w:t>
            </w:r>
          </w:p>
        </w:tc>
      </w:tr>
    </w:tbl>
    <w:p w14:paraId="5403D13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317F11F7" w14:textId="77777777" w:rsidR="00673265" w:rsidRPr="005E0B4A" w:rsidRDefault="00673265" w:rsidP="00673265">
      <w:r w:rsidRPr="005E0B4A">
        <w:rPr>
          <w:rStyle w:val="HideTWBExt"/>
          <w:noProof w:val="0"/>
        </w:rPr>
        <w:t>&lt;/Amend&gt;</w:t>
      </w:r>
    </w:p>
    <w:p w14:paraId="7A1F12A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308</w:t>
      </w:r>
      <w:r w:rsidRPr="005E0B4A">
        <w:rPr>
          <w:rStyle w:val="HideTWBExt"/>
          <w:b w:val="0"/>
          <w:noProof w:val="0"/>
        </w:rPr>
        <w:t>&lt;/NumAm&gt;</w:t>
      </w:r>
    </w:p>
    <w:p w14:paraId="151B9286"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5DD0C9E9" w14:textId="77777777" w:rsidR="00673265" w:rsidRPr="005E0B4A" w:rsidRDefault="00673265" w:rsidP="00673265">
      <w:pPr>
        <w:pStyle w:val="NormalBold"/>
      </w:pPr>
      <w:r w:rsidRPr="005E0B4A">
        <w:rPr>
          <w:rStyle w:val="HideTWBExt"/>
          <w:b w:val="0"/>
          <w:noProof w:val="0"/>
        </w:rPr>
        <w:t>&lt;/RepeatBlock-By&gt;</w:t>
      </w:r>
    </w:p>
    <w:p w14:paraId="2DDEE86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87964E" w14:textId="77777777" w:rsidR="00673265" w:rsidRPr="005E0B4A" w:rsidRDefault="00673265" w:rsidP="00673265">
      <w:pPr>
        <w:pStyle w:val="NormalBold"/>
      </w:pPr>
      <w:r w:rsidRPr="005E0B4A">
        <w:rPr>
          <w:rStyle w:val="HideTWBExt"/>
          <w:b w:val="0"/>
          <w:noProof w:val="0"/>
        </w:rPr>
        <w:t>&lt;Article&gt;</w:t>
      </w:r>
      <w:r w:rsidRPr="005E0B4A">
        <w:t>Punkt 6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C416EC3" w14:textId="77777777" w:rsidTr="0038223F">
        <w:trPr>
          <w:trHeight w:val="240"/>
          <w:jc w:val="center"/>
        </w:trPr>
        <w:tc>
          <w:tcPr>
            <w:tcW w:w="9752" w:type="dxa"/>
            <w:gridSpan w:val="2"/>
            <w:tcBorders>
              <w:top w:val="nil"/>
              <w:left w:val="nil"/>
              <w:bottom w:val="nil"/>
              <w:right w:val="nil"/>
            </w:tcBorders>
          </w:tcPr>
          <w:p w14:paraId="7B9E2013" w14:textId="77777777" w:rsidR="00673265" w:rsidRPr="005E0B4A" w:rsidRDefault="00673265" w:rsidP="0038223F"/>
        </w:tc>
      </w:tr>
      <w:tr w:rsidR="009A7B67" w:rsidRPr="005E0B4A" w14:paraId="2678BEFC" w14:textId="77777777" w:rsidTr="0038223F">
        <w:trPr>
          <w:trHeight w:val="240"/>
          <w:jc w:val="center"/>
        </w:trPr>
        <w:tc>
          <w:tcPr>
            <w:tcW w:w="4876" w:type="dxa"/>
            <w:tcBorders>
              <w:top w:val="nil"/>
              <w:left w:val="nil"/>
              <w:bottom w:val="nil"/>
              <w:right w:val="nil"/>
            </w:tcBorders>
            <w:hideMark/>
          </w:tcPr>
          <w:p w14:paraId="7543246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BD85D1C" w14:textId="77777777" w:rsidR="00673265" w:rsidRPr="005E0B4A" w:rsidRDefault="00673265" w:rsidP="0038223F">
            <w:pPr>
              <w:pStyle w:val="AmColumnHeading"/>
            </w:pPr>
            <w:r w:rsidRPr="005E0B4A">
              <w:t>Ændringsforslag</w:t>
            </w:r>
          </w:p>
        </w:tc>
      </w:tr>
      <w:tr w:rsidR="009A7B67" w:rsidRPr="005E0B4A" w14:paraId="68C8A10B" w14:textId="77777777" w:rsidTr="0038223F">
        <w:trPr>
          <w:jc w:val="center"/>
        </w:trPr>
        <w:tc>
          <w:tcPr>
            <w:tcW w:w="4876" w:type="dxa"/>
            <w:tcBorders>
              <w:top w:val="nil"/>
              <w:left w:val="nil"/>
              <w:bottom w:val="nil"/>
              <w:right w:val="nil"/>
            </w:tcBorders>
          </w:tcPr>
          <w:p w14:paraId="01438BCA" w14:textId="77777777" w:rsidR="00673265" w:rsidRPr="005E0B4A" w:rsidRDefault="00673265" w:rsidP="0038223F">
            <w:pPr>
              <w:pStyle w:val="Normal6a"/>
            </w:pPr>
          </w:p>
        </w:tc>
        <w:tc>
          <w:tcPr>
            <w:tcW w:w="4876" w:type="dxa"/>
            <w:tcBorders>
              <w:top w:val="nil"/>
              <w:left w:val="nil"/>
              <w:bottom w:val="nil"/>
              <w:right w:val="nil"/>
            </w:tcBorders>
            <w:hideMark/>
          </w:tcPr>
          <w:p w14:paraId="17566761" w14:textId="77777777" w:rsidR="00673265" w:rsidRPr="005E0B4A" w:rsidRDefault="00673265" w:rsidP="0038223F">
            <w:pPr>
              <w:pStyle w:val="Normal6a"/>
            </w:pPr>
            <w:r w:rsidRPr="005E0B4A">
              <w:rPr>
                <w:b/>
                <w:i/>
              </w:rPr>
              <w:t>6b.</w:t>
            </w:r>
            <w:r w:rsidRPr="005E0B4A">
              <w:tab/>
            </w:r>
            <w:r w:rsidRPr="005E0B4A">
              <w:rPr>
                <w:b/>
                <w:i/>
              </w:rPr>
              <w:t>advarer mod regeringstro oligarkers voksende indflydelse på medierne og deres brug af dem som et redskab til politisk propaganda; glæder sig over ikrafttrædelsen af den europæiske forordning om mediefrihed i august 2025 og opfordrer Kommissionen til at sikre dens fulde og effektive gennemførelse;</w:t>
            </w:r>
          </w:p>
        </w:tc>
      </w:tr>
    </w:tbl>
    <w:p w14:paraId="73D7202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F9C27A" w14:textId="77777777" w:rsidR="00673265" w:rsidRPr="005E0B4A" w:rsidRDefault="00673265" w:rsidP="00673265">
      <w:r w:rsidRPr="005E0B4A">
        <w:rPr>
          <w:rStyle w:val="HideTWBExt"/>
          <w:noProof w:val="0"/>
        </w:rPr>
        <w:t>&lt;/Amend&gt;</w:t>
      </w:r>
    </w:p>
    <w:p w14:paraId="4A6E43E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309</w:t>
      </w:r>
      <w:r w:rsidRPr="005E0B4A">
        <w:rPr>
          <w:rStyle w:val="HideTWBExt"/>
          <w:b w:val="0"/>
          <w:noProof w:val="0"/>
        </w:rPr>
        <w:t>&lt;/NumAm&gt;</w:t>
      </w:r>
    </w:p>
    <w:p w14:paraId="032FCC70"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5BC29E28" w14:textId="77777777" w:rsidR="00673265" w:rsidRPr="005E0B4A" w:rsidRDefault="00673265" w:rsidP="00673265">
      <w:pPr>
        <w:pStyle w:val="NormalBold"/>
      </w:pPr>
      <w:r w:rsidRPr="005E0B4A">
        <w:rPr>
          <w:rStyle w:val="HideTWBExt"/>
          <w:b w:val="0"/>
          <w:noProof w:val="0"/>
        </w:rPr>
        <w:t>&lt;/RepeatBlock-By&gt;</w:t>
      </w:r>
    </w:p>
    <w:p w14:paraId="543A4A9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4C361B" w14:textId="77777777" w:rsidR="00673265" w:rsidRPr="005E0B4A" w:rsidRDefault="00673265" w:rsidP="00673265">
      <w:pPr>
        <w:pStyle w:val="NormalBold"/>
      </w:pPr>
      <w:r w:rsidRPr="005E0B4A">
        <w:rPr>
          <w:rStyle w:val="HideTWBExt"/>
          <w:b w:val="0"/>
          <w:noProof w:val="0"/>
        </w:rPr>
        <w:t>&lt;Article&gt;</w:t>
      </w:r>
      <w:r w:rsidRPr="005E0B4A">
        <w:t>Punkt 6 c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05FB8F1" w14:textId="77777777" w:rsidTr="0038223F">
        <w:trPr>
          <w:trHeight w:val="240"/>
          <w:jc w:val="center"/>
        </w:trPr>
        <w:tc>
          <w:tcPr>
            <w:tcW w:w="9752" w:type="dxa"/>
            <w:gridSpan w:val="2"/>
            <w:tcBorders>
              <w:top w:val="nil"/>
              <w:left w:val="nil"/>
              <w:bottom w:val="nil"/>
              <w:right w:val="nil"/>
            </w:tcBorders>
          </w:tcPr>
          <w:p w14:paraId="15C48CF1" w14:textId="77777777" w:rsidR="00673265" w:rsidRPr="005E0B4A" w:rsidRDefault="00673265" w:rsidP="0038223F"/>
        </w:tc>
      </w:tr>
      <w:tr w:rsidR="009A7B67" w:rsidRPr="005E0B4A" w14:paraId="0463E4FB" w14:textId="77777777" w:rsidTr="0038223F">
        <w:trPr>
          <w:trHeight w:val="240"/>
          <w:jc w:val="center"/>
        </w:trPr>
        <w:tc>
          <w:tcPr>
            <w:tcW w:w="4876" w:type="dxa"/>
            <w:tcBorders>
              <w:top w:val="nil"/>
              <w:left w:val="nil"/>
              <w:bottom w:val="nil"/>
              <w:right w:val="nil"/>
            </w:tcBorders>
            <w:hideMark/>
          </w:tcPr>
          <w:p w14:paraId="6346C2A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CA656FD" w14:textId="77777777" w:rsidR="00673265" w:rsidRPr="005E0B4A" w:rsidRDefault="00673265" w:rsidP="0038223F">
            <w:pPr>
              <w:pStyle w:val="AmColumnHeading"/>
            </w:pPr>
            <w:r w:rsidRPr="005E0B4A">
              <w:t>Ændringsforslag</w:t>
            </w:r>
          </w:p>
        </w:tc>
      </w:tr>
      <w:tr w:rsidR="009A7B67" w:rsidRPr="005E0B4A" w14:paraId="0C46F67E" w14:textId="77777777" w:rsidTr="0038223F">
        <w:trPr>
          <w:jc w:val="center"/>
        </w:trPr>
        <w:tc>
          <w:tcPr>
            <w:tcW w:w="4876" w:type="dxa"/>
            <w:tcBorders>
              <w:top w:val="nil"/>
              <w:left w:val="nil"/>
              <w:bottom w:val="nil"/>
              <w:right w:val="nil"/>
            </w:tcBorders>
          </w:tcPr>
          <w:p w14:paraId="07542616" w14:textId="77777777" w:rsidR="00673265" w:rsidRPr="005E0B4A" w:rsidRDefault="00673265" w:rsidP="0038223F">
            <w:pPr>
              <w:pStyle w:val="Normal6a"/>
            </w:pPr>
          </w:p>
        </w:tc>
        <w:tc>
          <w:tcPr>
            <w:tcW w:w="4876" w:type="dxa"/>
            <w:tcBorders>
              <w:top w:val="nil"/>
              <w:left w:val="nil"/>
              <w:bottom w:val="nil"/>
              <w:right w:val="nil"/>
            </w:tcBorders>
            <w:hideMark/>
          </w:tcPr>
          <w:p w14:paraId="4245D69C" w14:textId="63806079" w:rsidR="00673265" w:rsidRPr="005E0B4A" w:rsidRDefault="00673265" w:rsidP="0038223F">
            <w:pPr>
              <w:pStyle w:val="Normal6a"/>
            </w:pPr>
            <w:r w:rsidRPr="005E0B4A">
              <w:rPr>
                <w:b/>
                <w:i/>
              </w:rPr>
              <w:t>6c.</w:t>
            </w:r>
            <w:r w:rsidRPr="005E0B4A">
              <w:tab/>
            </w:r>
            <w:r w:rsidRPr="005E0B4A">
              <w:rPr>
                <w:b/>
                <w:i/>
              </w:rPr>
              <w:t>anser den ulovlige og magtfulde overtagelse af public service-medier i Polen, herunder nedlukningen af</w:t>
            </w:r>
            <w:r w:rsidR="00B40335" w:rsidRPr="005E0B4A">
              <w:rPr>
                <w:b/>
                <w:i/>
              </w:rPr>
              <w:t xml:space="preserve"> </w:t>
            </w:r>
            <w:r w:rsidRPr="005E0B4A">
              <w:rPr>
                <w:b/>
                <w:i/>
              </w:rPr>
              <w:t xml:space="preserve">radio- og </w:t>
            </w:r>
            <w:r w:rsidR="00B40335" w:rsidRPr="005E0B4A">
              <w:rPr>
                <w:b/>
                <w:i/>
              </w:rPr>
              <w:t>TV</w:t>
            </w:r>
            <w:r w:rsidRPr="005E0B4A">
              <w:rPr>
                <w:b/>
                <w:i/>
              </w:rPr>
              <w:t>-sendinger i flere dage ved hjælp af sikkerhedstjenestemetoder og i strid med alle rettigheder og normer, som Donald Tusks regering har foretaget, for at være uforenelig med europæiske normer; opfordrer til, at disse beslutninger omstødes, at der drages juridiske konsekvenser, og at der ydes kompensation;</w:t>
            </w:r>
          </w:p>
        </w:tc>
      </w:tr>
    </w:tbl>
    <w:p w14:paraId="196AEEC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365637AF" w14:textId="77777777" w:rsidR="00673265" w:rsidRPr="005E0B4A" w:rsidRDefault="00673265" w:rsidP="00673265">
      <w:r w:rsidRPr="005E0B4A">
        <w:rPr>
          <w:rStyle w:val="HideTWBExt"/>
          <w:noProof w:val="0"/>
        </w:rPr>
        <w:t>&lt;/Amend&gt;</w:t>
      </w:r>
    </w:p>
    <w:p w14:paraId="6C0E41D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310</w:t>
      </w:r>
      <w:r w:rsidRPr="005E0B4A">
        <w:rPr>
          <w:rStyle w:val="HideTWBExt"/>
          <w:b w:val="0"/>
          <w:noProof w:val="0"/>
        </w:rPr>
        <w:t>&lt;/NumAm&gt;</w:t>
      </w:r>
    </w:p>
    <w:p w14:paraId="7A0188D5"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Sandro Ruotolo, Murielle Laurent, Hannes Heide, Francisco Assis, Birgit Sippel</w:t>
      </w:r>
      <w:r w:rsidRPr="005E0B4A">
        <w:rPr>
          <w:rStyle w:val="HideTWBExt"/>
          <w:b w:val="0"/>
          <w:noProof w:val="0"/>
        </w:rPr>
        <w:t>&lt;/Members&gt;</w:t>
      </w:r>
    </w:p>
    <w:p w14:paraId="27EB5395" w14:textId="77777777" w:rsidR="00673265" w:rsidRPr="005E0B4A" w:rsidRDefault="00673265" w:rsidP="00673265">
      <w:pPr>
        <w:pStyle w:val="NormalBold"/>
      </w:pPr>
      <w:r w:rsidRPr="005E0B4A">
        <w:rPr>
          <w:rStyle w:val="HideTWBExt"/>
          <w:b w:val="0"/>
          <w:noProof w:val="0"/>
        </w:rPr>
        <w:t>&lt;/RepeatBlock-By&gt;</w:t>
      </w:r>
    </w:p>
    <w:p w14:paraId="09F24CE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7C0DBC"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E80CE8C" w14:textId="77777777" w:rsidTr="0038223F">
        <w:trPr>
          <w:trHeight w:val="240"/>
          <w:jc w:val="center"/>
        </w:trPr>
        <w:tc>
          <w:tcPr>
            <w:tcW w:w="9752" w:type="dxa"/>
            <w:gridSpan w:val="2"/>
            <w:tcBorders>
              <w:top w:val="nil"/>
              <w:left w:val="nil"/>
              <w:bottom w:val="nil"/>
              <w:right w:val="nil"/>
            </w:tcBorders>
          </w:tcPr>
          <w:p w14:paraId="4527AF67" w14:textId="77777777" w:rsidR="00673265" w:rsidRPr="005E0B4A" w:rsidRDefault="00673265" w:rsidP="0038223F"/>
        </w:tc>
      </w:tr>
      <w:tr w:rsidR="009A7B67" w:rsidRPr="005E0B4A" w14:paraId="619DC3C8" w14:textId="77777777" w:rsidTr="0038223F">
        <w:trPr>
          <w:trHeight w:val="240"/>
          <w:jc w:val="center"/>
        </w:trPr>
        <w:tc>
          <w:tcPr>
            <w:tcW w:w="4876" w:type="dxa"/>
            <w:tcBorders>
              <w:top w:val="nil"/>
              <w:left w:val="nil"/>
              <w:bottom w:val="nil"/>
              <w:right w:val="nil"/>
            </w:tcBorders>
            <w:hideMark/>
          </w:tcPr>
          <w:p w14:paraId="4E80995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68684B4" w14:textId="77777777" w:rsidR="00673265" w:rsidRPr="005E0B4A" w:rsidRDefault="00673265" w:rsidP="0038223F">
            <w:pPr>
              <w:pStyle w:val="AmColumnHeading"/>
            </w:pPr>
            <w:r w:rsidRPr="005E0B4A">
              <w:t>Ændringsforslag</w:t>
            </w:r>
          </w:p>
        </w:tc>
      </w:tr>
      <w:tr w:rsidR="009A7B67" w:rsidRPr="005E0B4A" w14:paraId="63D2CE80" w14:textId="77777777" w:rsidTr="0038223F">
        <w:trPr>
          <w:jc w:val="center"/>
        </w:trPr>
        <w:tc>
          <w:tcPr>
            <w:tcW w:w="4876" w:type="dxa"/>
            <w:tcBorders>
              <w:top w:val="nil"/>
              <w:left w:val="nil"/>
              <w:bottom w:val="nil"/>
              <w:right w:val="nil"/>
            </w:tcBorders>
            <w:hideMark/>
          </w:tcPr>
          <w:p w14:paraId="7C6CBA0D" w14:textId="77777777" w:rsidR="00673265" w:rsidRPr="005E0B4A" w:rsidRDefault="00673265" w:rsidP="0038223F">
            <w:pPr>
              <w:pStyle w:val="Normal6a"/>
            </w:pPr>
            <w:r w:rsidRPr="005E0B4A">
              <w:t>7.</w:t>
            </w:r>
            <w:r w:rsidRPr="005E0B4A">
              <w:tab/>
              <w:t>beklager de systemiske mangler i efterforskningen og retsforfølgningen af forbrydelser mod journalister i flere medlemsstater såsom Malta, Grækenland og Slovakiet;</w:t>
            </w:r>
          </w:p>
        </w:tc>
        <w:tc>
          <w:tcPr>
            <w:tcW w:w="4876" w:type="dxa"/>
            <w:tcBorders>
              <w:top w:val="nil"/>
              <w:left w:val="nil"/>
              <w:bottom w:val="nil"/>
              <w:right w:val="nil"/>
            </w:tcBorders>
            <w:hideMark/>
          </w:tcPr>
          <w:p w14:paraId="722A823A" w14:textId="2E98741D" w:rsidR="00673265" w:rsidRPr="005E0B4A" w:rsidRDefault="00673265" w:rsidP="00C87AA6">
            <w:pPr>
              <w:pStyle w:val="Normal6a"/>
            </w:pPr>
            <w:r w:rsidRPr="005E0B4A">
              <w:t>7.</w:t>
            </w:r>
            <w:r w:rsidRPr="005E0B4A">
              <w:tab/>
              <w:t xml:space="preserve">beklager de systemiske mangler i efterforskningen og retsforfølgningen af forbrydelser mod journalister i flere medlemsstater såsom Malta, Grækenland og Slovakiet; </w:t>
            </w:r>
            <w:r w:rsidRPr="005E0B4A">
              <w:rPr>
                <w:b/>
                <w:i/>
              </w:rPr>
              <w:t>fordømmer på det kraftigste alle former for vold, intimidering og overvågning af journalister; opfordrer medlemsstaterne til at sikre øjeblikkelig og effektiv beskyttelse af dem, der er truet, herunder passende politiledsagelse, hvor det er nødvendigt, og støtte til deres familier; opfordrer indtrængende de nationale myndigheder til at sætte en stopper for straffrihed gennem grundig og gennemsigtig efterforskning og retsforfølgning;</w:t>
            </w:r>
          </w:p>
        </w:tc>
      </w:tr>
    </w:tbl>
    <w:p w14:paraId="2948DFD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BBFFEB0" w14:textId="77777777" w:rsidR="00673265" w:rsidRPr="005E0B4A" w:rsidRDefault="00673265" w:rsidP="00673265">
      <w:r w:rsidRPr="005E0B4A">
        <w:rPr>
          <w:rStyle w:val="HideTWBExt"/>
          <w:noProof w:val="0"/>
        </w:rPr>
        <w:t>&lt;/Amend&gt;</w:t>
      </w:r>
    </w:p>
    <w:p w14:paraId="4206697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311</w:t>
      </w:r>
      <w:r w:rsidRPr="005E0B4A">
        <w:rPr>
          <w:rStyle w:val="HideTWBExt"/>
          <w:b w:val="0"/>
          <w:noProof w:val="0"/>
        </w:rPr>
        <w:t>&lt;/NumAm&gt;</w:t>
      </w:r>
    </w:p>
    <w:p w14:paraId="0B091F4D" w14:textId="77777777" w:rsidR="00673265" w:rsidRPr="005E0B4A" w:rsidRDefault="00673265" w:rsidP="00673265">
      <w:pPr>
        <w:pStyle w:val="NormalBold"/>
      </w:pPr>
      <w:r w:rsidRPr="005E0B4A">
        <w:rPr>
          <w:rStyle w:val="HideTWBExt"/>
          <w:b w:val="0"/>
          <w:noProof w:val="0"/>
        </w:rPr>
        <w:t>&lt;RepeatBlock-By&gt;&lt;Members&gt;</w:t>
      </w:r>
      <w:r w:rsidRPr="005E0B4A">
        <w:t>Elissavet Vozemberg-Vrionidi, Fredis Beleris</w:t>
      </w:r>
      <w:r w:rsidRPr="005E0B4A">
        <w:rPr>
          <w:rStyle w:val="HideTWBExt"/>
          <w:b w:val="0"/>
          <w:noProof w:val="0"/>
        </w:rPr>
        <w:t>&lt;/Members&gt;</w:t>
      </w:r>
    </w:p>
    <w:p w14:paraId="7802865D" w14:textId="77777777" w:rsidR="00673265" w:rsidRPr="005E0B4A" w:rsidRDefault="00673265" w:rsidP="00673265">
      <w:pPr>
        <w:pStyle w:val="NormalBold"/>
      </w:pPr>
      <w:r w:rsidRPr="005E0B4A">
        <w:rPr>
          <w:rStyle w:val="HideTWBExt"/>
          <w:b w:val="0"/>
          <w:noProof w:val="0"/>
        </w:rPr>
        <w:t>&lt;/RepeatBlock-By&gt;</w:t>
      </w:r>
    </w:p>
    <w:p w14:paraId="13E9A33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527FB9C"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5D651A1" w14:textId="77777777" w:rsidTr="0038223F">
        <w:trPr>
          <w:trHeight w:val="240"/>
          <w:jc w:val="center"/>
        </w:trPr>
        <w:tc>
          <w:tcPr>
            <w:tcW w:w="9752" w:type="dxa"/>
            <w:gridSpan w:val="2"/>
            <w:tcBorders>
              <w:top w:val="nil"/>
              <w:left w:val="nil"/>
              <w:bottom w:val="nil"/>
              <w:right w:val="nil"/>
            </w:tcBorders>
          </w:tcPr>
          <w:p w14:paraId="69EC35BC" w14:textId="77777777" w:rsidR="00673265" w:rsidRPr="005E0B4A" w:rsidRDefault="00673265" w:rsidP="0038223F"/>
        </w:tc>
      </w:tr>
      <w:tr w:rsidR="009A7B67" w:rsidRPr="005E0B4A" w14:paraId="0E84D3AD" w14:textId="77777777" w:rsidTr="0038223F">
        <w:trPr>
          <w:trHeight w:val="240"/>
          <w:jc w:val="center"/>
        </w:trPr>
        <w:tc>
          <w:tcPr>
            <w:tcW w:w="4876" w:type="dxa"/>
            <w:tcBorders>
              <w:top w:val="nil"/>
              <w:left w:val="nil"/>
              <w:bottom w:val="nil"/>
              <w:right w:val="nil"/>
            </w:tcBorders>
            <w:hideMark/>
          </w:tcPr>
          <w:p w14:paraId="2A06494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E36270C" w14:textId="77777777" w:rsidR="00673265" w:rsidRPr="005E0B4A" w:rsidRDefault="00673265" w:rsidP="0038223F">
            <w:pPr>
              <w:pStyle w:val="AmColumnHeading"/>
            </w:pPr>
            <w:r w:rsidRPr="005E0B4A">
              <w:t>Ændringsforslag</w:t>
            </w:r>
          </w:p>
        </w:tc>
      </w:tr>
      <w:tr w:rsidR="009A7B67" w:rsidRPr="005E0B4A" w14:paraId="2014804A" w14:textId="77777777" w:rsidTr="0038223F">
        <w:trPr>
          <w:jc w:val="center"/>
        </w:trPr>
        <w:tc>
          <w:tcPr>
            <w:tcW w:w="4876" w:type="dxa"/>
            <w:tcBorders>
              <w:top w:val="nil"/>
              <w:left w:val="nil"/>
              <w:bottom w:val="nil"/>
              <w:right w:val="nil"/>
            </w:tcBorders>
            <w:hideMark/>
          </w:tcPr>
          <w:p w14:paraId="18B93EEF" w14:textId="77777777" w:rsidR="00673265" w:rsidRPr="005E0B4A" w:rsidRDefault="00673265" w:rsidP="0038223F">
            <w:pPr>
              <w:pStyle w:val="Normal6a"/>
            </w:pPr>
            <w:r w:rsidRPr="005E0B4A">
              <w:t>7.</w:t>
            </w:r>
            <w:r w:rsidRPr="005E0B4A">
              <w:tab/>
              <w:t xml:space="preserve">beklager </w:t>
            </w:r>
            <w:r w:rsidRPr="005E0B4A">
              <w:rPr>
                <w:b/>
                <w:i/>
              </w:rPr>
              <w:t>de systemiske</w:t>
            </w:r>
            <w:r w:rsidRPr="005E0B4A">
              <w:t xml:space="preserve"> mangler i efterforskningen og retsforfølgningen af forbrydelser mod journalister i flere medlemsstater </w:t>
            </w:r>
            <w:r w:rsidRPr="005E0B4A">
              <w:rPr>
                <w:b/>
                <w:i/>
              </w:rPr>
              <w:t>såsom Malta, Grækenland og Slovakiet</w:t>
            </w:r>
            <w:r w:rsidRPr="005E0B4A">
              <w:t>;</w:t>
            </w:r>
          </w:p>
        </w:tc>
        <w:tc>
          <w:tcPr>
            <w:tcW w:w="4876" w:type="dxa"/>
            <w:tcBorders>
              <w:top w:val="nil"/>
              <w:left w:val="nil"/>
              <w:bottom w:val="nil"/>
              <w:right w:val="nil"/>
            </w:tcBorders>
            <w:hideMark/>
          </w:tcPr>
          <w:p w14:paraId="15B01B50" w14:textId="77777777" w:rsidR="00673265" w:rsidRPr="005E0B4A" w:rsidRDefault="00673265" w:rsidP="0038223F">
            <w:pPr>
              <w:pStyle w:val="Normal6a"/>
            </w:pPr>
            <w:r w:rsidRPr="005E0B4A">
              <w:t>7.</w:t>
            </w:r>
            <w:r w:rsidRPr="005E0B4A">
              <w:tab/>
              <w:t xml:space="preserve">beklager </w:t>
            </w:r>
            <w:r w:rsidRPr="005E0B4A">
              <w:rPr>
                <w:b/>
                <w:i/>
              </w:rPr>
              <w:t>eventuelle</w:t>
            </w:r>
            <w:r w:rsidRPr="005E0B4A">
              <w:t xml:space="preserve"> mangler i efterforskningen og retsforfølgningen af forbrydelser mod journalister i </w:t>
            </w:r>
            <w:r w:rsidRPr="005E0B4A">
              <w:rPr>
                <w:b/>
                <w:i/>
              </w:rPr>
              <w:t>medlemsstaterne</w:t>
            </w:r>
            <w:r w:rsidRPr="005E0B4A">
              <w:t>;</w:t>
            </w:r>
            <w:r w:rsidRPr="005E0B4A">
              <w:rPr>
                <w:b/>
                <w:i/>
              </w:rPr>
              <w:t xml:space="preserve"> glæder sig over de foranstaltninger, som mange medlemsstater har truffet for at beskytte journalister; anerkender, at</w:t>
            </w:r>
            <w:r w:rsidRPr="005E0B4A">
              <w:t xml:space="preserve"> flere medlemsstater </w:t>
            </w:r>
            <w:r w:rsidRPr="005E0B4A">
              <w:rPr>
                <w:b/>
                <w:i/>
              </w:rPr>
              <w:t>har vedtaget særlige handlingsplaner og har taget skridt til at oprette særlige støttestrukturer til fremme af journalisters sikkerhed som fastsat i Kommissionens rapport fra 2025 om retsstatssituationen i Den Europæiske Union</w:t>
            </w:r>
            <w:r w:rsidRPr="005E0B4A">
              <w:t>;</w:t>
            </w:r>
          </w:p>
        </w:tc>
      </w:tr>
    </w:tbl>
    <w:p w14:paraId="4D8A618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0CBB522" w14:textId="77777777" w:rsidR="00673265" w:rsidRPr="005E0B4A" w:rsidRDefault="00673265" w:rsidP="00673265">
      <w:r w:rsidRPr="005E0B4A">
        <w:rPr>
          <w:rStyle w:val="HideTWBExt"/>
          <w:noProof w:val="0"/>
        </w:rPr>
        <w:t>&lt;/Amend&gt;</w:t>
      </w:r>
    </w:p>
    <w:p w14:paraId="26FCBE8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312</w:t>
      </w:r>
      <w:r w:rsidRPr="005E0B4A">
        <w:rPr>
          <w:rStyle w:val="HideTWBExt"/>
          <w:b w:val="0"/>
          <w:noProof w:val="0"/>
        </w:rPr>
        <w:t>&lt;/NumAm&gt;</w:t>
      </w:r>
    </w:p>
    <w:p w14:paraId="49250127"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2BAA080A" w14:textId="77777777" w:rsidR="00673265" w:rsidRPr="005E0B4A" w:rsidRDefault="00673265" w:rsidP="00673265">
      <w:pPr>
        <w:pStyle w:val="NormalBold"/>
      </w:pPr>
      <w:r w:rsidRPr="005E0B4A">
        <w:rPr>
          <w:rStyle w:val="HideTWBExt"/>
          <w:b w:val="0"/>
          <w:noProof w:val="0"/>
        </w:rPr>
        <w:t>&lt;/RepeatBlock-By&gt;</w:t>
      </w:r>
    </w:p>
    <w:p w14:paraId="35033D6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858579C"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062003" w14:textId="77777777" w:rsidTr="0038223F">
        <w:trPr>
          <w:trHeight w:val="240"/>
          <w:jc w:val="center"/>
        </w:trPr>
        <w:tc>
          <w:tcPr>
            <w:tcW w:w="9752" w:type="dxa"/>
            <w:gridSpan w:val="2"/>
            <w:tcBorders>
              <w:top w:val="nil"/>
              <w:left w:val="nil"/>
              <w:bottom w:val="nil"/>
              <w:right w:val="nil"/>
            </w:tcBorders>
          </w:tcPr>
          <w:p w14:paraId="5025F3C8" w14:textId="77777777" w:rsidR="00673265" w:rsidRPr="005E0B4A" w:rsidRDefault="00673265" w:rsidP="0038223F"/>
        </w:tc>
      </w:tr>
      <w:tr w:rsidR="009A7B67" w:rsidRPr="005E0B4A" w14:paraId="77D334B8" w14:textId="77777777" w:rsidTr="0038223F">
        <w:trPr>
          <w:trHeight w:val="240"/>
          <w:jc w:val="center"/>
        </w:trPr>
        <w:tc>
          <w:tcPr>
            <w:tcW w:w="4876" w:type="dxa"/>
            <w:tcBorders>
              <w:top w:val="nil"/>
              <w:left w:val="nil"/>
              <w:bottom w:val="nil"/>
              <w:right w:val="nil"/>
            </w:tcBorders>
            <w:hideMark/>
          </w:tcPr>
          <w:p w14:paraId="1507038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9205113" w14:textId="77777777" w:rsidR="00673265" w:rsidRPr="005E0B4A" w:rsidRDefault="00673265" w:rsidP="0038223F">
            <w:pPr>
              <w:pStyle w:val="AmColumnHeading"/>
            </w:pPr>
            <w:r w:rsidRPr="005E0B4A">
              <w:t>Ændringsforslag</w:t>
            </w:r>
          </w:p>
        </w:tc>
      </w:tr>
      <w:tr w:rsidR="009A7B67" w:rsidRPr="005E0B4A" w14:paraId="4B30C2E7" w14:textId="77777777" w:rsidTr="0038223F">
        <w:trPr>
          <w:jc w:val="center"/>
        </w:trPr>
        <w:tc>
          <w:tcPr>
            <w:tcW w:w="4876" w:type="dxa"/>
            <w:tcBorders>
              <w:top w:val="nil"/>
              <w:left w:val="nil"/>
              <w:bottom w:val="nil"/>
              <w:right w:val="nil"/>
            </w:tcBorders>
            <w:hideMark/>
          </w:tcPr>
          <w:p w14:paraId="7C9A697B" w14:textId="77777777" w:rsidR="00673265" w:rsidRPr="005E0B4A" w:rsidRDefault="00673265" w:rsidP="0038223F">
            <w:pPr>
              <w:pStyle w:val="Normal6a"/>
            </w:pPr>
            <w:r w:rsidRPr="005E0B4A">
              <w:t>7.</w:t>
            </w:r>
            <w:r w:rsidRPr="005E0B4A">
              <w:tab/>
              <w:t>beklager de systemiske mangler i efterforskningen og retsforfølgningen af forbrydelser mod journalister i flere medlemsstater såsom Malta, Grækenland og Slovakiet;</w:t>
            </w:r>
          </w:p>
        </w:tc>
        <w:tc>
          <w:tcPr>
            <w:tcW w:w="4876" w:type="dxa"/>
            <w:tcBorders>
              <w:top w:val="nil"/>
              <w:left w:val="nil"/>
              <w:bottom w:val="nil"/>
              <w:right w:val="nil"/>
            </w:tcBorders>
            <w:hideMark/>
          </w:tcPr>
          <w:p w14:paraId="4ACD9097" w14:textId="77777777" w:rsidR="00673265" w:rsidRPr="005E0B4A" w:rsidRDefault="00673265" w:rsidP="0038223F">
            <w:pPr>
              <w:pStyle w:val="Normal6a"/>
            </w:pPr>
            <w:r w:rsidRPr="005E0B4A">
              <w:t>7.</w:t>
            </w:r>
            <w:r w:rsidRPr="005E0B4A">
              <w:tab/>
              <w:t xml:space="preserve">beklager de systemiske mangler i efterforskningen og retsforfølgningen af forbrydelser mod journalister i flere medlemsstater såsom Malta, Grækenland og Slovakiet; </w:t>
            </w:r>
            <w:r w:rsidRPr="005E0B4A">
              <w:rPr>
                <w:b/>
                <w:i/>
              </w:rPr>
              <w:t>hylder Ján Kuciak og Daphne Caruana Galizia og deres vigtige arbejde som undersøgende journalister og opfordrer de kompetente myndigheder til at sikre, at retfærdigheden endelig sker fyldest;</w:t>
            </w:r>
          </w:p>
        </w:tc>
      </w:tr>
    </w:tbl>
    <w:p w14:paraId="28B1EDC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CFC1801" w14:textId="77777777" w:rsidR="00673265" w:rsidRPr="005E0B4A" w:rsidRDefault="00673265" w:rsidP="00673265">
      <w:r w:rsidRPr="005E0B4A">
        <w:rPr>
          <w:rStyle w:val="HideTWBExt"/>
          <w:noProof w:val="0"/>
        </w:rPr>
        <w:t>&lt;/Amend&gt;</w:t>
      </w:r>
    </w:p>
    <w:p w14:paraId="43BC205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313</w:t>
      </w:r>
      <w:r w:rsidRPr="005E0B4A">
        <w:rPr>
          <w:rStyle w:val="HideTWBExt"/>
          <w:b w:val="0"/>
          <w:noProof w:val="0"/>
        </w:rPr>
        <w:t>&lt;/NumAm&gt;</w:t>
      </w:r>
    </w:p>
    <w:p w14:paraId="2332BA2D" w14:textId="77777777" w:rsidR="00673265" w:rsidRPr="005E0B4A" w:rsidRDefault="00673265" w:rsidP="00673265">
      <w:pPr>
        <w:pStyle w:val="NormalBold"/>
      </w:pPr>
      <w:r w:rsidRPr="005E0B4A">
        <w:rPr>
          <w:rStyle w:val="HideTWBExt"/>
          <w:b w:val="0"/>
          <w:noProof w:val="0"/>
        </w:rPr>
        <w:t>&lt;RepeatBlock-By&gt;&lt;Members&gt;</w:t>
      </w:r>
      <w:r w:rsidRPr="005E0B4A">
        <w:t>David Casa</w:t>
      </w:r>
      <w:r w:rsidRPr="005E0B4A">
        <w:rPr>
          <w:rStyle w:val="HideTWBExt"/>
          <w:b w:val="0"/>
          <w:noProof w:val="0"/>
        </w:rPr>
        <w:t>&lt;/Members&gt;</w:t>
      </w:r>
    </w:p>
    <w:p w14:paraId="6C1D05C5" w14:textId="77777777" w:rsidR="00673265" w:rsidRPr="005E0B4A" w:rsidRDefault="00673265" w:rsidP="00673265">
      <w:pPr>
        <w:pStyle w:val="NormalBold"/>
      </w:pPr>
      <w:r w:rsidRPr="005E0B4A">
        <w:rPr>
          <w:rStyle w:val="HideTWBExt"/>
          <w:b w:val="0"/>
          <w:noProof w:val="0"/>
        </w:rPr>
        <w:t>&lt;/RepeatBlock-By&gt;</w:t>
      </w:r>
    </w:p>
    <w:p w14:paraId="307343F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10315B3"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8C4328D" w14:textId="77777777" w:rsidTr="0038223F">
        <w:trPr>
          <w:trHeight w:val="240"/>
          <w:jc w:val="center"/>
        </w:trPr>
        <w:tc>
          <w:tcPr>
            <w:tcW w:w="9752" w:type="dxa"/>
            <w:gridSpan w:val="2"/>
            <w:tcBorders>
              <w:top w:val="nil"/>
              <w:left w:val="nil"/>
              <w:bottom w:val="nil"/>
              <w:right w:val="nil"/>
            </w:tcBorders>
          </w:tcPr>
          <w:p w14:paraId="7E644BFD" w14:textId="77777777" w:rsidR="00673265" w:rsidRPr="005E0B4A" w:rsidRDefault="00673265" w:rsidP="0038223F"/>
        </w:tc>
      </w:tr>
      <w:tr w:rsidR="009A7B67" w:rsidRPr="005E0B4A" w14:paraId="6EDD949A" w14:textId="77777777" w:rsidTr="0038223F">
        <w:trPr>
          <w:trHeight w:val="240"/>
          <w:jc w:val="center"/>
        </w:trPr>
        <w:tc>
          <w:tcPr>
            <w:tcW w:w="4876" w:type="dxa"/>
            <w:tcBorders>
              <w:top w:val="nil"/>
              <w:left w:val="nil"/>
              <w:bottom w:val="nil"/>
              <w:right w:val="nil"/>
            </w:tcBorders>
            <w:hideMark/>
          </w:tcPr>
          <w:p w14:paraId="49D43EF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E813BBC" w14:textId="77777777" w:rsidR="00673265" w:rsidRPr="005E0B4A" w:rsidRDefault="00673265" w:rsidP="0038223F">
            <w:pPr>
              <w:pStyle w:val="AmColumnHeading"/>
            </w:pPr>
            <w:r w:rsidRPr="005E0B4A">
              <w:t>Ændringsforslag</w:t>
            </w:r>
          </w:p>
        </w:tc>
      </w:tr>
      <w:tr w:rsidR="009A7B67" w:rsidRPr="005E0B4A" w14:paraId="0B59BC36" w14:textId="77777777" w:rsidTr="0038223F">
        <w:trPr>
          <w:jc w:val="center"/>
        </w:trPr>
        <w:tc>
          <w:tcPr>
            <w:tcW w:w="4876" w:type="dxa"/>
            <w:tcBorders>
              <w:top w:val="nil"/>
              <w:left w:val="nil"/>
              <w:bottom w:val="nil"/>
              <w:right w:val="nil"/>
            </w:tcBorders>
            <w:hideMark/>
          </w:tcPr>
          <w:p w14:paraId="459ADB25" w14:textId="77777777" w:rsidR="00673265" w:rsidRPr="005E0B4A" w:rsidRDefault="00673265" w:rsidP="0038223F">
            <w:pPr>
              <w:pStyle w:val="Normal6a"/>
            </w:pPr>
            <w:r w:rsidRPr="005E0B4A">
              <w:t>7.</w:t>
            </w:r>
            <w:r w:rsidRPr="005E0B4A">
              <w:tab/>
              <w:t>beklager de systemiske mangler i efterforskningen og retsforfølgningen af forbrydelser mod journalister i flere medlemsstater såsom Malta, Grækenland og Slovakiet;</w:t>
            </w:r>
          </w:p>
        </w:tc>
        <w:tc>
          <w:tcPr>
            <w:tcW w:w="4876" w:type="dxa"/>
            <w:tcBorders>
              <w:top w:val="nil"/>
              <w:left w:val="nil"/>
              <w:bottom w:val="nil"/>
              <w:right w:val="nil"/>
            </w:tcBorders>
            <w:hideMark/>
          </w:tcPr>
          <w:p w14:paraId="60D5F660" w14:textId="77777777" w:rsidR="00673265" w:rsidRPr="005E0B4A" w:rsidRDefault="00673265" w:rsidP="0038223F">
            <w:pPr>
              <w:pStyle w:val="Normal6a"/>
            </w:pPr>
            <w:r w:rsidRPr="005E0B4A">
              <w:t>7.</w:t>
            </w:r>
            <w:r w:rsidRPr="005E0B4A">
              <w:tab/>
              <w:t xml:space="preserve">beklager de systemiske mangler i efterforskningen og retsforfølgningen af forbrydelser mod journalister i flere medlemsstater såsom Malta, Grækenland og Slovakiet; </w:t>
            </w:r>
            <w:r w:rsidRPr="005E0B4A">
              <w:rPr>
                <w:b/>
                <w:i/>
              </w:rPr>
              <w:t>understreger, at manglende efterforskning og retsforfølgning af forbrydelser, som journalister har afsløret, udsætter dem for en øget risiko for trusler og vold;</w:t>
            </w:r>
          </w:p>
        </w:tc>
      </w:tr>
    </w:tbl>
    <w:p w14:paraId="0C96165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4E406AE" w14:textId="77777777" w:rsidR="00673265" w:rsidRPr="005E0B4A" w:rsidRDefault="00673265" w:rsidP="00673265">
      <w:r w:rsidRPr="005E0B4A">
        <w:rPr>
          <w:rStyle w:val="HideTWBExt"/>
          <w:noProof w:val="0"/>
        </w:rPr>
        <w:t>&lt;/Amend&gt;</w:t>
      </w:r>
    </w:p>
    <w:p w14:paraId="66629A7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314</w:t>
      </w:r>
      <w:r w:rsidRPr="005E0B4A">
        <w:rPr>
          <w:rStyle w:val="HideTWBExt"/>
          <w:b w:val="0"/>
          <w:noProof w:val="0"/>
        </w:rPr>
        <w:t>&lt;/NumAm&gt;</w:t>
      </w:r>
    </w:p>
    <w:p w14:paraId="6FCBBF62"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767A06BD" w14:textId="77777777" w:rsidR="00673265" w:rsidRPr="005E0B4A" w:rsidRDefault="00673265" w:rsidP="00673265">
      <w:pPr>
        <w:pStyle w:val="NormalBold"/>
      </w:pPr>
      <w:r w:rsidRPr="005E0B4A">
        <w:rPr>
          <w:rStyle w:val="HideTWBExt"/>
          <w:b w:val="0"/>
          <w:noProof w:val="0"/>
        </w:rPr>
        <w:t>&lt;/RepeatBlock-By&gt;</w:t>
      </w:r>
    </w:p>
    <w:p w14:paraId="42616F7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EFE8E09"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20622C4" w14:textId="77777777" w:rsidTr="0038223F">
        <w:trPr>
          <w:trHeight w:val="240"/>
          <w:jc w:val="center"/>
        </w:trPr>
        <w:tc>
          <w:tcPr>
            <w:tcW w:w="9752" w:type="dxa"/>
            <w:gridSpan w:val="2"/>
            <w:tcBorders>
              <w:top w:val="nil"/>
              <w:left w:val="nil"/>
              <w:bottom w:val="nil"/>
              <w:right w:val="nil"/>
            </w:tcBorders>
          </w:tcPr>
          <w:p w14:paraId="769BCCA1" w14:textId="77777777" w:rsidR="00673265" w:rsidRPr="005E0B4A" w:rsidRDefault="00673265" w:rsidP="0038223F"/>
        </w:tc>
      </w:tr>
      <w:tr w:rsidR="009A7B67" w:rsidRPr="005E0B4A" w14:paraId="1ABBB6CB" w14:textId="77777777" w:rsidTr="0038223F">
        <w:trPr>
          <w:trHeight w:val="240"/>
          <w:jc w:val="center"/>
        </w:trPr>
        <w:tc>
          <w:tcPr>
            <w:tcW w:w="4876" w:type="dxa"/>
            <w:tcBorders>
              <w:top w:val="nil"/>
              <w:left w:val="nil"/>
              <w:bottom w:val="nil"/>
              <w:right w:val="nil"/>
            </w:tcBorders>
            <w:hideMark/>
          </w:tcPr>
          <w:p w14:paraId="507090C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96FA28D" w14:textId="77777777" w:rsidR="00673265" w:rsidRPr="005E0B4A" w:rsidRDefault="00673265" w:rsidP="0038223F">
            <w:pPr>
              <w:pStyle w:val="AmColumnHeading"/>
            </w:pPr>
            <w:r w:rsidRPr="005E0B4A">
              <w:t>Ændringsforslag</w:t>
            </w:r>
          </w:p>
        </w:tc>
      </w:tr>
      <w:tr w:rsidR="009A7B67" w:rsidRPr="005E0B4A" w14:paraId="420E52FF" w14:textId="77777777" w:rsidTr="0038223F">
        <w:trPr>
          <w:jc w:val="center"/>
        </w:trPr>
        <w:tc>
          <w:tcPr>
            <w:tcW w:w="4876" w:type="dxa"/>
            <w:tcBorders>
              <w:top w:val="nil"/>
              <w:left w:val="nil"/>
              <w:bottom w:val="nil"/>
              <w:right w:val="nil"/>
            </w:tcBorders>
            <w:hideMark/>
          </w:tcPr>
          <w:p w14:paraId="2E604CBC" w14:textId="77777777" w:rsidR="00673265" w:rsidRPr="005E0B4A" w:rsidRDefault="00673265" w:rsidP="0038223F">
            <w:pPr>
              <w:pStyle w:val="Normal6a"/>
            </w:pPr>
            <w:r w:rsidRPr="005E0B4A">
              <w:t>7.</w:t>
            </w:r>
            <w:r w:rsidRPr="005E0B4A">
              <w:tab/>
              <w:t>beklager de systemiske mangler i efterforskningen og retsforfølgningen af forbrydelser mod journalister i flere medlemsstater såsom Malta, Grækenland og Slovakiet;</w:t>
            </w:r>
          </w:p>
        </w:tc>
        <w:tc>
          <w:tcPr>
            <w:tcW w:w="4876" w:type="dxa"/>
            <w:tcBorders>
              <w:top w:val="nil"/>
              <w:left w:val="nil"/>
              <w:bottom w:val="nil"/>
              <w:right w:val="nil"/>
            </w:tcBorders>
            <w:hideMark/>
          </w:tcPr>
          <w:p w14:paraId="3F6C8A9C" w14:textId="77777777" w:rsidR="00673265" w:rsidRPr="005E0B4A" w:rsidRDefault="00673265" w:rsidP="0038223F">
            <w:pPr>
              <w:pStyle w:val="Normal6a"/>
            </w:pPr>
            <w:r w:rsidRPr="005E0B4A">
              <w:t>7.</w:t>
            </w:r>
            <w:r w:rsidRPr="005E0B4A">
              <w:tab/>
              <w:t xml:space="preserve">beklager de systemiske mangler i efterforskningen og retsforfølgningen af forbrydelser mod journalister i flere medlemsstater såsom Malta, Grækenland og Slovakiet; </w:t>
            </w:r>
            <w:r w:rsidRPr="005E0B4A">
              <w:rPr>
                <w:b/>
                <w:i/>
              </w:rPr>
              <w:t>understreger det presserende behov for stærkere garantier, effektive efterforskninger og solide retlige rammer for at beskytte journalister;</w:t>
            </w:r>
          </w:p>
        </w:tc>
      </w:tr>
    </w:tbl>
    <w:p w14:paraId="3A92CFB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D365E9E" w14:textId="77777777" w:rsidR="00673265" w:rsidRPr="005E0B4A" w:rsidRDefault="00673265" w:rsidP="00673265">
      <w:r w:rsidRPr="005E0B4A">
        <w:rPr>
          <w:rStyle w:val="HideTWBExt"/>
          <w:noProof w:val="0"/>
        </w:rPr>
        <w:t>&lt;/Amend&gt;</w:t>
      </w:r>
    </w:p>
    <w:p w14:paraId="050E1B9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315</w:t>
      </w:r>
      <w:r w:rsidRPr="005E0B4A">
        <w:rPr>
          <w:rStyle w:val="HideTWBExt"/>
          <w:b w:val="0"/>
          <w:noProof w:val="0"/>
        </w:rPr>
        <w:t>&lt;/NumAm&gt;</w:t>
      </w:r>
    </w:p>
    <w:p w14:paraId="09440E8D"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12EEE349" w14:textId="77777777" w:rsidR="00673265" w:rsidRPr="005E0B4A" w:rsidRDefault="00673265" w:rsidP="00673265">
      <w:pPr>
        <w:pStyle w:val="NormalBold"/>
      </w:pPr>
      <w:r w:rsidRPr="005E0B4A">
        <w:rPr>
          <w:rStyle w:val="HideTWBExt"/>
          <w:b w:val="0"/>
          <w:noProof w:val="0"/>
        </w:rPr>
        <w:t>&lt;/RepeatBlock-By&gt;</w:t>
      </w:r>
    </w:p>
    <w:p w14:paraId="7192138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C03073F"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D82660C" w14:textId="77777777" w:rsidTr="0038223F">
        <w:trPr>
          <w:trHeight w:val="240"/>
          <w:jc w:val="center"/>
        </w:trPr>
        <w:tc>
          <w:tcPr>
            <w:tcW w:w="9752" w:type="dxa"/>
            <w:gridSpan w:val="2"/>
            <w:tcBorders>
              <w:top w:val="nil"/>
              <w:left w:val="nil"/>
              <w:bottom w:val="nil"/>
              <w:right w:val="nil"/>
            </w:tcBorders>
          </w:tcPr>
          <w:p w14:paraId="6B39A52B" w14:textId="77777777" w:rsidR="00673265" w:rsidRPr="005E0B4A" w:rsidRDefault="00673265" w:rsidP="0038223F"/>
        </w:tc>
      </w:tr>
      <w:tr w:rsidR="009A7B67" w:rsidRPr="005E0B4A" w14:paraId="09354E3A" w14:textId="77777777" w:rsidTr="0038223F">
        <w:trPr>
          <w:trHeight w:val="240"/>
          <w:jc w:val="center"/>
        </w:trPr>
        <w:tc>
          <w:tcPr>
            <w:tcW w:w="4876" w:type="dxa"/>
            <w:tcBorders>
              <w:top w:val="nil"/>
              <w:left w:val="nil"/>
              <w:bottom w:val="nil"/>
              <w:right w:val="nil"/>
            </w:tcBorders>
            <w:hideMark/>
          </w:tcPr>
          <w:p w14:paraId="2E91A4E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4707495" w14:textId="77777777" w:rsidR="00673265" w:rsidRPr="005E0B4A" w:rsidRDefault="00673265" w:rsidP="0038223F">
            <w:pPr>
              <w:pStyle w:val="AmColumnHeading"/>
            </w:pPr>
            <w:r w:rsidRPr="005E0B4A">
              <w:t>Ændringsforslag</w:t>
            </w:r>
          </w:p>
        </w:tc>
      </w:tr>
      <w:tr w:rsidR="009A7B67" w:rsidRPr="005E0B4A" w14:paraId="36C1EB4E" w14:textId="77777777" w:rsidTr="0038223F">
        <w:trPr>
          <w:jc w:val="center"/>
        </w:trPr>
        <w:tc>
          <w:tcPr>
            <w:tcW w:w="4876" w:type="dxa"/>
            <w:tcBorders>
              <w:top w:val="nil"/>
              <w:left w:val="nil"/>
              <w:bottom w:val="nil"/>
              <w:right w:val="nil"/>
            </w:tcBorders>
            <w:hideMark/>
          </w:tcPr>
          <w:p w14:paraId="5D06AF3B" w14:textId="77777777" w:rsidR="00673265" w:rsidRPr="005E0B4A" w:rsidRDefault="00673265" w:rsidP="0038223F">
            <w:pPr>
              <w:pStyle w:val="Normal6a"/>
            </w:pPr>
            <w:r w:rsidRPr="005E0B4A">
              <w:t>7.</w:t>
            </w:r>
            <w:r w:rsidRPr="005E0B4A">
              <w:tab/>
            </w:r>
            <w:r w:rsidRPr="005E0B4A">
              <w:rPr>
                <w:b/>
                <w:i/>
              </w:rPr>
              <w:t>beklager</w:t>
            </w:r>
            <w:r w:rsidRPr="005E0B4A">
              <w:t xml:space="preserve"> de </w:t>
            </w:r>
            <w:r w:rsidRPr="005E0B4A">
              <w:rPr>
                <w:b/>
                <w:i/>
              </w:rPr>
              <w:t>systemiske</w:t>
            </w:r>
            <w:r w:rsidRPr="005E0B4A">
              <w:t xml:space="preserve"> mangler i efterforskningen og retsforfølgningen af forbrydelser mod journalister i flere medlemsstater </w:t>
            </w:r>
            <w:r w:rsidRPr="005E0B4A">
              <w:rPr>
                <w:b/>
                <w:i/>
              </w:rPr>
              <w:t>såsom Malta,</w:t>
            </w:r>
            <w:r w:rsidRPr="005E0B4A">
              <w:t xml:space="preserve"> </w:t>
            </w:r>
            <w:r w:rsidRPr="005E0B4A">
              <w:rPr>
                <w:b/>
                <w:i/>
              </w:rPr>
              <w:t>Grækenland og Slovakiet;</w:t>
            </w:r>
          </w:p>
        </w:tc>
        <w:tc>
          <w:tcPr>
            <w:tcW w:w="4876" w:type="dxa"/>
            <w:tcBorders>
              <w:top w:val="nil"/>
              <w:left w:val="nil"/>
              <w:bottom w:val="nil"/>
              <w:right w:val="nil"/>
            </w:tcBorders>
            <w:hideMark/>
          </w:tcPr>
          <w:p w14:paraId="647D520F" w14:textId="77777777" w:rsidR="00673265" w:rsidRPr="005E0B4A" w:rsidRDefault="00673265" w:rsidP="0038223F">
            <w:pPr>
              <w:pStyle w:val="Normal6a"/>
            </w:pPr>
            <w:r w:rsidRPr="005E0B4A">
              <w:t>7.</w:t>
            </w:r>
            <w:r w:rsidRPr="005E0B4A">
              <w:tab/>
            </w:r>
            <w:r w:rsidRPr="005E0B4A">
              <w:rPr>
                <w:b/>
                <w:i/>
              </w:rPr>
              <w:t>udtrykker dyb bekymring over</w:t>
            </w:r>
            <w:r w:rsidRPr="005E0B4A">
              <w:t xml:space="preserve"> de </w:t>
            </w:r>
            <w:r w:rsidRPr="005E0B4A">
              <w:rPr>
                <w:b/>
                <w:i/>
              </w:rPr>
              <w:t>vedvarende</w:t>
            </w:r>
            <w:r w:rsidRPr="005E0B4A">
              <w:t xml:space="preserve"> mangler i efterforskningen og retsforfølgningen af forbrydelser </w:t>
            </w:r>
            <w:r w:rsidRPr="005E0B4A">
              <w:rPr>
                <w:b/>
                <w:i/>
              </w:rPr>
              <w:t>begået</w:t>
            </w:r>
            <w:r w:rsidRPr="005E0B4A">
              <w:t xml:space="preserve"> mod journalister i flere medlemsstater </w:t>
            </w:r>
            <w:r w:rsidRPr="005E0B4A">
              <w:rPr>
                <w:b/>
                <w:i/>
              </w:rPr>
              <w:t>og opfordrer til en styrket indsats for at opretholde retfærdighed og retsstatsprincippet</w:t>
            </w:r>
            <w:r w:rsidRPr="005E0B4A">
              <w:t>;</w:t>
            </w:r>
          </w:p>
        </w:tc>
      </w:tr>
    </w:tbl>
    <w:p w14:paraId="486CF1B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681E647" w14:textId="77777777" w:rsidR="00673265" w:rsidRPr="005E0B4A" w:rsidRDefault="00673265" w:rsidP="00673265">
      <w:r w:rsidRPr="005E0B4A">
        <w:rPr>
          <w:rStyle w:val="HideTWBExt"/>
          <w:noProof w:val="0"/>
        </w:rPr>
        <w:t>&lt;/Amend&gt;</w:t>
      </w:r>
    </w:p>
    <w:p w14:paraId="63D0200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316</w:t>
      </w:r>
      <w:r w:rsidRPr="005E0B4A">
        <w:rPr>
          <w:rStyle w:val="HideTWBExt"/>
          <w:b w:val="0"/>
          <w:noProof w:val="0"/>
        </w:rPr>
        <w:t>&lt;/NumAm&gt;</w:t>
      </w:r>
    </w:p>
    <w:p w14:paraId="426965A3"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w:t>
      </w:r>
      <w:r w:rsidRPr="005E0B4A">
        <w:rPr>
          <w:rStyle w:val="HideTWBExt"/>
          <w:b w:val="0"/>
          <w:noProof w:val="0"/>
        </w:rPr>
        <w:t>&lt;/Members&gt;</w:t>
      </w:r>
    </w:p>
    <w:p w14:paraId="606D07CA" w14:textId="77777777" w:rsidR="00673265" w:rsidRPr="005E0B4A" w:rsidRDefault="00673265" w:rsidP="00673265">
      <w:pPr>
        <w:pStyle w:val="NormalBold"/>
      </w:pPr>
      <w:r w:rsidRPr="005E0B4A">
        <w:rPr>
          <w:rStyle w:val="HideTWBExt"/>
          <w:b w:val="0"/>
          <w:noProof w:val="0"/>
        </w:rPr>
        <w:t>&lt;/RepeatBlock-By&gt;</w:t>
      </w:r>
    </w:p>
    <w:p w14:paraId="51D0A79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CBA82E8"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9C91F9D" w14:textId="77777777" w:rsidTr="0038223F">
        <w:trPr>
          <w:trHeight w:val="240"/>
          <w:jc w:val="center"/>
        </w:trPr>
        <w:tc>
          <w:tcPr>
            <w:tcW w:w="9752" w:type="dxa"/>
            <w:gridSpan w:val="2"/>
            <w:tcBorders>
              <w:top w:val="nil"/>
              <w:left w:val="nil"/>
              <w:bottom w:val="nil"/>
              <w:right w:val="nil"/>
            </w:tcBorders>
          </w:tcPr>
          <w:p w14:paraId="2A3CCE75" w14:textId="77777777" w:rsidR="00673265" w:rsidRPr="005E0B4A" w:rsidRDefault="00673265" w:rsidP="0038223F"/>
        </w:tc>
      </w:tr>
      <w:tr w:rsidR="009A7B67" w:rsidRPr="005E0B4A" w14:paraId="3B48B268" w14:textId="77777777" w:rsidTr="0038223F">
        <w:trPr>
          <w:trHeight w:val="240"/>
          <w:jc w:val="center"/>
        </w:trPr>
        <w:tc>
          <w:tcPr>
            <w:tcW w:w="4876" w:type="dxa"/>
            <w:tcBorders>
              <w:top w:val="nil"/>
              <w:left w:val="nil"/>
              <w:bottom w:val="nil"/>
              <w:right w:val="nil"/>
            </w:tcBorders>
            <w:hideMark/>
          </w:tcPr>
          <w:p w14:paraId="33CEC45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E4E420D" w14:textId="77777777" w:rsidR="00673265" w:rsidRPr="005E0B4A" w:rsidRDefault="00673265" w:rsidP="0038223F">
            <w:pPr>
              <w:pStyle w:val="AmColumnHeading"/>
            </w:pPr>
            <w:r w:rsidRPr="005E0B4A">
              <w:t>Ændringsforslag</w:t>
            </w:r>
          </w:p>
        </w:tc>
      </w:tr>
      <w:tr w:rsidR="009A7B67" w:rsidRPr="005E0B4A" w14:paraId="4B3955DE" w14:textId="77777777" w:rsidTr="0038223F">
        <w:trPr>
          <w:jc w:val="center"/>
        </w:trPr>
        <w:tc>
          <w:tcPr>
            <w:tcW w:w="4876" w:type="dxa"/>
            <w:tcBorders>
              <w:top w:val="nil"/>
              <w:left w:val="nil"/>
              <w:bottom w:val="nil"/>
              <w:right w:val="nil"/>
            </w:tcBorders>
            <w:hideMark/>
          </w:tcPr>
          <w:p w14:paraId="6EF116C5" w14:textId="77777777" w:rsidR="00673265" w:rsidRPr="005E0B4A" w:rsidRDefault="00673265" w:rsidP="0038223F">
            <w:pPr>
              <w:pStyle w:val="Normal6a"/>
            </w:pPr>
            <w:r w:rsidRPr="005E0B4A">
              <w:t>7.</w:t>
            </w:r>
            <w:r w:rsidRPr="005E0B4A">
              <w:tab/>
              <w:t xml:space="preserve">beklager de systemiske mangler i efterforskningen og retsforfølgningen af forbrydelser mod journalister i flere medlemsstater </w:t>
            </w:r>
            <w:r w:rsidRPr="005E0B4A">
              <w:rPr>
                <w:b/>
                <w:i/>
              </w:rPr>
              <w:t>såsom Malta, Grækenland og Slovakiet</w:t>
            </w:r>
            <w:r w:rsidRPr="005E0B4A">
              <w:t>;</w:t>
            </w:r>
          </w:p>
        </w:tc>
        <w:tc>
          <w:tcPr>
            <w:tcW w:w="4876" w:type="dxa"/>
            <w:tcBorders>
              <w:top w:val="nil"/>
              <w:left w:val="nil"/>
              <w:bottom w:val="nil"/>
              <w:right w:val="nil"/>
            </w:tcBorders>
            <w:hideMark/>
          </w:tcPr>
          <w:p w14:paraId="32037F59" w14:textId="77777777" w:rsidR="00673265" w:rsidRPr="005E0B4A" w:rsidRDefault="00673265" w:rsidP="0038223F">
            <w:pPr>
              <w:pStyle w:val="Normal6a"/>
            </w:pPr>
            <w:r w:rsidRPr="005E0B4A">
              <w:t>7.</w:t>
            </w:r>
            <w:r w:rsidRPr="005E0B4A">
              <w:tab/>
              <w:t>beklager de systemiske mangler i efterforskningen og retsforfølgningen af forbrydelser mod journalister i flere medlemsstater;</w:t>
            </w:r>
          </w:p>
        </w:tc>
      </w:tr>
    </w:tbl>
    <w:p w14:paraId="71A00BF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3F93A7D" w14:textId="77777777" w:rsidR="00673265" w:rsidRPr="005E0B4A" w:rsidRDefault="00673265" w:rsidP="00673265">
      <w:r w:rsidRPr="005E0B4A">
        <w:rPr>
          <w:rStyle w:val="HideTWBExt"/>
          <w:noProof w:val="0"/>
        </w:rPr>
        <w:t>&lt;/Amend&gt;</w:t>
      </w:r>
    </w:p>
    <w:p w14:paraId="42F0002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317</w:t>
      </w:r>
      <w:r w:rsidRPr="005E0B4A">
        <w:rPr>
          <w:rStyle w:val="HideTWBExt"/>
          <w:b w:val="0"/>
          <w:noProof w:val="0"/>
        </w:rPr>
        <w:t>&lt;/NumAm&gt;</w:t>
      </w:r>
    </w:p>
    <w:p w14:paraId="0C438BC1"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16551095" w14:textId="77777777" w:rsidR="00673265" w:rsidRPr="005E0B4A" w:rsidRDefault="00673265" w:rsidP="00673265">
      <w:pPr>
        <w:pStyle w:val="NormalBold"/>
      </w:pPr>
      <w:r w:rsidRPr="005E0B4A">
        <w:rPr>
          <w:rStyle w:val="HideTWBExt"/>
          <w:b w:val="0"/>
          <w:noProof w:val="0"/>
        </w:rPr>
        <w:t>&lt;/RepeatBlock-By&gt;</w:t>
      </w:r>
    </w:p>
    <w:p w14:paraId="5869D0B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78B2E0" w14:textId="77777777" w:rsidR="00673265" w:rsidRPr="005E0B4A" w:rsidRDefault="00673265" w:rsidP="00673265">
      <w:pPr>
        <w:pStyle w:val="NormalBold"/>
      </w:pPr>
      <w:r w:rsidRPr="005E0B4A">
        <w:rPr>
          <w:rStyle w:val="HideTWBExt"/>
          <w:b w:val="0"/>
          <w:noProof w:val="0"/>
        </w:rPr>
        <w:t>&lt;Article&gt;</w:t>
      </w:r>
      <w:r w:rsidRPr="005E0B4A">
        <w:t>Punkt 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A03B70D" w14:textId="77777777" w:rsidTr="0038223F">
        <w:trPr>
          <w:trHeight w:val="240"/>
          <w:jc w:val="center"/>
        </w:trPr>
        <w:tc>
          <w:tcPr>
            <w:tcW w:w="9752" w:type="dxa"/>
            <w:gridSpan w:val="2"/>
            <w:tcBorders>
              <w:top w:val="nil"/>
              <w:left w:val="nil"/>
              <w:bottom w:val="nil"/>
              <w:right w:val="nil"/>
            </w:tcBorders>
          </w:tcPr>
          <w:p w14:paraId="277336A2" w14:textId="77777777" w:rsidR="00673265" w:rsidRPr="005E0B4A" w:rsidRDefault="00673265" w:rsidP="0038223F"/>
        </w:tc>
      </w:tr>
      <w:tr w:rsidR="009A7B67" w:rsidRPr="005E0B4A" w14:paraId="1CB54861" w14:textId="77777777" w:rsidTr="0038223F">
        <w:trPr>
          <w:trHeight w:val="240"/>
          <w:jc w:val="center"/>
        </w:trPr>
        <w:tc>
          <w:tcPr>
            <w:tcW w:w="4876" w:type="dxa"/>
            <w:tcBorders>
              <w:top w:val="nil"/>
              <w:left w:val="nil"/>
              <w:bottom w:val="nil"/>
              <w:right w:val="nil"/>
            </w:tcBorders>
            <w:hideMark/>
          </w:tcPr>
          <w:p w14:paraId="4B922B2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8EC200" w14:textId="77777777" w:rsidR="00673265" w:rsidRPr="005E0B4A" w:rsidRDefault="00673265" w:rsidP="0038223F">
            <w:pPr>
              <w:pStyle w:val="AmColumnHeading"/>
            </w:pPr>
            <w:r w:rsidRPr="005E0B4A">
              <w:t>Ændringsforslag</w:t>
            </w:r>
          </w:p>
        </w:tc>
      </w:tr>
      <w:tr w:rsidR="009A7B67" w:rsidRPr="005E0B4A" w14:paraId="44D0E7C7" w14:textId="77777777" w:rsidTr="0038223F">
        <w:trPr>
          <w:jc w:val="center"/>
        </w:trPr>
        <w:tc>
          <w:tcPr>
            <w:tcW w:w="4876" w:type="dxa"/>
            <w:tcBorders>
              <w:top w:val="nil"/>
              <w:left w:val="nil"/>
              <w:bottom w:val="nil"/>
              <w:right w:val="nil"/>
            </w:tcBorders>
            <w:hideMark/>
          </w:tcPr>
          <w:p w14:paraId="71A66490" w14:textId="77777777" w:rsidR="00673265" w:rsidRPr="005E0B4A" w:rsidRDefault="00673265" w:rsidP="0038223F">
            <w:pPr>
              <w:pStyle w:val="Normal6a"/>
            </w:pPr>
            <w:r w:rsidRPr="005E0B4A">
              <w:t>7.</w:t>
            </w:r>
            <w:r w:rsidRPr="005E0B4A">
              <w:tab/>
              <w:t xml:space="preserve">beklager </w:t>
            </w:r>
            <w:r w:rsidRPr="005E0B4A">
              <w:rPr>
                <w:b/>
                <w:i/>
              </w:rPr>
              <w:t>de systemiske mangler i efterforskningen og retsforfølgningen af forbrydelser mod</w:t>
            </w:r>
            <w:r w:rsidRPr="005E0B4A">
              <w:t xml:space="preserve"> journalister i flere medlemsstater såsom Malta, Grækenland og Slovakiet;</w:t>
            </w:r>
          </w:p>
        </w:tc>
        <w:tc>
          <w:tcPr>
            <w:tcW w:w="4876" w:type="dxa"/>
            <w:tcBorders>
              <w:top w:val="nil"/>
              <w:left w:val="nil"/>
              <w:bottom w:val="nil"/>
              <w:right w:val="nil"/>
            </w:tcBorders>
            <w:hideMark/>
          </w:tcPr>
          <w:p w14:paraId="176CD26A" w14:textId="524978AD" w:rsidR="00673265" w:rsidRPr="005E0B4A" w:rsidRDefault="00673265" w:rsidP="0038223F">
            <w:pPr>
              <w:pStyle w:val="Normal6a"/>
            </w:pPr>
            <w:r w:rsidRPr="005E0B4A">
              <w:t>7.</w:t>
            </w:r>
            <w:r w:rsidRPr="005E0B4A">
              <w:tab/>
              <w:t xml:space="preserve">beklager </w:t>
            </w:r>
            <w:r w:rsidRPr="005E0B4A">
              <w:rPr>
                <w:b/>
                <w:i/>
              </w:rPr>
              <w:t>spredningen af</w:t>
            </w:r>
            <w:r w:rsidR="00625375" w:rsidRPr="005E0B4A">
              <w:rPr>
                <w:b/>
                <w:i/>
              </w:rPr>
              <w:t xml:space="preserve"> des</w:t>
            </w:r>
            <w:r w:rsidRPr="005E0B4A">
              <w:rPr>
                <w:b/>
                <w:i/>
              </w:rPr>
              <w:t>information og grundløs information af</w:t>
            </w:r>
            <w:r w:rsidRPr="005E0B4A">
              <w:t xml:space="preserve"> journalister i flere medlemsstater såsom Malta, Grækenland og Slovakiet;</w:t>
            </w:r>
          </w:p>
        </w:tc>
      </w:tr>
    </w:tbl>
    <w:p w14:paraId="1D588AC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68D07A5C" w14:textId="77777777" w:rsidR="00673265" w:rsidRPr="005E0B4A" w:rsidRDefault="00673265" w:rsidP="00673265">
      <w:r w:rsidRPr="005E0B4A">
        <w:rPr>
          <w:rStyle w:val="HideTWBExt"/>
          <w:noProof w:val="0"/>
        </w:rPr>
        <w:t>&lt;/Amend&gt;</w:t>
      </w:r>
    </w:p>
    <w:p w14:paraId="4BF7AFA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318</w:t>
      </w:r>
      <w:r w:rsidRPr="005E0B4A">
        <w:rPr>
          <w:rStyle w:val="HideTWBExt"/>
          <w:b w:val="0"/>
          <w:noProof w:val="0"/>
        </w:rPr>
        <w:t>&lt;/NumAm&gt;</w:t>
      </w:r>
    </w:p>
    <w:p w14:paraId="781A1E89"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D12668E" w14:textId="77777777" w:rsidR="00673265" w:rsidRPr="005E0B4A" w:rsidRDefault="00673265" w:rsidP="00673265">
      <w:pPr>
        <w:pStyle w:val="NormalBold"/>
      </w:pPr>
      <w:r w:rsidRPr="005E0B4A">
        <w:rPr>
          <w:rStyle w:val="HideTWBExt"/>
          <w:b w:val="0"/>
          <w:noProof w:val="0"/>
        </w:rPr>
        <w:t>&lt;/RepeatBlock-By&gt;</w:t>
      </w:r>
    </w:p>
    <w:p w14:paraId="65F527E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909C735" w14:textId="77777777" w:rsidR="00673265" w:rsidRPr="005E0B4A" w:rsidRDefault="00673265" w:rsidP="00673265">
      <w:pPr>
        <w:pStyle w:val="NormalBold"/>
      </w:pPr>
      <w:r w:rsidRPr="005E0B4A">
        <w:rPr>
          <w:rStyle w:val="HideTWBExt"/>
          <w:b w:val="0"/>
          <w:noProof w:val="0"/>
        </w:rPr>
        <w:t>&lt;Article&gt;</w:t>
      </w:r>
      <w:r w:rsidRPr="005E0B4A">
        <w:t>Punkt 7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A0BFC74" w14:textId="77777777" w:rsidTr="0038223F">
        <w:trPr>
          <w:trHeight w:val="240"/>
          <w:jc w:val="center"/>
        </w:trPr>
        <w:tc>
          <w:tcPr>
            <w:tcW w:w="9752" w:type="dxa"/>
            <w:gridSpan w:val="2"/>
            <w:tcBorders>
              <w:top w:val="nil"/>
              <w:left w:val="nil"/>
              <w:bottom w:val="nil"/>
              <w:right w:val="nil"/>
            </w:tcBorders>
          </w:tcPr>
          <w:p w14:paraId="572BE563" w14:textId="77777777" w:rsidR="00673265" w:rsidRPr="005E0B4A" w:rsidRDefault="00673265" w:rsidP="0038223F"/>
        </w:tc>
      </w:tr>
      <w:tr w:rsidR="009A7B67" w:rsidRPr="005E0B4A" w14:paraId="42D32A72" w14:textId="77777777" w:rsidTr="0038223F">
        <w:trPr>
          <w:trHeight w:val="240"/>
          <w:jc w:val="center"/>
        </w:trPr>
        <w:tc>
          <w:tcPr>
            <w:tcW w:w="4876" w:type="dxa"/>
            <w:tcBorders>
              <w:top w:val="nil"/>
              <w:left w:val="nil"/>
              <w:bottom w:val="nil"/>
              <w:right w:val="nil"/>
            </w:tcBorders>
            <w:hideMark/>
          </w:tcPr>
          <w:p w14:paraId="48E0C0C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50C645" w14:textId="77777777" w:rsidR="00673265" w:rsidRPr="005E0B4A" w:rsidRDefault="00673265" w:rsidP="0038223F">
            <w:pPr>
              <w:pStyle w:val="AmColumnHeading"/>
            </w:pPr>
            <w:r w:rsidRPr="005E0B4A">
              <w:t>Ændringsforslag</w:t>
            </w:r>
          </w:p>
        </w:tc>
      </w:tr>
      <w:tr w:rsidR="009A7B67" w:rsidRPr="005E0B4A" w14:paraId="57D8BF3F" w14:textId="77777777" w:rsidTr="0038223F">
        <w:trPr>
          <w:jc w:val="center"/>
        </w:trPr>
        <w:tc>
          <w:tcPr>
            <w:tcW w:w="4876" w:type="dxa"/>
            <w:tcBorders>
              <w:top w:val="nil"/>
              <w:left w:val="nil"/>
              <w:bottom w:val="nil"/>
              <w:right w:val="nil"/>
            </w:tcBorders>
          </w:tcPr>
          <w:p w14:paraId="3A10281D" w14:textId="77777777" w:rsidR="00673265" w:rsidRPr="005E0B4A" w:rsidRDefault="00673265" w:rsidP="0038223F">
            <w:pPr>
              <w:pStyle w:val="Normal6a"/>
            </w:pPr>
          </w:p>
        </w:tc>
        <w:tc>
          <w:tcPr>
            <w:tcW w:w="4876" w:type="dxa"/>
            <w:tcBorders>
              <w:top w:val="nil"/>
              <w:left w:val="nil"/>
              <w:bottom w:val="nil"/>
              <w:right w:val="nil"/>
            </w:tcBorders>
            <w:hideMark/>
          </w:tcPr>
          <w:p w14:paraId="18DFAC11" w14:textId="77777777" w:rsidR="00673265" w:rsidRPr="005E0B4A" w:rsidRDefault="00673265" w:rsidP="0038223F">
            <w:pPr>
              <w:pStyle w:val="Normal6a"/>
            </w:pPr>
            <w:r w:rsidRPr="005E0B4A">
              <w:rPr>
                <w:b/>
                <w:i/>
              </w:rPr>
              <w:t>7a.</w:t>
            </w:r>
            <w:r w:rsidRPr="005E0B4A">
              <w:tab/>
            </w:r>
            <w:r w:rsidRPr="005E0B4A">
              <w:rPr>
                <w:b/>
                <w:i/>
              </w:rPr>
              <w:t>opfordrer til styrkelse af beskyttelsen af enkeltpersoner, som kæmper mod korruption på de højeste forvaltningsniveauer; beklager, at personer, der kæmper mod korruption, i nogle medlemsstater, herunder Polen, udsættes for hævn og forfølgelse, selv mere end ti år efter at have afsløret tilfælde af korruption på de højeste forvaltningsniveauer;</w:t>
            </w:r>
          </w:p>
        </w:tc>
      </w:tr>
    </w:tbl>
    <w:p w14:paraId="312DC12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35708BF" w14:textId="77777777" w:rsidR="00673265" w:rsidRPr="005E0B4A" w:rsidRDefault="00673265" w:rsidP="00673265">
      <w:r w:rsidRPr="005E0B4A">
        <w:rPr>
          <w:rStyle w:val="HideTWBExt"/>
          <w:noProof w:val="0"/>
        </w:rPr>
        <w:t>&lt;/Amend&gt;</w:t>
      </w:r>
    </w:p>
    <w:p w14:paraId="289435F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319</w:t>
      </w:r>
      <w:r w:rsidRPr="005E0B4A">
        <w:rPr>
          <w:rStyle w:val="HideTWBExt"/>
          <w:b w:val="0"/>
          <w:noProof w:val="0"/>
        </w:rPr>
        <w:t>&lt;/NumAm&gt;</w:t>
      </w:r>
    </w:p>
    <w:p w14:paraId="58E66A5E"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1A8B6FBE" w14:textId="77777777" w:rsidR="00673265" w:rsidRPr="005E0B4A" w:rsidRDefault="00673265" w:rsidP="00673265">
      <w:pPr>
        <w:pStyle w:val="NormalBold"/>
      </w:pPr>
      <w:r w:rsidRPr="005E0B4A">
        <w:rPr>
          <w:rStyle w:val="HideTWBExt"/>
          <w:b w:val="0"/>
          <w:noProof w:val="0"/>
        </w:rPr>
        <w:t>&lt;/RepeatBlock-By&gt;</w:t>
      </w:r>
    </w:p>
    <w:p w14:paraId="724A8C7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0FB6CCD" w14:textId="77777777" w:rsidR="00673265" w:rsidRPr="005E0B4A" w:rsidRDefault="00673265" w:rsidP="00673265">
      <w:pPr>
        <w:pStyle w:val="NormalBold"/>
      </w:pPr>
      <w:r w:rsidRPr="005E0B4A">
        <w:rPr>
          <w:rStyle w:val="HideTWBExt"/>
          <w:b w:val="0"/>
          <w:noProof w:val="0"/>
        </w:rPr>
        <w:t>&lt;Article&gt;</w:t>
      </w:r>
      <w:r w:rsidRPr="005E0B4A">
        <w:t>Punkt 7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652CC0D" w14:textId="77777777" w:rsidTr="0038223F">
        <w:trPr>
          <w:trHeight w:val="240"/>
          <w:jc w:val="center"/>
        </w:trPr>
        <w:tc>
          <w:tcPr>
            <w:tcW w:w="9752" w:type="dxa"/>
            <w:gridSpan w:val="2"/>
            <w:tcBorders>
              <w:top w:val="nil"/>
              <w:left w:val="nil"/>
              <w:bottom w:val="nil"/>
              <w:right w:val="nil"/>
            </w:tcBorders>
          </w:tcPr>
          <w:p w14:paraId="3889B789" w14:textId="77777777" w:rsidR="00673265" w:rsidRPr="005E0B4A" w:rsidRDefault="00673265" w:rsidP="0038223F"/>
        </w:tc>
      </w:tr>
      <w:tr w:rsidR="009A7B67" w:rsidRPr="005E0B4A" w14:paraId="4DD82DD6" w14:textId="77777777" w:rsidTr="0038223F">
        <w:trPr>
          <w:trHeight w:val="240"/>
          <w:jc w:val="center"/>
        </w:trPr>
        <w:tc>
          <w:tcPr>
            <w:tcW w:w="4876" w:type="dxa"/>
            <w:tcBorders>
              <w:top w:val="nil"/>
              <w:left w:val="nil"/>
              <w:bottom w:val="nil"/>
              <w:right w:val="nil"/>
            </w:tcBorders>
            <w:hideMark/>
          </w:tcPr>
          <w:p w14:paraId="016ADAE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B5D8585" w14:textId="77777777" w:rsidR="00673265" w:rsidRPr="005E0B4A" w:rsidRDefault="00673265" w:rsidP="0038223F">
            <w:pPr>
              <w:pStyle w:val="AmColumnHeading"/>
            </w:pPr>
            <w:r w:rsidRPr="005E0B4A">
              <w:t>Ændringsforslag</w:t>
            </w:r>
          </w:p>
        </w:tc>
      </w:tr>
      <w:tr w:rsidR="009A7B67" w:rsidRPr="005E0B4A" w14:paraId="1DED8E66" w14:textId="77777777" w:rsidTr="0038223F">
        <w:trPr>
          <w:jc w:val="center"/>
        </w:trPr>
        <w:tc>
          <w:tcPr>
            <w:tcW w:w="4876" w:type="dxa"/>
            <w:tcBorders>
              <w:top w:val="nil"/>
              <w:left w:val="nil"/>
              <w:bottom w:val="nil"/>
              <w:right w:val="nil"/>
            </w:tcBorders>
          </w:tcPr>
          <w:p w14:paraId="79634D1F" w14:textId="77777777" w:rsidR="00673265" w:rsidRPr="005E0B4A" w:rsidRDefault="00673265" w:rsidP="0038223F">
            <w:pPr>
              <w:pStyle w:val="Normal6a"/>
            </w:pPr>
          </w:p>
        </w:tc>
        <w:tc>
          <w:tcPr>
            <w:tcW w:w="4876" w:type="dxa"/>
            <w:tcBorders>
              <w:top w:val="nil"/>
              <w:left w:val="nil"/>
              <w:bottom w:val="nil"/>
              <w:right w:val="nil"/>
            </w:tcBorders>
            <w:hideMark/>
          </w:tcPr>
          <w:p w14:paraId="71928B0E" w14:textId="77777777" w:rsidR="00673265" w:rsidRPr="005E0B4A" w:rsidRDefault="00673265" w:rsidP="0038223F">
            <w:pPr>
              <w:pStyle w:val="Normal6a"/>
            </w:pPr>
            <w:r w:rsidRPr="005E0B4A">
              <w:rPr>
                <w:b/>
                <w:i/>
              </w:rPr>
              <w:t>7a.</w:t>
            </w:r>
            <w:r w:rsidRPr="005E0B4A">
              <w:tab/>
            </w:r>
            <w:r w:rsidRPr="005E0B4A">
              <w:rPr>
                <w:b/>
                <w:i/>
              </w:rPr>
              <w:t>fordømmer kriminaliseringen af journalister for deres arbejde og understreger, at journalister ikke bør fængsles eller trues med fængselsstraf for injurier; opfordrer medlemsstaterne til ikke at pålægge strafferetlige sanktioner for mediekrænkelser;</w:t>
            </w:r>
          </w:p>
        </w:tc>
      </w:tr>
    </w:tbl>
    <w:p w14:paraId="3D7CB1B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3BA0747" w14:textId="77777777" w:rsidR="00673265" w:rsidRPr="005E0B4A" w:rsidRDefault="00673265" w:rsidP="00673265">
      <w:r w:rsidRPr="005E0B4A">
        <w:rPr>
          <w:rStyle w:val="HideTWBExt"/>
          <w:noProof w:val="0"/>
        </w:rPr>
        <w:t>&lt;/Amend&gt;</w:t>
      </w:r>
    </w:p>
    <w:p w14:paraId="7A8C3BE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320</w:t>
      </w:r>
      <w:r w:rsidRPr="005E0B4A">
        <w:rPr>
          <w:rStyle w:val="HideTWBExt"/>
          <w:b w:val="0"/>
          <w:noProof w:val="0"/>
        </w:rPr>
        <w:t>&lt;/NumAm&gt;</w:t>
      </w:r>
    </w:p>
    <w:p w14:paraId="70E24895"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4076328" w14:textId="77777777" w:rsidR="00673265" w:rsidRPr="005E0B4A" w:rsidRDefault="00673265" w:rsidP="00673265">
      <w:pPr>
        <w:pStyle w:val="NormalBold"/>
      </w:pPr>
      <w:r w:rsidRPr="005E0B4A">
        <w:rPr>
          <w:rStyle w:val="HideTWBExt"/>
          <w:b w:val="0"/>
          <w:noProof w:val="0"/>
        </w:rPr>
        <w:t>&lt;/RepeatBlock-By&gt;</w:t>
      </w:r>
    </w:p>
    <w:p w14:paraId="1A73C61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682D138" w14:textId="77777777" w:rsidR="00673265" w:rsidRPr="005E0B4A" w:rsidRDefault="00673265" w:rsidP="00673265">
      <w:pPr>
        <w:pStyle w:val="NormalBold"/>
      </w:pPr>
      <w:r w:rsidRPr="005E0B4A">
        <w:rPr>
          <w:rStyle w:val="HideTWBExt"/>
          <w:b w:val="0"/>
          <w:noProof w:val="0"/>
        </w:rPr>
        <w:t>&lt;Article&gt;</w:t>
      </w:r>
      <w:r w:rsidRPr="005E0B4A">
        <w:t>Punkt 7 b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AC8A751" w14:textId="77777777" w:rsidTr="0038223F">
        <w:trPr>
          <w:trHeight w:val="240"/>
          <w:jc w:val="center"/>
        </w:trPr>
        <w:tc>
          <w:tcPr>
            <w:tcW w:w="9752" w:type="dxa"/>
            <w:gridSpan w:val="2"/>
            <w:tcBorders>
              <w:top w:val="nil"/>
              <w:left w:val="nil"/>
              <w:bottom w:val="nil"/>
              <w:right w:val="nil"/>
            </w:tcBorders>
          </w:tcPr>
          <w:p w14:paraId="43A13706" w14:textId="77777777" w:rsidR="00673265" w:rsidRPr="005E0B4A" w:rsidRDefault="00673265" w:rsidP="0038223F"/>
        </w:tc>
      </w:tr>
      <w:tr w:rsidR="009A7B67" w:rsidRPr="005E0B4A" w14:paraId="2BED655F" w14:textId="77777777" w:rsidTr="0038223F">
        <w:trPr>
          <w:trHeight w:val="240"/>
          <w:jc w:val="center"/>
        </w:trPr>
        <w:tc>
          <w:tcPr>
            <w:tcW w:w="4876" w:type="dxa"/>
            <w:tcBorders>
              <w:top w:val="nil"/>
              <w:left w:val="nil"/>
              <w:bottom w:val="nil"/>
              <w:right w:val="nil"/>
            </w:tcBorders>
            <w:hideMark/>
          </w:tcPr>
          <w:p w14:paraId="1EC7828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E64B8E" w14:textId="77777777" w:rsidR="00673265" w:rsidRPr="005E0B4A" w:rsidRDefault="00673265" w:rsidP="0038223F">
            <w:pPr>
              <w:pStyle w:val="AmColumnHeading"/>
            </w:pPr>
            <w:r w:rsidRPr="005E0B4A">
              <w:t>Ændringsforslag</w:t>
            </w:r>
          </w:p>
        </w:tc>
      </w:tr>
      <w:tr w:rsidR="009A7B67" w:rsidRPr="005E0B4A" w14:paraId="14A8F31D" w14:textId="77777777" w:rsidTr="0038223F">
        <w:trPr>
          <w:jc w:val="center"/>
        </w:trPr>
        <w:tc>
          <w:tcPr>
            <w:tcW w:w="4876" w:type="dxa"/>
            <w:tcBorders>
              <w:top w:val="nil"/>
              <w:left w:val="nil"/>
              <w:bottom w:val="nil"/>
              <w:right w:val="nil"/>
            </w:tcBorders>
          </w:tcPr>
          <w:p w14:paraId="4D56BEBC" w14:textId="77777777" w:rsidR="00673265" w:rsidRPr="005E0B4A" w:rsidRDefault="00673265" w:rsidP="0038223F">
            <w:pPr>
              <w:pStyle w:val="Normal6a"/>
            </w:pPr>
          </w:p>
        </w:tc>
        <w:tc>
          <w:tcPr>
            <w:tcW w:w="4876" w:type="dxa"/>
            <w:tcBorders>
              <w:top w:val="nil"/>
              <w:left w:val="nil"/>
              <w:bottom w:val="nil"/>
              <w:right w:val="nil"/>
            </w:tcBorders>
            <w:hideMark/>
          </w:tcPr>
          <w:p w14:paraId="13E0083E" w14:textId="77777777" w:rsidR="00673265" w:rsidRPr="005E0B4A" w:rsidRDefault="00673265" w:rsidP="0038223F">
            <w:pPr>
              <w:pStyle w:val="Normal6a"/>
            </w:pPr>
            <w:r w:rsidRPr="005E0B4A">
              <w:rPr>
                <w:b/>
                <w:i/>
              </w:rPr>
              <w:t>7b.</w:t>
            </w:r>
            <w:r w:rsidRPr="005E0B4A">
              <w:tab/>
            </w:r>
            <w:r w:rsidRPr="005E0B4A">
              <w:rPr>
                <w:b/>
                <w:i/>
              </w:rPr>
              <w:t>opfordrer Donald Tusks regering til at overholde Republikken Polens forfatning og love og til at følge og gennemføre forfatningsdomstolens domme, som er endelige og universelt bindende;</w:t>
            </w:r>
          </w:p>
        </w:tc>
      </w:tr>
    </w:tbl>
    <w:p w14:paraId="3083690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3C6185BE" w14:textId="77777777" w:rsidR="00673265" w:rsidRPr="005E0B4A" w:rsidRDefault="00673265" w:rsidP="00673265">
      <w:r w:rsidRPr="005E0B4A">
        <w:rPr>
          <w:rStyle w:val="HideTWBExt"/>
          <w:noProof w:val="0"/>
        </w:rPr>
        <w:t>&lt;/Amend&gt;</w:t>
      </w:r>
    </w:p>
    <w:p w14:paraId="2522F3C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321</w:t>
      </w:r>
      <w:r w:rsidRPr="005E0B4A">
        <w:rPr>
          <w:rStyle w:val="HideTWBExt"/>
          <w:b w:val="0"/>
          <w:noProof w:val="0"/>
        </w:rPr>
        <w:t>&lt;/NumAm&gt;</w:t>
      </w:r>
    </w:p>
    <w:p w14:paraId="48EDD73A"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6766BB09" w14:textId="77777777" w:rsidR="00673265" w:rsidRPr="005E0B4A" w:rsidRDefault="00673265" w:rsidP="00673265">
      <w:pPr>
        <w:pStyle w:val="NormalBold"/>
      </w:pPr>
      <w:r w:rsidRPr="005E0B4A">
        <w:rPr>
          <w:rStyle w:val="HideTWBExt"/>
          <w:b w:val="0"/>
          <w:noProof w:val="0"/>
        </w:rPr>
        <w:t>&lt;/RepeatBlock-By&gt;</w:t>
      </w:r>
    </w:p>
    <w:p w14:paraId="6B2248D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D517AFC" w14:textId="77777777" w:rsidR="00673265" w:rsidRPr="005E0B4A" w:rsidRDefault="00673265" w:rsidP="00673265">
      <w:pPr>
        <w:pStyle w:val="NormalBold"/>
      </w:pPr>
      <w:r w:rsidRPr="005E0B4A">
        <w:rPr>
          <w:rStyle w:val="HideTWBExt"/>
          <w:b w:val="0"/>
          <w:noProof w:val="0"/>
        </w:rPr>
        <w:t>&lt;Article&gt;</w:t>
      </w:r>
      <w:r w:rsidRPr="005E0B4A">
        <w:t>Punkt 7 c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EB29ED9" w14:textId="77777777" w:rsidTr="0038223F">
        <w:trPr>
          <w:trHeight w:val="240"/>
          <w:jc w:val="center"/>
        </w:trPr>
        <w:tc>
          <w:tcPr>
            <w:tcW w:w="9752" w:type="dxa"/>
            <w:gridSpan w:val="2"/>
            <w:tcBorders>
              <w:top w:val="nil"/>
              <w:left w:val="nil"/>
              <w:bottom w:val="nil"/>
              <w:right w:val="nil"/>
            </w:tcBorders>
          </w:tcPr>
          <w:p w14:paraId="59E7DA68" w14:textId="77777777" w:rsidR="00673265" w:rsidRPr="005E0B4A" w:rsidRDefault="00673265" w:rsidP="0038223F"/>
        </w:tc>
      </w:tr>
      <w:tr w:rsidR="009A7B67" w:rsidRPr="005E0B4A" w14:paraId="7DF40433" w14:textId="77777777" w:rsidTr="0038223F">
        <w:trPr>
          <w:trHeight w:val="240"/>
          <w:jc w:val="center"/>
        </w:trPr>
        <w:tc>
          <w:tcPr>
            <w:tcW w:w="4876" w:type="dxa"/>
            <w:tcBorders>
              <w:top w:val="nil"/>
              <w:left w:val="nil"/>
              <w:bottom w:val="nil"/>
              <w:right w:val="nil"/>
            </w:tcBorders>
            <w:hideMark/>
          </w:tcPr>
          <w:p w14:paraId="1584C73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DB87C3" w14:textId="77777777" w:rsidR="00673265" w:rsidRPr="005E0B4A" w:rsidRDefault="00673265" w:rsidP="0038223F">
            <w:pPr>
              <w:pStyle w:val="AmColumnHeading"/>
            </w:pPr>
            <w:r w:rsidRPr="005E0B4A">
              <w:t>Ændringsforslag</w:t>
            </w:r>
          </w:p>
        </w:tc>
      </w:tr>
      <w:tr w:rsidR="009A7B67" w:rsidRPr="005E0B4A" w14:paraId="4036FACD" w14:textId="77777777" w:rsidTr="0038223F">
        <w:trPr>
          <w:jc w:val="center"/>
        </w:trPr>
        <w:tc>
          <w:tcPr>
            <w:tcW w:w="4876" w:type="dxa"/>
            <w:tcBorders>
              <w:top w:val="nil"/>
              <w:left w:val="nil"/>
              <w:bottom w:val="nil"/>
              <w:right w:val="nil"/>
            </w:tcBorders>
          </w:tcPr>
          <w:p w14:paraId="155219DB" w14:textId="77777777" w:rsidR="00673265" w:rsidRPr="005E0B4A" w:rsidRDefault="00673265" w:rsidP="0038223F">
            <w:pPr>
              <w:pStyle w:val="Normal6a"/>
            </w:pPr>
          </w:p>
        </w:tc>
        <w:tc>
          <w:tcPr>
            <w:tcW w:w="4876" w:type="dxa"/>
            <w:tcBorders>
              <w:top w:val="nil"/>
              <w:left w:val="nil"/>
              <w:bottom w:val="nil"/>
              <w:right w:val="nil"/>
            </w:tcBorders>
            <w:hideMark/>
          </w:tcPr>
          <w:p w14:paraId="09B6ADD2" w14:textId="77777777" w:rsidR="00673265" w:rsidRPr="005E0B4A" w:rsidRDefault="00673265" w:rsidP="0038223F">
            <w:pPr>
              <w:pStyle w:val="Normal6a"/>
            </w:pPr>
            <w:r w:rsidRPr="005E0B4A">
              <w:rPr>
                <w:b/>
                <w:i/>
              </w:rPr>
              <w:t>7c.</w:t>
            </w:r>
            <w:r w:rsidRPr="005E0B4A">
              <w:tab/>
            </w:r>
            <w:r w:rsidRPr="005E0B4A">
              <w:rPr>
                <w:b/>
                <w:i/>
              </w:rPr>
              <w:t>udtrykker bekymring over Tusk-regeringens udelukkelse af oppositionsmedier (navnlig TV-stationen "Telewizja Republika") fra pressekonferencer i strid med internationale normer og de dermed forbundne begrænsninger i adgangen til oplysninger og regeringens ansvarlighed; fordømmer navnlig afvisningen af at lade den største TV-nyhedskanal ("Telewizja Republika") deltage i de pressemøder, der blev holdt i forbindelse med de nylige oversvømmelser i Polen, da dette ikke blot var en krænkelse af retten til adgang til oplysninger, men også havde en negativ indvirkning på sikkerheden i nogle dele af samfundet; fordømmer de foranstaltninger, som Tusk-regeringen har truffet med henblik på at lægge pres på offentlige og private virksomheder for at få dem til at trække sig ud af de reklamekontrakter, der er indgået med oppositionsmedier;</w:t>
            </w:r>
          </w:p>
        </w:tc>
      </w:tr>
    </w:tbl>
    <w:p w14:paraId="1840561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732FB4E" w14:textId="77777777" w:rsidR="00673265" w:rsidRPr="005E0B4A" w:rsidRDefault="00673265" w:rsidP="00673265">
      <w:r w:rsidRPr="005E0B4A">
        <w:rPr>
          <w:rStyle w:val="HideTWBExt"/>
          <w:noProof w:val="0"/>
        </w:rPr>
        <w:t>&lt;/Amend&gt;</w:t>
      </w:r>
    </w:p>
    <w:p w14:paraId="10E5AC6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322</w:t>
      </w:r>
      <w:r w:rsidRPr="005E0B4A">
        <w:rPr>
          <w:rStyle w:val="HideTWBExt"/>
          <w:b w:val="0"/>
          <w:noProof w:val="0"/>
        </w:rPr>
        <w:t>&lt;/NumAm&gt;</w:t>
      </w:r>
    </w:p>
    <w:p w14:paraId="5614B9E6"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42C8066" w14:textId="77777777" w:rsidR="00673265" w:rsidRPr="005E0B4A" w:rsidRDefault="00673265" w:rsidP="00673265">
      <w:pPr>
        <w:pStyle w:val="NormalBold"/>
      </w:pPr>
      <w:r w:rsidRPr="005E0B4A">
        <w:rPr>
          <w:rStyle w:val="HideTWBExt"/>
          <w:b w:val="0"/>
          <w:noProof w:val="0"/>
        </w:rPr>
        <w:t>&lt;/RepeatBlock-By&gt;</w:t>
      </w:r>
    </w:p>
    <w:p w14:paraId="6A46ACB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45C8C13" w14:textId="77777777" w:rsidR="00673265" w:rsidRPr="005E0B4A" w:rsidRDefault="00673265" w:rsidP="00673265">
      <w:pPr>
        <w:pStyle w:val="NormalBold"/>
      </w:pPr>
      <w:r w:rsidRPr="005E0B4A">
        <w:rPr>
          <w:rStyle w:val="HideTWBExt"/>
          <w:b w:val="0"/>
          <w:noProof w:val="0"/>
        </w:rPr>
        <w:t>&lt;Article&gt;</w:t>
      </w:r>
      <w:r w:rsidRPr="005E0B4A">
        <w:t>Punkt 7 d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2A306B" w14:textId="77777777" w:rsidTr="0038223F">
        <w:trPr>
          <w:trHeight w:val="240"/>
          <w:jc w:val="center"/>
        </w:trPr>
        <w:tc>
          <w:tcPr>
            <w:tcW w:w="9752" w:type="dxa"/>
            <w:gridSpan w:val="2"/>
            <w:tcBorders>
              <w:top w:val="nil"/>
              <w:left w:val="nil"/>
              <w:bottom w:val="nil"/>
              <w:right w:val="nil"/>
            </w:tcBorders>
          </w:tcPr>
          <w:p w14:paraId="5D767317" w14:textId="77777777" w:rsidR="00673265" w:rsidRPr="005E0B4A" w:rsidRDefault="00673265" w:rsidP="0038223F"/>
        </w:tc>
      </w:tr>
      <w:tr w:rsidR="009A7B67" w:rsidRPr="005E0B4A" w14:paraId="1A76DAA9" w14:textId="77777777" w:rsidTr="0038223F">
        <w:trPr>
          <w:trHeight w:val="240"/>
          <w:jc w:val="center"/>
        </w:trPr>
        <w:tc>
          <w:tcPr>
            <w:tcW w:w="4876" w:type="dxa"/>
            <w:tcBorders>
              <w:top w:val="nil"/>
              <w:left w:val="nil"/>
              <w:bottom w:val="nil"/>
              <w:right w:val="nil"/>
            </w:tcBorders>
            <w:hideMark/>
          </w:tcPr>
          <w:p w14:paraId="0190446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69CDA7E" w14:textId="77777777" w:rsidR="00673265" w:rsidRPr="005E0B4A" w:rsidRDefault="00673265" w:rsidP="0038223F">
            <w:pPr>
              <w:pStyle w:val="AmColumnHeading"/>
            </w:pPr>
            <w:r w:rsidRPr="005E0B4A">
              <w:t>Ændringsforslag</w:t>
            </w:r>
          </w:p>
        </w:tc>
      </w:tr>
      <w:tr w:rsidR="009A7B67" w:rsidRPr="005E0B4A" w14:paraId="5556C28C" w14:textId="77777777" w:rsidTr="0038223F">
        <w:trPr>
          <w:jc w:val="center"/>
        </w:trPr>
        <w:tc>
          <w:tcPr>
            <w:tcW w:w="4876" w:type="dxa"/>
            <w:tcBorders>
              <w:top w:val="nil"/>
              <w:left w:val="nil"/>
              <w:bottom w:val="nil"/>
              <w:right w:val="nil"/>
            </w:tcBorders>
          </w:tcPr>
          <w:p w14:paraId="5CAF3DED" w14:textId="77777777" w:rsidR="00673265" w:rsidRPr="005E0B4A" w:rsidRDefault="00673265" w:rsidP="0038223F">
            <w:pPr>
              <w:pStyle w:val="Normal6a"/>
            </w:pPr>
          </w:p>
        </w:tc>
        <w:tc>
          <w:tcPr>
            <w:tcW w:w="4876" w:type="dxa"/>
            <w:tcBorders>
              <w:top w:val="nil"/>
              <w:left w:val="nil"/>
              <w:bottom w:val="nil"/>
              <w:right w:val="nil"/>
            </w:tcBorders>
            <w:hideMark/>
          </w:tcPr>
          <w:p w14:paraId="49E79BF4" w14:textId="77777777" w:rsidR="00673265" w:rsidRPr="005E0B4A" w:rsidRDefault="00673265" w:rsidP="0038223F">
            <w:pPr>
              <w:pStyle w:val="Normal6a"/>
            </w:pPr>
            <w:r w:rsidRPr="005E0B4A">
              <w:rPr>
                <w:b/>
                <w:i/>
              </w:rPr>
              <w:t>7d.</w:t>
            </w:r>
            <w:r w:rsidRPr="005E0B4A">
              <w:tab/>
            </w:r>
            <w:r w:rsidRPr="005E0B4A">
              <w:rPr>
                <w:b/>
                <w:i/>
              </w:rPr>
              <w:t>anser det for uacceptabelt at fratage oppositionen økonomiske ressourcer i strid med domstolsafgørelser, som det for nylig er set i Polen; bemærker, at en sådan tilgang er i strid med de demokratiske principper og i høj grad forvrider valgprocessen, og at den følgelig undergraver valgresultaterne;</w:t>
            </w:r>
          </w:p>
        </w:tc>
      </w:tr>
    </w:tbl>
    <w:p w14:paraId="7C7245B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6E90A38" w14:textId="77777777" w:rsidR="00673265" w:rsidRPr="005E0B4A" w:rsidRDefault="00673265" w:rsidP="00673265">
      <w:r w:rsidRPr="005E0B4A">
        <w:rPr>
          <w:rStyle w:val="HideTWBExt"/>
          <w:noProof w:val="0"/>
        </w:rPr>
        <w:t>&lt;/Amend&gt;</w:t>
      </w:r>
    </w:p>
    <w:p w14:paraId="39FA239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323</w:t>
      </w:r>
      <w:r w:rsidRPr="005E0B4A">
        <w:rPr>
          <w:rStyle w:val="HideTWBExt"/>
          <w:b w:val="0"/>
          <w:noProof w:val="0"/>
        </w:rPr>
        <w:t>&lt;/NumAm&gt;</w:t>
      </w:r>
    </w:p>
    <w:p w14:paraId="4C33C0A1"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871AE7C" w14:textId="77777777" w:rsidR="00673265" w:rsidRPr="005E0B4A" w:rsidRDefault="00673265" w:rsidP="00673265">
      <w:pPr>
        <w:pStyle w:val="NormalBold"/>
      </w:pPr>
      <w:r w:rsidRPr="005E0B4A">
        <w:rPr>
          <w:rStyle w:val="HideTWBExt"/>
          <w:b w:val="0"/>
          <w:noProof w:val="0"/>
        </w:rPr>
        <w:t>&lt;/RepeatBlock-By&gt;</w:t>
      </w:r>
    </w:p>
    <w:p w14:paraId="3C3FCE9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6E68219" w14:textId="77777777" w:rsidR="00673265" w:rsidRPr="005E0B4A" w:rsidRDefault="00673265" w:rsidP="00673265">
      <w:pPr>
        <w:pStyle w:val="NormalBold"/>
      </w:pPr>
      <w:r w:rsidRPr="005E0B4A">
        <w:rPr>
          <w:rStyle w:val="HideTWBExt"/>
          <w:b w:val="0"/>
          <w:noProof w:val="0"/>
        </w:rPr>
        <w:t>&lt;Article&gt;</w:t>
      </w:r>
      <w:r w:rsidRPr="005E0B4A">
        <w:t>Punkt 7 e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4604D1F" w14:textId="77777777" w:rsidTr="0038223F">
        <w:trPr>
          <w:trHeight w:val="240"/>
          <w:jc w:val="center"/>
        </w:trPr>
        <w:tc>
          <w:tcPr>
            <w:tcW w:w="9752" w:type="dxa"/>
            <w:gridSpan w:val="2"/>
            <w:tcBorders>
              <w:top w:val="nil"/>
              <w:left w:val="nil"/>
              <w:bottom w:val="nil"/>
              <w:right w:val="nil"/>
            </w:tcBorders>
          </w:tcPr>
          <w:p w14:paraId="0419FF35" w14:textId="77777777" w:rsidR="00673265" w:rsidRPr="005E0B4A" w:rsidRDefault="00673265" w:rsidP="0038223F"/>
        </w:tc>
      </w:tr>
      <w:tr w:rsidR="009A7B67" w:rsidRPr="005E0B4A" w14:paraId="24B60898" w14:textId="77777777" w:rsidTr="0038223F">
        <w:trPr>
          <w:trHeight w:val="240"/>
          <w:jc w:val="center"/>
        </w:trPr>
        <w:tc>
          <w:tcPr>
            <w:tcW w:w="4876" w:type="dxa"/>
            <w:tcBorders>
              <w:top w:val="nil"/>
              <w:left w:val="nil"/>
              <w:bottom w:val="nil"/>
              <w:right w:val="nil"/>
            </w:tcBorders>
            <w:hideMark/>
          </w:tcPr>
          <w:p w14:paraId="2D7B994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9B4B5F9" w14:textId="77777777" w:rsidR="00673265" w:rsidRPr="005E0B4A" w:rsidRDefault="00673265" w:rsidP="0038223F">
            <w:pPr>
              <w:pStyle w:val="AmColumnHeading"/>
            </w:pPr>
            <w:r w:rsidRPr="005E0B4A">
              <w:t>Ændringsforslag</w:t>
            </w:r>
          </w:p>
        </w:tc>
      </w:tr>
      <w:tr w:rsidR="009A7B67" w:rsidRPr="005E0B4A" w14:paraId="134D874D" w14:textId="77777777" w:rsidTr="0038223F">
        <w:trPr>
          <w:jc w:val="center"/>
        </w:trPr>
        <w:tc>
          <w:tcPr>
            <w:tcW w:w="4876" w:type="dxa"/>
            <w:tcBorders>
              <w:top w:val="nil"/>
              <w:left w:val="nil"/>
              <w:bottom w:val="nil"/>
              <w:right w:val="nil"/>
            </w:tcBorders>
          </w:tcPr>
          <w:p w14:paraId="767481DD" w14:textId="77777777" w:rsidR="00673265" w:rsidRPr="005E0B4A" w:rsidRDefault="00673265" w:rsidP="0038223F">
            <w:pPr>
              <w:pStyle w:val="Normal6a"/>
            </w:pPr>
          </w:p>
        </w:tc>
        <w:tc>
          <w:tcPr>
            <w:tcW w:w="4876" w:type="dxa"/>
            <w:tcBorders>
              <w:top w:val="nil"/>
              <w:left w:val="nil"/>
              <w:bottom w:val="nil"/>
              <w:right w:val="nil"/>
            </w:tcBorders>
            <w:hideMark/>
          </w:tcPr>
          <w:p w14:paraId="6EA6E289" w14:textId="77777777" w:rsidR="00673265" w:rsidRPr="005E0B4A" w:rsidRDefault="00673265" w:rsidP="0038223F">
            <w:pPr>
              <w:pStyle w:val="Normal6a"/>
            </w:pPr>
            <w:r w:rsidRPr="005E0B4A">
              <w:rPr>
                <w:b/>
                <w:i/>
              </w:rPr>
              <w:t>7e.</w:t>
            </w:r>
            <w:r w:rsidRPr="005E0B4A">
              <w:tab/>
            </w:r>
            <w:r w:rsidRPr="005E0B4A">
              <w:rPr>
                <w:b/>
                <w:i/>
              </w:rPr>
              <w:t>beklager, at EU's institutioner, som i Polens tilfælde, er blevet forsvarere af postkommunistiske systemer ved at forsvare korrupte, ineffektive og uigennemsigtige strukturer og derved krænker borgernes grundlæggende rettigheder og svækker demokratiet;</w:t>
            </w:r>
          </w:p>
        </w:tc>
      </w:tr>
    </w:tbl>
    <w:p w14:paraId="204C4D3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2A3C2D2D" w14:textId="77777777" w:rsidR="00673265" w:rsidRPr="005E0B4A" w:rsidRDefault="00673265" w:rsidP="00673265">
      <w:r w:rsidRPr="005E0B4A">
        <w:rPr>
          <w:rStyle w:val="HideTWBExt"/>
          <w:noProof w:val="0"/>
        </w:rPr>
        <w:t>&lt;/Amend&gt;</w:t>
      </w:r>
    </w:p>
    <w:p w14:paraId="68F049F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324</w:t>
      </w:r>
      <w:r w:rsidRPr="005E0B4A">
        <w:rPr>
          <w:rStyle w:val="HideTWBExt"/>
          <w:b w:val="0"/>
          <w:noProof w:val="0"/>
        </w:rPr>
        <w:t>&lt;/NumAm&gt;</w:t>
      </w:r>
    </w:p>
    <w:p w14:paraId="6552CADE"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w:t>
      </w:r>
      <w:r w:rsidRPr="005E0B4A">
        <w:rPr>
          <w:rStyle w:val="HideTWBExt"/>
          <w:b w:val="0"/>
          <w:noProof w:val="0"/>
        </w:rPr>
        <w:t>&lt;/Members&gt;</w:t>
      </w:r>
    </w:p>
    <w:p w14:paraId="343D98B1" w14:textId="77777777" w:rsidR="00673265" w:rsidRPr="005E0B4A" w:rsidRDefault="00673265" w:rsidP="00673265">
      <w:pPr>
        <w:pStyle w:val="NormalBold"/>
      </w:pPr>
      <w:r w:rsidRPr="005E0B4A">
        <w:rPr>
          <w:rStyle w:val="HideTWBExt"/>
          <w:b w:val="0"/>
          <w:noProof w:val="0"/>
        </w:rPr>
        <w:t>&lt;/RepeatBlock-By&gt;</w:t>
      </w:r>
    </w:p>
    <w:p w14:paraId="3A17834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31552B4" w14:textId="77777777" w:rsidR="00673265" w:rsidRPr="005E0B4A" w:rsidRDefault="00673265" w:rsidP="00673265">
      <w:pPr>
        <w:pStyle w:val="NormalBold"/>
      </w:pPr>
      <w:r w:rsidRPr="005E0B4A">
        <w:rPr>
          <w:rStyle w:val="HideTWBExt"/>
          <w:b w:val="0"/>
          <w:noProof w:val="0"/>
        </w:rPr>
        <w:t>&lt;Article&gt;</w:t>
      </w:r>
      <w:r w:rsidRPr="005E0B4A">
        <w:t>Punkt 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84C3BEF" w14:textId="77777777" w:rsidTr="0038223F">
        <w:trPr>
          <w:trHeight w:val="240"/>
          <w:jc w:val="center"/>
        </w:trPr>
        <w:tc>
          <w:tcPr>
            <w:tcW w:w="9752" w:type="dxa"/>
            <w:gridSpan w:val="2"/>
            <w:tcBorders>
              <w:top w:val="nil"/>
              <w:left w:val="nil"/>
              <w:bottom w:val="nil"/>
              <w:right w:val="nil"/>
            </w:tcBorders>
          </w:tcPr>
          <w:p w14:paraId="54129789" w14:textId="77777777" w:rsidR="00673265" w:rsidRPr="005E0B4A" w:rsidRDefault="00673265" w:rsidP="0038223F"/>
        </w:tc>
      </w:tr>
      <w:tr w:rsidR="009A7B67" w:rsidRPr="005E0B4A" w14:paraId="15E978D3" w14:textId="77777777" w:rsidTr="0038223F">
        <w:trPr>
          <w:trHeight w:val="240"/>
          <w:jc w:val="center"/>
        </w:trPr>
        <w:tc>
          <w:tcPr>
            <w:tcW w:w="4876" w:type="dxa"/>
            <w:tcBorders>
              <w:top w:val="nil"/>
              <w:left w:val="nil"/>
              <w:bottom w:val="nil"/>
              <w:right w:val="nil"/>
            </w:tcBorders>
            <w:hideMark/>
          </w:tcPr>
          <w:p w14:paraId="4FA41F8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599657" w14:textId="77777777" w:rsidR="00673265" w:rsidRPr="005E0B4A" w:rsidRDefault="00673265" w:rsidP="0038223F">
            <w:pPr>
              <w:pStyle w:val="AmColumnHeading"/>
            </w:pPr>
            <w:r w:rsidRPr="005E0B4A">
              <w:t>Ændringsforslag</w:t>
            </w:r>
          </w:p>
        </w:tc>
      </w:tr>
      <w:tr w:rsidR="009A7B67" w:rsidRPr="005E0B4A" w14:paraId="45D4F217" w14:textId="77777777" w:rsidTr="0038223F">
        <w:trPr>
          <w:jc w:val="center"/>
        </w:trPr>
        <w:tc>
          <w:tcPr>
            <w:tcW w:w="4876" w:type="dxa"/>
            <w:tcBorders>
              <w:top w:val="nil"/>
              <w:left w:val="nil"/>
              <w:bottom w:val="nil"/>
              <w:right w:val="nil"/>
            </w:tcBorders>
            <w:hideMark/>
          </w:tcPr>
          <w:p w14:paraId="38CCFBBD" w14:textId="77777777" w:rsidR="00673265" w:rsidRPr="005E0B4A" w:rsidRDefault="00673265" w:rsidP="0038223F">
            <w:pPr>
              <w:pStyle w:val="Normal6a"/>
            </w:pPr>
            <w:r w:rsidRPr="005E0B4A">
              <w:t>8.</w:t>
            </w:r>
            <w:r w:rsidRPr="005E0B4A">
              <w:tab/>
              <w:t xml:space="preserve">opfordrer Kommissionen og medlemsstaterne til at sikre journalisters og medieaktørers sikkerhed og beskyttelse </w:t>
            </w:r>
            <w:r w:rsidRPr="005E0B4A">
              <w:rPr>
                <w:b/>
                <w:i/>
              </w:rPr>
              <w:t>og</w:t>
            </w:r>
            <w:r w:rsidRPr="005E0B4A">
              <w:t xml:space="preserve"> til at fremme frie, uafhængige og pluralistiske medier; opfordrer Kommissionen og medlemsstaterne til at gennemføre de nødvendige foranstaltninger med henblik på at sætte en stopper for alle SLAPP-sager i EU;</w:t>
            </w:r>
          </w:p>
        </w:tc>
        <w:tc>
          <w:tcPr>
            <w:tcW w:w="4876" w:type="dxa"/>
            <w:tcBorders>
              <w:top w:val="nil"/>
              <w:left w:val="nil"/>
              <w:bottom w:val="nil"/>
              <w:right w:val="nil"/>
            </w:tcBorders>
            <w:hideMark/>
          </w:tcPr>
          <w:p w14:paraId="2AE24745" w14:textId="77777777" w:rsidR="00673265" w:rsidRPr="005E0B4A" w:rsidRDefault="00673265" w:rsidP="0038223F">
            <w:pPr>
              <w:pStyle w:val="Normal6a"/>
            </w:pPr>
            <w:r w:rsidRPr="005E0B4A">
              <w:t>8.</w:t>
            </w:r>
            <w:r w:rsidRPr="005E0B4A">
              <w:tab/>
              <w:t>opfordrer Kommissionen og medlemsstaterne til at sikre journalisters og medieaktørers sikkerhed og beskyttelse</w:t>
            </w:r>
            <w:r w:rsidRPr="005E0B4A">
              <w:rPr>
                <w:b/>
                <w:i/>
              </w:rPr>
              <w:t>, navnlig undersøgende journalisters; opfordrer Kommissionen og medlemsstaterne</w:t>
            </w:r>
            <w:r w:rsidRPr="005E0B4A">
              <w:t xml:space="preserve"> til at fremme frie, uafhængige og pluralistiske medier</w:t>
            </w:r>
            <w:r w:rsidRPr="005E0B4A">
              <w:rPr>
                <w:b/>
                <w:i/>
              </w:rPr>
              <w:t>, herunder ved nøje at overvåge og håndhæve den fulde og korrekte gennemførelse af forordningen om mediefrihed og forordningen om digitale tjenester</w:t>
            </w:r>
            <w:r w:rsidRPr="005E0B4A">
              <w:t xml:space="preserve">; </w:t>
            </w:r>
            <w:r w:rsidRPr="005E0B4A">
              <w:rPr>
                <w:b/>
                <w:i/>
              </w:rPr>
              <w:t xml:space="preserve">understreger behovet for at sikre solid retlig beskyttelse af public service-medier og garantere deres redaktionelle uafhængighed og stabile finansiering, der er beskyttet mod politisk indflydelse og indblanding, for at sætte dem i stand til at tjene offentlighedens interesser effektivt og upartisk; opfordrer Kommissionen til nøje at overvåge denne udvikling i hele EU og til at tackle de aktuelle udfordringer; </w:t>
            </w:r>
            <w:r w:rsidRPr="005E0B4A">
              <w:t xml:space="preserve">opfordrer </w:t>
            </w:r>
            <w:r w:rsidRPr="005E0B4A">
              <w:rPr>
                <w:b/>
                <w:i/>
              </w:rPr>
              <w:t>endvidere</w:t>
            </w:r>
            <w:r w:rsidRPr="005E0B4A">
              <w:t xml:space="preserve"> Kommissionen og medlemsstaterne til at gennemføre de nødvendige foranstaltninger med henblik på at sætte en stopper for alle SLAPP-sager i EU;</w:t>
            </w:r>
          </w:p>
        </w:tc>
      </w:tr>
    </w:tbl>
    <w:p w14:paraId="155835E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4186E5A" w14:textId="77777777" w:rsidR="00673265" w:rsidRPr="005E0B4A" w:rsidRDefault="00673265" w:rsidP="00673265">
      <w:r w:rsidRPr="005E0B4A">
        <w:rPr>
          <w:rStyle w:val="HideTWBExt"/>
          <w:noProof w:val="0"/>
        </w:rPr>
        <w:t>&lt;/Amend&gt;</w:t>
      </w:r>
    </w:p>
    <w:p w14:paraId="469BA13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325</w:t>
      </w:r>
      <w:r w:rsidRPr="005E0B4A">
        <w:rPr>
          <w:rStyle w:val="HideTWBExt"/>
          <w:b w:val="0"/>
          <w:noProof w:val="0"/>
        </w:rPr>
        <w:t>&lt;/NumAm&gt;</w:t>
      </w:r>
    </w:p>
    <w:p w14:paraId="5B84653D"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012CC016" w14:textId="77777777" w:rsidR="00673265" w:rsidRPr="005E0B4A" w:rsidRDefault="00673265" w:rsidP="00673265">
      <w:pPr>
        <w:pStyle w:val="NormalBold"/>
      </w:pPr>
      <w:r w:rsidRPr="005E0B4A">
        <w:rPr>
          <w:rStyle w:val="HideTWBExt"/>
          <w:b w:val="0"/>
          <w:noProof w:val="0"/>
        </w:rPr>
        <w:t>&lt;/RepeatBlock-By&gt;</w:t>
      </w:r>
    </w:p>
    <w:p w14:paraId="2CD1C73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6D342F3" w14:textId="77777777" w:rsidR="00673265" w:rsidRPr="005E0B4A" w:rsidRDefault="00673265" w:rsidP="00673265">
      <w:pPr>
        <w:pStyle w:val="NormalBold"/>
      </w:pPr>
      <w:r w:rsidRPr="005E0B4A">
        <w:rPr>
          <w:rStyle w:val="HideTWBExt"/>
          <w:b w:val="0"/>
          <w:noProof w:val="0"/>
        </w:rPr>
        <w:t>&lt;Article&gt;</w:t>
      </w:r>
      <w:r w:rsidRPr="005E0B4A">
        <w:t>Punkt 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3139FA" w14:textId="77777777" w:rsidTr="0038223F">
        <w:trPr>
          <w:trHeight w:val="240"/>
          <w:jc w:val="center"/>
        </w:trPr>
        <w:tc>
          <w:tcPr>
            <w:tcW w:w="9752" w:type="dxa"/>
            <w:gridSpan w:val="2"/>
            <w:tcBorders>
              <w:top w:val="nil"/>
              <w:left w:val="nil"/>
              <w:bottom w:val="nil"/>
              <w:right w:val="nil"/>
            </w:tcBorders>
          </w:tcPr>
          <w:p w14:paraId="71BC2054" w14:textId="77777777" w:rsidR="00673265" w:rsidRPr="005E0B4A" w:rsidRDefault="00673265" w:rsidP="0038223F"/>
        </w:tc>
      </w:tr>
      <w:tr w:rsidR="009A7B67" w:rsidRPr="005E0B4A" w14:paraId="356C4CDA" w14:textId="77777777" w:rsidTr="0038223F">
        <w:trPr>
          <w:trHeight w:val="240"/>
          <w:jc w:val="center"/>
        </w:trPr>
        <w:tc>
          <w:tcPr>
            <w:tcW w:w="4876" w:type="dxa"/>
            <w:tcBorders>
              <w:top w:val="nil"/>
              <w:left w:val="nil"/>
              <w:bottom w:val="nil"/>
              <w:right w:val="nil"/>
            </w:tcBorders>
            <w:hideMark/>
          </w:tcPr>
          <w:p w14:paraId="508A0D0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B21A964" w14:textId="77777777" w:rsidR="00673265" w:rsidRPr="005E0B4A" w:rsidRDefault="00673265" w:rsidP="0038223F">
            <w:pPr>
              <w:pStyle w:val="AmColumnHeading"/>
            </w:pPr>
            <w:r w:rsidRPr="005E0B4A">
              <w:t>Ændringsforslag</w:t>
            </w:r>
          </w:p>
        </w:tc>
      </w:tr>
      <w:tr w:rsidR="009A7B67" w:rsidRPr="005E0B4A" w14:paraId="424EEB4B" w14:textId="77777777" w:rsidTr="0038223F">
        <w:trPr>
          <w:jc w:val="center"/>
        </w:trPr>
        <w:tc>
          <w:tcPr>
            <w:tcW w:w="4876" w:type="dxa"/>
            <w:tcBorders>
              <w:top w:val="nil"/>
              <w:left w:val="nil"/>
              <w:bottom w:val="nil"/>
              <w:right w:val="nil"/>
            </w:tcBorders>
            <w:hideMark/>
          </w:tcPr>
          <w:p w14:paraId="16CD13C6" w14:textId="77777777" w:rsidR="00673265" w:rsidRPr="005E0B4A" w:rsidRDefault="00673265" w:rsidP="0038223F">
            <w:pPr>
              <w:pStyle w:val="Normal6a"/>
            </w:pPr>
            <w:r w:rsidRPr="005E0B4A">
              <w:t>8.</w:t>
            </w:r>
            <w:r w:rsidRPr="005E0B4A">
              <w:tab/>
              <w:t>opfordrer Kommissionen og medlemsstaterne til at sikre journalisters og medieaktørers sikkerhed og beskyttelse og til at fremme frie, uafhængige og pluralistiske medier; opfordrer Kommissionen og medlemsstaterne til at gennemføre de nødvendige foranstaltninger med henblik på at sætte en stopper for alle SLAPP-sager i EU;</w:t>
            </w:r>
          </w:p>
        </w:tc>
        <w:tc>
          <w:tcPr>
            <w:tcW w:w="4876" w:type="dxa"/>
            <w:tcBorders>
              <w:top w:val="nil"/>
              <w:left w:val="nil"/>
              <w:bottom w:val="nil"/>
              <w:right w:val="nil"/>
            </w:tcBorders>
            <w:hideMark/>
          </w:tcPr>
          <w:p w14:paraId="547C5ED5" w14:textId="77777777" w:rsidR="00673265" w:rsidRPr="005E0B4A" w:rsidRDefault="00673265" w:rsidP="0038223F">
            <w:pPr>
              <w:pStyle w:val="Normal6a"/>
            </w:pPr>
            <w:r w:rsidRPr="005E0B4A">
              <w:t>8.</w:t>
            </w:r>
            <w:r w:rsidRPr="005E0B4A">
              <w:tab/>
              <w:t xml:space="preserve">opfordrer Kommissionen og medlemsstaterne til at sikre journalisters og medieaktørers sikkerhed og beskyttelse og til at fremme frie, uafhængige og pluralistiske medier; opfordrer Kommissionen og medlemsstaterne til at gennemføre de nødvendige foranstaltninger med henblik på at sætte en stopper for alle SLAPP-sager i EU; </w:t>
            </w:r>
            <w:r w:rsidRPr="005E0B4A">
              <w:rPr>
                <w:b/>
                <w:i/>
              </w:rPr>
              <w:t>opfordrer indtrængende medlemsstaterne og Kommissionen til at sikre en hurtig gennemførelse af direktivet om beskyttelse af personer, der engagerer sig offentligt, mod åbenbart grundløse krav eller urimelige retssager i national ret og garantere en effektiv gennemførelse heraf fra maj 2026; opfordrer indtrængende Kommissionen til at arbejde på et forslag om at udvide dets anvendelse ud over grænseoverskridende SLAPP-sager;</w:t>
            </w:r>
          </w:p>
        </w:tc>
      </w:tr>
    </w:tbl>
    <w:p w14:paraId="68A574E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E81FDBC" w14:textId="77777777" w:rsidR="00673265" w:rsidRPr="005E0B4A" w:rsidRDefault="00673265" w:rsidP="00673265">
      <w:r w:rsidRPr="005E0B4A">
        <w:rPr>
          <w:rStyle w:val="HideTWBExt"/>
          <w:noProof w:val="0"/>
        </w:rPr>
        <w:t>&lt;/Amend&gt;</w:t>
      </w:r>
    </w:p>
    <w:p w14:paraId="10C4741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326</w:t>
      </w:r>
      <w:r w:rsidRPr="005E0B4A">
        <w:rPr>
          <w:rStyle w:val="HideTWBExt"/>
          <w:b w:val="0"/>
          <w:noProof w:val="0"/>
        </w:rPr>
        <w:t>&lt;/NumAm&gt;</w:t>
      </w:r>
    </w:p>
    <w:p w14:paraId="5BA566F2"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36B49A6" w14:textId="77777777" w:rsidR="00673265" w:rsidRPr="005E0B4A" w:rsidRDefault="00673265" w:rsidP="00673265">
      <w:pPr>
        <w:pStyle w:val="NormalBold"/>
      </w:pPr>
      <w:r w:rsidRPr="005E0B4A">
        <w:rPr>
          <w:rStyle w:val="HideTWBExt"/>
          <w:b w:val="0"/>
          <w:noProof w:val="0"/>
        </w:rPr>
        <w:t>&lt;/RepeatBlock-By&gt;</w:t>
      </w:r>
    </w:p>
    <w:p w14:paraId="75F5492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056EDB" w14:textId="77777777" w:rsidR="00673265" w:rsidRPr="005E0B4A" w:rsidRDefault="00673265" w:rsidP="00673265">
      <w:pPr>
        <w:pStyle w:val="NormalBold"/>
      </w:pPr>
      <w:r w:rsidRPr="005E0B4A">
        <w:rPr>
          <w:rStyle w:val="HideTWBExt"/>
          <w:b w:val="0"/>
          <w:noProof w:val="0"/>
        </w:rPr>
        <w:t>&lt;Article&gt;</w:t>
      </w:r>
      <w:r w:rsidRPr="005E0B4A">
        <w:t>Punkt 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D06A442" w14:textId="77777777" w:rsidTr="0038223F">
        <w:trPr>
          <w:trHeight w:val="240"/>
          <w:jc w:val="center"/>
        </w:trPr>
        <w:tc>
          <w:tcPr>
            <w:tcW w:w="9752" w:type="dxa"/>
            <w:gridSpan w:val="2"/>
            <w:tcBorders>
              <w:top w:val="nil"/>
              <w:left w:val="nil"/>
              <w:bottom w:val="nil"/>
              <w:right w:val="nil"/>
            </w:tcBorders>
          </w:tcPr>
          <w:p w14:paraId="117ABF39" w14:textId="77777777" w:rsidR="00673265" w:rsidRPr="005E0B4A" w:rsidRDefault="00673265" w:rsidP="0038223F"/>
        </w:tc>
      </w:tr>
      <w:tr w:rsidR="009A7B67" w:rsidRPr="005E0B4A" w14:paraId="7A30F1FA" w14:textId="77777777" w:rsidTr="0038223F">
        <w:trPr>
          <w:trHeight w:val="240"/>
          <w:jc w:val="center"/>
        </w:trPr>
        <w:tc>
          <w:tcPr>
            <w:tcW w:w="4876" w:type="dxa"/>
            <w:tcBorders>
              <w:top w:val="nil"/>
              <w:left w:val="nil"/>
              <w:bottom w:val="nil"/>
              <w:right w:val="nil"/>
            </w:tcBorders>
            <w:hideMark/>
          </w:tcPr>
          <w:p w14:paraId="72D8347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B60C34B" w14:textId="77777777" w:rsidR="00673265" w:rsidRPr="005E0B4A" w:rsidRDefault="00673265" w:rsidP="0038223F">
            <w:pPr>
              <w:pStyle w:val="AmColumnHeading"/>
            </w:pPr>
            <w:r w:rsidRPr="005E0B4A">
              <w:t>Ændringsforslag</w:t>
            </w:r>
          </w:p>
        </w:tc>
      </w:tr>
      <w:tr w:rsidR="009A7B67" w:rsidRPr="005E0B4A" w14:paraId="510EA656" w14:textId="77777777" w:rsidTr="0038223F">
        <w:trPr>
          <w:jc w:val="center"/>
        </w:trPr>
        <w:tc>
          <w:tcPr>
            <w:tcW w:w="4876" w:type="dxa"/>
            <w:tcBorders>
              <w:top w:val="nil"/>
              <w:left w:val="nil"/>
              <w:bottom w:val="nil"/>
              <w:right w:val="nil"/>
            </w:tcBorders>
            <w:hideMark/>
          </w:tcPr>
          <w:p w14:paraId="42C00D04" w14:textId="77777777" w:rsidR="00673265" w:rsidRPr="005E0B4A" w:rsidRDefault="00673265" w:rsidP="0038223F">
            <w:pPr>
              <w:pStyle w:val="Normal6a"/>
            </w:pPr>
            <w:r w:rsidRPr="005E0B4A">
              <w:t>8.</w:t>
            </w:r>
            <w:r w:rsidRPr="005E0B4A">
              <w:tab/>
              <w:t>opfordrer Kommissionen og medlemsstaterne til at sikre journalisters og medieaktørers sikkerhed og beskyttelse og til at fremme frie, uafhængige og pluralistiske medier; opfordrer Kommissionen og medlemsstaterne til at gennemføre de nødvendige foranstaltninger med henblik på at sætte en stopper for alle SLAPP-sager i EU;</w:t>
            </w:r>
          </w:p>
        </w:tc>
        <w:tc>
          <w:tcPr>
            <w:tcW w:w="4876" w:type="dxa"/>
            <w:tcBorders>
              <w:top w:val="nil"/>
              <w:left w:val="nil"/>
              <w:bottom w:val="nil"/>
              <w:right w:val="nil"/>
            </w:tcBorders>
            <w:hideMark/>
          </w:tcPr>
          <w:p w14:paraId="5CC01C68" w14:textId="77777777" w:rsidR="00673265" w:rsidRPr="005E0B4A" w:rsidRDefault="00673265" w:rsidP="0038223F">
            <w:pPr>
              <w:pStyle w:val="Normal6a"/>
            </w:pPr>
            <w:r w:rsidRPr="005E0B4A">
              <w:t>8.</w:t>
            </w:r>
            <w:r w:rsidRPr="005E0B4A">
              <w:tab/>
              <w:t xml:space="preserve">opfordrer Kommissionen og medlemsstaterne til at sikre journalisters og medieaktørers sikkerhed og beskyttelse og til at fremme frie, uafhængige og pluralistiske medier; </w:t>
            </w:r>
            <w:r w:rsidRPr="005E0B4A">
              <w:rPr>
                <w:b/>
                <w:i/>
              </w:rPr>
              <w:t>beklager, at Kommissionens handlinger hidtil har været partiske, og opfordrer Kommissionen til at skabe gennemsigtighed i sådan støtte, herunder for troværdige stemmer, der er kritiske over for EU's politikker;</w:t>
            </w:r>
            <w:r w:rsidRPr="005E0B4A">
              <w:t xml:space="preserve"> opfordrer Kommissionen og medlemsstaterne til at gennemføre de nødvendige foranstaltninger med henblik på at sætte en stopper for alle SLAPP-sager i EU;</w:t>
            </w:r>
          </w:p>
        </w:tc>
      </w:tr>
    </w:tbl>
    <w:p w14:paraId="3A1001F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3274615" w14:textId="77777777" w:rsidR="00673265" w:rsidRPr="005E0B4A" w:rsidRDefault="00673265" w:rsidP="00673265">
      <w:r w:rsidRPr="005E0B4A">
        <w:rPr>
          <w:rStyle w:val="HideTWBExt"/>
          <w:noProof w:val="0"/>
        </w:rPr>
        <w:t>&lt;/Amend&gt;</w:t>
      </w:r>
    </w:p>
    <w:p w14:paraId="38FA1DB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327</w:t>
      </w:r>
      <w:r w:rsidRPr="005E0B4A">
        <w:rPr>
          <w:rStyle w:val="HideTWBExt"/>
          <w:b w:val="0"/>
          <w:noProof w:val="0"/>
        </w:rPr>
        <w:t>&lt;/NumAm&gt;</w:t>
      </w:r>
    </w:p>
    <w:p w14:paraId="6E52362A"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2F4D6CD" w14:textId="77777777" w:rsidR="00673265" w:rsidRPr="005E0B4A" w:rsidRDefault="00673265" w:rsidP="00673265">
      <w:pPr>
        <w:pStyle w:val="NormalBold"/>
      </w:pPr>
      <w:r w:rsidRPr="005E0B4A">
        <w:rPr>
          <w:rStyle w:val="HideTWBExt"/>
          <w:b w:val="0"/>
          <w:noProof w:val="0"/>
        </w:rPr>
        <w:t>&lt;/RepeatBlock-By&gt;</w:t>
      </w:r>
    </w:p>
    <w:p w14:paraId="65E165E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30EB97E" w14:textId="77777777" w:rsidR="00673265" w:rsidRPr="005E0B4A" w:rsidRDefault="00673265" w:rsidP="00673265">
      <w:pPr>
        <w:pStyle w:val="NormalBold"/>
      </w:pPr>
      <w:r w:rsidRPr="005E0B4A">
        <w:rPr>
          <w:rStyle w:val="HideTWBExt"/>
          <w:b w:val="0"/>
          <w:noProof w:val="0"/>
        </w:rPr>
        <w:t>&lt;Article&gt;</w:t>
      </w:r>
      <w:r w:rsidRPr="005E0B4A">
        <w:t>Punkt 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21C8790" w14:textId="77777777" w:rsidTr="0038223F">
        <w:trPr>
          <w:trHeight w:val="240"/>
          <w:jc w:val="center"/>
        </w:trPr>
        <w:tc>
          <w:tcPr>
            <w:tcW w:w="9752" w:type="dxa"/>
            <w:gridSpan w:val="2"/>
            <w:tcBorders>
              <w:top w:val="nil"/>
              <w:left w:val="nil"/>
              <w:bottom w:val="nil"/>
              <w:right w:val="nil"/>
            </w:tcBorders>
          </w:tcPr>
          <w:p w14:paraId="36EECC33" w14:textId="77777777" w:rsidR="00673265" w:rsidRPr="005E0B4A" w:rsidRDefault="00673265" w:rsidP="0038223F"/>
        </w:tc>
      </w:tr>
      <w:tr w:rsidR="009A7B67" w:rsidRPr="005E0B4A" w14:paraId="20FD238C" w14:textId="77777777" w:rsidTr="0038223F">
        <w:trPr>
          <w:trHeight w:val="240"/>
          <w:jc w:val="center"/>
        </w:trPr>
        <w:tc>
          <w:tcPr>
            <w:tcW w:w="4876" w:type="dxa"/>
            <w:tcBorders>
              <w:top w:val="nil"/>
              <w:left w:val="nil"/>
              <w:bottom w:val="nil"/>
              <w:right w:val="nil"/>
            </w:tcBorders>
            <w:hideMark/>
          </w:tcPr>
          <w:p w14:paraId="1B895A4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F59541F" w14:textId="77777777" w:rsidR="00673265" w:rsidRPr="005E0B4A" w:rsidRDefault="00673265" w:rsidP="0038223F">
            <w:pPr>
              <w:pStyle w:val="AmColumnHeading"/>
            </w:pPr>
            <w:r w:rsidRPr="005E0B4A">
              <w:t>Ændringsforslag</w:t>
            </w:r>
          </w:p>
        </w:tc>
      </w:tr>
      <w:tr w:rsidR="009A7B67" w:rsidRPr="005E0B4A" w14:paraId="000C42E9" w14:textId="77777777" w:rsidTr="0038223F">
        <w:trPr>
          <w:jc w:val="center"/>
        </w:trPr>
        <w:tc>
          <w:tcPr>
            <w:tcW w:w="4876" w:type="dxa"/>
            <w:tcBorders>
              <w:top w:val="nil"/>
              <w:left w:val="nil"/>
              <w:bottom w:val="nil"/>
              <w:right w:val="nil"/>
            </w:tcBorders>
            <w:hideMark/>
          </w:tcPr>
          <w:p w14:paraId="2A49761F" w14:textId="77777777" w:rsidR="00673265" w:rsidRPr="005E0B4A" w:rsidRDefault="00673265" w:rsidP="0038223F">
            <w:pPr>
              <w:pStyle w:val="Normal6a"/>
            </w:pPr>
            <w:r w:rsidRPr="005E0B4A">
              <w:t>8.</w:t>
            </w:r>
            <w:r w:rsidRPr="005E0B4A">
              <w:tab/>
              <w:t xml:space="preserve">opfordrer Kommissionen og medlemsstaterne til at sikre journalisters og medieaktørers sikkerhed og beskyttelse og til at fremme frie, uafhængige og pluralistiske medier; opfordrer Kommissionen og medlemsstaterne til at </w:t>
            </w:r>
            <w:r w:rsidRPr="005E0B4A">
              <w:rPr>
                <w:b/>
                <w:i/>
              </w:rPr>
              <w:t>gennemføre de nødvendige</w:t>
            </w:r>
            <w:r w:rsidRPr="005E0B4A">
              <w:t xml:space="preserve"> foranstaltninger </w:t>
            </w:r>
            <w:r w:rsidRPr="005E0B4A">
              <w:rPr>
                <w:b/>
                <w:i/>
              </w:rPr>
              <w:t>med henblik på at sætte en stopper for alle</w:t>
            </w:r>
            <w:r w:rsidRPr="005E0B4A">
              <w:t xml:space="preserve"> SLAPP-sager i </w:t>
            </w:r>
            <w:r w:rsidRPr="005E0B4A">
              <w:rPr>
                <w:b/>
                <w:i/>
              </w:rPr>
              <w:t>EU</w:t>
            </w:r>
            <w:r w:rsidRPr="005E0B4A">
              <w:t>;</w:t>
            </w:r>
          </w:p>
        </w:tc>
        <w:tc>
          <w:tcPr>
            <w:tcW w:w="4876" w:type="dxa"/>
            <w:tcBorders>
              <w:top w:val="nil"/>
              <w:left w:val="nil"/>
              <w:bottom w:val="nil"/>
              <w:right w:val="nil"/>
            </w:tcBorders>
            <w:hideMark/>
          </w:tcPr>
          <w:p w14:paraId="5F4548F2" w14:textId="77777777" w:rsidR="00673265" w:rsidRPr="005E0B4A" w:rsidRDefault="00673265" w:rsidP="0038223F">
            <w:pPr>
              <w:pStyle w:val="Normal6a"/>
            </w:pPr>
            <w:r w:rsidRPr="005E0B4A">
              <w:t>8.</w:t>
            </w:r>
            <w:r w:rsidRPr="005E0B4A">
              <w:tab/>
              <w:t xml:space="preserve">opfordrer Kommissionen og medlemsstaterne til at sikre journalisters og medieaktørers sikkerhed og beskyttelse og til at fremme frie, uafhængige og pluralistiske medier; opfordrer Kommissionen og medlemsstaterne til at </w:t>
            </w:r>
            <w:r w:rsidRPr="005E0B4A">
              <w:rPr>
                <w:b/>
                <w:i/>
              </w:rPr>
              <w:t>træffe effektive</w:t>
            </w:r>
            <w:r w:rsidRPr="005E0B4A">
              <w:t xml:space="preserve"> foranstaltninger</w:t>
            </w:r>
            <w:r w:rsidRPr="005E0B4A">
              <w:rPr>
                <w:b/>
                <w:i/>
              </w:rPr>
              <w:t>, i overensstemmelse med direktivet om beskyttelse af personer, der engagerer sig offentligt, mod åbenbart grundløse krav eller urimelige retssager, for at forhindre og tackle</w:t>
            </w:r>
            <w:r w:rsidRPr="005E0B4A">
              <w:t xml:space="preserve"> SLAPP-sager i </w:t>
            </w:r>
            <w:r w:rsidRPr="005E0B4A">
              <w:rPr>
                <w:b/>
                <w:i/>
              </w:rPr>
              <w:t>hele Unionen</w:t>
            </w:r>
            <w:r w:rsidRPr="005E0B4A">
              <w:t>;</w:t>
            </w:r>
          </w:p>
        </w:tc>
      </w:tr>
    </w:tbl>
    <w:p w14:paraId="716F93B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0821690" w14:textId="77777777" w:rsidR="00673265" w:rsidRPr="005E0B4A" w:rsidRDefault="00673265" w:rsidP="00673265">
      <w:r w:rsidRPr="005E0B4A">
        <w:rPr>
          <w:rStyle w:val="HideTWBExt"/>
          <w:noProof w:val="0"/>
        </w:rPr>
        <w:t>&lt;/Amend&gt;</w:t>
      </w:r>
    </w:p>
    <w:p w14:paraId="6846B0C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328</w:t>
      </w:r>
      <w:r w:rsidRPr="005E0B4A">
        <w:rPr>
          <w:rStyle w:val="HideTWBExt"/>
          <w:b w:val="0"/>
          <w:noProof w:val="0"/>
        </w:rPr>
        <w:t>&lt;/NumAm&gt;</w:t>
      </w:r>
    </w:p>
    <w:p w14:paraId="7AF90541" w14:textId="77777777" w:rsidR="00673265" w:rsidRPr="005E0B4A" w:rsidRDefault="00673265" w:rsidP="00673265">
      <w:pPr>
        <w:pStyle w:val="NormalBold"/>
      </w:pPr>
      <w:r w:rsidRPr="005E0B4A">
        <w:rPr>
          <w:rStyle w:val="HideTWBExt"/>
          <w:b w:val="0"/>
          <w:noProof w:val="0"/>
        </w:rPr>
        <w:t>&lt;RepeatBlock-By&gt;&lt;Members&gt;</w:t>
      </w:r>
      <w:r w:rsidRPr="005E0B4A">
        <w:t>Marieke Ehlers, Nikola Bartůšek</w:t>
      </w:r>
      <w:r w:rsidRPr="005E0B4A">
        <w:rPr>
          <w:rStyle w:val="HideTWBExt"/>
          <w:b w:val="0"/>
          <w:noProof w:val="0"/>
        </w:rPr>
        <w:t>&lt;/Members&gt;</w:t>
      </w:r>
    </w:p>
    <w:p w14:paraId="3E4B8094" w14:textId="77777777" w:rsidR="00673265" w:rsidRPr="005E0B4A" w:rsidRDefault="00673265" w:rsidP="00673265">
      <w:pPr>
        <w:pStyle w:val="NormalBold"/>
      </w:pPr>
      <w:r w:rsidRPr="005E0B4A">
        <w:rPr>
          <w:rStyle w:val="HideTWBExt"/>
          <w:b w:val="0"/>
          <w:noProof w:val="0"/>
        </w:rPr>
        <w:t>&lt;/RepeatBlock-By&gt;</w:t>
      </w:r>
    </w:p>
    <w:p w14:paraId="7190923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47449E" w14:textId="77777777" w:rsidR="00673265" w:rsidRPr="005E0B4A" w:rsidRDefault="00673265" w:rsidP="00673265">
      <w:pPr>
        <w:pStyle w:val="NormalBold"/>
      </w:pPr>
      <w:r w:rsidRPr="005E0B4A">
        <w:rPr>
          <w:rStyle w:val="HideTWBExt"/>
          <w:b w:val="0"/>
          <w:noProof w:val="0"/>
        </w:rPr>
        <w:t>&lt;Article&gt;</w:t>
      </w:r>
      <w:r w:rsidRPr="005E0B4A">
        <w:t>Punkt 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506766B" w14:textId="77777777" w:rsidTr="0038223F">
        <w:trPr>
          <w:trHeight w:val="240"/>
          <w:jc w:val="center"/>
        </w:trPr>
        <w:tc>
          <w:tcPr>
            <w:tcW w:w="9752" w:type="dxa"/>
            <w:gridSpan w:val="2"/>
            <w:tcBorders>
              <w:top w:val="nil"/>
              <w:left w:val="nil"/>
              <w:bottom w:val="nil"/>
              <w:right w:val="nil"/>
            </w:tcBorders>
          </w:tcPr>
          <w:p w14:paraId="1320310D" w14:textId="77777777" w:rsidR="00673265" w:rsidRPr="005E0B4A" w:rsidRDefault="00673265" w:rsidP="0038223F"/>
        </w:tc>
      </w:tr>
      <w:tr w:rsidR="009A7B67" w:rsidRPr="005E0B4A" w14:paraId="6E27CC50" w14:textId="77777777" w:rsidTr="0038223F">
        <w:trPr>
          <w:trHeight w:val="240"/>
          <w:jc w:val="center"/>
        </w:trPr>
        <w:tc>
          <w:tcPr>
            <w:tcW w:w="4876" w:type="dxa"/>
            <w:tcBorders>
              <w:top w:val="nil"/>
              <w:left w:val="nil"/>
              <w:bottom w:val="nil"/>
              <w:right w:val="nil"/>
            </w:tcBorders>
            <w:hideMark/>
          </w:tcPr>
          <w:p w14:paraId="73F9D7A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D27037" w14:textId="77777777" w:rsidR="00673265" w:rsidRPr="005E0B4A" w:rsidRDefault="00673265" w:rsidP="0038223F">
            <w:pPr>
              <w:pStyle w:val="AmColumnHeading"/>
            </w:pPr>
            <w:r w:rsidRPr="005E0B4A">
              <w:t>Ændringsforslag</w:t>
            </w:r>
          </w:p>
        </w:tc>
      </w:tr>
      <w:tr w:rsidR="009A7B67" w:rsidRPr="005E0B4A" w14:paraId="610EBE9B" w14:textId="77777777" w:rsidTr="0038223F">
        <w:trPr>
          <w:jc w:val="center"/>
        </w:trPr>
        <w:tc>
          <w:tcPr>
            <w:tcW w:w="4876" w:type="dxa"/>
            <w:tcBorders>
              <w:top w:val="nil"/>
              <w:left w:val="nil"/>
              <w:bottom w:val="nil"/>
              <w:right w:val="nil"/>
            </w:tcBorders>
          </w:tcPr>
          <w:p w14:paraId="07D60D35" w14:textId="77777777" w:rsidR="00673265" w:rsidRPr="005E0B4A" w:rsidRDefault="00673265" w:rsidP="0038223F">
            <w:pPr>
              <w:pStyle w:val="Normal6a"/>
            </w:pPr>
          </w:p>
        </w:tc>
        <w:tc>
          <w:tcPr>
            <w:tcW w:w="4876" w:type="dxa"/>
            <w:tcBorders>
              <w:top w:val="nil"/>
              <w:left w:val="nil"/>
              <w:bottom w:val="nil"/>
              <w:right w:val="nil"/>
            </w:tcBorders>
            <w:hideMark/>
          </w:tcPr>
          <w:p w14:paraId="39C54C59" w14:textId="10E6FF69" w:rsidR="00673265" w:rsidRPr="005E0B4A" w:rsidRDefault="00673265" w:rsidP="0038223F">
            <w:pPr>
              <w:pStyle w:val="Normal6a"/>
            </w:pPr>
            <w:r w:rsidRPr="005E0B4A">
              <w:rPr>
                <w:b/>
                <w:i/>
              </w:rPr>
              <w:t>8a.</w:t>
            </w:r>
            <w:r w:rsidRPr="005E0B4A">
              <w:tab/>
            </w:r>
            <w:r w:rsidRPr="005E0B4A">
              <w:rPr>
                <w:b/>
                <w:i/>
              </w:rPr>
              <w:t xml:space="preserve">insisterer på, at medlemsstaterne ubetinget skal værne om alle borgeres grundlæggende ret til "at modtage eller meddele oplysninger eller tanker uden indblanding fra offentlig myndighed og uden hensyn til landegrænser" som nedfældet i chartrets artikel 11; understreger derfor, at hvis der indføres begrænsninger af denne ret, herunder lovgivning til bekæmpelse af desinformation og </w:t>
            </w:r>
            <w:r w:rsidR="00C87AA6" w:rsidRPr="005E0B4A">
              <w:rPr>
                <w:b/>
                <w:i/>
              </w:rPr>
              <w:t>hadtale</w:t>
            </w:r>
            <w:r w:rsidRPr="005E0B4A">
              <w:rPr>
                <w:b/>
                <w:i/>
              </w:rPr>
              <w:t>, skal de være en ekstraordinær sidste udvej, være foreskrevet ved lov, være strengt nødvendige og forholdsmæssige og indeholde klare, utvetydige og juridisk sikre definitioner for at forhindre, at de misbruges til at undertrykke kritiske eller afvigende holdninger;</w:t>
            </w:r>
          </w:p>
        </w:tc>
      </w:tr>
    </w:tbl>
    <w:p w14:paraId="0DB33D1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3A7936" w14:textId="77777777" w:rsidR="00673265" w:rsidRPr="005E0B4A" w:rsidRDefault="00673265" w:rsidP="00673265">
      <w:r w:rsidRPr="005E0B4A">
        <w:rPr>
          <w:rStyle w:val="HideTWBExt"/>
          <w:noProof w:val="0"/>
        </w:rPr>
        <w:t>&lt;/Amend&gt;</w:t>
      </w:r>
    </w:p>
    <w:p w14:paraId="671A9DE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329</w:t>
      </w:r>
      <w:r w:rsidRPr="005E0B4A">
        <w:rPr>
          <w:rStyle w:val="HideTWBExt"/>
          <w:b w:val="0"/>
          <w:noProof w:val="0"/>
        </w:rPr>
        <w:t>&lt;/NumAm&gt;</w:t>
      </w:r>
    </w:p>
    <w:p w14:paraId="032822E0"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5CEA632" w14:textId="77777777" w:rsidR="00673265" w:rsidRPr="005E0B4A" w:rsidRDefault="00673265" w:rsidP="00673265">
      <w:pPr>
        <w:pStyle w:val="NormalBold"/>
      </w:pPr>
      <w:r w:rsidRPr="005E0B4A">
        <w:rPr>
          <w:rStyle w:val="HideTWBExt"/>
          <w:b w:val="0"/>
          <w:noProof w:val="0"/>
        </w:rPr>
        <w:t>&lt;/RepeatBlock-By&gt;</w:t>
      </w:r>
    </w:p>
    <w:p w14:paraId="53CA963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DF0D854" w14:textId="77777777" w:rsidR="00673265" w:rsidRPr="005E0B4A" w:rsidRDefault="00673265" w:rsidP="00673265">
      <w:pPr>
        <w:pStyle w:val="NormalBold"/>
      </w:pPr>
      <w:r w:rsidRPr="005E0B4A">
        <w:rPr>
          <w:rStyle w:val="HideTWBExt"/>
          <w:b w:val="0"/>
          <w:noProof w:val="0"/>
        </w:rPr>
        <w:t>&lt;Article&gt;</w:t>
      </w:r>
      <w:r w:rsidRPr="005E0B4A">
        <w:t>Punkt 8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0312345" w14:textId="77777777" w:rsidTr="0038223F">
        <w:trPr>
          <w:trHeight w:val="240"/>
          <w:jc w:val="center"/>
        </w:trPr>
        <w:tc>
          <w:tcPr>
            <w:tcW w:w="9752" w:type="dxa"/>
            <w:gridSpan w:val="2"/>
            <w:tcBorders>
              <w:top w:val="nil"/>
              <w:left w:val="nil"/>
              <w:bottom w:val="nil"/>
              <w:right w:val="nil"/>
            </w:tcBorders>
          </w:tcPr>
          <w:p w14:paraId="3BA7D207" w14:textId="77777777" w:rsidR="00673265" w:rsidRPr="005E0B4A" w:rsidRDefault="00673265" w:rsidP="0038223F"/>
        </w:tc>
      </w:tr>
      <w:tr w:rsidR="009A7B67" w:rsidRPr="005E0B4A" w14:paraId="6C8AEA07" w14:textId="77777777" w:rsidTr="0038223F">
        <w:trPr>
          <w:trHeight w:val="240"/>
          <w:jc w:val="center"/>
        </w:trPr>
        <w:tc>
          <w:tcPr>
            <w:tcW w:w="4876" w:type="dxa"/>
            <w:tcBorders>
              <w:top w:val="nil"/>
              <w:left w:val="nil"/>
              <w:bottom w:val="nil"/>
              <w:right w:val="nil"/>
            </w:tcBorders>
            <w:hideMark/>
          </w:tcPr>
          <w:p w14:paraId="6822E7E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E2780F5" w14:textId="77777777" w:rsidR="00673265" w:rsidRPr="005E0B4A" w:rsidRDefault="00673265" w:rsidP="0038223F">
            <w:pPr>
              <w:pStyle w:val="AmColumnHeading"/>
            </w:pPr>
            <w:r w:rsidRPr="005E0B4A">
              <w:t>Ændringsforslag</w:t>
            </w:r>
          </w:p>
        </w:tc>
      </w:tr>
      <w:tr w:rsidR="009A7B67" w:rsidRPr="005E0B4A" w14:paraId="6FAB06C9" w14:textId="77777777" w:rsidTr="0038223F">
        <w:trPr>
          <w:jc w:val="center"/>
        </w:trPr>
        <w:tc>
          <w:tcPr>
            <w:tcW w:w="4876" w:type="dxa"/>
            <w:tcBorders>
              <w:top w:val="nil"/>
              <w:left w:val="nil"/>
              <w:bottom w:val="nil"/>
              <w:right w:val="nil"/>
            </w:tcBorders>
          </w:tcPr>
          <w:p w14:paraId="28410322" w14:textId="77777777" w:rsidR="00673265" w:rsidRPr="005E0B4A" w:rsidRDefault="00673265" w:rsidP="0038223F">
            <w:pPr>
              <w:pStyle w:val="Normal6a"/>
            </w:pPr>
          </w:p>
        </w:tc>
        <w:tc>
          <w:tcPr>
            <w:tcW w:w="4876" w:type="dxa"/>
            <w:tcBorders>
              <w:top w:val="nil"/>
              <w:left w:val="nil"/>
              <w:bottom w:val="nil"/>
              <w:right w:val="nil"/>
            </w:tcBorders>
            <w:hideMark/>
          </w:tcPr>
          <w:p w14:paraId="6121FB1A" w14:textId="77777777" w:rsidR="00673265" w:rsidRPr="005E0B4A" w:rsidRDefault="00673265" w:rsidP="0038223F">
            <w:pPr>
              <w:pStyle w:val="Normal6a"/>
            </w:pPr>
            <w:r w:rsidRPr="005E0B4A">
              <w:rPr>
                <w:b/>
                <w:i/>
              </w:rPr>
              <w:t>8a.</w:t>
            </w:r>
            <w:r w:rsidRPr="005E0B4A">
              <w:tab/>
            </w:r>
            <w:r w:rsidRPr="005E0B4A">
              <w:rPr>
                <w:b/>
                <w:i/>
              </w:rPr>
              <w:t>beklager, at Kommissionen prioriterer dialog med organisationer, der ukritisk støtter Bruxelles politikker, ofte med en liberal og venstreorienteret profil, som den selv finansierer, og som er i åben konflikt med konservative regeringer, og derved skaber et ekkokammer, der fremmer den samme fortælling, hvilket strider mod demokratiets principper; opfordrer Kommissionen til at foretage en uafhængig revision af de nylige påstande om, at Kommissionen har finansieret organisationer, der havde til opgave at udøve lobbyvirksomhed over for Europa-Parlamentet og andre institutioner for at støtte bestemte ideologiske projekter, som Kommissionen fremmer, herunder den grønne pagt og migration, og til at offentliggøre resultaterne af denne revision i sin helhed;</w:t>
            </w:r>
          </w:p>
        </w:tc>
      </w:tr>
    </w:tbl>
    <w:p w14:paraId="0F302DE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65DCB83" w14:textId="77777777" w:rsidR="00673265" w:rsidRPr="005E0B4A" w:rsidRDefault="00673265" w:rsidP="00673265">
      <w:r w:rsidRPr="005E0B4A">
        <w:rPr>
          <w:rStyle w:val="HideTWBExt"/>
          <w:noProof w:val="0"/>
        </w:rPr>
        <w:t>&lt;/Amend&gt;</w:t>
      </w:r>
    </w:p>
    <w:p w14:paraId="7F9D3F2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330</w:t>
      </w:r>
      <w:r w:rsidRPr="005E0B4A">
        <w:rPr>
          <w:rStyle w:val="HideTWBExt"/>
          <w:b w:val="0"/>
          <w:noProof w:val="0"/>
        </w:rPr>
        <w:t>&lt;/NumAm&gt;</w:t>
      </w:r>
    </w:p>
    <w:p w14:paraId="4E8D695A"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220F90F7" w14:textId="77777777" w:rsidR="00673265" w:rsidRPr="005E0B4A" w:rsidRDefault="00673265" w:rsidP="00673265">
      <w:pPr>
        <w:pStyle w:val="NormalBold"/>
      </w:pPr>
      <w:r w:rsidRPr="005E0B4A">
        <w:rPr>
          <w:rStyle w:val="HideTWBExt"/>
          <w:b w:val="0"/>
          <w:noProof w:val="0"/>
        </w:rPr>
        <w:t>&lt;/RepeatBlock-By&gt;</w:t>
      </w:r>
    </w:p>
    <w:p w14:paraId="4A39237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D11FD2C" w14:textId="77777777" w:rsidR="00673265" w:rsidRPr="005E0B4A" w:rsidRDefault="00673265" w:rsidP="00673265">
      <w:pPr>
        <w:pStyle w:val="NormalBold"/>
      </w:pPr>
      <w:r w:rsidRPr="005E0B4A">
        <w:rPr>
          <w:rStyle w:val="HideTWBExt"/>
          <w:b w:val="0"/>
          <w:noProof w:val="0"/>
        </w:rPr>
        <w:t>&lt;Article&gt;</w:t>
      </w:r>
      <w:r w:rsidRPr="005E0B4A">
        <w:t>Punkt 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EFCE415" w14:textId="77777777" w:rsidTr="0038223F">
        <w:trPr>
          <w:trHeight w:val="240"/>
          <w:jc w:val="center"/>
        </w:trPr>
        <w:tc>
          <w:tcPr>
            <w:tcW w:w="9752" w:type="dxa"/>
            <w:gridSpan w:val="2"/>
            <w:tcBorders>
              <w:top w:val="nil"/>
              <w:left w:val="nil"/>
              <w:bottom w:val="nil"/>
              <w:right w:val="nil"/>
            </w:tcBorders>
          </w:tcPr>
          <w:p w14:paraId="062A4745" w14:textId="77777777" w:rsidR="00673265" w:rsidRPr="005E0B4A" w:rsidRDefault="00673265" w:rsidP="0038223F"/>
        </w:tc>
      </w:tr>
      <w:tr w:rsidR="009A7B67" w:rsidRPr="005E0B4A" w14:paraId="7D57C6A6" w14:textId="77777777" w:rsidTr="0038223F">
        <w:trPr>
          <w:trHeight w:val="240"/>
          <w:jc w:val="center"/>
        </w:trPr>
        <w:tc>
          <w:tcPr>
            <w:tcW w:w="4876" w:type="dxa"/>
            <w:tcBorders>
              <w:top w:val="nil"/>
              <w:left w:val="nil"/>
              <w:bottom w:val="nil"/>
              <w:right w:val="nil"/>
            </w:tcBorders>
            <w:hideMark/>
          </w:tcPr>
          <w:p w14:paraId="66C6AE1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F1114CC" w14:textId="77777777" w:rsidR="00673265" w:rsidRPr="005E0B4A" w:rsidRDefault="00673265" w:rsidP="0038223F">
            <w:pPr>
              <w:pStyle w:val="AmColumnHeading"/>
            </w:pPr>
            <w:r w:rsidRPr="005E0B4A">
              <w:t>Ændringsforslag</w:t>
            </w:r>
          </w:p>
        </w:tc>
      </w:tr>
      <w:tr w:rsidR="009A7B67" w:rsidRPr="005E0B4A" w14:paraId="7785246F" w14:textId="77777777" w:rsidTr="0038223F">
        <w:trPr>
          <w:jc w:val="center"/>
        </w:trPr>
        <w:tc>
          <w:tcPr>
            <w:tcW w:w="4876" w:type="dxa"/>
            <w:tcBorders>
              <w:top w:val="nil"/>
              <w:left w:val="nil"/>
              <w:bottom w:val="nil"/>
              <w:right w:val="nil"/>
            </w:tcBorders>
          </w:tcPr>
          <w:p w14:paraId="2B6CC7EA" w14:textId="77777777" w:rsidR="00673265" w:rsidRPr="005E0B4A" w:rsidRDefault="00673265" w:rsidP="0038223F">
            <w:pPr>
              <w:pStyle w:val="Normal6a"/>
            </w:pPr>
          </w:p>
        </w:tc>
        <w:tc>
          <w:tcPr>
            <w:tcW w:w="4876" w:type="dxa"/>
            <w:tcBorders>
              <w:top w:val="nil"/>
              <w:left w:val="nil"/>
              <w:bottom w:val="nil"/>
              <w:right w:val="nil"/>
            </w:tcBorders>
            <w:hideMark/>
          </w:tcPr>
          <w:p w14:paraId="073E2E5C" w14:textId="77777777" w:rsidR="00673265" w:rsidRPr="005E0B4A" w:rsidRDefault="00673265" w:rsidP="0038223F">
            <w:pPr>
              <w:pStyle w:val="Normal6a"/>
            </w:pPr>
            <w:r w:rsidRPr="005E0B4A">
              <w:rPr>
                <w:b/>
                <w:i/>
              </w:rPr>
              <w:t>8a.</w:t>
            </w:r>
            <w:r w:rsidRPr="005E0B4A">
              <w:tab/>
            </w:r>
            <w:r w:rsidRPr="005E0B4A">
              <w:rPr>
                <w:b/>
                <w:i/>
              </w:rPr>
              <w:t>beklager den stigende praksis blandt højtstående embedsmænd i nogle medlemsstater med at standse kommunikationen med centrale medieforetagender, da det udgør en betydelig hindring for offentlighedens ret til at modtage relevante regeringsoplysninger; understreger, at sådanne foranstaltninger begrænser mediefriheden og gennemsigtigheden og bidrager til udbredelsen af manipulerende desinformation i det offentlige rum;</w:t>
            </w:r>
          </w:p>
        </w:tc>
      </w:tr>
    </w:tbl>
    <w:p w14:paraId="49D3AC3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8817CA3" w14:textId="77777777" w:rsidR="00673265" w:rsidRPr="005E0B4A" w:rsidRDefault="00673265" w:rsidP="00673265">
      <w:r w:rsidRPr="005E0B4A">
        <w:rPr>
          <w:rStyle w:val="HideTWBExt"/>
          <w:noProof w:val="0"/>
        </w:rPr>
        <w:t>&lt;/Amend&gt;</w:t>
      </w:r>
    </w:p>
    <w:p w14:paraId="6AC0DD9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331</w:t>
      </w:r>
      <w:r w:rsidRPr="005E0B4A">
        <w:rPr>
          <w:rStyle w:val="HideTWBExt"/>
          <w:b w:val="0"/>
          <w:noProof w:val="0"/>
        </w:rPr>
        <w:t>&lt;/NumAm&gt;</w:t>
      </w:r>
    </w:p>
    <w:p w14:paraId="0401EAE3"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89CB1B3" w14:textId="77777777" w:rsidR="00673265" w:rsidRPr="005E0B4A" w:rsidRDefault="00673265" w:rsidP="00673265">
      <w:pPr>
        <w:pStyle w:val="NormalBold"/>
      </w:pPr>
      <w:r w:rsidRPr="005E0B4A">
        <w:rPr>
          <w:rStyle w:val="HideTWBExt"/>
          <w:b w:val="0"/>
          <w:noProof w:val="0"/>
        </w:rPr>
        <w:t>&lt;/RepeatBlock-By&gt;</w:t>
      </w:r>
    </w:p>
    <w:p w14:paraId="0E59F27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B6F820" w14:textId="77777777" w:rsidR="00673265" w:rsidRPr="005E0B4A" w:rsidRDefault="00673265" w:rsidP="00673265">
      <w:pPr>
        <w:pStyle w:val="NormalBold"/>
      </w:pPr>
      <w:r w:rsidRPr="005E0B4A">
        <w:rPr>
          <w:rStyle w:val="HideTWBExt"/>
          <w:b w:val="0"/>
          <w:noProof w:val="0"/>
        </w:rPr>
        <w:t>&lt;Article&gt;</w:t>
      </w:r>
      <w:r w:rsidRPr="005E0B4A">
        <w:t>Punkt 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C9B88DC" w14:textId="77777777" w:rsidTr="0038223F">
        <w:trPr>
          <w:trHeight w:val="240"/>
          <w:jc w:val="center"/>
        </w:trPr>
        <w:tc>
          <w:tcPr>
            <w:tcW w:w="9752" w:type="dxa"/>
            <w:gridSpan w:val="2"/>
            <w:tcBorders>
              <w:top w:val="nil"/>
              <w:left w:val="nil"/>
              <w:bottom w:val="nil"/>
              <w:right w:val="nil"/>
            </w:tcBorders>
          </w:tcPr>
          <w:p w14:paraId="2559AF01" w14:textId="77777777" w:rsidR="00673265" w:rsidRPr="005E0B4A" w:rsidRDefault="00673265" w:rsidP="0038223F"/>
        </w:tc>
      </w:tr>
      <w:tr w:rsidR="009A7B67" w:rsidRPr="005E0B4A" w14:paraId="4CF07FB5" w14:textId="77777777" w:rsidTr="0038223F">
        <w:trPr>
          <w:trHeight w:val="240"/>
          <w:jc w:val="center"/>
        </w:trPr>
        <w:tc>
          <w:tcPr>
            <w:tcW w:w="4876" w:type="dxa"/>
            <w:tcBorders>
              <w:top w:val="nil"/>
              <w:left w:val="nil"/>
              <w:bottom w:val="nil"/>
              <w:right w:val="nil"/>
            </w:tcBorders>
            <w:hideMark/>
          </w:tcPr>
          <w:p w14:paraId="75DE556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D7F6FCA" w14:textId="77777777" w:rsidR="00673265" w:rsidRPr="005E0B4A" w:rsidRDefault="00673265" w:rsidP="0038223F">
            <w:pPr>
              <w:pStyle w:val="AmColumnHeading"/>
            </w:pPr>
            <w:r w:rsidRPr="005E0B4A">
              <w:t>Ændringsforslag</w:t>
            </w:r>
          </w:p>
        </w:tc>
      </w:tr>
      <w:tr w:rsidR="009A7B67" w:rsidRPr="005E0B4A" w14:paraId="4105CD1A" w14:textId="77777777" w:rsidTr="0038223F">
        <w:trPr>
          <w:jc w:val="center"/>
        </w:trPr>
        <w:tc>
          <w:tcPr>
            <w:tcW w:w="4876" w:type="dxa"/>
            <w:tcBorders>
              <w:top w:val="nil"/>
              <w:left w:val="nil"/>
              <w:bottom w:val="nil"/>
              <w:right w:val="nil"/>
            </w:tcBorders>
          </w:tcPr>
          <w:p w14:paraId="41602F2D" w14:textId="77777777" w:rsidR="00673265" w:rsidRPr="005E0B4A" w:rsidRDefault="00673265" w:rsidP="0038223F">
            <w:pPr>
              <w:pStyle w:val="Normal6a"/>
            </w:pPr>
          </w:p>
        </w:tc>
        <w:tc>
          <w:tcPr>
            <w:tcW w:w="4876" w:type="dxa"/>
            <w:tcBorders>
              <w:top w:val="nil"/>
              <w:left w:val="nil"/>
              <w:bottom w:val="nil"/>
              <w:right w:val="nil"/>
            </w:tcBorders>
            <w:hideMark/>
          </w:tcPr>
          <w:p w14:paraId="21FEA4D2" w14:textId="77777777" w:rsidR="00673265" w:rsidRPr="005E0B4A" w:rsidRDefault="00673265" w:rsidP="0038223F">
            <w:pPr>
              <w:pStyle w:val="Normal6a"/>
            </w:pPr>
            <w:r w:rsidRPr="005E0B4A">
              <w:rPr>
                <w:b/>
                <w:i/>
              </w:rPr>
              <w:t>8a.</w:t>
            </w:r>
            <w:r w:rsidRPr="005E0B4A">
              <w:tab/>
            </w:r>
            <w:r w:rsidRPr="005E0B4A">
              <w:rPr>
                <w:b/>
                <w:i/>
              </w:rPr>
              <w:t>udtrykker alvorlig bekymring over forværringen af mediefriheden og journalisters sikkerhed i flere medlemsstater, herunder dem, der rangerede lavest i det internationale pressefrihedsindeks for 2025; opfordrer indtrængende Kommissionen til at imødegå intimidering, overvågning og SLAPP-sager mod journalister gennem fuld håndhævelse af den europæiske retsakt om mediefrihed;</w:t>
            </w:r>
          </w:p>
        </w:tc>
      </w:tr>
    </w:tbl>
    <w:p w14:paraId="169A3CD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61D724E" w14:textId="77777777" w:rsidR="00673265" w:rsidRPr="005E0B4A" w:rsidRDefault="00673265" w:rsidP="00673265">
      <w:r w:rsidRPr="005E0B4A">
        <w:rPr>
          <w:rStyle w:val="HideTWBExt"/>
          <w:noProof w:val="0"/>
        </w:rPr>
        <w:t>&lt;/Amend&gt;</w:t>
      </w:r>
    </w:p>
    <w:p w14:paraId="3AC960A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332</w:t>
      </w:r>
      <w:r w:rsidRPr="005E0B4A">
        <w:rPr>
          <w:rStyle w:val="HideTWBExt"/>
          <w:b w:val="0"/>
          <w:noProof w:val="0"/>
        </w:rPr>
        <w:t>&lt;/NumAm&gt;</w:t>
      </w:r>
    </w:p>
    <w:p w14:paraId="5A8E6BB8"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4C74564" w14:textId="77777777" w:rsidR="00673265" w:rsidRPr="005E0B4A" w:rsidRDefault="00673265" w:rsidP="00673265">
      <w:pPr>
        <w:pStyle w:val="NormalBold"/>
      </w:pPr>
      <w:r w:rsidRPr="005E0B4A">
        <w:rPr>
          <w:rStyle w:val="HideTWBExt"/>
          <w:b w:val="0"/>
          <w:noProof w:val="0"/>
        </w:rPr>
        <w:t>&lt;/RepeatBlock-By&gt;</w:t>
      </w:r>
    </w:p>
    <w:p w14:paraId="0BBDD51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CA56D77" w14:textId="77777777" w:rsidR="00673265" w:rsidRPr="005E0B4A" w:rsidRDefault="00673265" w:rsidP="00673265">
      <w:pPr>
        <w:pStyle w:val="NormalBold"/>
      </w:pPr>
      <w:r w:rsidRPr="005E0B4A">
        <w:rPr>
          <w:rStyle w:val="HideTWBExt"/>
          <w:b w:val="0"/>
          <w:noProof w:val="0"/>
        </w:rPr>
        <w:t>&lt;Article&gt;</w:t>
      </w:r>
      <w:r w:rsidRPr="005E0B4A">
        <w:t>Punkt 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F15D692" w14:textId="77777777" w:rsidTr="0038223F">
        <w:trPr>
          <w:trHeight w:val="240"/>
          <w:jc w:val="center"/>
        </w:trPr>
        <w:tc>
          <w:tcPr>
            <w:tcW w:w="9752" w:type="dxa"/>
            <w:gridSpan w:val="2"/>
            <w:tcBorders>
              <w:top w:val="nil"/>
              <w:left w:val="nil"/>
              <w:bottom w:val="nil"/>
              <w:right w:val="nil"/>
            </w:tcBorders>
          </w:tcPr>
          <w:p w14:paraId="41651CFC" w14:textId="77777777" w:rsidR="00673265" w:rsidRPr="005E0B4A" w:rsidRDefault="00673265" w:rsidP="0038223F"/>
        </w:tc>
      </w:tr>
      <w:tr w:rsidR="009A7B67" w:rsidRPr="005E0B4A" w14:paraId="1BFFA639" w14:textId="77777777" w:rsidTr="0038223F">
        <w:trPr>
          <w:trHeight w:val="240"/>
          <w:jc w:val="center"/>
        </w:trPr>
        <w:tc>
          <w:tcPr>
            <w:tcW w:w="4876" w:type="dxa"/>
            <w:tcBorders>
              <w:top w:val="nil"/>
              <w:left w:val="nil"/>
              <w:bottom w:val="nil"/>
              <w:right w:val="nil"/>
            </w:tcBorders>
            <w:hideMark/>
          </w:tcPr>
          <w:p w14:paraId="63D595E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E38F5D" w14:textId="77777777" w:rsidR="00673265" w:rsidRPr="005E0B4A" w:rsidRDefault="00673265" w:rsidP="0038223F">
            <w:pPr>
              <w:pStyle w:val="AmColumnHeading"/>
            </w:pPr>
            <w:r w:rsidRPr="005E0B4A">
              <w:t>Ændringsforslag</w:t>
            </w:r>
          </w:p>
        </w:tc>
      </w:tr>
      <w:tr w:rsidR="009A7B67" w:rsidRPr="005E0B4A" w14:paraId="4B473E19" w14:textId="77777777" w:rsidTr="0038223F">
        <w:trPr>
          <w:jc w:val="center"/>
        </w:trPr>
        <w:tc>
          <w:tcPr>
            <w:tcW w:w="4876" w:type="dxa"/>
            <w:tcBorders>
              <w:top w:val="nil"/>
              <w:left w:val="nil"/>
              <w:bottom w:val="nil"/>
              <w:right w:val="nil"/>
            </w:tcBorders>
          </w:tcPr>
          <w:p w14:paraId="39989E77" w14:textId="77777777" w:rsidR="00673265" w:rsidRPr="005E0B4A" w:rsidRDefault="00673265" w:rsidP="0038223F">
            <w:pPr>
              <w:pStyle w:val="Normal6a"/>
            </w:pPr>
          </w:p>
        </w:tc>
        <w:tc>
          <w:tcPr>
            <w:tcW w:w="4876" w:type="dxa"/>
            <w:tcBorders>
              <w:top w:val="nil"/>
              <w:left w:val="nil"/>
              <w:bottom w:val="nil"/>
              <w:right w:val="nil"/>
            </w:tcBorders>
            <w:hideMark/>
          </w:tcPr>
          <w:p w14:paraId="2F041931" w14:textId="77777777" w:rsidR="00673265" w:rsidRPr="005E0B4A" w:rsidRDefault="00673265" w:rsidP="0038223F">
            <w:pPr>
              <w:pStyle w:val="Normal6a"/>
            </w:pPr>
            <w:r w:rsidRPr="005E0B4A">
              <w:rPr>
                <w:b/>
                <w:i/>
              </w:rPr>
              <w:t>8a.</w:t>
            </w:r>
            <w:r w:rsidRPr="005E0B4A">
              <w:tab/>
            </w:r>
            <w:r w:rsidRPr="005E0B4A">
              <w:rPr>
                <w:b/>
                <w:i/>
              </w:rPr>
              <w:t>opfordrer medlemsstaterne til at følge Europarådets henstilling om journalisters sikkerhed for at styrke beskyttelsen af journalister i eksil, herunder sikkerhedsforanstaltninger mod misbrug af INTERPOL-indberetninger på et rødt hjørne og fremskynde sikre tilflugts- og asylprocesser</w:t>
            </w:r>
            <w:r w:rsidRPr="005E0B4A">
              <w:rPr>
                <w:b/>
                <w:i/>
                <w:vertAlign w:val="superscript"/>
              </w:rPr>
              <w:t>1a</w:t>
            </w:r>
            <w:r w:rsidRPr="005E0B4A">
              <w:rPr>
                <w:b/>
                <w:i/>
              </w:rPr>
              <w:t>;</w:t>
            </w:r>
          </w:p>
        </w:tc>
      </w:tr>
      <w:tr w:rsidR="009A7B67" w:rsidRPr="005E0B4A" w14:paraId="6EF205AF" w14:textId="77777777" w:rsidTr="0038223F">
        <w:trPr>
          <w:jc w:val="center"/>
        </w:trPr>
        <w:tc>
          <w:tcPr>
            <w:tcW w:w="4876" w:type="dxa"/>
            <w:tcBorders>
              <w:top w:val="nil"/>
              <w:left w:val="nil"/>
              <w:bottom w:val="nil"/>
              <w:right w:val="nil"/>
            </w:tcBorders>
          </w:tcPr>
          <w:p w14:paraId="072621FF" w14:textId="77777777" w:rsidR="00673265" w:rsidRPr="005E0B4A" w:rsidRDefault="00673265" w:rsidP="0038223F"/>
        </w:tc>
        <w:tc>
          <w:tcPr>
            <w:tcW w:w="4876" w:type="dxa"/>
            <w:tcBorders>
              <w:top w:val="nil"/>
              <w:left w:val="nil"/>
              <w:bottom w:val="nil"/>
              <w:right w:val="nil"/>
            </w:tcBorders>
            <w:hideMark/>
          </w:tcPr>
          <w:p w14:paraId="5CF2F01A" w14:textId="77777777" w:rsidR="00673265" w:rsidRPr="005E0B4A" w:rsidRDefault="00673265" w:rsidP="0038223F">
            <w:pPr>
              <w:pStyle w:val="Normal6a"/>
            </w:pPr>
            <w:r w:rsidRPr="005E0B4A">
              <w:rPr>
                <w:b/>
                <w:i/>
              </w:rPr>
              <w:t>_________________</w:t>
            </w:r>
          </w:p>
        </w:tc>
      </w:tr>
      <w:tr w:rsidR="009A7B67" w:rsidRPr="005E0B4A" w14:paraId="03277C87" w14:textId="77777777" w:rsidTr="0038223F">
        <w:trPr>
          <w:jc w:val="center"/>
        </w:trPr>
        <w:tc>
          <w:tcPr>
            <w:tcW w:w="4876" w:type="dxa"/>
            <w:tcBorders>
              <w:top w:val="nil"/>
              <w:left w:val="nil"/>
              <w:bottom w:val="nil"/>
              <w:right w:val="nil"/>
            </w:tcBorders>
          </w:tcPr>
          <w:p w14:paraId="55D10E86" w14:textId="77777777" w:rsidR="00673265" w:rsidRPr="005E0B4A" w:rsidRDefault="00673265" w:rsidP="0038223F"/>
        </w:tc>
        <w:tc>
          <w:tcPr>
            <w:tcW w:w="4876" w:type="dxa"/>
            <w:tcBorders>
              <w:top w:val="nil"/>
              <w:left w:val="nil"/>
              <w:bottom w:val="nil"/>
              <w:right w:val="nil"/>
            </w:tcBorders>
            <w:hideMark/>
          </w:tcPr>
          <w:p w14:paraId="5026FF93" w14:textId="77777777" w:rsidR="00673265" w:rsidRPr="005E0B4A" w:rsidRDefault="00673265" w:rsidP="0038223F">
            <w:pPr>
              <w:pStyle w:val="Normal6a"/>
            </w:pPr>
            <w:r w:rsidRPr="005E0B4A">
              <w:rPr>
                <w:b/>
                <w:i/>
                <w:vertAlign w:val="superscript"/>
              </w:rPr>
              <w:t>1a</w:t>
            </w:r>
            <w:r w:rsidRPr="005E0B4A">
              <w:t xml:space="preserve"> </w:t>
            </w:r>
            <w:r w:rsidRPr="005E0B4A">
              <w:rPr>
                <w:b/>
                <w:i/>
              </w:rPr>
              <w:t>https://edoc.coe.int/en/media/12123-europe-press-freedom-report-2024-confronting-political-pressure-disinformation-and-the-erosion-of-media-independence.html.</w:t>
            </w:r>
          </w:p>
        </w:tc>
      </w:tr>
    </w:tbl>
    <w:p w14:paraId="1CE0FD8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E6A8CD0" w14:textId="77777777" w:rsidR="00673265" w:rsidRPr="005E0B4A" w:rsidRDefault="00673265" w:rsidP="00673265">
      <w:r w:rsidRPr="005E0B4A">
        <w:rPr>
          <w:rStyle w:val="HideTWBExt"/>
          <w:noProof w:val="0"/>
        </w:rPr>
        <w:t>&lt;/Amend&gt;</w:t>
      </w:r>
    </w:p>
    <w:p w14:paraId="1482D1F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333</w:t>
      </w:r>
      <w:r w:rsidRPr="005E0B4A">
        <w:rPr>
          <w:rStyle w:val="HideTWBExt"/>
          <w:b w:val="0"/>
          <w:noProof w:val="0"/>
        </w:rPr>
        <w:t>&lt;/NumAm&gt;</w:t>
      </w:r>
    </w:p>
    <w:p w14:paraId="79BE381D"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117B97A4" w14:textId="77777777" w:rsidR="00673265" w:rsidRPr="005E0B4A" w:rsidRDefault="00673265" w:rsidP="00673265">
      <w:pPr>
        <w:pStyle w:val="NormalBold"/>
      </w:pPr>
      <w:r w:rsidRPr="005E0B4A">
        <w:rPr>
          <w:rStyle w:val="HideTWBExt"/>
          <w:b w:val="0"/>
          <w:noProof w:val="0"/>
        </w:rPr>
        <w:t>&lt;/RepeatBlock-By&gt;</w:t>
      </w:r>
    </w:p>
    <w:p w14:paraId="4D751FA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14C48E6" w14:textId="77777777" w:rsidR="00673265" w:rsidRPr="005E0B4A" w:rsidRDefault="00673265" w:rsidP="00673265">
      <w:pPr>
        <w:pStyle w:val="NormalBold"/>
      </w:pPr>
      <w:r w:rsidRPr="005E0B4A">
        <w:rPr>
          <w:rStyle w:val="HideTWBExt"/>
          <w:b w:val="0"/>
          <w:noProof w:val="0"/>
        </w:rPr>
        <w:t>&lt;Article&gt;</w:t>
      </w:r>
      <w:r w:rsidRPr="005E0B4A">
        <w:t>Punkt 8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C11CF63" w14:textId="77777777" w:rsidTr="0038223F">
        <w:trPr>
          <w:trHeight w:val="240"/>
          <w:jc w:val="center"/>
        </w:trPr>
        <w:tc>
          <w:tcPr>
            <w:tcW w:w="9752" w:type="dxa"/>
            <w:gridSpan w:val="2"/>
            <w:tcBorders>
              <w:top w:val="nil"/>
              <w:left w:val="nil"/>
              <w:bottom w:val="nil"/>
              <w:right w:val="nil"/>
            </w:tcBorders>
          </w:tcPr>
          <w:p w14:paraId="0695635E" w14:textId="77777777" w:rsidR="00673265" w:rsidRPr="005E0B4A" w:rsidRDefault="00673265" w:rsidP="0038223F"/>
        </w:tc>
      </w:tr>
      <w:tr w:rsidR="009A7B67" w:rsidRPr="005E0B4A" w14:paraId="5E9CB6AB" w14:textId="77777777" w:rsidTr="0038223F">
        <w:trPr>
          <w:trHeight w:val="240"/>
          <w:jc w:val="center"/>
        </w:trPr>
        <w:tc>
          <w:tcPr>
            <w:tcW w:w="4876" w:type="dxa"/>
            <w:tcBorders>
              <w:top w:val="nil"/>
              <w:left w:val="nil"/>
              <w:bottom w:val="nil"/>
              <w:right w:val="nil"/>
            </w:tcBorders>
            <w:hideMark/>
          </w:tcPr>
          <w:p w14:paraId="424DD25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E8A66F6" w14:textId="77777777" w:rsidR="00673265" w:rsidRPr="005E0B4A" w:rsidRDefault="00673265" w:rsidP="0038223F">
            <w:pPr>
              <w:pStyle w:val="AmColumnHeading"/>
            </w:pPr>
            <w:r w:rsidRPr="005E0B4A">
              <w:t>Ændringsforslag</w:t>
            </w:r>
          </w:p>
        </w:tc>
      </w:tr>
      <w:tr w:rsidR="009A7B67" w:rsidRPr="005E0B4A" w14:paraId="3028B64D" w14:textId="77777777" w:rsidTr="0038223F">
        <w:trPr>
          <w:jc w:val="center"/>
        </w:trPr>
        <w:tc>
          <w:tcPr>
            <w:tcW w:w="4876" w:type="dxa"/>
            <w:tcBorders>
              <w:top w:val="nil"/>
              <w:left w:val="nil"/>
              <w:bottom w:val="nil"/>
              <w:right w:val="nil"/>
            </w:tcBorders>
          </w:tcPr>
          <w:p w14:paraId="3D18AD04" w14:textId="77777777" w:rsidR="00673265" w:rsidRPr="005E0B4A" w:rsidRDefault="00673265" w:rsidP="0038223F">
            <w:pPr>
              <w:pStyle w:val="Normal6a"/>
            </w:pPr>
          </w:p>
        </w:tc>
        <w:tc>
          <w:tcPr>
            <w:tcW w:w="4876" w:type="dxa"/>
            <w:tcBorders>
              <w:top w:val="nil"/>
              <w:left w:val="nil"/>
              <w:bottom w:val="nil"/>
              <w:right w:val="nil"/>
            </w:tcBorders>
            <w:hideMark/>
          </w:tcPr>
          <w:p w14:paraId="76B245B2" w14:textId="3D4C52AB" w:rsidR="00673265" w:rsidRPr="005E0B4A" w:rsidRDefault="00673265" w:rsidP="0038223F">
            <w:pPr>
              <w:pStyle w:val="Normal6a"/>
            </w:pPr>
            <w:r w:rsidRPr="005E0B4A">
              <w:rPr>
                <w:b/>
                <w:i/>
              </w:rPr>
              <w:t>8b.</w:t>
            </w:r>
            <w:r w:rsidRPr="005E0B4A">
              <w:tab/>
            </w:r>
            <w:r w:rsidRPr="005E0B4A">
              <w:rPr>
                <w:b/>
                <w:i/>
              </w:rPr>
              <w:t xml:space="preserve">understreger, at offentligt ansatte har et særligt ansvar for deres kommunikation med offentligheden; understreger, at offentlige embedsmænds spredning af desinformation eller offentlige angreb på journalister er et stigende problem, der fremmer et gunstigt miljø for propaganda, polarisering, </w:t>
            </w:r>
            <w:r w:rsidR="00C87AA6" w:rsidRPr="005E0B4A">
              <w:rPr>
                <w:b/>
                <w:i/>
              </w:rPr>
              <w:t>hadtale</w:t>
            </w:r>
            <w:r w:rsidRPr="005E0B4A">
              <w:rPr>
                <w:b/>
                <w:i/>
              </w:rPr>
              <w:t xml:space="preserve"> og endda hadforbrydelser; opfordrer indtrængende alle offentlige personer til at anerkende og opretholde deres ansvar i den offentlige kommunikation og sikre, at deres diskurs forbliver respektfuld, faktuel og professionel;</w:t>
            </w:r>
          </w:p>
        </w:tc>
      </w:tr>
    </w:tbl>
    <w:p w14:paraId="24E66C8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6DE7EF7" w14:textId="77777777" w:rsidR="00673265" w:rsidRPr="005E0B4A" w:rsidRDefault="00673265" w:rsidP="00673265">
      <w:r w:rsidRPr="005E0B4A">
        <w:rPr>
          <w:rStyle w:val="HideTWBExt"/>
          <w:noProof w:val="0"/>
        </w:rPr>
        <w:t>&lt;/Amend&gt;</w:t>
      </w:r>
    </w:p>
    <w:p w14:paraId="1AC6C89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334</w:t>
      </w:r>
      <w:r w:rsidRPr="005E0B4A">
        <w:rPr>
          <w:rStyle w:val="HideTWBExt"/>
          <w:b w:val="0"/>
          <w:noProof w:val="0"/>
        </w:rPr>
        <w:t>&lt;/NumAm&gt;</w:t>
      </w:r>
    </w:p>
    <w:p w14:paraId="5709C6C2"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2D1AD705" w14:textId="77777777" w:rsidR="00673265" w:rsidRPr="005E0B4A" w:rsidRDefault="00673265" w:rsidP="00673265">
      <w:pPr>
        <w:pStyle w:val="NormalBold"/>
      </w:pPr>
      <w:r w:rsidRPr="005E0B4A">
        <w:rPr>
          <w:rStyle w:val="HideTWBExt"/>
          <w:b w:val="0"/>
          <w:noProof w:val="0"/>
        </w:rPr>
        <w:t>&lt;/RepeatBlock-By&gt;</w:t>
      </w:r>
    </w:p>
    <w:p w14:paraId="79B7ACC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66C9049" w14:textId="77777777" w:rsidR="00673265" w:rsidRPr="005E0B4A" w:rsidRDefault="00673265" w:rsidP="00673265">
      <w:pPr>
        <w:pStyle w:val="NormalBold"/>
      </w:pPr>
      <w:r w:rsidRPr="005E0B4A">
        <w:rPr>
          <w:rStyle w:val="HideTWBExt"/>
          <w:b w:val="0"/>
          <w:noProof w:val="0"/>
        </w:rPr>
        <w:t>&lt;Article&gt;</w:t>
      </w:r>
      <w:r w:rsidRPr="005E0B4A">
        <w:t>Punkt 8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814FD77" w14:textId="77777777" w:rsidTr="0038223F">
        <w:trPr>
          <w:trHeight w:val="240"/>
          <w:jc w:val="center"/>
        </w:trPr>
        <w:tc>
          <w:tcPr>
            <w:tcW w:w="9752" w:type="dxa"/>
            <w:gridSpan w:val="2"/>
            <w:tcBorders>
              <w:top w:val="nil"/>
              <w:left w:val="nil"/>
              <w:bottom w:val="nil"/>
              <w:right w:val="nil"/>
            </w:tcBorders>
          </w:tcPr>
          <w:p w14:paraId="5DE7FE55" w14:textId="77777777" w:rsidR="00673265" w:rsidRPr="005E0B4A" w:rsidRDefault="00673265" w:rsidP="0038223F"/>
        </w:tc>
      </w:tr>
      <w:tr w:rsidR="009A7B67" w:rsidRPr="005E0B4A" w14:paraId="17F233CE" w14:textId="77777777" w:rsidTr="0038223F">
        <w:trPr>
          <w:trHeight w:val="240"/>
          <w:jc w:val="center"/>
        </w:trPr>
        <w:tc>
          <w:tcPr>
            <w:tcW w:w="4876" w:type="dxa"/>
            <w:tcBorders>
              <w:top w:val="nil"/>
              <w:left w:val="nil"/>
              <w:bottom w:val="nil"/>
              <w:right w:val="nil"/>
            </w:tcBorders>
            <w:hideMark/>
          </w:tcPr>
          <w:p w14:paraId="484C780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8A47390" w14:textId="77777777" w:rsidR="00673265" w:rsidRPr="005E0B4A" w:rsidRDefault="00673265" w:rsidP="0038223F">
            <w:pPr>
              <w:pStyle w:val="AmColumnHeading"/>
            </w:pPr>
            <w:r w:rsidRPr="005E0B4A">
              <w:t>Ændringsforslag</w:t>
            </w:r>
          </w:p>
        </w:tc>
      </w:tr>
      <w:tr w:rsidR="009A7B67" w:rsidRPr="005E0B4A" w14:paraId="6F3619B6" w14:textId="77777777" w:rsidTr="0038223F">
        <w:trPr>
          <w:jc w:val="center"/>
        </w:trPr>
        <w:tc>
          <w:tcPr>
            <w:tcW w:w="4876" w:type="dxa"/>
            <w:tcBorders>
              <w:top w:val="nil"/>
              <w:left w:val="nil"/>
              <w:bottom w:val="nil"/>
              <w:right w:val="nil"/>
            </w:tcBorders>
          </w:tcPr>
          <w:p w14:paraId="41BA2D2B" w14:textId="77777777" w:rsidR="00673265" w:rsidRPr="005E0B4A" w:rsidRDefault="00673265" w:rsidP="0038223F">
            <w:pPr>
              <w:pStyle w:val="Normal6a"/>
            </w:pPr>
          </w:p>
        </w:tc>
        <w:tc>
          <w:tcPr>
            <w:tcW w:w="4876" w:type="dxa"/>
            <w:tcBorders>
              <w:top w:val="nil"/>
              <w:left w:val="nil"/>
              <w:bottom w:val="nil"/>
              <w:right w:val="nil"/>
            </w:tcBorders>
            <w:hideMark/>
          </w:tcPr>
          <w:p w14:paraId="1E63A177" w14:textId="77777777" w:rsidR="00673265" w:rsidRPr="005E0B4A" w:rsidRDefault="00673265" w:rsidP="0038223F">
            <w:pPr>
              <w:pStyle w:val="Normal6a"/>
            </w:pPr>
            <w:r w:rsidRPr="005E0B4A">
              <w:rPr>
                <w:b/>
                <w:i/>
              </w:rPr>
              <w:t>8b.</w:t>
            </w:r>
            <w:r w:rsidRPr="005E0B4A">
              <w:tab/>
            </w:r>
            <w:r w:rsidRPr="005E0B4A">
              <w:rPr>
                <w:b/>
                <w:i/>
              </w:rPr>
              <w:t>minder om, at 16 EU-medlemsstater for nylig har forpligtet sig til at styrke støtten til integriteten af information og uafhængige medier; opfordrer Kommissionen og dens medlemsstater til at samarbejde med deres globale partnere om at støtte International Fund for Public Interest Media og sikre bæredygtig finansiering af undersøgende journalistik og public service-medier;</w:t>
            </w:r>
          </w:p>
        </w:tc>
      </w:tr>
    </w:tbl>
    <w:p w14:paraId="09853FE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F119DE" w14:textId="77777777" w:rsidR="00673265" w:rsidRPr="005E0B4A" w:rsidRDefault="00673265" w:rsidP="00673265">
      <w:r w:rsidRPr="005E0B4A">
        <w:rPr>
          <w:rStyle w:val="HideTWBExt"/>
          <w:noProof w:val="0"/>
        </w:rPr>
        <w:t>&lt;/Amend&gt;</w:t>
      </w:r>
    </w:p>
    <w:p w14:paraId="3C11331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335</w:t>
      </w:r>
      <w:r w:rsidRPr="005E0B4A">
        <w:rPr>
          <w:rStyle w:val="HideTWBExt"/>
          <w:b w:val="0"/>
          <w:noProof w:val="0"/>
        </w:rPr>
        <w:t>&lt;/NumAm&gt;</w:t>
      </w:r>
    </w:p>
    <w:p w14:paraId="7AE20924"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4C8599B9" w14:textId="77777777" w:rsidR="00673265" w:rsidRPr="005E0B4A" w:rsidRDefault="00673265" w:rsidP="00673265">
      <w:pPr>
        <w:pStyle w:val="NormalBold"/>
      </w:pPr>
      <w:r w:rsidRPr="005E0B4A">
        <w:rPr>
          <w:rStyle w:val="HideTWBExt"/>
          <w:b w:val="0"/>
          <w:noProof w:val="0"/>
        </w:rPr>
        <w:t>&lt;/RepeatBlock-By&gt;</w:t>
      </w:r>
    </w:p>
    <w:p w14:paraId="3C671A8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72BD4F" w14:textId="77777777" w:rsidR="00673265" w:rsidRPr="005E0B4A" w:rsidRDefault="00673265" w:rsidP="00673265">
      <w:pPr>
        <w:pStyle w:val="NormalBold"/>
      </w:pPr>
      <w:r w:rsidRPr="005E0B4A">
        <w:rPr>
          <w:rStyle w:val="HideTWBExt"/>
          <w:b w:val="0"/>
          <w:noProof w:val="0"/>
        </w:rPr>
        <w:t>&lt;Article&gt;</w:t>
      </w:r>
      <w:r w:rsidRPr="005E0B4A">
        <w:t>Punkt 8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B5FF56" w14:textId="77777777" w:rsidTr="0038223F">
        <w:trPr>
          <w:trHeight w:val="240"/>
          <w:jc w:val="center"/>
        </w:trPr>
        <w:tc>
          <w:tcPr>
            <w:tcW w:w="9752" w:type="dxa"/>
            <w:gridSpan w:val="2"/>
            <w:tcBorders>
              <w:top w:val="nil"/>
              <w:left w:val="nil"/>
              <w:bottom w:val="nil"/>
              <w:right w:val="nil"/>
            </w:tcBorders>
          </w:tcPr>
          <w:p w14:paraId="7ED565F9" w14:textId="77777777" w:rsidR="00673265" w:rsidRPr="005E0B4A" w:rsidRDefault="00673265" w:rsidP="0038223F"/>
        </w:tc>
      </w:tr>
      <w:tr w:rsidR="009A7B67" w:rsidRPr="005E0B4A" w14:paraId="361495C4" w14:textId="77777777" w:rsidTr="0038223F">
        <w:trPr>
          <w:trHeight w:val="240"/>
          <w:jc w:val="center"/>
        </w:trPr>
        <w:tc>
          <w:tcPr>
            <w:tcW w:w="4876" w:type="dxa"/>
            <w:tcBorders>
              <w:top w:val="nil"/>
              <w:left w:val="nil"/>
              <w:bottom w:val="nil"/>
              <w:right w:val="nil"/>
            </w:tcBorders>
            <w:hideMark/>
          </w:tcPr>
          <w:p w14:paraId="7011661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85CCF4" w14:textId="77777777" w:rsidR="00673265" w:rsidRPr="005E0B4A" w:rsidRDefault="00673265" w:rsidP="0038223F">
            <w:pPr>
              <w:pStyle w:val="AmColumnHeading"/>
            </w:pPr>
            <w:r w:rsidRPr="005E0B4A">
              <w:t>Ændringsforslag</w:t>
            </w:r>
          </w:p>
        </w:tc>
      </w:tr>
      <w:tr w:rsidR="009A7B67" w:rsidRPr="005E0B4A" w14:paraId="29D4DD5E" w14:textId="77777777" w:rsidTr="0038223F">
        <w:trPr>
          <w:jc w:val="center"/>
        </w:trPr>
        <w:tc>
          <w:tcPr>
            <w:tcW w:w="4876" w:type="dxa"/>
            <w:tcBorders>
              <w:top w:val="nil"/>
              <w:left w:val="nil"/>
              <w:bottom w:val="nil"/>
              <w:right w:val="nil"/>
            </w:tcBorders>
          </w:tcPr>
          <w:p w14:paraId="4EC253F9" w14:textId="77777777" w:rsidR="00673265" w:rsidRPr="005E0B4A" w:rsidRDefault="00673265" w:rsidP="0038223F">
            <w:pPr>
              <w:pStyle w:val="Normal6a"/>
            </w:pPr>
          </w:p>
        </w:tc>
        <w:tc>
          <w:tcPr>
            <w:tcW w:w="4876" w:type="dxa"/>
            <w:tcBorders>
              <w:top w:val="nil"/>
              <w:left w:val="nil"/>
              <w:bottom w:val="nil"/>
              <w:right w:val="nil"/>
            </w:tcBorders>
            <w:hideMark/>
          </w:tcPr>
          <w:p w14:paraId="101C5426" w14:textId="7B1DE25E" w:rsidR="00673265" w:rsidRPr="005E0B4A" w:rsidRDefault="00673265" w:rsidP="0038223F">
            <w:pPr>
              <w:pStyle w:val="Normal6a"/>
            </w:pPr>
            <w:r w:rsidRPr="005E0B4A">
              <w:rPr>
                <w:b/>
                <w:i/>
              </w:rPr>
              <w:t>8c.</w:t>
            </w:r>
            <w:r w:rsidRPr="005E0B4A">
              <w:tab/>
            </w:r>
            <w:r w:rsidRPr="005E0B4A">
              <w:rPr>
                <w:b/>
                <w:i/>
              </w:rPr>
              <w:t xml:space="preserve">fordømmer spredningen af </w:t>
            </w:r>
            <w:r w:rsidR="00C87AA6" w:rsidRPr="005E0B4A">
              <w:rPr>
                <w:b/>
                <w:i/>
              </w:rPr>
              <w:t>hadtale</w:t>
            </w:r>
            <w:r w:rsidRPr="005E0B4A">
              <w:rPr>
                <w:b/>
                <w:i/>
              </w:rPr>
              <w:t xml:space="preserve">, herunder i mainstreammedier og på sociale medier, da den udgør en alvorlig trussel mod demokratiet og retsstatsprincippet; opfordrer til en stærkere håndhævelse af medielovgivningen for at bekæmpe </w:t>
            </w:r>
            <w:r w:rsidR="00C87AA6" w:rsidRPr="005E0B4A">
              <w:rPr>
                <w:b/>
                <w:i/>
              </w:rPr>
              <w:t>hadtale</w:t>
            </w:r>
            <w:r w:rsidRPr="005E0B4A">
              <w:rPr>
                <w:b/>
                <w:i/>
              </w:rPr>
              <w:t xml:space="preserve"> og sikre et mangfoldigt og inklusivt medielandskab i overensstemmelse med sin beslutning af 18. januar 2024 om situationen vedrørende grundlæggende rettigheder i Den Europæiske Union; understreger, at fremtrædende offentlige personer og politikere skal gå foran med et godt eksempel og skal sikre en respektfuld debat; understreger, at ytringsfriheden skal udøves inden for loven og i overensstemmelse med chartrets artikel 11 og ikke bør udnyttes som et skjold for </w:t>
            </w:r>
            <w:r w:rsidR="00C87AA6" w:rsidRPr="005E0B4A">
              <w:rPr>
                <w:b/>
                <w:i/>
              </w:rPr>
              <w:t>hadtale</w:t>
            </w:r>
            <w:r w:rsidRPr="005E0B4A">
              <w:rPr>
                <w:b/>
                <w:i/>
              </w:rPr>
              <w:t xml:space="preserve"> og hadforbrydelser;</w:t>
            </w:r>
          </w:p>
        </w:tc>
      </w:tr>
    </w:tbl>
    <w:p w14:paraId="663D356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53619CA" w14:textId="77777777" w:rsidR="00673265" w:rsidRPr="005E0B4A" w:rsidRDefault="00673265" w:rsidP="00673265">
      <w:r w:rsidRPr="005E0B4A">
        <w:rPr>
          <w:rStyle w:val="HideTWBExt"/>
          <w:noProof w:val="0"/>
        </w:rPr>
        <w:t>&lt;/Amend&gt;</w:t>
      </w:r>
    </w:p>
    <w:p w14:paraId="3CCCAFD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336</w:t>
      </w:r>
      <w:r w:rsidRPr="005E0B4A">
        <w:rPr>
          <w:rStyle w:val="HideTWBExt"/>
          <w:b w:val="0"/>
          <w:noProof w:val="0"/>
        </w:rPr>
        <w:t>&lt;/NumAm&gt;</w:t>
      </w:r>
    </w:p>
    <w:p w14:paraId="13828494"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1124E175" w14:textId="77777777" w:rsidR="00673265" w:rsidRPr="005E0B4A" w:rsidRDefault="00673265" w:rsidP="00673265">
      <w:pPr>
        <w:pStyle w:val="NormalBold"/>
      </w:pPr>
      <w:r w:rsidRPr="005E0B4A">
        <w:rPr>
          <w:rStyle w:val="HideTWBExt"/>
          <w:b w:val="0"/>
          <w:noProof w:val="0"/>
        </w:rPr>
        <w:t>&lt;/RepeatBlock-By&gt;</w:t>
      </w:r>
    </w:p>
    <w:p w14:paraId="4EEA081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3462CBC" w14:textId="77777777" w:rsidR="00673265" w:rsidRPr="005E0B4A" w:rsidRDefault="00673265" w:rsidP="00673265">
      <w:pPr>
        <w:pStyle w:val="NormalBold"/>
      </w:pPr>
      <w:r w:rsidRPr="005E0B4A">
        <w:rPr>
          <w:rStyle w:val="HideTWBExt"/>
          <w:b w:val="0"/>
          <w:noProof w:val="0"/>
        </w:rPr>
        <w:t>&lt;Article&gt;</w:t>
      </w:r>
      <w:r w:rsidRPr="005E0B4A">
        <w:t>Punkt 8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5B7977" w14:textId="77777777" w:rsidTr="0038223F">
        <w:trPr>
          <w:trHeight w:val="240"/>
          <w:jc w:val="center"/>
        </w:trPr>
        <w:tc>
          <w:tcPr>
            <w:tcW w:w="9752" w:type="dxa"/>
            <w:gridSpan w:val="2"/>
            <w:tcBorders>
              <w:top w:val="nil"/>
              <w:left w:val="nil"/>
              <w:bottom w:val="nil"/>
              <w:right w:val="nil"/>
            </w:tcBorders>
          </w:tcPr>
          <w:p w14:paraId="362EE6DD" w14:textId="77777777" w:rsidR="00673265" w:rsidRPr="005E0B4A" w:rsidRDefault="00673265" w:rsidP="0038223F"/>
        </w:tc>
      </w:tr>
      <w:tr w:rsidR="009A7B67" w:rsidRPr="005E0B4A" w14:paraId="362FE464" w14:textId="77777777" w:rsidTr="0038223F">
        <w:trPr>
          <w:trHeight w:val="240"/>
          <w:jc w:val="center"/>
        </w:trPr>
        <w:tc>
          <w:tcPr>
            <w:tcW w:w="4876" w:type="dxa"/>
            <w:tcBorders>
              <w:top w:val="nil"/>
              <w:left w:val="nil"/>
              <w:bottom w:val="nil"/>
              <w:right w:val="nil"/>
            </w:tcBorders>
            <w:hideMark/>
          </w:tcPr>
          <w:p w14:paraId="104F982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88D0CC6" w14:textId="77777777" w:rsidR="00673265" w:rsidRPr="005E0B4A" w:rsidRDefault="00673265" w:rsidP="0038223F">
            <w:pPr>
              <w:pStyle w:val="AmColumnHeading"/>
            </w:pPr>
            <w:r w:rsidRPr="005E0B4A">
              <w:t>Ændringsforslag</w:t>
            </w:r>
          </w:p>
        </w:tc>
      </w:tr>
      <w:tr w:rsidR="009A7B67" w:rsidRPr="005E0B4A" w14:paraId="124C838C" w14:textId="77777777" w:rsidTr="0038223F">
        <w:trPr>
          <w:jc w:val="center"/>
        </w:trPr>
        <w:tc>
          <w:tcPr>
            <w:tcW w:w="4876" w:type="dxa"/>
            <w:tcBorders>
              <w:top w:val="nil"/>
              <w:left w:val="nil"/>
              <w:bottom w:val="nil"/>
              <w:right w:val="nil"/>
            </w:tcBorders>
          </w:tcPr>
          <w:p w14:paraId="6659AFB6" w14:textId="77777777" w:rsidR="00673265" w:rsidRPr="005E0B4A" w:rsidRDefault="00673265" w:rsidP="0038223F">
            <w:pPr>
              <w:pStyle w:val="Normal6a"/>
            </w:pPr>
          </w:p>
        </w:tc>
        <w:tc>
          <w:tcPr>
            <w:tcW w:w="4876" w:type="dxa"/>
            <w:tcBorders>
              <w:top w:val="nil"/>
              <w:left w:val="nil"/>
              <w:bottom w:val="nil"/>
              <w:right w:val="nil"/>
            </w:tcBorders>
            <w:hideMark/>
          </w:tcPr>
          <w:p w14:paraId="19B6BBBA" w14:textId="51B0DC94" w:rsidR="00673265" w:rsidRPr="005E0B4A" w:rsidRDefault="00673265" w:rsidP="0038223F">
            <w:pPr>
              <w:pStyle w:val="Normal6a"/>
            </w:pPr>
            <w:r w:rsidRPr="005E0B4A">
              <w:rPr>
                <w:b/>
                <w:i/>
              </w:rPr>
              <w:t>8c.</w:t>
            </w:r>
            <w:r w:rsidRPr="005E0B4A">
              <w:tab/>
            </w:r>
            <w:r w:rsidRPr="005E0B4A">
              <w:rPr>
                <w:b/>
                <w:i/>
              </w:rPr>
              <w:t xml:space="preserve">fordømmer på det kraftigste højreekstremistiske bevægelsers og politikeres bevidste manipulation og fordrejning af retten til ytrings- og informationsfrihed med henblik på at legitimere </w:t>
            </w:r>
            <w:r w:rsidR="00C87AA6" w:rsidRPr="005E0B4A">
              <w:rPr>
                <w:b/>
                <w:i/>
              </w:rPr>
              <w:t>hadtale</w:t>
            </w:r>
            <w:r w:rsidRPr="005E0B4A">
              <w:rPr>
                <w:b/>
                <w:i/>
              </w:rPr>
              <w:t>, desinformation og intimidering af journalister og mindretal; understreger, at denne ret ikke kan bruges som påskud for at undergrave demokratiet og de grundlæggende rettigheder;</w:t>
            </w:r>
          </w:p>
        </w:tc>
      </w:tr>
    </w:tbl>
    <w:p w14:paraId="1C5F557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05DCA1D" w14:textId="77777777" w:rsidR="00673265" w:rsidRPr="005E0B4A" w:rsidRDefault="00673265" w:rsidP="00673265">
      <w:r w:rsidRPr="005E0B4A">
        <w:rPr>
          <w:rStyle w:val="HideTWBExt"/>
          <w:noProof w:val="0"/>
        </w:rPr>
        <w:t>&lt;/Amend&gt;</w:t>
      </w:r>
    </w:p>
    <w:p w14:paraId="32FDF1C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337</w:t>
      </w:r>
      <w:r w:rsidRPr="005E0B4A">
        <w:rPr>
          <w:rStyle w:val="HideTWBExt"/>
          <w:b w:val="0"/>
          <w:noProof w:val="0"/>
        </w:rPr>
        <w:t>&lt;/NumAm&gt;</w:t>
      </w:r>
    </w:p>
    <w:p w14:paraId="53315DFF"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27EFDF66" w14:textId="77777777" w:rsidR="00673265" w:rsidRPr="005E0B4A" w:rsidRDefault="00673265" w:rsidP="00673265">
      <w:pPr>
        <w:pStyle w:val="NormalBold"/>
      </w:pPr>
      <w:r w:rsidRPr="005E0B4A">
        <w:rPr>
          <w:rStyle w:val="HideTWBExt"/>
          <w:b w:val="0"/>
          <w:noProof w:val="0"/>
        </w:rPr>
        <w:t>&lt;/RepeatBlock-By&gt;</w:t>
      </w:r>
    </w:p>
    <w:p w14:paraId="385A04C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0760D06" w14:textId="77777777" w:rsidR="00673265" w:rsidRPr="005E0B4A" w:rsidRDefault="00673265" w:rsidP="00673265">
      <w:pPr>
        <w:pStyle w:val="NormalBold"/>
      </w:pPr>
      <w:r w:rsidRPr="005E0B4A">
        <w:rPr>
          <w:rStyle w:val="HideTWBExt"/>
          <w:b w:val="0"/>
          <w:noProof w:val="0"/>
        </w:rPr>
        <w:t>&lt;Article&gt;</w:t>
      </w:r>
      <w:r w:rsidRPr="005E0B4A">
        <w:t>Overskrift 2 a (ny)</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3876787" w14:textId="77777777" w:rsidTr="0038223F">
        <w:trPr>
          <w:trHeight w:val="240"/>
          <w:jc w:val="center"/>
        </w:trPr>
        <w:tc>
          <w:tcPr>
            <w:tcW w:w="9752" w:type="dxa"/>
            <w:gridSpan w:val="2"/>
            <w:tcBorders>
              <w:top w:val="nil"/>
              <w:left w:val="nil"/>
              <w:bottom w:val="nil"/>
              <w:right w:val="nil"/>
            </w:tcBorders>
          </w:tcPr>
          <w:p w14:paraId="7BDE8B00" w14:textId="77777777" w:rsidR="00673265" w:rsidRPr="005E0B4A" w:rsidRDefault="00673265" w:rsidP="0038223F"/>
        </w:tc>
      </w:tr>
      <w:tr w:rsidR="009A7B67" w:rsidRPr="005E0B4A" w14:paraId="0722C170" w14:textId="77777777" w:rsidTr="0038223F">
        <w:trPr>
          <w:trHeight w:val="240"/>
          <w:jc w:val="center"/>
        </w:trPr>
        <w:tc>
          <w:tcPr>
            <w:tcW w:w="4876" w:type="dxa"/>
            <w:tcBorders>
              <w:top w:val="nil"/>
              <w:left w:val="nil"/>
              <w:bottom w:val="nil"/>
              <w:right w:val="nil"/>
            </w:tcBorders>
            <w:hideMark/>
          </w:tcPr>
          <w:p w14:paraId="1C9B688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04FB20" w14:textId="77777777" w:rsidR="00673265" w:rsidRPr="005E0B4A" w:rsidRDefault="00673265" w:rsidP="0038223F">
            <w:pPr>
              <w:pStyle w:val="AmColumnHeading"/>
            </w:pPr>
            <w:r w:rsidRPr="005E0B4A">
              <w:t>Ændringsforslag</w:t>
            </w:r>
          </w:p>
        </w:tc>
      </w:tr>
      <w:tr w:rsidR="009A7B67" w:rsidRPr="005E0B4A" w14:paraId="1C35C66D" w14:textId="77777777" w:rsidTr="0038223F">
        <w:trPr>
          <w:jc w:val="center"/>
        </w:trPr>
        <w:tc>
          <w:tcPr>
            <w:tcW w:w="4876" w:type="dxa"/>
            <w:tcBorders>
              <w:top w:val="nil"/>
              <w:left w:val="nil"/>
              <w:bottom w:val="nil"/>
              <w:right w:val="nil"/>
            </w:tcBorders>
          </w:tcPr>
          <w:p w14:paraId="5B638BC0" w14:textId="77777777" w:rsidR="00673265" w:rsidRPr="005E0B4A" w:rsidRDefault="00673265" w:rsidP="0038223F">
            <w:pPr>
              <w:pStyle w:val="Normal6a"/>
            </w:pPr>
          </w:p>
        </w:tc>
        <w:tc>
          <w:tcPr>
            <w:tcW w:w="4876" w:type="dxa"/>
            <w:tcBorders>
              <w:top w:val="nil"/>
              <w:left w:val="nil"/>
              <w:bottom w:val="nil"/>
              <w:right w:val="nil"/>
            </w:tcBorders>
            <w:hideMark/>
          </w:tcPr>
          <w:p w14:paraId="14F52915" w14:textId="77777777" w:rsidR="00673265" w:rsidRPr="005E0B4A" w:rsidRDefault="00673265" w:rsidP="0038223F">
            <w:pPr>
              <w:pStyle w:val="Normal6a"/>
            </w:pPr>
            <w:r w:rsidRPr="005E0B4A">
              <w:rPr>
                <w:b/>
                <w:i/>
              </w:rPr>
              <w:t>Skæringspunktet mellem grundlæggende rettigheder, demokrati og teknologi</w:t>
            </w:r>
          </w:p>
        </w:tc>
      </w:tr>
    </w:tbl>
    <w:p w14:paraId="5609F52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0DA8F0" w14:textId="77777777" w:rsidR="00673265" w:rsidRPr="005E0B4A" w:rsidRDefault="00673265" w:rsidP="00673265">
      <w:r w:rsidRPr="005E0B4A">
        <w:rPr>
          <w:rStyle w:val="HideTWBExt"/>
          <w:noProof w:val="0"/>
        </w:rPr>
        <w:t>&lt;/Amend&gt;</w:t>
      </w:r>
    </w:p>
    <w:p w14:paraId="49F0E7B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338</w:t>
      </w:r>
      <w:r w:rsidRPr="005E0B4A">
        <w:rPr>
          <w:rStyle w:val="HideTWBExt"/>
          <w:b w:val="0"/>
          <w:noProof w:val="0"/>
        </w:rPr>
        <w:t>&lt;/NumAm&gt;</w:t>
      </w:r>
    </w:p>
    <w:p w14:paraId="39F77144"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64C1003D" w14:textId="77777777" w:rsidR="00673265" w:rsidRPr="005E0B4A" w:rsidRDefault="00673265" w:rsidP="00673265">
      <w:pPr>
        <w:pStyle w:val="NormalBold"/>
      </w:pPr>
      <w:r w:rsidRPr="005E0B4A">
        <w:rPr>
          <w:rStyle w:val="HideTWBExt"/>
          <w:b w:val="0"/>
          <w:noProof w:val="0"/>
        </w:rPr>
        <w:t>&lt;/RepeatBlock-By&gt;</w:t>
      </w:r>
    </w:p>
    <w:p w14:paraId="5B33096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FFC0403" w14:textId="77777777" w:rsidR="00673265" w:rsidRPr="005E0B4A" w:rsidRDefault="00673265" w:rsidP="00673265">
      <w:pPr>
        <w:pStyle w:val="NormalBold"/>
      </w:pPr>
      <w:r w:rsidRPr="005E0B4A">
        <w:rPr>
          <w:rStyle w:val="HideTWBExt"/>
          <w:b w:val="0"/>
          <w:noProof w:val="0"/>
        </w:rPr>
        <w:t>&lt;Article&gt;</w:t>
      </w:r>
      <w:r w:rsidRPr="005E0B4A">
        <w:t>Punkt 8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3EBD06C" w14:textId="77777777" w:rsidTr="0038223F">
        <w:trPr>
          <w:trHeight w:val="240"/>
          <w:jc w:val="center"/>
        </w:trPr>
        <w:tc>
          <w:tcPr>
            <w:tcW w:w="9752" w:type="dxa"/>
            <w:gridSpan w:val="2"/>
            <w:tcBorders>
              <w:top w:val="nil"/>
              <w:left w:val="nil"/>
              <w:bottom w:val="nil"/>
              <w:right w:val="nil"/>
            </w:tcBorders>
          </w:tcPr>
          <w:p w14:paraId="1232DA42" w14:textId="77777777" w:rsidR="00673265" w:rsidRPr="005E0B4A" w:rsidRDefault="00673265" w:rsidP="0038223F"/>
        </w:tc>
      </w:tr>
      <w:tr w:rsidR="009A7B67" w:rsidRPr="005E0B4A" w14:paraId="0C7FEDBA" w14:textId="77777777" w:rsidTr="0038223F">
        <w:trPr>
          <w:trHeight w:val="240"/>
          <w:jc w:val="center"/>
        </w:trPr>
        <w:tc>
          <w:tcPr>
            <w:tcW w:w="4876" w:type="dxa"/>
            <w:tcBorders>
              <w:top w:val="nil"/>
              <w:left w:val="nil"/>
              <w:bottom w:val="nil"/>
              <w:right w:val="nil"/>
            </w:tcBorders>
            <w:hideMark/>
          </w:tcPr>
          <w:p w14:paraId="48A78CC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ED0D4C8" w14:textId="77777777" w:rsidR="00673265" w:rsidRPr="005E0B4A" w:rsidRDefault="00673265" w:rsidP="0038223F">
            <w:pPr>
              <w:pStyle w:val="AmColumnHeading"/>
            </w:pPr>
            <w:r w:rsidRPr="005E0B4A">
              <w:t>Ændringsforslag</w:t>
            </w:r>
          </w:p>
        </w:tc>
      </w:tr>
      <w:tr w:rsidR="009A7B67" w:rsidRPr="005E0B4A" w14:paraId="3155C2F0" w14:textId="77777777" w:rsidTr="0038223F">
        <w:trPr>
          <w:jc w:val="center"/>
        </w:trPr>
        <w:tc>
          <w:tcPr>
            <w:tcW w:w="4876" w:type="dxa"/>
            <w:tcBorders>
              <w:top w:val="nil"/>
              <w:left w:val="nil"/>
              <w:bottom w:val="nil"/>
              <w:right w:val="nil"/>
            </w:tcBorders>
          </w:tcPr>
          <w:p w14:paraId="22CFAFB8" w14:textId="77777777" w:rsidR="00673265" w:rsidRPr="005E0B4A" w:rsidRDefault="00673265" w:rsidP="0038223F">
            <w:pPr>
              <w:pStyle w:val="Normal6a"/>
            </w:pPr>
          </w:p>
        </w:tc>
        <w:tc>
          <w:tcPr>
            <w:tcW w:w="4876" w:type="dxa"/>
            <w:tcBorders>
              <w:top w:val="nil"/>
              <w:left w:val="nil"/>
              <w:bottom w:val="nil"/>
              <w:right w:val="nil"/>
            </w:tcBorders>
            <w:hideMark/>
          </w:tcPr>
          <w:p w14:paraId="1494F3B2" w14:textId="77777777" w:rsidR="00673265" w:rsidRPr="005E0B4A" w:rsidRDefault="00673265" w:rsidP="0038223F">
            <w:pPr>
              <w:pStyle w:val="Normal6a"/>
            </w:pPr>
            <w:r w:rsidRPr="005E0B4A">
              <w:rPr>
                <w:b/>
                <w:i/>
              </w:rPr>
              <w:t>8d.</w:t>
            </w:r>
            <w:r w:rsidRPr="005E0B4A">
              <w:tab/>
            </w:r>
            <w:r w:rsidRPr="005E0B4A">
              <w:rPr>
                <w:b/>
                <w:i/>
              </w:rPr>
              <w:t>opfordrer Kommissionen til at foretage en specifik analyse af de værktøjer, der er til rådighed og gennemføres af medlemsstaterne til bekæmpelse af desinformation og udenlandsk indblanding i forbindelse med valgprocesser, idet det anerkendes, at sådanne trusler undergraver de grundlæggende rettigheder, herunder retten til at modtage og meddele oplysninger, demokratisk deltagelse og frie og retfærdige valg; opfordrer Kommissionen til at sikre en regelmæssig gennemgang af status i medlemsstaterne i denne henseende, f.eks. ved at medtage vurderingen af sådanne værktøjer, der er til rådighed i medlemsstaterne, i den årlige rapport om retsstatssituationen;</w:t>
            </w:r>
          </w:p>
        </w:tc>
      </w:tr>
    </w:tbl>
    <w:p w14:paraId="422451C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661D194" w14:textId="77777777" w:rsidR="00673265" w:rsidRPr="005E0B4A" w:rsidRDefault="00673265" w:rsidP="00673265">
      <w:r w:rsidRPr="005E0B4A">
        <w:rPr>
          <w:rStyle w:val="HideTWBExt"/>
          <w:noProof w:val="0"/>
        </w:rPr>
        <w:t>&lt;/Amend&gt;</w:t>
      </w:r>
    </w:p>
    <w:p w14:paraId="7A12BDA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339</w:t>
      </w:r>
      <w:r w:rsidRPr="005E0B4A">
        <w:rPr>
          <w:rStyle w:val="HideTWBExt"/>
          <w:b w:val="0"/>
          <w:noProof w:val="0"/>
        </w:rPr>
        <w:t>&lt;/NumAm&gt;</w:t>
      </w:r>
    </w:p>
    <w:p w14:paraId="3C01E185"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2F3573EC" w14:textId="77777777" w:rsidR="00673265" w:rsidRPr="005E0B4A" w:rsidRDefault="00673265" w:rsidP="00673265">
      <w:pPr>
        <w:pStyle w:val="NormalBold"/>
      </w:pPr>
      <w:r w:rsidRPr="005E0B4A">
        <w:rPr>
          <w:rStyle w:val="HideTWBExt"/>
          <w:b w:val="0"/>
          <w:noProof w:val="0"/>
        </w:rPr>
        <w:t>&lt;/RepeatBlock-By&gt;</w:t>
      </w:r>
    </w:p>
    <w:p w14:paraId="30ACFEF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7BD7E6D" w14:textId="77777777" w:rsidR="00673265" w:rsidRPr="005E0B4A" w:rsidRDefault="00673265" w:rsidP="00673265">
      <w:pPr>
        <w:pStyle w:val="NormalBold"/>
      </w:pPr>
      <w:r w:rsidRPr="005E0B4A">
        <w:rPr>
          <w:rStyle w:val="HideTWBExt"/>
          <w:b w:val="0"/>
          <w:noProof w:val="0"/>
        </w:rPr>
        <w:t>&lt;Article&gt;</w:t>
      </w:r>
      <w:r w:rsidRPr="005E0B4A">
        <w:t>Punkt 8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8179DA3" w14:textId="77777777" w:rsidTr="0038223F">
        <w:trPr>
          <w:trHeight w:val="240"/>
          <w:jc w:val="center"/>
        </w:trPr>
        <w:tc>
          <w:tcPr>
            <w:tcW w:w="9752" w:type="dxa"/>
            <w:gridSpan w:val="2"/>
            <w:tcBorders>
              <w:top w:val="nil"/>
              <w:left w:val="nil"/>
              <w:bottom w:val="nil"/>
              <w:right w:val="nil"/>
            </w:tcBorders>
          </w:tcPr>
          <w:p w14:paraId="3BA806BF" w14:textId="77777777" w:rsidR="00673265" w:rsidRPr="005E0B4A" w:rsidRDefault="00673265" w:rsidP="0038223F"/>
        </w:tc>
      </w:tr>
      <w:tr w:rsidR="009A7B67" w:rsidRPr="005E0B4A" w14:paraId="4FEEB5DA" w14:textId="77777777" w:rsidTr="0038223F">
        <w:trPr>
          <w:trHeight w:val="240"/>
          <w:jc w:val="center"/>
        </w:trPr>
        <w:tc>
          <w:tcPr>
            <w:tcW w:w="4876" w:type="dxa"/>
            <w:tcBorders>
              <w:top w:val="nil"/>
              <w:left w:val="nil"/>
              <w:bottom w:val="nil"/>
              <w:right w:val="nil"/>
            </w:tcBorders>
            <w:hideMark/>
          </w:tcPr>
          <w:p w14:paraId="7D073E4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9EDB969" w14:textId="77777777" w:rsidR="00673265" w:rsidRPr="005E0B4A" w:rsidRDefault="00673265" w:rsidP="0038223F">
            <w:pPr>
              <w:pStyle w:val="AmColumnHeading"/>
            </w:pPr>
            <w:r w:rsidRPr="005E0B4A">
              <w:t>Ændringsforslag</w:t>
            </w:r>
          </w:p>
        </w:tc>
      </w:tr>
      <w:tr w:rsidR="009A7B67" w:rsidRPr="005E0B4A" w14:paraId="700FB957" w14:textId="77777777" w:rsidTr="0038223F">
        <w:trPr>
          <w:jc w:val="center"/>
        </w:trPr>
        <w:tc>
          <w:tcPr>
            <w:tcW w:w="4876" w:type="dxa"/>
            <w:tcBorders>
              <w:top w:val="nil"/>
              <w:left w:val="nil"/>
              <w:bottom w:val="nil"/>
              <w:right w:val="nil"/>
            </w:tcBorders>
          </w:tcPr>
          <w:p w14:paraId="13C35BB1" w14:textId="77777777" w:rsidR="00673265" w:rsidRPr="005E0B4A" w:rsidRDefault="00673265" w:rsidP="0038223F">
            <w:pPr>
              <w:pStyle w:val="Normal6a"/>
            </w:pPr>
          </w:p>
        </w:tc>
        <w:tc>
          <w:tcPr>
            <w:tcW w:w="4876" w:type="dxa"/>
            <w:tcBorders>
              <w:top w:val="nil"/>
              <w:left w:val="nil"/>
              <w:bottom w:val="nil"/>
              <w:right w:val="nil"/>
            </w:tcBorders>
            <w:hideMark/>
          </w:tcPr>
          <w:p w14:paraId="48A15391" w14:textId="77777777" w:rsidR="00673265" w:rsidRPr="005E0B4A" w:rsidRDefault="00673265" w:rsidP="0038223F">
            <w:pPr>
              <w:pStyle w:val="Normal6a"/>
            </w:pPr>
            <w:r w:rsidRPr="005E0B4A">
              <w:rPr>
                <w:b/>
                <w:i/>
              </w:rPr>
              <w:t>8e.</w:t>
            </w:r>
            <w:r w:rsidRPr="005E0B4A">
              <w:tab/>
            </w:r>
            <w:r w:rsidRPr="005E0B4A">
              <w:rPr>
                <w:b/>
                <w:i/>
              </w:rPr>
              <w:t>opfordrer Kommissionen og medlemsstaterne til at sikre, at alle foranstaltninger, der træffes for at beskytte EU mod udenlandsk indblanding og informationsmanipulation, skal omfatte stærke og resolutte garantier for grundlæggende rettigheder, herunder ytringsfriheden;</w:t>
            </w:r>
          </w:p>
        </w:tc>
      </w:tr>
    </w:tbl>
    <w:p w14:paraId="26462C6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D213CC2" w14:textId="77777777" w:rsidR="00673265" w:rsidRPr="005E0B4A" w:rsidRDefault="00673265" w:rsidP="00673265">
      <w:r w:rsidRPr="005E0B4A">
        <w:rPr>
          <w:rStyle w:val="HideTWBExt"/>
          <w:noProof w:val="0"/>
        </w:rPr>
        <w:t>&lt;/Amend&gt;</w:t>
      </w:r>
    </w:p>
    <w:p w14:paraId="5092BD6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340</w:t>
      </w:r>
      <w:r w:rsidRPr="005E0B4A">
        <w:rPr>
          <w:rStyle w:val="HideTWBExt"/>
          <w:b w:val="0"/>
          <w:noProof w:val="0"/>
        </w:rPr>
        <w:t>&lt;/NumAm&gt;</w:t>
      </w:r>
    </w:p>
    <w:p w14:paraId="287A3A85"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7423C912" w14:textId="77777777" w:rsidR="00673265" w:rsidRPr="005E0B4A" w:rsidRDefault="00673265" w:rsidP="00673265">
      <w:pPr>
        <w:pStyle w:val="NormalBold"/>
      </w:pPr>
      <w:r w:rsidRPr="005E0B4A">
        <w:rPr>
          <w:rStyle w:val="HideTWBExt"/>
          <w:b w:val="0"/>
          <w:noProof w:val="0"/>
        </w:rPr>
        <w:t>&lt;/RepeatBlock-By&gt;</w:t>
      </w:r>
    </w:p>
    <w:p w14:paraId="1BE59FB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32C0F5C" w14:textId="77777777" w:rsidR="00673265" w:rsidRPr="005E0B4A" w:rsidRDefault="00673265" w:rsidP="00673265">
      <w:pPr>
        <w:pStyle w:val="NormalBold"/>
      </w:pPr>
      <w:r w:rsidRPr="005E0B4A">
        <w:rPr>
          <w:rStyle w:val="HideTWBExt"/>
          <w:b w:val="0"/>
          <w:noProof w:val="0"/>
        </w:rPr>
        <w:t>&lt;Article&gt;</w:t>
      </w:r>
      <w:r w:rsidRPr="005E0B4A">
        <w:t>Punkt 8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AC8501" w14:textId="77777777" w:rsidTr="0038223F">
        <w:trPr>
          <w:trHeight w:val="240"/>
          <w:jc w:val="center"/>
        </w:trPr>
        <w:tc>
          <w:tcPr>
            <w:tcW w:w="9752" w:type="dxa"/>
            <w:gridSpan w:val="2"/>
            <w:tcBorders>
              <w:top w:val="nil"/>
              <w:left w:val="nil"/>
              <w:bottom w:val="nil"/>
              <w:right w:val="nil"/>
            </w:tcBorders>
          </w:tcPr>
          <w:p w14:paraId="5C560FE4" w14:textId="77777777" w:rsidR="00673265" w:rsidRPr="005E0B4A" w:rsidRDefault="00673265" w:rsidP="0038223F"/>
        </w:tc>
      </w:tr>
      <w:tr w:rsidR="009A7B67" w:rsidRPr="005E0B4A" w14:paraId="2409EE09" w14:textId="77777777" w:rsidTr="0038223F">
        <w:trPr>
          <w:trHeight w:val="240"/>
          <w:jc w:val="center"/>
        </w:trPr>
        <w:tc>
          <w:tcPr>
            <w:tcW w:w="4876" w:type="dxa"/>
            <w:tcBorders>
              <w:top w:val="nil"/>
              <w:left w:val="nil"/>
              <w:bottom w:val="nil"/>
              <w:right w:val="nil"/>
            </w:tcBorders>
            <w:hideMark/>
          </w:tcPr>
          <w:p w14:paraId="317755C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A2261AC" w14:textId="77777777" w:rsidR="00673265" w:rsidRPr="005E0B4A" w:rsidRDefault="00673265" w:rsidP="0038223F">
            <w:pPr>
              <w:pStyle w:val="AmColumnHeading"/>
            </w:pPr>
            <w:r w:rsidRPr="005E0B4A">
              <w:t>Ændringsforslag</w:t>
            </w:r>
          </w:p>
        </w:tc>
      </w:tr>
      <w:tr w:rsidR="009A7B67" w:rsidRPr="005E0B4A" w14:paraId="6E2A4370" w14:textId="77777777" w:rsidTr="0038223F">
        <w:trPr>
          <w:jc w:val="center"/>
        </w:trPr>
        <w:tc>
          <w:tcPr>
            <w:tcW w:w="4876" w:type="dxa"/>
            <w:tcBorders>
              <w:top w:val="nil"/>
              <w:left w:val="nil"/>
              <w:bottom w:val="nil"/>
              <w:right w:val="nil"/>
            </w:tcBorders>
          </w:tcPr>
          <w:p w14:paraId="2BFD8DFC" w14:textId="77777777" w:rsidR="00673265" w:rsidRPr="005E0B4A" w:rsidRDefault="00673265" w:rsidP="0038223F">
            <w:pPr>
              <w:pStyle w:val="Normal6a"/>
            </w:pPr>
          </w:p>
        </w:tc>
        <w:tc>
          <w:tcPr>
            <w:tcW w:w="4876" w:type="dxa"/>
            <w:tcBorders>
              <w:top w:val="nil"/>
              <w:left w:val="nil"/>
              <w:bottom w:val="nil"/>
              <w:right w:val="nil"/>
            </w:tcBorders>
            <w:hideMark/>
          </w:tcPr>
          <w:p w14:paraId="393CD7A9" w14:textId="2687981B" w:rsidR="00673265" w:rsidRPr="005E0B4A" w:rsidRDefault="00673265" w:rsidP="0038223F">
            <w:pPr>
              <w:pStyle w:val="Normal6a"/>
            </w:pPr>
            <w:r w:rsidRPr="005E0B4A">
              <w:rPr>
                <w:b/>
                <w:i/>
              </w:rPr>
              <w:t>8f.</w:t>
            </w:r>
            <w:r w:rsidRPr="005E0B4A">
              <w:tab/>
            </w:r>
            <w:r w:rsidRPr="005E0B4A">
              <w:rPr>
                <w:b/>
                <w:i/>
              </w:rPr>
              <w:t>fremhæver den stigende tendens til valgmanipulation i EU fra både indenlandske og udenlandske aktørers side; opfordrer Kommissionen og medlemsstaterne til at styrke gennemførelsen og håndhævelsen af forordningen om digitale tjenester, forordningen om kunstig intelligens og forordningen om gennemsigtighed og målretning i forbindelse med politisk reklame, herunder sikre tilstrækkelige menneskelige og tekniske ressourcer til at beskytte integriteten af fremtidige valg i EU;</w:t>
            </w:r>
          </w:p>
        </w:tc>
      </w:tr>
    </w:tbl>
    <w:p w14:paraId="6669FFB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B851722" w14:textId="77777777" w:rsidR="00673265" w:rsidRPr="005E0B4A" w:rsidRDefault="00673265" w:rsidP="00673265">
      <w:r w:rsidRPr="005E0B4A">
        <w:rPr>
          <w:rStyle w:val="HideTWBExt"/>
          <w:noProof w:val="0"/>
        </w:rPr>
        <w:t>&lt;/Amend&gt;</w:t>
      </w:r>
    </w:p>
    <w:p w14:paraId="76D084C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341</w:t>
      </w:r>
      <w:r w:rsidRPr="005E0B4A">
        <w:rPr>
          <w:rStyle w:val="HideTWBExt"/>
          <w:b w:val="0"/>
          <w:noProof w:val="0"/>
        </w:rPr>
        <w:t>&lt;/NumAm&gt;</w:t>
      </w:r>
    </w:p>
    <w:p w14:paraId="3881EE2E"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6B9B1D2C" w14:textId="77777777" w:rsidR="00673265" w:rsidRPr="005E0B4A" w:rsidRDefault="00673265" w:rsidP="00673265">
      <w:pPr>
        <w:pStyle w:val="NormalBold"/>
      </w:pPr>
      <w:r w:rsidRPr="005E0B4A">
        <w:rPr>
          <w:rStyle w:val="HideTWBExt"/>
          <w:b w:val="0"/>
          <w:noProof w:val="0"/>
        </w:rPr>
        <w:t>&lt;/RepeatBlock-By&gt;</w:t>
      </w:r>
    </w:p>
    <w:p w14:paraId="38BAFF3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8DEDAD7"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4D5499E" w14:textId="77777777" w:rsidTr="0038223F">
        <w:trPr>
          <w:trHeight w:val="240"/>
          <w:jc w:val="center"/>
        </w:trPr>
        <w:tc>
          <w:tcPr>
            <w:tcW w:w="9752" w:type="dxa"/>
            <w:gridSpan w:val="2"/>
            <w:tcBorders>
              <w:top w:val="nil"/>
              <w:left w:val="nil"/>
              <w:bottom w:val="nil"/>
              <w:right w:val="nil"/>
            </w:tcBorders>
          </w:tcPr>
          <w:p w14:paraId="187E6AD6" w14:textId="77777777" w:rsidR="00673265" w:rsidRPr="005E0B4A" w:rsidRDefault="00673265" w:rsidP="0038223F"/>
        </w:tc>
      </w:tr>
      <w:tr w:rsidR="009A7B67" w:rsidRPr="005E0B4A" w14:paraId="0AAD6630" w14:textId="77777777" w:rsidTr="0038223F">
        <w:trPr>
          <w:trHeight w:val="240"/>
          <w:jc w:val="center"/>
        </w:trPr>
        <w:tc>
          <w:tcPr>
            <w:tcW w:w="4876" w:type="dxa"/>
            <w:tcBorders>
              <w:top w:val="nil"/>
              <w:left w:val="nil"/>
              <w:bottom w:val="nil"/>
              <w:right w:val="nil"/>
            </w:tcBorders>
            <w:hideMark/>
          </w:tcPr>
          <w:p w14:paraId="4575FC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A730C58" w14:textId="77777777" w:rsidR="00673265" w:rsidRPr="005E0B4A" w:rsidRDefault="00673265" w:rsidP="0038223F">
            <w:pPr>
              <w:pStyle w:val="AmColumnHeading"/>
            </w:pPr>
            <w:r w:rsidRPr="005E0B4A">
              <w:t>Ændringsforslag</w:t>
            </w:r>
          </w:p>
        </w:tc>
      </w:tr>
      <w:tr w:rsidR="009A7B67" w:rsidRPr="005E0B4A" w14:paraId="313481A8" w14:textId="77777777" w:rsidTr="0038223F">
        <w:trPr>
          <w:jc w:val="center"/>
        </w:trPr>
        <w:tc>
          <w:tcPr>
            <w:tcW w:w="4876" w:type="dxa"/>
            <w:tcBorders>
              <w:top w:val="nil"/>
              <w:left w:val="nil"/>
              <w:bottom w:val="nil"/>
              <w:right w:val="nil"/>
            </w:tcBorders>
            <w:hideMark/>
          </w:tcPr>
          <w:p w14:paraId="3935E73A" w14:textId="77777777" w:rsidR="00673265" w:rsidRPr="005E0B4A" w:rsidRDefault="00673265" w:rsidP="0038223F">
            <w:pPr>
              <w:pStyle w:val="Normal6a"/>
            </w:pPr>
            <w:r w:rsidRPr="005E0B4A">
              <w:t>9.</w:t>
            </w:r>
            <w:r w:rsidRPr="005E0B4A">
              <w:tab/>
              <w:t>er enig med FN's generalsekretær i, at algoritmer ikke bør kontrollere, hvad folk ser, og at teknologivirksomheder bør anvende forretningsmodeller, der ikke prioriterer deltagelse over menneskerettigheder;</w:t>
            </w:r>
          </w:p>
        </w:tc>
        <w:tc>
          <w:tcPr>
            <w:tcW w:w="4876" w:type="dxa"/>
            <w:tcBorders>
              <w:top w:val="nil"/>
              <w:left w:val="nil"/>
              <w:bottom w:val="nil"/>
              <w:right w:val="nil"/>
            </w:tcBorders>
            <w:hideMark/>
          </w:tcPr>
          <w:p w14:paraId="63F460DA" w14:textId="77777777" w:rsidR="00673265" w:rsidRPr="005E0B4A" w:rsidRDefault="00673265" w:rsidP="0038223F">
            <w:pPr>
              <w:pStyle w:val="Normal6a"/>
            </w:pPr>
            <w:r w:rsidRPr="005E0B4A">
              <w:t>9.</w:t>
            </w:r>
            <w:r w:rsidRPr="005E0B4A">
              <w:tab/>
              <w:t xml:space="preserve">er enig med FN's generalsekretær i, at algoritmer ikke bør kontrollere, hvad folk ser, og at teknologivirksomheder bør anvende forretningsmodeller, der ikke prioriterer deltagelse over menneskerettigheder; </w:t>
            </w:r>
            <w:r w:rsidRPr="005E0B4A">
              <w:rPr>
                <w:b/>
                <w:i/>
              </w:rPr>
              <w:t>opfordrer Kommissionen til at fortsætte de igangværende undersøgelser af store onlineplatforme og sikre fuld håndhævelse af forordningen om digitale tjenester; opfordrer indtrængende onlineformidlere til at offentliggøre, hvordan deres algoritmer rangordner, anbefaler og forstærker indhold, og til at sætte en stopper for praksisser, der bevidst udnytter polarisering med gevinst for øje; opfordrer til større investeringer i mediekendskab og digitale færdigheder, navnlig for unge, som den mest effektive beskyttelse mod manipulation;</w:t>
            </w:r>
          </w:p>
        </w:tc>
      </w:tr>
    </w:tbl>
    <w:p w14:paraId="465EEA8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258882C" w14:textId="77777777" w:rsidR="00673265" w:rsidRPr="005E0B4A" w:rsidRDefault="00673265" w:rsidP="00673265">
      <w:r w:rsidRPr="005E0B4A">
        <w:rPr>
          <w:rStyle w:val="HideTWBExt"/>
          <w:noProof w:val="0"/>
        </w:rPr>
        <w:t>&lt;/Amend&gt;</w:t>
      </w:r>
    </w:p>
    <w:p w14:paraId="55E0524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342</w:t>
      </w:r>
      <w:r w:rsidRPr="005E0B4A">
        <w:rPr>
          <w:rStyle w:val="HideTWBExt"/>
          <w:b w:val="0"/>
          <w:noProof w:val="0"/>
        </w:rPr>
        <w:t>&lt;/NumAm&gt;</w:t>
      </w:r>
    </w:p>
    <w:p w14:paraId="19C22CC4"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Raquel García Hermida-Van Der Walle, Nikola Minchev, Irena Joveva, Hilde Vautmans</w:t>
      </w:r>
      <w:r w:rsidRPr="005E0B4A">
        <w:rPr>
          <w:rStyle w:val="HideTWBExt"/>
          <w:b w:val="0"/>
          <w:noProof w:val="0"/>
        </w:rPr>
        <w:t>&lt;/Members&gt;</w:t>
      </w:r>
    </w:p>
    <w:p w14:paraId="493C180B" w14:textId="77777777" w:rsidR="00673265" w:rsidRPr="005E0B4A" w:rsidRDefault="00673265" w:rsidP="00673265">
      <w:pPr>
        <w:pStyle w:val="NormalBold"/>
      </w:pPr>
      <w:r w:rsidRPr="005E0B4A">
        <w:rPr>
          <w:rStyle w:val="HideTWBExt"/>
          <w:b w:val="0"/>
          <w:noProof w:val="0"/>
        </w:rPr>
        <w:t>&lt;/RepeatBlock-By&gt;</w:t>
      </w:r>
    </w:p>
    <w:p w14:paraId="21734AB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F063DD3"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D8D75E0" w14:textId="77777777" w:rsidTr="0038223F">
        <w:trPr>
          <w:trHeight w:val="240"/>
          <w:jc w:val="center"/>
        </w:trPr>
        <w:tc>
          <w:tcPr>
            <w:tcW w:w="9752" w:type="dxa"/>
            <w:gridSpan w:val="2"/>
            <w:tcBorders>
              <w:top w:val="nil"/>
              <w:left w:val="nil"/>
              <w:bottom w:val="nil"/>
              <w:right w:val="nil"/>
            </w:tcBorders>
          </w:tcPr>
          <w:p w14:paraId="0D7E9E59" w14:textId="77777777" w:rsidR="00673265" w:rsidRPr="005E0B4A" w:rsidRDefault="00673265" w:rsidP="0038223F"/>
        </w:tc>
      </w:tr>
      <w:tr w:rsidR="009A7B67" w:rsidRPr="005E0B4A" w14:paraId="400C8311" w14:textId="77777777" w:rsidTr="0038223F">
        <w:trPr>
          <w:trHeight w:val="240"/>
          <w:jc w:val="center"/>
        </w:trPr>
        <w:tc>
          <w:tcPr>
            <w:tcW w:w="4876" w:type="dxa"/>
            <w:tcBorders>
              <w:top w:val="nil"/>
              <w:left w:val="nil"/>
              <w:bottom w:val="nil"/>
              <w:right w:val="nil"/>
            </w:tcBorders>
            <w:hideMark/>
          </w:tcPr>
          <w:p w14:paraId="46EFFF6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025AA8D" w14:textId="77777777" w:rsidR="00673265" w:rsidRPr="005E0B4A" w:rsidRDefault="00673265" w:rsidP="0038223F">
            <w:pPr>
              <w:pStyle w:val="AmColumnHeading"/>
            </w:pPr>
            <w:r w:rsidRPr="005E0B4A">
              <w:t>Ændringsforslag</w:t>
            </w:r>
          </w:p>
        </w:tc>
      </w:tr>
      <w:tr w:rsidR="009A7B67" w:rsidRPr="005E0B4A" w14:paraId="27BED725" w14:textId="77777777" w:rsidTr="0038223F">
        <w:trPr>
          <w:jc w:val="center"/>
        </w:trPr>
        <w:tc>
          <w:tcPr>
            <w:tcW w:w="4876" w:type="dxa"/>
            <w:tcBorders>
              <w:top w:val="nil"/>
              <w:left w:val="nil"/>
              <w:bottom w:val="nil"/>
              <w:right w:val="nil"/>
            </w:tcBorders>
            <w:hideMark/>
          </w:tcPr>
          <w:p w14:paraId="3B0D0496" w14:textId="77777777" w:rsidR="00673265" w:rsidRPr="005E0B4A" w:rsidRDefault="00673265" w:rsidP="0038223F">
            <w:pPr>
              <w:pStyle w:val="Normal6a"/>
            </w:pPr>
            <w:r w:rsidRPr="005E0B4A">
              <w:t>9.</w:t>
            </w:r>
            <w:r w:rsidRPr="005E0B4A">
              <w:tab/>
            </w:r>
            <w:r w:rsidRPr="005E0B4A">
              <w:rPr>
                <w:b/>
                <w:i/>
              </w:rPr>
              <w:t>er enig med FN's generalsekretær i</w:t>
            </w:r>
            <w:r w:rsidRPr="005E0B4A">
              <w:t xml:space="preserve">, at algoritmer ikke bør </w:t>
            </w:r>
            <w:r w:rsidRPr="005E0B4A">
              <w:rPr>
                <w:b/>
                <w:i/>
              </w:rPr>
              <w:t>kontrollere, hvad</w:t>
            </w:r>
            <w:r w:rsidRPr="005E0B4A">
              <w:t xml:space="preserve"> folk </w:t>
            </w:r>
            <w:r w:rsidRPr="005E0B4A">
              <w:rPr>
                <w:b/>
                <w:i/>
              </w:rPr>
              <w:t>ser</w:t>
            </w:r>
            <w:r w:rsidRPr="005E0B4A">
              <w:t xml:space="preserve">, og at teknologivirksomheder bør </w:t>
            </w:r>
            <w:r w:rsidRPr="005E0B4A">
              <w:rPr>
                <w:b/>
                <w:i/>
              </w:rPr>
              <w:t>anvende</w:t>
            </w:r>
            <w:r w:rsidRPr="005E0B4A">
              <w:t xml:space="preserve"> forretningsmodeller, der </w:t>
            </w:r>
            <w:r w:rsidRPr="005E0B4A">
              <w:rPr>
                <w:b/>
                <w:i/>
              </w:rPr>
              <w:t>ikke prioriterer deltagelse over</w:t>
            </w:r>
            <w:r w:rsidRPr="005E0B4A">
              <w:t xml:space="preserve"> menneskerettigheder;</w:t>
            </w:r>
          </w:p>
        </w:tc>
        <w:tc>
          <w:tcPr>
            <w:tcW w:w="4876" w:type="dxa"/>
            <w:tcBorders>
              <w:top w:val="nil"/>
              <w:left w:val="nil"/>
              <w:bottom w:val="nil"/>
              <w:right w:val="nil"/>
            </w:tcBorders>
            <w:hideMark/>
          </w:tcPr>
          <w:p w14:paraId="7D75B572" w14:textId="77777777" w:rsidR="00673265" w:rsidRPr="005E0B4A" w:rsidRDefault="00673265" w:rsidP="0038223F">
            <w:pPr>
              <w:pStyle w:val="Normal6a"/>
            </w:pPr>
            <w:r w:rsidRPr="005E0B4A">
              <w:t>9.</w:t>
            </w:r>
            <w:r w:rsidRPr="005E0B4A">
              <w:tab/>
            </w:r>
            <w:r w:rsidRPr="005E0B4A">
              <w:rPr>
                <w:b/>
                <w:i/>
              </w:rPr>
              <w:t>bemærker FN's generalsekretærs holdning om</w:t>
            </w:r>
            <w:r w:rsidRPr="005E0B4A">
              <w:t xml:space="preserve">, at algoritmer ikke </w:t>
            </w:r>
            <w:r w:rsidRPr="005E0B4A">
              <w:rPr>
                <w:b/>
                <w:i/>
              </w:rPr>
              <w:t>eksklusivt</w:t>
            </w:r>
            <w:r w:rsidRPr="005E0B4A">
              <w:t xml:space="preserve"> bør </w:t>
            </w:r>
            <w:r w:rsidRPr="005E0B4A">
              <w:rPr>
                <w:b/>
                <w:i/>
              </w:rPr>
              <w:t>afgøre de oplysninger,</w:t>
            </w:r>
            <w:r w:rsidRPr="005E0B4A">
              <w:t xml:space="preserve"> folk </w:t>
            </w:r>
            <w:r w:rsidRPr="005E0B4A">
              <w:rPr>
                <w:b/>
                <w:i/>
              </w:rPr>
              <w:t>har adgang til</w:t>
            </w:r>
            <w:r w:rsidRPr="005E0B4A">
              <w:t xml:space="preserve">, og at teknologivirksomheder bør </w:t>
            </w:r>
            <w:r w:rsidRPr="005E0B4A">
              <w:rPr>
                <w:b/>
                <w:i/>
              </w:rPr>
              <w:t>udvikle</w:t>
            </w:r>
            <w:r w:rsidRPr="005E0B4A">
              <w:t xml:space="preserve"> forretningsmodeller, der </w:t>
            </w:r>
            <w:r w:rsidRPr="005E0B4A">
              <w:rPr>
                <w:b/>
                <w:i/>
              </w:rPr>
              <w:t>respekterer</w:t>
            </w:r>
            <w:r w:rsidRPr="005E0B4A">
              <w:t xml:space="preserve"> menneskerettigheder </w:t>
            </w:r>
            <w:r w:rsidRPr="005E0B4A">
              <w:rPr>
                <w:b/>
                <w:i/>
              </w:rPr>
              <w:t>samt innovation og engagement</w:t>
            </w:r>
            <w:r w:rsidRPr="005E0B4A">
              <w:t xml:space="preserve">; </w:t>
            </w:r>
            <w:r w:rsidRPr="005E0B4A">
              <w:rPr>
                <w:b/>
                <w:i/>
              </w:rPr>
              <w:t>understreger behovet for at sikre gennemsigtighed, ansvarlighed og passende sikkerhedsforanstaltninger i algoritmiske systemer, samtidig med at de digitale teknologiers vigtige rolle med hensyn til at fremme adgang til oplysninger og demokratisk deltagelse anerkendes;</w:t>
            </w:r>
          </w:p>
        </w:tc>
      </w:tr>
    </w:tbl>
    <w:p w14:paraId="5F505C5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8F259E8" w14:textId="77777777" w:rsidR="00673265" w:rsidRPr="005E0B4A" w:rsidRDefault="00673265" w:rsidP="00673265">
      <w:r w:rsidRPr="005E0B4A">
        <w:rPr>
          <w:rStyle w:val="HideTWBExt"/>
          <w:noProof w:val="0"/>
        </w:rPr>
        <w:t>&lt;/Amend&gt;</w:t>
      </w:r>
    </w:p>
    <w:p w14:paraId="5FAF361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343</w:t>
      </w:r>
      <w:r w:rsidRPr="005E0B4A">
        <w:rPr>
          <w:rStyle w:val="HideTWBExt"/>
          <w:b w:val="0"/>
          <w:noProof w:val="0"/>
        </w:rPr>
        <w:t>&lt;/NumAm&gt;</w:t>
      </w:r>
    </w:p>
    <w:p w14:paraId="5FBB3918"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C8A29A8" w14:textId="77777777" w:rsidR="00673265" w:rsidRPr="005E0B4A" w:rsidRDefault="00673265" w:rsidP="00673265">
      <w:pPr>
        <w:pStyle w:val="NormalBold"/>
      </w:pPr>
      <w:r w:rsidRPr="005E0B4A">
        <w:rPr>
          <w:rStyle w:val="HideTWBExt"/>
          <w:b w:val="0"/>
          <w:noProof w:val="0"/>
        </w:rPr>
        <w:t>&lt;/RepeatBlock-By&gt;</w:t>
      </w:r>
    </w:p>
    <w:p w14:paraId="4B6CE70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E6C417"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E00B1C6" w14:textId="77777777" w:rsidTr="0038223F">
        <w:trPr>
          <w:trHeight w:val="240"/>
          <w:jc w:val="center"/>
        </w:trPr>
        <w:tc>
          <w:tcPr>
            <w:tcW w:w="9752" w:type="dxa"/>
            <w:gridSpan w:val="2"/>
            <w:tcBorders>
              <w:top w:val="nil"/>
              <w:left w:val="nil"/>
              <w:bottom w:val="nil"/>
              <w:right w:val="nil"/>
            </w:tcBorders>
          </w:tcPr>
          <w:p w14:paraId="4EFD7F12" w14:textId="77777777" w:rsidR="00673265" w:rsidRPr="005E0B4A" w:rsidRDefault="00673265" w:rsidP="0038223F"/>
        </w:tc>
      </w:tr>
      <w:tr w:rsidR="009A7B67" w:rsidRPr="005E0B4A" w14:paraId="07B736BA" w14:textId="77777777" w:rsidTr="0038223F">
        <w:trPr>
          <w:trHeight w:val="240"/>
          <w:jc w:val="center"/>
        </w:trPr>
        <w:tc>
          <w:tcPr>
            <w:tcW w:w="4876" w:type="dxa"/>
            <w:tcBorders>
              <w:top w:val="nil"/>
              <w:left w:val="nil"/>
              <w:bottom w:val="nil"/>
              <w:right w:val="nil"/>
            </w:tcBorders>
            <w:hideMark/>
          </w:tcPr>
          <w:p w14:paraId="2BB0E9C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D0519B0" w14:textId="77777777" w:rsidR="00673265" w:rsidRPr="005E0B4A" w:rsidRDefault="00673265" w:rsidP="0038223F">
            <w:pPr>
              <w:pStyle w:val="AmColumnHeading"/>
            </w:pPr>
            <w:r w:rsidRPr="005E0B4A">
              <w:t>Ændringsforslag</w:t>
            </w:r>
          </w:p>
        </w:tc>
      </w:tr>
      <w:tr w:rsidR="009A7B67" w:rsidRPr="005E0B4A" w14:paraId="51A1AC66" w14:textId="77777777" w:rsidTr="0038223F">
        <w:trPr>
          <w:jc w:val="center"/>
        </w:trPr>
        <w:tc>
          <w:tcPr>
            <w:tcW w:w="4876" w:type="dxa"/>
            <w:tcBorders>
              <w:top w:val="nil"/>
              <w:left w:val="nil"/>
              <w:bottom w:val="nil"/>
              <w:right w:val="nil"/>
            </w:tcBorders>
            <w:hideMark/>
          </w:tcPr>
          <w:p w14:paraId="1ABB437B" w14:textId="77777777" w:rsidR="00673265" w:rsidRPr="005E0B4A" w:rsidRDefault="00673265" w:rsidP="0038223F">
            <w:pPr>
              <w:pStyle w:val="Normal6a"/>
            </w:pPr>
            <w:r w:rsidRPr="005E0B4A">
              <w:t>9.</w:t>
            </w:r>
            <w:r w:rsidRPr="005E0B4A">
              <w:tab/>
              <w:t>er enig med FN's generalsekretær i, at algoritmer ikke bør kontrollere, hvad folk ser, og at teknologivirksomheder bør anvende forretningsmodeller, der ikke prioriterer deltagelse over menneskerettigheder;</w:t>
            </w:r>
          </w:p>
        </w:tc>
        <w:tc>
          <w:tcPr>
            <w:tcW w:w="4876" w:type="dxa"/>
            <w:tcBorders>
              <w:top w:val="nil"/>
              <w:left w:val="nil"/>
              <w:bottom w:val="nil"/>
              <w:right w:val="nil"/>
            </w:tcBorders>
            <w:hideMark/>
          </w:tcPr>
          <w:p w14:paraId="1D188B38" w14:textId="77777777" w:rsidR="00673265" w:rsidRPr="005E0B4A" w:rsidRDefault="00673265" w:rsidP="0038223F">
            <w:pPr>
              <w:pStyle w:val="Normal6a"/>
            </w:pPr>
            <w:r w:rsidRPr="005E0B4A">
              <w:t>9.</w:t>
            </w:r>
            <w:r w:rsidRPr="005E0B4A">
              <w:tab/>
            </w:r>
            <w:r w:rsidRPr="005E0B4A">
              <w:rPr>
                <w:b/>
                <w:i/>
              </w:rPr>
              <w:t>anmoder om, at nye teknologier, herunder AI-systemer, styres af principperne om gennemsigtighed, forklarlighed, retfærdighed og ansvarlighed, og at der foretages uafhængige konsekvensanalyser for at forhindre, at de forværrer racisme og eksisterende uligheder;</w:t>
            </w:r>
            <w:r w:rsidRPr="005E0B4A">
              <w:t xml:space="preserve"> er enig med FN's generalsekretær i, at algoritmer ikke bør kontrollere, hvad folk ser, og at teknologivirksomheder bør anvende forretningsmodeller, der ikke prioriterer deltagelse over menneskerettigheder;</w:t>
            </w:r>
          </w:p>
        </w:tc>
      </w:tr>
    </w:tbl>
    <w:p w14:paraId="425FA2B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F22244" w14:textId="77777777" w:rsidR="00673265" w:rsidRPr="005E0B4A" w:rsidRDefault="00673265" w:rsidP="00673265">
      <w:r w:rsidRPr="005E0B4A">
        <w:rPr>
          <w:rStyle w:val="HideTWBExt"/>
          <w:noProof w:val="0"/>
        </w:rPr>
        <w:t>&lt;/Amend&gt;</w:t>
      </w:r>
    </w:p>
    <w:p w14:paraId="4761817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344</w:t>
      </w:r>
      <w:r w:rsidRPr="005E0B4A">
        <w:rPr>
          <w:rStyle w:val="HideTWBExt"/>
          <w:b w:val="0"/>
          <w:noProof w:val="0"/>
        </w:rPr>
        <w:t>&lt;/NumAm&gt;</w:t>
      </w:r>
    </w:p>
    <w:p w14:paraId="02AFE522" w14:textId="77777777" w:rsidR="00673265" w:rsidRPr="005E0B4A" w:rsidRDefault="00673265" w:rsidP="00673265">
      <w:pPr>
        <w:pStyle w:val="NormalBold"/>
      </w:pPr>
      <w:r w:rsidRPr="005E0B4A">
        <w:rPr>
          <w:rStyle w:val="HideTWBExt"/>
          <w:b w:val="0"/>
          <w:noProof w:val="0"/>
        </w:rPr>
        <w:t>&lt;RepeatBlock-By&gt;&lt;Members&gt;</w:t>
      </w:r>
      <w:r w:rsidRPr="005E0B4A">
        <w:t>Karlo Ressler</w:t>
      </w:r>
      <w:r w:rsidRPr="005E0B4A">
        <w:rPr>
          <w:rStyle w:val="HideTWBExt"/>
          <w:b w:val="0"/>
          <w:noProof w:val="0"/>
        </w:rPr>
        <w:t>&lt;/Members&gt;</w:t>
      </w:r>
    </w:p>
    <w:p w14:paraId="30F6005A" w14:textId="77777777" w:rsidR="00673265" w:rsidRPr="005E0B4A" w:rsidRDefault="00673265" w:rsidP="00673265">
      <w:pPr>
        <w:pStyle w:val="NormalBold"/>
      </w:pPr>
      <w:r w:rsidRPr="005E0B4A">
        <w:rPr>
          <w:rStyle w:val="HideTWBExt"/>
          <w:b w:val="0"/>
          <w:noProof w:val="0"/>
        </w:rPr>
        <w:t>&lt;/RepeatBlock-By&gt;</w:t>
      </w:r>
    </w:p>
    <w:p w14:paraId="68783C9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BA1B30"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598A8D" w14:textId="77777777" w:rsidTr="0038223F">
        <w:trPr>
          <w:trHeight w:val="240"/>
          <w:jc w:val="center"/>
        </w:trPr>
        <w:tc>
          <w:tcPr>
            <w:tcW w:w="9752" w:type="dxa"/>
            <w:gridSpan w:val="2"/>
            <w:tcBorders>
              <w:top w:val="nil"/>
              <w:left w:val="nil"/>
              <w:bottom w:val="nil"/>
              <w:right w:val="nil"/>
            </w:tcBorders>
          </w:tcPr>
          <w:p w14:paraId="69B1FD91" w14:textId="77777777" w:rsidR="00673265" w:rsidRPr="005E0B4A" w:rsidRDefault="00673265" w:rsidP="0038223F"/>
        </w:tc>
      </w:tr>
      <w:tr w:rsidR="009A7B67" w:rsidRPr="005E0B4A" w14:paraId="3FA65276" w14:textId="77777777" w:rsidTr="0038223F">
        <w:trPr>
          <w:trHeight w:val="240"/>
          <w:jc w:val="center"/>
        </w:trPr>
        <w:tc>
          <w:tcPr>
            <w:tcW w:w="4876" w:type="dxa"/>
            <w:tcBorders>
              <w:top w:val="nil"/>
              <w:left w:val="nil"/>
              <w:bottom w:val="nil"/>
              <w:right w:val="nil"/>
            </w:tcBorders>
            <w:hideMark/>
          </w:tcPr>
          <w:p w14:paraId="42252C1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71A867E" w14:textId="77777777" w:rsidR="00673265" w:rsidRPr="005E0B4A" w:rsidRDefault="00673265" w:rsidP="0038223F">
            <w:pPr>
              <w:pStyle w:val="AmColumnHeading"/>
            </w:pPr>
            <w:r w:rsidRPr="005E0B4A">
              <w:t>Ændringsforslag</w:t>
            </w:r>
          </w:p>
        </w:tc>
      </w:tr>
      <w:tr w:rsidR="009A7B67" w:rsidRPr="005E0B4A" w14:paraId="043A2504" w14:textId="77777777" w:rsidTr="0038223F">
        <w:trPr>
          <w:jc w:val="center"/>
        </w:trPr>
        <w:tc>
          <w:tcPr>
            <w:tcW w:w="4876" w:type="dxa"/>
            <w:tcBorders>
              <w:top w:val="nil"/>
              <w:left w:val="nil"/>
              <w:bottom w:val="nil"/>
              <w:right w:val="nil"/>
            </w:tcBorders>
            <w:hideMark/>
          </w:tcPr>
          <w:p w14:paraId="6AB645AB" w14:textId="77777777" w:rsidR="00673265" w:rsidRPr="005E0B4A" w:rsidRDefault="00673265" w:rsidP="0038223F">
            <w:pPr>
              <w:pStyle w:val="Normal6a"/>
            </w:pPr>
            <w:r w:rsidRPr="005E0B4A">
              <w:t>9.</w:t>
            </w:r>
            <w:r w:rsidRPr="005E0B4A">
              <w:tab/>
              <w:t>er enig med FN's generalsekretær i, at algoritmer ikke bør kontrollere, hvad folk ser, og at teknologivirksomheder bør anvende forretningsmodeller, der ikke prioriterer deltagelse over menneskerettigheder;</w:t>
            </w:r>
          </w:p>
        </w:tc>
        <w:tc>
          <w:tcPr>
            <w:tcW w:w="4876" w:type="dxa"/>
            <w:tcBorders>
              <w:top w:val="nil"/>
              <w:left w:val="nil"/>
              <w:bottom w:val="nil"/>
              <w:right w:val="nil"/>
            </w:tcBorders>
            <w:hideMark/>
          </w:tcPr>
          <w:p w14:paraId="6D9B91ED" w14:textId="77777777" w:rsidR="00673265" w:rsidRPr="005E0B4A" w:rsidRDefault="00673265" w:rsidP="0038223F">
            <w:pPr>
              <w:pStyle w:val="Normal6a"/>
            </w:pPr>
            <w:r w:rsidRPr="005E0B4A">
              <w:t>9.</w:t>
            </w:r>
            <w:r w:rsidRPr="005E0B4A">
              <w:tab/>
              <w:t xml:space="preserve">er enig med FN's generalsekretær i, at algoritmer ikke bør kontrollere, hvad folk ser, og at teknologivirksomheder bør anvende forretningsmodeller, der ikke prioriterer deltagelse over menneskerettigheder; </w:t>
            </w:r>
            <w:r w:rsidRPr="005E0B4A">
              <w:rPr>
                <w:b/>
                <w:i/>
              </w:rPr>
              <w:t>understreger navnlig behovet for at beskytte børn online ved at kræve, at tjenester, der sandsynligvis vil blive tilgået af børn, implementerer indbygget sikkerhed og alderssvarende design, indstillinger med høj beskyttelse af privatlivets fred som standard og forholdsmæssig alderssikring, der beskytter privatlivets fred;</w:t>
            </w:r>
          </w:p>
        </w:tc>
      </w:tr>
    </w:tbl>
    <w:p w14:paraId="45AABDE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2452522" w14:textId="77777777" w:rsidR="00673265" w:rsidRPr="005E0B4A" w:rsidRDefault="00673265" w:rsidP="00673265">
      <w:r w:rsidRPr="005E0B4A">
        <w:rPr>
          <w:rStyle w:val="HideTWBExt"/>
          <w:noProof w:val="0"/>
        </w:rPr>
        <w:t>&lt;/Amend&gt;</w:t>
      </w:r>
    </w:p>
    <w:p w14:paraId="5359981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345</w:t>
      </w:r>
      <w:r w:rsidRPr="005E0B4A">
        <w:rPr>
          <w:rStyle w:val="HideTWBExt"/>
          <w:b w:val="0"/>
          <w:noProof w:val="0"/>
        </w:rPr>
        <w:t>&lt;/NumAm&gt;</w:t>
      </w:r>
    </w:p>
    <w:p w14:paraId="2F2D4B0E"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77A52C9A" w14:textId="77777777" w:rsidR="00673265" w:rsidRPr="005E0B4A" w:rsidRDefault="00673265" w:rsidP="00673265">
      <w:pPr>
        <w:pStyle w:val="NormalBold"/>
      </w:pPr>
      <w:r w:rsidRPr="005E0B4A">
        <w:rPr>
          <w:rStyle w:val="HideTWBExt"/>
          <w:b w:val="0"/>
          <w:noProof w:val="0"/>
        </w:rPr>
        <w:t>&lt;/RepeatBlock-By&gt;</w:t>
      </w:r>
    </w:p>
    <w:p w14:paraId="16AD0BF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7B05ACC"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131AE1" w14:textId="77777777" w:rsidTr="0038223F">
        <w:trPr>
          <w:trHeight w:val="240"/>
          <w:jc w:val="center"/>
        </w:trPr>
        <w:tc>
          <w:tcPr>
            <w:tcW w:w="9752" w:type="dxa"/>
            <w:gridSpan w:val="2"/>
            <w:tcBorders>
              <w:top w:val="nil"/>
              <w:left w:val="nil"/>
              <w:bottom w:val="nil"/>
              <w:right w:val="nil"/>
            </w:tcBorders>
          </w:tcPr>
          <w:p w14:paraId="1397FEB5" w14:textId="77777777" w:rsidR="00673265" w:rsidRPr="005E0B4A" w:rsidRDefault="00673265" w:rsidP="0038223F"/>
        </w:tc>
      </w:tr>
      <w:tr w:rsidR="009A7B67" w:rsidRPr="005E0B4A" w14:paraId="0772B64B" w14:textId="77777777" w:rsidTr="0038223F">
        <w:trPr>
          <w:trHeight w:val="240"/>
          <w:jc w:val="center"/>
        </w:trPr>
        <w:tc>
          <w:tcPr>
            <w:tcW w:w="4876" w:type="dxa"/>
            <w:tcBorders>
              <w:top w:val="nil"/>
              <w:left w:val="nil"/>
              <w:bottom w:val="nil"/>
              <w:right w:val="nil"/>
            </w:tcBorders>
            <w:hideMark/>
          </w:tcPr>
          <w:p w14:paraId="7CFAFB4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8604CB" w14:textId="77777777" w:rsidR="00673265" w:rsidRPr="005E0B4A" w:rsidRDefault="00673265" w:rsidP="0038223F">
            <w:pPr>
              <w:pStyle w:val="AmColumnHeading"/>
            </w:pPr>
            <w:r w:rsidRPr="005E0B4A">
              <w:t>Ændringsforslag</w:t>
            </w:r>
          </w:p>
        </w:tc>
      </w:tr>
      <w:tr w:rsidR="009A7B67" w:rsidRPr="005E0B4A" w14:paraId="09EC429D" w14:textId="77777777" w:rsidTr="0038223F">
        <w:trPr>
          <w:jc w:val="center"/>
        </w:trPr>
        <w:tc>
          <w:tcPr>
            <w:tcW w:w="4876" w:type="dxa"/>
            <w:tcBorders>
              <w:top w:val="nil"/>
              <w:left w:val="nil"/>
              <w:bottom w:val="nil"/>
              <w:right w:val="nil"/>
            </w:tcBorders>
            <w:hideMark/>
          </w:tcPr>
          <w:p w14:paraId="56C806DA" w14:textId="77777777" w:rsidR="00673265" w:rsidRPr="005E0B4A" w:rsidRDefault="00673265" w:rsidP="0038223F">
            <w:pPr>
              <w:pStyle w:val="Normal6a"/>
            </w:pPr>
            <w:r w:rsidRPr="005E0B4A">
              <w:t>9.</w:t>
            </w:r>
            <w:r w:rsidRPr="005E0B4A">
              <w:tab/>
            </w:r>
            <w:r w:rsidRPr="005E0B4A">
              <w:rPr>
                <w:b/>
                <w:i/>
              </w:rPr>
              <w:t>er enig med FN's generalsekretær i, at algoritmer ikke bør kontrollere, hvad folk ser, og</w:t>
            </w:r>
            <w:r w:rsidRPr="005E0B4A">
              <w:t xml:space="preserve"> at teknologivirksomheder bør </w:t>
            </w:r>
            <w:r w:rsidRPr="005E0B4A">
              <w:rPr>
                <w:b/>
                <w:i/>
              </w:rPr>
              <w:t>anvende forretningsmodeller, der ikke prioriterer deltagelse over menneskerettigheder</w:t>
            </w:r>
            <w:r w:rsidRPr="005E0B4A">
              <w:t>;</w:t>
            </w:r>
          </w:p>
        </w:tc>
        <w:tc>
          <w:tcPr>
            <w:tcW w:w="4876" w:type="dxa"/>
            <w:tcBorders>
              <w:top w:val="nil"/>
              <w:left w:val="nil"/>
              <w:bottom w:val="nil"/>
              <w:right w:val="nil"/>
            </w:tcBorders>
            <w:hideMark/>
          </w:tcPr>
          <w:p w14:paraId="52BBCE75" w14:textId="77777777" w:rsidR="00673265" w:rsidRPr="005E0B4A" w:rsidRDefault="00673265" w:rsidP="0038223F">
            <w:pPr>
              <w:pStyle w:val="Normal6a"/>
            </w:pPr>
            <w:r w:rsidRPr="005E0B4A">
              <w:t>9.</w:t>
            </w:r>
            <w:r w:rsidRPr="005E0B4A">
              <w:tab/>
            </w:r>
            <w:r w:rsidRPr="005E0B4A">
              <w:rPr>
                <w:b/>
                <w:i/>
              </w:rPr>
              <w:t>fremhæver, at den teknologiske udvikling og nye forretningsmodeller i den digitale sektor har en stigende indvirkning på adgangen til oplysninger og beskyttelsen af de grundlæggende rettigheder; understreger,</w:t>
            </w:r>
            <w:r w:rsidRPr="005E0B4A">
              <w:t xml:space="preserve"> at teknologivirksomheder bør </w:t>
            </w:r>
            <w:r w:rsidRPr="005E0B4A">
              <w:rPr>
                <w:b/>
                <w:i/>
              </w:rPr>
              <w:t>operere med gennemsigtighed og ansvarlighed og sikre, at deres algoritmer og indholdsanbefalingssystemer udformes og anvendes på måder, der ikke undergraver menneskerettighederne og de demokratiske værdier</w:t>
            </w:r>
            <w:r w:rsidRPr="005E0B4A">
              <w:t>;</w:t>
            </w:r>
          </w:p>
        </w:tc>
      </w:tr>
    </w:tbl>
    <w:p w14:paraId="47C427E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B3C6CFD" w14:textId="77777777" w:rsidR="00673265" w:rsidRPr="005E0B4A" w:rsidRDefault="00673265" w:rsidP="00673265">
      <w:r w:rsidRPr="005E0B4A">
        <w:rPr>
          <w:rStyle w:val="HideTWBExt"/>
          <w:noProof w:val="0"/>
        </w:rPr>
        <w:t>&lt;/Amend&gt;</w:t>
      </w:r>
    </w:p>
    <w:p w14:paraId="3DC37F6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346</w:t>
      </w:r>
      <w:r w:rsidRPr="005E0B4A">
        <w:rPr>
          <w:rStyle w:val="HideTWBExt"/>
          <w:b w:val="0"/>
          <w:noProof w:val="0"/>
        </w:rPr>
        <w:t>&lt;/NumAm&gt;</w:t>
      </w:r>
    </w:p>
    <w:p w14:paraId="0FFAE3E4"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27055D06" w14:textId="77777777" w:rsidR="00673265" w:rsidRPr="005E0B4A" w:rsidRDefault="00673265" w:rsidP="00673265">
      <w:pPr>
        <w:pStyle w:val="NormalBold"/>
      </w:pPr>
      <w:r w:rsidRPr="005E0B4A">
        <w:rPr>
          <w:rStyle w:val="HideTWBExt"/>
          <w:b w:val="0"/>
          <w:noProof w:val="0"/>
        </w:rPr>
        <w:t>&lt;/RepeatBlock-By&gt;</w:t>
      </w:r>
    </w:p>
    <w:p w14:paraId="13CE75B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285B7DA"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77FC75" w14:textId="77777777" w:rsidTr="0038223F">
        <w:trPr>
          <w:trHeight w:val="240"/>
          <w:jc w:val="center"/>
        </w:trPr>
        <w:tc>
          <w:tcPr>
            <w:tcW w:w="9752" w:type="dxa"/>
            <w:gridSpan w:val="2"/>
            <w:tcBorders>
              <w:top w:val="nil"/>
              <w:left w:val="nil"/>
              <w:bottom w:val="nil"/>
              <w:right w:val="nil"/>
            </w:tcBorders>
          </w:tcPr>
          <w:p w14:paraId="0EEB1B03" w14:textId="77777777" w:rsidR="00673265" w:rsidRPr="005E0B4A" w:rsidRDefault="00673265" w:rsidP="0038223F"/>
        </w:tc>
      </w:tr>
      <w:tr w:rsidR="009A7B67" w:rsidRPr="005E0B4A" w14:paraId="0E53E1D5" w14:textId="77777777" w:rsidTr="0038223F">
        <w:trPr>
          <w:trHeight w:val="240"/>
          <w:jc w:val="center"/>
        </w:trPr>
        <w:tc>
          <w:tcPr>
            <w:tcW w:w="4876" w:type="dxa"/>
            <w:tcBorders>
              <w:top w:val="nil"/>
              <w:left w:val="nil"/>
              <w:bottom w:val="nil"/>
              <w:right w:val="nil"/>
            </w:tcBorders>
            <w:hideMark/>
          </w:tcPr>
          <w:p w14:paraId="521D017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DCD76D0" w14:textId="77777777" w:rsidR="00673265" w:rsidRPr="005E0B4A" w:rsidRDefault="00673265" w:rsidP="0038223F">
            <w:pPr>
              <w:pStyle w:val="AmColumnHeading"/>
            </w:pPr>
            <w:r w:rsidRPr="005E0B4A">
              <w:t>Ændringsforslag</w:t>
            </w:r>
          </w:p>
        </w:tc>
      </w:tr>
      <w:tr w:rsidR="009A7B67" w:rsidRPr="005E0B4A" w14:paraId="241B905B" w14:textId="77777777" w:rsidTr="0038223F">
        <w:trPr>
          <w:jc w:val="center"/>
        </w:trPr>
        <w:tc>
          <w:tcPr>
            <w:tcW w:w="4876" w:type="dxa"/>
            <w:tcBorders>
              <w:top w:val="nil"/>
              <w:left w:val="nil"/>
              <w:bottom w:val="nil"/>
              <w:right w:val="nil"/>
            </w:tcBorders>
            <w:hideMark/>
          </w:tcPr>
          <w:p w14:paraId="430B5ACE" w14:textId="77777777" w:rsidR="00673265" w:rsidRPr="005E0B4A" w:rsidRDefault="00673265" w:rsidP="0038223F">
            <w:pPr>
              <w:pStyle w:val="Normal6a"/>
            </w:pPr>
            <w:r w:rsidRPr="005E0B4A">
              <w:t>9.</w:t>
            </w:r>
            <w:r w:rsidRPr="005E0B4A">
              <w:tab/>
              <w:t>er enig med FN's generalsekretær i, at algoritmer ikke bør kontrollere, hvad folk ser, og at teknologivirksomheder bør anvende forretningsmodeller, der ikke prioriterer deltagelse over menneskerettigheder;</w:t>
            </w:r>
          </w:p>
        </w:tc>
        <w:tc>
          <w:tcPr>
            <w:tcW w:w="4876" w:type="dxa"/>
            <w:tcBorders>
              <w:top w:val="nil"/>
              <w:left w:val="nil"/>
              <w:bottom w:val="nil"/>
              <w:right w:val="nil"/>
            </w:tcBorders>
            <w:hideMark/>
          </w:tcPr>
          <w:p w14:paraId="25A7740B" w14:textId="77777777" w:rsidR="00673265" w:rsidRPr="005E0B4A" w:rsidRDefault="00673265" w:rsidP="0038223F">
            <w:pPr>
              <w:pStyle w:val="Normal6a"/>
            </w:pPr>
            <w:r w:rsidRPr="005E0B4A">
              <w:t>9.</w:t>
            </w:r>
            <w:r w:rsidRPr="005E0B4A">
              <w:tab/>
              <w:t xml:space="preserve">er enig med FN's generalsekretær i, at algoritmer ikke bør kontrollere, hvad folk ser, og at teknologivirksomheder bør anvende </w:t>
            </w:r>
            <w:r w:rsidRPr="005E0B4A">
              <w:rPr>
                <w:b/>
                <w:i/>
              </w:rPr>
              <w:t>gennemsigtige algoritmer og</w:t>
            </w:r>
            <w:r w:rsidRPr="005E0B4A">
              <w:t xml:space="preserve"> forretningsmodeller, der ikke prioriterer deltagelse over menneskerettigheder;</w:t>
            </w:r>
          </w:p>
        </w:tc>
      </w:tr>
    </w:tbl>
    <w:p w14:paraId="507DBC0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2A3A254" w14:textId="77777777" w:rsidR="00673265" w:rsidRPr="005E0B4A" w:rsidRDefault="00673265" w:rsidP="00673265">
      <w:r w:rsidRPr="005E0B4A">
        <w:rPr>
          <w:rStyle w:val="HideTWBExt"/>
          <w:noProof w:val="0"/>
        </w:rPr>
        <w:t>&lt;/Amend&gt;</w:t>
      </w:r>
    </w:p>
    <w:p w14:paraId="370E2EB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347</w:t>
      </w:r>
      <w:r w:rsidRPr="005E0B4A">
        <w:rPr>
          <w:rStyle w:val="HideTWBExt"/>
          <w:b w:val="0"/>
          <w:noProof w:val="0"/>
        </w:rPr>
        <w:t>&lt;/NumAm&gt;</w:t>
      </w:r>
    </w:p>
    <w:p w14:paraId="36221218"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541CFBBC" w14:textId="77777777" w:rsidR="00673265" w:rsidRPr="005E0B4A" w:rsidRDefault="00673265" w:rsidP="00673265">
      <w:pPr>
        <w:pStyle w:val="NormalBold"/>
      </w:pPr>
      <w:r w:rsidRPr="005E0B4A">
        <w:rPr>
          <w:rStyle w:val="HideTWBExt"/>
          <w:b w:val="0"/>
          <w:noProof w:val="0"/>
        </w:rPr>
        <w:t>&lt;/RepeatBlock-By&gt;</w:t>
      </w:r>
    </w:p>
    <w:p w14:paraId="76F22D0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3B6DF5B" w14:textId="77777777" w:rsidR="00673265" w:rsidRPr="005E0B4A" w:rsidRDefault="00673265" w:rsidP="00673265">
      <w:pPr>
        <w:pStyle w:val="NormalBold"/>
      </w:pPr>
      <w:r w:rsidRPr="005E0B4A">
        <w:rPr>
          <w:rStyle w:val="HideTWBExt"/>
          <w:b w:val="0"/>
          <w:noProof w:val="0"/>
        </w:rPr>
        <w:t>&lt;Article&gt;</w:t>
      </w:r>
      <w:r w:rsidRPr="005E0B4A">
        <w:t>Punkt 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E188720" w14:textId="77777777" w:rsidTr="0038223F">
        <w:trPr>
          <w:trHeight w:val="240"/>
          <w:jc w:val="center"/>
        </w:trPr>
        <w:tc>
          <w:tcPr>
            <w:tcW w:w="9752" w:type="dxa"/>
            <w:gridSpan w:val="2"/>
            <w:tcBorders>
              <w:top w:val="nil"/>
              <w:left w:val="nil"/>
              <w:bottom w:val="nil"/>
              <w:right w:val="nil"/>
            </w:tcBorders>
          </w:tcPr>
          <w:p w14:paraId="59A37050" w14:textId="77777777" w:rsidR="00673265" w:rsidRPr="005E0B4A" w:rsidRDefault="00673265" w:rsidP="0038223F"/>
        </w:tc>
      </w:tr>
      <w:tr w:rsidR="009A7B67" w:rsidRPr="005E0B4A" w14:paraId="34592698" w14:textId="77777777" w:rsidTr="0038223F">
        <w:trPr>
          <w:trHeight w:val="240"/>
          <w:jc w:val="center"/>
        </w:trPr>
        <w:tc>
          <w:tcPr>
            <w:tcW w:w="4876" w:type="dxa"/>
            <w:tcBorders>
              <w:top w:val="nil"/>
              <w:left w:val="nil"/>
              <w:bottom w:val="nil"/>
              <w:right w:val="nil"/>
            </w:tcBorders>
            <w:hideMark/>
          </w:tcPr>
          <w:p w14:paraId="3E04BD3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DB40FE" w14:textId="77777777" w:rsidR="00673265" w:rsidRPr="005E0B4A" w:rsidRDefault="00673265" w:rsidP="0038223F">
            <w:pPr>
              <w:pStyle w:val="AmColumnHeading"/>
            </w:pPr>
            <w:r w:rsidRPr="005E0B4A">
              <w:t>Ændringsforslag</w:t>
            </w:r>
          </w:p>
        </w:tc>
      </w:tr>
      <w:tr w:rsidR="009A7B67" w:rsidRPr="005E0B4A" w14:paraId="7BB5FCA2" w14:textId="77777777" w:rsidTr="0038223F">
        <w:trPr>
          <w:jc w:val="center"/>
        </w:trPr>
        <w:tc>
          <w:tcPr>
            <w:tcW w:w="4876" w:type="dxa"/>
            <w:tcBorders>
              <w:top w:val="nil"/>
              <w:left w:val="nil"/>
              <w:bottom w:val="nil"/>
              <w:right w:val="nil"/>
            </w:tcBorders>
            <w:hideMark/>
          </w:tcPr>
          <w:p w14:paraId="5B2A5249" w14:textId="77777777" w:rsidR="00673265" w:rsidRPr="005E0B4A" w:rsidRDefault="00673265" w:rsidP="0038223F">
            <w:pPr>
              <w:pStyle w:val="Normal6a"/>
            </w:pPr>
            <w:r w:rsidRPr="005E0B4A">
              <w:t>9.</w:t>
            </w:r>
            <w:r w:rsidRPr="005E0B4A">
              <w:tab/>
            </w:r>
            <w:r w:rsidRPr="005E0B4A">
              <w:rPr>
                <w:b/>
                <w:i/>
              </w:rPr>
              <w:t>er enig med FN's generalsekretær i, at algoritmer ikke bør kontrollere, hvad folk ser, og at teknologivirksomheder bør anvende forretningsmodeller, der ikke prioriterer deltagelse over menneskerettigheder</w:t>
            </w:r>
            <w:r w:rsidRPr="005E0B4A">
              <w:t>;</w:t>
            </w:r>
          </w:p>
        </w:tc>
        <w:tc>
          <w:tcPr>
            <w:tcW w:w="4876" w:type="dxa"/>
            <w:tcBorders>
              <w:top w:val="nil"/>
              <w:left w:val="nil"/>
              <w:bottom w:val="nil"/>
              <w:right w:val="nil"/>
            </w:tcBorders>
            <w:hideMark/>
          </w:tcPr>
          <w:p w14:paraId="01A395C9" w14:textId="77777777" w:rsidR="00673265" w:rsidRPr="005E0B4A" w:rsidRDefault="00673265" w:rsidP="0038223F">
            <w:pPr>
              <w:pStyle w:val="Normal6a"/>
            </w:pPr>
            <w:r w:rsidRPr="005E0B4A">
              <w:t>9.</w:t>
            </w:r>
            <w:r w:rsidRPr="005E0B4A">
              <w:tab/>
            </w:r>
            <w:r w:rsidRPr="005E0B4A">
              <w:rPr>
                <w:b/>
                <w:i/>
              </w:rPr>
              <w:t>fremhæver vigtigheden af ​​algoritmisk gennemsigtighed; påpeger,</w:t>
            </w:r>
            <w:r w:rsidRPr="005E0B4A">
              <w:t xml:space="preserve"> </w:t>
            </w:r>
            <w:r w:rsidRPr="005E0B4A">
              <w:rPr>
                <w:b/>
                <w:i/>
              </w:rPr>
              <w:t>at der skal gøres alt for at beskytte internettets politiske neutralitet for at muliggøre den mangfoldige diskurs, som er afgørende for demokratiet</w:t>
            </w:r>
            <w:r w:rsidRPr="005E0B4A">
              <w:t>;</w:t>
            </w:r>
          </w:p>
        </w:tc>
      </w:tr>
    </w:tbl>
    <w:p w14:paraId="0FA9D10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0C500CB" w14:textId="77777777" w:rsidR="00673265" w:rsidRPr="005E0B4A" w:rsidRDefault="00673265" w:rsidP="00673265">
      <w:r w:rsidRPr="005E0B4A">
        <w:rPr>
          <w:rStyle w:val="HideTWBExt"/>
          <w:noProof w:val="0"/>
        </w:rPr>
        <w:t>&lt;/Amend&gt;</w:t>
      </w:r>
    </w:p>
    <w:p w14:paraId="76AC1ED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348</w:t>
      </w:r>
      <w:r w:rsidRPr="005E0B4A">
        <w:rPr>
          <w:rStyle w:val="HideTWBExt"/>
          <w:b w:val="0"/>
          <w:noProof w:val="0"/>
        </w:rPr>
        <w:t>&lt;/NumAm&gt;</w:t>
      </w:r>
    </w:p>
    <w:p w14:paraId="4428F24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71E38081" w14:textId="77777777" w:rsidR="00673265" w:rsidRPr="005E0B4A" w:rsidRDefault="00673265" w:rsidP="00673265">
      <w:pPr>
        <w:pStyle w:val="NormalBold"/>
      </w:pPr>
      <w:r w:rsidRPr="005E0B4A">
        <w:rPr>
          <w:rStyle w:val="HideTWBExt"/>
          <w:b w:val="0"/>
          <w:noProof w:val="0"/>
        </w:rPr>
        <w:t>&lt;/RepeatBlock-By&gt;</w:t>
      </w:r>
    </w:p>
    <w:p w14:paraId="3FC5D89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412D8EC" w14:textId="77777777" w:rsidR="00673265" w:rsidRPr="005E0B4A" w:rsidRDefault="00673265" w:rsidP="00673265">
      <w:pPr>
        <w:pStyle w:val="NormalBold"/>
      </w:pPr>
      <w:r w:rsidRPr="005E0B4A">
        <w:rPr>
          <w:rStyle w:val="HideTWBExt"/>
          <w:b w:val="0"/>
          <w:noProof w:val="0"/>
        </w:rPr>
        <w:t>&lt;Article&gt;</w:t>
      </w:r>
      <w:r w:rsidRPr="005E0B4A">
        <w:t>Punkt 9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4123A3F" w14:textId="77777777" w:rsidTr="0038223F">
        <w:trPr>
          <w:trHeight w:val="240"/>
          <w:jc w:val="center"/>
        </w:trPr>
        <w:tc>
          <w:tcPr>
            <w:tcW w:w="9752" w:type="dxa"/>
            <w:gridSpan w:val="2"/>
            <w:tcBorders>
              <w:top w:val="nil"/>
              <w:left w:val="nil"/>
              <w:bottom w:val="nil"/>
              <w:right w:val="nil"/>
            </w:tcBorders>
          </w:tcPr>
          <w:p w14:paraId="021894D4" w14:textId="77777777" w:rsidR="00673265" w:rsidRPr="005E0B4A" w:rsidRDefault="00673265" w:rsidP="0038223F"/>
        </w:tc>
      </w:tr>
      <w:tr w:rsidR="009A7B67" w:rsidRPr="005E0B4A" w14:paraId="0E259044" w14:textId="77777777" w:rsidTr="0038223F">
        <w:trPr>
          <w:trHeight w:val="240"/>
          <w:jc w:val="center"/>
        </w:trPr>
        <w:tc>
          <w:tcPr>
            <w:tcW w:w="4876" w:type="dxa"/>
            <w:tcBorders>
              <w:top w:val="nil"/>
              <w:left w:val="nil"/>
              <w:bottom w:val="nil"/>
              <w:right w:val="nil"/>
            </w:tcBorders>
            <w:hideMark/>
          </w:tcPr>
          <w:p w14:paraId="4A51435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A90C014" w14:textId="77777777" w:rsidR="00673265" w:rsidRPr="005E0B4A" w:rsidRDefault="00673265" w:rsidP="0038223F">
            <w:pPr>
              <w:pStyle w:val="AmColumnHeading"/>
            </w:pPr>
            <w:r w:rsidRPr="005E0B4A">
              <w:t>Ændringsforslag</w:t>
            </w:r>
          </w:p>
        </w:tc>
      </w:tr>
      <w:tr w:rsidR="009A7B67" w:rsidRPr="005E0B4A" w14:paraId="6C9A5933" w14:textId="77777777" w:rsidTr="0038223F">
        <w:trPr>
          <w:jc w:val="center"/>
        </w:trPr>
        <w:tc>
          <w:tcPr>
            <w:tcW w:w="4876" w:type="dxa"/>
            <w:tcBorders>
              <w:top w:val="nil"/>
              <w:left w:val="nil"/>
              <w:bottom w:val="nil"/>
              <w:right w:val="nil"/>
            </w:tcBorders>
          </w:tcPr>
          <w:p w14:paraId="521C41BD" w14:textId="77777777" w:rsidR="00673265" w:rsidRPr="005E0B4A" w:rsidRDefault="00673265" w:rsidP="0038223F">
            <w:pPr>
              <w:pStyle w:val="Normal6a"/>
            </w:pPr>
          </w:p>
        </w:tc>
        <w:tc>
          <w:tcPr>
            <w:tcW w:w="4876" w:type="dxa"/>
            <w:tcBorders>
              <w:top w:val="nil"/>
              <w:left w:val="nil"/>
              <w:bottom w:val="nil"/>
              <w:right w:val="nil"/>
            </w:tcBorders>
            <w:hideMark/>
          </w:tcPr>
          <w:p w14:paraId="2112E2FA" w14:textId="77777777" w:rsidR="00673265" w:rsidRPr="005E0B4A" w:rsidRDefault="00673265" w:rsidP="0038223F">
            <w:pPr>
              <w:pStyle w:val="Normal6a"/>
            </w:pPr>
            <w:r w:rsidRPr="005E0B4A">
              <w:rPr>
                <w:b/>
                <w:i/>
              </w:rPr>
              <w:t>9a.</w:t>
            </w:r>
            <w:r w:rsidRPr="005E0B4A">
              <w:tab/>
            </w:r>
            <w:r w:rsidRPr="005E0B4A">
              <w:rPr>
                <w:b/>
                <w:i/>
              </w:rPr>
              <w:t>understreger, at de sociale medieplatformes opmærksomhedsbaserede forretningsmodel fører til udbredelse af følelsesladet og splittende indhold med alvorlige konsekvenser for de grundlæggende rettigheder såsom børns rettigheder, retten til beskyttelse af personoplysninger, ligestilling og ikkeforskelsbehandling; understreger, at den ofte anvendes som et middel til udenlandsk indblanding og hybride angreb på grund af dens kaskadevirkninger på kvaliteten af den sociale samhørighed og de demokratiske processer; understreger behovet for at tackle disse udfordringer som en del af EU's bredere økosystem for modstandsdygtighed; opfordrer Kommissionen til at styrke overvågningen af onlineplatformes gennemførelse af forordningen om digitale tjenester, navnlig risikovurderings- og afbødningsforpligtelserne for meget store onlineplatforme og meget store onlinesøgemaskiner, og til at sikre en effektiv opfølgning; opfordrer indtrængende Kommissionen til at opretholde et højt ambitionsniveau i håndhævelsen af forordningen om digitale tjenester og til fortsat at stå fast over for forsøg på at undergrave denne lovgivning;</w:t>
            </w:r>
          </w:p>
        </w:tc>
      </w:tr>
    </w:tbl>
    <w:p w14:paraId="785CE53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D1B01E" w14:textId="77777777" w:rsidR="00673265" w:rsidRPr="005E0B4A" w:rsidRDefault="00673265" w:rsidP="00673265">
      <w:r w:rsidRPr="005E0B4A">
        <w:rPr>
          <w:rStyle w:val="HideTWBExt"/>
          <w:noProof w:val="0"/>
        </w:rPr>
        <w:t>&lt;/Amend&gt;</w:t>
      </w:r>
    </w:p>
    <w:p w14:paraId="21D71E0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349</w:t>
      </w:r>
      <w:r w:rsidRPr="005E0B4A">
        <w:rPr>
          <w:rStyle w:val="HideTWBExt"/>
          <w:b w:val="0"/>
          <w:noProof w:val="0"/>
        </w:rPr>
        <w:t>&lt;/NumAm&gt;</w:t>
      </w:r>
    </w:p>
    <w:p w14:paraId="54A6EA3F"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22756395" w14:textId="77777777" w:rsidR="00673265" w:rsidRPr="005E0B4A" w:rsidRDefault="00673265" w:rsidP="00673265">
      <w:pPr>
        <w:pStyle w:val="NormalBold"/>
      </w:pPr>
      <w:r w:rsidRPr="005E0B4A">
        <w:rPr>
          <w:rStyle w:val="HideTWBExt"/>
          <w:b w:val="0"/>
          <w:noProof w:val="0"/>
        </w:rPr>
        <w:t>&lt;/RepeatBlock-By&gt;</w:t>
      </w:r>
    </w:p>
    <w:p w14:paraId="0C7A05C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03D4591" w14:textId="77777777" w:rsidR="00673265" w:rsidRPr="005E0B4A" w:rsidRDefault="00673265" w:rsidP="00673265">
      <w:pPr>
        <w:pStyle w:val="NormalBold"/>
      </w:pPr>
      <w:r w:rsidRPr="005E0B4A">
        <w:rPr>
          <w:rStyle w:val="HideTWBExt"/>
          <w:b w:val="0"/>
          <w:noProof w:val="0"/>
        </w:rPr>
        <w:t>&lt;Article&gt;</w:t>
      </w:r>
      <w:r w:rsidRPr="005E0B4A">
        <w:t>Punkt 9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DD76018" w14:textId="77777777" w:rsidTr="0038223F">
        <w:trPr>
          <w:trHeight w:val="240"/>
          <w:jc w:val="center"/>
        </w:trPr>
        <w:tc>
          <w:tcPr>
            <w:tcW w:w="9752" w:type="dxa"/>
            <w:gridSpan w:val="2"/>
            <w:tcBorders>
              <w:top w:val="nil"/>
              <w:left w:val="nil"/>
              <w:bottom w:val="nil"/>
              <w:right w:val="nil"/>
            </w:tcBorders>
          </w:tcPr>
          <w:p w14:paraId="09A29915" w14:textId="77777777" w:rsidR="00673265" w:rsidRPr="005E0B4A" w:rsidRDefault="00673265" w:rsidP="0038223F"/>
        </w:tc>
      </w:tr>
      <w:tr w:rsidR="009A7B67" w:rsidRPr="005E0B4A" w14:paraId="74E9E435" w14:textId="77777777" w:rsidTr="0038223F">
        <w:trPr>
          <w:trHeight w:val="240"/>
          <w:jc w:val="center"/>
        </w:trPr>
        <w:tc>
          <w:tcPr>
            <w:tcW w:w="4876" w:type="dxa"/>
            <w:tcBorders>
              <w:top w:val="nil"/>
              <w:left w:val="nil"/>
              <w:bottom w:val="nil"/>
              <w:right w:val="nil"/>
            </w:tcBorders>
            <w:hideMark/>
          </w:tcPr>
          <w:p w14:paraId="0A8E4BA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FF99586" w14:textId="77777777" w:rsidR="00673265" w:rsidRPr="005E0B4A" w:rsidRDefault="00673265" w:rsidP="0038223F">
            <w:pPr>
              <w:pStyle w:val="AmColumnHeading"/>
            </w:pPr>
            <w:r w:rsidRPr="005E0B4A">
              <w:t>Ændringsforslag</w:t>
            </w:r>
          </w:p>
        </w:tc>
      </w:tr>
      <w:tr w:rsidR="009A7B67" w:rsidRPr="005E0B4A" w14:paraId="0F315C01" w14:textId="77777777" w:rsidTr="0038223F">
        <w:trPr>
          <w:jc w:val="center"/>
        </w:trPr>
        <w:tc>
          <w:tcPr>
            <w:tcW w:w="4876" w:type="dxa"/>
            <w:tcBorders>
              <w:top w:val="nil"/>
              <w:left w:val="nil"/>
              <w:bottom w:val="nil"/>
              <w:right w:val="nil"/>
            </w:tcBorders>
          </w:tcPr>
          <w:p w14:paraId="4BE4BDBD" w14:textId="77777777" w:rsidR="00673265" w:rsidRPr="005E0B4A" w:rsidRDefault="00673265" w:rsidP="0038223F">
            <w:pPr>
              <w:pStyle w:val="Normal6a"/>
            </w:pPr>
          </w:p>
        </w:tc>
        <w:tc>
          <w:tcPr>
            <w:tcW w:w="4876" w:type="dxa"/>
            <w:tcBorders>
              <w:top w:val="nil"/>
              <w:left w:val="nil"/>
              <w:bottom w:val="nil"/>
              <w:right w:val="nil"/>
            </w:tcBorders>
            <w:hideMark/>
          </w:tcPr>
          <w:p w14:paraId="214FD880" w14:textId="77777777" w:rsidR="00673265" w:rsidRPr="005E0B4A" w:rsidRDefault="00673265" w:rsidP="0038223F">
            <w:pPr>
              <w:pStyle w:val="Normal6a"/>
            </w:pPr>
            <w:r w:rsidRPr="005E0B4A">
              <w:rPr>
                <w:b/>
                <w:i/>
              </w:rPr>
              <w:t>9a.</w:t>
            </w:r>
            <w:r w:rsidRPr="005E0B4A">
              <w:tab/>
            </w:r>
            <w:r w:rsidRPr="005E0B4A">
              <w:rPr>
                <w:b/>
                <w:i/>
              </w:rPr>
              <w:t>er bekymret over udenlandsk indblanding i medlemsstaterne, hvilket også bør anses for at omfatte indblanding fra kilder i andre medlemsstater og EU's institutioner, herunder manipulation på sociale medier og desinformation; opfordrer indtrængende til respekt for medlemsstaternes suverænitet og ikkeindblanding i demokratiske processer, hvilket desværre ikke har været reglen i de foregående år, og som skal undersøges grundigt, ikke kun med hensyn til indblanding fra lande og aktører uden for EU, men også fra andre medlemsstater og institutioner; noterer sig de uacceptable initiativer med hensyn til at anvende sociale medieplatforme til at manipulere den offentlige mening i forskellige medlemsstater;</w:t>
            </w:r>
          </w:p>
        </w:tc>
      </w:tr>
    </w:tbl>
    <w:p w14:paraId="73A339F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57F4EF36" w14:textId="77777777" w:rsidR="00673265" w:rsidRPr="005E0B4A" w:rsidRDefault="00673265" w:rsidP="00673265">
      <w:r w:rsidRPr="005E0B4A">
        <w:rPr>
          <w:rStyle w:val="HideTWBExt"/>
          <w:noProof w:val="0"/>
        </w:rPr>
        <w:t>&lt;/Amend&gt;</w:t>
      </w:r>
    </w:p>
    <w:p w14:paraId="1BC23B3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350</w:t>
      </w:r>
      <w:r w:rsidRPr="005E0B4A">
        <w:rPr>
          <w:rStyle w:val="HideTWBExt"/>
          <w:b w:val="0"/>
          <w:noProof w:val="0"/>
        </w:rPr>
        <w:t>&lt;/NumAm&gt;</w:t>
      </w:r>
    </w:p>
    <w:p w14:paraId="0566742B"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4683382A" w14:textId="77777777" w:rsidR="00673265" w:rsidRPr="005E0B4A" w:rsidRDefault="00673265" w:rsidP="00673265">
      <w:pPr>
        <w:pStyle w:val="NormalBold"/>
      </w:pPr>
      <w:r w:rsidRPr="005E0B4A">
        <w:rPr>
          <w:rStyle w:val="HideTWBExt"/>
          <w:b w:val="0"/>
          <w:noProof w:val="0"/>
        </w:rPr>
        <w:t>&lt;/RepeatBlock-By&gt;</w:t>
      </w:r>
    </w:p>
    <w:p w14:paraId="330E72F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C5DEB36" w14:textId="77777777" w:rsidR="00673265" w:rsidRPr="005E0B4A" w:rsidRDefault="00673265" w:rsidP="00673265">
      <w:pPr>
        <w:pStyle w:val="NormalBold"/>
      </w:pPr>
      <w:r w:rsidRPr="005E0B4A">
        <w:rPr>
          <w:rStyle w:val="HideTWBExt"/>
          <w:b w:val="0"/>
          <w:noProof w:val="0"/>
        </w:rPr>
        <w:t>&lt;Article&gt;</w:t>
      </w:r>
      <w:r w:rsidRPr="005E0B4A">
        <w:t>Punkt 9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18DE9B7" w14:textId="77777777" w:rsidTr="0038223F">
        <w:trPr>
          <w:trHeight w:val="240"/>
          <w:jc w:val="center"/>
        </w:trPr>
        <w:tc>
          <w:tcPr>
            <w:tcW w:w="9752" w:type="dxa"/>
            <w:gridSpan w:val="2"/>
            <w:tcBorders>
              <w:top w:val="nil"/>
              <w:left w:val="nil"/>
              <w:bottom w:val="nil"/>
              <w:right w:val="nil"/>
            </w:tcBorders>
          </w:tcPr>
          <w:p w14:paraId="4A156343" w14:textId="77777777" w:rsidR="00673265" w:rsidRPr="005E0B4A" w:rsidRDefault="00673265" w:rsidP="0038223F"/>
        </w:tc>
      </w:tr>
      <w:tr w:rsidR="009A7B67" w:rsidRPr="005E0B4A" w14:paraId="6FED3AD5" w14:textId="77777777" w:rsidTr="0038223F">
        <w:trPr>
          <w:trHeight w:val="240"/>
          <w:jc w:val="center"/>
        </w:trPr>
        <w:tc>
          <w:tcPr>
            <w:tcW w:w="4876" w:type="dxa"/>
            <w:tcBorders>
              <w:top w:val="nil"/>
              <w:left w:val="nil"/>
              <w:bottom w:val="nil"/>
              <w:right w:val="nil"/>
            </w:tcBorders>
            <w:hideMark/>
          </w:tcPr>
          <w:p w14:paraId="2C4BEC4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7B4D8C7" w14:textId="77777777" w:rsidR="00673265" w:rsidRPr="005E0B4A" w:rsidRDefault="00673265" w:rsidP="0038223F">
            <w:pPr>
              <w:pStyle w:val="AmColumnHeading"/>
            </w:pPr>
            <w:r w:rsidRPr="005E0B4A">
              <w:t>Ændringsforslag</w:t>
            </w:r>
          </w:p>
        </w:tc>
      </w:tr>
      <w:tr w:rsidR="009A7B67" w:rsidRPr="005E0B4A" w14:paraId="6DF2216D" w14:textId="77777777" w:rsidTr="0038223F">
        <w:trPr>
          <w:jc w:val="center"/>
        </w:trPr>
        <w:tc>
          <w:tcPr>
            <w:tcW w:w="4876" w:type="dxa"/>
            <w:tcBorders>
              <w:top w:val="nil"/>
              <w:left w:val="nil"/>
              <w:bottom w:val="nil"/>
              <w:right w:val="nil"/>
            </w:tcBorders>
          </w:tcPr>
          <w:p w14:paraId="7AF6F6FC" w14:textId="77777777" w:rsidR="00673265" w:rsidRPr="005E0B4A" w:rsidRDefault="00673265" w:rsidP="0038223F">
            <w:pPr>
              <w:pStyle w:val="Normal6a"/>
            </w:pPr>
          </w:p>
        </w:tc>
        <w:tc>
          <w:tcPr>
            <w:tcW w:w="4876" w:type="dxa"/>
            <w:tcBorders>
              <w:top w:val="nil"/>
              <w:left w:val="nil"/>
              <w:bottom w:val="nil"/>
              <w:right w:val="nil"/>
            </w:tcBorders>
            <w:hideMark/>
          </w:tcPr>
          <w:p w14:paraId="6F6E1A41" w14:textId="77777777" w:rsidR="00673265" w:rsidRPr="005E0B4A" w:rsidRDefault="00673265" w:rsidP="0038223F">
            <w:pPr>
              <w:pStyle w:val="Normal6a"/>
            </w:pPr>
            <w:r w:rsidRPr="005E0B4A">
              <w:rPr>
                <w:b/>
                <w:i/>
              </w:rPr>
              <w:t>9b.</w:t>
            </w:r>
            <w:r w:rsidRPr="005E0B4A">
              <w:tab/>
            </w:r>
            <w:r w:rsidRPr="005E0B4A">
              <w:rPr>
                <w:b/>
                <w:i/>
              </w:rPr>
              <w:t>fremhæver de negative virkninger, som onlineplatforme kan have på børns mentale sundhed og deres grundlæggende rettigheder, herunder retten til en sund hjerne; glæder sig over meddelelsen om den første EU-dækkende undersøgelse af de sociale mediers indvirkning på unges trivsel og opfordrer Kommissionen til at fremskynde processen med henblik på at fremlægge dokumentation for politikker, der har til formål at beskytte børns rettigheder online;</w:t>
            </w:r>
          </w:p>
        </w:tc>
      </w:tr>
    </w:tbl>
    <w:p w14:paraId="7CF94F8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36BD9EA" w14:textId="77777777" w:rsidR="00673265" w:rsidRPr="005E0B4A" w:rsidRDefault="00673265" w:rsidP="00673265">
      <w:r w:rsidRPr="005E0B4A">
        <w:rPr>
          <w:rStyle w:val="HideTWBExt"/>
          <w:noProof w:val="0"/>
        </w:rPr>
        <w:t>&lt;/Amend&gt;</w:t>
      </w:r>
    </w:p>
    <w:p w14:paraId="416F08A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351</w:t>
      </w:r>
      <w:r w:rsidRPr="005E0B4A">
        <w:rPr>
          <w:rStyle w:val="HideTWBExt"/>
          <w:b w:val="0"/>
          <w:noProof w:val="0"/>
        </w:rPr>
        <w:t>&lt;/NumAm&gt;</w:t>
      </w:r>
    </w:p>
    <w:p w14:paraId="5BABB553"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65581601" w14:textId="77777777" w:rsidR="00673265" w:rsidRPr="005E0B4A" w:rsidRDefault="00673265" w:rsidP="00673265">
      <w:pPr>
        <w:pStyle w:val="NormalBold"/>
      </w:pPr>
      <w:r w:rsidRPr="005E0B4A">
        <w:rPr>
          <w:rStyle w:val="HideTWBExt"/>
          <w:b w:val="0"/>
          <w:noProof w:val="0"/>
        </w:rPr>
        <w:t>&lt;/RepeatBlock-By&gt;</w:t>
      </w:r>
    </w:p>
    <w:p w14:paraId="7F5110E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403823B" w14:textId="77777777" w:rsidR="00673265" w:rsidRPr="005E0B4A" w:rsidRDefault="00673265" w:rsidP="00673265">
      <w:pPr>
        <w:pStyle w:val="NormalBold"/>
      </w:pPr>
      <w:r w:rsidRPr="005E0B4A">
        <w:rPr>
          <w:rStyle w:val="HideTWBExt"/>
          <w:b w:val="0"/>
          <w:noProof w:val="0"/>
        </w:rPr>
        <w:t>&lt;Article&gt;</w:t>
      </w:r>
      <w:r w:rsidRPr="005E0B4A">
        <w:t>Punkt 9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BD254F" w14:textId="77777777" w:rsidTr="0038223F">
        <w:trPr>
          <w:trHeight w:val="240"/>
          <w:jc w:val="center"/>
        </w:trPr>
        <w:tc>
          <w:tcPr>
            <w:tcW w:w="9752" w:type="dxa"/>
            <w:gridSpan w:val="2"/>
            <w:tcBorders>
              <w:top w:val="nil"/>
              <w:left w:val="nil"/>
              <w:bottom w:val="nil"/>
              <w:right w:val="nil"/>
            </w:tcBorders>
          </w:tcPr>
          <w:p w14:paraId="75A7F05D" w14:textId="77777777" w:rsidR="00673265" w:rsidRPr="005E0B4A" w:rsidRDefault="00673265" w:rsidP="0038223F"/>
        </w:tc>
      </w:tr>
      <w:tr w:rsidR="009A7B67" w:rsidRPr="005E0B4A" w14:paraId="791A95B7" w14:textId="77777777" w:rsidTr="0038223F">
        <w:trPr>
          <w:trHeight w:val="240"/>
          <w:jc w:val="center"/>
        </w:trPr>
        <w:tc>
          <w:tcPr>
            <w:tcW w:w="4876" w:type="dxa"/>
            <w:tcBorders>
              <w:top w:val="nil"/>
              <w:left w:val="nil"/>
              <w:bottom w:val="nil"/>
              <w:right w:val="nil"/>
            </w:tcBorders>
            <w:hideMark/>
          </w:tcPr>
          <w:p w14:paraId="614D158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540917F" w14:textId="77777777" w:rsidR="00673265" w:rsidRPr="005E0B4A" w:rsidRDefault="00673265" w:rsidP="0038223F">
            <w:pPr>
              <w:pStyle w:val="AmColumnHeading"/>
            </w:pPr>
            <w:r w:rsidRPr="005E0B4A">
              <w:t>Ændringsforslag</w:t>
            </w:r>
          </w:p>
        </w:tc>
      </w:tr>
      <w:tr w:rsidR="009A7B67" w:rsidRPr="005E0B4A" w14:paraId="2C4788BC" w14:textId="77777777" w:rsidTr="0038223F">
        <w:trPr>
          <w:jc w:val="center"/>
        </w:trPr>
        <w:tc>
          <w:tcPr>
            <w:tcW w:w="4876" w:type="dxa"/>
            <w:tcBorders>
              <w:top w:val="nil"/>
              <w:left w:val="nil"/>
              <w:bottom w:val="nil"/>
              <w:right w:val="nil"/>
            </w:tcBorders>
          </w:tcPr>
          <w:p w14:paraId="0BEE92DB" w14:textId="77777777" w:rsidR="00673265" w:rsidRPr="005E0B4A" w:rsidRDefault="00673265" w:rsidP="0038223F">
            <w:pPr>
              <w:pStyle w:val="Normal6a"/>
            </w:pPr>
          </w:p>
        </w:tc>
        <w:tc>
          <w:tcPr>
            <w:tcW w:w="4876" w:type="dxa"/>
            <w:tcBorders>
              <w:top w:val="nil"/>
              <w:left w:val="nil"/>
              <w:bottom w:val="nil"/>
              <w:right w:val="nil"/>
            </w:tcBorders>
            <w:hideMark/>
          </w:tcPr>
          <w:p w14:paraId="5A849B52" w14:textId="77777777" w:rsidR="00673265" w:rsidRPr="005E0B4A" w:rsidRDefault="00673265" w:rsidP="0038223F">
            <w:pPr>
              <w:pStyle w:val="Normal6a"/>
            </w:pPr>
            <w:r w:rsidRPr="005E0B4A">
              <w:rPr>
                <w:b/>
                <w:i/>
              </w:rPr>
              <w:t>9c.</w:t>
            </w:r>
            <w:r w:rsidRPr="005E0B4A">
              <w:tab/>
            </w:r>
            <w:r w:rsidRPr="005E0B4A">
              <w:rPr>
                <w:b/>
                <w:i/>
              </w:rPr>
              <w:t>opfordrer Kommissionen til at sikre en fuldstændig, konsekvent og rettidig gennemførelse og håndhævelse af bestemmelserne i forordningen om digitale tjenester vedrørende beskyttelse af mindreårige for at sikre et højt niveau af privatlivets fred og sikkerhed for børn og for bedre at beskytte unge brugere mod skadeligt og ulovligt indhold og mod reklamer baseret på profilering; understreger, at den kommende retsakt om digital retfærdighed effektivt skal afhjælpe de dokumenterede juridiske mangler, når det drejer sig om beskyttelse af børn online og beskyttelse af deres rettigheder;</w:t>
            </w:r>
          </w:p>
        </w:tc>
      </w:tr>
    </w:tbl>
    <w:p w14:paraId="4F55560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7D17008" w14:textId="77777777" w:rsidR="00673265" w:rsidRPr="005E0B4A" w:rsidRDefault="00673265" w:rsidP="00673265">
      <w:r w:rsidRPr="005E0B4A">
        <w:rPr>
          <w:rStyle w:val="HideTWBExt"/>
          <w:noProof w:val="0"/>
        </w:rPr>
        <w:t>&lt;/Amend&gt;</w:t>
      </w:r>
    </w:p>
    <w:p w14:paraId="5DFD77F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352</w:t>
      </w:r>
      <w:r w:rsidRPr="005E0B4A">
        <w:rPr>
          <w:rStyle w:val="HideTWBExt"/>
          <w:b w:val="0"/>
          <w:noProof w:val="0"/>
        </w:rPr>
        <w:t>&lt;/NumAm&gt;</w:t>
      </w:r>
    </w:p>
    <w:p w14:paraId="5FF15E35"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49B7F8A9" w14:textId="77777777" w:rsidR="00673265" w:rsidRPr="005E0B4A" w:rsidRDefault="00673265" w:rsidP="00673265">
      <w:pPr>
        <w:pStyle w:val="NormalBold"/>
      </w:pPr>
      <w:r w:rsidRPr="005E0B4A">
        <w:rPr>
          <w:rStyle w:val="HideTWBExt"/>
          <w:b w:val="0"/>
          <w:noProof w:val="0"/>
        </w:rPr>
        <w:t>&lt;/RepeatBlock-By&gt;</w:t>
      </w:r>
    </w:p>
    <w:p w14:paraId="31CB4A5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EF57AC" w14:textId="77777777" w:rsidR="00673265" w:rsidRPr="005E0B4A" w:rsidRDefault="00673265" w:rsidP="00673265">
      <w:pPr>
        <w:pStyle w:val="NormalBold"/>
      </w:pPr>
      <w:r w:rsidRPr="005E0B4A">
        <w:rPr>
          <w:rStyle w:val="HideTWBExt"/>
          <w:b w:val="0"/>
          <w:noProof w:val="0"/>
        </w:rPr>
        <w:t>&lt;Article&gt;</w:t>
      </w:r>
      <w:r w:rsidRPr="005E0B4A">
        <w:t>Punkt 9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DF5C38F" w14:textId="77777777" w:rsidTr="0038223F">
        <w:trPr>
          <w:trHeight w:val="240"/>
          <w:jc w:val="center"/>
        </w:trPr>
        <w:tc>
          <w:tcPr>
            <w:tcW w:w="9752" w:type="dxa"/>
            <w:gridSpan w:val="2"/>
            <w:tcBorders>
              <w:top w:val="nil"/>
              <w:left w:val="nil"/>
              <w:bottom w:val="nil"/>
              <w:right w:val="nil"/>
            </w:tcBorders>
          </w:tcPr>
          <w:p w14:paraId="1F03558D" w14:textId="77777777" w:rsidR="00673265" w:rsidRPr="005E0B4A" w:rsidRDefault="00673265" w:rsidP="0038223F"/>
        </w:tc>
      </w:tr>
      <w:tr w:rsidR="009A7B67" w:rsidRPr="005E0B4A" w14:paraId="2A9C959C" w14:textId="77777777" w:rsidTr="0038223F">
        <w:trPr>
          <w:trHeight w:val="240"/>
          <w:jc w:val="center"/>
        </w:trPr>
        <w:tc>
          <w:tcPr>
            <w:tcW w:w="4876" w:type="dxa"/>
            <w:tcBorders>
              <w:top w:val="nil"/>
              <w:left w:val="nil"/>
              <w:bottom w:val="nil"/>
              <w:right w:val="nil"/>
            </w:tcBorders>
            <w:hideMark/>
          </w:tcPr>
          <w:p w14:paraId="385C2DC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54E331" w14:textId="77777777" w:rsidR="00673265" w:rsidRPr="005E0B4A" w:rsidRDefault="00673265" w:rsidP="0038223F">
            <w:pPr>
              <w:pStyle w:val="AmColumnHeading"/>
            </w:pPr>
            <w:r w:rsidRPr="005E0B4A">
              <w:t>Ændringsforslag</w:t>
            </w:r>
          </w:p>
        </w:tc>
      </w:tr>
      <w:tr w:rsidR="009A7B67" w:rsidRPr="005E0B4A" w14:paraId="7871134C" w14:textId="77777777" w:rsidTr="0038223F">
        <w:trPr>
          <w:jc w:val="center"/>
        </w:trPr>
        <w:tc>
          <w:tcPr>
            <w:tcW w:w="4876" w:type="dxa"/>
            <w:tcBorders>
              <w:top w:val="nil"/>
              <w:left w:val="nil"/>
              <w:bottom w:val="nil"/>
              <w:right w:val="nil"/>
            </w:tcBorders>
          </w:tcPr>
          <w:p w14:paraId="54244E19" w14:textId="77777777" w:rsidR="00673265" w:rsidRPr="005E0B4A" w:rsidRDefault="00673265" w:rsidP="0038223F">
            <w:pPr>
              <w:pStyle w:val="Normal6a"/>
            </w:pPr>
          </w:p>
        </w:tc>
        <w:tc>
          <w:tcPr>
            <w:tcW w:w="4876" w:type="dxa"/>
            <w:tcBorders>
              <w:top w:val="nil"/>
              <w:left w:val="nil"/>
              <w:bottom w:val="nil"/>
              <w:right w:val="nil"/>
            </w:tcBorders>
            <w:hideMark/>
          </w:tcPr>
          <w:p w14:paraId="0FD4F96A" w14:textId="77777777" w:rsidR="00673265" w:rsidRPr="005E0B4A" w:rsidRDefault="00673265" w:rsidP="0038223F">
            <w:pPr>
              <w:pStyle w:val="Normal6a"/>
            </w:pPr>
            <w:r w:rsidRPr="005E0B4A">
              <w:rPr>
                <w:b/>
                <w:i/>
              </w:rPr>
              <w:t>9d.</w:t>
            </w:r>
            <w:r w:rsidRPr="005E0B4A">
              <w:tab/>
            </w:r>
            <w:r w:rsidRPr="005E0B4A">
              <w:rPr>
                <w:b/>
                <w:i/>
              </w:rPr>
              <w:t>fremhæver de udfordringer, der er forbundet med generative AI-chatbots, herunder risikoen for at forværre den psykologiske afhængighed blandt brugere, navnlig børn, og disse systemers potentiale til at forårsage følelsesmæssig eller kognitiv skade gennem deres interaktioner; understreger, at en sådan risiko direkte påvirker beskyttelsen af de grundlæggende rettigheder, herunder børns rettigheder, den menneskelige værdighed, den mentale integritet og retten til at modtage oplysninger på en måde, der passer til alder og udvikling; opfordrer Kommissionen til nøje at overvåge, om de eksisterende retlige rammer effektivt kan løse disse problemer, med særligt fokus på at sikre et stærkt perspektiv for børns rettigheder og grundlæggende rettigheder i vurderingen;</w:t>
            </w:r>
          </w:p>
        </w:tc>
      </w:tr>
    </w:tbl>
    <w:p w14:paraId="24FE48D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A3E22AC" w14:textId="77777777" w:rsidR="00673265" w:rsidRPr="005E0B4A" w:rsidRDefault="00673265" w:rsidP="00673265">
      <w:r w:rsidRPr="005E0B4A">
        <w:rPr>
          <w:rStyle w:val="HideTWBExt"/>
          <w:noProof w:val="0"/>
        </w:rPr>
        <w:t>&lt;/Amend&gt;</w:t>
      </w:r>
    </w:p>
    <w:p w14:paraId="46BE4B5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353</w:t>
      </w:r>
      <w:r w:rsidRPr="005E0B4A">
        <w:rPr>
          <w:rStyle w:val="HideTWBExt"/>
          <w:b w:val="0"/>
          <w:noProof w:val="0"/>
        </w:rPr>
        <w:t>&lt;/NumAm&gt;</w:t>
      </w:r>
    </w:p>
    <w:p w14:paraId="0D5D83DB"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579818F6" w14:textId="77777777" w:rsidR="00673265" w:rsidRPr="005E0B4A" w:rsidRDefault="00673265" w:rsidP="00673265">
      <w:pPr>
        <w:pStyle w:val="NormalBold"/>
      </w:pPr>
      <w:r w:rsidRPr="005E0B4A">
        <w:rPr>
          <w:rStyle w:val="HideTWBExt"/>
          <w:b w:val="0"/>
          <w:noProof w:val="0"/>
        </w:rPr>
        <w:t>&lt;/RepeatBlock-By&gt;</w:t>
      </w:r>
    </w:p>
    <w:p w14:paraId="01027C3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7653F6C" w14:textId="77777777" w:rsidR="00673265" w:rsidRPr="005E0B4A" w:rsidRDefault="00673265" w:rsidP="00673265">
      <w:pPr>
        <w:pStyle w:val="NormalBold"/>
      </w:pPr>
      <w:r w:rsidRPr="005E0B4A">
        <w:rPr>
          <w:rStyle w:val="HideTWBExt"/>
          <w:b w:val="0"/>
          <w:noProof w:val="0"/>
        </w:rPr>
        <w:t>&lt;Article&gt;</w:t>
      </w:r>
      <w:r w:rsidRPr="005E0B4A">
        <w:t>Punkt 9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A85E62" w14:textId="77777777" w:rsidTr="0038223F">
        <w:trPr>
          <w:trHeight w:val="240"/>
          <w:jc w:val="center"/>
        </w:trPr>
        <w:tc>
          <w:tcPr>
            <w:tcW w:w="9752" w:type="dxa"/>
            <w:gridSpan w:val="2"/>
            <w:tcBorders>
              <w:top w:val="nil"/>
              <w:left w:val="nil"/>
              <w:bottom w:val="nil"/>
              <w:right w:val="nil"/>
            </w:tcBorders>
          </w:tcPr>
          <w:p w14:paraId="623EF776" w14:textId="77777777" w:rsidR="00673265" w:rsidRPr="005E0B4A" w:rsidRDefault="00673265" w:rsidP="0038223F"/>
        </w:tc>
      </w:tr>
      <w:tr w:rsidR="009A7B67" w:rsidRPr="005E0B4A" w14:paraId="62AA7E51" w14:textId="77777777" w:rsidTr="0038223F">
        <w:trPr>
          <w:trHeight w:val="240"/>
          <w:jc w:val="center"/>
        </w:trPr>
        <w:tc>
          <w:tcPr>
            <w:tcW w:w="4876" w:type="dxa"/>
            <w:tcBorders>
              <w:top w:val="nil"/>
              <w:left w:val="nil"/>
              <w:bottom w:val="nil"/>
              <w:right w:val="nil"/>
            </w:tcBorders>
            <w:hideMark/>
          </w:tcPr>
          <w:p w14:paraId="6A399A6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EE49810" w14:textId="77777777" w:rsidR="00673265" w:rsidRPr="005E0B4A" w:rsidRDefault="00673265" w:rsidP="0038223F">
            <w:pPr>
              <w:pStyle w:val="AmColumnHeading"/>
            </w:pPr>
            <w:r w:rsidRPr="005E0B4A">
              <w:t>Ændringsforslag</w:t>
            </w:r>
          </w:p>
        </w:tc>
      </w:tr>
      <w:tr w:rsidR="009A7B67" w:rsidRPr="005E0B4A" w14:paraId="0928EBE9" w14:textId="77777777" w:rsidTr="0038223F">
        <w:trPr>
          <w:jc w:val="center"/>
        </w:trPr>
        <w:tc>
          <w:tcPr>
            <w:tcW w:w="4876" w:type="dxa"/>
            <w:tcBorders>
              <w:top w:val="nil"/>
              <w:left w:val="nil"/>
              <w:bottom w:val="nil"/>
              <w:right w:val="nil"/>
            </w:tcBorders>
          </w:tcPr>
          <w:p w14:paraId="41BCE7D4" w14:textId="77777777" w:rsidR="00673265" w:rsidRPr="005E0B4A" w:rsidRDefault="00673265" w:rsidP="0038223F">
            <w:pPr>
              <w:pStyle w:val="Normal6a"/>
            </w:pPr>
          </w:p>
        </w:tc>
        <w:tc>
          <w:tcPr>
            <w:tcW w:w="4876" w:type="dxa"/>
            <w:tcBorders>
              <w:top w:val="nil"/>
              <w:left w:val="nil"/>
              <w:bottom w:val="nil"/>
              <w:right w:val="nil"/>
            </w:tcBorders>
            <w:hideMark/>
          </w:tcPr>
          <w:p w14:paraId="07169A45" w14:textId="77777777" w:rsidR="00673265" w:rsidRPr="005E0B4A" w:rsidRDefault="00673265" w:rsidP="0038223F">
            <w:pPr>
              <w:pStyle w:val="Normal6a"/>
            </w:pPr>
            <w:r w:rsidRPr="005E0B4A">
              <w:rPr>
                <w:b/>
                <w:i/>
              </w:rPr>
              <w:t>9e.</w:t>
            </w:r>
            <w:r w:rsidRPr="005E0B4A">
              <w:tab/>
            </w:r>
            <w:r w:rsidRPr="005E0B4A">
              <w:rPr>
                <w:b/>
                <w:i/>
              </w:rPr>
              <w:t>opfordrer indtrængende medlemsstaterne til at medtage mediekendskab og digitale færdigheder, folkeoplysning, fælles europæisk historie, respekt for grundlæggende rettigheder, kritisk tænkning og fremme af offentlig deltagelse i skolers og universiteters læseplaner og anerkende dem som afgørende elementer for meningsfuld deltagelse i det demokratiske liv og effektiv udøvelse af grundlæggende rettigheder, herunder ytringsfrihed og retten til at modtage oplysninger; fremhæver behovet for sideløbende at arbejde på at øge bevidstheden blandt voksne om, hvordan man bekæmper desinformation og fremmer digitale færdigheder; opfordrer til en samordnet EU-strategi for mediekendskab og digitale færdigheder med projekter, der skaber håndgribelige resultater af betydeligt omfang, der når ud til hele Unionen;</w:t>
            </w:r>
          </w:p>
        </w:tc>
      </w:tr>
    </w:tbl>
    <w:p w14:paraId="01EF0EE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B1AA148" w14:textId="77777777" w:rsidR="00673265" w:rsidRPr="005E0B4A" w:rsidRDefault="00673265" w:rsidP="00673265">
      <w:r w:rsidRPr="005E0B4A">
        <w:rPr>
          <w:rStyle w:val="HideTWBExt"/>
          <w:noProof w:val="0"/>
        </w:rPr>
        <w:t>&lt;/Amend&gt;</w:t>
      </w:r>
    </w:p>
    <w:p w14:paraId="511F29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354</w:t>
      </w:r>
      <w:r w:rsidRPr="005E0B4A">
        <w:rPr>
          <w:rStyle w:val="HideTWBExt"/>
          <w:b w:val="0"/>
          <w:noProof w:val="0"/>
        </w:rPr>
        <w:t>&lt;/NumAm&gt;</w:t>
      </w:r>
    </w:p>
    <w:p w14:paraId="338AAF2A"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6A6EB206" w14:textId="77777777" w:rsidR="00673265" w:rsidRPr="005E0B4A" w:rsidRDefault="00673265" w:rsidP="00673265">
      <w:pPr>
        <w:pStyle w:val="NormalBold"/>
      </w:pPr>
      <w:r w:rsidRPr="005E0B4A">
        <w:rPr>
          <w:rStyle w:val="HideTWBExt"/>
          <w:b w:val="0"/>
          <w:noProof w:val="0"/>
        </w:rPr>
        <w:t>&lt;/RepeatBlock-By&gt;</w:t>
      </w:r>
    </w:p>
    <w:p w14:paraId="33B0933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80D0C5D" w14:textId="77777777" w:rsidR="00673265" w:rsidRPr="005E0B4A" w:rsidRDefault="00673265" w:rsidP="00673265">
      <w:pPr>
        <w:pStyle w:val="NormalBold"/>
      </w:pPr>
      <w:r w:rsidRPr="005E0B4A">
        <w:rPr>
          <w:rStyle w:val="HideTWBExt"/>
          <w:b w:val="0"/>
          <w:noProof w:val="0"/>
        </w:rPr>
        <w:t>&lt;Article&gt;</w:t>
      </w:r>
      <w:r w:rsidRPr="005E0B4A">
        <w:t>Punkt 9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F868538" w14:textId="77777777" w:rsidTr="0038223F">
        <w:trPr>
          <w:trHeight w:val="240"/>
          <w:jc w:val="center"/>
        </w:trPr>
        <w:tc>
          <w:tcPr>
            <w:tcW w:w="9752" w:type="dxa"/>
            <w:gridSpan w:val="2"/>
            <w:tcBorders>
              <w:top w:val="nil"/>
              <w:left w:val="nil"/>
              <w:bottom w:val="nil"/>
              <w:right w:val="nil"/>
            </w:tcBorders>
          </w:tcPr>
          <w:p w14:paraId="479FFBAA" w14:textId="77777777" w:rsidR="00673265" w:rsidRPr="005E0B4A" w:rsidRDefault="00673265" w:rsidP="0038223F"/>
        </w:tc>
      </w:tr>
      <w:tr w:rsidR="009A7B67" w:rsidRPr="005E0B4A" w14:paraId="0D5F47B0" w14:textId="77777777" w:rsidTr="0038223F">
        <w:trPr>
          <w:trHeight w:val="240"/>
          <w:jc w:val="center"/>
        </w:trPr>
        <w:tc>
          <w:tcPr>
            <w:tcW w:w="4876" w:type="dxa"/>
            <w:tcBorders>
              <w:top w:val="nil"/>
              <w:left w:val="nil"/>
              <w:bottom w:val="nil"/>
              <w:right w:val="nil"/>
            </w:tcBorders>
            <w:hideMark/>
          </w:tcPr>
          <w:p w14:paraId="46B194B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5A3862E" w14:textId="77777777" w:rsidR="00673265" w:rsidRPr="005E0B4A" w:rsidRDefault="00673265" w:rsidP="0038223F">
            <w:pPr>
              <w:pStyle w:val="AmColumnHeading"/>
            </w:pPr>
            <w:r w:rsidRPr="005E0B4A">
              <w:t>Ændringsforslag</w:t>
            </w:r>
          </w:p>
        </w:tc>
      </w:tr>
      <w:tr w:rsidR="009A7B67" w:rsidRPr="005E0B4A" w14:paraId="63655E97" w14:textId="77777777" w:rsidTr="0038223F">
        <w:trPr>
          <w:jc w:val="center"/>
        </w:trPr>
        <w:tc>
          <w:tcPr>
            <w:tcW w:w="4876" w:type="dxa"/>
            <w:tcBorders>
              <w:top w:val="nil"/>
              <w:left w:val="nil"/>
              <w:bottom w:val="nil"/>
              <w:right w:val="nil"/>
            </w:tcBorders>
          </w:tcPr>
          <w:p w14:paraId="1B4DEE86" w14:textId="77777777" w:rsidR="00673265" w:rsidRPr="005E0B4A" w:rsidRDefault="00673265" w:rsidP="0038223F">
            <w:pPr>
              <w:pStyle w:val="Normal6a"/>
            </w:pPr>
          </w:p>
        </w:tc>
        <w:tc>
          <w:tcPr>
            <w:tcW w:w="4876" w:type="dxa"/>
            <w:tcBorders>
              <w:top w:val="nil"/>
              <w:left w:val="nil"/>
              <w:bottom w:val="nil"/>
              <w:right w:val="nil"/>
            </w:tcBorders>
            <w:hideMark/>
          </w:tcPr>
          <w:p w14:paraId="17C45E61" w14:textId="77777777" w:rsidR="00673265" w:rsidRPr="005E0B4A" w:rsidRDefault="00673265" w:rsidP="0038223F">
            <w:pPr>
              <w:pStyle w:val="Normal6a"/>
            </w:pPr>
            <w:r w:rsidRPr="005E0B4A">
              <w:rPr>
                <w:b/>
                <w:i/>
              </w:rPr>
              <w:t>9f.</w:t>
            </w:r>
            <w:r w:rsidRPr="005E0B4A">
              <w:tab/>
            </w:r>
            <w:r w:rsidRPr="005E0B4A">
              <w:rPr>
                <w:b/>
                <w:i/>
              </w:rPr>
              <w:t>beklager efterretningstjenesternes tiltagende praksis med statslig overvågning af uafhængige medier og journalister; fordømmer på det kraftigste visse regeringers forsøg på at fremstille uafhængige medier og journalister som drivkræfter for radikalisering eller begrænse deres arbejde ved at betegne dem som trusler mod samfundet eller den nationale sikkerhed;</w:t>
            </w:r>
          </w:p>
        </w:tc>
      </w:tr>
    </w:tbl>
    <w:p w14:paraId="42EABF4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2B86992" w14:textId="77777777" w:rsidR="00673265" w:rsidRPr="005E0B4A" w:rsidRDefault="00673265" w:rsidP="00673265">
      <w:r w:rsidRPr="005E0B4A">
        <w:rPr>
          <w:rStyle w:val="HideTWBExt"/>
          <w:noProof w:val="0"/>
        </w:rPr>
        <w:t>&lt;/Amend&gt;</w:t>
      </w:r>
    </w:p>
    <w:p w14:paraId="4E9C56B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355</w:t>
      </w:r>
      <w:r w:rsidRPr="005E0B4A">
        <w:rPr>
          <w:rStyle w:val="HideTWBExt"/>
          <w:b w:val="0"/>
          <w:noProof w:val="0"/>
        </w:rPr>
        <w:t>&lt;/NumAm&gt;</w:t>
      </w:r>
    </w:p>
    <w:p w14:paraId="5EB71B1E"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1984509" w14:textId="77777777" w:rsidR="00673265" w:rsidRPr="005E0B4A" w:rsidRDefault="00673265" w:rsidP="00673265">
      <w:pPr>
        <w:pStyle w:val="NormalBold"/>
      </w:pPr>
      <w:r w:rsidRPr="005E0B4A">
        <w:rPr>
          <w:rStyle w:val="HideTWBExt"/>
          <w:b w:val="0"/>
          <w:noProof w:val="0"/>
        </w:rPr>
        <w:t>&lt;/RepeatBlock-By&gt;</w:t>
      </w:r>
    </w:p>
    <w:p w14:paraId="399D3CC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0310484" w14:textId="77777777" w:rsidR="00673265" w:rsidRPr="005E0B4A" w:rsidRDefault="00673265" w:rsidP="00673265">
      <w:pPr>
        <w:pStyle w:val="NormalBold"/>
      </w:pPr>
      <w:r w:rsidRPr="005E0B4A">
        <w:rPr>
          <w:rStyle w:val="HideTWBExt"/>
          <w:b w:val="0"/>
          <w:noProof w:val="0"/>
        </w:rPr>
        <w:t>&lt;Article&gt;</w:t>
      </w:r>
      <w:r w:rsidRPr="005E0B4A">
        <w:t>Punkt 10</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352BC48" w14:textId="77777777" w:rsidTr="0038223F">
        <w:trPr>
          <w:trHeight w:val="240"/>
          <w:jc w:val="center"/>
        </w:trPr>
        <w:tc>
          <w:tcPr>
            <w:tcW w:w="9752" w:type="dxa"/>
            <w:gridSpan w:val="2"/>
            <w:tcBorders>
              <w:top w:val="nil"/>
              <w:left w:val="nil"/>
              <w:bottom w:val="nil"/>
              <w:right w:val="nil"/>
            </w:tcBorders>
          </w:tcPr>
          <w:p w14:paraId="53872993" w14:textId="77777777" w:rsidR="00673265" w:rsidRPr="005E0B4A" w:rsidRDefault="00673265" w:rsidP="0038223F"/>
        </w:tc>
      </w:tr>
      <w:tr w:rsidR="009A7B67" w:rsidRPr="005E0B4A" w14:paraId="281FF6D9" w14:textId="77777777" w:rsidTr="0038223F">
        <w:trPr>
          <w:trHeight w:val="240"/>
          <w:jc w:val="center"/>
        </w:trPr>
        <w:tc>
          <w:tcPr>
            <w:tcW w:w="4876" w:type="dxa"/>
            <w:tcBorders>
              <w:top w:val="nil"/>
              <w:left w:val="nil"/>
              <w:bottom w:val="nil"/>
              <w:right w:val="nil"/>
            </w:tcBorders>
            <w:hideMark/>
          </w:tcPr>
          <w:p w14:paraId="180DBB6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1DAF619" w14:textId="77777777" w:rsidR="00673265" w:rsidRPr="005E0B4A" w:rsidRDefault="00673265" w:rsidP="0038223F">
            <w:pPr>
              <w:pStyle w:val="AmColumnHeading"/>
            </w:pPr>
            <w:r w:rsidRPr="005E0B4A">
              <w:t>Ændringsforslag</w:t>
            </w:r>
          </w:p>
        </w:tc>
      </w:tr>
      <w:tr w:rsidR="009A7B67" w:rsidRPr="005E0B4A" w14:paraId="28ED1E02" w14:textId="77777777" w:rsidTr="0038223F">
        <w:trPr>
          <w:jc w:val="center"/>
        </w:trPr>
        <w:tc>
          <w:tcPr>
            <w:tcW w:w="4876" w:type="dxa"/>
            <w:tcBorders>
              <w:top w:val="nil"/>
              <w:left w:val="nil"/>
              <w:bottom w:val="nil"/>
              <w:right w:val="nil"/>
            </w:tcBorders>
            <w:hideMark/>
          </w:tcPr>
          <w:p w14:paraId="6D4DAD88" w14:textId="77777777" w:rsidR="00673265" w:rsidRPr="005E0B4A" w:rsidRDefault="00673265" w:rsidP="0038223F">
            <w:pPr>
              <w:pStyle w:val="Normal6a"/>
            </w:pPr>
            <w:r w:rsidRPr="005E0B4A">
              <w:t>10.</w:t>
            </w:r>
            <w:r w:rsidRPr="005E0B4A">
              <w:tab/>
            </w:r>
            <w:r w:rsidRPr="005E0B4A">
              <w:rPr>
                <w:b/>
                <w:i/>
              </w:rPr>
              <w:t>gentager sin opfordring til</w:t>
            </w:r>
            <w:r w:rsidRPr="005E0B4A">
              <w:t xml:space="preserve"> medlemsstaterne og navnlig Grækenland, Cypern, Italien, Ungarn, Polen og Spanien </w:t>
            </w:r>
            <w:r w:rsidRPr="005E0B4A">
              <w:rPr>
                <w:b/>
                <w:i/>
              </w:rPr>
              <w:t>om at følge alle henstillingerne fra</w:t>
            </w:r>
            <w:r w:rsidRPr="005E0B4A">
              <w:t xml:space="preserve"> undersøgelsesudvalget om </w:t>
            </w:r>
            <w:r w:rsidRPr="005E0B4A">
              <w:rPr>
                <w:b/>
                <w:i/>
              </w:rPr>
              <w:t>at undersøge</w:t>
            </w:r>
            <w:r w:rsidRPr="005E0B4A">
              <w:t xml:space="preserve"> brugen af Pegasus-spyware og tilsvarende overvågningsspyware (PEGA) og fra Venedigkommissionen;</w:t>
            </w:r>
          </w:p>
        </w:tc>
        <w:tc>
          <w:tcPr>
            <w:tcW w:w="4876" w:type="dxa"/>
            <w:tcBorders>
              <w:top w:val="nil"/>
              <w:left w:val="nil"/>
              <w:bottom w:val="nil"/>
              <w:right w:val="nil"/>
            </w:tcBorders>
            <w:hideMark/>
          </w:tcPr>
          <w:p w14:paraId="58073E47" w14:textId="77777777" w:rsidR="00673265" w:rsidRPr="005E0B4A" w:rsidRDefault="00673265" w:rsidP="0038223F">
            <w:pPr>
              <w:pStyle w:val="Normal6a"/>
            </w:pPr>
            <w:r w:rsidRPr="005E0B4A">
              <w:t>10.</w:t>
            </w:r>
            <w:r w:rsidRPr="005E0B4A">
              <w:tab/>
            </w:r>
            <w:r w:rsidRPr="005E0B4A">
              <w:rPr>
                <w:b/>
                <w:i/>
              </w:rPr>
              <w:t>noterer sig, at</w:t>
            </w:r>
            <w:r w:rsidRPr="005E0B4A">
              <w:t xml:space="preserve"> medlemsstaterne og navnlig Grækenland, Cypern, Italien, Ungarn, Polen og Spanien </w:t>
            </w:r>
            <w:r w:rsidRPr="005E0B4A">
              <w:rPr>
                <w:b/>
                <w:i/>
              </w:rPr>
              <w:t>har været udsat for undersøgelser foretaget af</w:t>
            </w:r>
            <w:r w:rsidRPr="005E0B4A">
              <w:t xml:space="preserve"> undersøgelsesudvalget om brugen af Pegasus-spyware og tilsvarende overvågningsspyware (PEGA) og fra Venedigkommissionen,</w:t>
            </w:r>
            <w:r w:rsidRPr="005E0B4A">
              <w:rPr>
                <w:b/>
                <w:i/>
              </w:rPr>
              <w:t xml:space="preserve"> hvis anbefalinger dog ikke er bindende for medlemsstaterne</w:t>
            </w:r>
            <w:r w:rsidRPr="005E0B4A">
              <w:t xml:space="preserve">; </w:t>
            </w:r>
            <w:r w:rsidRPr="005E0B4A">
              <w:rPr>
                <w:b/>
                <w:i/>
              </w:rPr>
              <w:t>anerkender, at problemet med systematisk brug af krypteringssoftware af organiserede kriminelle, terrororganisationer og fjendtlige tjenester, samt behovet for at træffe foranstaltninger for at løse dette problem, er blevet rejst i EU-strategien for indre sikkerhed;</w:t>
            </w:r>
          </w:p>
        </w:tc>
      </w:tr>
    </w:tbl>
    <w:p w14:paraId="2BA5020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44A9A94" w14:textId="77777777" w:rsidR="00673265" w:rsidRPr="005E0B4A" w:rsidRDefault="00673265" w:rsidP="00673265">
      <w:r w:rsidRPr="005E0B4A">
        <w:rPr>
          <w:rStyle w:val="HideTWBExt"/>
          <w:noProof w:val="0"/>
        </w:rPr>
        <w:t>&lt;/Amend&gt;</w:t>
      </w:r>
    </w:p>
    <w:p w14:paraId="3EBF93E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356</w:t>
      </w:r>
      <w:r w:rsidRPr="005E0B4A">
        <w:rPr>
          <w:rStyle w:val="HideTWBExt"/>
          <w:b w:val="0"/>
          <w:noProof w:val="0"/>
        </w:rPr>
        <w:t>&lt;/NumAm&gt;</w:t>
      </w:r>
    </w:p>
    <w:p w14:paraId="569902EB"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4711C597" w14:textId="77777777" w:rsidR="00673265" w:rsidRPr="005E0B4A" w:rsidRDefault="00673265" w:rsidP="00673265">
      <w:pPr>
        <w:pStyle w:val="NormalBold"/>
      </w:pPr>
      <w:r w:rsidRPr="005E0B4A">
        <w:rPr>
          <w:rStyle w:val="HideTWBExt"/>
          <w:b w:val="0"/>
          <w:noProof w:val="0"/>
        </w:rPr>
        <w:t>&lt;/RepeatBlock-By&gt;</w:t>
      </w:r>
    </w:p>
    <w:p w14:paraId="0FD611F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27CF27A" w14:textId="77777777" w:rsidR="00673265" w:rsidRPr="005E0B4A" w:rsidRDefault="00673265" w:rsidP="00673265">
      <w:pPr>
        <w:pStyle w:val="NormalBold"/>
      </w:pPr>
      <w:r w:rsidRPr="005E0B4A">
        <w:rPr>
          <w:rStyle w:val="HideTWBExt"/>
          <w:b w:val="0"/>
          <w:noProof w:val="0"/>
        </w:rPr>
        <w:t>&lt;Article&gt;</w:t>
      </w:r>
      <w:r w:rsidRPr="005E0B4A">
        <w:t>Punkt 10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3ED71B" w14:textId="77777777" w:rsidTr="0038223F">
        <w:trPr>
          <w:trHeight w:val="240"/>
          <w:jc w:val="center"/>
        </w:trPr>
        <w:tc>
          <w:tcPr>
            <w:tcW w:w="9752" w:type="dxa"/>
            <w:gridSpan w:val="2"/>
            <w:tcBorders>
              <w:top w:val="nil"/>
              <w:left w:val="nil"/>
              <w:bottom w:val="nil"/>
              <w:right w:val="nil"/>
            </w:tcBorders>
          </w:tcPr>
          <w:p w14:paraId="2E6EE473" w14:textId="77777777" w:rsidR="00673265" w:rsidRPr="005E0B4A" w:rsidRDefault="00673265" w:rsidP="0038223F"/>
        </w:tc>
      </w:tr>
      <w:tr w:rsidR="009A7B67" w:rsidRPr="005E0B4A" w14:paraId="6F86B979" w14:textId="77777777" w:rsidTr="0038223F">
        <w:trPr>
          <w:trHeight w:val="240"/>
          <w:jc w:val="center"/>
        </w:trPr>
        <w:tc>
          <w:tcPr>
            <w:tcW w:w="4876" w:type="dxa"/>
            <w:tcBorders>
              <w:top w:val="nil"/>
              <w:left w:val="nil"/>
              <w:bottom w:val="nil"/>
              <w:right w:val="nil"/>
            </w:tcBorders>
            <w:hideMark/>
          </w:tcPr>
          <w:p w14:paraId="58CF240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DA57503" w14:textId="77777777" w:rsidR="00673265" w:rsidRPr="005E0B4A" w:rsidRDefault="00673265" w:rsidP="0038223F">
            <w:pPr>
              <w:pStyle w:val="AmColumnHeading"/>
            </w:pPr>
            <w:r w:rsidRPr="005E0B4A">
              <w:t>Ændringsforslag</w:t>
            </w:r>
          </w:p>
        </w:tc>
      </w:tr>
      <w:tr w:rsidR="009A7B67" w:rsidRPr="005E0B4A" w14:paraId="337C89C4" w14:textId="77777777" w:rsidTr="0038223F">
        <w:trPr>
          <w:jc w:val="center"/>
        </w:trPr>
        <w:tc>
          <w:tcPr>
            <w:tcW w:w="4876" w:type="dxa"/>
            <w:tcBorders>
              <w:top w:val="nil"/>
              <w:left w:val="nil"/>
              <w:bottom w:val="nil"/>
              <w:right w:val="nil"/>
            </w:tcBorders>
            <w:hideMark/>
          </w:tcPr>
          <w:p w14:paraId="1E863871" w14:textId="77777777" w:rsidR="00673265" w:rsidRPr="005E0B4A" w:rsidRDefault="00673265" w:rsidP="0038223F">
            <w:pPr>
              <w:pStyle w:val="Normal6a"/>
            </w:pPr>
            <w:r w:rsidRPr="005E0B4A">
              <w:t>10.</w:t>
            </w:r>
            <w:r w:rsidRPr="005E0B4A">
              <w:tab/>
              <w:t>gentager sin opfordring til medlemsstaterne og navnlig Grækenland, Cypern, Italien, Ungarn, Polen og Spanien om at følge alle henstillingerne fra undersøgelsesudvalget om at undersøge brugen af Pegasus-spyware og tilsvarende overvågningsspyware (PEGA) og fra Venedigkommissionen;</w:t>
            </w:r>
          </w:p>
        </w:tc>
        <w:tc>
          <w:tcPr>
            <w:tcW w:w="4876" w:type="dxa"/>
            <w:tcBorders>
              <w:top w:val="nil"/>
              <w:left w:val="nil"/>
              <w:bottom w:val="nil"/>
              <w:right w:val="nil"/>
            </w:tcBorders>
            <w:hideMark/>
          </w:tcPr>
          <w:p w14:paraId="1E3006AB" w14:textId="77777777" w:rsidR="00673265" w:rsidRPr="005E0B4A" w:rsidRDefault="00673265" w:rsidP="0038223F">
            <w:pPr>
              <w:pStyle w:val="Normal6a"/>
            </w:pPr>
            <w:r w:rsidRPr="005E0B4A">
              <w:t>10.</w:t>
            </w:r>
            <w:r w:rsidRPr="005E0B4A">
              <w:tab/>
              <w:t xml:space="preserve">gentager sin opfordring til medlemsstaterne og navnlig Grækenland, Cypern, Italien, Ungarn, Polen og Spanien om at følge alle henstillingerne fra undersøgelsesudvalget om at undersøge brugen af Pegasus-spyware og tilsvarende overvågningsspyware (PEGA) og fra Venedigkommissionen; </w:t>
            </w:r>
            <w:r w:rsidRPr="005E0B4A">
              <w:rPr>
                <w:b/>
                <w:i/>
              </w:rPr>
              <w:t>understreger behovet for fuld ansvarlighed og gennemsigtighed i alle tilfælde af ulovlig overvågning; opfordrer til oprettelse af et EU-dækkende register over spywareleverandører og til effektivt retligt tilsyn for at sikre, at overvågning aldrig anvendes mod journalister, aktivister eller politiske modstandere;</w:t>
            </w:r>
          </w:p>
        </w:tc>
      </w:tr>
    </w:tbl>
    <w:p w14:paraId="4BBDEE2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0665916" w14:textId="77777777" w:rsidR="00673265" w:rsidRPr="005E0B4A" w:rsidRDefault="00673265" w:rsidP="00673265">
      <w:r w:rsidRPr="005E0B4A">
        <w:rPr>
          <w:rStyle w:val="HideTWBExt"/>
          <w:noProof w:val="0"/>
        </w:rPr>
        <w:t>&lt;/Amend&gt;</w:t>
      </w:r>
    </w:p>
    <w:p w14:paraId="456F192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357</w:t>
      </w:r>
      <w:r w:rsidRPr="005E0B4A">
        <w:rPr>
          <w:rStyle w:val="HideTWBExt"/>
          <w:b w:val="0"/>
          <w:noProof w:val="0"/>
        </w:rPr>
        <w:t>&lt;/NumAm&gt;</w:t>
      </w:r>
    </w:p>
    <w:p w14:paraId="5224D3BE"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69DC1369" w14:textId="77777777" w:rsidR="00673265" w:rsidRPr="005E0B4A" w:rsidRDefault="00673265" w:rsidP="00673265">
      <w:pPr>
        <w:pStyle w:val="NormalBold"/>
      </w:pPr>
      <w:r w:rsidRPr="005E0B4A">
        <w:rPr>
          <w:rStyle w:val="HideTWBExt"/>
          <w:b w:val="0"/>
          <w:noProof w:val="0"/>
        </w:rPr>
        <w:t>&lt;/RepeatBlock-By&gt;</w:t>
      </w:r>
    </w:p>
    <w:p w14:paraId="3AE198D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BB1F11B" w14:textId="77777777" w:rsidR="00673265" w:rsidRPr="005E0B4A" w:rsidRDefault="00673265" w:rsidP="00673265">
      <w:pPr>
        <w:pStyle w:val="NormalBold"/>
      </w:pPr>
      <w:r w:rsidRPr="005E0B4A">
        <w:rPr>
          <w:rStyle w:val="HideTWBExt"/>
          <w:b w:val="0"/>
          <w:noProof w:val="0"/>
        </w:rPr>
        <w:t>&lt;Article&gt;</w:t>
      </w:r>
      <w:r w:rsidRPr="005E0B4A">
        <w:t>Punkt 10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4D21807" w14:textId="77777777" w:rsidTr="0038223F">
        <w:trPr>
          <w:trHeight w:val="240"/>
          <w:jc w:val="center"/>
        </w:trPr>
        <w:tc>
          <w:tcPr>
            <w:tcW w:w="9752" w:type="dxa"/>
            <w:gridSpan w:val="2"/>
            <w:tcBorders>
              <w:top w:val="nil"/>
              <w:left w:val="nil"/>
              <w:bottom w:val="nil"/>
              <w:right w:val="nil"/>
            </w:tcBorders>
          </w:tcPr>
          <w:p w14:paraId="747B9A0F" w14:textId="77777777" w:rsidR="00673265" w:rsidRPr="005E0B4A" w:rsidRDefault="00673265" w:rsidP="0038223F"/>
        </w:tc>
      </w:tr>
      <w:tr w:rsidR="009A7B67" w:rsidRPr="005E0B4A" w14:paraId="2C0AF068" w14:textId="77777777" w:rsidTr="0038223F">
        <w:trPr>
          <w:trHeight w:val="240"/>
          <w:jc w:val="center"/>
        </w:trPr>
        <w:tc>
          <w:tcPr>
            <w:tcW w:w="4876" w:type="dxa"/>
            <w:tcBorders>
              <w:top w:val="nil"/>
              <w:left w:val="nil"/>
              <w:bottom w:val="nil"/>
              <w:right w:val="nil"/>
            </w:tcBorders>
            <w:hideMark/>
          </w:tcPr>
          <w:p w14:paraId="4AF091A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A103D43" w14:textId="77777777" w:rsidR="00673265" w:rsidRPr="005E0B4A" w:rsidRDefault="00673265" w:rsidP="0038223F">
            <w:pPr>
              <w:pStyle w:val="AmColumnHeading"/>
            </w:pPr>
            <w:r w:rsidRPr="005E0B4A">
              <w:t>Ændringsforslag</w:t>
            </w:r>
          </w:p>
        </w:tc>
      </w:tr>
      <w:tr w:rsidR="009A7B67" w:rsidRPr="005E0B4A" w14:paraId="67221FA2" w14:textId="77777777" w:rsidTr="0038223F">
        <w:trPr>
          <w:jc w:val="center"/>
        </w:trPr>
        <w:tc>
          <w:tcPr>
            <w:tcW w:w="4876" w:type="dxa"/>
            <w:tcBorders>
              <w:top w:val="nil"/>
              <w:left w:val="nil"/>
              <w:bottom w:val="nil"/>
              <w:right w:val="nil"/>
            </w:tcBorders>
            <w:hideMark/>
          </w:tcPr>
          <w:p w14:paraId="3AB5A10B" w14:textId="77777777" w:rsidR="00673265" w:rsidRPr="005E0B4A" w:rsidRDefault="00673265" w:rsidP="0038223F">
            <w:pPr>
              <w:pStyle w:val="Normal6a"/>
            </w:pPr>
            <w:r w:rsidRPr="005E0B4A">
              <w:t>10.</w:t>
            </w:r>
            <w:r w:rsidRPr="005E0B4A">
              <w:tab/>
              <w:t>gentager sin opfordring til medlemsstaterne og navnlig Grækenland, Cypern, Italien, Ungarn, Polen og Spanien om at følge alle henstillingerne fra undersøgelsesudvalget om at undersøge brugen af Pegasus-spyware og tilsvarende overvågningsspyware (PEGA) og fra Venedigkommissionen;</w:t>
            </w:r>
          </w:p>
        </w:tc>
        <w:tc>
          <w:tcPr>
            <w:tcW w:w="4876" w:type="dxa"/>
            <w:tcBorders>
              <w:top w:val="nil"/>
              <w:left w:val="nil"/>
              <w:bottom w:val="nil"/>
              <w:right w:val="nil"/>
            </w:tcBorders>
            <w:hideMark/>
          </w:tcPr>
          <w:p w14:paraId="64F005F9" w14:textId="77777777" w:rsidR="00673265" w:rsidRPr="005E0B4A" w:rsidRDefault="00673265" w:rsidP="0038223F">
            <w:pPr>
              <w:pStyle w:val="Normal6a"/>
            </w:pPr>
            <w:r w:rsidRPr="005E0B4A">
              <w:t>10.</w:t>
            </w:r>
            <w:r w:rsidRPr="005E0B4A">
              <w:tab/>
              <w:t xml:space="preserve">gentager sin opfordring til medlemsstaterne og navnlig Grækenland, Cypern, Italien, Ungarn, Polen og Spanien om at følge alle henstillingerne fra undersøgelsesudvalget om at undersøge brugen af Pegasus-spyware og tilsvarende overvågningsspyware (PEGA) og fra Venedigkommissionen; </w:t>
            </w:r>
            <w:r w:rsidRPr="005E0B4A">
              <w:rPr>
                <w:b/>
                <w:i/>
              </w:rPr>
              <w:t>opfordrer Kommissionen til at reagere på de voksende trusler, som spywareteknologier udgør;</w:t>
            </w:r>
          </w:p>
        </w:tc>
      </w:tr>
    </w:tbl>
    <w:p w14:paraId="2324858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B249484" w14:textId="77777777" w:rsidR="00673265" w:rsidRPr="005E0B4A" w:rsidRDefault="00673265" w:rsidP="00673265">
      <w:r w:rsidRPr="005E0B4A">
        <w:rPr>
          <w:rStyle w:val="HideTWBExt"/>
          <w:noProof w:val="0"/>
        </w:rPr>
        <w:t>&lt;/Amend&gt;</w:t>
      </w:r>
    </w:p>
    <w:p w14:paraId="0BB89AE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358</w:t>
      </w:r>
      <w:r w:rsidRPr="005E0B4A">
        <w:rPr>
          <w:rStyle w:val="HideTWBExt"/>
          <w:b w:val="0"/>
          <w:noProof w:val="0"/>
        </w:rPr>
        <w:t>&lt;/NumAm&gt;</w:t>
      </w:r>
    </w:p>
    <w:p w14:paraId="441B0128"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B083DB0" w14:textId="77777777" w:rsidR="00673265" w:rsidRPr="005E0B4A" w:rsidRDefault="00673265" w:rsidP="00673265">
      <w:pPr>
        <w:pStyle w:val="NormalBold"/>
      </w:pPr>
      <w:r w:rsidRPr="005E0B4A">
        <w:rPr>
          <w:rStyle w:val="HideTWBExt"/>
          <w:b w:val="0"/>
          <w:noProof w:val="0"/>
        </w:rPr>
        <w:t>&lt;/RepeatBlock-By&gt;</w:t>
      </w:r>
    </w:p>
    <w:p w14:paraId="663360D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C168153" w14:textId="77777777" w:rsidR="00673265" w:rsidRPr="005E0B4A" w:rsidRDefault="00673265" w:rsidP="00673265">
      <w:pPr>
        <w:pStyle w:val="NormalBold"/>
      </w:pPr>
      <w:r w:rsidRPr="005E0B4A">
        <w:rPr>
          <w:rStyle w:val="HideTWBExt"/>
          <w:b w:val="0"/>
          <w:noProof w:val="0"/>
        </w:rPr>
        <w:t>&lt;Article&gt;</w:t>
      </w:r>
      <w:r w:rsidRPr="005E0B4A">
        <w:t>Punkt 10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29E7C37" w14:textId="77777777" w:rsidTr="0038223F">
        <w:trPr>
          <w:trHeight w:val="240"/>
          <w:jc w:val="center"/>
        </w:trPr>
        <w:tc>
          <w:tcPr>
            <w:tcW w:w="9752" w:type="dxa"/>
            <w:gridSpan w:val="2"/>
            <w:tcBorders>
              <w:top w:val="nil"/>
              <w:left w:val="nil"/>
              <w:bottom w:val="nil"/>
              <w:right w:val="nil"/>
            </w:tcBorders>
          </w:tcPr>
          <w:p w14:paraId="666C44F6" w14:textId="77777777" w:rsidR="00673265" w:rsidRPr="005E0B4A" w:rsidRDefault="00673265" w:rsidP="0038223F"/>
        </w:tc>
      </w:tr>
      <w:tr w:rsidR="009A7B67" w:rsidRPr="005E0B4A" w14:paraId="4C60D9AA" w14:textId="77777777" w:rsidTr="0038223F">
        <w:trPr>
          <w:trHeight w:val="240"/>
          <w:jc w:val="center"/>
        </w:trPr>
        <w:tc>
          <w:tcPr>
            <w:tcW w:w="4876" w:type="dxa"/>
            <w:tcBorders>
              <w:top w:val="nil"/>
              <w:left w:val="nil"/>
              <w:bottom w:val="nil"/>
              <w:right w:val="nil"/>
            </w:tcBorders>
            <w:hideMark/>
          </w:tcPr>
          <w:p w14:paraId="7510249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57BFAC" w14:textId="77777777" w:rsidR="00673265" w:rsidRPr="005E0B4A" w:rsidRDefault="00673265" w:rsidP="0038223F">
            <w:pPr>
              <w:pStyle w:val="AmColumnHeading"/>
            </w:pPr>
            <w:r w:rsidRPr="005E0B4A">
              <w:t>Ændringsforslag</w:t>
            </w:r>
          </w:p>
        </w:tc>
      </w:tr>
      <w:tr w:rsidR="009A7B67" w:rsidRPr="005E0B4A" w14:paraId="1655F37C" w14:textId="77777777" w:rsidTr="0038223F">
        <w:trPr>
          <w:jc w:val="center"/>
        </w:trPr>
        <w:tc>
          <w:tcPr>
            <w:tcW w:w="4876" w:type="dxa"/>
            <w:tcBorders>
              <w:top w:val="nil"/>
              <w:left w:val="nil"/>
              <w:bottom w:val="nil"/>
              <w:right w:val="nil"/>
            </w:tcBorders>
            <w:hideMark/>
          </w:tcPr>
          <w:p w14:paraId="3A8B20BB" w14:textId="77777777" w:rsidR="00673265" w:rsidRPr="005E0B4A" w:rsidRDefault="00673265" w:rsidP="0038223F">
            <w:pPr>
              <w:pStyle w:val="Normal6a"/>
            </w:pPr>
            <w:r w:rsidRPr="005E0B4A">
              <w:t>10.</w:t>
            </w:r>
            <w:r w:rsidRPr="005E0B4A">
              <w:tab/>
              <w:t xml:space="preserve">gentager sin opfordring til medlemsstaterne </w:t>
            </w:r>
            <w:r w:rsidRPr="005E0B4A">
              <w:rPr>
                <w:b/>
                <w:i/>
              </w:rPr>
              <w:t>og navnlig Grækenland, Cypern, Italien, Ungarn, Polen og Spanien</w:t>
            </w:r>
            <w:r w:rsidRPr="005E0B4A">
              <w:t xml:space="preserve"> om at følge </w:t>
            </w:r>
            <w:r w:rsidRPr="005E0B4A">
              <w:rPr>
                <w:b/>
                <w:i/>
              </w:rPr>
              <w:t>alle</w:t>
            </w:r>
            <w:r w:rsidRPr="005E0B4A">
              <w:t xml:space="preserve"> henstillingerne </w:t>
            </w:r>
            <w:r w:rsidRPr="005E0B4A">
              <w:rPr>
                <w:b/>
                <w:i/>
              </w:rPr>
              <w:t>fra undersøgelsesudvalget</w:t>
            </w:r>
            <w:r w:rsidRPr="005E0B4A">
              <w:t xml:space="preserve"> om </w:t>
            </w:r>
            <w:r w:rsidRPr="005E0B4A">
              <w:rPr>
                <w:b/>
                <w:i/>
              </w:rPr>
              <w:t>at undersøge</w:t>
            </w:r>
            <w:r w:rsidRPr="005E0B4A">
              <w:t xml:space="preserve"> brugen af </w:t>
            </w:r>
            <w:r w:rsidRPr="005E0B4A">
              <w:rPr>
                <w:b/>
                <w:i/>
              </w:rPr>
              <w:t>Pegasus-spyware og tilsvarende overvågningsspyware (PEGA) og fra Venedigkommissionen</w:t>
            </w:r>
            <w:r w:rsidRPr="005E0B4A">
              <w:t>;</w:t>
            </w:r>
          </w:p>
        </w:tc>
        <w:tc>
          <w:tcPr>
            <w:tcW w:w="4876" w:type="dxa"/>
            <w:tcBorders>
              <w:top w:val="nil"/>
              <w:left w:val="nil"/>
              <w:bottom w:val="nil"/>
              <w:right w:val="nil"/>
            </w:tcBorders>
            <w:hideMark/>
          </w:tcPr>
          <w:p w14:paraId="067374D6" w14:textId="77777777" w:rsidR="00673265" w:rsidRPr="005E0B4A" w:rsidRDefault="00673265" w:rsidP="0038223F">
            <w:pPr>
              <w:pStyle w:val="Normal6a"/>
            </w:pPr>
            <w:r w:rsidRPr="005E0B4A">
              <w:t>10.</w:t>
            </w:r>
            <w:r w:rsidRPr="005E0B4A">
              <w:tab/>
              <w:t xml:space="preserve">gentager sin opfordring til medlemsstaterne om at følge henstillingerne om brugen af </w:t>
            </w:r>
            <w:r w:rsidRPr="005E0B4A">
              <w:rPr>
                <w:b/>
                <w:i/>
              </w:rPr>
              <w:t>teknologier vedtaget af Europa-Parlamentet og af Europarådets Venedigkommission, som giver vigtig vejledning i at sikre overholdelse af grundlæggende rettigheder, retsstatsprincippet og demokratisk kontrol</w:t>
            </w:r>
            <w:r w:rsidRPr="005E0B4A">
              <w:t>;</w:t>
            </w:r>
          </w:p>
        </w:tc>
      </w:tr>
    </w:tbl>
    <w:p w14:paraId="7A6AA94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8EDACDC" w14:textId="77777777" w:rsidR="00673265" w:rsidRPr="005E0B4A" w:rsidRDefault="00673265" w:rsidP="00673265">
      <w:r w:rsidRPr="005E0B4A">
        <w:rPr>
          <w:rStyle w:val="HideTWBExt"/>
          <w:noProof w:val="0"/>
        </w:rPr>
        <w:t>&lt;/Amend&gt;</w:t>
      </w:r>
    </w:p>
    <w:p w14:paraId="0509499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359</w:t>
      </w:r>
      <w:r w:rsidRPr="005E0B4A">
        <w:rPr>
          <w:rStyle w:val="HideTWBExt"/>
          <w:b w:val="0"/>
          <w:noProof w:val="0"/>
        </w:rPr>
        <w:t>&lt;/NumAm&gt;</w:t>
      </w:r>
    </w:p>
    <w:p w14:paraId="50595C28"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w:t>
      </w:r>
      <w:r w:rsidRPr="005E0B4A">
        <w:rPr>
          <w:rStyle w:val="HideTWBExt"/>
          <w:b w:val="0"/>
          <w:noProof w:val="0"/>
        </w:rPr>
        <w:t>&lt;/Members&gt;</w:t>
      </w:r>
    </w:p>
    <w:p w14:paraId="0F3141C0" w14:textId="77777777" w:rsidR="00673265" w:rsidRPr="005E0B4A" w:rsidRDefault="00673265" w:rsidP="00673265">
      <w:pPr>
        <w:pStyle w:val="NormalBold"/>
      </w:pPr>
      <w:r w:rsidRPr="005E0B4A">
        <w:rPr>
          <w:rStyle w:val="HideTWBExt"/>
          <w:b w:val="0"/>
          <w:noProof w:val="0"/>
        </w:rPr>
        <w:t>&lt;/RepeatBlock-By&gt;</w:t>
      </w:r>
    </w:p>
    <w:p w14:paraId="6FB426B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D3DE44A" w14:textId="77777777" w:rsidR="00673265" w:rsidRPr="005E0B4A" w:rsidRDefault="00673265" w:rsidP="00673265">
      <w:pPr>
        <w:pStyle w:val="NormalBold"/>
      </w:pPr>
      <w:r w:rsidRPr="005E0B4A">
        <w:rPr>
          <w:rStyle w:val="HideTWBExt"/>
          <w:b w:val="0"/>
          <w:noProof w:val="0"/>
        </w:rPr>
        <w:t>&lt;Article&gt;</w:t>
      </w:r>
      <w:r w:rsidRPr="005E0B4A">
        <w:t>Punkt 10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577A729" w14:textId="77777777" w:rsidTr="0038223F">
        <w:trPr>
          <w:trHeight w:val="240"/>
          <w:jc w:val="center"/>
        </w:trPr>
        <w:tc>
          <w:tcPr>
            <w:tcW w:w="9752" w:type="dxa"/>
            <w:gridSpan w:val="2"/>
            <w:tcBorders>
              <w:top w:val="nil"/>
              <w:left w:val="nil"/>
              <w:bottom w:val="nil"/>
              <w:right w:val="nil"/>
            </w:tcBorders>
          </w:tcPr>
          <w:p w14:paraId="7A6BD281" w14:textId="77777777" w:rsidR="00673265" w:rsidRPr="005E0B4A" w:rsidRDefault="00673265" w:rsidP="0038223F"/>
        </w:tc>
      </w:tr>
      <w:tr w:rsidR="009A7B67" w:rsidRPr="005E0B4A" w14:paraId="6F43DEB8" w14:textId="77777777" w:rsidTr="0038223F">
        <w:trPr>
          <w:trHeight w:val="240"/>
          <w:jc w:val="center"/>
        </w:trPr>
        <w:tc>
          <w:tcPr>
            <w:tcW w:w="4876" w:type="dxa"/>
            <w:tcBorders>
              <w:top w:val="nil"/>
              <w:left w:val="nil"/>
              <w:bottom w:val="nil"/>
              <w:right w:val="nil"/>
            </w:tcBorders>
            <w:hideMark/>
          </w:tcPr>
          <w:p w14:paraId="2A5492F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9968A4A" w14:textId="77777777" w:rsidR="00673265" w:rsidRPr="005E0B4A" w:rsidRDefault="00673265" w:rsidP="0038223F">
            <w:pPr>
              <w:pStyle w:val="AmColumnHeading"/>
            </w:pPr>
            <w:r w:rsidRPr="005E0B4A">
              <w:t>Ændringsforslag</w:t>
            </w:r>
          </w:p>
        </w:tc>
      </w:tr>
      <w:tr w:rsidR="009A7B67" w:rsidRPr="005E0B4A" w14:paraId="5ABBB47E" w14:textId="77777777" w:rsidTr="0038223F">
        <w:trPr>
          <w:jc w:val="center"/>
        </w:trPr>
        <w:tc>
          <w:tcPr>
            <w:tcW w:w="4876" w:type="dxa"/>
            <w:tcBorders>
              <w:top w:val="nil"/>
              <w:left w:val="nil"/>
              <w:bottom w:val="nil"/>
              <w:right w:val="nil"/>
            </w:tcBorders>
            <w:hideMark/>
          </w:tcPr>
          <w:p w14:paraId="19C42EA2" w14:textId="77777777" w:rsidR="00673265" w:rsidRPr="005E0B4A" w:rsidRDefault="00673265" w:rsidP="0038223F">
            <w:pPr>
              <w:pStyle w:val="Normal6a"/>
            </w:pPr>
            <w:r w:rsidRPr="005E0B4A">
              <w:t>10.</w:t>
            </w:r>
            <w:r w:rsidRPr="005E0B4A">
              <w:tab/>
              <w:t xml:space="preserve">gentager sin opfordring til medlemsstaterne </w:t>
            </w:r>
            <w:r w:rsidRPr="005E0B4A">
              <w:rPr>
                <w:b/>
                <w:i/>
              </w:rPr>
              <w:t>og navnlig Grækenland, Cypern, Italien, Ungarn, Polen og Spanien</w:t>
            </w:r>
            <w:r w:rsidRPr="005E0B4A">
              <w:t xml:space="preserve"> om at følge alle henstillingerne fra undersøgelsesudvalget om at undersøge brugen af Pegasus-spyware og tilsvarende overvågningsspyware (PEGA) og fra Venedigkommissionen;</w:t>
            </w:r>
          </w:p>
        </w:tc>
        <w:tc>
          <w:tcPr>
            <w:tcW w:w="4876" w:type="dxa"/>
            <w:tcBorders>
              <w:top w:val="nil"/>
              <w:left w:val="nil"/>
              <w:bottom w:val="nil"/>
              <w:right w:val="nil"/>
            </w:tcBorders>
            <w:hideMark/>
          </w:tcPr>
          <w:p w14:paraId="163DC503" w14:textId="77777777" w:rsidR="00673265" w:rsidRPr="005E0B4A" w:rsidRDefault="00673265" w:rsidP="0038223F">
            <w:pPr>
              <w:pStyle w:val="Normal6a"/>
            </w:pPr>
            <w:r w:rsidRPr="005E0B4A">
              <w:t>10.</w:t>
            </w:r>
            <w:r w:rsidRPr="005E0B4A">
              <w:tab/>
              <w:t>gentager sin opfordring til medlemsstaterne om at følge alle henstillingerne fra undersøgelsesudvalget om at undersøge brugen af Pegasus-spyware og tilsvarende overvågningsspyware (PEGA) og fra Venedigkommissionen;</w:t>
            </w:r>
          </w:p>
        </w:tc>
      </w:tr>
    </w:tbl>
    <w:p w14:paraId="6E082CA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AA5C534" w14:textId="77777777" w:rsidR="00673265" w:rsidRPr="005E0B4A" w:rsidRDefault="00673265" w:rsidP="00673265">
      <w:r w:rsidRPr="005E0B4A">
        <w:rPr>
          <w:rStyle w:val="HideTWBExt"/>
          <w:noProof w:val="0"/>
        </w:rPr>
        <w:t>&lt;/Amend&gt;</w:t>
      </w:r>
    </w:p>
    <w:p w14:paraId="43802D8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360</w:t>
      </w:r>
      <w:r w:rsidRPr="005E0B4A">
        <w:rPr>
          <w:rStyle w:val="HideTWBExt"/>
          <w:b w:val="0"/>
          <w:noProof w:val="0"/>
        </w:rPr>
        <w:t>&lt;/NumAm&gt;</w:t>
      </w:r>
    </w:p>
    <w:p w14:paraId="275EA779"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754B9F3A" w14:textId="77777777" w:rsidR="00673265" w:rsidRPr="005E0B4A" w:rsidRDefault="00673265" w:rsidP="00673265">
      <w:pPr>
        <w:pStyle w:val="NormalBold"/>
      </w:pPr>
      <w:r w:rsidRPr="005E0B4A">
        <w:rPr>
          <w:rStyle w:val="HideTWBExt"/>
          <w:b w:val="0"/>
          <w:noProof w:val="0"/>
        </w:rPr>
        <w:t>&lt;/RepeatBlock-By&gt;</w:t>
      </w:r>
    </w:p>
    <w:p w14:paraId="71285ED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4CB582A" w14:textId="77777777" w:rsidR="00673265" w:rsidRPr="005E0B4A" w:rsidRDefault="00673265" w:rsidP="00673265">
      <w:pPr>
        <w:pStyle w:val="NormalBold"/>
      </w:pPr>
      <w:r w:rsidRPr="005E0B4A">
        <w:rPr>
          <w:rStyle w:val="HideTWBExt"/>
          <w:b w:val="0"/>
          <w:noProof w:val="0"/>
        </w:rPr>
        <w:t>&lt;Article&gt;</w:t>
      </w:r>
      <w:r w:rsidRPr="005E0B4A">
        <w:t>Punkt 11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387E0BE" w14:textId="77777777" w:rsidTr="0038223F">
        <w:trPr>
          <w:trHeight w:val="240"/>
          <w:jc w:val="center"/>
        </w:trPr>
        <w:tc>
          <w:tcPr>
            <w:tcW w:w="9752" w:type="dxa"/>
            <w:gridSpan w:val="2"/>
            <w:tcBorders>
              <w:top w:val="nil"/>
              <w:left w:val="nil"/>
              <w:bottom w:val="nil"/>
              <w:right w:val="nil"/>
            </w:tcBorders>
          </w:tcPr>
          <w:p w14:paraId="7802190C" w14:textId="77777777" w:rsidR="00673265" w:rsidRPr="005E0B4A" w:rsidRDefault="00673265" w:rsidP="0038223F"/>
        </w:tc>
      </w:tr>
      <w:tr w:rsidR="009A7B67" w:rsidRPr="005E0B4A" w14:paraId="1575B12F" w14:textId="77777777" w:rsidTr="0038223F">
        <w:trPr>
          <w:trHeight w:val="240"/>
          <w:jc w:val="center"/>
        </w:trPr>
        <w:tc>
          <w:tcPr>
            <w:tcW w:w="4876" w:type="dxa"/>
            <w:tcBorders>
              <w:top w:val="nil"/>
              <w:left w:val="nil"/>
              <w:bottom w:val="nil"/>
              <w:right w:val="nil"/>
            </w:tcBorders>
            <w:hideMark/>
          </w:tcPr>
          <w:p w14:paraId="0EC5846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A756A24" w14:textId="77777777" w:rsidR="00673265" w:rsidRPr="005E0B4A" w:rsidRDefault="00673265" w:rsidP="0038223F">
            <w:pPr>
              <w:pStyle w:val="AmColumnHeading"/>
            </w:pPr>
            <w:r w:rsidRPr="005E0B4A">
              <w:t>Ændringsforslag</w:t>
            </w:r>
          </w:p>
        </w:tc>
      </w:tr>
      <w:tr w:rsidR="009A7B67" w:rsidRPr="005E0B4A" w14:paraId="1148CD9D" w14:textId="77777777" w:rsidTr="0038223F">
        <w:trPr>
          <w:jc w:val="center"/>
        </w:trPr>
        <w:tc>
          <w:tcPr>
            <w:tcW w:w="4876" w:type="dxa"/>
            <w:tcBorders>
              <w:top w:val="nil"/>
              <w:left w:val="nil"/>
              <w:bottom w:val="nil"/>
              <w:right w:val="nil"/>
            </w:tcBorders>
            <w:hideMark/>
          </w:tcPr>
          <w:p w14:paraId="5F1B2433" w14:textId="77777777" w:rsidR="00673265" w:rsidRPr="005E0B4A" w:rsidRDefault="00673265" w:rsidP="0038223F">
            <w:pPr>
              <w:pStyle w:val="Normal6a"/>
            </w:pPr>
            <w:r w:rsidRPr="005E0B4A">
              <w:rPr>
                <w:b/>
                <w:i/>
              </w:rPr>
              <w:t>11.</w:t>
            </w:r>
            <w:r w:rsidRPr="005E0B4A">
              <w:tab/>
            </w:r>
            <w:r w:rsidRPr="005E0B4A">
              <w:rPr>
                <w:b/>
                <w:i/>
              </w:rPr>
              <w:t>opfordrer til, at EU's tiltrædelse af EMRK gennemføres;</w:t>
            </w:r>
          </w:p>
        </w:tc>
        <w:tc>
          <w:tcPr>
            <w:tcW w:w="4876" w:type="dxa"/>
            <w:tcBorders>
              <w:top w:val="nil"/>
              <w:left w:val="nil"/>
              <w:bottom w:val="nil"/>
              <w:right w:val="nil"/>
            </w:tcBorders>
            <w:hideMark/>
          </w:tcPr>
          <w:p w14:paraId="2F48A759" w14:textId="77777777" w:rsidR="00673265" w:rsidRPr="005E0B4A" w:rsidRDefault="00673265" w:rsidP="0038223F">
            <w:pPr>
              <w:pStyle w:val="Normal6a"/>
            </w:pPr>
            <w:r w:rsidRPr="005E0B4A">
              <w:rPr>
                <w:b/>
                <w:i/>
              </w:rPr>
              <w:t>udgår</w:t>
            </w:r>
          </w:p>
        </w:tc>
      </w:tr>
    </w:tbl>
    <w:p w14:paraId="3104B01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1BE34037" w14:textId="77777777" w:rsidR="00673265" w:rsidRPr="005E0B4A" w:rsidRDefault="00673265" w:rsidP="00673265">
      <w:r w:rsidRPr="005E0B4A">
        <w:rPr>
          <w:rStyle w:val="HideTWBExt"/>
          <w:noProof w:val="0"/>
        </w:rPr>
        <w:t>&lt;/Amend&gt;</w:t>
      </w:r>
    </w:p>
    <w:p w14:paraId="1991D56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361</w:t>
      </w:r>
      <w:r w:rsidRPr="005E0B4A">
        <w:rPr>
          <w:rStyle w:val="HideTWBExt"/>
          <w:b w:val="0"/>
          <w:noProof w:val="0"/>
        </w:rPr>
        <w:t>&lt;/NumAm&gt;</w:t>
      </w:r>
    </w:p>
    <w:p w14:paraId="0AB5CD0F"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Marieke Ehlers</w:t>
      </w:r>
      <w:r w:rsidRPr="005E0B4A">
        <w:rPr>
          <w:rStyle w:val="HideTWBExt"/>
          <w:b w:val="0"/>
          <w:noProof w:val="0"/>
        </w:rPr>
        <w:t>&lt;/Members&gt;</w:t>
      </w:r>
    </w:p>
    <w:p w14:paraId="7B8861BB" w14:textId="77777777" w:rsidR="00673265" w:rsidRPr="005E0B4A" w:rsidRDefault="00673265" w:rsidP="00673265">
      <w:pPr>
        <w:pStyle w:val="NormalBold"/>
      </w:pPr>
      <w:r w:rsidRPr="005E0B4A">
        <w:rPr>
          <w:rStyle w:val="HideTWBExt"/>
          <w:b w:val="0"/>
          <w:noProof w:val="0"/>
        </w:rPr>
        <w:t>&lt;/RepeatBlock-By&gt;</w:t>
      </w:r>
    </w:p>
    <w:p w14:paraId="3A1A465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D0A01FA" w14:textId="77777777" w:rsidR="00673265" w:rsidRPr="005E0B4A" w:rsidRDefault="00673265" w:rsidP="00673265">
      <w:pPr>
        <w:pStyle w:val="NormalBold"/>
      </w:pPr>
      <w:r w:rsidRPr="005E0B4A">
        <w:rPr>
          <w:rStyle w:val="HideTWBExt"/>
          <w:b w:val="0"/>
          <w:noProof w:val="0"/>
        </w:rPr>
        <w:t>&lt;Article&gt;</w:t>
      </w:r>
      <w:r w:rsidRPr="005E0B4A">
        <w:t>Punkt 11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15B2FC8" w14:textId="77777777" w:rsidTr="0038223F">
        <w:trPr>
          <w:trHeight w:val="240"/>
          <w:jc w:val="center"/>
        </w:trPr>
        <w:tc>
          <w:tcPr>
            <w:tcW w:w="9752" w:type="dxa"/>
            <w:gridSpan w:val="2"/>
            <w:tcBorders>
              <w:top w:val="nil"/>
              <w:left w:val="nil"/>
              <w:bottom w:val="nil"/>
              <w:right w:val="nil"/>
            </w:tcBorders>
          </w:tcPr>
          <w:p w14:paraId="23FAA365" w14:textId="77777777" w:rsidR="00673265" w:rsidRPr="005E0B4A" w:rsidRDefault="00673265" w:rsidP="0038223F"/>
        </w:tc>
      </w:tr>
      <w:tr w:rsidR="009A7B67" w:rsidRPr="005E0B4A" w14:paraId="3167D31F" w14:textId="77777777" w:rsidTr="0038223F">
        <w:trPr>
          <w:trHeight w:val="240"/>
          <w:jc w:val="center"/>
        </w:trPr>
        <w:tc>
          <w:tcPr>
            <w:tcW w:w="4876" w:type="dxa"/>
            <w:tcBorders>
              <w:top w:val="nil"/>
              <w:left w:val="nil"/>
              <w:bottom w:val="nil"/>
              <w:right w:val="nil"/>
            </w:tcBorders>
            <w:hideMark/>
          </w:tcPr>
          <w:p w14:paraId="0245008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C32BC20" w14:textId="77777777" w:rsidR="00673265" w:rsidRPr="005E0B4A" w:rsidRDefault="00673265" w:rsidP="0038223F">
            <w:pPr>
              <w:pStyle w:val="AmColumnHeading"/>
            </w:pPr>
            <w:r w:rsidRPr="005E0B4A">
              <w:t>Ændringsforslag</w:t>
            </w:r>
          </w:p>
        </w:tc>
      </w:tr>
      <w:tr w:rsidR="009A7B67" w:rsidRPr="005E0B4A" w14:paraId="21A50551" w14:textId="77777777" w:rsidTr="0038223F">
        <w:trPr>
          <w:jc w:val="center"/>
        </w:trPr>
        <w:tc>
          <w:tcPr>
            <w:tcW w:w="4876" w:type="dxa"/>
            <w:tcBorders>
              <w:top w:val="nil"/>
              <w:left w:val="nil"/>
              <w:bottom w:val="nil"/>
              <w:right w:val="nil"/>
            </w:tcBorders>
            <w:hideMark/>
          </w:tcPr>
          <w:p w14:paraId="771B1F47" w14:textId="77777777" w:rsidR="00673265" w:rsidRPr="005E0B4A" w:rsidRDefault="00673265" w:rsidP="0038223F">
            <w:pPr>
              <w:pStyle w:val="Normal6a"/>
            </w:pPr>
            <w:r w:rsidRPr="005E0B4A">
              <w:rPr>
                <w:b/>
                <w:i/>
              </w:rPr>
              <w:t>11.</w:t>
            </w:r>
            <w:r w:rsidRPr="005E0B4A">
              <w:tab/>
            </w:r>
            <w:r w:rsidRPr="005E0B4A">
              <w:rPr>
                <w:b/>
                <w:i/>
              </w:rPr>
              <w:t>opfordrer til, at EU's tiltrædelse af EMRK gennemføres;</w:t>
            </w:r>
          </w:p>
        </w:tc>
        <w:tc>
          <w:tcPr>
            <w:tcW w:w="4876" w:type="dxa"/>
            <w:tcBorders>
              <w:top w:val="nil"/>
              <w:left w:val="nil"/>
              <w:bottom w:val="nil"/>
              <w:right w:val="nil"/>
            </w:tcBorders>
            <w:hideMark/>
          </w:tcPr>
          <w:p w14:paraId="668BF0E2" w14:textId="77777777" w:rsidR="00673265" w:rsidRPr="005E0B4A" w:rsidRDefault="00673265" w:rsidP="0038223F">
            <w:pPr>
              <w:pStyle w:val="Normal6a"/>
            </w:pPr>
            <w:r w:rsidRPr="005E0B4A">
              <w:rPr>
                <w:b/>
                <w:i/>
              </w:rPr>
              <w:t>udgår</w:t>
            </w:r>
          </w:p>
        </w:tc>
      </w:tr>
    </w:tbl>
    <w:p w14:paraId="52C9A78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D2CBB3D" w14:textId="77777777" w:rsidR="00673265" w:rsidRPr="005E0B4A" w:rsidRDefault="00673265" w:rsidP="00673265">
      <w:r w:rsidRPr="005E0B4A">
        <w:rPr>
          <w:rStyle w:val="HideTWBExt"/>
          <w:noProof w:val="0"/>
        </w:rPr>
        <w:t>&lt;/Amend&gt;</w:t>
      </w:r>
    </w:p>
    <w:p w14:paraId="33B3878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362</w:t>
      </w:r>
      <w:r w:rsidRPr="005E0B4A">
        <w:rPr>
          <w:rStyle w:val="HideTWBExt"/>
          <w:b w:val="0"/>
          <w:noProof w:val="0"/>
        </w:rPr>
        <w:t>&lt;/NumAm&gt;</w:t>
      </w:r>
    </w:p>
    <w:p w14:paraId="09629E2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275B32A3" w14:textId="77777777" w:rsidR="00673265" w:rsidRPr="005E0B4A" w:rsidRDefault="00673265" w:rsidP="00673265">
      <w:pPr>
        <w:pStyle w:val="NormalBold"/>
      </w:pPr>
      <w:r w:rsidRPr="005E0B4A">
        <w:rPr>
          <w:rStyle w:val="HideTWBExt"/>
          <w:b w:val="0"/>
          <w:noProof w:val="0"/>
        </w:rPr>
        <w:t>&lt;/RepeatBlock-By&gt;</w:t>
      </w:r>
    </w:p>
    <w:p w14:paraId="70B26E9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8491C07" w14:textId="77777777" w:rsidR="00673265" w:rsidRPr="005E0B4A" w:rsidRDefault="00673265" w:rsidP="00673265">
      <w:pPr>
        <w:pStyle w:val="NormalBold"/>
      </w:pPr>
      <w:r w:rsidRPr="005E0B4A">
        <w:rPr>
          <w:rStyle w:val="HideTWBExt"/>
          <w:b w:val="0"/>
          <w:noProof w:val="0"/>
        </w:rPr>
        <w:t>&lt;Article&gt;</w:t>
      </w:r>
      <w:r w:rsidRPr="005E0B4A">
        <w:t>Punkt 11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B2EA0D" w14:textId="77777777" w:rsidTr="0038223F">
        <w:trPr>
          <w:trHeight w:val="240"/>
          <w:jc w:val="center"/>
        </w:trPr>
        <w:tc>
          <w:tcPr>
            <w:tcW w:w="9752" w:type="dxa"/>
            <w:gridSpan w:val="2"/>
            <w:tcBorders>
              <w:top w:val="nil"/>
              <w:left w:val="nil"/>
              <w:bottom w:val="nil"/>
              <w:right w:val="nil"/>
            </w:tcBorders>
          </w:tcPr>
          <w:p w14:paraId="77C5008C" w14:textId="77777777" w:rsidR="00673265" w:rsidRPr="005E0B4A" w:rsidRDefault="00673265" w:rsidP="0038223F"/>
        </w:tc>
      </w:tr>
      <w:tr w:rsidR="009A7B67" w:rsidRPr="005E0B4A" w14:paraId="36558509" w14:textId="77777777" w:rsidTr="0038223F">
        <w:trPr>
          <w:trHeight w:val="240"/>
          <w:jc w:val="center"/>
        </w:trPr>
        <w:tc>
          <w:tcPr>
            <w:tcW w:w="4876" w:type="dxa"/>
            <w:tcBorders>
              <w:top w:val="nil"/>
              <w:left w:val="nil"/>
              <w:bottom w:val="nil"/>
              <w:right w:val="nil"/>
            </w:tcBorders>
            <w:hideMark/>
          </w:tcPr>
          <w:p w14:paraId="79C9E3D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369741" w14:textId="77777777" w:rsidR="00673265" w:rsidRPr="005E0B4A" w:rsidRDefault="00673265" w:rsidP="0038223F">
            <w:pPr>
              <w:pStyle w:val="AmColumnHeading"/>
            </w:pPr>
            <w:r w:rsidRPr="005E0B4A">
              <w:t>Ændringsforslag</w:t>
            </w:r>
          </w:p>
        </w:tc>
      </w:tr>
      <w:tr w:rsidR="009A7B67" w:rsidRPr="005E0B4A" w14:paraId="1ECCCA27" w14:textId="77777777" w:rsidTr="0038223F">
        <w:trPr>
          <w:jc w:val="center"/>
        </w:trPr>
        <w:tc>
          <w:tcPr>
            <w:tcW w:w="4876" w:type="dxa"/>
            <w:tcBorders>
              <w:top w:val="nil"/>
              <w:left w:val="nil"/>
              <w:bottom w:val="nil"/>
              <w:right w:val="nil"/>
            </w:tcBorders>
            <w:hideMark/>
          </w:tcPr>
          <w:p w14:paraId="09DD7DBE" w14:textId="77777777" w:rsidR="00673265" w:rsidRPr="005E0B4A" w:rsidRDefault="00673265" w:rsidP="0038223F">
            <w:pPr>
              <w:pStyle w:val="Normal6a"/>
            </w:pPr>
            <w:r w:rsidRPr="005E0B4A">
              <w:t>11.</w:t>
            </w:r>
            <w:r w:rsidRPr="005E0B4A">
              <w:tab/>
              <w:t xml:space="preserve">opfordrer til, at EU's tiltrædelse af </w:t>
            </w:r>
            <w:r w:rsidRPr="005E0B4A">
              <w:rPr>
                <w:b/>
                <w:i/>
              </w:rPr>
              <w:t>EMRK</w:t>
            </w:r>
            <w:r w:rsidRPr="005E0B4A">
              <w:t xml:space="preserve"> gennemføres;</w:t>
            </w:r>
          </w:p>
        </w:tc>
        <w:tc>
          <w:tcPr>
            <w:tcW w:w="4876" w:type="dxa"/>
            <w:tcBorders>
              <w:top w:val="nil"/>
              <w:left w:val="nil"/>
              <w:bottom w:val="nil"/>
              <w:right w:val="nil"/>
            </w:tcBorders>
            <w:hideMark/>
          </w:tcPr>
          <w:p w14:paraId="112DA2D7" w14:textId="4FC15D55" w:rsidR="00673265" w:rsidRPr="005E0B4A" w:rsidRDefault="00673265" w:rsidP="00E94B16">
            <w:pPr>
              <w:pStyle w:val="Normal6a"/>
            </w:pPr>
            <w:r w:rsidRPr="005E0B4A">
              <w:t>11.</w:t>
            </w:r>
            <w:r w:rsidRPr="005E0B4A">
              <w:tab/>
              <w:t xml:space="preserve">opfordrer til, at EU's tiltrædelse af </w:t>
            </w:r>
            <w:r w:rsidRPr="005E0B4A">
              <w:rPr>
                <w:b/>
                <w:i/>
              </w:rPr>
              <w:t xml:space="preserve">den europæiske </w:t>
            </w:r>
            <w:r w:rsidR="00505806" w:rsidRPr="005E0B4A">
              <w:rPr>
                <w:b/>
                <w:i/>
              </w:rPr>
              <w:t>menneskerettigheds</w:t>
            </w:r>
            <w:r w:rsidRPr="005E0B4A">
              <w:rPr>
                <w:b/>
                <w:i/>
              </w:rPr>
              <w:t>konvention (EMRK)</w:t>
            </w:r>
            <w:r w:rsidRPr="005E0B4A">
              <w:t xml:space="preserve"> gennemføres</w:t>
            </w:r>
            <w:r w:rsidRPr="005E0B4A">
              <w:rPr>
                <w:b/>
                <w:bCs/>
                <w:i/>
                <w:iCs/>
              </w:rPr>
              <w:t>, og minder om</w:t>
            </w:r>
            <w:r w:rsidR="00E94B16" w:rsidRPr="005E0B4A">
              <w:rPr>
                <w:b/>
                <w:bCs/>
                <w:i/>
                <w:iCs/>
              </w:rPr>
              <w:t>,</w:t>
            </w:r>
            <w:r w:rsidRPr="005E0B4A">
              <w:rPr>
                <w:b/>
                <w:bCs/>
                <w:i/>
                <w:iCs/>
              </w:rPr>
              <w:t xml:space="preserve"> at Den Europæiske Unions Domstol i sin udtalelse 2/13 </w:t>
            </w:r>
            <w:r w:rsidR="00E94B16" w:rsidRPr="005E0B4A">
              <w:rPr>
                <w:b/>
                <w:bCs/>
                <w:i/>
                <w:iCs/>
              </w:rPr>
              <w:t>udpegede</w:t>
            </w:r>
            <w:r w:rsidRPr="005E0B4A">
              <w:rPr>
                <w:b/>
                <w:bCs/>
                <w:i/>
                <w:iCs/>
              </w:rPr>
              <w:t xml:space="preserve"> en række juridiske hindringer for tiltrædelsen</w:t>
            </w:r>
            <w:r w:rsidR="00E94B16" w:rsidRPr="005E0B4A">
              <w:rPr>
                <w:b/>
                <w:bCs/>
                <w:i/>
                <w:iCs/>
              </w:rPr>
              <w:t>,</w:t>
            </w:r>
            <w:r w:rsidRPr="005E0B4A">
              <w:rPr>
                <w:b/>
                <w:bCs/>
                <w:i/>
                <w:iCs/>
              </w:rPr>
              <w:t xml:space="preserve"> og understreger vigtigheden af at håndtere disse for at muliggøre Unionens rettidige og succesfulde tiltrædelse</w:t>
            </w:r>
            <w:r w:rsidRPr="005E0B4A">
              <w:t>;</w:t>
            </w:r>
          </w:p>
        </w:tc>
      </w:tr>
    </w:tbl>
    <w:p w14:paraId="31740EE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C6CEB31" w14:textId="77777777" w:rsidR="00673265" w:rsidRPr="005E0B4A" w:rsidRDefault="00673265" w:rsidP="00673265">
      <w:r w:rsidRPr="005E0B4A">
        <w:rPr>
          <w:rStyle w:val="HideTWBExt"/>
          <w:noProof w:val="0"/>
        </w:rPr>
        <w:t>&lt;/Amend&gt;</w:t>
      </w:r>
    </w:p>
    <w:p w14:paraId="26A912A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363</w:t>
      </w:r>
      <w:r w:rsidRPr="005E0B4A">
        <w:rPr>
          <w:rStyle w:val="HideTWBExt"/>
          <w:b w:val="0"/>
          <w:noProof w:val="0"/>
        </w:rPr>
        <w:t>&lt;/NumAm&gt;</w:t>
      </w:r>
    </w:p>
    <w:p w14:paraId="3F3C6E99"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0C6BC1B2" w14:textId="77777777" w:rsidR="00673265" w:rsidRPr="005E0B4A" w:rsidRDefault="00673265" w:rsidP="00673265">
      <w:pPr>
        <w:pStyle w:val="NormalBold"/>
      </w:pPr>
      <w:r w:rsidRPr="005E0B4A">
        <w:rPr>
          <w:rStyle w:val="HideTWBExt"/>
          <w:b w:val="0"/>
          <w:noProof w:val="0"/>
        </w:rPr>
        <w:t>&lt;/RepeatBlock-By&gt;</w:t>
      </w:r>
    </w:p>
    <w:p w14:paraId="1CF2828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E869671" w14:textId="77777777" w:rsidR="00673265" w:rsidRPr="005E0B4A" w:rsidRDefault="00673265" w:rsidP="00673265">
      <w:pPr>
        <w:pStyle w:val="NormalBold"/>
      </w:pPr>
      <w:r w:rsidRPr="005E0B4A">
        <w:rPr>
          <w:rStyle w:val="HideTWBExt"/>
          <w:b w:val="0"/>
          <w:noProof w:val="0"/>
        </w:rPr>
        <w:t>&lt;Article&gt;</w:t>
      </w:r>
      <w:r w:rsidRPr="005E0B4A">
        <w:t>Punkt 11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AD05BE8" w14:textId="77777777" w:rsidTr="0038223F">
        <w:trPr>
          <w:trHeight w:val="240"/>
          <w:jc w:val="center"/>
        </w:trPr>
        <w:tc>
          <w:tcPr>
            <w:tcW w:w="9752" w:type="dxa"/>
            <w:gridSpan w:val="2"/>
            <w:tcBorders>
              <w:top w:val="nil"/>
              <w:left w:val="nil"/>
              <w:bottom w:val="nil"/>
              <w:right w:val="nil"/>
            </w:tcBorders>
          </w:tcPr>
          <w:p w14:paraId="2C462A45" w14:textId="77777777" w:rsidR="00673265" w:rsidRPr="005E0B4A" w:rsidRDefault="00673265" w:rsidP="0038223F"/>
        </w:tc>
      </w:tr>
      <w:tr w:rsidR="009A7B67" w:rsidRPr="005E0B4A" w14:paraId="56B88BE2" w14:textId="77777777" w:rsidTr="0038223F">
        <w:trPr>
          <w:trHeight w:val="240"/>
          <w:jc w:val="center"/>
        </w:trPr>
        <w:tc>
          <w:tcPr>
            <w:tcW w:w="4876" w:type="dxa"/>
            <w:tcBorders>
              <w:top w:val="nil"/>
              <w:left w:val="nil"/>
              <w:bottom w:val="nil"/>
              <w:right w:val="nil"/>
            </w:tcBorders>
            <w:hideMark/>
          </w:tcPr>
          <w:p w14:paraId="466287A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FB1099" w14:textId="77777777" w:rsidR="00673265" w:rsidRPr="005E0B4A" w:rsidRDefault="00673265" w:rsidP="0038223F">
            <w:pPr>
              <w:pStyle w:val="AmColumnHeading"/>
            </w:pPr>
            <w:r w:rsidRPr="005E0B4A">
              <w:t>Ændringsforslag</w:t>
            </w:r>
          </w:p>
        </w:tc>
      </w:tr>
      <w:tr w:rsidR="009A7B67" w:rsidRPr="005E0B4A" w14:paraId="2030517D" w14:textId="77777777" w:rsidTr="0038223F">
        <w:trPr>
          <w:jc w:val="center"/>
        </w:trPr>
        <w:tc>
          <w:tcPr>
            <w:tcW w:w="4876" w:type="dxa"/>
            <w:tcBorders>
              <w:top w:val="nil"/>
              <w:left w:val="nil"/>
              <w:bottom w:val="nil"/>
              <w:right w:val="nil"/>
            </w:tcBorders>
            <w:hideMark/>
          </w:tcPr>
          <w:p w14:paraId="00DB2FD4" w14:textId="77777777" w:rsidR="00673265" w:rsidRPr="005E0B4A" w:rsidRDefault="00673265" w:rsidP="0038223F">
            <w:pPr>
              <w:pStyle w:val="Normal6a"/>
            </w:pPr>
            <w:r w:rsidRPr="005E0B4A">
              <w:t>11.</w:t>
            </w:r>
            <w:r w:rsidRPr="005E0B4A">
              <w:tab/>
            </w:r>
            <w:r w:rsidRPr="005E0B4A">
              <w:rPr>
                <w:b/>
                <w:i/>
              </w:rPr>
              <w:t>opfordrer til</w:t>
            </w:r>
            <w:r w:rsidRPr="005E0B4A">
              <w:t xml:space="preserve">, at EU's tiltrædelse af EMRK </w:t>
            </w:r>
            <w:r w:rsidRPr="005E0B4A">
              <w:rPr>
                <w:b/>
                <w:i/>
              </w:rPr>
              <w:t>gennemføres</w:t>
            </w:r>
            <w:r w:rsidRPr="005E0B4A">
              <w:t>;</w:t>
            </w:r>
          </w:p>
        </w:tc>
        <w:tc>
          <w:tcPr>
            <w:tcW w:w="4876" w:type="dxa"/>
            <w:tcBorders>
              <w:top w:val="nil"/>
              <w:left w:val="nil"/>
              <w:bottom w:val="nil"/>
              <w:right w:val="nil"/>
            </w:tcBorders>
            <w:hideMark/>
          </w:tcPr>
          <w:p w14:paraId="73C67981" w14:textId="77777777" w:rsidR="00673265" w:rsidRPr="005E0B4A" w:rsidRDefault="00673265" w:rsidP="0038223F">
            <w:pPr>
              <w:pStyle w:val="Normal6a"/>
            </w:pPr>
            <w:r w:rsidRPr="005E0B4A">
              <w:t>11.</w:t>
            </w:r>
            <w:r w:rsidRPr="005E0B4A">
              <w:tab/>
            </w:r>
            <w:r w:rsidRPr="005E0B4A">
              <w:rPr>
                <w:b/>
                <w:i/>
              </w:rPr>
              <w:t>understreger</w:t>
            </w:r>
            <w:r w:rsidRPr="005E0B4A">
              <w:t xml:space="preserve">, at EU's tiltrædelse af EMRK </w:t>
            </w:r>
            <w:r w:rsidRPr="005E0B4A">
              <w:rPr>
                <w:b/>
                <w:i/>
              </w:rPr>
              <w:t>skal ske i overensstemmelse med de gældende traktater</w:t>
            </w:r>
            <w:r w:rsidRPr="005E0B4A">
              <w:t>;</w:t>
            </w:r>
          </w:p>
        </w:tc>
      </w:tr>
    </w:tbl>
    <w:p w14:paraId="78B2DE9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111E07C" w14:textId="77777777" w:rsidR="00673265" w:rsidRPr="005E0B4A" w:rsidRDefault="00673265" w:rsidP="00673265">
      <w:r w:rsidRPr="005E0B4A">
        <w:rPr>
          <w:rStyle w:val="HideTWBExt"/>
          <w:noProof w:val="0"/>
        </w:rPr>
        <w:t>&lt;/Amend&gt;</w:t>
      </w:r>
    </w:p>
    <w:p w14:paraId="5393E3A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364</w:t>
      </w:r>
      <w:r w:rsidRPr="005E0B4A">
        <w:rPr>
          <w:rStyle w:val="HideTWBExt"/>
          <w:b w:val="0"/>
          <w:noProof w:val="0"/>
        </w:rPr>
        <w:t>&lt;/NumAm&gt;</w:t>
      </w:r>
    </w:p>
    <w:p w14:paraId="6B927CA0"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6DC3EDF9" w14:textId="77777777" w:rsidR="00673265" w:rsidRPr="005E0B4A" w:rsidRDefault="00673265" w:rsidP="00673265">
      <w:pPr>
        <w:pStyle w:val="NormalBold"/>
      </w:pPr>
      <w:r w:rsidRPr="005E0B4A">
        <w:rPr>
          <w:rStyle w:val="HideTWBExt"/>
          <w:b w:val="0"/>
          <w:noProof w:val="0"/>
        </w:rPr>
        <w:t>&lt;/RepeatBlock-By&gt;</w:t>
      </w:r>
    </w:p>
    <w:p w14:paraId="108D605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AB6DA2E" w14:textId="77777777" w:rsidR="00673265" w:rsidRPr="005E0B4A" w:rsidRDefault="00673265" w:rsidP="00673265">
      <w:pPr>
        <w:pStyle w:val="NormalBold"/>
      </w:pPr>
      <w:r w:rsidRPr="005E0B4A">
        <w:rPr>
          <w:rStyle w:val="HideTWBExt"/>
          <w:b w:val="0"/>
          <w:noProof w:val="0"/>
        </w:rPr>
        <w:t>&lt;Article&gt;</w:t>
      </w:r>
      <w:r w:rsidRPr="005E0B4A">
        <w:t>Punkt 11 – afsnit 1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B16E4A5" w14:textId="77777777" w:rsidTr="0038223F">
        <w:trPr>
          <w:trHeight w:val="240"/>
          <w:jc w:val="center"/>
        </w:trPr>
        <w:tc>
          <w:tcPr>
            <w:tcW w:w="9752" w:type="dxa"/>
            <w:gridSpan w:val="2"/>
            <w:tcBorders>
              <w:top w:val="nil"/>
              <w:left w:val="nil"/>
              <w:bottom w:val="nil"/>
              <w:right w:val="nil"/>
            </w:tcBorders>
          </w:tcPr>
          <w:p w14:paraId="73DCDCFE" w14:textId="77777777" w:rsidR="00673265" w:rsidRPr="005E0B4A" w:rsidRDefault="00673265" w:rsidP="0038223F"/>
        </w:tc>
      </w:tr>
      <w:tr w:rsidR="009A7B67" w:rsidRPr="005E0B4A" w14:paraId="58EB2343" w14:textId="77777777" w:rsidTr="0038223F">
        <w:trPr>
          <w:trHeight w:val="240"/>
          <w:jc w:val="center"/>
        </w:trPr>
        <w:tc>
          <w:tcPr>
            <w:tcW w:w="4876" w:type="dxa"/>
            <w:tcBorders>
              <w:top w:val="nil"/>
              <w:left w:val="nil"/>
              <w:bottom w:val="nil"/>
              <w:right w:val="nil"/>
            </w:tcBorders>
            <w:hideMark/>
          </w:tcPr>
          <w:p w14:paraId="384E8F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8D83161" w14:textId="77777777" w:rsidR="00673265" w:rsidRPr="005E0B4A" w:rsidRDefault="00673265" w:rsidP="0038223F">
            <w:pPr>
              <w:pStyle w:val="AmColumnHeading"/>
            </w:pPr>
            <w:r w:rsidRPr="005E0B4A">
              <w:t>Ændringsforslag</w:t>
            </w:r>
          </w:p>
        </w:tc>
      </w:tr>
      <w:tr w:rsidR="009A7B67" w:rsidRPr="005E0B4A" w14:paraId="2CD73952" w14:textId="77777777" w:rsidTr="0038223F">
        <w:trPr>
          <w:jc w:val="center"/>
        </w:trPr>
        <w:tc>
          <w:tcPr>
            <w:tcW w:w="4876" w:type="dxa"/>
            <w:tcBorders>
              <w:top w:val="nil"/>
              <w:left w:val="nil"/>
              <w:bottom w:val="nil"/>
              <w:right w:val="nil"/>
            </w:tcBorders>
          </w:tcPr>
          <w:p w14:paraId="4FB4B70D" w14:textId="77777777" w:rsidR="00673265" w:rsidRPr="005E0B4A" w:rsidRDefault="00673265" w:rsidP="0038223F">
            <w:pPr>
              <w:pStyle w:val="Normal6a"/>
            </w:pPr>
          </w:p>
        </w:tc>
        <w:tc>
          <w:tcPr>
            <w:tcW w:w="4876" w:type="dxa"/>
            <w:tcBorders>
              <w:top w:val="nil"/>
              <w:left w:val="nil"/>
              <w:bottom w:val="nil"/>
              <w:right w:val="nil"/>
            </w:tcBorders>
            <w:hideMark/>
          </w:tcPr>
          <w:p w14:paraId="62DF5546" w14:textId="77777777" w:rsidR="00673265" w:rsidRPr="005E0B4A" w:rsidRDefault="00673265" w:rsidP="0038223F">
            <w:pPr>
              <w:pStyle w:val="Normal6a"/>
            </w:pPr>
            <w:r w:rsidRPr="005E0B4A">
              <w:rPr>
                <w:b/>
                <w:i/>
              </w:rPr>
              <w:t>noterer sig med dyb bekymring den forværrede situation for ytringsfrihed i Europa; påpeger, at en af ​​de væsentlige forudsætninger for demokrati er en fri debat, hvor forskellige holdninger ikke udelukkes, blot fordi de kan chokere eller støde; understreger, at forordningen om digitale tjenester og lovgivning om hadpropaganda på grund af deres manglende præcision ikke opfylder kriterierne for lovmæssige foranstaltninger, der begrænser menneskerettighederne;</w:t>
            </w:r>
          </w:p>
        </w:tc>
      </w:tr>
    </w:tbl>
    <w:p w14:paraId="57BEBEE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4BAF7685" w14:textId="77777777" w:rsidR="00673265" w:rsidRPr="005E0B4A" w:rsidRDefault="00673265" w:rsidP="00673265">
      <w:r w:rsidRPr="005E0B4A">
        <w:rPr>
          <w:rStyle w:val="HideTWBExt"/>
          <w:noProof w:val="0"/>
        </w:rPr>
        <w:t>&lt;/Amend&gt;</w:t>
      </w:r>
    </w:p>
    <w:p w14:paraId="75AF004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365</w:t>
      </w:r>
      <w:r w:rsidRPr="005E0B4A">
        <w:rPr>
          <w:rStyle w:val="HideTWBExt"/>
          <w:b w:val="0"/>
          <w:noProof w:val="0"/>
        </w:rPr>
        <w:t>&lt;/NumAm&gt;</w:t>
      </w:r>
    </w:p>
    <w:p w14:paraId="55AA91DD"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BAA9EAF" w14:textId="77777777" w:rsidR="00673265" w:rsidRPr="005E0B4A" w:rsidRDefault="00673265" w:rsidP="00673265">
      <w:pPr>
        <w:pStyle w:val="NormalBold"/>
      </w:pPr>
      <w:r w:rsidRPr="005E0B4A">
        <w:rPr>
          <w:rStyle w:val="HideTWBExt"/>
          <w:b w:val="0"/>
          <w:noProof w:val="0"/>
        </w:rPr>
        <w:t>&lt;/RepeatBlock-By&gt;</w:t>
      </w:r>
    </w:p>
    <w:p w14:paraId="2B96596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1F14067" w14:textId="77777777" w:rsidR="00673265" w:rsidRPr="005E0B4A" w:rsidRDefault="00673265" w:rsidP="00673265">
      <w:pPr>
        <w:pStyle w:val="NormalBold"/>
      </w:pPr>
      <w:r w:rsidRPr="005E0B4A">
        <w:rPr>
          <w:rStyle w:val="HideTWBExt"/>
          <w:b w:val="0"/>
          <w:noProof w:val="0"/>
        </w:rPr>
        <w:t>&lt;Article&gt;</w:t>
      </w:r>
      <w:r w:rsidRPr="005E0B4A">
        <w:t>Overskrift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0CA417" w14:textId="77777777" w:rsidTr="0038223F">
        <w:trPr>
          <w:trHeight w:val="240"/>
          <w:jc w:val="center"/>
        </w:trPr>
        <w:tc>
          <w:tcPr>
            <w:tcW w:w="9752" w:type="dxa"/>
            <w:gridSpan w:val="2"/>
            <w:tcBorders>
              <w:top w:val="nil"/>
              <w:left w:val="nil"/>
              <w:bottom w:val="nil"/>
              <w:right w:val="nil"/>
            </w:tcBorders>
          </w:tcPr>
          <w:p w14:paraId="5F4083C9" w14:textId="77777777" w:rsidR="00673265" w:rsidRPr="005E0B4A" w:rsidRDefault="00673265" w:rsidP="0038223F"/>
        </w:tc>
      </w:tr>
      <w:tr w:rsidR="009A7B67" w:rsidRPr="005E0B4A" w14:paraId="70A081A4" w14:textId="77777777" w:rsidTr="0038223F">
        <w:trPr>
          <w:trHeight w:val="240"/>
          <w:jc w:val="center"/>
        </w:trPr>
        <w:tc>
          <w:tcPr>
            <w:tcW w:w="4876" w:type="dxa"/>
            <w:tcBorders>
              <w:top w:val="nil"/>
              <w:left w:val="nil"/>
              <w:bottom w:val="nil"/>
              <w:right w:val="nil"/>
            </w:tcBorders>
            <w:hideMark/>
          </w:tcPr>
          <w:p w14:paraId="04FFD9A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4E9B16" w14:textId="77777777" w:rsidR="00673265" w:rsidRPr="005E0B4A" w:rsidRDefault="00673265" w:rsidP="0038223F">
            <w:pPr>
              <w:pStyle w:val="AmColumnHeading"/>
            </w:pPr>
            <w:r w:rsidRPr="005E0B4A">
              <w:t>Ændringsforslag</w:t>
            </w:r>
          </w:p>
        </w:tc>
      </w:tr>
      <w:tr w:rsidR="009A7B67" w:rsidRPr="005E0B4A" w14:paraId="60215E4D" w14:textId="77777777" w:rsidTr="0038223F">
        <w:trPr>
          <w:jc w:val="center"/>
        </w:trPr>
        <w:tc>
          <w:tcPr>
            <w:tcW w:w="4876" w:type="dxa"/>
            <w:tcBorders>
              <w:top w:val="nil"/>
              <w:left w:val="nil"/>
              <w:bottom w:val="nil"/>
              <w:right w:val="nil"/>
            </w:tcBorders>
            <w:hideMark/>
          </w:tcPr>
          <w:p w14:paraId="589A6AEF" w14:textId="77777777" w:rsidR="00673265" w:rsidRPr="005E0B4A" w:rsidRDefault="00673265" w:rsidP="0038223F">
            <w:pPr>
              <w:pStyle w:val="Normal6a"/>
            </w:pPr>
            <w:r w:rsidRPr="005E0B4A">
              <w:rPr>
                <w:b/>
                <w:i/>
              </w:rPr>
              <w:t>Krænkelser af de grundlæggende rettigheder ved grænserne</w:t>
            </w:r>
          </w:p>
        </w:tc>
        <w:tc>
          <w:tcPr>
            <w:tcW w:w="4876" w:type="dxa"/>
            <w:tcBorders>
              <w:top w:val="nil"/>
              <w:left w:val="nil"/>
              <w:bottom w:val="nil"/>
              <w:right w:val="nil"/>
            </w:tcBorders>
            <w:hideMark/>
          </w:tcPr>
          <w:p w14:paraId="3705447E" w14:textId="77777777" w:rsidR="00673265" w:rsidRPr="005E0B4A" w:rsidRDefault="00673265" w:rsidP="0038223F">
            <w:pPr>
              <w:pStyle w:val="Normal6a"/>
            </w:pPr>
            <w:r w:rsidRPr="005E0B4A">
              <w:rPr>
                <w:b/>
                <w:i/>
              </w:rPr>
              <w:t>udgår</w:t>
            </w:r>
          </w:p>
        </w:tc>
      </w:tr>
    </w:tbl>
    <w:p w14:paraId="7B2BA99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5158B66" w14:textId="77777777" w:rsidR="00673265" w:rsidRPr="005E0B4A" w:rsidRDefault="00673265" w:rsidP="00673265">
      <w:r w:rsidRPr="005E0B4A">
        <w:rPr>
          <w:rStyle w:val="HideTWBExt"/>
          <w:noProof w:val="0"/>
        </w:rPr>
        <w:t>&lt;/Amend&gt;</w:t>
      </w:r>
    </w:p>
    <w:p w14:paraId="2C3EAFE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366</w:t>
      </w:r>
      <w:r w:rsidRPr="005E0B4A">
        <w:rPr>
          <w:rStyle w:val="HideTWBExt"/>
          <w:b w:val="0"/>
          <w:noProof w:val="0"/>
        </w:rPr>
        <w:t>&lt;/NumAm&gt;</w:t>
      </w:r>
    </w:p>
    <w:p w14:paraId="7BEDF43F"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72C006DA" w14:textId="77777777" w:rsidR="00673265" w:rsidRPr="005E0B4A" w:rsidRDefault="00673265" w:rsidP="00673265">
      <w:pPr>
        <w:pStyle w:val="NormalBold"/>
      </w:pPr>
      <w:r w:rsidRPr="005E0B4A">
        <w:rPr>
          <w:rStyle w:val="HideTWBExt"/>
          <w:b w:val="0"/>
          <w:noProof w:val="0"/>
        </w:rPr>
        <w:t>&lt;/RepeatBlock-By&gt;</w:t>
      </w:r>
    </w:p>
    <w:p w14:paraId="4BD3BDA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5205FA8" w14:textId="77777777" w:rsidR="00673265" w:rsidRPr="005E0B4A" w:rsidRDefault="00673265" w:rsidP="00673265">
      <w:pPr>
        <w:pStyle w:val="NormalBold"/>
      </w:pPr>
      <w:r w:rsidRPr="005E0B4A">
        <w:rPr>
          <w:rStyle w:val="HideTWBExt"/>
          <w:b w:val="0"/>
          <w:noProof w:val="0"/>
        </w:rPr>
        <w:t>&lt;Article&gt;</w:t>
      </w:r>
      <w:r w:rsidRPr="005E0B4A">
        <w:t>Overskrift 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434A975" w14:textId="77777777" w:rsidTr="0038223F">
        <w:trPr>
          <w:trHeight w:val="240"/>
          <w:jc w:val="center"/>
        </w:trPr>
        <w:tc>
          <w:tcPr>
            <w:tcW w:w="9752" w:type="dxa"/>
            <w:gridSpan w:val="2"/>
            <w:tcBorders>
              <w:top w:val="nil"/>
              <w:left w:val="nil"/>
              <w:bottom w:val="nil"/>
              <w:right w:val="nil"/>
            </w:tcBorders>
          </w:tcPr>
          <w:p w14:paraId="1602604A" w14:textId="77777777" w:rsidR="00673265" w:rsidRPr="005E0B4A" w:rsidRDefault="00673265" w:rsidP="0038223F"/>
        </w:tc>
      </w:tr>
      <w:tr w:rsidR="009A7B67" w:rsidRPr="005E0B4A" w14:paraId="52926CB4" w14:textId="77777777" w:rsidTr="0038223F">
        <w:trPr>
          <w:trHeight w:val="240"/>
          <w:jc w:val="center"/>
        </w:trPr>
        <w:tc>
          <w:tcPr>
            <w:tcW w:w="4876" w:type="dxa"/>
            <w:tcBorders>
              <w:top w:val="nil"/>
              <w:left w:val="nil"/>
              <w:bottom w:val="nil"/>
              <w:right w:val="nil"/>
            </w:tcBorders>
            <w:hideMark/>
          </w:tcPr>
          <w:p w14:paraId="2355DEA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04B4492" w14:textId="77777777" w:rsidR="00673265" w:rsidRPr="005E0B4A" w:rsidRDefault="00673265" w:rsidP="0038223F">
            <w:pPr>
              <w:pStyle w:val="AmColumnHeading"/>
            </w:pPr>
            <w:r w:rsidRPr="005E0B4A">
              <w:t>Ændringsforslag</w:t>
            </w:r>
          </w:p>
        </w:tc>
      </w:tr>
      <w:tr w:rsidR="009A7B67" w:rsidRPr="005E0B4A" w14:paraId="6977181D" w14:textId="77777777" w:rsidTr="0038223F">
        <w:trPr>
          <w:jc w:val="center"/>
        </w:trPr>
        <w:tc>
          <w:tcPr>
            <w:tcW w:w="4876" w:type="dxa"/>
            <w:tcBorders>
              <w:top w:val="nil"/>
              <w:left w:val="nil"/>
              <w:bottom w:val="nil"/>
              <w:right w:val="nil"/>
            </w:tcBorders>
            <w:hideMark/>
          </w:tcPr>
          <w:p w14:paraId="56612329" w14:textId="77777777" w:rsidR="00673265" w:rsidRPr="005E0B4A" w:rsidRDefault="00673265" w:rsidP="0038223F">
            <w:pPr>
              <w:pStyle w:val="Normal6a"/>
            </w:pPr>
            <w:r w:rsidRPr="005E0B4A">
              <w:rPr>
                <w:b/>
                <w:i/>
              </w:rPr>
              <w:t>Krænkelser</w:t>
            </w:r>
            <w:r w:rsidRPr="005E0B4A">
              <w:t xml:space="preserve"> af de grundlæggende rettigheder </w:t>
            </w:r>
            <w:r w:rsidRPr="005E0B4A">
              <w:rPr>
                <w:b/>
                <w:bCs/>
                <w:i/>
                <w:iCs/>
              </w:rPr>
              <w:t>ved grænserne</w:t>
            </w:r>
          </w:p>
        </w:tc>
        <w:tc>
          <w:tcPr>
            <w:tcW w:w="4876" w:type="dxa"/>
            <w:tcBorders>
              <w:top w:val="nil"/>
              <w:left w:val="nil"/>
              <w:bottom w:val="nil"/>
              <w:right w:val="nil"/>
            </w:tcBorders>
            <w:hideMark/>
          </w:tcPr>
          <w:p w14:paraId="678EB9B4" w14:textId="77777777" w:rsidR="00673265" w:rsidRPr="005E0B4A" w:rsidRDefault="00673265" w:rsidP="0038223F">
            <w:pPr>
              <w:pStyle w:val="Normal6a"/>
            </w:pPr>
            <w:r w:rsidRPr="005E0B4A">
              <w:rPr>
                <w:b/>
                <w:i/>
              </w:rPr>
              <w:t>Beskyttelse</w:t>
            </w:r>
            <w:r w:rsidRPr="005E0B4A">
              <w:t xml:space="preserve"> af de grundlæggende rettigheder </w:t>
            </w:r>
            <w:r w:rsidRPr="005E0B4A">
              <w:rPr>
                <w:b/>
                <w:i/>
              </w:rPr>
              <w:t>i forbindelse med grænseforvaltning</w:t>
            </w:r>
          </w:p>
        </w:tc>
      </w:tr>
    </w:tbl>
    <w:p w14:paraId="18E4F5B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2B24305" w14:textId="77777777" w:rsidR="00673265" w:rsidRPr="005E0B4A" w:rsidRDefault="00673265" w:rsidP="00673265">
      <w:r w:rsidRPr="005E0B4A">
        <w:rPr>
          <w:rStyle w:val="HideTWBExt"/>
          <w:noProof w:val="0"/>
        </w:rPr>
        <w:t>&lt;/Amend&gt;</w:t>
      </w:r>
    </w:p>
    <w:p w14:paraId="67463A9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367</w:t>
      </w:r>
      <w:r w:rsidRPr="005E0B4A">
        <w:rPr>
          <w:rStyle w:val="HideTWBExt"/>
          <w:b w:val="0"/>
          <w:noProof w:val="0"/>
        </w:rPr>
        <w:t>&lt;/NumAm&gt;</w:t>
      </w:r>
    </w:p>
    <w:p w14:paraId="0C433656"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0988358C" w14:textId="77777777" w:rsidR="00673265" w:rsidRPr="005E0B4A" w:rsidRDefault="00673265" w:rsidP="00673265">
      <w:pPr>
        <w:pStyle w:val="NormalBold"/>
      </w:pPr>
      <w:r w:rsidRPr="005E0B4A">
        <w:rPr>
          <w:rStyle w:val="HideTWBExt"/>
          <w:b w:val="0"/>
          <w:noProof w:val="0"/>
        </w:rPr>
        <w:t>&lt;/RepeatBlock-By&gt;</w:t>
      </w:r>
    </w:p>
    <w:p w14:paraId="497AE71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B005625" w14:textId="77777777" w:rsidR="00673265" w:rsidRPr="005E0B4A" w:rsidRDefault="00673265" w:rsidP="00673265">
      <w:pPr>
        <w:pStyle w:val="NormalBold"/>
      </w:pPr>
      <w:r w:rsidRPr="005E0B4A">
        <w:rPr>
          <w:rStyle w:val="HideTWBExt"/>
          <w:b w:val="0"/>
          <w:noProof w:val="0"/>
        </w:rPr>
        <w:t>&lt;Article&gt;</w:t>
      </w:r>
      <w:r w:rsidRPr="005E0B4A">
        <w:t>Overskrift 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1A6A1FA" w14:textId="77777777" w:rsidTr="0038223F">
        <w:trPr>
          <w:trHeight w:val="240"/>
          <w:jc w:val="center"/>
        </w:trPr>
        <w:tc>
          <w:tcPr>
            <w:tcW w:w="9752" w:type="dxa"/>
            <w:gridSpan w:val="2"/>
            <w:tcBorders>
              <w:top w:val="nil"/>
              <w:left w:val="nil"/>
              <w:bottom w:val="nil"/>
              <w:right w:val="nil"/>
            </w:tcBorders>
          </w:tcPr>
          <w:p w14:paraId="26F5756D" w14:textId="77777777" w:rsidR="00673265" w:rsidRPr="005E0B4A" w:rsidRDefault="00673265" w:rsidP="0038223F"/>
        </w:tc>
      </w:tr>
      <w:tr w:rsidR="009A7B67" w:rsidRPr="005E0B4A" w14:paraId="380DB6A8" w14:textId="77777777" w:rsidTr="0038223F">
        <w:trPr>
          <w:trHeight w:val="240"/>
          <w:jc w:val="center"/>
        </w:trPr>
        <w:tc>
          <w:tcPr>
            <w:tcW w:w="4876" w:type="dxa"/>
            <w:tcBorders>
              <w:top w:val="nil"/>
              <w:left w:val="nil"/>
              <w:bottom w:val="nil"/>
              <w:right w:val="nil"/>
            </w:tcBorders>
            <w:hideMark/>
          </w:tcPr>
          <w:p w14:paraId="60A0C35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271EFEB" w14:textId="77777777" w:rsidR="00673265" w:rsidRPr="005E0B4A" w:rsidRDefault="00673265" w:rsidP="0038223F">
            <w:pPr>
              <w:pStyle w:val="AmColumnHeading"/>
            </w:pPr>
            <w:r w:rsidRPr="005E0B4A">
              <w:t>Ændringsforslag</w:t>
            </w:r>
          </w:p>
        </w:tc>
      </w:tr>
      <w:tr w:rsidR="009A7B67" w:rsidRPr="005E0B4A" w14:paraId="14006561" w14:textId="77777777" w:rsidTr="0038223F">
        <w:trPr>
          <w:jc w:val="center"/>
        </w:trPr>
        <w:tc>
          <w:tcPr>
            <w:tcW w:w="4876" w:type="dxa"/>
            <w:tcBorders>
              <w:top w:val="nil"/>
              <w:left w:val="nil"/>
              <w:bottom w:val="nil"/>
              <w:right w:val="nil"/>
            </w:tcBorders>
            <w:hideMark/>
          </w:tcPr>
          <w:p w14:paraId="01250BEC" w14:textId="77777777" w:rsidR="00673265" w:rsidRPr="005E0B4A" w:rsidRDefault="00673265" w:rsidP="0038223F">
            <w:pPr>
              <w:pStyle w:val="Normal6a"/>
            </w:pPr>
            <w:r w:rsidRPr="005E0B4A">
              <w:rPr>
                <w:b/>
                <w:i/>
              </w:rPr>
              <w:t>Krænkelser af de grundlæggende rettigheder ved grænserne</w:t>
            </w:r>
          </w:p>
        </w:tc>
        <w:tc>
          <w:tcPr>
            <w:tcW w:w="4876" w:type="dxa"/>
            <w:tcBorders>
              <w:top w:val="nil"/>
              <w:left w:val="nil"/>
              <w:bottom w:val="nil"/>
              <w:right w:val="nil"/>
            </w:tcBorders>
            <w:hideMark/>
          </w:tcPr>
          <w:p w14:paraId="05471BC1" w14:textId="77777777" w:rsidR="00673265" w:rsidRPr="005E0B4A" w:rsidRDefault="00673265" w:rsidP="0038223F">
            <w:pPr>
              <w:pStyle w:val="Normal6a"/>
            </w:pPr>
            <w:r w:rsidRPr="005E0B4A">
              <w:rPr>
                <w:b/>
                <w:i/>
              </w:rPr>
              <w:t>Beskyttelse af EU's ydre grænser</w:t>
            </w:r>
          </w:p>
        </w:tc>
      </w:tr>
    </w:tbl>
    <w:p w14:paraId="6E3DE3E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575E0A0A" w14:textId="77777777" w:rsidR="00673265" w:rsidRPr="005E0B4A" w:rsidRDefault="00673265" w:rsidP="00673265">
      <w:r w:rsidRPr="005E0B4A">
        <w:rPr>
          <w:rStyle w:val="HideTWBExt"/>
          <w:noProof w:val="0"/>
        </w:rPr>
        <w:t>&lt;/Amend&gt;</w:t>
      </w:r>
    </w:p>
    <w:p w14:paraId="1ADCE12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368</w:t>
      </w:r>
      <w:r w:rsidRPr="005E0B4A">
        <w:rPr>
          <w:rStyle w:val="HideTWBExt"/>
          <w:b w:val="0"/>
          <w:noProof w:val="0"/>
        </w:rPr>
        <w:t>&lt;/NumAm&gt;</w:t>
      </w:r>
    </w:p>
    <w:p w14:paraId="26B71DD1"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59FFA3AE" w14:textId="77777777" w:rsidR="00673265" w:rsidRPr="005E0B4A" w:rsidRDefault="00673265" w:rsidP="00673265">
      <w:pPr>
        <w:pStyle w:val="NormalBold"/>
      </w:pPr>
      <w:r w:rsidRPr="005E0B4A">
        <w:rPr>
          <w:rStyle w:val="HideTWBExt"/>
          <w:b w:val="0"/>
          <w:noProof w:val="0"/>
        </w:rPr>
        <w:t>&lt;/RepeatBlock-By&gt;</w:t>
      </w:r>
    </w:p>
    <w:p w14:paraId="3F37325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393DFB2"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11EE94" w14:textId="77777777" w:rsidTr="0038223F">
        <w:trPr>
          <w:trHeight w:val="240"/>
          <w:jc w:val="center"/>
        </w:trPr>
        <w:tc>
          <w:tcPr>
            <w:tcW w:w="9752" w:type="dxa"/>
            <w:gridSpan w:val="2"/>
            <w:tcBorders>
              <w:top w:val="nil"/>
              <w:left w:val="nil"/>
              <w:bottom w:val="nil"/>
              <w:right w:val="nil"/>
            </w:tcBorders>
          </w:tcPr>
          <w:p w14:paraId="1AF97533" w14:textId="77777777" w:rsidR="00673265" w:rsidRPr="005E0B4A" w:rsidRDefault="00673265" w:rsidP="0038223F"/>
        </w:tc>
      </w:tr>
      <w:tr w:rsidR="009A7B67" w:rsidRPr="005E0B4A" w14:paraId="10C23AC3" w14:textId="77777777" w:rsidTr="0038223F">
        <w:trPr>
          <w:trHeight w:val="240"/>
          <w:jc w:val="center"/>
        </w:trPr>
        <w:tc>
          <w:tcPr>
            <w:tcW w:w="4876" w:type="dxa"/>
            <w:tcBorders>
              <w:top w:val="nil"/>
              <w:left w:val="nil"/>
              <w:bottom w:val="nil"/>
              <w:right w:val="nil"/>
            </w:tcBorders>
            <w:hideMark/>
          </w:tcPr>
          <w:p w14:paraId="1DFAA7C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403CC52" w14:textId="77777777" w:rsidR="00673265" w:rsidRPr="005E0B4A" w:rsidRDefault="00673265" w:rsidP="0038223F">
            <w:pPr>
              <w:pStyle w:val="AmColumnHeading"/>
            </w:pPr>
            <w:r w:rsidRPr="005E0B4A">
              <w:t>Ændringsforslag</w:t>
            </w:r>
          </w:p>
        </w:tc>
      </w:tr>
      <w:tr w:rsidR="009A7B67" w:rsidRPr="005E0B4A" w14:paraId="1300E491" w14:textId="77777777" w:rsidTr="0038223F">
        <w:trPr>
          <w:jc w:val="center"/>
        </w:trPr>
        <w:tc>
          <w:tcPr>
            <w:tcW w:w="4876" w:type="dxa"/>
            <w:tcBorders>
              <w:top w:val="nil"/>
              <w:left w:val="nil"/>
              <w:bottom w:val="nil"/>
              <w:right w:val="nil"/>
            </w:tcBorders>
            <w:hideMark/>
          </w:tcPr>
          <w:p w14:paraId="0654FD92" w14:textId="77777777" w:rsidR="00673265" w:rsidRPr="005E0B4A" w:rsidRDefault="00673265" w:rsidP="0038223F">
            <w:pPr>
              <w:pStyle w:val="Normal6a"/>
            </w:pPr>
            <w:r w:rsidRPr="005E0B4A">
              <w:rPr>
                <w:b/>
                <w:i/>
              </w:rPr>
              <w:t>12.</w:t>
            </w:r>
            <w:r w:rsidRPr="005E0B4A">
              <w:tab/>
            </w:r>
            <w:r w:rsidRPr="005E0B4A">
              <w:rPr>
                <w:b/>
                <w:i/>
              </w:rPr>
              <w:t>fordømmer på det kraftigste de udbredte krænkelser af de grundlæggende rettigheder ved grænserne, herunder afvisninger, som er ved at blive en systematisk praksis i flere medlemsstater;</w:t>
            </w:r>
          </w:p>
        </w:tc>
        <w:tc>
          <w:tcPr>
            <w:tcW w:w="4876" w:type="dxa"/>
            <w:tcBorders>
              <w:top w:val="nil"/>
              <w:left w:val="nil"/>
              <w:bottom w:val="nil"/>
              <w:right w:val="nil"/>
            </w:tcBorders>
            <w:hideMark/>
          </w:tcPr>
          <w:p w14:paraId="05907C65" w14:textId="77777777" w:rsidR="00673265" w:rsidRPr="005E0B4A" w:rsidRDefault="00673265" w:rsidP="0038223F">
            <w:pPr>
              <w:pStyle w:val="Normal6a"/>
            </w:pPr>
            <w:r w:rsidRPr="005E0B4A">
              <w:rPr>
                <w:b/>
                <w:i/>
              </w:rPr>
              <w:t>udgår</w:t>
            </w:r>
          </w:p>
        </w:tc>
      </w:tr>
    </w:tbl>
    <w:p w14:paraId="244D592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6621C23" w14:textId="77777777" w:rsidR="00673265" w:rsidRPr="005E0B4A" w:rsidRDefault="00673265" w:rsidP="00673265">
      <w:r w:rsidRPr="005E0B4A">
        <w:rPr>
          <w:rStyle w:val="HideTWBExt"/>
          <w:noProof w:val="0"/>
        </w:rPr>
        <w:t>&lt;/Amend&gt;</w:t>
      </w:r>
    </w:p>
    <w:p w14:paraId="3F5D934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369</w:t>
      </w:r>
      <w:r w:rsidRPr="005E0B4A">
        <w:rPr>
          <w:rStyle w:val="HideTWBExt"/>
          <w:b w:val="0"/>
          <w:noProof w:val="0"/>
        </w:rPr>
        <w:t>&lt;/NumAm&gt;</w:t>
      </w:r>
    </w:p>
    <w:p w14:paraId="03E73D3F"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59254D70" w14:textId="77777777" w:rsidR="00673265" w:rsidRPr="005E0B4A" w:rsidRDefault="00673265" w:rsidP="00673265">
      <w:pPr>
        <w:pStyle w:val="NormalBold"/>
      </w:pPr>
      <w:r w:rsidRPr="005E0B4A">
        <w:rPr>
          <w:rStyle w:val="HideTWBExt"/>
          <w:b w:val="0"/>
          <w:noProof w:val="0"/>
        </w:rPr>
        <w:t>&lt;/RepeatBlock-By&gt;</w:t>
      </w:r>
    </w:p>
    <w:p w14:paraId="07189A5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E55DC8"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2A9B9FF" w14:textId="77777777" w:rsidTr="0038223F">
        <w:trPr>
          <w:trHeight w:val="240"/>
          <w:jc w:val="center"/>
        </w:trPr>
        <w:tc>
          <w:tcPr>
            <w:tcW w:w="9752" w:type="dxa"/>
            <w:gridSpan w:val="2"/>
            <w:tcBorders>
              <w:top w:val="nil"/>
              <w:left w:val="nil"/>
              <w:bottom w:val="nil"/>
              <w:right w:val="nil"/>
            </w:tcBorders>
          </w:tcPr>
          <w:p w14:paraId="5B4BB69E" w14:textId="77777777" w:rsidR="00673265" w:rsidRPr="005E0B4A" w:rsidRDefault="00673265" w:rsidP="0038223F"/>
        </w:tc>
      </w:tr>
      <w:tr w:rsidR="009A7B67" w:rsidRPr="005E0B4A" w14:paraId="0B6EFCF7" w14:textId="77777777" w:rsidTr="0038223F">
        <w:trPr>
          <w:trHeight w:val="240"/>
          <w:jc w:val="center"/>
        </w:trPr>
        <w:tc>
          <w:tcPr>
            <w:tcW w:w="4876" w:type="dxa"/>
            <w:tcBorders>
              <w:top w:val="nil"/>
              <w:left w:val="nil"/>
              <w:bottom w:val="nil"/>
              <w:right w:val="nil"/>
            </w:tcBorders>
            <w:hideMark/>
          </w:tcPr>
          <w:p w14:paraId="4451230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7B8E67B" w14:textId="77777777" w:rsidR="00673265" w:rsidRPr="005E0B4A" w:rsidRDefault="00673265" w:rsidP="0038223F">
            <w:pPr>
              <w:pStyle w:val="AmColumnHeading"/>
            </w:pPr>
            <w:r w:rsidRPr="005E0B4A">
              <w:t>Ændringsforslag</w:t>
            </w:r>
          </w:p>
        </w:tc>
      </w:tr>
      <w:tr w:rsidR="009A7B67" w:rsidRPr="005E0B4A" w14:paraId="5B4ED43C" w14:textId="77777777" w:rsidTr="0038223F">
        <w:trPr>
          <w:jc w:val="center"/>
        </w:trPr>
        <w:tc>
          <w:tcPr>
            <w:tcW w:w="4876" w:type="dxa"/>
            <w:tcBorders>
              <w:top w:val="nil"/>
              <w:left w:val="nil"/>
              <w:bottom w:val="nil"/>
              <w:right w:val="nil"/>
            </w:tcBorders>
            <w:hideMark/>
          </w:tcPr>
          <w:p w14:paraId="3BEB4202" w14:textId="77777777" w:rsidR="00673265" w:rsidRPr="005E0B4A" w:rsidRDefault="00673265" w:rsidP="0038223F">
            <w:pPr>
              <w:pStyle w:val="Normal6a"/>
            </w:pPr>
            <w:r w:rsidRPr="005E0B4A">
              <w:t>12.</w:t>
            </w:r>
            <w:r w:rsidRPr="005E0B4A">
              <w:tab/>
              <w:t xml:space="preserve">fordømmer på det kraftigste </w:t>
            </w:r>
            <w:r w:rsidRPr="005E0B4A">
              <w:rPr>
                <w:b/>
                <w:i/>
              </w:rPr>
              <w:t>de udbredte krænkelser af de grundlæggende rettigheder 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4B501BFF" w14:textId="7021CB94" w:rsidR="00673265" w:rsidRPr="005E0B4A" w:rsidRDefault="00673265" w:rsidP="0038223F">
            <w:pPr>
              <w:pStyle w:val="Normal6a"/>
            </w:pPr>
            <w:r w:rsidRPr="005E0B4A">
              <w:t>12.</w:t>
            </w:r>
            <w:r w:rsidRPr="005E0B4A">
              <w:tab/>
              <w:t xml:space="preserve">fordømmer på det kraftigste </w:t>
            </w:r>
            <w:r w:rsidRPr="005E0B4A">
              <w:rPr>
                <w:b/>
                <w:i/>
              </w:rPr>
              <w:t xml:space="preserve">den stigende vold mod politibetjente, grænsevagter og andre tjenester, herunder i tjenesten og under tjeneste i operationer, der har til formål at stoppe hybridangreb på EU, som instrumentaliserer migration, hvilket </w:t>
            </w:r>
            <w:r w:rsidR="00893B6A" w:rsidRPr="005E0B4A">
              <w:rPr>
                <w:b/>
                <w:i/>
              </w:rPr>
              <w:t>ha</w:t>
            </w:r>
            <w:r w:rsidRPr="005E0B4A">
              <w:rPr>
                <w:b/>
                <w:i/>
              </w:rPr>
              <w:t>r ført til en polsk soldats død ved grænsen til Belarus;</w:t>
            </w:r>
            <w:r w:rsidRPr="005E0B4A">
              <w:t xml:space="preserve"> </w:t>
            </w:r>
            <w:r w:rsidRPr="005E0B4A">
              <w:rPr>
                <w:b/>
                <w:i/>
              </w:rPr>
              <w:t>beklager, at sådan vold førte til en soldats død;</w:t>
            </w:r>
            <w:r w:rsidRPr="005E0B4A">
              <w:t xml:space="preserve"> </w:t>
            </w:r>
            <w:r w:rsidRPr="005E0B4A">
              <w:rPr>
                <w:b/>
                <w:i/>
              </w:rPr>
              <w:t>opfordrer til at støtte betjente ved udførelse af ​​deres pligter over for staten og samfundet;</w:t>
            </w:r>
          </w:p>
        </w:tc>
      </w:tr>
    </w:tbl>
    <w:p w14:paraId="7A30F06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2830A10" w14:textId="77777777" w:rsidR="00673265" w:rsidRPr="005E0B4A" w:rsidRDefault="00673265" w:rsidP="00673265">
      <w:r w:rsidRPr="005E0B4A">
        <w:rPr>
          <w:rStyle w:val="HideTWBExt"/>
          <w:noProof w:val="0"/>
        </w:rPr>
        <w:t>&lt;/Amend&gt;</w:t>
      </w:r>
    </w:p>
    <w:p w14:paraId="32C638B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370</w:t>
      </w:r>
      <w:r w:rsidRPr="005E0B4A">
        <w:rPr>
          <w:rStyle w:val="HideTWBExt"/>
          <w:b w:val="0"/>
          <w:noProof w:val="0"/>
        </w:rPr>
        <w:t>&lt;/NumAm&gt;</w:t>
      </w:r>
    </w:p>
    <w:p w14:paraId="7979ABD9"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4BC2A3F6" w14:textId="77777777" w:rsidR="00673265" w:rsidRPr="005E0B4A" w:rsidRDefault="00673265" w:rsidP="00673265">
      <w:pPr>
        <w:pStyle w:val="NormalBold"/>
      </w:pPr>
      <w:r w:rsidRPr="005E0B4A">
        <w:rPr>
          <w:rStyle w:val="HideTWBExt"/>
          <w:b w:val="0"/>
          <w:noProof w:val="0"/>
        </w:rPr>
        <w:t>&lt;/RepeatBlock-By&gt;</w:t>
      </w:r>
    </w:p>
    <w:p w14:paraId="0518DF3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63852CB"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D3A215" w14:textId="77777777" w:rsidTr="0038223F">
        <w:trPr>
          <w:trHeight w:val="240"/>
          <w:jc w:val="center"/>
        </w:trPr>
        <w:tc>
          <w:tcPr>
            <w:tcW w:w="9752" w:type="dxa"/>
            <w:gridSpan w:val="2"/>
            <w:tcBorders>
              <w:top w:val="nil"/>
              <w:left w:val="nil"/>
              <w:bottom w:val="nil"/>
              <w:right w:val="nil"/>
            </w:tcBorders>
          </w:tcPr>
          <w:p w14:paraId="59CCFB5A" w14:textId="77777777" w:rsidR="00673265" w:rsidRPr="005E0B4A" w:rsidRDefault="00673265" w:rsidP="0038223F"/>
        </w:tc>
      </w:tr>
      <w:tr w:rsidR="009A7B67" w:rsidRPr="005E0B4A" w14:paraId="42203CAE" w14:textId="77777777" w:rsidTr="0038223F">
        <w:trPr>
          <w:trHeight w:val="240"/>
          <w:jc w:val="center"/>
        </w:trPr>
        <w:tc>
          <w:tcPr>
            <w:tcW w:w="4876" w:type="dxa"/>
            <w:tcBorders>
              <w:top w:val="nil"/>
              <w:left w:val="nil"/>
              <w:bottom w:val="nil"/>
              <w:right w:val="nil"/>
            </w:tcBorders>
            <w:hideMark/>
          </w:tcPr>
          <w:p w14:paraId="7CFDD92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8122C9" w14:textId="77777777" w:rsidR="00673265" w:rsidRPr="005E0B4A" w:rsidRDefault="00673265" w:rsidP="0038223F">
            <w:pPr>
              <w:pStyle w:val="AmColumnHeading"/>
            </w:pPr>
            <w:r w:rsidRPr="005E0B4A">
              <w:t>Ændringsforslag</w:t>
            </w:r>
          </w:p>
        </w:tc>
      </w:tr>
      <w:tr w:rsidR="009A7B67" w:rsidRPr="005E0B4A" w14:paraId="2CA1FDE1" w14:textId="77777777" w:rsidTr="0038223F">
        <w:trPr>
          <w:jc w:val="center"/>
        </w:trPr>
        <w:tc>
          <w:tcPr>
            <w:tcW w:w="4876" w:type="dxa"/>
            <w:tcBorders>
              <w:top w:val="nil"/>
              <w:left w:val="nil"/>
              <w:bottom w:val="nil"/>
              <w:right w:val="nil"/>
            </w:tcBorders>
            <w:hideMark/>
          </w:tcPr>
          <w:p w14:paraId="69C4B9DF" w14:textId="77777777" w:rsidR="00673265" w:rsidRPr="005E0B4A" w:rsidRDefault="00673265" w:rsidP="0038223F">
            <w:pPr>
              <w:pStyle w:val="Normal6a"/>
            </w:pPr>
            <w:r w:rsidRPr="005E0B4A">
              <w:t>12.</w:t>
            </w:r>
            <w:r w:rsidRPr="005E0B4A">
              <w:tab/>
            </w:r>
            <w:r w:rsidRPr="005E0B4A">
              <w:rPr>
                <w:b/>
                <w:i/>
              </w:rPr>
              <w:t>fordømmer på det kraftigste de udbredte krænkelser af</w:t>
            </w:r>
            <w:r w:rsidRPr="005E0B4A">
              <w:t xml:space="preserve"> de grundlæggende rettigheder </w:t>
            </w:r>
            <w:r w:rsidRPr="005E0B4A">
              <w:rPr>
                <w:b/>
                <w:i/>
              </w:rPr>
              <w:t>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3B1B97F9" w14:textId="2BED16F6" w:rsidR="00673265" w:rsidRPr="005E0B4A" w:rsidRDefault="00673265" w:rsidP="0038223F">
            <w:pPr>
              <w:pStyle w:val="Normal6a"/>
            </w:pPr>
            <w:r w:rsidRPr="005E0B4A">
              <w:t>12.</w:t>
            </w:r>
            <w:r w:rsidRPr="005E0B4A">
              <w:tab/>
            </w:r>
            <w:r w:rsidRPr="005E0B4A">
              <w:rPr>
                <w:b/>
                <w:i/>
              </w:rPr>
              <w:t>minder om, at den nye lovgivningsramme under EU-pagten om migration og asyl fastlægger reviderede regler for asylprocedurer, grænseforvaltning og solidaritet; understreger, at en effektiv og lovlig gennemførel</w:t>
            </w:r>
            <w:r w:rsidR="003D10B7" w:rsidRPr="005E0B4A">
              <w:rPr>
                <w:b/>
                <w:i/>
              </w:rPr>
              <w:t>se</w:t>
            </w:r>
            <w:r w:rsidRPr="005E0B4A">
              <w:rPr>
                <w:b/>
                <w:i/>
              </w:rPr>
              <w:t xml:space="preserve"> kræver fuld respekt for</w:t>
            </w:r>
            <w:r w:rsidRPr="005E0B4A">
              <w:t xml:space="preserve"> de grundlæggende rettigheder </w:t>
            </w:r>
            <w:r w:rsidRPr="005E0B4A">
              <w:rPr>
                <w:b/>
                <w:i/>
              </w:rPr>
              <w:t>og skal sikre overholdelse af EU's og internationale forpligtelser; fremhæver, at respekten for de grundlæggende rettigheder fortsat skal overvåges nøje</w:t>
            </w:r>
            <w:r w:rsidRPr="005E0B4A">
              <w:t>;</w:t>
            </w:r>
          </w:p>
        </w:tc>
      </w:tr>
    </w:tbl>
    <w:p w14:paraId="5D95731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96CDE5F" w14:textId="77777777" w:rsidR="00673265" w:rsidRPr="005E0B4A" w:rsidRDefault="00673265" w:rsidP="00673265">
      <w:r w:rsidRPr="005E0B4A">
        <w:rPr>
          <w:rStyle w:val="HideTWBExt"/>
          <w:noProof w:val="0"/>
        </w:rPr>
        <w:t>&lt;/Amend&gt;</w:t>
      </w:r>
    </w:p>
    <w:p w14:paraId="5F27DE7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371</w:t>
      </w:r>
      <w:r w:rsidRPr="005E0B4A">
        <w:rPr>
          <w:rStyle w:val="HideTWBExt"/>
          <w:b w:val="0"/>
          <w:noProof w:val="0"/>
        </w:rPr>
        <w:t>&lt;/NumAm&gt;</w:t>
      </w:r>
    </w:p>
    <w:p w14:paraId="178F7612"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 Petra Steger, Nikola Bartůšek, Fabrice Leggeri, Jaroslav Bžoch, Matthieu Valet</w:t>
      </w:r>
      <w:r w:rsidRPr="005E0B4A">
        <w:rPr>
          <w:rStyle w:val="HideTWBExt"/>
          <w:b w:val="0"/>
          <w:noProof w:val="0"/>
        </w:rPr>
        <w:t>&lt;/Members&gt;</w:t>
      </w:r>
    </w:p>
    <w:p w14:paraId="75B15266" w14:textId="77777777" w:rsidR="00673265" w:rsidRPr="005E0B4A" w:rsidRDefault="00673265" w:rsidP="00673265">
      <w:pPr>
        <w:pStyle w:val="NormalBold"/>
      </w:pPr>
      <w:r w:rsidRPr="005E0B4A">
        <w:rPr>
          <w:rStyle w:val="HideTWBExt"/>
          <w:b w:val="0"/>
          <w:noProof w:val="0"/>
        </w:rPr>
        <w:t>&lt;/RepeatBlock-By&gt;</w:t>
      </w:r>
    </w:p>
    <w:p w14:paraId="2EB3064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505532C"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18CC98" w14:textId="77777777" w:rsidTr="0038223F">
        <w:trPr>
          <w:trHeight w:val="240"/>
          <w:jc w:val="center"/>
        </w:trPr>
        <w:tc>
          <w:tcPr>
            <w:tcW w:w="9752" w:type="dxa"/>
            <w:gridSpan w:val="2"/>
            <w:tcBorders>
              <w:top w:val="nil"/>
              <w:left w:val="nil"/>
              <w:bottom w:val="nil"/>
              <w:right w:val="nil"/>
            </w:tcBorders>
          </w:tcPr>
          <w:p w14:paraId="58549659" w14:textId="77777777" w:rsidR="00673265" w:rsidRPr="005E0B4A" w:rsidRDefault="00673265" w:rsidP="0038223F"/>
        </w:tc>
      </w:tr>
      <w:tr w:rsidR="009A7B67" w:rsidRPr="005E0B4A" w14:paraId="380634C9" w14:textId="77777777" w:rsidTr="0038223F">
        <w:trPr>
          <w:trHeight w:val="240"/>
          <w:jc w:val="center"/>
        </w:trPr>
        <w:tc>
          <w:tcPr>
            <w:tcW w:w="4876" w:type="dxa"/>
            <w:tcBorders>
              <w:top w:val="nil"/>
              <w:left w:val="nil"/>
              <w:bottom w:val="nil"/>
              <w:right w:val="nil"/>
            </w:tcBorders>
            <w:hideMark/>
          </w:tcPr>
          <w:p w14:paraId="126DAB2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44BB908" w14:textId="77777777" w:rsidR="00673265" w:rsidRPr="005E0B4A" w:rsidRDefault="00673265" w:rsidP="0038223F">
            <w:pPr>
              <w:pStyle w:val="AmColumnHeading"/>
            </w:pPr>
            <w:r w:rsidRPr="005E0B4A">
              <w:t>Ændringsforslag</w:t>
            </w:r>
          </w:p>
        </w:tc>
      </w:tr>
      <w:tr w:rsidR="009A7B67" w:rsidRPr="005E0B4A" w14:paraId="3B848941" w14:textId="77777777" w:rsidTr="0038223F">
        <w:trPr>
          <w:jc w:val="center"/>
        </w:trPr>
        <w:tc>
          <w:tcPr>
            <w:tcW w:w="4876" w:type="dxa"/>
            <w:tcBorders>
              <w:top w:val="nil"/>
              <w:left w:val="nil"/>
              <w:bottom w:val="nil"/>
              <w:right w:val="nil"/>
            </w:tcBorders>
            <w:hideMark/>
          </w:tcPr>
          <w:p w14:paraId="6123C46E" w14:textId="77777777" w:rsidR="00673265" w:rsidRPr="005E0B4A" w:rsidRDefault="00673265" w:rsidP="0038223F">
            <w:pPr>
              <w:pStyle w:val="Normal6a"/>
            </w:pPr>
            <w:r w:rsidRPr="005E0B4A">
              <w:t>12.</w:t>
            </w:r>
            <w:r w:rsidRPr="005E0B4A">
              <w:tab/>
              <w:t xml:space="preserve">fordømmer på det kraftigste de udbredte krænkelser af </w:t>
            </w:r>
            <w:r w:rsidRPr="005E0B4A">
              <w:rPr>
                <w:b/>
                <w:i/>
              </w:rPr>
              <w:t>de</w:t>
            </w:r>
            <w:r w:rsidRPr="005E0B4A">
              <w:t xml:space="preserve"> grundlæggende rettigheder </w:t>
            </w:r>
            <w:r w:rsidRPr="005E0B4A">
              <w:rPr>
                <w:b/>
                <w:i/>
              </w:rPr>
              <w:t>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34339FC1" w14:textId="77777777" w:rsidR="00673265" w:rsidRPr="005E0B4A" w:rsidRDefault="00673265" w:rsidP="0038223F">
            <w:pPr>
              <w:pStyle w:val="Normal6a"/>
            </w:pPr>
            <w:r w:rsidRPr="005E0B4A">
              <w:t>12.</w:t>
            </w:r>
            <w:r w:rsidRPr="005E0B4A">
              <w:tab/>
              <w:t xml:space="preserve">fordømmer på det kraftigste de udbredte krænkelser af </w:t>
            </w:r>
            <w:r w:rsidRPr="005E0B4A">
              <w:rPr>
                <w:b/>
                <w:i/>
              </w:rPr>
              <w:t>EU-borgernes</w:t>
            </w:r>
            <w:r w:rsidRPr="005E0B4A">
              <w:t xml:space="preserve"> grundlæggende rettigheder </w:t>
            </w:r>
            <w:r w:rsidRPr="005E0B4A">
              <w:rPr>
                <w:b/>
                <w:i/>
              </w:rPr>
              <w:t>som følge af manglende beskyttelse af de ydre grænser; understreger, at massemigration bringer området med frihed, sikkerhed og retfærdighed, som fastlagt i traktaterne, i fare; opfordrer til øjeblikkelig udvisning af alle migranter, der opholder sig ulovligt i EU, såvel som dem med straffedomme</w:t>
            </w:r>
            <w:r w:rsidRPr="005E0B4A">
              <w:t>;</w:t>
            </w:r>
          </w:p>
        </w:tc>
      </w:tr>
    </w:tbl>
    <w:p w14:paraId="669249C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525E004" w14:textId="77777777" w:rsidR="00673265" w:rsidRPr="005E0B4A" w:rsidRDefault="00673265" w:rsidP="00673265">
      <w:r w:rsidRPr="005E0B4A">
        <w:rPr>
          <w:rStyle w:val="HideTWBExt"/>
          <w:noProof w:val="0"/>
        </w:rPr>
        <w:t>&lt;/Amend&gt;</w:t>
      </w:r>
    </w:p>
    <w:p w14:paraId="58578BB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372</w:t>
      </w:r>
      <w:r w:rsidRPr="005E0B4A">
        <w:rPr>
          <w:rStyle w:val="HideTWBExt"/>
          <w:b w:val="0"/>
          <w:noProof w:val="0"/>
        </w:rPr>
        <w:t>&lt;/NumAm&gt;</w:t>
      </w:r>
    </w:p>
    <w:p w14:paraId="31983111"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Hilde Vautmans</w:t>
      </w:r>
      <w:r w:rsidRPr="005E0B4A">
        <w:rPr>
          <w:rStyle w:val="HideTWBExt"/>
          <w:b w:val="0"/>
          <w:noProof w:val="0"/>
        </w:rPr>
        <w:t>&lt;/Members&gt;</w:t>
      </w:r>
    </w:p>
    <w:p w14:paraId="369F327E" w14:textId="77777777" w:rsidR="00673265" w:rsidRPr="005E0B4A" w:rsidRDefault="00673265" w:rsidP="00673265">
      <w:pPr>
        <w:pStyle w:val="NormalBold"/>
      </w:pPr>
      <w:r w:rsidRPr="005E0B4A">
        <w:rPr>
          <w:rStyle w:val="HideTWBExt"/>
          <w:b w:val="0"/>
          <w:noProof w:val="0"/>
        </w:rPr>
        <w:t>&lt;/RepeatBlock-By&gt;</w:t>
      </w:r>
    </w:p>
    <w:p w14:paraId="1460D30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18CA9C7"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EDAD61" w14:textId="77777777" w:rsidTr="0038223F">
        <w:trPr>
          <w:trHeight w:val="240"/>
          <w:jc w:val="center"/>
        </w:trPr>
        <w:tc>
          <w:tcPr>
            <w:tcW w:w="9752" w:type="dxa"/>
            <w:gridSpan w:val="2"/>
            <w:tcBorders>
              <w:top w:val="nil"/>
              <w:left w:val="nil"/>
              <w:bottom w:val="nil"/>
              <w:right w:val="nil"/>
            </w:tcBorders>
          </w:tcPr>
          <w:p w14:paraId="6C5A2942" w14:textId="77777777" w:rsidR="00673265" w:rsidRPr="005E0B4A" w:rsidRDefault="00673265" w:rsidP="0038223F"/>
        </w:tc>
      </w:tr>
      <w:tr w:rsidR="009A7B67" w:rsidRPr="005E0B4A" w14:paraId="0E4FDE47" w14:textId="77777777" w:rsidTr="0038223F">
        <w:trPr>
          <w:trHeight w:val="240"/>
          <w:jc w:val="center"/>
        </w:trPr>
        <w:tc>
          <w:tcPr>
            <w:tcW w:w="4876" w:type="dxa"/>
            <w:tcBorders>
              <w:top w:val="nil"/>
              <w:left w:val="nil"/>
              <w:bottom w:val="nil"/>
              <w:right w:val="nil"/>
            </w:tcBorders>
            <w:hideMark/>
          </w:tcPr>
          <w:p w14:paraId="0E214B5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E55028E" w14:textId="77777777" w:rsidR="00673265" w:rsidRPr="005E0B4A" w:rsidRDefault="00673265" w:rsidP="0038223F">
            <w:pPr>
              <w:pStyle w:val="AmColumnHeading"/>
            </w:pPr>
            <w:r w:rsidRPr="005E0B4A">
              <w:t>Ændringsforslag</w:t>
            </w:r>
          </w:p>
        </w:tc>
      </w:tr>
      <w:tr w:rsidR="009A7B67" w:rsidRPr="005E0B4A" w14:paraId="7554946E" w14:textId="77777777" w:rsidTr="0038223F">
        <w:trPr>
          <w:jc w:val="center"/>
        </w:trPr>
        <w:tc>
          <w:tcPr>
            <w:tcW w:w="4876" w:type="dxa"/>
            <w:tcBorders>
              <w:top w:val="nil"/>
              <w:left w:val="nil"/>
              <w:bottom w:val="nil"/>
              <w:right w:val="nil"/>
            </w:tcBorders>
            <w:hideMark/>
          </w:tcPr>
          <w:p w14:paraId="290EF15B" w14:textId="77777777" w:rsidR="00673265" w:rsidRPr="005E0B4A" w:rsidRDefault="00673265" w:rsidP="0038223F">
            <w:pPr>
              <w:pStyle w:val="Normal6a"/>
            </w:pPr>
            <w:r w:rsidRPr="005E0B4A">
              <w:t>12.</w:t>
            </w:r>
            <w:r w:rsidRPr="005E0B4A">
              <w:tab/>
            </w:r>
            <w:r w:rsidRPr="005E0B4A">
              <w:rPr>
                <w:b/>
                <w:i/>
              </w:rPr>
              <w:t>fordømmer på det kraftigste de udbredte krænkelser af de grundlæggende rettigheder ved grænserne, herunder afvisninger, som er ved at blive en systematisk praksis i</w:t>
            </w:r>
            <w:r w:rsidRPr="005E0B4A">
              <w:t xml:space="preserve"> flere medlemsstater;</w:t>
            </w:r>
          </w:p>
        </w:tc>
        <w:tc>
          <w:tcPr>
            <w:tcW w:w="4876" w:type="dxa"/>
            <w:tcBorders>
              <w:top w:val="nil"/>
              <w:left w:val="nil"/>
              <w:bottom w:val="nil"/>
              <w:right w:val="nil"/>
            </w:tcBorders>
            <w:hideMark/>
          </w:tcPr>
          <w:p w14:paraId="3D4E064D" w14:textId="77777777" w:rsidR="00673265" w:rsidRPr="005E0B4A" w:rsidRDefault="00673265" w:rsidP="0038223F">
            <w:pPr>
              <w:pStyle w:val="Normal6a"/>
            </w:pPr>
            <w:r w:rsidRPr="005E0B4A">
              <w:t>12.</w:t>
            </w:r>
            <w:r w:rsidRPr="005E0B4A">
              <w:tab/>
            </w:r>
            <w:r w:rsidRPr="005E0B4A">
              <w:rPr>
                <w:b/>
                <w:i/>
              </w:rPr>
              <w:t>bemærker, at</w:t>
            </w:r>
            <w:r w:rsidRPr="005E0B4A">
              <w:t xml:space="preserve"> flere medlemsstater </w:t>
            </w:r>
            <w:r w:rsidRPr="005E0B4A">
              <w:rPr>
                <w:b/>
                <w:i/>
              </w:rPr>
              <w:t>fortsat oplever et betydeligt operationelt pres på deres ydre grænser</w:t>
            </w:r>
            <w:r w:rsidRPr="005E0B4A">
              <w:t xml:space="preserve">; </w:t>
            </w:r>
            <w:r w:rsidRPr="005E0B4A">
              <w:rPr>
                <w:b/>
                <w:i/>
              </w:rPr>
              <w:t>understreger, at disse udfordringer kræver en koordineret europæisk indsats, herunder strømlinede og effektive procedurer, i fuld overensstemmelse med den gældende EU-ramme og internationale ramme;</w:t>
            </w:r>
          </w:p>
        </w:tc>
      </w:tr>
    </w:tbl>
    <w:p w14:paraId="48CF45B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2B2136F" w14:textId="77777777" w:rsidR="00673265" w:rsidRPr="005E0B4A" w:rsidRDefault="00673265" w:rsidP="00673265">
      <w:r w:rsidRPr="005E0B4A">
        <w:rPr>
          <w:rStyle w:val="HideTWBExt"/>
          <w:noProof w:val="0"/>
        </w:rPr>
        <w:t>&lt;/Amend&gt;</w:t>
      </w:r>
    </w:p>
    <w:p w14:paraId="7DDCC9A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373</w:t>
      </w:r>
      <w:r w:rsidRPr="005E0B4A">
        <w:rPr>
          <w:rStyle w:val="HideTWBExt"/>
          <w:b w:val="0"/>
          <w:noProof w:val="0"/>
        </w:rPr>
        <w:t>&lt;/NumAm&gt;</w:t>
      </w:r>
    </w:p>
    <w:p w14:paraId="1A31FA25"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0A562081" w14:textId="77777777" w:rsidR="00673265" w:rsidRPr="005E0B4A" w:rsidRDefault="00673265" w:rsidP="00673265">
      <w:pPr>
        <w:pStyle w:val="NormalBold"/>
      </w:pPr>
      <w:r w:rsidRPr="005E0B4A">
        <w:rPr>
          <w:rStyle w:val="HideTWBExt"/>
          <w:b w:val="0"/>
          <w:noProof w:val="0"/>
        </w:rPr>
        <w:t>&lt;/RepeatBlock-By&gt;</w:t>
      </w:r>
    </w:p>
    <w:p w14:paraId="2529BE2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D705DA5"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EF5A84E" w14:textId="77777777" w:rsidTr="0038223F">
        <w:trPr>
          <w:trHeight w:val="240"/>
          <w:jc w:val="center"/>
        </w:trPr>
        <w:tc>
          <w:tcPr>
            <w:tcW w:w="9752" w:type="dxa"/>
            <w:gridSpan w:val="2"/>
            <w:tcBorders>
              <w:top w:val="nil"/>
              <w:left w:val="nil"/>
              <w:bottom w:val="nil"/>
              <w:right w:val="nil"/>
            </w:tcBorders>
          </w:tcPr>
          <w:p w14:paraId="6AC5525D" w14:textId="77777777" w:rsidR="00673265" w:rsidRPr="005E0B4A" w:rsidRDefault="00673265" w:rsidP="0038223F"/>
        </w:tc>
      </w:tr>
      <w:tr w:rsidR="009A7B67" w:rsidRPr="005E0B4A" w14:paraId="45BAFF94" w14:textId="77777777" w:rsidTr="0038223F">
        <w:trPr>
          <w:trHeight w:val="240"/>
          <w:jc w:val="center"/>
        </w:trPr>
        <w:tc>
          <w:tcPr>
            <w:tcW w:w="4876" w:type="dxa"/>
            <w:tcBorders>
              <w:top w:val="nil"/>
              <w:left w:val="nil"/>
              <w:bottom w:val="nil"/>
              <w:right w:val="nil"/>
            </w:tcBorders>
            <w:hideMark/>
          </w:tcPr>
          <w:p w14:paraId="21468F2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AEF9F32" w14:textId="77777777" w:rsidR="00673265" w:rsidRPr="005E0B4A" w:rsidRDefault="00673265" w:rsidP="0038223F">
            <w:pPr>
              <w:pStyle w:val="AmColumnHeading"/>
            </w:pPr>
            <w:r w:rsidRPr="005E0B4A">
              <w:t>Ændringsforslag</w:t>
            </w:r>
          </w:p>
        </w:tc>
      </w:tr>
      <w:tr w:rsidR="009A7B67" w:rsidRPr="005E0B4A" w14:paraId="76A5E067" w14:textId="77777777" w:rsidTr="0038223F">
        <w:trPr>
          <w:jc w:val="center"/>
        </w:trPr>
        <w:tc>
          <w:tcPr>
            <w:tcW w:w="4876" w:type="dxa"/>
            <w:tcBorders>
              <w:top w:val="nil"/>
              <w:left w:val="nil"/>
              <w:bottom w:val="nil"/>
              <w:right w:val="nil"/>
            </w:tcBorders>
            <w:hideMark/>
          </w:tcPr>
          <w:p w14:paraId="31EBB65F" w14:textId="77777777" w:rsidR="00673265" w:rsidRPr="005E0B4A" w:rsidRDefault="00673265" w:rsidP="003D10B7">
            <w:pPr>
              <w:pStyle w:val="Normal6a"/>
            </w:pPr>
            <w:r w:rsidRPr="005E0B4A">
              <w:t>12.</w:t>
            </w:r>
            <w:r w:rsidRPr="005E0B4A">
              <w:tab/>
              <w:t>fordømmer på det kraftigste de udbredte krænkelser af de grundlæggende rettigheder ved grænserne, herunder afvisninger, som er ved at blive en systematisk praksis i flere medlemsstater</w:t>
            </w:r>
            <w:r w:rsidRPr="005E0B4A">
              <w:rPr>
                <w:b/>
                <w:bCs/>
                <w:i/>
                <w:iCs/>
              </w:rPr>
              <w:t>;</w:t>
            </w:r>
          </w:p>
        </w:tc>
        <w:tc>
          <w:tcPr>
            <w:tcW w:w="4876" w:type="dxa"/>
            <w:tcBorders>
              <w:top w:val="nil"/>
              <w:left w:val="nil"/>
              <w:bottom w:val="nil"/>
              <w:right w:val="nil"/>
            </w:tcBorders>
            <w:hideMark/>
          </w:tcPr>
          <w:p w14:paraId="3AC019AD" w14:textId="06DEE318" w:rsidR="00673265" w:rsidRPr="005E0B4A" w:rsidRDefault="00673265" w:rsidP="003D10B7">
            <w:pPr>
              <w:pStyle w:val="Normal6a"/>
            </w:pPr>
            <w:r w:rsidRPr="005E0B4A">
              <w:t>12.</w:t>
            </w:r>
            <w:r w:rsidRPr="005E0B4A">
              <w:tab/>
              <w:t xml:space="preserve">fordømmer på det kraftigste de udbredte krænkelser af de grundlæggende rettigheder ved grænserne, herunder afvisninger </w:t>
            </w:r>
            <w:r w:rsidRPr="005E0B4A">
              <w:rPr>
                <w:b/>
                <w:i/>
              </w:rPr>
              <w:t>og umenneskelig behandling</w:t>
            </w:r>
            <w:r w:rsidRPr="005E0B4A">
              <w:t>, som er ved at blive en systematisk praksis i flere medlemsstater</w:t>
            </w:r>
            <w:r w:rsidR="003D10B7" w:rsidRPr="005E0B4A">
              <w:rPr>
                <w:b/>
                <w:bCs/>
                <w:i/>
                <w:iCs/>
              </w:rPr>
              <w:t>.</w:t>
            </w:r>
            <w:r w:rsidRPr="005E0B4A">
              <w:t xml:space="preserve"> </w:t>
            </w:r>
            <w:r w:rsidR="003D10B7" w:rsidRPr="005E0B4A">
              <w:rPr>
                <w:b/>
                <w:i/>
              </w:rPr>
              <w:t>D</w:t>
            </w:r>
            <w:r w:rsidRPr="005E0B4A">
              <w:rPr>
                <w:b/>
                <w:i/>
              </w:rPr>
              <w:t>isse praksisser bliver ofte ikke rapporteret og ikke efterforsket;</w:t>
            </w:r>
          </w:p>
        </w:tc>
      </w:tr>
    </w:tbl>
    <w:p w14:paraId="549ED87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CE3093F" w14:textId="77777777" w:rsidR="00673265" w:rsidRPr="005E0B4A" w:rsidRDefault="00673265" w:rsidP="00673265">
      <w:r w:rsidRPr="005E0B4A">
        <w:rPr>
          <w:rStyle w:val="HideTWBExt"/>
          <w:noProof w:val="0"/>
        </w:rPr>
        <w:t>&lt;/Amend&gt;</w:t>
      </w:r>
    </w:p>
    <w:p w14:paraId="2394FB3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374</w:t>
      </w:r>
      <w:r w:rsidRPr="005E0B4A">
        <w:rPr>
          <w:rStyle w:val="HideTWBExt"/>
          <w:b w:val="0"/>
          <w:noProof w:val="0"/>
        </w:rPr>
        <w:t>&lt;/NumAm&gt;</w:t>
      </w:r>
    </w:p>
    <w:p w14:paraId="2576DF00" w14:textId="77777777" w:rsidR="00673265" w:rsidRPr="005E0B4A" w:rsidRDefault="00673265" w:rsidP="00673265">
      <w:pPr>
        <w:pStyle w:val="NormalBold"/>
      </w:pPr>
      <w:r w:rsidRPr="005E0B4A">
        <w:rPr>
          <w:rStyle w:val="HideTWBExt"/>
          <w:b w:val="0"/>
          <w:noProof w:val="0"/>
        </w:rPr>
        <w:t>&lt;RepeatBlock-By&gt;&lt;Members&gt;</w:t>
      </w:r>
      <w:r w:rsidRPr="005E0B4A">
        <w:t>Karlo Ressler, Elissavet Vozemberg-Vrionidi</w:t>
      </w:r>
      <w:r w:rsidRPr="005E0B4A">
        <w:rPr>
          <w:rStyle w:val="HideTWBExt"/>
          <w:b w:val="0"/>
          <w:noProof w:val="0"/>
        </w:rPr>
        <w:t>&lt;/Members&gt;</w:t>
      </w:r>
    </w:p>
    <w:p w14:paraId="5C55D14C" w14:textId="77777777" w:rsidR="00673265" w:rsidRPr="005E0B4A" w:rsidRDefault="00673265" w:rsidP="00673265">
      <w:pPr>
        <w:pStyle w:val="NormalBold"/>
      </w:pPr>
      <w:r w:rsidRPr="005E0B4A">
        <w:rPr>
          <w:rStyle w:val="HideTWBExt"/>
          <w:b w:val="0"/>
          <w:noProof w:val="0"/>
        </w:rPr>
        <w:t>&lt;/RepeatBlock-By&gt;</w:t>
      </w:r>
    </w:p>
    <w:p w14:paraId="634B49B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56F985"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FE68C66" w14:textId="77777777" w:rsidTr="0038223F">
        <w:trPr>
          <w:trHeight w:val="240"/>
          <w:jc w:val="center"/>
        </w:trPr>
        <w:tc>
          <w:tcPr>
            <w:tcW w:w="9752" w:type="dxa"/>
            <w:gridSpan w:val="2"/>
            <w:tcBorders>
              <w:top w:val="nil"/>
              <w:left w:val="nil"/>
              <w:bottom w:val="nil"/>
              <w:right w:val="nil"/>
            </w:tcBorders>
          </w:tcPr>
          <w:p w14:paraId="55AF4493" w14:textId="77777777" w:rsidR="00673265" w:rsidRPr="005E0B4A" w:rsidRDefault="00673265" w:rsidP="0038223F"/>
        </w:tc>
      </w:tr>
      <w:tr w:rsidR="009A7B67" w:rsidRPr="005E0B4A" w14:paraId="1F339DE3" w14:textId="77777777" w:rsidTr="0038223F">
        <w:trPr>
          <w:trHeight w:val="240"/>
          <w:jc w:val="center"/>
        </w:trPr>
        <w:tc>
          <w:tcPr>
            <w:tcW w:w="4876" w:type="dxa"/>
            <w:tcBorders>
              <w:top w:val="nil"/>
              <w:left w:val="nil"/>
              <w:bottom w:val="nil"/>
              <w:right w:val="nil"/>
            </w:tcBorders>
            <w:hideMark/>
          </w:tcPr>
          <w:p w14:paraId="0AA50C7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DBB174" w14:textId="77777777" w:rsidR="00673265" w:rsidRPr="005E0B4A" w:rsidRDefault="00673265" w:rsidP="0038223F">
            <w:pPr>
              <w:pStyle w:val="AmColumnHeading"/>
            </w:pPr>
            <w:r w:rsidRPr="005E0B4A">
              <w:t>Ændringsforslag</w:t>
            </w:r>
          </w:p>
        </w:tc>
      </w:tr>
      <w:tr w:rsidR="009A7B67" w:rsidRPr="005E0B4A" w14:paraId="54CC3CDB" w14:textId="77777777" w:rsidTr="0038223F">
        <w:trPr>
          <w:jc w:val="center"/>
        </w:trPr>
        <w:tc>
          <w:tcPr>
            <w:tcW w:w="4876" w:type="dxa"/>
            <w:tcBorders>
              <w:top w:val="nil"/>
              <w:left w:val="nil"/>
              <w:bottom w:val="nil"/>
              <w:right w:val="nil"/>
            </w:tcBorders>
            <w:hideMark/>
          </w:tcPr>
          <w:p w14:paraId="1A3CD2ED" w14:textId="77777777" w:rsidR="00673265" w:rsidRPr="005E0B4A" w:rsidRDefault="00673265" w:rsidP="0038223F">
            <w:pPr>
              <w:pStyle w:val="Normal6a"/>
            </w:pPr>
            <w:r w:rsidRPr="005E0B4A">
              <w:t>12.</w:t>
            </w:r>
            <w:r w:rsidRPr="005E0B4A">
              <w:tab/>
              <w:t xml:space="preserve">fordømmer på det kraftigste </w:t>
            </w:r>
            <w:r w:rsidRPr="005E0B4A">
              <w:rPr>
                <w:b/>
                <w:i/>
              </w:rPr>
              <w:t>de udbredte</w:t>
            </w:r>
            <w:r w:rsidRPr="005E0B4A">
              <w:t xml:space="preserve"> krænkelser af de grundlæggende rettigheder ved grænserne</w:t>
            </w:r>
            <w:r w:rsidRPr="005E0B4A">
              <w:rPr>
                <w:b/>
                <w:i/>
              </w:rPr>
              <w:t>, herunder afvisninger, som er ved at blive en systematisk praksis i flere medlemsstater</w:t>
            </w:r>
            <w:r w:rsidRPr="005E0B4A">
              <w:t>;</w:t>
            </w:r>
          </w:p>
        </w:tc>
        <w:tc>
          <w:tcPr>
            <w:tcW w:w="4876" w:type="dxa"/>
            <w:tcBorders>
              <w:top w:val="nil"/>
              <w:left w:val="nil"/>
              <w:bottom w:val="nil"/>
              <w:right w:val="nil"/>
            </w:tcBorders>
            <w:hideMark/>
          </w:tcPr>
          <w:p w14:paraId="2A749030" w14:textId="77777777" w:rsidR="00673265" w:rsidRPr="005E0B4A" w:rsidRDefault="00673265" w:rsidP="0038223F">
            <w:pPr>
              <w:pStyle w:val="Normal6a"/>
            </w:pPr>
            <w:r w:rsidRPr="005E0B4A">
              <w:t>12.</w:t>
            </w:r>
            <w:r w:rsidRPr="005E0B4A">
              <w:tab/>
              <w:t xml:space="preserve">fordømmer på det kraftigste </w:t>
            </w:r>
            <w:r w:rsidRPr="005E0B4A">
              <w:rPr>
                <w:b/>
                <w:i/>
              </w:rPr>
              <w:t>alle</w:t>
            </w:r>
            <w:r w:rsidRPr="005E0B4A">
              <w:t xml:space="preserve"> krænkelser af de grundlæggende rettigheder ved grænserne</w:t>
            </w:r>
            <w:r w:rsidRPr="005E0B4A">
              <w:rPr>
                <w:b/>
                <w:i/>
              </w:rPr>
              <w:t>; opfordrer alle kompetente myndigheder til at sikre fuld overholdelse af EU-retten og folkeretten, samtidig med målrettet EU-støtte til at forbedre procedurer, uddannelse og tilsyn</w:t>
            </w:r>
            <w:r w:rsidRPr="005E0B4A">
              <w:t>;</w:t>
            </w:r>
          </w:p>
        </w:tc>
      </w:tr>
    </w:tbl>
    <w:p w14:paraId="3A4778F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2F8B302" w14:textId="77777777" w:rsidR="00673265" w:rsidRPr="005E0B4A" w:rsidRDefault="00673265" w:rsidP="00673265">
      <w:r w:rsidRPr="005E0B4A">
        <w:rPr>
          <w:rStyle w:val="HideTWBExt"/>
          <w:noProof w:val="0"/>
        </w:rPr>
        <w:t>&lt;/Amend&gt;</w:t>
      </w:r>
    </w:p>
    <w:p w14:paraId="1F71B53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375</w:t>
      </w:r>
      <w:r w:rsidRPr="005E0B4A">
        <w:rPr>
          <w:rStyle w:val="HideTWBExt"/>
          <w:b w:val="0"/>
          <w:noProof w:val="0"/>
        </w:rPr>
        <w:t>&lt;/NumAm&gt;</w:t>
      </w:r>
    </w:p>
    <w:p w14:paraId="684124FD"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2634F858" w14:textId="77777777" w:rsidR="00673265" w:rsidRPr="005E0B4A" w:rsidRDefault="00673265" w:rsidP="00673265">
      <w:pPr>
        <w:pStyle w:val="NormalBold"/>
      </w:pPr>
      <w:r w:rsidRPr="005E0B4A">
        <w:rPr>
          <w:rStyle w:val="HideTWBExt"/>
          <w:b w:val="0"/>
          <w:noProof w:val="0"/>
        </w:rPr>
        <w:t>&lt;/RepeatBlock-By&gt;</w:t>
      </w:r>
    </w:p>
    <w:p w14:paraId="59281A2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280A10F"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F94A80A" w14:textId="77777777" w:rsidTr="0038223F">
        <w:trPr>
          <w:trHeight w:val="240"/>
          <w:jc w:val="center"/>
        </w:trPr>
        <w:tc>
          <w:tcPr>
            <w:tcW w:w="9752" w:type="dxa"/>
            <w:gridSpan w:val="2"/>
            <w:tcBorders>
              <w:top w:val="nil"/>
              <w:left w:val="nil"/>
              <w:bottom w:val="nil"/>
              <w:right w:val="nil"/>
            </w:tcBorders>
          </w:tcPr>
          <w:p w14:paraId="4BAFBA8E" w14:textId="77777777" w:rsidR="00673265" w:rsidRPr="005E0B4A" w:rsidRDefault="00673265" w:rsidP="0038223F"/>
        </w:tc>
      </w:tr>
      <w:tr w:rsidR="009A7B67" w:rsidRPr="005E0B4A" w14:paraId="79C945FB" w14:textId="77777777" w:rsidTr="0038223F">
        <w:trPr>
          <w:trHeight w:val="240"/>
          <w:jc w:val="center"/>
        </w:trPr>
        <w:tc>
          <w:tcPr>
            <w:tcW w:w="4876" w:type="dxa"/>
            <w:tcBorders>
              <w:top w:val="nil"/>
              <w:left w:val="nil"/>
              <w:bottom w:val="nil"/>
              <w:right w:val="nil"/>
            </w:tcBorders>
            <w:hideMark/>
          </w:tcPr>
          <w:p w14:paraId="74FF41E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F910712" w14:textId="77777777" w:rsidR="00673265" w:rsidRPr="005E0B4A" w:rsidRDefault="00673265" w:rsidP="0038223F">
            <w:pPr>
              <w:pStyle w:val="AmColumnHeading"/>
            </w:pPr>
            <w:r w:rsidRPr="005E0B4A">
              <w:t>Ændringsforslag</w:t>
            </w:r>
          </w:p>
        </w:tc>
      </w:tr>
      <w:tr w:rsidR="009A7B67" w:rsidRPr="005E0B4A" w14:paraId="1405A061" w14:textId="77777777" w:rsidTr="0038223F">
        <w:trPr>
          <w:jc w:val="center"/>
        </w:trPr>
        <w:tc>
          <w:tcPr>
            <w:tcW w:w="4876" w:type="dxa"/>
            <w:tcBorders>
              <w:top w:val="nil"/>
              <w:left w:val="nil"/>
              <w:bottom w:val="nil"/>
              <w:right w:val="nil"/>
            </w:tcBorders>
            <w:hideMark/>
          </w:tcPr>
          <w:p w14:paraId="398EA58C" w14:textId="77777777" w:rsidR="00673265" w:rsidRPr="005E0B4A" w:rsidRDefault="00673265" w:rsidP="0038223F">
            <w:pPr>
              <w:pStyle w:val="Normal6a"/>
            </w:pPr>
            <w:r w:rsidRPr="005E0B4A">
              <w:t>12.</w:t>
            </w:r>
            <w:r w:rsidRPr="005E0B4A">
              <w:tab/>
            </w:r>
            <w:r w:rsidRPr="005E0B4A">
              <w:rPr>
                <w:b/>
                <w:i/>
              </w:rPr>
              <w:t>fordømmer</w:t>
            </w:r>
            <w:r w:rsidRPr="005E0B4A">
              <w:t xml:space="preserve"> på det kraftigste </w:t>
            </w:r>
            <w:r w:rsidRPr="005E0B4A">
              <w:rPr>
                <w:b/>
                <w:i/>
              </w:rPr>
              <w:t>de udbredte krænkelser af de grundlæggende rettigheder 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3071ACF9" w14:textId="77777777" w:rsidR="00673265" w:rsidRPr="005E0B4A" w:rsidRDefault="00673265" w:rsidP="0038223F">
            <w:pPr>
              <w:pStyle w:val="Normal6a"/>
            </w:pPr>
            <w:r w:rsidRPr="005E0B4A">
              <w:t>12.</w:t>
            </w:r>
            <w:r w:rsidRPr="005E0B4A">
              <w:tab/>
            </w:r>
            <w:r w:rsidRPr="005E0B4A">
              <w:rPr>
                <w:b/>
                <w:i/>
              </w:rPr>
              <w:t>opfordrer</w:t>
            </w:r>
            <w:r w:rsidRPr="005E0B4A">
              <w:t xml:space="preserve"> på det kraftigste </w:t>
            </w:r>
            <w:r w:rsidRPr="005E0B4A">
              <w:rPr>
                <w:b/>
                <w:i/>
              </w:rPr>
              <w:t>til effektiv beskyttelse af EU's ydre grænser mod ulovlig migration</w:t>
            </w:r>
            <w:r w:rsidRPr="005E0B4A">
              <w:t>;</w:t>
            </w:r>
          </w:p>
        </w:tc>
      </w:tr>
    </w:tbl>
    <w:p w14:paraId="36E66D8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41038D2F" w14:textId="77777777" w:rsidR="00673265" w:rsidRPr="005E0B4A" w:rsidRDefault="00673265" w:rsidP="00673265">
      <w:r w:rsidRPr="005E0B4A">
        <w:rPr>
          <w:rStyle w:val="HideTWBExt"/>
          <w:noProof w:val="0"/>
        </w:rPr>
        <w:t>&lt;/Amend&gt;</w:t>
      </w:r>
    </w:p>
    <w:p w14:paraId="7C6DD1F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376</w:t>
      </w:r>
      <w:r w:rsidRPr="005E0B4A">
        <w:rPr>
          <w:rStyle w:val="HideTWBExt"/>
          <w:b w:val="0"/>
          <w:noProof w:val="0"/>
        </w:rPr>
        <w:t>&lt;/NumAm&gt;</w:t>
      </w:r>
    </w:p>
    <w:p w14:paraId="1C1DB9AB"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3B68982F" w14:textId="77777777" w:rsidR="00673265" w:rsidRPr="005E0B4A" w:rsidRDefault="00673265" w:rsidP="00673265">
      <w:pPr>
        <w:pStyle w:val="NormalBold"/>
      </w:pPr>
      <w:r w:rsidRPr="005E0B4A">
        <w:rPr>
          <w:rStyle w:val="HideTWBExt"/>
          <w:b w:val="0"/>
          <w:noProof w:val="0"/>
        </w:rPr>
        <w:t>&lt;/RepeatBlock-By&gt;</w:t>
      </w:r>
    </w:p>
    <w:p w14:paraId="36A30C5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81DCB43"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F05F5C" w14:textId="77777777" w:rsidTr="0038223F">
        <w:trPr>
          <w:trHeight w:val="240"/>
          <w:jc w:val="center"/>
        </w:trPr>
        <w:tc>
          <w:tcPr>
            <w:tcW w:w="9752" w:type="dxa"/>
            <w:gridSpan w:val="2"/>
            <w:tcBorders>
              <w:top w:val="nil"/>
              <w:left w:val="nil"/>
              <w:bottom w:val="nil"/>
              <w:right w:val="nil"/>
            </w:tcBorders>
          </w:tcPr>
          <w:p w14:paraId="1A0B98C4" w14:textId="77777777" w:rsidR="00673265" w:rsidRPr="005E0B4A" w:rsidRDefault="00673265" w:rsidP="0038223F"/>
        </w:tc>
      </w:tr>
      <w:tr w:rsidR="009A7B67" w:rsidRPr="005E0B4A" w14:paraId="45E718F6" w14:textId="77777777" w:rsidTr="0038223F">
        <w:trPr>
          <w:trHeight w:val="240"/>
          <w:jc w:val="center"/>
        </w:trPr>
        <w:tc>
          <w:tcPr>
            <w:tcW w:w="4876" w:type="dxa"/>
            <w:tcBorders>
              <w:top w:val="nil"/>
              <w:left w:val="nil"/>
              <w:bottom w:val="nil"/>
              <w:right w:val="nil"/>
            </w:tcBorders>
            <w:hideMark/>
          </w:tcPr>
          <w:p w14:paraId="2587233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5DCF50" w14:textId="77777777" w:rsidR="00673265" w:rsidRPr="005E0B4A" w:rsidRDefault="00673265" w:rsidP="0038223F">
            <w:pPr>
              <w:pStyle w:val="AmColumnHeading"/>
            </w:pPr>
            <w:r w:rsidRPr="005E0B4A">
              <w:t>Ændringsforslag</w:t>
            </w:r>
          </w:p>
        </w:tc>
      </w:tr>
      <w:tr w:rsidR="009A7B67" w:rsidRPr="005E0B4A" w14:paraId="47BCDDDE" w14:textId="77777777" w:rsidTr="0038223F">
        <w:trPr>
          <w:jc w:val="center"/>
        </w:trPr>
        <w:tc>
          <w:tcPr>
            <w:tcW w:w="4876" w:type="dxa"/>
            <w:tcBorders>
              <w:top w:val="nil"/>
              <w:left w:val="nil"/>
              <w:bottom w:val="nil"/>
              <w:right w:val="nil"/>
            </w:tcBorders>
            <w:hideMark/>
          </w:tcPr>
          <w:p w14:paraId="4DB57A98" w14:textId="77777777" w:rsidR="00673265" w:rsidRPr="005E0B4A" w:rsidRDefault="00673265" w:rsidP="0038223F">
            <w:pPr>
              <w:pStyle w:val="Normal6a"/>
            </w:pPr>
            <w:r w:rsidRPr="005E0B4A">
              <w:t>12.</w:t>
            </w:r>
            <w:r w:rsidRPr="005E0B4A">
              <w:tab/>
            </w:r>
            <w:r w:rsidRPr="005E0B4A">
              <w:rPr>
                <w:b/>
                <w:i/>
              </w:rPr>
              <w:t>fordømmer på det kraftigste de udbredte krænkelser af de grundlæggende rettigheder ved grænserne</w:t>
            </w:r>
            <w:r w:rsidRPr="005E0B4A">
              <w:t>, herunder afvisninger</w:t>
            </w:r>
            <w:r w:rsidRPr="005E0B4A">
              <w:rPr>
                <w:b/>
                <w:i/>
              </w:rPr>
              <w:t>, som er ved at blive en systematisk praksis i flere medlemsstater</w:t>
            </w:r>
            <w:r w:rsidRPr="005E0B4A">
              <w:t>;</w:t>
            </w:r>
          </w:p>
        </w:tc>
        <w:tc>
          <w:tcPr>
            <w:tcW w:w="4876" w:type="dxa"/>
            <w:tcBorders>
              <w:top w:val="nil"/>
              <w:left w:val="nil"/>
              <w:bottom w:val="nil"/>
              <w:right w:val="nil"/>
            </w:tcBorders>
            <w:hideMark/>
          </w:tcPr>
          <w:p w14:paraId="462D0245" w14:textId="6599A659" w:rsidR="00673265" w:rsidRPr="005E0B4A" w:rsidRDefault="00673265" w:rsidP="007B21F5">
            <w:pPr>
              <w:pStyle w:val="Normal6a"/>
            </w:pPr>
            <w:r w:rsidRPr="005E0B4A">
              <w:t>12.</w:t>
            </w:r>
            <w:r w:rsidRPr="005E0B4A">
              <w:tab/>
            </w:r>
            <w:r w:rsidRPr="005E0B4A">
              <w:rPr>
                <w:b/>
                <w:i/>
              </w:rPr>
              <w:t>opfordrer indtrængende medlemsstaterne til at beskytte deres grænser effektivt</w:t>
            </w:r>
            <w:r w:rsidRPr="005E0B4A">
              <w:t xml:space="preserve">, herunder </w:t>
            </w:r>
            <w:r w:rsidRPr="005E0B4A">
              <w:rPr>
                <w:b/>
                <w:i/>
              </w:rPr>
              <w:t>ved hjælp af</w:t>
            </w:r>
            <w:r w:rsidRPr="005E0B4A">
              <w:t xml:space="preserve"> afvisninger;</w:t>
            </w:r>
            <w:r w:rsidRPr="005E0B4A">
              <w:rPr>
                <w:b/>
                <w:i/>
              </w:rPr>
              <w:t xml:space="preserve"> mener, at en strengere grænsepolitik er afgørende for at beskytte europæernes sikkerhed og grundlæggende rettigheder;</w:t>
            </w:r>
          </w:p>
        </w:tc>
      </w:tr>
    </w:tbl>
    <w:p w14:paraId="33986E7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79D24C0D" w14:textId="77777777" w:rsidR="00673265" w:rsidRPr="005E0B4A" w:rsidRDefault="00673265" w:rsidP="00673265">
      <w:r w:rsidRPr="005E0B4A">
        <w:rPr>
          <w:rStyle w:val="HideTWBExt"/>
          <w:noProof w:val="0"/>
        </w:rPr>
        <w:t>&lt;/Amend&gt;</w:t>
      </w:r>
    </w:p>
    <w:p w14:paraId="3C409FC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377</w:t>
      </w:r>
      <w:r w:rsidRPr="005E0B4A">
        <w:rPr>
          <w:rStyle w:val="HideTWBExt"/>
          <w:b w:val="0"/>
          <w:noProof w:val="0"/>
        </w:rPr>
        <w:t>&lt;/NumAm&gt;</w:t>
      </w:r>
    </w:p>
    <w:p w14:paraId="163DB3BD"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58252077" w14:textId="77777777" w:rsidR="00673265" w:rsidRPr="005E0B4A" w:rsidRDefault="00673265" w:rsidP="00673265">
      <w:pPr>
        <w:pStyle w:val="NormalBold"/>
      </w:pPr>
      <w:r w:rsidRPr="005E0B4A">
        <w:rPr>
          <w:rStyle w:val="HideTWBExt"/>
          <w:b w:val="0"/>
          <w:noProof w:val="0"/>
        </w:rPr>
        <w:t>&lt;/RepeatBlock-By&gt;</w:t>
      </w:r>
    </w:p>
    <w:p w14:paraId="235B680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4B26C26"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D62A79" w14:textId="77777777" w:rsidTr="0038223F">
        <w:trPr>
          <w:trHeight w:val="240"/>
          <w:jc w:val="center"/>
        </w:trPr>
        <w:tc>
          <w:tcPr>
            <w:tcW w:w="9752" w:type="dxa"/>
            <w:gridSpan w:val="2"/>
            <w:tcBorders>
              <w:top w:val="nil"/>
              <w:left w:val="nil"/>
              <w:bottom w:val="nil"/>
              <w:right w:val="nil"/>
            </w:tcBorders>
          </w:tcPr>
          <w:p w14:paraId="4BEBA999" w14:textId="77777777" w:rsidR="00673265" w:rsidRPr="005E0B4A" w:rsidRDefault="00673265" w:rsidP="0038223F"/>
        </w:tc>
      </w:tr>
      <w:tr w:rsidR="009A7B67" w:rsidRPr="005E0B4A" w14:paraId="56545483" w14:textId="77777777" w:rsidTr="0038223F">
        <w:trPr>
          <w:trHeight w:val="240"/>
          <w:jc w:val="center"/>
        </w:trPr>
        <w:tc>
          <w:tcPr>
            <w:tcW w:w="4876" w:type="dxa"/>
            <w:tcBorders>
              <w:top w:val="nil"/>
              <w:left w:val="nil"/>
              <w:bottom w:val="nil"/>
              <w:right w:val="nil"/>
            </w:tcBorders>
            <w:hideMark/>
          </w:tcPr>
          <w:p w14:paraId="7528404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4366884" w14:textId="77777777" w:rsidR="00673265" w:rsidRPr="005E0B4A" w:rsidRDefault="00673265" w:rsidP="0038223F">
            <w:pPr>
              <w:pStyle w:val="AmColumnHeading"/>
            </w:pPr>
            <w:r w:rsidRPr="005E0B4A">
              <w:t>Ændringsforslag</w:t>
            </w:r>
          </w:p>
        </w:tc>
      </w:tr>
      <w:tr w:rsidR="009A7B67" w:rsidRPr="005E0B4A" w14:paraId="0621EB0F" w14:textId="77777777" w:rsidTr="0038223F">
        <w:trPr>
          <w:jc w:val="center"/>
        </w:trPr>
        <w:tc>
          <w:tcPr>
            <w:tcW w:w="4876" w:type="dxa"/>
            <w:tcBorders>
              <w:top w:val="nil"/>
              <w:left w:val="nil"/>
              <w:bottom w:val="nil"/>
              <w:right w:val="nil"/>
            </w:tcBorders>
            <w:hideMark/>
          </w:tcPr>
          <w:p w14:paraId="7C3B0725" w14:textId="77777777" w:rsidR="00673265" w:rsidRPr="005E0B4A" w:rsidRDefault="00673265" w:rsidP="0038223F">
            <w:pPr>
              <w:pStyle w:val="Normal6a"/>
            </w:pPr>
            <w:r w:rsidRPr="005E0B4A">
              <w:t>12.</w:t>
            </w:r>
            <w:r w:rsidRPr="005E0B4A">
              <w:tab/>
              <w:t>fordømmer på det kraftigste de udbredte krænkelser af de grundlæggende rettigheder ved grænserne, herunder afvisninger</w:t>
            </w:r>
            <w:r w:rsidRPr="005E0B4A">
              <w:rPr>
                <w:b/>
                <w:i/>
              </w:rPr>
              <w:t>, som er ved at blive en systematisk praksis i flere medlemsstater</w:t>
            </w:r>
            <w:r w:rsidRPr="005E0B4A">
              <w:t>;</w:t>
            </w:r>
          </w:p>
        </w:tc>
        <w:tc>
          <w:tcPr>
            <w:tcW w:w="4876" w:type="dxa"/>
            <w:tcBorders>
              <w:top w:val="nil"/>
              <w:left w:val="nil"/>
              <w:bottom w:val="nil"/>
              <w:right w:val="nil"/>
            </w:tcBorders>
            <w:hideMark/>
          </w:tcPr>
          <w:p w14:paraId="7F8E034F" w14:textId="77777777" w:rsidR="00673265" w:rsidRPr="005E0B4A" w:rsidRDefault="00673265" w:rsidP="0038223F">
            <w:pPr>
              <w:pStyle w:val="Normal6a"/>
            </w:pPr>
            <w:r w:rsidRPr="005E0B4A">
              <w:t>12.</w:t>
            </w:r>
            <w:r w:rsidRPr="005E0B4A">
              <w:tab/>
              <w:t xml:space="preserve">fordømmer på det kraftigste de udbredte krænkelser af de grundlæggende rettigheder ved grænserne, herunder afvisninger </w:t>
            </w:r>
            <w:r w:rsidRPr="005E0B4A">
              <w:rPr>
                <w:b/>
                <w:i/>
              </w:rPr>
              <w:t>og brugen af vold fra nationale myndigheder såsom retshåndhævende organer og grænsevagter</w:t>
            </w:r>
            <w:r w:rsidRPr="005E0B4A">
              <w:t>;</w:t>
            </w:r>
          </w:p>
        </w:tc>
      </w:tr>
    </w:tbl>
    <w:p w14:paraId="5E434D9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040A45" w14:textId="77777777" w:rsidR="00673265" w:rsidRPr="005E0B4A" w:rsidRDefault="00673265" w:rsidP="00673265">
      <w:r w:rsidRPr="005E0B4A">
        <w:rPr>
          <w:rStyle w:val="HideTWBExt"/>
          <w:noProof w:val="0"/>
        </w:rPr>
        <w:t>&lt;/Amend&gt;</w:t>
      </w:r>
    </w:p>
    <w:p w14:paraId="4B6D4B8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378</w:t>
      </w:r>
      <w:r w:rsidRPr="005E0B4A">
        <w:rPr>
          <w:rStyle w:val="HideTWBExt"/>
          <w:b w:val="0"/>
          <w:noProof w:val="0"/>
        </w:rPr>
        <w:t>&lt;/NumAm&gt;</w:t>
      </w:r>
    </w:p>
    <w:p w14:paraId="3AF6ECDB"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2DE96899" w14:textId="77777777" w:rsidR="00673265" w:rsidRPr="005E0B4A" w:rsidRDefault="00673265" w:rsidP="00673265">
      <w:pPr>
        <w:pStyle w:val="NormalBold"/>
      </w:pPr>
      <w:r w:rsidRPr="005E0B4A">
        <w:rPr>
          <w:rStyle w:val="HideTWBExt"/>
          <w:b w:val="0"/>
          <w:noProof w:val="0"/>
        </w:rPr>
        <w:t>&lt;/RepeatBlock-By&gt;</w:t>
      </w:r>
    </w:p>
    <w:p w14:paraId="6E5E83A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AEDA836"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E4C18C0" w14:textId="77777777" w:rsidTr="0038223F">
        <w:trPr>
          <w:trHeight w:val="240"/>
          <w:jc w:val="center"/>
        </w:trPr>
        <w:tc>
          <w:tcPr>
            <w:tcW w:w="9752" w:type="dxa"/>
            <w:gridSpan w:val="2"/>
            <w:tcBorders>
              <w:top w:val="nil"/>
              <w:left w:val="nil"/>
              <w:bottom w:val="nil"/>
              <w:right w:val="nil"/>
            </w:tcBorders>
          </w:tcPr>
          <w:p w14:paraId="4A5AF3E9" w14:textId="77777777" w:rsidR="00673265" w:rsidRPr="005E0B4A" w:rsidRDefault="00673265" w:rsidP="0038223F"/>
        </w:tc>
      </w:tr>
      <w:tr w:rsidR="009A7B67" w:rsidRPr="005E0B4A" w14:paraId="6599C8E9" w14:textId="77777777" w:rsidTr="0038223F">
        <w:trPr>
          <w:trHeight w:val="240"/>
          <w:jc w:val="center"/>
        </w:trPr>
        <w:tc>
          <w:tcPr>
            <w:tcW w:w="4876" w:type="dxa"/>
            <w:tcBorders>
              <w:top w:val="nil"/>
              <w:left w:val="nil"/>
              <w:bottom w:val="nil"/>
              <w:right w:val="nil"/>
            </w:tcBorders>
            <w:hideMark/>
          </w:tcPr>
          <w:p w14:paraId="685E2ED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03753E3" w14:textId="77777777" w:rsidR="00673265" w:rsidRPr="005E0B4A" w:rsidRDefault="00673265" w:rsidP="0038223F">
            <w:pPr>
              <w:pStyle w:val="AmColumnHeading"/>
            </w:pPr>
            <w:r w:rsidRPr="005E0B4A">
              <w:t>Ændringsforslag</w:t>
            </w:r>
          </w:p>
        </w:tc>
      </w:tr>
      <w:tr w:rsidR="009A7B67" w:rsidRPr="005E0B4A" w14:paraId="4D81A9DD" w14:textId="77777777" w:rsidTr="0038223F">
        <w:trPr>
          <w:jc w:val="center"/>
        </w:trPr>
        <w:tc>
          <w:tcPr>
            <w:tcW w:w="4876" w:type="dxa"/>
            <w:tcBorders>
              <w:top w:val="nil"/>
              <w:left w:val="nil"/>
              <w:bottom w:val="nil"/>
              <w:right w:val="nil"/>
            </w:tcBorders>
            <w:hideMark/>
          </w:tcPr>
          <w:p w14:paraId="57BD7B3F" w14:textId="77777777" w:rsidR="00673265" w:rsidRPr="005E0B4A" w:rsidRDefault="00673265" w:rsidP="0038223F">
            <w:pPr>
              <w:pStyle w:val="Normal6a"/>
            </w:pPr>
            <w:r w:rsidRPr="005E0B4A">
              <w:t>12.</w:t>
            </w:r>
            <w:r w:rsidRPr="005E0B4A">
              <w:tab/>
              <w:t xml:space="preserve">fordømmer på det kraftigste </w:t>
            </w:r>
            <w:r w:rsidRPr="005E0B4A">
              <w:rPr>
                <w:b/>
                <w:i/>
              </w:rPr>
              <w:t>de udbredte krænkelser af de grundlæggende rettigheder 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1B2DF7A1" w14:textId="2FBAD2C8" w:rsidR="00673265" w:rsidRPr="005E0B4A" w:rsidRDefault="00673265" w:rsidP="003D10B7">
            <w:pPr>
              <w:pStyle w:val="Normal6a"/>
            </w:pPr>
            <w:r w:rsidRPr="005E0B4A">
              <w:t>12.</w:t>
            </w:r>
            <w:r w:rsidRPr="005E0B4A">
              <w:tab/>
              <w:t xml:space="preserve">fordømmer på det kraftigste </w:t>
            </w:r>
            <w:r w:rsidRPr="005E0B4A">
              <w:rPr>
                <w:b/>
                <w:i/>
              </w:rPr>
              <w:t>krænkelserne og forsøgene på at krænke medlemsstaternes grænser samt at lægge pres på medlemsstaterne for at give efter for migrationspresset</w:t>
            </w:r>
            <w:r w:rsidRPr="005E0B4A">
              <w:t>;</w:t>
            </w:r>
          </w:p>
        </w:tc>
      </w:tr>
    </w:tbl>
    <w:p w14:paraId="025E5CF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921A68D" w14:textId="77777777" w:rsidR="00673265" w:rsidRPr="005E0B4A" w:rsidRDefault="00673265" w:rsidP="00673265">
      <w:r w:rsidRPr="005E0B4A">
        <w:rPr>
          <w:rStyle w:val="HideTWBExt"/>
          <w:noProof w:val="0"/>
        </w:rPr>
        <w:t>&lt;/Amend&gt;</w:t>
      </w:r>
    </w:p>
    <w:p w14:paraId="1DB8B03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379</w:t>
      </w:r>
      <w:r w:rsidRPr="005E0B4A">
        <w:rPr>
          <w:rStyle w:val="HideTWBExt"/>
          <w:b w:val="0"/>
          <w:noProof w:val="0"/>
        </w:rPr>
        <w:t>&lt;/NumAm&gt;</w:t>
      </w:r>
    </w:p>
    <w:p w14:paraId="514E0EF8" w14:textId="77777777" w:rsidR="00673265" w:rsidRPr="005E0B4A" w:rsidRDefault="00673265" w:rsidP="00673265">
      <w:pPr>
        <w:pStyle w:val="NormalBold"/>
      </w:pPr>
      <w:r w:rsidRPr="005E0B4A">
        <w:rPr>
          <w:rStyle w:val="HideTWBExt"/>
          <w:b w:val="0"/>
          <w:noProof w:val="0"/>
        </w:rPr>
        <w:t>&lt;RepeatBlock-By&gt;&lt;Members&gt;</w:t>
      </w:r>
      <w:r w:rsidRPr="005E0B4A">
        <w:t>Nikola Bartůšek, Fabrice Leggeri, Matthieu Valet, Jorge Buxadé Villalba, Jaroslav Bžoch</w:t>
      </w:r>
      <w:r w:rsidRPr="005E0B4A">
        <w:rPr>
          <w:rStyle w:val="HideTWBExt"/>
          <w:b w:val="0"/>
          <w:noProof w:val="0"/>
        </w:rPr>
        <w:t>&lt;/Members&gt;</w:t>
      </w:r>
    </w:p>
    <w:p w14:paraId="3AA10EC5" w14:textId="77777777" w:rsidR="00673265" w:rsidRPr="005E0B4A" w:rsidRDefault="00673265" w:rsidP="00673265">
      <w:pPr>
        <w:pStyle w:val="NormalBold"/>
      </w:pPr>
      <w:r w:rsidRPr="005E0B4A">
        <w:rPr>
          <w:rStyle w:val="HideTWBExt"/>
          <w:b w:val="0"/>
          <w:noProof w:val="0"/>
        </w:rPr>
        <w:t>&lt;/RepeatBlock-By&gt;</w:t>
      </w:r>
    </w:p>
    <w:p w14:paraId="4FC06AC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3CCBAD2"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10C49D7" w14:textId="77777777" w:rsidTr="0038223F">
        <w:trPr>
          <w:trHeight w:val="240"/>
          <w:jc w:val="center"/>
        </w:trPr>
        <w:tc>
          <w:tcPr>
            <w:tcW w:w="9752" w:type="dxa"/>
            <w:gridSpan w:val="2"/>
            <w:tcBorders>
              <w:top w:val="nil"/>
              <w:left w:val="nil"/>
              <w:bottom w:val="nil"/>
              <w:right w:val="nil"/>
            </w:tcBorders>
          </w:tcPr>
          <w:p w14:paraId="0027C70F" w14:textId="77777777" w:rsidR="00673265" w:rsidRPr="005E0B4A" w:rsidRDefault="00673265" w:rsidP="0038223F"/>
        </w:tc>
      </w:tr>
      <w:tr w:rsidR="009A7B67" w:rsidRPr="005E0B4A" w14:paraId="70AF98B0" w14:textId="77777777" w:rsidTr="0038223F">
        <w:trPr>
          <w:trHeight w:val="240"/>
          <w:jc w:val="center"/>
        </w:trPr>
        <w:tc>
          <w:tcPr>
            <w:tcW w:w="4876" w:type="dxa"/>
            <w:tcBorders>
              <w:top w:val="nil"/>
              <w:left w:val="nil"/>
              <w:bottom w:val="nil"/>
              <w:right w:val="nil"/>
            </w:tcBorders>
            <w:hideMark/>
          </w:tcPr>
          <w:p w14:paraId="1F798A3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4B7F7F1" w14:textId="77777777" w:rsidR="00673265" w:rsidRPr="005E0B4A" w:rsidRDefault="00673265" w:rsidP="0038223F">
            <w:pPr>
              <w:pStyle w:val="AmColumnHeading"/>
            </w:pPr>
            <w:r w:rsidRPr="005E0B4A">
              <w:t>Ændringsforslag</w:t>
            </w:r>
          </w:p>
        </w:tc>
      </w:tr>
      <w:tr w:rsidR="009A7B67" w:rsidRPr="005E0B4A" w14:paraId="1A2941E1" w14:textId="77777777" w:rsidTr="0038223F">
        <w:trPr>
          <w:jc w:val="center"/>
        </w:trPr>
        <w:tc>
          <w:tcPr>
            <w:tcW w:w="4876" w:type="dxa"/>
            <w:tcBorders>
              <w:top w:val="nil"/>
              <w:left w:val="nil"/>
              <w:bottom w:val="nil"/>
              <w:right w:val="nil"/>
            </w:tcBorders>
            <w:hideMark/>
          </w:tcPr>
          <w:p w14:paraId="1B81845C" w14:textId="77777777" w:rsidR="00673265" w:rsidRPr="005E0B4A" w:rsidRDefault="00673265" w:rsidP="0038223F">
            <w:pPr>
              <w:pStyle w:val="Normal6a"/>
            </w:pPr>
            <w:r w:rsidRPr="005E0B4A">
              <w:t>12.</w:t>
            </w:r>
            <w:r w:rsidRPr="005E0B4A">
              <w:tab/>
            </w:r>
            <w:r w:rsidRPr="005E0B4A">
              <w:rPr>
                <w:b/>
                <w:i/>
              </w:rPr>
              <w:t>fordømmer på det kraftigste de udbredte krænkelser af de grundlæggende rettigheder ved grænserne, herunder afvisninger, som er ved at blive en systematisk praksis i</w:t>
            </w:r>
            <w:r w:rsidRPr="005E0B4A">
              <w:t xml:space="preserve"> flere medlemsstater;</w:t>
            </w:r>
          </w:p>
        </w:tc>
        <w:tc>
          <w:tcPr>
            <w:tcW w:w="4876" w:type="dxa"/>
            <w:tcBorders>
              <w:top w:val="nil"/>
              <w:left w:val="nil"/>
              <w:bottom w:val="nil"/>
              <w:right w:val="nil"/>
            </w:tcBorders>
            <w:hideMark/>
          </w:tcPr>
          <w:p w14:paraId="52BF90F7" w14:textId="7E3B1E82" w:rsidR="00673265" w:rsidRPr="005E0B4A" w:rsidRDefault="00673265" w:rsidP="0038223F">
            <w:pPr>
              <w:pStyle w:val="Normal6a"/>
            </w:pPr>
            <w:r w:rsidRPr="005E0B4A">
              <w:t>12.</w:t>
            </w:r>
            <w:r w:rsidRPr="005E0B4A">
              <w:tab/>
            </w:r>
            <w:r w:rsidRPr="005E0B4A">
              <w:rPr>
                <w:b/>
                <w:i/>
              </w:rPr>
              <w:t>bemærker, at</w:t>
            </w:r>
            <w:r w:rsidRPr="005E0B4A">
              <w:t xml:space="preserve"> flere medlemsstater </w:t>
            </w:r>
            <w:r w:rsidRPr="005E0B4A">
              <w:rPr>
                <w:b/>
                <w:i/>
              </w:rPr>
              <w:t xml:space="preserve">stadig ser </w:t>
            </w:r>
            <w:r w:rsidR="003D10B7" w:rsidRPr="005E0B4A">
              <w:rPr>
                <w:b/>
                <w:i/>
              </w:rPr>
              <w:t xml:space="preserve">et </w:t>
            </w:r>
            <w:r w:rsidRPr="005E0B4A">
              <w:rPr>
                <w:b/>
                <w:i/>
              </w:rPr>
              <w:t>behov for at gennemføre forskellige foranstaltninger for at forhindre ulovlige passager ved de ydre grænser</w:t>
            </w:r>
            <w:r w:rsidRPr="005E0B4A">
              <w:t>;</w:t>
            </w:r>
          </w:p>
        </w:tc>
      </w:tr>
    </w:tbl>
    <w:p w14:paraId="3BD108A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4636E0" w14:textId="77777777" w:rsidR="00673265" w:rsidRPr="005E0B4A" w:rsidRDefault="00673265" w:rsidP="00673265">
      <w:r w:rsidRPr="005E0B4A">
        <w:rPr>
          <w:rStyle w:val="HideTWBExt"/>
          <w:noProof w:val="0"/>
        </w:rPr>
        <w:t>&lt;/Amend&gt;</w:t>
      </w:r>
    </w:p>
    <w:p w14:paraId="0ECEFC0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380</w:t>
      </w:r>
      <w:r w:rsidRPr="005E0B4A">
        <w:rPr>
          <w:rStyle w:val="HideTWBExt"/>
          <w:b w:val="0"/>
          <w:noProof w:val="0"/>
        </w:rPr>
        <w:t>&lt;/NumAm&gt;</w:t>
      </w:r>
    </w:p>
    <w:p w14:paraId="35A84921"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140A38A1" w14:textId="77777777" w:rsidR="00673265" w:rsidRPr="005E0B4A" w:rsidRDefault="00673265" w:rsidP="00673265">
      <w:pPr>
        <w:pStyle w:val="NormalBold"/>
      </w:pPr>
      <w:r w:rsidRPr="005E0B4A">
        <w:rPr>
          <w:rStyle w:val="HideTWBExt"/>
          <w:b w:val="0"/>
          <w:noProof w:val="0"/>
        </w:rPr>
        <w:t>&lt;/RepeatBlock-By&gt;</w:t>
      </w:r>
    </w:p>
    <w:p w14:paraId="672B307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EEEECA4"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D5DBAB" w14:textId="77777777" w:rsidTr="0038223F">
        <w:trPr>
          <w:trHeight w:val="240"/>
          <w:jc w:val="center"/>
        </w:trPr>
        <w:tc>
          <w:tcPr>
            <w:tcW w:w="9752" w:type="dxa"/>
            <w:gridSpan w:val="2"/>
            <w:tcBorders>
              <w:top w:val="nil"/>
              <w:left w:val="nil"/>
              <w:bottom w:val="nil"/>
              <w:right w:val="nil"/>
            </w:tcBorders>
          </w:tcPr>
          <w:p w14:paraId="2EF93E40" w14:textId="77777777" w:rsidR="00673265" w:rsidRPr="005E0B4A" w:rsidRDefault="00673265" w:rsidP="0038223F"/>
        </w:tc>
      </w:tr>
      <w:tr w:rsidR="009A7B67" w:rsidRPr="005E0B4A" w14:paraId="5A3F5CD6" w14:textId="77777777" w:rsidTr="0038223F">
        <w:trPr>
          <w:trHeight w:val="240"/>
          <w:jc w:val="center"/>
        </w:trPr>
        <w:tc>
          <w:tcPr>
            <w:tcW w:w="4876" w:type="dxa"/>
            <w:tcBorders>
              <w:top w:val="nil"/>
              <w:left w:val="nil"/>
              <w:bottom w:val="nil"/>
              <w:right w:val="nil"/>
            </w:tcBorders>
            <w:hideMark/>
          </w:tcPr>
          <w:p w14:paraId="6958EE5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BD24F4" w14:textId="77777777" w:rsidR="00673265" w:rsidRPr="005E0B4A" w:rsidRDefault="00673265" w:rsidP="0038223F">
            <w:pPr>
              <w:pStyle w:val="AmColumnHeading"/>
            </w:pPr>
            <w:r w:rsidRPr="005E0B4A">
              <w:t>Ændringsforslag</w:t>
            </w:r>
          </w:p>
        </w:tc>
      </w:tr>
      <w:tr w:rsidR="009A7B67" w:rsidRPr="005E0B4A" w14:paraId="6EC320F5" w14:textId="77777777" w:rsidTr="0038223F">
        <w:trPr>
          <w:jc w:val="center"/>
        </w:trPr>
        <w:tc>
          <w:tcPr>
            <w:tcW w:w="4876" w:type="dxa"/>
            <w:tcBorders>
              <w:top w:val="nil"/>
              <w:left w:val="nil"/>
              <w:bottom w:val="nil"/>
              <w:right w:val="nil"/>
            </w:tcBorders>
            <w:hideMark/>
          </w:tcPr>
          <w:p w14:paraId="4BD9606C" w14:textId="77777777" w:rsidR="00673265" w:rsidRPr="005E0B4A" w:rsidRDefault="00673265" w:rsidP="0038223F">
            <w:pPr>
              <w:pStyle w:val="Normal6a"/>
            </w:pPr>
            <w:r w:rsidRPr="005E0B4A">
              <w:t>12.</w:t>
            </w:r>
            <w:r w:rsidRPr="005E0B4A">
              <w:tab/>
              <w:t xml:space="preserve">fordømmer på det kraftigste de udbredte krænkelser </w:t>
            </w:r>
            <w:r w:rsidRPr="005E0B4A">
              <w:rPr>
                <w:b/>
                <w:i/>
              </w:rPr>
              <w:t>af de grundlæggende rettigheder</w:t>
            </w:r>
            <w:r w:rsidRPr="005E0B4A">
              <w:t xml:space="preserve"> ved grænserne, herunder </w:t>
            </w:r>
            <w:r w:rsidRPr="005E0B4A">
              <w:rPr>
                <w:b/>
                <w:i/>
              </w:rPr>
              <w:t>afvisninger</w:t>
            </w:r>
            <w:r w:rsidRPr="005E0B4A">
              <w:t>, som er ved at blive en systematisk praksis i flere medlemsstater;</w:t>
            </w:r>
          </w:p>
        </w:tc>
        <w:tc>
          <w:tcPr>
            <w:tcW w:w="4876" w:type="dxa"/>
            <w:tcBorders>
              <w:top w:val="nil"/>
              <w:left w:val="nil"/>
              <w:bottom w:val="nil"/>
              <w:right w:val="nil"/>
            </w:tcBorders>
            <w:hideMark/>
          </w:tcPr>
          <w:p w14:paraId="6D54F18A" w14:textId="77777777" w:rsidR="00673265" w:rsidRPr="005E0B4A" w:rsidRDefault="00673265" w:rsidP="0038223F">
            <w:pPr>
              <w:pStyle w:val="Normal6a"/>
            </w:pPr>
            <w:r w:rsidRPr="005E0B4A">
              <w:t>12.</w:t>
            </w:r>
            <w:r w:rsidRPr="005E0B4A">
              <w:tab/>
              <w:t xml:space="preserve">fordømmer på det kraftigste de udbredte krænkelser ved grænserne, herunder </w:t>
            </w:r>
            <w:r w:rsidRPr="005E0B4A">
              <w:rPr>
                <w:b/>
                <w:i/>
              </w:rPr>
              <w:t>ulovlige passager</w:t>
            </w:r>
            <w:r w:rsidRPr="005E0B4A">
              <w:t>, som er ved at blive en systematisk praksis i flere medlemsstater;</w:t>
            </w:r>
          </w:p>
        </w:tc>
      </w:tr>
    </w:tbl>
    <w:p w14:paraId="4ED4518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247E7D4" w14:textId="77777777" w:rsidR="00673265" w:rsidRPr="005E0B4A" w:rsidRDefault="00673265" w:rsidP="00673265">
      <w:r w:rsidRPr="005E0B4A">
        <w:rPr>
          <w:rStyle w:val="HideTWBExt"/>
          <w:noProof w:val="0"/>
        </w:rPr>
        <w:t>&lt;/Amend&gt;</w:t>
      </w:r>
    </w:p>
    <w:p w14:paraId="644B35E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381</w:t>
      </w:r>
      <w:r w:rsidRPr="005E0B4A">
        <w:rPr>
          <w:rStyle w:val="HideTWBExt"/>
          <w:b w:val="0"/>
          <w:noProof w:val="0"/>
        </w:rPr>
        <w:t>&lt;/NumAm&gt;</w:t>
      </w:r>
    </w:p>
    <w:p w14:paraId="345F2380"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40E1BDC4" w14:textId="77777777" w:rsidR="00673265" w:rsidRPr="005E0B4A" w:rsidRDefault="00673265" w:rsidP="00673265">
      <w:pPr>
        <w:pStyle w:val="NormalBold"/>
      </w:pPr>
      <w:r w:rsidRPr="005E0B4A">
        <w:rPr>
          <w:rStyle w:val="HideTWBExt"/>
          <w:b w:val="0"/>
          <w:noProof w:val="0"/>
        </w:rPr>
        <w:t>&lt;/RepeatBlock-By&gt;</w:t>
      </w:r>
    </w:p>
    <w:p w14:paraId="2F39E0F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79537A" w14:textId="77777777" w:rsidR="00673265" w:rsidRPr="005E0B4A" w:rsidRDefault="00673265" w:rsidP="00673265">
      <w:pPr>
        <w:pStyle w:val="NormalBold"/>
      </w:pPr>
      <w:r w:rsidRPr="005E0B4A">
        <w:rPr>
          <w:rStyle w:val="HideTWBExt"/>
          <w:b w:val="0"/>
          <w:noProof w:val="0"/>
        </w:rPr>
        <w:t>&lt;Article&gt;</w:t>
      </w:r>
      <w:r w:rsidRPr="005E0B4A">
        <w:t>Punkt 12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FCBDAFB" w14:textId="77777777" w:rsidTr="0038223F">
        <w:trPr>
          <w:trHeight w:val="240"/>
          <w:jc w:val="center"/>
        </w:trPr>
        <w:tc>
          <w:tcPr>
            <w:tcW w:w="9752" w:type="dxa"/>
            <w:gridSpan w:val="2"/>
            <w:tcBorders>
              <w:top w:val="nil"/>
              <w:left w:val="nil"/>
              <w:bottom w:val="nil"/>
              <w:right w:val="nil"/>
            </w:tcBorders>
          </w:tcPr>
          <w:p w14:paraId="7B845C0A" w14:textId="77777777" w:rsidR="00673265" w:rsidRPr="005E0B4A" w:rsidRDefault="00673265" w:rsidP="0038223F"/>
        </w:tc>
      </w:tr>
      <w:tr w:rsidR="009A7B67" w:rsidRPr="005E0B4A" w14:paraId="25445CF1" w14:textId="77777777" w:rsidTr="0038223F">
        <w:trPr>
          <w:trHeight w:val="240"/>
          <w:jc w:val="center"/>
        </w:trPr>
        <w:tc>
          <w:tcPr>
            <w:tcW w:w="4876" w:type="dxa"/>
            <w:tcBorders>
              <w:top w:val="nil"/>
              <w:left w:val="nil"/>
              <w:bottom w:val="nil"/>
              <w:right w:val="nil"/>
            </w:tcBorders>
            <w:hideMark/>
          </w:tcPr>
          <w:p w14:paraId="6A9C7FA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0DA643E" w14:textId="77777777" w:rsidR="00673265" w:rsidRPr="005E0B4A" w:rsidRDefault="00673265" w:rsidP="0038223F">
            <w:pPr>
              <w:pStyle w:val="AmColumnHeading"/>
            </w:pPr>
            <w:r w:rsidRPr="005E0B4A">
              <w:t>Ændringsforslag</w:t>
            </w:r>
          </w:p>
        </w:tc>
      </w:tr>
      <w:tr w:rsidR="009A7B67" w:rsidRPr="005E0B4A" w14:paraId="68189334" w14:textId="77777777" w:rsidTr="0038223F">
        <w:trPr>
          <w:jc w:val="center"/>
        </w:trPr>
        <w:tc>
          <w:tcPr>
            <w:tcW w:w="4876" w:type="dxa"/>
            <w:tcBorders>
              <w:top w:val="nil"/>
              <w:left w:val="nil"/>
              <w:bottom w:val="nil"/>
              <w:right w:val="nil"/>
            </w:tcBorders>
            <w:hideMark/>
          </w:tcPr>
          <w:p w14:paraId="4AAE48CA" w14:textId="77777777" w:rsidR="00673265" w:rsidRPr="005E0B4A" w:rsidRDefault="00673265" w:rsidP="0038223F">
            <w:pPr>
              <w:pStyle w:val="Normal6a"/>
            </w:pPr>
            <w:r w:rsidRPr="005E0B4A">
              <w:t>12.</w:t>
            </w:r>
            <w:r w:rsidRPr="005E0B4A">
              <w:tab/>
              <w:t xml:space="preserve">fordømmer på det kraftigste </w:t>
            </w:r>
            <w:r w:rsidRPr="005E0B4A">
              <w:rPr>
                <w:b/>
                <w:bCs/>
                <w:i/>
                <w:iCs/>
              </w:rPr>
              <w:t>de udbredte krænkelser af de</w:t>
            </w:r>
            <w:r w:rsidRPr="005E0B4A">
              <w:t xml:space="preserve"> grundlæggende rettigheder </w:t>
            </w:r>
            <w:r w:rsidRPr="005E0B4A">
              <w:rPr>
                <w:b/>
                <w:bCs/>
                <w:i/>
                <w:iCs/>
              </w:rPr>
              <w:t>ved grænserne, herunder afvisninger, som er ved at blive en systematisk praksis i flere medlemsstater</w:t>
            </w:r>
            <w:r w:rsidRPr="005E0B4A">
              <w:t>;</w:t>
            </w:r>
          </w:p>
        </w:tc>
        <w:tc>
          <w:tcPr>
            <w:tcW w:w="4876" w:type="dxa"/>
            <w:tcBorders>
              <w:top w:val="nil"/>
              <w:left w:val="nil"/>
              <w:bottom w:val="nil"/>
              <w:right w:val="nil"/>
            </w:tcBorders>
            <w:hideMark/>
          </w:tcPr>
          <w:p w14:paraId="1B2B52EA" w14:textId="77777777" w:rsidR="00673265" w:rsidRPr="005E0B4A" w:rsidRDefault="00673265" w:rsidP="0038223F">
            <w:pPr>
              <w:pStyle w:val="Normal6a"/>
            </w:pPr>
            <w:r w:rsidRPr="005E0B4A">
              <w:t>12.</w:t>
            </w:r>
            <w:r w:rsidRPr="005E0B4A">
              <w:tab/>
              <w:t xml:space="preserve">fordømmer på det kraftigste </w:t>
            </w:r>
            <w:r w:rsidRPr="005E0B4A">
              <w:rPr>
                <w:b/>
                <w:bCs/>
                <w:i/>
                <w:iCs/>
              </w:rPr>
              <w:t xml:space="preserve">smuglernetværkene og alle dem, der yder støtte til smugling af migranter og flygtninge, en praksis, der krænker individets </w:t>
            </w:r>
            <w:r w:rsidRPr="005E0B4A">
              <w:t>grundlæggende rettigheder;</w:t>
            </w:r>
          </w:p>
        </w:tc>
      </w:tr>
    </w:tbl>
    <w:p w14:paraId="11D4149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10260759" w14:textId="77777777" w:rsidR="00673265" w:rsidRPr="005E0B4A" w:rsidRDefault="00673265" w:rsidP="00673265">
      <w:r w:rsidRPr="005E0B4A">
        <w:rPr>
          <w:rStyle w:val="HideTWBExt"/>
          <w:noProof w:val="0"/>
        </w:rPr>
        <w:t>&lt;/Amend&gt;</w:t>
      </w:r>
    </w:p>
    <w:p w14:paraId="505CF0F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382</w:t>
      </w:r>
      <w:r w:rsidRPr="005E0B4A">
        <w:rPr>
          <w:rStyle w:val="HideTWBExt"/>
          <w:b w:val="0"/>
          <w:noProof w:val="0"/>
        </w:rPr>
        <w:t>&lt;/NumAm&gt;</w:t>
      </w:r>
    </w:p>
    <w:p w14:paraId="1895A6F4"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03299FC" w14:textId="77777777" w:rsidR="00673265" w:rsidRPr="005E0B4A" w:rsidRDefault="00673265" w:rsidP="00673265">
      <w:pPr>
        <w:pStyle w:val="NormalBold"/>
      </w:pPr>
      <w:r w:rsidRPr="005E0B4A">
        <w:rPr>
          <w:rStyle w:val="HideTWBExt"/>
          <w:b w:val="0"/>
          <w:noProof w:val="0"/>
        </w:rPr>
        <w:t>&lt;/RepeatBlock-By&gt;</w:t>
      </w:r>
    </w:p>
    <w:p w14:paraId="704A2CF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ACDAF2"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D25C0AD" w14:textId="77777777" w:rsidTr="0038223F">
        <w:trPr>
          <w:trHeight w:val="240"/>
          <w:jc w:val="center"/>
        </w:trPr>
        <w:tc>
          <w:tcPr>
            <w:tcW w:w="9752" w:type="dxa"/>
            <w:gridSpan w:val="2"/>
            <w:tcBorders>
              <w:top w:val="nil"/>
              <w:left w:val="nil"/>
              <w:bottom w:val="nil"/>
              <w:right w:val="nil"/>
            </w:tcBorders>
          </w:tcPr>
          <w:p w14:paraId="4A586BA0" w14:textId="77777777" w:rsidR="00673265" w:rsidRPr="005E0B4A" w:rsidRDefault="00673265" w:rsidP="0038223F"/>
        </w:tc>
      </w:tr>
      <w:tr w:rsidR="009A7B67" w:rsidRPr="005E0B4A" w14:paraId="6CDD0787" w14:textId="77777777" w:rsidTr="0038223F">
        <w:trPr>
          <w:trHeight w:val="240"/>
          <w:jc w:val="center"/>
        </w:trPr>
        <w:tc>
          <w:tcPr>
            <w:tcW w:w="4876" w:type="dxa"/>
            <w:tcBorders>
              <w:top w:val="nil"/>
              <w:left w:val="nil"/>
              <w:bottom w:val="nil"/>
              <w:right w:val="nil"/>
            </w:tcBorders>
            <w:hideMark/>
          </w:tcPr>
          <w:p w14:paraId="6C5D87B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B2D1DCC" w14:textId="77777777" w:rsidR="00673265" w:rsidRPr="005E0B4A" w:rsidRDefault="00673265" w:rsidP="0038223F">
            <w:pPr>
              <w:pStyle w:val="AmColumnHeading"/>
            </w:pPr>
            <w:r w:rsidRPr="005E0B4A">
              <w:t>Ændringsforslag</w:t>
            </w:r>
          </w:p>
        </w:tc>
      </w:tr>
      <w:tr w:rsidR="009A7B67" w:rsidRPr="005E0B4A" w14:paraId="10184E74" w14:textId="77777777" w:rsidTr="0038223F">
        <w:trPr>
          <w:jc w:val="center"/>
        </w:trPr>
        <w:tc>
          <w:tcPr>
            <w:tcW w:w="4876" w:type="dxa"/>
            <w:tcBorders>
              <w:top w:val="nil"/>
              <w:left w:val="nil"/>
              <w:bottom w:val="nil"/>
              <w:right w:val="nil"/>
            </w:tcBorders>
            <w:hideMark/>
          </w:tcPr>
          <w:p w14:paraId="7676BFE0"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w:t>
            </w:r>
            <w:r w:rsidRPr="005E0B4A">
              <w:rPr>
                <w:b/>
                <w:i/>
              </w:rPr>
              <w:t>og til at afstå fra at vedtage migrationspolitikker, der forværrer ulighed og udstødelse</w:t>
            </w:r>
            <w:r w:rsidRPr="005E0B4A">
              <w:t>;</w:t>
            </w:r>
          </w:p>
        </w:tc>
        <w:tc>
          <w:tcPr>
            <w:tcW w:w="4876" w:type="dxa"/>
            <w:tcBorders>
              <w:top w:val="nil"/>
              <w:left w:val="nil"/>
              <w:bottom w:val="nil"/>
              <w:right w:val="nil"/>
            </w:tcBorders>
            <w:hideMark/>
          </w:tcPr>
          <w:p w14:paraId="44ABDBB3" w14:textId="699C452B" w:rsidR="00673265" w:rsidRPr="005E0B4A" w:rsidRDefault="00673265" w:rsidP="0038223F">
            <w:pPr>
              <w:pStyle w:val="Normal6a"/>
            </w:pPr>
            <w:r w:rsidRPr="005E0B4A">
              <w:t>13.</w:t>
            </w:r>
            <w:r w:rsidRPr="005E0B4A">
              <w:tab/>
              <w:t>opfordrer EU og medlemsstaterne til at overholde internationale menneskerettighedsforpligtelser og -tilsagn;</w:t>
            </w:r>
            <w:r w:rsidRPr="005E0B4A">
              <w:rPr>
                <w:b/>
                <w:i/>
              </w:rPr>
              <w:t xml:space="preserve"> understreger, at internationale forpligtelser ikke må få forrang over medlemsstaternes pligt til at beskytte deres egne borgeres sikkerhed; påpeger, at en lempelig indvandringspolitik </w:t>
            </w:r>
            <w:r w:rsidR="00893B6A" w:rsidRPr="005E0B4A">
              <w:rPr>
                <w:b/>
                <w:i/>
              </w:rPr>
              <w:t>ha</w:t>
            </w:r>
            <w:r w:rsidRPr="005E0B4A">
              <w:rPr>
                <w:b/>
                <w:i/>
              </w:rPr>
              <w:t>r resulteret i, at et stort antal migranter, som ikke respekterer ligestilling, har fået adgang til EU;</w:t>
            </w:r>
          </w:p>
        </w:tc>
      </w:tr>
    </w:tbl>
    <w:p w14:paraId="0F86654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31E70910" w14:textId="77777777" w:rsidR="00673265" w:rsidRPr="005E0B4A" w:rsidRDefault="00673265" w:rsidP="00673265">
      <w:r w:rsidRPr="005E0B4A">
        <w:rPr>
          <w:rStyle w:val="HideTWBExt"/>
          <w:noProof w:val="0"/>
        </w:rPr>
        <w:t>&lt;/Amend&gt;</w:t>
      </w:r>
    </w:p>
    <w:p w14:paraId="75F828F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383</w:t>
      </w:r>
      <w:r w:rsidRPr="005E0B4A">
        <w:rPr>
          <w:rStyle w:val="HideTWBExt"/>
          <w:b w:val="0"/>
          <w:noProof w:val="0"/>
        </w:rPr>
        <w:t>&lt;/NumAm&gt;</w:t>
      </w:r>
    </w:p>
    <w:p w14:paraId="4C4789CE"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6F7E7F2C" w14:textId="77777777" w:rsidR="00673265" w:rsidRPr="005E0B4A" w:rsidRDefault="00673265" w:rsidP="00673265">
      <w:pPr>
        <w:pStyle w:val="NormalBold"/>
      </w:pPr>
      <w:r w:rsidRPr="005E0B4A">
        <w:rPr>
          <w:rStyle w:val="HideTWBExt"/>
          <w:b w:val="0"/>
          <w:noProof w:val="0"/>
        </w:rPr>
        <w:t>&lt;/RepeatBlock-By&gt;</w:t>
      </w:r>
    </w:p>
    <w:p w14:paraId="62E1A4E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58138AC"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0672B19" w14:textId="77777777" w:rsidTr="0038223F">
        <w:trPr>
          <w:trHeight w:val="240"/>
          <w:jc w:val="center"/>
        </w:trPr>
        <w:tc>
          <w:tcPr>
            <w:tcW w:w="9752" w:type="dxa"/>
            <w:gridSpan w:val="2"/>
            <w:tcBorders>
              <w:top w:val="nil"/>
              <w:left w:val="nil"/>
              <w:bottom w:val="nil"/>
              <w:right w:val="nil"/>
            </w:tcBorders>
          </w:tcPr>
          <w:p w14:paraId="4967DBC7" w14:textId="77777777" w:rsidR="00673265" w:rsidRPr="005E0B4A" w:rsidRDefault="00673265" w:rsidP="0038223F"/>
        </w:tc>
      </w:tr>
      <w:tr w:rsidR="009A7B67" w:rsidRPr="005E0B4A" w14:paraId="019EE7E1" w14:textId="77777777" w:rsidTr="0038223F">
        <w:trPr>
          <w:trHeight w:val="240"/>
          <w:jc w:val="center"/>
        </w:trPr>
        <w:tc>
          <w:tcPr>
            <w:tcW w:w="4876" w:type="dxa"/>
            <w:tcBorders>
              <w:top w:val="nil"/>
              <w:left w:val="nil"/>
              <w:bottom w:val="nil"/>
              <w:right w:val="nil"/>
            </w:tcBorders>
            <w:hideMark/>
          </w:tcPr>
          <w:p w14:paraId="00ED34B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70B8FF8" w14:textId="77777777" w:rsidR="00673265" w:rsidRPr="005E0B4A" w:rsidRDefault="00673265" w:rsidP="0038223F">
            <w:pPr>
              <w:pStyle w:val="AmColumnHeading"/>
            </w:pPr>
            <w:r w:rsidRPr="005E0B4A">
              <w:t>Ændringsforslag</w:t>
            </w:r>
          </w:p>
        </w:tc>
      </w:tr>
      <w:tr w:rsidR="009A7B67" w:rsidRPr="005E0B4A" w14:paraId="527D573B" w14:textId="77777777" w:rsidTr="0038223F">
        <w:trPr>
          <w:jc w:val="center"/>
        </w:trPr>
        <w:tc>
          <w:tcPr>
            <w:tcW w:w="4876" w:type="dxa"/>
            <w:tcBorders>
              <w:top w:val="nil"/>
              <w:left w:val="nil"/>
              <w:bottom w:val="nil"/>
              <w:right w:val="nil"/>
            </w:tcBorders>
            <w:hideMark/>
          </w:tcPr>
          <w:p w14:paraId="483245FE"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w:t>
            </w:r>
            <w:r w:rsidRPr="005E0B4A">
              <w:rPr>
                <w:b/>
                <w:bCs/>
                <w:i/>
                <w:iCs/>
              </w:rPr>
              <w:t>at</w:t>
            </w:r>
            <w:r w:rsidRPr="005E0B4A">
              <w:t xml:space="preserve"> </w:t>
            </w:r>
            <w:r w:rsidRPr="005E0B4A">
              <w:rPr>
                <w:b/>
                <w:bCs/>
                <w:i/>
                <w:iCs/>
              </w:rPr>
              <w:t>afstå fra</w:t>
            </w:r>
            <w:r w:rsidRPr="005E0B4A">
              <w:t xml:space="preserve"> at vedtage migrationspolitikker</w:t>
            </w:r>
            <w:r w:rsidRPr="005E0B4A">
              <w:rPr>
                <w:b/>
                <w:bCs/>
                <w:i/>
                <w:iCs/>
              </w:rPr>
              <w:t>, der forværrer ulighed og udstødelse</w:t>
            </w:r>
            <w:r w:rsidRPr="005E0B4A">
              <w:t>;</w:t>
            </w:r>
          </w:p>
        </w:tc>
        <w:tc>
          <w:tcPr>
            <w:tcW w:w="4876" w:type="dxa"/>
            <w:tcBorders>
              <w:top w:val="nil"/>
              <w:left w:val="nil"/>
              <w:bottom w:val="nil"/>
              <w:right w:val="nil"/>
            </w:tcBorders>
            <w:hideMark/>
          </w:tcPr>
          <w:p w14:paraId="4BB3F9A7" w14:textId="3D0E6CD2" w:rsidR="00673265" w:rsidRPr="005E0B4A" w:rsidRDefault="00673265" w:rsidP="00417812">
            <w:pPr>
              <w:pStyle w:val="Normal6a"/>
            </w:pPr>
            <w:r w:rsidRPr="005E0B4A">
              <w:t>13.</w:t>
            </w:r>
            <w:r w:rsidRPr="005E0B4A">
              <w:tab/>
              <w:t xml:space="preserve">opfordrer EU og medlemsstaterne til at overholde internationale menneskerettighedsforpligtelser og -tilsagn og til at vedtage </w:t>
            </w:r>
            <w:r w:rsidRPr="005E0B4A">
              <w:rPr>
                <w:b/>
                <w:bCs/>
                <w:i/>
                <w:iCs/>
              </w:rPr>
              <w:t>effektive</w:t>
            </w:r>
            <w:r w:rsidR="003D10B7" w:rsidRPr="005E0B4A">
              <w:rPr>
                <w:b/>
                <w:bCs/>
                <w:i/>
                <w:iCs/>
              </w:rPr>
              <w:t xml:space="preserve"> </w:t>
            </w:r>
            <w:r w:rsidRPr="005E0B4A">
              <w:t>migrationspolitikker</w:t>
            </w:r>
            <w:r w:rsidRPr="005E0B4A">
              <w:rPr>
                <w:b/>
                <w:bCs/>
              </w:rPr>
              <w:t xml:space="preserve"> </w:t>
            </w:r>
            <w:r w:rsidRPr="005E0B4A">
              <w:rPr>
                <w:b/>
                <w:bCs/>
                <w:i/>
                <w:iCs/>
              </w:rPr>
              <w:t>med henblik på at nedbringe den illegale indvandring</w:t>
            </w:r>
            <w:r w:rsidRPr="005E0B4A">
              <w:rPr>
                <w:b/>
                <w:bCs/>
              </w:rPr>
              <w:t xml:space="preserve">, </w:t>
            </w:r>
            <w:r w:rsidRPr="005E0B4A">
              <w:rPr>
                <w:b/>
                <w:bCs/>
                <w:i/>
                <w:iCs/>
              </w:rPr>
              <w:t xml:space="preserve">bekæmpe smugling af migranter og menneskehandel og sikre en korrekt fuldbyrdelse af administrative og retlige afgørelser, særlig på </w:t>
            </w:r>
            <w:r w:rsidR="007B21F5" w:rsidRPr="005E0B4A">
              <w:rPr>
                <w:b/>
                <w:bCs/>
                <w:i/>
                <w:iCs/>
              </w:rPr>
              <w:t>tilbagesendelsesområdet</w:t>
            </w:r>
            <w:r w:rsidRPr="005E0B4A">
              <w:t>;</w:t>
            </w:r>
          </w:p>
        </w:tc>
      </w:tr>
    </w:tbl>
    <w:p w14:paraId="2D884AE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60AF2D6D" w14:textId="77777777" w:rsidR="00673265" w:rsidRPr="005E0B4A" w:rsidRDefault="00673265" w:rsidP="00673265">
      <w:r w:rsidRPr="005E0B4A">
        <w:rPr>
          <w:rStyle w:val="HideTWBExt"/>
          <w:noProof w:val="0"/>
        </w:rPr>
        <w:t>&lt;/Amend&gt;</w:t>
      </w:r>
    </w:p>
    <w:p w14:paraId="5659F55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384</w:t>
      </w:r>
      <w:r w:rsidRPr="005E0B4A">
        <w:rPr>
          <w:rStyle w:val="HideTWBExt"/>
          <w:b w:val="0"/>
          <w:noProof w:val="0"/>
        </w:rPr>
        <w:t>&lt;/NumAm&gt;</w:t>
      </w:r>
    </w:p>
    <w:p w14:paraId="5426E021"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727128AD" w14:textId="77777777" w:rsidR="00673265" w:rsidRPr="005E0B4A" w:rsidRDefault="00673265" w:rsidP="00673265">
      <w:pPr>
        <w:pStyle w:val="NormalBold"/>
      </w:pPr>
      <w:r w:rsidRPr="005E0B4A">
        <w:rPr>
          <w:rStyle w:val="HideTWBExt"/>
          <w:b w:val="0"/>
          <w:noProof w:val="0"/>
        </w:rPr>
        <w:t>&lt;/RepeatBlock-By&gt;</w:t>
      </w:r>
    </w:p>
    <w:p w14:paraId="7A327B1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DAA1AEA"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57AED39" w14:textId="77777777" w:rsidTr="0038223F">
        <w:trPr>
          <w:trHeight w:val="240"/>
          <w:jc w:val="center"/>
        </w:trPr>
        <w:tc>
          <w:tcPr>
            <w:tcW w:w="9752" w:type="dxa"/>
            <w:gridSpan w:val="2"/>
            <w:tcBorders>
              <w:top w:val="nil"/>
              <w:left w:val="nil"/>
              <w:bottom w:val="nil"/>
              <w:right w:val="nil"/>
            </w:tcBorders>
          </w:tcPr>
          <w:p w14:paraId="01D78E4E" w14:textId="77777777" w:rsidR="00673265" w:rsidRPr="005E0B4A" w:rsidRDefault="00673265" w:rsidP="0038223F"/>
        </w:tc>
      </w:tr>
      <w:tr w:rsidR="009A7B67" w:rsidRPr="005E0B4A" w14:paraId="448C72E5" w14:textId="77777777" w:rsidTr="0038223F">
        <w:trPr>
          <w:trHeight w:val="240"/>
          <w:jc w:val="center"/>
        </w:trPr>
        <w:tc>
          <w:tcPr>
            <w:tcW w:w="4876" w:type="dxa"/>
            <w:tcBorders>
              <w:top w:val="nil"/>
              <w:left w:val="nil"/>
              <w:bottom w:val="nil"/>
              <w:right w:val="nil"/>
            </w:tcBorders>
            <w:hideMark/>
          </w:tcPr>
          <w:p w14:paraId="17EB87F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CBDA8F" w14:textId="77777777" w:rsidR="00673265" w:rsidRPr="005E0B4A" w:rsidRDefault="00673265" w:rsidP="0038223F">
            <w:pPr>
              <w:pStyle w:val="AmColumnHeading"/>
            </w:pPr>
            <w:r w:rsidRPr="005E0B4A">
              <w:t>Ændringsforslag</w:t>
            </w:r>
          </w:p>
        </w:tc>
      </w:tr>
      <w:tr w:rsidR="009A7B67" w:rsidRPr="005E0B4A" w14:paraId="162299E5" w14:textId="77777777" w:rsidTr="0038223F">
        <w:trPr>
          <w:jc w:val="center"/>
        </w:trPr>
        <w:tc>
          <w:tcPr>
            <w:tcW w:w="4876" w:type="dxa"/>
            <w:tcBorders>
              <w:top w:val="nil"/>
              <w:left w:val="nil"/>
              <w:bottom w:val="nil"/>
              <w:right w:val="nil"/>
            </w:tcBorders>
            <w:hideMark/>
          </w:tcPr>
          <w:p w14:paraId="5B2097F4"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w:t>
            </w:r>
            <w:r w:rsidRPr="005E0B4A">
              <w:rPr>
                <w:b/>
                <w:i/>
              </w:rPr>
              <w:t>der forværrer ulighed og udstødelse</w:t>
            </w:r>
            <w:r w:rsidRPr="005E0B4A">
              <w:t>;</w:t>
            </w:r>
          </w:p>
        </w:tc>
        <w:tc>
          <w:tcPr>
            <w:tcW w:w="4876" w:type="dxa"/>
            <w:tcBorders>
              <w:top w:val="nil"/>
              <w:left w:val="nil"/>
              <w:bottom w:val="nil"/>
              <w:right w:val="nil"/>
            </w:tcBorders>
            <w:hideMark/>
          </w:tcPr>
          <w:p w14:paraId="0C72408A"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w:t>
            </w:r>
            <w:r w:rsidRPr="005E0B4A">
              <w:rPr>
                <w:b/>
                <w:i/>
              </w:rPr>
              <w:t>hvis gennemførelse ikke må bringe medlemsstaternes borgere i fare eller udgøre en trussel mod sikkerheden og den offentlige orden i medlemsstaterne</w:t>
            </w:r>
            <w:r w:rsidRPr="005E0B4A">
              <w:t>;</w:t>
            </w:r>
          </w:p>
        </w:tc>
      </w:tr>
    </w:tbl>
    <w:p w14:paraId="48769CA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96501A0" w14:textId="77777777" w:rsidR="00673265" w:rsidRPr="005E0B4A" w:rsidRDefault="00673265" w:rsidP="00673265">
      <w:r w:rsidRPr="005E0B4A">
        <w:rPr>
          <w:rStyle w:val="HideTWBExt"/>
          <w:noProof w:val="0"/>
        </w:rPr>
        <w:t>&lt;/Amend&gt;</w:t>
      </w:r>
    </w:p>
    <w:p w14:paraId="338CF2D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385</w:t>
      </w:r>
      <w:r w:rsidRPr="005E0B4A">
        <w:rPr>
          <w:rStyle w:val="HideTWBExt"/>
          <w:b w:val="0"/>
          <w:noProof w:val="0"/>
        </w:rPr>
        <w:t>&lt;/NumAm&gt;</w:t>
      </w:r>
    </w:p>
    <w:p w14:paraId="414D2980"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483DF5F5" w14:textId="77777777" w:rsidR="00673265" w:rsidRPr="005E0B4A" w:rsidRDefault="00673265" w:rsidP="00673265">
      <w:pPr>
        <w:pStyle w:val="NormalBold"/>
      </w:pPr>
      <w:r w:rsidRPr="005E0B4A">
        <w:rPr>
          <w:rStyle w:val="HideTWBExt"/>
          <w:b w:val="0"/>
          <w:noProof w:val="0"/>
        </w:rPr>
        <w:t>&lt;/RepeatBlock-By&gt;</w:t>
      </w:r>
    </w:p>
    <w:p w14:paraId="0C11856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737B29D"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E01D328" w14:textId="77777777" w:rsidTr="0038223F">
        <w:trPr>
          <w:trHeight w:val="240"/>
          <w:jc w:val="center"/>
        </w:trPr>
        <w:tc>
          <w:tcPr>
            <w:tcW w:w="9752" w:type="dxa"/>
            <w:gridSpan w:val="2"/>
            <w:tcBorders>
              <w:top w:val="nil"/>
              <w:left w:val="nil"/>
              <w:bottom w:val="nil"/>
              <w:right w:val="nil"/>
            </w:tcBorders>
          </w:tcPr>
          <w:p w14:paraId="4ECBDD9E" w14:textId="77777777" w:rsidR="00673265" w:rsidRPr="005E0B4A" w:rsidRDefault="00673265" w:rsidP="0038223F"/>
        </w:tc>
      </w:tr>
      <w:tr w:rsidR="009A7B67" w:rsidRPr="005E0B4A" w14:paraId="35D00C92" w14:textId="77777777" w:rsidTr="0038223F">
        <w:trPr>
          <w:trHeight w:val="240"/>
          <w:jc w:val="center"/>
        </w:trPr>
        <w:tc>
          <w:tcPr>
            <w:tcW w:w="4876" w:type="dxa"/>
            <w:tcBorders>
              <w:top w:val="nil"/>
              <w:left w:val="nil"/>
              <w:bottom w:val="nil"/>
              <w:right w:val="nil"/>
            </w:tcBorders>
            <w:hideMark/>
          </w:tcPr>
          <w:p w14:paraId="270EA0C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73B3793" w14:textId="77777777" w:rsidR="00673265" w:rsidRPr="005E0B4A" w:rsidRDefault="00673265" w:rsidP="0038223F">
            <w:pPr>
              <w:pStyle w:val="AmColumnHeading"/>
            </w:pPr>
            <w:r w:rsidRPr="005E0B4A">
              <w:t>Ændringsforslag</w:t>
            </w:r>
          </w:p>
        </w:tc>
      </w:tr>
      <w:tr w:rsidR="009A7B67" w:rsidRPr="005E0B4A" w14:paraId="05AD0B99" w14:textId="77777777" w:rsidTr="0038223F">
        <w:trPr>
          <w:jc w:val="center"/>
        </w:trPr>
        <w:tc>
          <w:tcPr>
            <w:tcW w:w="4876" w:type="dxa"/>
            <w:tcBorders>
              <w:top w:val="nil"/>
              <w:left w:val="nil"/>
              <w:bottom w:val="nil"/>
              <w:right w:val="nil"/>
            </w:tcBorders>
            <w:hideMark/>
          </w:tcPr>
          <w:p w14:paraId="097F14C9"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der forværrer </w:t>
            </w:r>
            <w:r w:rsidRPr="005E0B4A">
              <w:rPr>
                <w:b/>
                <w:i/>
              </w:rPr>
              <w:t>ulighed og udstødelse</w:t>
            </w:r>
            <w:r w:rsidRPr="005E0B4A">
              <w:t>;</w:t>
            </w:r>
          </w:p>
        </w:tc>
        <w:tc>
          <w:tcPr>
            <w:tcW w:w="4876" w:type="dxa"/>
            <w:tcBorders>
              <w:top w:val="nil"/>
              <w:left w:val="nil"/>
              <w:bottom w:val="nil"/>
              <w:right w:val="nil"/>
            </w:tcBorders>
            <w:hideMark/>
          </w:tcPr>
          <w:p w14:paraId="6B4D0B07"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der forværrer </w:t>
            </w:r>
            <w:r w:rsidRPr="005E0B4A">
              <w:rPr>
                <w:b/>
                <w:i/>
              </w:rPr>
              <w:t>kriminalitet, fører til sociale spændinger og konflikter og truer indre sikkerhed, social samhørighed og offentlig orden</w:t>
            </w:r>
            <w:r w:rsidRPr="005E0B4A">
              <w:t>;</w:t>
            </w:r>
          </w:p>
        </w:tc>
      </w:tr>
    </w:tbl>
    <w:p w14:paraId="5AA2B06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2E55D4EE" w14:textId="77777777" w:rsidR="00673265" w:rsidRPr="005E0B4A" w:rsidRDefault="00673265" w:rsidP="00673265">
      <w:r w:rsidRPr="005E0B4A">
        <w:rPr>
          <w:rStyle w:val="HideTWBExt"/>
          <w:noProof w:val="0"/>
        </w:rPr>
        <w:t>&lt;/Amend&gt;</w:t>
      </w:r>
    </w:p>
    <w:p w14:paraId="4F28599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386</w:t>
      </w:r>
      <w:r w:rsidRPr="005E0B4A">
        <w:rPr>
          <w:rStyle w:val="HideTWBExt"/>
          <w:b w:val="0"/>
          <w:noProof w:val="0"/>
        </w:rPr>
        <w:t>&lt;/NumAm&gt;</w:t>
      </w:r>
    </w:p>
    <w:p w14:paraId="5A02AEFB"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33FFAFF2" w14:textId="77777777" w:rsidR="00673265" w:rsidRPr="005E0B4A" w:rsidRDefault="00673265" w:rsidP="00673265">
      <w:pPr>
        <w:pStyle w:val="NormalBold"/>
      </w:pPr>
      <w:r w:rsidRPr="005E0B4A">
        <w:rPr>
          <w:rStyle w:val="HideTWBExt"/>
          <w:b w:val="0"/>
          <w:noProof w:val="0"/>
        </w:rPr>
        <w:t>&lt;/RepeatBlock-By&gt;</w:t>
      </w:r>
    </w:p>
    <w:p w14:paraId="730DABC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84F651"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8EECA10" w14:textId="77777777" w:rsidTr="0038223F">
        <w:trPr>
          <w:trHeight w:val="240"/>
          <w:jc w:val="center"/>
        </w:trPr>
        <w:tc>
          <w:tcPr>
            <w:tcW w:w="9752" w:type="dxa"/>
            <w:gridSpan w:val="2"/>
            <w:tcBorders>
              <w:top w:val="nil"/>
              <w:left w:val="nil"/>
              <w:bottom w:val="nil"/>
              <w:right w:val="nil"/>
            </w:tcBorders>
          </w:tcPr>
          <w:p w14:paraId="7DEA849F" w14:textId="77777777" w:rsidR="00673265" w:rsidRPr="005E0B4A" w:rsidRDefault="00673265" w:rsidP="0038223F"/>
        </w:tc>
      </w:tr>
      <w:tr w:rsidR="009A7B67" w:rsidRPr="005E0B4A" w14:paraId="5E444B24" w14:textId="77777777" w:rsidTr="0038223F">
        <w:trPr>
          <w:trHeight w:val="240"/>
          <w:jc w:val="center"/>
        </w:trPr>
        <w:tc>
          <w:tcPr>
            <w:tcW w:w="4876" w:type="dxa"/>
            <w:tcBorders>
              <w:top w:val="nil"/>
              <w:left w:val="nil"/>
              <w:bottom w:val="nil"/>
              <w:right w:val="nil"/>
            </w:tcBorders>
            <w:hideMark/>
          </w:tcPr>
          <w:p w14:paraId="6BCA9CD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F05D9E" w14:textId="77777777" w:rsidR="00673265" w:rsidRPr="005E0B4A" w:rsidRDefault="00673265" w:rsidP="0038223F">
            <w:pPr>
              <w:pStyle w:val="AmColumnHeading"/>
            </w:pPr>
            <w:r w:rsidRPr="005E0B4A">
              <w:t>Ændringsforslag</w:t>
            </w:r>
          </w:p>
        </w:tc>
      </w:tr>
      <w:tr w:rsidR="009A7B67" w:rsidRPr="005E0B4A" w14:paraId="2A342714" w14:textId="77777777" w:rsidTr="0038223F">
        <w:trPr>
          <w:jc w:val="center"/>
        </w:trPr>
        <w:tc>
          <w:tcPr>
            <w:tcW w:w="4876" w:type="dxa"/>
            <w:tcBorders>
              <w:top w:val="nil"/>
              <w:left w:val="nil"/>
              <w:bottom w:val="nil"/>
              <w:right w:val="nil"/>
            </w:tcBorders>
            <w:hideMark/>
          </w:tcPr>
          <w:p w14:paraId="7D038E9F" w14:textId="77777777" w:rsidR="00673265" w:rsidRPr="005E0B4A" w:rsidRDefault="00673265" w:rsidP="0038223F">
            <w:pPr>
              <w:pStyle w:val="Normal6a"/>
            </w:pPr>
            <w:r w:rsidRPr="005E0B4A">
              <w:t>13.</w:t>
            </w:r>
            <w:r w:rsidRPr="005E0B4A">
              <w:tab/>
              <w:t>opfordrer EU og medlemsstaterne til at overholde internationale menneskerettighedsforpligtelser og -tilsagn og til at afstå fra at vedtage migrationspolitikker, der forværrer ulighed og udstødelse;</w:t>
            </w:r>
          </w:p>
        </w:tc>
        <w:tc>
          <w:tcPr>
            <w:tcW w:w="4876" w:type="dxa"/>
            <w:tcBorders>
              <w:top w:val="nil"/>
              <w:left w:val="nil"/>
              <w:bottom w:val="nil"/>
              <w:right w:val="nil"/>
            </w:tcBorders>
            <w:hideMark/>
          </w:tcPr>
          <w:p w14:paraId="0C837535" w14:textId="0EFCAF06" w:rsidR="00673265" w:rsidRPr="005E0B4A" w:rsidRDefault="00673265" w:rsidP="0038223F">
            <w:pPr>
              <w:pStyle w:val="Normal6a"/>
            </w:pPr>
            <w:r w:rsidRPr="005E0B4A">
              <w:t>13.</w:t>
            </w:r>
            <w:r w:rsidRPr="005E0B4A">
              <w:tab/>
              <w:t>opfordrer EU og medlemsstaterne til at overholde internationale menneskerettighedsforpligtelser og -tilsagn</w:t>
            </w:r>
            <w:r w:rsidRPr="005E0B4A">
              <w:rPr>
                <w:b/>
                <w:i/>
              </w:rPr>
              <w:t>, fremme hurtige undersøgelser</w:t>
            </w:r>
            <w:r w:rsidRPr="005E0B4A">
              <w:t xml:space="preserve"> og til at afstå fra at vedtage migrationspolitikker, der forværrer ulighed og udstødelse; </w:t>
            </w:r>
            <w:r w:rsidRPr="005E0B4A">
              <w:rPr>
                <w:b/>
                <w:i/>
              </w:rPr>
              <w:t>opfordrer til oprettelse af en mekanisme til overvågning af overholdelsen af disse forpligtelser;</w:t>
            </w:r>
          </w:p>
        </w:tc>
      </w:tr>
    </w:tbl>
    <w:p w14:paraId="2DCC064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719ADBC" w14:textId="77777777" w:rsidR="00673265" w:rsidRPr="005E0B4A" w:rsidRDefault="00673265" w:rsidP="00673265">
      <w:r w:rsidRPr="005E0B4A">
        <w:rPr>
          <w:rStyle w:val="HideTWBExt"/>
          <w:noProof w:val="0"/>
        </w:rPr>
        <w:t>&lt;/Amend&gt;</w:t>
      </w:r>
    </w:p>
    <w:p w14:paraId="0EA4FDF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387</w:t>
      </w:r>
      <w:r w:rsidRPr="005E0B4A">
        <w:rPr>
          <w:rStyle w:val="HideTWBExt"/>
          <w:b w:val="0"/>
          <w:noProof w:val="0"/>
        </w:rPr>
        <w:t>&lt;/NumAm&gt;</w:t>
      </w:r>
    </w:p>
    <w:p w14:paraId="6AAF7D1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95DBF94" w14:textId="77777777" w:rsidR="00673265" w:rsidRPr="005E0B4A" w:rsidRDefault="00673265" w:rsidP="00673265">
      <w:pPr>
        <w:pStyle w:val="NormalBold"/>
      </w:pPr>
      <w:r w:rsidRPr="005E0B4A">
        <w:rPr>
          <w:rStyle w:val="HideTWBExt"/>
          <w:b w:val="0"/>
          <w:noProof w:val="0"/>
        </w:rPr>
        <w:t>&lt;/RepeatBlock-By&gt;</w:t>
      </w:r>
    </w:p>
    <w:p w14:paraId="4C8B78C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DA4D58A"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1479EF3" w14:textId="77777777" w:rsidTr="0038223F">
        <w:trPr>
          <w:trHeight w:val="240"/>
          <w:jc w:val="center"/>
        </w:trPr>
        <w:tc>
          <w:tcPr>
            <w:tcW w:w="9752" w:type="dxa"/>
            <w:gridSpan w:val="2"/>
            <w:tcBorders>
              <w:top w:val="nil"/>
              <w:left w:val="nil"/>
              <w:bottom w:val="nil"/>
              <w:right w:val="nil"/>
            </w:tcBorders>
          </w:tcPr>
          <w:p w14:paraId="57A0DCE8" w14:textId="77777777" w:rsidR="00673265" w:rsidRPr="005E0B4A" w:rsidRDefault="00673265" w:rsidP="0038223F"/>
        </w:tc>
      </w:tr>
      <w:tr w:rsidR="009A7B67" w:rsidRPr="005E0B4A" w14:paraId="30E73E93" w14:textId="77777777" w:rsidTr="0038223F">
        <w:trPr>
          <w:trHeight w:val="240"/>
          <w:jc w:val="center"/>
        </w:trPr>
        <w:tc>
          <w:tcPr>
            <w:tcW w:w="4876" w:type="dxa"/>
            <w:tcBorders>
              <w:top w:val="nil"/>
              <w:left w:val="nil"/>
              <w:bottom w:val="nil"/>
              <w:right w:val="nil"/>
            </w:tcBorders>
            <w:hideMark/>
          </w:tcPr>
          <w:p w14:paraId="43A9B4F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090DFD1" w14:textId="77777777" w:rsidR="00673265" w:rsidRPr="005E0B4A" w:rsidRDefault="00673265" w:rsidP="0038223F">
            <w:pPr>
              <w:pStyle w:val="AmColumnHeading"/>
            </w:pPr>
            <w:r w:rsidRPr="005E0B4A">
              <w:t>Ændringsforslag</w:t>
            </w:r>
          </w:p>
        </w:tc>
      </w:tr>
      <w:tr w:rsidR="009A7B67" w:rsidRPr="005E0B4A" w14:paraId="5AAC6036" w14:textId="77777777" w:rsidTr="0038223F">
        <w:trPr>
          <w:jc w:val="center"/>
        </w:trPr>
        <w:tc>
          <w:tcPr>
            <w:tcW w:w="4876" w:type="dxa"/>
            <w:tcBorders>
              <w:top w:val="nil"/>
              <w:left w:val="nil"/>
              <w:bottom w:val="nil"/>
              <w:right w:val="nil"/>
            </w:tcBorders>
            <w:hideMark/>
          </w:tcPr>
          <w:p w14:paraId="32586B97" w14:textId="77777777" w:rsidR="00673265" w:rsidRPr="005E0B4A" w:rsidRDefault="00673265" w:rsidP="0038223F">
            <w:pPr>
              <w:pStyle w:val="Normal6a"/>
            </w:pPr>
            <w:r w:rsidRPr="005E0B4A">
              <w:t>13.</w:t>
            </w:r>
            <w:r w:rsidRPr="005E0B4A">
              <w:tab/>
            </w:r>
            <w:r w:rsidRPr="005E0B4A">
              <w:rPr>
                <w:b/>
                <w:i/>
              </w:rPr>
              <w:t>opfordrer</w:t>
            </w:r>
            <w:r w:rsidRPr="005E0B4A">
              <w:t xml:space="preserve"> EU og medlemsstaterne </w:t>
            </w:r>
            <w:r w:rsidRPr="005E0B4A">
              <w:rPr>
                <w:b/>
                <w:i/>
              </w:rPr>
              <w:t>til at</w:t>
            </w:r>
            <w:r w:rsidRPr="005E0B4A">
              <w:t xml:space="preserve"> overholde internationale menneskerettighedsforpligtelser og -tilsagn og </w:t>
            </w:r>
            <w:r w:rsidRPr="005E0B4A">
              <w:rPr>
                <w:b/>
                <w:i/>
              </w:rPr>
              <w:t>til at afstå fra at vedtage migrationspolitikker, der forværrer ulighed og udstødelse</w:t>
            </w:r>
            <w:r w:rsidRPr="005E0B4A">
              <w:t>;</w:t>
            </w:r>
          </w:p>
        </w:tc>
        <w:tc>
          <w:tcPr>
            <w:tcW w:w="4876" w:type="dxa"/>
            <w:tcBorders>
              <w:top w:val="nil"/>
              <w:left w:val="nil"/>
              <w:bottom w:val="nil"/>
              <w:right w:val="nil"/>
            </w:tcBorders>
            <w:hideMark/>
          </w:tcPr>
          <w:p w14:paraId="05243FB3" w14:textId="77777777" w:rsidR="00673265" w:rsidRPr="005E0B4A" w:rsidRDefault="00673265" w:rsidP="0038223F">
            <w:pPr>
              <w:pStyle w:val="Normal6a"/>
            </w:pPr>
            <w:r w:rsidRPr="005E0B4A">
              <w:t>13.</w:t>
            </w:r>
            <w:r w:rsidRPr="005E0B4A">
              <w:tab/>
            </w:r>
            <w:r w:rsidRPr="005E0B4A">
              <w:rPr>
                <w:b/>
                <w:i/>
              </w:rPr>
              <w:t>minder om, at</w:t>
            </w:r>
            <w:r w:rsidRPr="005E0B4A">
              <w:t xml:space="preserve"> EU og medlemsstaterne </w:t>
            </w:r>
            <w:r w:rsidRPr="005E0B4A">
              <w:rPr>
                <w:b/>
                <w:i/>
              </w:rPr>
              <w:t>skal</w:t>
            </w:r>
            <w:r w:rsidRPr="005E0B4A">
              <w:t xml:space="preserve"> overholde internationale menneskerettighedsforpligtelser og -tilsagn</w:t>
            </w:r>
            <w:r w:rsidRPr="005E0B4A">
              <w:rPr>
                <w:b/>
                <w:i/>
              </w:rPr>
              <w:t>,</w:t>
            </w:r>
            <w:r w:rsidRPr="005E0B4A">
              <w:t xml:space="preserve"> og </w:t>
            </w:r>
            <w:r w:rsidRPr="005E0B4A">
              <w:rPr>
                <w:b/>
                <w:bCs/>
                <w:i/>
                <w:iCs/>
              </w:rPr>
              <w:t>at de bør fortsætte med nøje at overvåge indvirkningen på de grundlæggende rettigheder inden for eksisterende lovgivningsrammer såvel som i udviklingen af fremtidig lovgivning, herunder inden for områderne asyl og migration</w:t>
            </w:r>
            <w:r w:rsidRPr="005E0B4A">
              <w:t>;</w:t>
            </w:r>
          </w:p>
        </w:tc>
      </w:tr>
    </w:tbl>
    <w:p w14:paraId="21F3DB9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33B55B8" w14:textId="77777777" w:rsidR="00673265" w:rsidRPr="005E0B4A" w:rsidRDefault="00673265" w:rsidP="00673265">
      <w:r w:rsidRPr="005E0B4A">
        <w:rPr>
          <w:rStyle w:val="HideTWBExt"/>
          <w:noProof w:val="0"/>
        </w:rPr>
        <w:t>&lt;/Amend&gt;</w:t>
      </w:r>
    </w:p>
    <w:p w14:paraId="5FA9BDB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388</w:t>
      </w:r>
      <w:r w:rsidRPr="005E0B4A">
        <w:rPr>
          <w:rStyle w:val="HideTWBExt"/>
          <w:b w:val="0"/>
          <w:noProof w:val="0"/>
        </w:rPr>
        <w:t>&lt;/NumAm&gt;</w:t>
      </w:r>
    </w:p>
    <w:p w14:paraId="0DE03E86"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6ECB45C3" w14:textId="77777777" w:rsidR="00673265" w:rsidRPr="005E0B4A" w:rsidRDefault="00673265" w:rsidP="00673265">
      <w:pPr>
        <w:pStyle w:val="NormalBold"/>
      </w:pPr>
      <w:r w:rsidRPr="005E0B4A">
        <w:rPr>
          <w:rStyle w:val="HideTWBExt"/>
          <w:b w:val="0"/>
          <w:noProof w:val="0"/>
        </w:rPr>
        <w:t>&lt;/RepeatBlock-By&gt;</w:t>
      </w:r>
    </w:p>
    <w:p w14:paraId="074034B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5321EAD"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EFCFCE" w14:textId="77777777" w:rsidTr="0038223F">
        <w:trPr>
          <w:trHeight w:val="240"/>
          <w:jc w:val="center"/>
        </w:trPr>
        <w:tc>
          <w:tcPr>
            <w:tcW w:w="9752" w:type="dxa"/>
            <w:gridSpan w:val="2"/>
            <w:tcBorders>
              <w:top w:val="nil"/>
              <w:left w:val="nil"/>
              <w:bottom w:val="nil"/>
              <w:right w:val="nil"/>
            </w:tcBorders>
          </w:tcPr>
          <w:p w14:paraId="2ECFAB6A" w14:textId="77777777" w:rsidR="00673265" w:rsidRPr="005E0B4A" w:rsidRDefault="00673265" w:rsidP="0038223F"/>
        </w:tc>
      </w:tr>
      <w:tr w:rsidR="009A7B67" w:rsidRPr="005E0B4A" w14:paraId="63ACCD1C" w14:textId="77777777" w:rsidTr="0038223F">
        <w:trPr>
          <w:trHeight w:val="240"/>
          <w:jc w:val="center"/>
        </w:trPr>
        <w:tc>
          <w:tcPr>
            <w:tcW w:w="4876" w:type="dxa"/>
            <w:tcBorders>
              <w:top w:val="nil"/>
              <w:left w:val="nil"/>
              <w:bottom w:val="nil"/>
              <w:right w:val="nil"/>
            </w:tcBorders>
            <w:hideMark/>
          </w:tcPr>
          <w:p w14:paraId="5E040AE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C23C797" w14:textId="77777777" w:rsidR="00673265" w:rsidRPr="005E0B4A" w:rsidRDefault="00673265" w:rsidP="0038223F">
            <w:pPr>
              <w:pStyle w:val="AmColumnHeading"/>
            </w:pPr>
            <w:r w:rsidRPr="005E0B4A">
              <w:t>Ændringsforslag</w:t>
            </w:r>
          </w:p>
        </w:tc>
      </w:tr>
      <w:tr w:rsidR="009A7B67" w:rsidRPr="005E0B4A" w14:paraId="53392C26" w14:textId="77777777" w:rsidTr="0038223F">
        <w:trPr>
          <w:jc w:val="center"/>
        </w:trPr>
        <w:tc>
          <w:tcPr>
            <w:tcW w:w="4876" w:type="dxa"/>
            <w:tcBorders>
              <w:top w:val="nil"/>
              <w:left w:val="nil"/>
              <w:bottom w:val="nil"/>
              <w:right w:val="nil"/>
            </w:tcBorders>
            <w:hideMark/>
          </w:tcPr>
          <w:p w14:paraId="7745A288"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w:t>
            </w:r>
            <w:r w:rsidRPr="005E0B4A">
              <w:rPr>
                <w:b/>
                <w:i/>
              </w:rPr>
              <w:t>og til at afstå fra at vedtage</w:t>
            </w:r>
            <w:r w:rsidRPr="005E0B4A">
              <w:t xml:space="preserve"> migrationspolitikker</w:t>
            </w:r>
            <w:r w:rsidRPr="005E0B4A">
              <w:rPr>
                <w:b/>
                <w:i/>
              </w:rPr>
              <w:t>, der forværrer ulighed og udstødelse</w:t>
            </w:r>
            <w:r w:rsidRPr="005E0B4A">
              <w:t>;</w:t>
            </w:r>
          </w:p>
        </w:tc>
        <w:tc>
          <w:tcPr>
            <w:tcW w:w="4876" w:type="dxa"/>
            <w:tcBorders>
              <w:top w:val="nil"/>
              <w:left w:val="nil"/>
              <w:bottom w:val="nil"/>
              <w:right w:val="nil"/>
            </w:tcBorders>
            <w:hideMark/>
          </w:tcPr>
          <w:p w14:paraId="457922CF"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w:t>
            </w:r>
            <w:r w:rsidRPr="005E0B4A">
              <w:rPr>
                <w:b/>
                <w:i/>
              </w:rPr>
              <w:t>i deres</w:t>
            </w:r>
            <w:r w:rsidRPr="005E0B4A">
              <w:t xml:space="preserve"> migrationspolitikker </w:t>
            </w:r>
            <w:r w:rsidRPr="005E0B4A">
              <w:rPr>
                <w:b/>
                <w:i/>
              </w:rPr>
              <w:t>og tilskynder EU og medlemsstaterne til at tage hensyn til situationen for sårbare grupper, når sådanne foranstaltninger udformes og anvendes</w:t>
            </w:r>
            <w:r w:rsidRPr="005E0B4A">
              <w:t>;</w:t>
            </w:r>
          </w:p>
        </w:tc>
      </w:tr>
    </w:tbl>
    <w:p w14:paraId="535F9C8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6059289" w14:textId="77777777" w:rsidR="00673265" w:rsidRPr="005E0B4A" w:rsidRDefault="00673265" w:rsidP="00673265">
      <w:r w:rsidRPr="005E0B4A">
        <w:rPr>
          <w:rStyle w:val="HideTWBExt"/>
          <w:noProof w:val="0"/>
        </w:rPr>
        <w:t>&lt;/Amend&gt;</w:t>
      </w:r>
    </w:p>
    <w:p w14:paraId="4CF23B3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389</w:t>
      </w:r>
      <w:r w:rsidRPr="005E0B4A">
        <w:rPr>
          <w:rStyle w:val="HideTWBExt"/>
          <w:b w:val="0"/>
          <w:noProof w:val="0"/>
        </w:rPr>
        <w:t>&lt;/NumAm&gt;</w:t>
      </w:r>
    </w:p>
    <w:p w14:paraId="03D57FC0"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30929E06" w14:textId="77777777" w:rsidR="00673265" w:rsidRPr="005E0B4A" w:rsidRDefault="00673265" w:rsidP="00673265">
      <w:pPr>
        <w:pStyle w:val="NormalBold"/>
      </w:pPr>
      <w:r w:rsidRPr="005E0B4A">
        <w:rPr>
          <w:rStyle w:val="HideTWBExt"/>
          <w:b w:val="0"/>
          <w:noProof w:val="0"/>
        </w:rPr>
        <w:t>&lt;/RepeatBlock-By&gt;</w:t>
      </w:r>
    </w:p>
    <w:p w14:paraId="03C52BA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27F5CA"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83560E7" w14:textId="77777777" w:rsidTr="0038223F">
        <w:trPr>
          <w:trHeight w:val="240"/>
          <w:jc w:val="center"/>
        </w:trPr>
        <w:tc>
          <w:tcPr>
            <w:tcW w:w="9752" w:type="dxa"/>
            <w:gridSpan w:val="2"/>
            <w:tcBorders>
              <w:top w:val="nil"/>
              <w:left w:val="nil"/>
              <w:bottom w:val="nil"/>
              <w:right w:val="nil"/>
            </w:tcBorders>
          </w:tcPr>
          <w:p w14:paraId="1E0D1D9A" w14:textId="77777777" w:rsidR="00673265" w:rsidRPr="005E0B4A" w:rsidRDefault="00673265" w:rsidP="0038223F"/>
        </w:tc>
      </w:tr>
      <w:tr w:rsidR="009A7B67" w:rsidRPr="005E0B4A" w14:paraId="04AADA10" w14:textId="77777777" w:rsidTr="0038223F">
        <w:trPr>
          <w:trHeight w:val="240"/>
          <w:jc w:val="center"/>
        </w:trPr>
        <w:tc>
          <w:tcPr>
            <w:tcW w:w="4876" w:type="dxa"/>
            <w:tcBorders>
              <w:top w:val="nil"/>
              <w:left w:val="nil"/>
              <w:bottom w:val="nil"/>
              <w:right w:val="nil"/>
            </w:tcBorders>
            <w:hideMark/>
          </w:tcPr>
          <w:p w14:paraId="32D3747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5276DC3" w14:textId="77777777" w:rsidR="00673265" w:rsidRPr="005E0B4A" w:rsidRDefault="00673265" w:rsidP="0038223F">
            <w:pPr>
              <w:pStyle w:val="AmColumnHeading"/>
            </w:pPr>
            <w:r w:rsidRPr="005E0B4A">
              <w:t>Ændringsforslag</w:t>
            </w:r>
          </w:p>
        </w:tc>
      </w:tr>
      <w:tr w:rsidR="009A7B67" w:rsidRPr="005E0B4A" w14:paraId="421F474B" w14:textId="77777777" w:rsidTr="0038223F">
        <w:trPr>
          <w:jc w:val="center"/>
        </w:trPr>
        <w:tc>
          <w:tcPr>
            <w:tcW w:w="4876" w:type="dxa"/>
            <w:tcBorders>
              <w:top w:val="nil"/>
              <w:left w:val="nil"/>
              <w:bottom w:val="nil"/>
              <w:right w:val="nil"/>
            </w:tcBorders>
            <w:hideMark/>
          </w:tcPr>
          <w:p w14:paraId="297C53FB"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der </w:t>
            </w:r>
            <w:r w:rsidRPr="005E0B4A">
              <w:rPr>
                <w:b/>
                <w:i/>
              </w:rPr>
              <w:t>forværrer ulighed og udstødelse;</w:t>
            </w:r>
          </w:p>
        </w:tc>
        <w:tc>
          <w:tcPr>
            <w:tcW w:w="4876" w:type="dxa"/>
            <w:tcBorders>
              <w:top w:val="nil"/>
              <w:left w:val="nil"/>
              <w:bottom w:val="nil"/>
              <w:right w:val="nil"/>
            </w:tcBorders>
            <w:hideMark/>
          </w:tcPr>
          <w:p w14:paraId="21AE988E" w14:textId="2B400094"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og til at afstå fra at vedtage migrationspolitikker, der </w:t>
            </w:r>
            <w:r w:rsidRPr="005E0B4A">
              <w:rPr>
                <w:b/>
                <w:i/>
              </w:rPr>
              <w:t>fremmer ulovlige grænsepassager og underminerer sikkerheden for borgere i EU's medlems</w:t>
            </w:r>
            <w:r w:rsidR="00575CDB" w:rsidRPr="005E0B4A">
              <w:rPr>
                <w:b/>
                <w:i/>
              </w:rPr>
              <w:t>stater</w:t>
            </w:r>
            <w:r w:rsidRPr="005E0B4A">
              <w:t>;</w:t>
            </w:r>
          </w:p>
        </w:tc>
      </w:tr>
    </w:tbl>
    <w:p w14:paraId="44FEDB9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03A22EB" w14:textId="77777777" w:rsidR="00673265" w:rsidRPr="005E0B4A" w:rsidRDefault="00673265" w:rsidP="00673265">
      <w:r w:rsidRPr="005E0B4A">
        <w:rPr>
          <w:rStyle w:val="HideTWBExt"/>
          <w:noProof w:val="0"/>
        </w:rPr>
        <w:t>&lt;/Amend&gt;</w:t>
      </w:r>
    </w:p>
    <w:p w14:paraId="6517243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390</w:t>
      </w:r>
      <w:r w:rsidRPr="005E0B4A">
        <w:rPr>
          <w:rStyle w:val="HideTWBExt"/>
          <w:b w:val="0"/>
          <w:noProof w:val="0"/>
        </w:rPr>
        <w:t>&lt;/NumAm&gt;</w:t>
      </w:r>
    </w:p>
    <w:p w14:paraId="43D60689"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04C58F76" w14:textId="77777777" w:rsidR="00673265" w:rsidRPr="005E0B4A" w:rsidRDefault="00673265" w:rsidP="00673265">
      <w:pPr>
        <w:pStyle w:val="NormalBold"/>
      </w:pPr>
      <w:r w:rsidRPr="005E0B4A">
        <w:rPr>
          <w:rStyle w:val="HideTWBExt"/>
          <w:b w:val="0"/>
          <w:noProof w:val="0"/>
        </w:rPr>
        <w:t>&lt;/RepeatBlock-By&gt;</w:t>
      </w:r>
    </w:p>
    <w:p w14:paraId="2A1D659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4CFA694"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6A4A251" w14:textId="77777777" w:rsidTr="0038223F">
        <w:trPr>
          <w:trHeight w:val="240"/>
          <w:jc w:val="center"/>
        </w:trPr>
        <w:tc>
          <w:tcPr>
            <w:tcW w:w="9752" w:type="dxa"/>
            <w:gridSpan w:val="2"/>
            <w:tcBorders>
              <w:top w:val="nil"/>
              <w:left w:val="nil"/>
              <w:bottom w:val="nil"/>
              <w:right w:val="nil"/>
            </w:tcBorders>
          </w:tcPr>
          <w:p w14:paraId="6D36493D" w14:textId="77777777" w:rsidR="00673265" w:rsidRPr="005E0B4A" w:rsidRDefault="00673265" w:rsidP="0038223F"/>
        </w:tc>
      </w:tr>
      <w:tr w:rsidR="009A7B67" w:rsidRPr="005E0B4A" w14:paraId="579D293F" w14:textId="77777777" w:rsidTr="0038223F">
        <w:trPr>
          <w:trHeight w:val="240"/>
          <w:jc w:val="center"/>
        </w:trPr>
        <w:tc>
          <w:tcPr>
            <w:tcW w:w="4876" w:type="dxa"/>
            <w:tcBorders>
              <w:top w:val="nil"/>
              <w:left w:val="nil"/>
              <w:bottom w:val="nil"/>
              <w:right w:val="nil"/>
            </w:tcBorders>
            <w:hideMark/>
          </w:tcPr>
          <w:p w14:paraId="04F3F2B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DB22E0B" w14:textId="77777777" w:rsidR="00673265" w:rsidRPr="005E0B4A" w:rsidRDefault="00673265" w:rsidP="0038223F">
            <w:pPr>
              <w:pStyle w:val="AmColumnHeading"/>
            </w:pPr>
            <w:r w:rsidRPr="005E0B4A">
              <w:t>Ændringsforslag</w:t>
            </w:r>
          </w:p>
        </w:tc>
      </w:tr>
      <w:tr w:rsidR="009A7B67" w:rsidRPr="005E0B4A" w14:paraId="1B9BD6B8" w14:textId="77777777" w:rsidTr="0038223F">
        <w:trPr>
          <w:jc w:val="center"/>
        </w:trPr>
        <w:tc>
          <w:tcPr>
            <w:tcW w:w="4876" w:type="dxa"/>
            <w:tcBorders>
              <w:top w:val="nil"/>
              <w:left w:val="nil"/>
              <w:bottom w:val="nil"/>
              <w:right w:val="nil"/>
            </w:tcBorders>
            <w:hideMark/>
          </w:tcPr>
          <w:p w14:paraId="43443A24" w14:textId="77777777" w:rsidR="00673265" w:rsidRPr="005E0B4A" w:rsidRDefault="00673265" w:rsidP="0038223F">
            <w:pPr>
              <w:pStyle w:val="Normal6a"/>
            </w:pPr>
            <w:r w:rsidRPr="005E0B4A">
              <w:t>13.</w:t>
            </w:r>
            <w:r w:rsidRPr="005E0B4A">
              <w:tab/>
              <w:t xml:space="preserve">opfordrer EU og medlemsstaterne til at overholde internationale menneskerettighedsforpligtelser og -tilsagn </w:t>
            </w:r>
            <w:r w:rsidRPr="005E0B4A">
              <w:rPr>
                <w:b/>
                <w:i/>
              </w:rPr>
              <w:t>og til at afstå fra at vedtage migrationspolitikker, der forværrer ulighed og udstødelse</w:t>
            </w:r>
            <w:r w:rsidRPr="005E0B4A">
              <w:t>;</w:t>
            </w:r>
          </w:p>
        </w:tc>
        <w:tc>
          <w:tcPr>
            <w:tcW w:w="4876" w:type="dxa"/>
            <w:tcBorders>
              <w:top w:val="nil"/>
              <w:left w:val="nil"/>
              <w:bottom w:val="nil"/>
              <w:right w:val="nil"/>
            </w:tcBorders>
            <w:hideMark/>
          </w:tcPr>
          <w:p w14:paraId="2B775244" w14:textId="77777777" w:rsidR="00673265" w:rsidRPr="005E0B4A" w:rsidRDefault="00673265" w:rsidP="0038223F">
            <w:pPr>
              <w:pStyle w:val="Normal6a"/>
            </w:pPr>
            <w:r w:rsidRPr="005E0B4A">
              <w:t>13.</w:t>
            </w:r>
            <w:r w:rsidRPr="005E0B4A">
              <w:tab/>
              <w:t>opfordrer EU og medlemsstaterne til at overholde internationale menneskerettighedsforpligtelser og -tilsagn;</w:t>
            </w:r>
          </w:p>
        </w:tc>
      </w:tr>
    </w:tbl>
    <w:p w14:paraId="4489066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C80BD7" w14:textId="77777777" w:rsidR="00673265" w:rsidRPr="005E0B4A" w:rsidRDefault="00673265" w:rsidP="00673265">
      <w:r w:rsidRPr="005E0B4A">
        <w:rPr>
          <w:rStyle w:val="HideTWBExt"/>
          <w:noProof w:val="0"/>
        </w:rPr>
        <w:t>&lt;/Amend&gt;</w:t>
      </w:r>
    </w:p>
    <w:p w14:paraId="217FB86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391</w:t>
      </w:r>
      <w:r w:rsidRPr="005E0B4A">
        <w:rPr>
          <w:rStyle w:val="HideTWBExt"/>
          <w:b w:val="0"/>
          <w:noProof w:val="0"/>
        </w:rPr>
        <w:t>&lt;/NumAm&gt;</w:t>
      </w:r>
    </w:p>
    <w:p w14:paraId="3BD24466"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0C96D5FF" w14:textId="77777777" w:rsidR="00673265" w:rsidRPr="005E0B4A" w:rsidRDefault="00673265" w:rsidP="00673265">
      <w:pPr>
        <w:pStyle w:val="NormalBold"/>
      </w:pPr>
      <w:r w:rsidRPr="005E0B4A">
        <w:rPr>
          <w:rStyle w:val="HideTWBExt"/>
          <w:b w:val="0"/>
          <w:noProof w:val="0"/>
        </w:rPr>
        <w:t>&lt;/RepeatBlock-By&gt;</w:t>
      </w:r>
    </w:p>
    <w:p w14:paraId="119C62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77860FD" w14:textId="77777777" w:rsidR="00673265" w:rsidRPr="005E0B4A" w:rsidRDefault="00673265" w:rsidP="00673265">
      <w:pPr>
        <w:pStyle w:val="NormalBold"/>
      </w:pPr>
      <w:r w:rsidRPr="005E0B4A">
        <w:rPr>
          <w:rStyle w:val="HideTWBExt"/>
          <w:b w:val="0"/>
          <w:noProof w:val="0"/>
        </w:rPr>
        <w:t>&lt;Article&gt;</w:t>
      </w:r>
      <w:r w:rsidRPr="005E0B4A">
        <w:t>Punkt 13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85CA3B" w14:textId="77777777" w:rsidTr="0038223F">
        <w:trPr>
          <w:trHeight w:val="240"/>
          <w:jc w:val="center"/>
        </w:trPr>
        <w:tc>
          <w:tcPr>
            <w:tcW w:w="9752" w:type="dxa"/>
            <w:gridSpan w:val="2"/>
            <w:tcBorders>
              <w:top w:val="nil"/>
              <w:left w:val="nil"/>
              <w:bottom w:val="nil"/>
              <w:right w:val="nil"/>
            </w:tcBorders>
          </w:tcPr>
          <w:p w14:paraId="202D93A4" w14:textId="77777777" w:rsidR="00673265" w:rsidRPr="005E0B4A" w:rsidRDefault="00673265" w:rsidP="0038223F"/>
        </w:tc>
      </w:tr>
      <w:tr w:rsidR="009A7B67" w:rsidRPr="005E0B4A" w14:paraId="09645E1E" w14:textId="77777777" w:rsidTr="0038223F">
        <w:trPr>
          <w:trHeight w:val="240"/>
          <w:jc w:val="center"/>
        </w:trPr>
        <w:tc>
          <w:tcPr>
            <w:tcW w:w="4876" w:type="dxa"/>
            <w:tcBorders>
              <w:top w:val="nil"/>
              <w:left w:val="nil"/>
              <w:bottom w:val="nil"/>
              <w:right w:val="nil"/>
            </w:tcBorders>
            <w:hideMark/>
          </w:tcPr>
          <w:p w14:paraId="1AABF02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2812C1" w14:textId="77777777" w:rsidR="00673265" w:rsidRPr="005E0B4A" w:rsidRDefault="00673265" w:rsidP="0038223F">
            <w:pPr>
              <w:pStyle w:val="AmColumnHeading"/>
            </w:pPr>
            <w:r w:rsidRPr="005E0B4A">
              <w:t>Ændringsforslag</w:t>
            </w:r>
          </w:p>
        </w:tc>
      </w:tr>
      <w:tr w:rsidR="009A7B67" w:rsidRPr="005E0B4A" w14:paraId="290CA1B1" w14:textId="77777777" w:rsidTr="0038223F">
        <w:trPr>
          <w:jc w:val="center"/>
        </w:trPr>
        <w:tc>
          <w:tcPr>
            <w:tcW w:w="4876" w:type="dxa"/>
            <w:tcBorders>
              <w:top w:val="nil"/>
              <w:left w:val="nil"/>
              <w:bottom w:val="nil"/>
              <w:right w:val="nil"/>
            </w:tcBorders>
            <w:hideMark/>
          </w:tcPr>
          <w:p w14:paraId="6A7B5CDE" w14:textId="77777777" w:rsidR="00673265" w:rsidRPr="005E0B4A" w:rsidRDefault="00673265" w:rsidP="0038223F">
            <w:pPr>
              <w:pStyle w:val="Normal6a"/>
            </w:pPr>
            <w:r w:rsidRPr="005E0B4A">
              <w:t>13.</w:t>
            </w:r>
            <w:r w:rsidRPr="005E0B4A">
              <w:tab/>
              <w:t xml:space="preserve">opfordrer EU og medlemsstaterne til at </w:t>
            </w:r>
            <w:r w:rsidRPr="005E0B4A">
              <w:rPr>
                <w:b/>
                <w:i/>
              </w:rPr>
              <w:t>overholde internationale menneskerettighedsforpligtelser og -tilsagn og til at afstå fra at</w:t>
            </w:r>
            <w:r w:rsidRPr="005E0B4A">
              <w:t xml:space="preserve"> vedtage migrationspolitikker, der </w:t>
            </w:r>
            <w:r w:rsidRPr="005E0B4A">
              <w:rPr>
                <w:b/>
                <w:i/>
              </w:rPr>
              <w:t>forværrer ulighed og udstødelse</w:t>
            </w:r>
            <w:r w:rsidRPr="005E0B4A">
              <w:t>;</w:t>
            </w:r>
          </w:p>
        </w:tc>
        <w:tc>
          <w:tcPr>
            <w:tcW w:w="4876" w:type="dxa"/>
            <w:tcBorders>
              <w:top w:val="nil"/>
              <w:left w:val="nil"/>
              <w:bottom w:val="nil"/>
              <w:right w:val="nil"/>
            </w:tcBorders>
            <w:hideMark/>
          </w:tcPr>
          <w:p w14:paraId="19A6A4CA" w14:textId="77777777" w:rsidR="00673265" w:rsidRPr="005E0B4A" w:rsidRDefault="00673265" w:rsidP="0038223F">
            <w:pPr>
              <w:pStyle w:val="Normal6a"/>
            </w:pPr>
            <w:r w:rsidRPr="005E0B4A">
              <w:t>13.</w:t>
            </w:r>
            <w:r w:rsidRPr="005E0B4A">
              <w:tab/>
              <w:t xml:space="preserve">opfordrer EU og medlemsstaterne til at vedtage migrationspolitikker, der </w:t>
            </w:r>
            <w:r w:rsidRPr="005E0B4A">
              <w:rPr>
                <w:b/>
                <w:i/>
              </w:rPr>
              <w:t>konsekvent beskytter EU og borgerne</w:t>
            </w:r>
            <w:r w:rsidRPr="005E0B4A">
              <w:t>;</w:t>
            </w:r>
          </w:p>
        </w:tc>
      </w:tr>
    </w:tbl>
    <w:p w14:paraId="64A3C1A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79488F36" w14:textId="77777777" w:rsidR="00673265" w:rsidRPr="005E0B4A" w:rsidRDefault="00673265" w:rsidP="00673265">
      <w:r w:rsidRPr="005E0B4A">
        <w:rPr>
          <w:rStyle w:val="HideTWBExt"/>
          <w:noProof w:val="0"/>
        </w:rPr>
        <w:t>&lt;/Amend&gt;</w:t>
      </w:r>
    </w:p>
    <w:p w14:paraId="631FA49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392</w:t>
      </w:r>
      <w:r w:rsidRPr="005E0B4A">
        <w:rPr>
          <w:rStyle w:val="HideTWBExt"/>
          <w:b w:val="0"/>
          <w:noProof w:val="0"/>
        </w:rPr>
        <w:t>&lt;/NumAm&gt;</w:t>
      </w:r>
    </w:p>
    <w:p w14:paraId="4FFA7186"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55E209C1" w14:textId="77777777" w:rsidR="00673265" w:rsidRPr="005E0B4A" w:rsidRDefault="00673265" w:rsidP="00673265">
      <w:pPr>
        <w:pStyle w:val="NormalBold"/>
      </w:pPr>
      <w:r w:rsidRPr="005E0B4A">
        <w:rPr>
          <w:rStyle w:val="HideTWBExt"/>
          <w:b w:val="0"/>
          <w:noProof w:val="0"/>
        </w:rPr>
        <w:t>&lt;/RepeatBlock-By&gt;</w:t>
      </w:r>
    </w:p>
    <w:p w14:paraId="5B9D166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471D087" w14:textId="77777777" w:rsidR="00673265" w:rsidRPr="005E0B4A" w:rsidRDefault="00673265" w:rsidP="00673265">
      <w:pPr>
        <w:pStyle w:val="NormalBold"/>
      </w:pPr>
      <w:r w:rsidRPr="005E0B4A">
        <w:rPr>
          <w:rStyle w:val="HideTWBExt"/>
          <w:b w:val="0"/>
          <w:noProof w:val="0"/>
        </w:rPr>
        <w:t>&lt;Article&gt;</w:t>
      </w:r>
      <w:r w:rsidRPr="005E0B4A">
        <w:t>Punkt 13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850164" w14:textId="77777777" w:rsidTr="0038223F">
        <w:trPr>
          <w:trHeight w:val="240"/>
          <w:jc w:val="center"/>
        </w:trPr>
        <w:tc>
          <w:tcPr>
            <w:tcW w:w="9752" w:type="dxa"/>
            <w:gridSpan w:val="2"/>
            <w:tcBorders>
              <w:top w:val="nil"/>
              <w:left w:val="nil"/>
              <w:bottom w:val="nil"/>
              <w:right w:val="nil"/>
            </w:tcBorders>
          </w:tcPr>
          <w:p w14:paraId="0D5993BA" w14:textId="77777777" w:rsidR="00673265" w:rsidRPr="005E0B4A" w:rsidRDefault="00673265" w:rsidP="0038223F"/>
        </w:tc>
      </w:tr>
      <w:tr w:rsidR="009A7B67" w:rsidRPr="005E0B4A" w14:paraId="673A31B4" w14:textId="77777777" w:rsidTr="0038223F">
        <w:trPr>
          <w:trHeight w:val="240"/>
          <w:jc w:val="center"/>
        </w:trPr>
        <w:tc>
          <w:tcPr>
            <w:tcW w:w="4876" w:type="dxa"/>
            <w:tcBorders>
              <w:top w:val="nil"/>
              <w:left w:val="nil"/>
              <w:bottom w:val="nil"/>
              <w:right w:val="nil"/>
            </w:tcBorders>
            <w:hideMark/>
          </w:tcPr>
          <w:p w14:paraId="4993235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CC04595" w14:textId="77777777" w:rsidR="00673265" w:rsidRPr="005E0B4A" w:rsidRDefault="00673265" w:rsidP="0038223F">
            <w:pPr>
              <w:pStyle w:val="AmColumnHeading"/>
            </w:pPr>
            <w:r w:rsidRPr="005E0B4A">
              <w:t>Ændringsforslag</w:t>
            </w:r>
          </w:p>
        </w:tc>
      </w:tr>
      <w:tr w:rsidR="009A7B67" w:rsidRPr="005E0B4A" w14:paraId="1A26C28F" w14:textId="77777777" w:rsidTr="0038223F">
        <w:trPr>
          <w:jc w:val="center"/>
        </w:trPr>
        <w:tc>
          <w:tcPr>
            <w:tcW w:w="4876" w:type="dxa"/>
            <w:tcBorders>
              <w:top w:val="nil"/>
              <w:left w:val="nil"/>
              <w:bottom w:val="nil"/>
              <w:right w:val="nil"/>
            </w:tcBorders>
          </w:tcPr>
          <w:p w14:paraId="3E91B8A8" w14:textId="77777777" w:rsidR="00673265" w:rsidRPr="005E0B4A" w:rsidRDefault="00673265" w:rsidP="0038223F">
            <w:pPr>
              <w:pStyle w:val="Normal6a"/>
            </w:pPr>
          </w:p>
        </w:tc>
        <w:tc>
          <w:tcPr>
            <w:tcW w:w="4876" w:type="dxa"/>
            <w:tcBorders>
              <w:top w:val="nil"/>
              <w:left w:val="nil"/>
              <w:bottom w:val="nil"/>
              <w:right w:val="nil"/>
            </w:tcBorders>
            <w:hideMark/>
          </w:tcPr>
          <w:p w14:paraId="7765DEF1" w14:textId="77777777" w:rsidR="00673265" w:rsidRPr="005E0B4A" w:rsidRDefault="00673265" w:rsidP="0038223F">
            <w:pPr>
              <w:pStyle w:val="Normal6a"/>
            </w:pPr>
            <w:r w:rsidRPr="005E0B4A">
              <w:rPr>
                <w:b/>
                <w:i/>
              </w:rPr>
              <w:t>13a.</w:t>
            </w:r>
            <w:r w:rsidRPr="005E0B4A">
              <w:tab/>
            </w:r>
            <w:r w:rsidRPr="005E0B4A">
              <w:rPr>
                <w:b/>
                <w:i/>
              </w:rPr>
              <w:t>opfordrer Kommissionen til at undersøge, om begrænsningerne af indrejse i Schengenområdet, herunder de facto-permanente kontroller ved Tysklands grænser, udgør profilering på grundlag af nationalitet;</w:t>
            </w:r>
          </w:p>
        </w:tc>
      </w:tr>
    </w:tbl>
    <w:p w14:paraId="5C0296E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6A64FE07" w14:textId="77777777" w:rsidR="00673265" w:rsidRPr="005E0B4A" w:rsidRDefault="00673265" w:rsidP="00673265">
      <w:r w:rsidRPr="005E0B4A">
        <w:rPr>
          <w:rStyle w:val="HideTWBExt"/>
          <w:noProof w:val="0"/>
        </w:rPr>
        <w:t>&lt;/Amend&gt;</w:t>
      </w:r>
    </w:p>
    <w:p w14:paraId="6790ACA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393</w:t>
      </w:r>
      <w:r w:rsidRPr="005E0B4A">
        <w:rPr>
          <w:rStyle w:val="HideTWBExt"/>
          <w:b w:val="0"/>
          <w:noProof w:val="0"/>
        </w:rPr>
        <w:t>&lt;/NumAm&gt;</w:t>
      </w:r>
    </w:p>
    <w:p w14:paraId="343CDF2F"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1E4AD75B" w14:textId="77777777" w:rsidR="00673265" w:rsidRPr="005E0B4A" w:rsidRDefault="00673265" w:rsidP="00673265">
      <w:pPr>
        <w:pStyle w:val="NormalBold"/>
      </w:pPr>
      <w:r w:rsidRPr="005E0B4A">
        <w:rPr>
          <w:rStyle w:val="HideTWBExt"/>
          <w:b w:val="0"/>
          <w:noProof w:val="0"/>
        </w:rPr>
        <w:t>&lt;/RepeatBlock-By&gt;</w:t>
      </w:r>
    </w:p>
    <w:p w14:paraId="38348A4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A8FBC3"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830DE31" w14:textId="77777777" w:rsidTr="0038223F">
        <w:trPr>
          <w:trHeight w:val="240"/>
          <w:jc w:val="center"/>
        </w:trPr>
        <w:tc>
          <w:tcPr>
            <w:tcW w:w="9752" w:type="dxa"/>
            <w:gridSpan w:val="2"/>
            <w:tcBorders>
              <w:top w:val="nil"/>
              <w:left w:val="nil"/>
              <w:bottom w:val="nil"/>
              <w:right w:val="nil"/>
            </w:tcBorders>
          </w:tcPr>
          <w:p w14:paraId="37CF565C" w14:textId="77777777" w:rsidR="00673265" w:rsidRPr="005E0B4A" w:rsidRDefault="00673265" w:rsidP="0038223F"/>
        </w:tc>
      </w:tr>
      <w:tr w:rsidR="009A7B67" w:rsidRPr="005E0B4A" w14:paraId="161E2199" w14:textId="77777777" w:rsidTr="0038223F">
        <w:trPr>
          <w:trHeight w:val="240"/>
          <w:jc w:val="center"/>
        </w:trPr>
        <w:tc>
          <w:tcPr>
            <w:tcW w:w="4876" w:type="dxa"/>
            <w:tcBorders>
              <w:top w:val="nil"/>
              <w:left w:val="nil"/>
              <w:bottom w:val="nil"/>
              <w:right w:val="nil"/>
            </w:tcBorders>
            <w:hideMark/>
          </w:tcPr>
          <w:p w14:paraId="75C8BE5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39EBF7" w14:textId="77777777" w:rsidR="00673265" w:rsidRPr="005E0B4A" w:rsidRDefault="00673265" w:rsidP="0038223F">
            <w:pPr>
              <w:pStyle w:val="AmColumnHeading"/>
            </w:pPr>
            <w:r w:rsidRPr="005E0B4A">
              <w:t>Ændringsforslag</w:t>
            </w:r>
          </w:p>
        </w:tc>
      </w:tr>
      <w:tr w:rsidR="009A7B67" w:rsidRPr="005E0B4A" w14:paraId="051BB176" w14:textId="77777777" w:rsidTr="0038223F">
        <w:trPr>
          <w:jc w:val="center"/>
        </w:trPr>
        <w:tc>
          <w:tcPr>
            <w:tcW w:w="4876" w:type="dxa"/>
            <w:tcBorders>
              <w:top w:val="nil"/>
              <w:left w:val="nil"/>
              <w:bottom w:val="nil"/>
              <w:right w:val="nil"/>
            </w:tcBorders>
            <w:hideMark/>
          </w:tcPr>
          <w:p w14:paraId="1CFBAD45" w14:textId="77777777" w:rsidR="00673265" w:rsidRPr="005E0B4A" w:rsidRDefault="00673265" w:rsidP="0038223F">
            <w:pPr>
              <w:pStyle w:val="Normal6a"/>
            </w:pPr>
            <w:r w:rsidRPr="005E0B4A">
              <w:rPr>
                <w:b/>
                <w:i/>
              </w:rPr>
              <w:t>14.</w:t>
            </w:r>
            <w:r w:rsidRPr="005E0B4A">
              <w:tab/>
            </w:r>
            <w:r w:rsidRPr="005E0B4A">
              <w:rPr>
                <w:b/>
                <w:i/>
              </w:rPr>
              <w:t>opfordrer indtrængende Kommissionen og medlemsstaterne til at sætte en stopper for den systematiske hindring af ikkestatslige eftersøgnings- og redningsaktioner (SAR); minder om det presserende behov for at oprette en EU-eftersøgnings- og redningsfond og opfordrer EU-institutionerne til at afsætte passende midler til dette formål i den næste FFR;</w:t>
            </w:r>
          </w:p>
        </w:tc>
        <w:tc>
          <w:tcPr>
            <w:tcW w:w="4876" w:type="dxa"/>
            <w:tcBorders>
              <w:top w:val="nil"/>
              <w:left w:val="nil"/>
              <w:bottom w:val="nil"/>
              <w:right w:val="nil"/>
            </w:tcBorders>
            <w:hideMark/>
          </w:tcPr>
          <w:p w14:paraId="7E32FCDD" w14:textId="77777777" w:rsidR="00673265" w:rsidRPr="005E0B4A" w:rsidRDefault="00673265" w:rsidP="0038223F">
            <w:pPr>
              <w:pStyle w:val="Normal6a"/>
            </w:pPr>
            <w:r w:rsidRPr="005E0B4A">
              <w:rPr>
                <w:b/>
                <w:i/>
              </w:rPr>
              <w:t>udgår</w:t>
            </w:r>
          </w:p>
        </w:tc>
      </w:tr>
    </w:tbl>
    <w:p w14:paraId="1273A30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794329D9" w14:textId="77777777" w:rsidR="00673265" w:rsidRPr="005E0B4A" w:rsidRDefault="00673265" w:rsidP="00673265">
      <w:r w:rsidRPr="005E0B4A">
        <w:rPr>
          <w:rStyle w:val="HideTWBExt"/>
          <w:noProof w:val="0"/>
        </w:rPr>
        <w:t>&lt;/Amend&gt;</w:t>
      </w:r>
    </w:p>
    <w:p w14:paraId="7F1D72C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394</w:t>
      </w:r>
      <w:r w:rsidRPr="005E0B4A">
        <w:rPr>
          <w:rStyle w:val="HideTWBExt"/>
          <w:b w:val="0"/>
          <w:noProof w:val="0"/>
        </w:rPr>
        <w:t>&lt;/NumAm&gt;</w:t>
      </w:r>
    </w:p>
    <w:p w14:paraId="27C99DFB"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7CBE5D8D" w14:textId="77777777" w:rsidR="00673265" w:rsidRPr="005E0B4A" w:rsidRDefault="00673265" w:rsidP="00673265">
      <w:pPr>
        <w:pStyle w:val="NormalBold"/>
      </w:pPr>
      <w:r w:rsidRPr="005E0B4A">
        <w:rPr>
          <w:rStyle w:val="HideTWBExt"/>
          <w:b w:val="0"/>
          <w:noProof w:val="0"/>
        </w:rPr>
        <w:t>&lt;/RepeatBlock-By&gt;</w:t>
      </w:r>
    </w:p>
    <w:p w14:paraId="2E17F35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DF3A07"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A713A4" w14:textId="77777777" w:rsidTr="0038223F">
        <w:trPr>
          <w:trHeight w:val="240"/>
          <w:jc w:val="center"/>
        </w:trPr>
        <w:tc>
          <w:tcPr>
            <w:tcW w:w="9752" w:type="dxa"/>
            <w:gridSpan w:val="2"/>
            <w:tcBorders>
              <w:top w:val="nil"/>
              <w:left w:val="nil"/>
              <w:bottom w:val="nil"/>
              <w:right w:val="nil"/>
            </w:tcBorders>
          </w:tcPr>
          <w:p w14:paraId="79C20E2F" w14:textId="77777777" w:rsidR="00673265" w:rsidRPr="005E0B4A" w:rsidRDefault="00673265" w:rsidP="0038223F"/>
        </w:tc>
      </w:tr>
      <w:tr w:rsidR="009A7B67" w:rsidRPr="005E0B4A" w14:paraId="76FABEF9" w14:textId="77777777" w:rsidTr="0038223F">
        <w:trPr>
          <w:trHeight w:val="240"/>
          <w:jc w:val="center"/>
        </w:trPr>
        <w:tc>
          <w:tcPr>
            <w:tcW w:w="4876" w:type="dxa"/>
            <w:tcBorders>
              <w:top w:val="nil"/>
              <w:left w:val="nil"/>
              <w:bottom w:val="nil"/>
              <w:right w:val="nil"/>
            </w:tcBorders>
            <w:hideMark/>
          </w:tcPr>
          <w:p w14:paraId="38A94A1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8BB064" w14:textId="77777777" w:rsidR="00673265" w:rsidRPr="005E0B4A" w:rsidRDefault="00673265" w:rsidP="0038223F">
            <w:pPr>
              <w:pStyle w:val="AmColumnHeading"/>
            </w:pPr>
            <w:r w:rsidRPr="005E0B4A">
              <w:t>Ændringsforslag</w:t>
            </w:r>
          </w:p>
        </w:tc>
      </w:tr>
      <w:tr w:rsidR="009A7B67" w:rsidRPr="005E0B4A" w14:paraId="30BD5EB8" w14:textId="77777777" w:rsidTr="0038223F">
        <w:trPr>
          <w:jc w:val="center"/>
        </w:trPr>
        <w:tc>
          <w:tcPr>
            <w:tcW w:w="4876" w:type="dxa"/>
            <w:tcBorders>
              <w:top w:val="nil"/>
              <w:left w:val="nil"/>
              <w:bottom w:val="nil"/>
              <w:right w:val="nil"/>
            </w:tcBorders>
            <w:hideMark/>
          </w:tcPr>
          <w:p w14:paraId="0C7D3DB6" w14:textId="77777777" w:rsidR="00673265" w:rsidRPr="005E0B4A" w:rsidRDefault="00673265" w:rsidP="0038223F">
            <w:pPr>
              <w:pStyle w:val="Normal6a"/>
            </w:pPr>
            <w:r w:rsidRPr="005E0B4A">
              <w:rPr>
                <w:b/>
                <w:i/>
              </w:rPr>
              <w:t>14.</w:t>
            </w:r>
            <w:r w:rsidRPr="005E0B4A">
              <w:tab/>
            </w:r>
            <w:r w:rsidRPr="005E0B4A">
              <w:rPr>
                <w:b/>
                <w:i/>
              </w:rPr>
              <w:t>opfordrer indtrængende Kommissionen og medlemsstaterne til at sætte en stopper for den systematiske hindring af ikkestatslige eftersøgnings- og redningsaktioner (SAR); minder om det presserende behov for at oprette en EU-eftersøgnings- og redningsfond og opfordrer EU-institutionerne til at afsætte passende midler til dette formål i den næste FFR;</w:t>
            </w:r>
          </w:p>
        </w:tc>
        <w:tc>
          <w:tcPr>
            <w:tcW w:w="4876" w:type="dxa"/>
            <w:tcBorders>
              <w:top w:val="nil"/>
              <w:left w:val="nil"/>
              <w:bottom w:val="nil"/>
              <w:right w:val="nil"/>
            </w:tcBorders>
            <w:hideMark/>
          </w:tcPr>
          <w:p w14:paraId="3BB52E48" w14:textId="77777777" w:rsidR="00673265" w:rsidRPr="005E0B4A" w:rsidRDefault="00673265" w:rsidP="0038223F">
            <w:pPr>
              <w:pStyle w:val="Normal6a"/>
            </w:pPr>
            <w:r w:rsidRPr="005E0B4A">
              <w:rPr>
                <w:b/>
                <w:i/>
              </w:rPr>
              <w:t>udgår</w:t>
            </w:r>
          </w:p>
        </w:tc>
      </w:tr>
    </w:tbl>
    <w:p w14:paraId="6BE7752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868834" w14:textId="77777777" w:rsidR="00673265" w:rsidRPr="005E0B4A" w:rsidRDefault="00673265" w:rsidP="00673265">
      <w:r w:rsidRPr="005E0B4A">
        <w:rPr>
          <w:rStyle w:val="HideTWBExt"/>
          <w:noProof w:val="0"/>
        </w:rPr>
        <w:t>&lt;/Amend&gt;</w:t>
      </w:r>
    </w:p>
    <w:p w14:paraId="6A8490F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395</w:t>
      </w:r>
      <w:r w:rsidRPr="005E0B4A">
        <w:rPr>
          <w:rStyle w:val="HideTWBExt"/>
          <w:b w:val="0"/>
          <w:noProof w:val="0"/>
        </w:rPr>
        <w:t>&lt;/NumAm&gt;</w:t>
      </w:r>
    </w:p>
    <w:p w14:paraId="7AB967E8"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5D420E0" w14:textId="77777777" w:rsidR="00673265" w:rsidRPr="005E0B4A" w:rsidRDefault="00673265" w:rsidP="00673265">
      <w:pPr>
        <w:pStyle w:val="NormalBold"/>
      </w:pPr>
      <w:r w:rsidRPr="005E0B4A">
        <w:rPr>
          <w:rStyle w:val="HideTWBExt"/>
          <w:b w:val="0"/>
          <w:noProof w:val="0"/>
        </w:rPr>
        <w:t>&lt;/RepeatBlock-By&gt;</w:t>
      </w:r>
    </w:p>
    <w:p w14:paraId="25FDF2F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A5DB88E"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2A5E9FB" w14:textId="77777777" w:rsidTr="0038223F">
        <w:trPr>
          <w:trHeight w:val="240"/>
          <w:jc w:val="center"/>
        </w:trPr>
        <w:tc>
          <w:tcPr>
            <w:tcW w:w="9752" w:type="dxa"/>
            <w:gridSpan w:val="2"/>
            <w:tcBorders>
              <w:top w:val="nil"/>
              <w:left w:val="nil"/>
              <w:bottom w:val="nil"/>
              <w:right w:val="nil"/>
            </w:tcBorders>
          </w:tcPr>
          <w:p w14:paraId="187DF17C" w14:textId="77777777" w:rsidR="00673265" w:rsidRPr="005E0B4A" w:rsidRDefault="00673265" w:rsidP="0038223F"/>
        </w:tc>
      </w:tr>
      <w:tr w:rsidR="009A7B67" w:rsidRPr="005E0B4A" w14:paraId="2C0E9E93" w14:textId="77777777" w:rsidTr="0038223F">
        <w:trPr>
          <w:trHeight w:val="240"/>
          <w:jc w:val="center"/>
        </w:trPr>
        <w:tc>
          <w:tcPr>
            <w:tcW w:w="4876" w:type="dxa"/>
            <w:tcBorders>
              <w:top w:val="nil"/>
              <w:left w:val="nil"/>
              <w:bottom w:val="nil"/>
              <w:right w:val="nil"/>
            </w:tcBorders>
            <w:hideMark/>
          </w:tcPr>
          <w:p w14:paraId="220E040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EBE0D3D" w14:textId="77777777" w:rsidR="00673265" w:rsidRPr="005E0B4A" w:rsidRDefault="00673265" w:rsidP="0038223F">
            <w:pPr>
              <w:pStyle w:val="AmColumnHeading"/>
            </w:pPr>
            <w:r w:rsidRPr="005E0B4A">
              <w:t>Ændringsforslag</w:t>
            </w:r>
          </w:p>
        </w:tc>
      </w:tr>
      <w:tr w:rsidR="009A7B67" w:rsidRPr="005E0B4A" w14:paraId="5340AC7F" w14:textId="77777777" w:rsidTr="0038223F">
        <w:trPr>
          <w:jc w:val="center"/>
        </w:trPr>
        <w:tc>
          <w:tcPr>
            <w:tcW w:w="4876" w:type="dxa"/>
            <w:tcBorders>
              <w:top w:val="nil"/>
              <w:left w:val="nil"/>
              <w:bottom w:val="nil"/>
              <w:right w:val="nil"/>
            </w:tcBorders>
            <w:hideMark/>
          </w:tcPr>
          <w:p w14:paraId="47E636D5" w14:textId="77777777" w:rsidR="00673265" w:rsidRPr="005E0B4A" w:rsidRDefault="00673265" w:rsidP="0038223F">
            <w:pPr>
              <w:pStyle w:val="Normal6a"/>
            </w:pPr>
            <w:r w:rsidRPr="005E0B4A">
              <w:t>14.</w:t>
            </w:r>
            <w:r w:rsidRPr="005E0B4A">
              <w:tab/>
              <w:t xml:space="preserve">opfordrer indtrængende Kommissionen og medlemsstaterne til at sætte en stopper for den systematiske hindring af ikkestatslige eftersøgnings- og redningsaktioner (SAR); minder om </w:t>
            </w:r>
            <w:r w:rsidRPr="005E0B4A">
              <w:rPr>
                <w:b/>
                <w:i/>
              </w:rPr>
              <w:t>det presserende behov for at oprette en EU-eftersøgnings- og redningsfond og</w:t>
            </w:r>
            <w:r w:rsidRPr="005E0B4A">
              <w:t xml:space="preserve"> opfordrer EU-institutionerne til at afsætte passende midler til </w:t>
            </w:r>
            <w:r w:rsidRPr="005E0B4A">
              <w:rPr>
                <w:b/>
                <w:i/>
              </w:rPr>
              <w:t>dette</w:t>
            </w:r>
            <w:r w:rsidRPr="005E0B4A">
              <w:t xml:space="preserve"> formål i den næste FFR;</w:t>
            </w:r>
          </w:p>
        </w:tc>
        <w:tc>
          <w:tcPr>
            <w:tcW w:w="4876" w:type="dxa"/>
            <w:tcBorders>
              <w:top w:val="nil"/>
              <w:left w:val="nil"/>
              <w:bottom w:val="nil"/>
              <w:right w:val="nil"/>
            </w:tcBorders>
            <w:hideMark/>
          </w:tcPr>
          <w:p w14:paraId="65D26384" w14:textId="77777777" w:rsidR="00673265" w:rsidRPr="005E0B4A" w:rsidRDefault="00673265" w:rsidP="0038223F">
            <w:pPr>
              <w:pStyle w:val="Normal6a"/>
            </w:pPr>
            <w:r w:rsidRPr="005E0B4A">
              <w:t>14.</w:t>
            </w:r>
            <w:r w:rsidRPr="005E0B4A">
              <w:tab/>
              <w:t>opfordrer indtrængende Kommissionen og medlemsstaterne til at sætte en stopper for den systematiske hindring af ikkestatslige eftersøgnings- og redningsaktioner (SAR)</w:t>
            </w:r>
            <w:r w:rsidRPr="005E0B4A">
              <w:rPr>
                <w:b/>
                <w:i/>
              </w:rPr>
              <w:t>, forudsat at de er lovlige og ikke støtter menneskehandel eller tjener politiske mål for hybride angreb, som udnytter instrumentaliseringen af ​​migration</w:t>
            </w:r>
            <w:r w:rsidRPr="005E0B4A">
              <w:t>; minder om</w:t>
            </w:r>
            <w:r w:rsidRPr="005E0B4A">
              <w:rPr>
                <w:b/>
                <w:i/>
              </w:rPr>
              <w:t>, at medlemsstaterne og EU har specialiserede institutioner og tjenester til at reagere på dette område, hvilket skal støttes hurtigst muligt, herunder ved at øge finansieringen til eftersøgnings- og redningsaktioner;</w:t>
            </w:r>
            <w:r w:rsidRPr="005E0B4A">
              <w:t xml:space="preserve"> opfordrer EU-institutionerne til at afsætte passende midler til </w:t>
            </w:r>
            <w:r w:rsidRPr="005E0B4A">
              <w:rPr>
                <w:b/>
                <w:i/>
              </w:rPr>
              <w:t xml:space="preserve">disse </w:t>
            </w:r>
            <w:r w:rsidRPr="005E0B4A">
              <w:rPr>
                <w:bCs/>
                <w:iCs/>
              </w:rPr>
              <w:t>formål</w:t>
            </w:r>
            <w:r w:rsidRPr="005E0B4A">
              <w:t xml:space="preserve"> i den næste FFR;</w:t>
            </w:r>
          </w:p>
        </w:tc>
      </w:tr>
    </w:tbl>
    <w:p w14:paraId="7326736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25262C82" w14:textId="77777777" w:rsidR="00673265" w:rsidRPr="005E0B4A" w:rsidRDefault="00673265" w:rsidP="00673265">
      <w:r w:rsidRPr="005E0B4A">
        <w:rPr>
          <w:rStyle w:val="HideTWBExt"/>
          <w:noProof w:val="0"/>
        </w:rPr>
        <w:t>&lt;/Amend&gt;</w:t>
      </w:r>
    </w:p>
    <w:p w14:paraId="637F82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396</w:t>
      </w:r>
      <w:r w:rsidRPr="005E0B4A">
        <w:rPr>
          <w:rStyle w:val="HideTWBExt"/>
          <w:b w:val="0"/>
          <w:noProof w:val="0"/>
        </w:rPr>
        <w:t>&lt;/NumAm&gt;</w:t>
      </w:r>
    </w:p>
    <w:p w14:paraId="2DC109A2"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619B6996" w14:textId="77777777" w:rsidR="00673265" w:rsidRPr="005E0B4A" w:rsidRDefault="00673265" w:rsidP="00673265">
      <w:pPr>
        <w:pStyle w:val="NormalBold"/>
      </w:pPr>
      <w:r w:rsidRPr="005E0B4A">
        <w:rPr>
          <w:rStyle w:val="HideTWBExt"/>
          <w:b w:val="0"/>
          <w:noProof w:val="0"/>
        </w:rPr>
        <w:t>&lt;/RepeatBlock-By&gt;</w:t>
      </w:r>
    </w:p>
    <w:p w14:paraId="222E824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D479429"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5684A63" w14:textId="77777777" w:rsidTr="0038223F">
        <w:trPr>
          <w:trHeight w:val="240"/>
          <w:jc w:val="center"/>
        </w:trPr>
        <w:tc>
          <w:tcPr>
            <w:tcW w:w="9752" w:type="dxa"/>
            <w:gridSpan w:val="2"/>
            <w:tcBorders>
              <w:top w:val="nil"/>
              <w:left w:val="nil"/>
              <w:bottom w:val="nil"/>
              <w:right w:val="nil"/>
            </w:tcBorders>
          </w:tcPr>
          <w:p w14:paraId="6E0BCA99" w14:textId="77777777" w:rsidR="00673265" w:rsidRPr="005E0B4A" w:rsidRDefault="00673265" w:rsidP="0038223F"/>
        </w:tc>
      </w:tr>
      <w:tr w:rsidR="009A7B67" w:rsidRPr="005E0B4A" w14:paraId="2F06ADD2" w14:textId="77777777" w:rsidTr="0038223F">
        <w:trPr>
          <w:trHeight w:val="240"/>
          <w:jc w:val="center"/>
        </w:trPr>
        <w:tc>
          <w:tcPr>
            <w:tcW w:w="4876" w:type="dxa"/>
            <w:tcBorders>
              <w:top w:val="nil"/>
              <w:left w:val="nil"/>
              <w:bottom w:val="nil"/>
              <w:right w:val="nil"/>
            </w:tcBorders>
            <w:hideMark/>
          </w:tcPr>
          <w:p w14:paraId="1CFAAD1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7CEAE6F" w14:textId="77777777" w:rsidR="00673265" w:rsidRPr="005E0B4A" w:rsidRDefault="00673265" w:rsidP="0038223F">
            <w:pPr>
              <w:pStyle w:val="AmColumnHeading"/>
            </w:pPr>
            <w:r w:rsidRPr="005E0B4A">
              <w:t>Ændringsforslag</w:t>
            </w:r>
          </w:p>
        </w:tc>
      </w:tr>
      <w:tr w:rsidR="009A7B67" w:rsidRPr="005E0B4A" w14:paraId="0DD35AAA" w14:textId="77777777" w:rsidTr="0038223F">
        <w:trPr>
          <w:jc w:val="center"/>
        </w:trPr>
        <w:tc>
          <w:tcPr>
            <w:tcW w:w="4876" w:type="dxa"/>
            <w:tcBorders>
              <w:top w:val="nil"/>
              <w:left w:val="nil"/>
              <w:bottom w:val="nil"/>
              <w:right w:val="nil"/>
            </w:tcBorders>
            <w:hideMark/>
          </w:tcPr>
          <w:p w14:paraId="2E470E6F" w14:textId="77777777" w:rsidR="00673265" w:rsidRPr="005E0B4A" w:rsidRDefault="00673265" w:rsidP="0038223F">
            <w:pPr>
              <w:pStyle w:val="Normal6a"/>
            </w:pPr>
            <w:r w:rsidRPr="005E0B4A">
              <w:t>14.</w:t>
            </w:r>
            <w:r w:rsidRPr="005E0B4A">
              <w:tab/>
              <w:t xml:space="preserve">opfordrer indtrængende Kommissionen </w:t>
            </w:r>
            <w:r w:rsidRPr="005E0B4A">
              <w:rPr>
                <w:b/>
                <w:i/>
              </w:rPr>
              <w:t>og medlemsstaterne</w:t>
            </w:r>
            <w:r w:rsidRPr="005E0B4A">
              <w:t xml:space="preserve"> til at sætte en stopper for den systematiske hindring af </w:t>
            </w:r>
            <w:r w:rsidRPr="005E0B4A">
              <w:rPr>
                <w:b/>
                <w:i/>
              </w:rPr>
              <w:t>ikkestatslige eftersøgnings- og redningsaktioner (SAR); minder om det presserende behov for at oprette en EU-eftersøgnings- og redningsfond og opfordrer EU-institutionerne til at afsætte passende midler til dette formål i den næste FFR</w:t>
            </w:r>
            <w:r w:rsidRPr="005E0B4A">
              <w:t>;</w:t>
            </w:r>
          </w:p>
        </w:tc>
        <w:tc>
          <w:tcPr>
            <w:tcW w:w="4876" w:type="dxa"/>
            <w:tcBorders>
              <w:top w:val="nil"/>
              <w:left w:val="nil"/>
              <w:bottom w:val="nil"/>
              <w:right w:val="nil"/>
            </w:tcBorders>
            <w:hideMark/>
          </w:tcPr>
          <w:p w14:paraId="77017430" w14:textId="77777777" w:rsidR="00673265" w:rsidRPr="005E0B4A" w:rsidRDefault="00673265" w:rsidP="0038223F">
            <w:pPr>
              <w:pStyle w:val="Normal6a"/>
            </w:pPr>
            <w:r w:rsidRPr="005E0B4A">
              <w:t>14.</w:t>
            </w:r>
            <w:r w:rsidRPr="005E0B4A">
              <w:tab/>
              <w:t xml:space="preserve">opfordrer indtrængende Kommissionen til at sætte en stopper for den systematiske hindring af </w:t>
            </w:r>
            <w:r w:rsidRPr="005E0B4A">
              <w:rPr>
                <w:b/>
                <w:i/>
              </w:rPr>
              <w:t>forsøg på at gøre Europa sikkert igen</w:t>
            </w:r>
            <w:r w:rsidRPr="005E0B4A">
              <w:t>;</w:t>
            </w:r>
          </w:p>
        </w:tc>
      </w:tr>
    </w:tbl>
    <w:p w14:paraId="0049DDB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CCC550F" w14:textId="77777777" w:rsidR="00673265" w:rsidRPr="005E0B4A" w:rsidRDefault="00673265" w:rsidP="00673265">
      <w:r w:rsidRPr="005E0B4A">
        <w:rPr>
          <w:rStyle w:val="HideTWBExt"/>
          <w:noProof w:val="0"/>
        </w:rPr>
        <w:t>&lt;/Amend&gt;</w:t>
      </w:r>
    </w:p>
    <w:p w14:paraId="7D398DA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397</w:t>
      </w:r>
      <w:r w:rsidRPr="005E0B4A">
        <w:rPr>
          <w:rStyle w:val="HideTWBExt"/>
          <w:b w:val="0"/>
          <w:noProof w:val="0"/>
        </w:rPr>
        <w:t>&lt;/NumAm&gt;</w:t>
      </w:r>
    </w:p>
    <w:p w14:paraId="23FBAF39"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097DE977" w14:textId="77777777" w:rsidR="00673265" w:rsidRPr="005E0B4A" w:rsidRDefault="00673265" w:rsidP="00673265">
      <w:pPr>
        <w:pStyle w:val="NormalBold"/>
      </w:pPr>
      <w:r w:rsidRPr="005E0B4A">
        <w:rPr>
          <w:rStyle w:val="HideTWBExt"/>
          <w:b w:val="0"/>
          <w:noProof w:val="0"/>
        </w:rPr>
        <w:t>&lt;/RepeatBlock-By&gt;</w:t>
      </w:r>
    </w:p>
    <w:p w14:paraId="3E721FD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B3C825A"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82692A1" w14:textId="77777777" w:rsidTr="0038223F">
        <w:trPr>
          <w:trHeight w:val="240"/>
          <w:jc w:val="center"/>
        </w:trPr>
        <w:tc>
          <w:tcPr>
            <w:tcW w:w="9752" w:type="dxa"/>
            <w:gridSpan w:val="2"/>
            <w:tcBorders>
              <w:top w:val="nil"/>
              <w:left w:val="nil"/>
              <w:bottom w:val="nil"/>
              <w:right w:val="nil"/>
            </w:tcBorders>
          </w:tcPr>
          <w:p w14:paraId="1B618B38" w14:textId="77777777" w:rsidR="00673265" w:rsidRPr="005E0B4A" w:rsidRDefault="00673265" w:rsidP="0038223F"/>
        </w:tc>
      </w:tr>
      <w:tr w:rsidR="009A7B67" w:rsidRPr="005E0B4A" w14:paraId="1326B25A" w14:textId="77777777" w:rsidTr="0038223F">
        <w:trPr>
          <w:trHeight w:val="240"/>
          <w:jc w:val="center"/>
        </w:trPr>
        <w:tc>
          <w:tcPr>
            <w:tcW w:w="4876" w:type="dxa"/>
            <w:tcBorders>
              <w:top w:val="nil"/>
              <w:left w:val="nil"/>
              <w:bottom w:val="nil"/>
              <w:right w:val="nil"/>
            </w:tcBorders>
            <w:hideMark/>
          </w:tcPr>
          <w:p w14:paraId="4AD3CF3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AC0D7E1" w14:textId="77777777" w:rsidR="00673265" w:rsidRPr="005E0B4A" w:rsidRDefault="00673265" w:rsidP="0038223F">
            <w:pPr>
              <w:pStyle w:val="AmColumnHeading"/>
            </w:pPr>
            <w:r w:rsidRPr="005E0B4A">
              <w:t>Ændringsforslag</w:t>
            </w:r>
          </w:p>
        </w:tc>
      </w:tr>
      <w:tr w:rsidR="009A7B67" w:rsidRPr="005E0B4A" w14:paraId="18B25A1B" w14:textId="77777777" w:rsidTr="0038223F">
        <w:trPr>
          <w:jc w:val="center"/>
        </w:trPr>
        <w:tc>
          <w:tcPr>
            <w:tcW w:w="4876" w:type="dxa"/>
            <w:tcBorders>
              <w:top w:val="nil"/>
              <w:left w:val="nil"/>
              <w:bottom w:val="nil"/>
              <w:right w:val="nil"/>
            </w:tcBorders>
            <w:hideMark/>
          </w:tcPr>
          <w:p w14:paraId="4E94D17B" w14:textId="77777777" w:rsidR="00673265" w:rsidRPr="005E0B4A" w:rsidRDefault="00673265" w:rsidP="0038223F">
            <w:pPr>
              <w:pStyle w:val="Normal6a"/>
            </w:pPr>
            <w:r w:rsidRPr="005E0B4A">
              <w:t>14.</w:t>
            </w:r>
            <w:r w:rsidRPr="005E0B4A">
              <w:tab/>
              <w:t xml:space="preserve">opfordrer indtrængende Kommissionen og medlemsstaterne til at sætte en stopper for </w:t>
            </w:r>
            <w:r w:rsidRPr="005E0B4A">
              <w:rPr>
                <w:b/>
                <w:i/>
              </w:rPr>
              <w:t>den systematiske hindring</w:t>
            </w:r>
            <w:r w:rsidRPr="005E0B4A">
              <w:t xml:space="preserve"> af ikkestatslige </w:t>
            </w:r>
            <w:r w:rsidRPr="005E0B4A">
              <w:rPr>
                <w:b/>
                <w:i/>
              </w:rPr>
              <w:t>(eftersøgnings- og redningsaktioner (SAR); minder om det presserende behov for at oprette en EU-eftersøgnings- og redningsfond og opfordrer EU-institutionerne til at afsætte passende midler til dette formål i den næste FFR</w:t>
            </w:r>
            <w:r w:rsidRPr="005E0B4A">
              <w:t>;</w:t>
            </w:r>
          </w:p>
        </w:tc>
        <w:tc>
          <w:tcPr>
            <w:tcW w:w="4876" w:type="dxa"/>
            <w:tcBorders>
              <w:top w:val="nil"/>
              <w:left w:val="nil"/>
              <w:bottom w:val="nil"/>
              <w:right w:val="nil"/>
            </w:tcBorders>
            <w:hideMark/>
          </w:tcPr>
          <w:p w14:paraId="3E352AA9" w14:textId="49B56641" w:rsidR="00673265" w:rsidRPr="005E0B4A" w:rsidRDefault="00673265" w:rsidP="0038223F">
            <w:pPr>
              <w:pStyle w:val="Normal6a"/>
            </w:pPr>
            <w:r w:rsidRPr="005E0B4A">
              <w:t>14.</w:t>
            </w:r>
            <w:r w:rsidRPr="005E0B4A">
              <w:tab/>
              <w:t xml:space="preserve">opfordrer indtrængende Kommissionen og medlemsstaterne til at sætte en stopper for </w:t>
            </w:r>
            <w:r w:rsidRPr="005E0B4A">
              <w:rPr>
                <w:b/>
                <w:i/>
              </w:rPr>
              <w:t>de ulovlige aktiviteter</w:t>
            </w:r>
            <w:r w:rsidRPr="005E0B4A">
              <w:t xml:space="preserve"> af ikkestatslige </w:t>
            </w:r>
            <w:r w:rsidRPr="005E0B4A">
              <w:rPr>
                <w:b/>
                <w:i/>
              </w:rPr>
              <w:t xml:space="preserve">organisationer, der er involveret i smugling af </w:t>
            </w:r>
            <w:r w:rsidR="00893B6A" w:rsidRPr="005E0B4A">
              <w:rPr>
                <w:b/>
                <w:i/>
              </w:rPr>
              <w:t>irregulære</w:t>
            </w:r>
            <w:r w:rsidRPr="005E0B4A">
              <w:rPr>
                <w:b/>
                <w:i/>
              </w:rPr>
              <w:t xml:space="preserve"> migranter til EU</w:t>
            </w:r>
            <w:r w:rsidRPr="005E0B4A">
              <w:t>;</w:t>
            </w:r>
          </w:p>
        </w:tc>
      </w:tr>
    </w:tbl>
    <w:p w14:paraId="0D3786F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264089D1" w14:textId="77777777" w:rsidR="00673265" w:rsidRPr="005E0B4A" w:rsidRDefault="00673265" w:rsidP="00673265">
      <w:r w:rsidRPr="005E0B4A">
        <w:rPr>
          <w:rStyle w:val="HideTWBExt"/>
          <w:noProof w:val="0"/>
        </w:rPr>
        <w:t>&lt;/Amend&gt;</w:t>
      </w:r>
    </w:p>
    <w:p w14:paraId="51BAB73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398</w:t>
      </w:r>
      <w:r w:rsidRPr="005E0B4A">
        <w:rPr>
          <w:rStyle w:val="HideTWBExt"/>
          <w:b w:val="0"/>
          <w:noProof w:val="0"/>
        </w:rPr>
        <w:t>&lt;/NumAm&gt;</w:t>
      </w:r>
    </w:p>
    <w:p w14:paraId="0312C093"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Nikola Minchev, Hilde Vautmans</w:t>
      </w:r>
      <w:r w:rsidRPr="005E0B4A">
        <w:rPr>
          <w:rStyle w:val="HideTWBExt"/>
          <w:b w:val="0"/>
          <w:noProof w:val="0"/>
        </w:rPr>
        <w:t>&lt;/Members&gt;</w:t>
      </w:r>
    </w:p>
    <w:p w14:paraId="01727EDA" w14:textId="77777777" w:rsidR="00673265" w:rsidRPr="005E0B4A" w:rsidRDefault="00673265" w:rsidP="00673265">
      <w:pPr>
        <w:pStyle w:val="NormalBold"/>
      </w:pPr>
      <w:r w:rsidRPr="005E0B4A">
        <w:rPr>
          <w:rStyle w:val="HideTWBExt"/>
          <w:b w:val="0"/>
          <w:noProof w:val="0"/>
        </w:rPr>
        <w:t>&lt;/RepeatBlock-By&gt;</w:t>
      </w:r>
    </w:p>
    <w:p w14:paraId="2079348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4E227BC"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7FA8DAC" w14:textId="77777777" w:rsidTr="0038223F">
        <w:trPr>
          <w:trHeight w:val="240"/>
          <w:jc w:val="center"/>
        </w:trPr>
        <w:tc>
          <w:tcPr>
            <w:tcW w:w="9752" w:type="dxa"/>
            <w:gridSpan w:val="2"/>
            <w:tcBorders>
              <w:top w:val="nil"/>
              <w:left w:val="nil"/>
              <w:bottom w:val="nil"/>
              <w:right w:val="nil"/>
            </w:tcBorders>
          </w:tcPr>
          <w:p w14:paraId="531B4388" w14:textId="77777777" w:rsidR="00673265" w:rsidRPr="005E0B4A" w:rsidRDefault="00673265" w:rsidP="0038223F"/>
        </w:tc>
      </w:tr>
      <w:tr w:rsidR="009A7B67" w:rsidRPr="005E0B4A" w14:paraId="05113277" w14:textId="77777777" w:rsidTr="0038223F">
        <w:trPr>
          <w:trHeight w:val="240"/>
          <w:jc w:val="center"/>
        </w:trPr>
        <w:tc>
          <w:tcPr>
            <w:tcW w:w="4876" w:type="dxa"/>
            <w:tcBorders>
              <w:top w:val="nil"/>
              <w:left w:val="nil"/>
              <w:bottom w:val="nil"/>
              <w:right w:val="nil"/>
            </w:tcBorders>
            <w:hideMark/>
          </w:tcPr>
          <w:p w14:paraId="4219F47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C3A801" w14:textId="77777777" w:rsidR="00673265" w:rsidRPr="005E0B4A" w:rsidRDefault="00673265" w:rsidP="0038223F">
            <w:pPr>
              <w:pStyle w:val="AmColumnHeading"/>
            </w:pPr>
            <w:r w:rsidRPr="005E0B4A">
              <w:t>Ændringsforslag</w:t>
            </w:r>
          </w:p>
        </w:tc>
      </w:tr>
      <w:tr w:rsidR="009A7B67" w:rsidRPr="005E0B4A" w14:paraId="232E2105" w14:textId="77777777" w:rsidTr="0038223F">
        <w:trPr>
          <w:jc w:val="center"/>
        </w:trPr>
        <w:tc>
          <w:tcPr>
            <w:tcW w:w="4876" w:type="dxa"/>
            <w:tcBorders>
              <w:top w:val="nil"/>
              <w:left w:val="nil"/>
              <w:bottom w:val="nil"/>
              <w:right w:val="nil"/>
            </w:tcBorders>
            <w:hideMark/>
          </w:tcPr>
          <w:p w14:paraId="7FC9BBB2" w14:textId="77777777" w:rsidR="00673265" w:rsidRPr="005E0B4A" w:rsidRDefault="00673265" w:rsidP="0038223F">
            <w:pPr>
              <w:pStyle w:val="Normal6a"/>
            </w:pPr>
            <w:r w:rsidRPr="005E0B4A">
              <w:t>14.</w:t>
            </w:r>
            <w:r w:rsidRPr="005E0B4A">
              <w:tab/>
              <w:t xml:space="preserve">opfordrer </w:t>
            </w:r>
            <w:r w:rsidRPr="005E0B4A">
              <w:rPr>
                <w:b/>
                <w:i/>
              </w:rPr>
              <w:t>indtrængende</w:t>
            </w:r>
            <w:r w:rsidRPr="005E0B4A">
              <w:t xml:space="preserve"> Kommissionen og medlemsstaterne til at </w:t>
            </w:r>
            <w:r w:rsidRPr="005E0B4A">
              <w:rPr>
                <w:b/>
                <w:i/>
              </w:rPr>
              <w:t>sætte en stopper for den systematiske hindring af</w:t>
            </w:r>
            <w:r w:rsidRPr="005E0B4A">
              <w:t xml:space="preserve"> ikkestatslige eftersøgnings- og redningsaktioner (SAR)</w:t>
            </w:r>
            <w:r w:rsidRPr="005E0B4A">
              <w:rPr>
                <w:b/>
                <w:i/>
              </w:rPr>
              <w:t>; minder om det presserende behov for at oprette en EU-eftersøgnings- og redningsfond og opfordrer EU-institutionerne til at afsætte passende midler til dette formål i den næste FFR</w:t>
            </w:r>
            <w:r w:rsidRPr="005E0B4A">
              <w:t>;</w:t>
            </w:r>
          </w:p>
        </w:tc>
        <w:tc>
          <w:tcPr>
            <w:tcW w:w="4876" w:type="dxa"/>
            <w:tcBorders>
              <w:top w:val="nil"/>
              <w:left w:val="nil"/>
              <w:bottom w:val="nil"/>
              <w:right w:val="nil"/>
            </w:tcBorders>
            <w:hideMark/>
          </w:tcPr>
          <w:p w14:paraId="79328BE7" w14:textId="77777777" w:rsidR="00673265" w:rsidRPr="005E0B4A" w:rsidRDefault="00673265" w:rsidP="0038223F">
            <w:pPr>
              <w:pStyle w:val="Normal6a"/>
            </w:pPr>
            <w:r w:rsidRPr="005E0B4A">
              <w:t>14.</w:t>
            </w:r>
            <w:r w:rsidRPr="005E0B4A">
              <w:tab/>
              <w:t xml:space="preserve">opfordrer Kommissionen og medlemsstaterne til at </w:t>
            </w:r>
            <w:r w:rsidRPr="005E0B4A">
              <w:rPr>
                <w:b/>
                <w:i/>
              </w:rPr>
              <w:t>sikre, at</w:t>
            </w:r>
            <w:r w:rsidRPr="005E0B4A">
              <w:t xml:space="preserve"> ikkestatslige eftersøgnings- og redningsaktioner (SAR) </w:t>
            </w:r>
            <w:r w:rsidRPr="005E0B4A">
              <w:rPr>
                <w:b/>
                <w:i/>
              </w:rPr>
              <w:t>kan finde sted i overensstemmelse med EU-retten og folkeretten</w:t>
            </w:r>
            <w:r w:rsidRPr="005E0B4A">
              <w:t>;</w:t>
            </w:r>
          </w:p>
        </w:tc>
      </w:tr>
    </w:tbl>
    <w:p w14:paraId="3BB5794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BFAAF66" w14:textId="77777777" w:rsidR="00673265" w:rsidRPr="005E0B4A" w:rsidRDefault="00673265" w:rsidP="00673265">
      <w:r w:rsidRPr="005E0B4A">
        <w:rPr>
          <w:rStyle w:val="HideTWBExt"/>
          <w:noProof w:val="0"/>
        </w:rPr>
        <w:t>&lt;/Amend&gt;</w:t>
      </w:r>
    </w:p>
    <w:p w14:paraId="70F61CE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399</w:t>
      </w:r>
      <w:r w:rsidRPr="005E0B4A">
        <w:rPr>
          <w:rStyle w:val="HideTWBExt"/>
          <w:b w:val="0"/>
          <w:noProof w:val="0"/>
        </w:rPr>
        <w:t>&lt;/NumAm&gt;</w:t>
      </w:r>
    </w:p>
    <w:p w14:paraId="2CC05D6E" w14:textId="77777777" w:rsidR="00673265" w:rsidRPr="005E0B4A" w:rsidRDefault="00673265" w:rsidP="00673265">
      <w:pPr>
        <w:pStyle w:val="NormalBold"/>
      </w:pPr>
      <w:r w:rsidRPr="005E0B4A">
        <w:rPr>
          <w:rStyle w:val="HideTWBExt"/>
          <w:b w:val="0"/>
          <w:noProof w:val="0"/>
        </w:rPr>
        <w:t>&lt;RepeatBlock-By&gt;&lt;Members&gt;</w:t>
      </w:r>
      <w:r w:rsidRPr="005E0B4A">
        <w:t>Lukas Mandl, Elissavet Vozemberg-Vrionidi</w:t>
      </w:r>
      <w:r w:rsidRPr="005E0B4A">
        <w:rPr>
          <w:rStyle w:val="HideTWBExt"/>
          <w:b w:val="0"/>
          <w:noProof w:val="0"/>
        </w:rPr>
        <w:t>&lt;/Members&gt;</w:t>
      </w:r>
    </w:p>
    <w:p w14:paraId="6ACD1AC0" w14:textId="77777777" w:rsidR="00673265" w:rsidRPr="005E0B4A" w:rsidRDefault="00673265" w:rsidP="00673265">
      <w:pPr>
        <w:pStyle w:val="NormalBold"/>
      </w:pPr>
      <w:r w:rsidRPr="005E0B4A">
        <w:rPr>
          <w:rStyle w:val="HideTWBExt"/>
          <w:b w:val="0"/>
          <w:noProof w:val="0"/>
        </w:rPr>
        <w:t>&lt;/RepeatBlock-By&gt;</w:t>
      </w:r>
    </w:p>
    <w:p w14:paraId="5988372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9B7BEBC"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B618122" w14:textId="77777777" w:rsidTr="0038223F">
        <w:trPr>
          <w:trHeight w:val="240"/>
          <w:jc w:val="center"/>
        </w:trPr>
        <w:tc>
          <w:tcPr>
            <w:tcW w:w="9752" w:type="dxa"/>
            <w:gridSpan w:val="2"/>
            <w:tcBorders>
              <w:top w:val="nil"/>
              <w:left w:val="nil"/>
              <w:bottom w:val="nil"/>
              <w:right w:val="nil"/>
            </w:tcBorders>
          </w:tcPr>
          <w:p w14:paraId="791D12A7" w14:textId="77777777" w:rsidR="00673265" w:rsidRPr="005E0B4A" w:rsidRDefault="00673265" w:rsidP="0038223F"/>
        </w:tc>
      </w:tr>
      <w:tr w:rsidR="009A7B67" w:rsidRPr="005E0B4A" w14:paraId="3DBFC723" w14:textId="77777777" w:rsidTr="0038223F">
        <w:trPr>
          <w:trHeight w:val="240"/>
          <w:jc w:val="center"/>
        </w:trPr>
        <w:tc>
          <w:tcPr>
            <w:tcW w:w="4876" w:type="dxa"/>
            <w:tcBorders>
              <w:top w:val="nil"/>
              <w:left w:val="nil"/>
              <w:bottom w:val="nil"/>
              <w:right w:val="nil"/>
            </w:tcBorders>
            <w:hideMark/>
          </w:tcPr>
          <w:p w14:paraId="16A3E7E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904F1DF" w14:textId="77777777" w:rsidR="00673265" w:rsidRPr="005E0B4A" w:rsidRDefault="00673265" w:rsidP="0038223F">
            <w:pPr>
              <w:pStyle w:val="AmColumnHeading"/>
            </w:pPr>
            <w:r w:rsidRPr="005E0B4A">
              <w:t>Ændringsforslag</w:t>
            </w:r>
          </w:p>
        </w:tc>
      </w:tr>
      <w:tr w:rsidR="009A7B67" w:rsidRPr="005E0B4A" w14:paraId="3DEBD7DD" w14:textId="77777777" w:rsidTr="0038223F">
        <w:trPr>
          <w:jc w:val="center"/>
        </w:trPr>
        <w:tc>
          <w:tcPr>
            <w:tcW w:w="4876" w:type="dxa"/>
            <w:tcBorders>
              <w:top w:val="nil"/>
              <w:left w:val="nil"/>
              <w:bottom w:val="nil"/>
              <w:right w:val="nil"/>
            </w:tcBorders>
            <w:hideMark/>
          </w:tcPr>
          <w:p w14:paraId="01475C5D" w14:textId="77777777" w:rsidR="00673265" w:rsidRPr="005E0B4A" w:rsidRDefault="00673265" w:rsidP="0038223F">
            <w:pPr>
              <w:pStyle w:val="Normal6a"/>
            </w:pPr>
            <w:r w:rsidRPr="005E0B4A">
              <w:t>14.</w:t>
            </w:r>
            <w:r w:rsidRPr="005E0B4A">
              <w:tab/>
              <w:t xml:space="preserve">opfordrer </w:t>
            </w:r>
            <w:r w:rsidRPr="005E0B4A">
              <w:rPr>
                <w:b/>
                <w:i/>
              </w:rPr>
              <w:t>indtrængende</w:t>
            </w:r>
            <w:r w:rsidRPr="005E0B4A">
              <w:t xml:space="preserve"> Kommissionen og medlemsstaterne til at </w:t>
            </w:r>
            <w:r w:rsidRPr="005E0B4A">
              <w:rPr>
                <w:b/>
                <w:i/>
              </w:rPr>
              <w:t>sætte en stopper for den systematiske hindring af ikkestatslige</w:t>
            </w:r>
            <w:r w:rsidRPr="005E0B4A">
              <w:t xml:space="preserve"> eftersøgnings- og redningsaktioner (SAR)</w:t>
            </w:r>
            <w:r w:rsidRPr="005E0B4A">
              <w:rPr>
                <w:b/>
                <w:i/>
              </w:rPr>
              <w:t>; minder om det presserende behov for at oprette en EU-eftersøgnings- og redningsfond og opfordrer EU-institutionerne til at afsætte passende midler til dette formål i den næste FFR</w:t>
            </w:r>
            <w:r w:rsidRPr="005E0B4A">
              <w:t>;</w:t>
            </w:r>
          </w:p>
        </w:tc>
        <w:tc>
          <w:tcPr>
            <w:tcW w:w="4876" w:type="dxa"/>
            <w:tcBorders>
              <w:top w:val="nil"/>
              <w:left w:val="nil"/>
              <w:bottom w:val="nil"/>
              <w:right w:val="nil"/>
            </w:tcBorders>
            <w:hideMark/>
          </w:tcPr>
          <w:p w14:paraId="29AF1CAD" w14:textId="77777777" w:rsidR="00673265" w:rsidRPr="005E0B4A" w:rsidRDefault="00673265" w:rsidP="0038223F">
            <w:pPr>
              <w:pStyle w:val="Normal6a"/>
            </w:pPr>
            <w:r w:rsidRPr="005E0B4A">
              <w:t>14.</w:t>
            </w:r>
            <w:r w:rsidRPr="005E0B4A">
              <w:tab/>
              <w:t xml:space="preserve">opfordrer Kommissionen og medlemsstaterne til at </w:t>
            </w:r>
            <w:r w:rsidRPr="005E0B4A">
              <w:rPr>
                <w:b/>
                <w:i/>
              </w:rPr>
              <w:t>sikre, at</w:t>
            </w:r>
            <w:r w:rsidRPr="005E0B4A">
              <w:t xml:space="preserve"> eftersøgnings- og redningsaktioner (SAR) </w:t>
            </w:r>
            <w:r w:rsidRPr="005E0B4A">
              <w:rPr>
                <w:b/>
                <w:i/>
              </w:rPr>
              <w:t>til søs udføres på en koordineret og lovlig måde under myndighed af de kompetente nationale og europæiske organer; understreger, at alle aktører, herunder ikkestatslige organisationer, skal handle i fuld overensstemmelse med gældende lovgivning og instrukser fra nationale myndigheder</w:t>
            </w:r>
            <w:r w:rsidRPr="005E0B4A">
              <w:t>;</w:t>
            </w:r>
          </w:p>
        </w:tc>
      </w:tr>
    </w:tbl>
    <w:p w14:paraId="1BC5156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2D33050" w14:textId="77777777" w:rsidR="00673265" w:rsidRPr="005E0B4A" w:rsidRDefault="00673265" w:rsidP="00673265">
      <w:r w:rsidRPr="005E0B4A">
        <w:rPr>
          <w:rStyle w:val="HideTWBExt"/>
          <w:noProof w:val="0"/>
        </w:rPr>
        <w:t>&lt;/Amend&gt;</w:t>
      </w:r>
    </w:p>
    <w:p w14:paraId="4ED084B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400</w:t>
      </w:r>
      <w:r w:rsidRPr="005E0B4A">
        <w:rPr>
          <w:rStyle w:val="HideTWBExt"/>
          <w:b w:val="0"/>
          <w:noProof w:val="0"/>
        </w:rPr>
        <w:t>&lt;/NumAm&gt;</w:t>
      </w:r>
    </w:p>
    <w:p w14:paraId="3081114A"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62811A6C" w14:textId="77777777" w:rsidR="00673265" w:rsidRPr="005E0B4A" w:rsidRDefault="00673265" w:rsidP="00673265">
      <w:pPr>
        <w:pStyle w:val="NormalBold"/>
      </w:pPr>
      <w:r w:rsidRPr="005E0B4A">
        <w:rPr>
          <w:rStyle w:val="HideTWBExt"/>
          <w:b w:val="0"/>
          <w:noProof w:val="0"/>
        </w:rPr>
        <w:t>&lt;/RepeatBlock-By&gt;</w:t>
      </w:r>
    </w:p>
    <w:p w14:paraId="0DDF999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61344F0" w14:textId="77777777" w:rsidR="00673265" w:rsidRPr="005E0B4A" w:rsidRDefault="00673265" w:rsidP="00673265">
      <w:pPr>
        <w:pStyle w:val="NormalBold"/>
      </w:pPr>
      <w:r w:rsidRPr="005E0B4A">
        <w:rPr>
          <w:rStyle w:val="HideTWBExt"/>
          <w:b w:val="0"/>
          <w:noProof w:val="0"/>
        </w:rPr>
        <w:t>&lt;Article&gt;</w:t>
      </w:r>
      <w:r w:rsidRPr="005E0B4A">
        <w:t>Punkt 14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ADFD7F" w14:textId="77777777" w:rsidTr="0038223F">
        <w:trPr>
          <w:trHeight w:val="240"/>
          <w:jc w:val="center"/>
        </w:trPr>
        <w:tc>
          <w:tcPr>
            <w:tcW w:w="9752" w:type="dxa"/>
            <w:gridSpan w:val="2"/>
            <w:tcBorders>
              <w:top w:val="nil"/>
              <w:left w:val="nil"/>
              <w:bottom w:val="nil"/>
              <w:right w:val="nil"/>
            </w:tcBorders>
          </w:tcPr>
          <w:p w14:paraId="3C488F4B" w14:textId="77777777" w:rsidR="00673265" w:rsidRPr="005E0B4A" w:rsidRDefault="00673265" w:rsidP="0038223F"/>
        </w:tc>
      </w:tr>
      <w:tr w:rsidR="009A7B67" w:rsidRPr="005E0B4A" w14:paraId="5D81FBF7" w14:textId="77777777" w:rsidTr="0038223F">
        <w:trPr>
          <w:trHeight w:val="240"/>
          <w:jc w:val="center"/>
        </w:trPr>
        <w:tc>
          <w:tcPr>
            <w:tcW w:w="4876" w:type="dxa"/>
            <w:tcBorders>
              <w:top w:val="nil"/>
              <w:left w:val="nil"/>
              <w:bottom w:val="nil"/>
              <w:right w:val="nil"/>
            </w:tcBorders>
            <w:hideMark/>
          </w:tcPr>
          <w:p w14:paraId="1BE2D56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8213884" w14:textId="77777777" w:rsidR="00673265" w:rsidRPr="005E0B4A" w:rsidRDefault="00673265" w:rsidP="0038223F">
            <w:pPr>
              <w:pStyle w:val="AmColumnHeading"/>
            </w:pPr>
            <w:r w:rsidRPr="005E0B4A">
              <w:t>Ændringsforslag</w:t>
            </w:r>
          </w:p>
        </w:tc>
      </w:tr>
      <w:tr w:rsidR="009A7B67" w:rsidRPr="005E0B4A" w14:paraId="7AD3CA71" w14:textId="77777777" w:rsidTr="0038223F">
        <w:trPr>
          <w:jc w:val="center"/>
        </w:trPr>
        <w:tc>
          <w:tcPr>
            <w:tcW w:w="4876" w:type="dxa"/>
            <w:tcBorders>
              <w:top w:val="nil"/>
              <w:left w:val="nil"/>
              <w:bottom w:val="nil"/>
              <w:right w:val="nil"/>
            </w:tcBorders>
            <w:hideMark/>
          </w:tcPr>
          <w:p w14:paraId="5EAC0EAA" w14:textId="77777777" w:rsidR="00673265" w:rsidRPr="005E0B4A" w:rsidRDefault="00673265" w:rsidP="0038223F">
            <w:pPr>
              <w:pStyle w:val="Normal6a"/>
            </w:pPr>
            <w:r w:rsidRPr="005E0B4A">
              <w:t>14.</w:t>
            </w:r>
            <w:r w:rsidRPr="005E0B4A">
              <w:tab/>
            </w:r>
            <w:r w:rsidRPr="005E0B4A">
              <w:rPr>
                <w:b/>
                <w:i/>
              </w:rPr>
              <w:t>opfordrer indtrængende</w:t>
            </w:r>
            <w:r w:rsidRPr="005E0B4A">
              <w:t xml:space="preserve"> Kommissionen </w:t>
            </w:r>
            <w:r w:rsidRPr="005E0B4A">
              <w:rPr>
                <w:b/>
                <w:i/>
              </w:rPr>
              <w:t>og medlemsstaterne til at sætte en stopper for den systematiske hindring af ikkestatslige eftersøgnings- og redningsaktioner (SAR)</w:t>
            </w:r>
            <w:r w:rsidRPr="005E0B4A">
              <w:t>;</w:t>
            </w:r>
            <w:r w:rsidRPr="005E0B4A">
              <w:rPr>
                <w:b/>
                <w:i/>
              </w:rPr>
              <w:t xml:space="preserve"> minder om det presserende behov for at oprette en EU-eftersøgnings- og redningsfond og opfordrer EU-institutionerne til at afsætte passende midler til dette formål i den næste FFR</w:t>
            </w:r>
            <w:r w:rsidRPr="005E0B4A">
              <w:t>;</w:t>
            </w:r>
          </w:p>
        </w:tc>
        <w:tc>
          <w:tcPr>
            <w:tcW w:w="4876" w:type="dxa"/>
            <w:tcBorders>
              <w:top w:val="nil"/>
              <w:left w:val="nil"/>
              <w:bottom w:val="nil"/>
              <w:right w:val="nil"/>
            </w:tcBorders>
            <w:hideMark/>
          </w:tcPr>
          <w:p w14:paraId="09BB8B18" w14:textId="77777777" w:rsidR="00673265" w:rsidRPr="005E0B4A" w:rsidRDefault="00673265" w:rsidP="0038223F">
            <w:pPr>
              <w:pStyle w:val="Normal6a"/>
            </w:pPr>
            <w:r w:rsidRPr="005E0B4A">
              <w:t>14.</w:t>
            </w:r>
            <w:r w:rsidRPr="005E0B4A">
              <w:tab/>
            </w:r>
            <w:r w:rsidRPr="005E0B4A">
              <w:rPr>
                <w:b/>
                <w:i/>
              </w:rPr>
              <w:t>minder</w:t>
            </w:r>
            <w:r w:rsidRPr="005E0B4A">
              <w:t xml:space="preserve"> Kommissionen</w:t>
            </w:r>
            <w:r w:rsidRPr="005E0B4A">
              <w:rPr>
                <w:b/>
                <w:i/>
              </w:rPr>
              <w:t xml:space="preserve"> om, at ineffektiv kontrol af EU's ydre grænser er en stor trussel mod menneskerettigheder overalt i Europa</w:t>
            </w:r>
            <w:r w:rsidRPr="005E0B4A">
              <w:t>;</w:t>
            </w:r>
            <w:r w:rsidRPr="005E0B4A">
              <w:rPr>
                <w:b/>
                <w:i/>
              </w:rPr>
              <w:t xml:space="preserve"> understreger, at storstilet inddæmning af migration kan redde liv, da det mindsker incitamenterne for migranter til at begive sig ud på farlige ruter mod Europa;</w:t>
            </w:r>
          </w:p>
        </w:tc>
      </w:tr>
    </w:tbl>
    <w:p w14:paraId="2A0A502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68B0DE39" w14:textId="77777777" w:rsidR="00673265" w:rsidRPr="005E0B4A" w:rsidRDefault="00673265" w:rsidP="00673265">
      <w:r w:rsidRPr="005E0B4A">
        <w:rPr>
          <w:rStyle w:val="HideTWBExt"/>
          <w:noProof w:val="0"/>
        </w:rPr>
        <w:t>&lt;/Amend&gt;</w:t>
      </w:r>
    </w:p>
    <w:p w14:paraId="29586C2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401</w:t>
      </w:r>
      <w:r w:rsidRPr="005E0B4A">
        <w:rPr>
          <w:rStyle w:val="HideTWBExt"/>
          <w:b w:val="0"/>
          <w:noProof w:val="0"/>
        </w:rPr>
        <w:t>&lt;/NumAm&gt;</w:t>
      </w:r>
    </w:p>
    <w:p w14:paraId="403AF1B6"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w:t>
      </w:r>
      <w:r w:rsidRPr="005E0B4A">
        <w:rPr>
          <w:rStyle w:val="HideTWBExt"/>
          <w:b w:val="0"/>
          <w:noProof w:val="0"/>
        </w:rPr>
        <w:t>&lt;/Members&gt;</w:t>
      </w:r>
    </w:p>
    <w:p w14:paraId="3057AB29" w14:textId="77777777" w:rsidR="00673265" w:rsidRPr="005E0B4A" w:rsidRDefault="00673265" w:rsidP="00673265">
      <w:pPr>
        <w:pStyle w:val="NormalBold"/>
      </w:pPr>
      <w:r w:rsidRPr="005E0B4A">
        <w:rPr>
          <w:rStyle w:val="HideTWBExt"/>
          <w:b w:val="0"/>
          <w:noProof w:val="0"/>
        </w:rPr>
        <w:t>&lt;/RepeatBlock-By&gt;</w:t>
      </w:r>
    </w:p>
    <w:p w14:paraId="2E4E07C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28D4CDE" w14:textId="77777777" w:rsidR="00673265" w:rsidRPr="005E0B4A" w:rsidRDefault="00673265" w:rsidP="00673265">
      <w:pPr>
        <w:pStyle w:val="NormalBold"/>
      </w:pPr>
      <w:r w:rsidRPr="005E0B4A">
        <w:rPr>
          <w:rStyle w:val="HideTWBExt"/>
          <w:b w:val="0"/>
          <w:noProof w:val="0"/>
        </w:rPr>
        <w:t>&lt;Article&gt;</w:t>
      </w:r>
      <w:r w:rsidRPr="005E0B4A">
        <w:t>Punkt 14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08AE4DD" w14:textId="77777777" w:rsidTr="0038223F">
        <w:trPr>
          <w:trHeight w:val="240"/>
          <w:jc w:val="center"/>
        </w:trPr>
        <w:tc>
          <w:tcPr>
            <w:tcW w:w="9752" w:type="dxa"/>
            <w:gridSpan w:val="2"/>
            <w:tcBorders>
              <w:top w:val="nil"/>
              <w:left w:val="nil"/>
              <w:bottom w:val="nil"/>
              <w:right w:val="nil"/>
            </w:tcBorders>
          </w:tcPr>
          <w:p w14:paraId="01CA7F86" w14:textId="77777777" w:rsidR="00673265" w:rsidRPr="005E0B4A" w:rsidRDefault="00673265" w:rsidP="0038223F"/>
        </w:tc>
      </w:tr>
      <w:tr w:rsidR="009A7B67" w:rsidRPr="005E0B4A" w14:paraId="4514CE57" w14:textId="77777777" w:rsidTr="0038223F">
        <w:trPr>
          <w:trHeight w:val="240"/>
          <w:jc w:val="center"/>
        </w:trPr>
        <w:tc>
          <w:tcPr>
            <w:tcW w:w="4876" w:type="dxa"/>
            <w:tcBorders>
              <w:top w:val="nil"/>
              <w:left w:val="nil"/>
              <w:bottom w:val="nil"/>
              <w:right w:val="nil"/>
            </w:tcBorders>
            <w:hideMark/>
          </w:tcPr>
          <w:p w14:paraId="7B7AD11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B342C2" w14:textId="77777777" w:rsidR="00673265" w:rsidRPr="005E0B4A" w:rsidRDefault="00673265" w:rsidP="0038223F">
            <w:pPr>
              <w:pStyle w:val="AmColumnHeading"/>
            </w:pPr>
            <w:r w:rsidRPr="005E0B4A">
              <w:t>Ændringsforslag</w:t>
            </w:r>
          </w:p>
        </w:tc>
      </w:tr>
      <w:tr w:rsidR="009A7B67" w:rsidRPr="005E0B4A" w14:paraId="04E3C24D" w14:textId="77777777" w:rsidTr="0038223F">
        <w:trPr>
          <w:jc w:val="center"/>
        </w:trPr>
        <w:tc>
          <w:tcPr>
            <w:tcW w:w="4876" w:type="dxa"/>
            <w:tcBorders>
              <w:top w:val="nil"/>
              <w:left w:val="nil"/>
              <w:bottom w:val="nil"/>
              <w:right w:val="nil"/>
            </w:tcBorders>
          </w:tcPr>
          <w:p w14:paraId="4A3CAC7B" w14:textId="77777777" w:rsidR="00673265" w:rsidRPr="005E0B4A" w:rsidRDefault="00673265" w:rsidP="0038223F">
            <w:pPr>
              <w:pStyle w:val="Normal6a"/>
            </w:pPr>
          </w:p>
        </w:tc>
        <w:tc>
          <w:tcPr>
            <w:tcW w:w="4876" w:type="dxa"/>
            <w:tcBorders>
              <w:top w:val="nil"/>
              <w:left w:val="nil"/>
              <w:bottom w:val="nil"/>
              <w:right w:val="nil"/>
            </w:tcBorders>
            <w:hideMark/>
          </w:tcPr>
          <w:p w14:paraId="14B1D276" w14:textId="77777777" w:rsidR="00673265" w:rsidRPr="005E0B4A" w:rsidRDefault="00673265" w:rsidP="0038223F">
            <w:pPr>
              <w:pStyle w:val="Normal6a"/>
            </w:pPr>
            <w:r w:rsidRPr="005E0B4A">
              <w:rPr>
                <w:b/>
                <w:i/>
              </w:rPr>
              <w:t>14a.</w:t>
            </w:r>
            <w:r w:rsidRPr="005E0B4A">
              <w:tab/>
            </w:r>
            <w:r w:rsidRPr="005E0B4A">
              <w:rPr>
                <w:b/>
                <w:i/>
              </w:rPr>
              <w:t>minder om, at artikel 46 i forordningen om Det Europæiske Agentur for Grænse- og Kystbevogtning (Frontex) kan aktiveres i tilfælde af krænkelser af de grundlæggende rettigheder; opfordrer agenturet til proaktivt at gøre fuld brug af alle de værktøjer, det har til rådighed, især muligheden for at aktivere artikel 46 i tilfælde af krænkelser af de grundlæggende rettigheder; gentager sin opfordring til Frontex om straks at sætte en stopper for sin praksis med at kræve, at sagsøgere dækker omkostningerne til eksterne advokater i retssager vedrørende begæringer om aktindsigt;</w:t>
            </w:r>
          </w:p>
        </w:tc>
      </w:tr>
    </w:tbl>
    <w:p w14:paraId="30A1B7C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71307EF" w14:textId="77777777" w:rsidR="00673265" w:rsidRPr="005E0B4A" w:rsidRDefault="00673265" w:rsidP="00673265">
      <w:r w:rsidRPr="005E0B4A">
        <w:rPr>
          <w:rStyle w:val="HideTWBExt"/>
          <w:noProof w:val="0"/>
        </w:rPr>
        <w:t>&lt;/Amend&gt;</w:t>
      </w:r>
    </w:p>
    <w:p w14:paraId="3ACE463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402</w:t>
      </w:r>
      <w:r w:rsidRPr="005E0B4A">
        <w:rPr>
          <w:rStyle w:val="HideTWBExt"/>
          <w:b w:val="0"/>
          <w:noProof w:val="0"/>
        </w:rPr>
        <w:t>&lt;/NumAm&gt;</w:t>
      </w:r>
    </w:p>
    <w:p w14:paraId="16683679"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36FE83EB" w14:textId="77777777" w:rsidR="00673265" w:rsidRPr="005E0B4A" w:rsidRDefault="00673265" w:rsidP="00673265">
      <w:pPr>
        <w:pStyle w:val="NormalBold"/>
      </w:pPr>
      <w:r w:rsidRPr="005E0B4A">
        <w:rPr>
          <w:rStyle w:val="HideTWBExt"/>
          <w:b w:val="0"/>
          <w:noProof w:val="0"/>
        </w:rPr>
        <w:t>&lt;/RepeatBlock-By&gt;</w:t>
      </w:r>
    </w:p>
    <w:p w14:paraId="5D179E8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2A21F8"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61B4A80" w14:textId="77777777" w:rsidTr="0038223F">
        <w:trPr>
          <w:trHeight w:val="240"/>
          <w:jc w:val="center"/>
        </w:trPr>
        <w:tc>
          <w:tcPr>
            <w:tcW w:w="9752" w:type="dxa"/>
            <w:gridSpan w:val="2"/>
            <w:tcBorders>
              <w:top w:val="nil"/>
              <w:left w:val="nil"/>
              <w:bottom w:val="nil"/>
              <w:right w:val="nil"/>
            </w:tcBorders>
          </w:tcPr>
          <w:p w14:paraId="61662160" w14:textId="77777777" w:rsidR="00673265" w:rsidRPr="005E0B4A" w:rsidRDefault="00673265" w:rsidP="0038223F"/>
        </w:tc>
      </w:tr>
      <w:tr w:rsidR="009A7B67" w:rsidRPr="005E0B4A" w14:paraId="62678198" w14:textId="77777777" w:rsidTr="0038223F">
        <w:trPr>
          <w:trHeight w:val="240"/>
          <w:jc w:val="center"/>
        </w:trPr>
        <w:tc>
          <w:tcPr>
            <w:tcW w:w="4876" w:type="dxa"/>
            <w:tcBorders>
              <w:top w:val="nil"/>
              <w:left w:val="nil"/>
              <w:bottom w:val="nil"/>
              <w:right w:val="nil"/>
            </w:tcBorders>
            <w:hideMark/>
          </w:tcPr>
          <w:p w14:paraId="0005D63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AF6A010" w14:textId="77777777" w:rsidR="00673265" w:rsidRPr="005E0B4A" w:rsidRDefault="00673265" w:rsidP="0038223F">
            <w:pPr>
              <w:pStyle w:val="AmColumnHeading"/>
            </w:pPr>
            <w:r w:rsidRPr="005E0B4A">
              <w:t>Ændringsforslag</w:t>
            </w:r>
          </w:p>
        </w:tc>
      </w:tr>
      <w:tr w:rsidR="009A7B67" w:rsidRPr="005E0B4A" w14:paraId="24C46D61" w14:textId="77777777" w:rsidTr="0038223F">
        <w:trPr>
          <w:jc w:val="center"/>
        </w:trPr>
        <w:tc>
          <w:tcPr>
            <w:tcW w:w="4876" w:type="dxa"/>
            <w:tcBorders>
              <w:top w:val="nil"/>
              <w:left w:val="nil"/>
              <w:bottom w:val="nil"/>
              <w:right w:val="nil"/>
            </w:tcBorders>
            <w:hideMark/>
          </w:tcPr>
          <w:p w14:paraId="37E38EB1" w14:textId="77777777" w:rsidR="00673265" w:rsidRPr="005E0B4A" w:rsidRDefault="00673265" w:rsidP="0038223F">
            <w:pPr>
              <w:pStyle w:val="Normal6a"/>
            </w:pPr>
            <w:r w:rsidRPr="005E0B4A">
              <w:rPr>
                <w:b/>
                <w:i/>
              </w:rPr>
              <w:t>15.</w:t>
            </w:r>
            <w:r w:rsidRPr="005E0B4A">
              <w:tab/>
            </w:r>
            <w:r w:rsidRPr="005E0B4A">
              <w:rPr>
                <w:b/>
                <w:i/>
              </w:rPr>
              <w:t>opfordrer indtrængende medlemsstaterne til at følge henstillingerne i rapporten fra Europarådets menneskerettighedskommissær; fordømmer på det kraftigste den gentagne fjendske retorik mod flygtninge og migranter;</w:t>
            </w:r>
          </w:p>
        </w:tc>
        <w:tc>
          <w:tcPr>
            <w:tcW w:w="4876" w:type="dxa"/>
            <w:tcBorders>
              <w:top w:val="nil"/>
              <w:left w:val="nil"/>
              <w:bottom w:val="nil"/>
              <w:right w:val="nil"/>
            </w:tcBorders>
            <w:hideMark/>
          </w:tcPr>
          <w:p w14:paraId="2FE5FA69" w14:textId="77777777" w:rsidR="00673265" w:rsidRPr="005E0B4A" w:rsidRDefault="00673265" w:rsidP="0038223F">
            <w:pPr>
              <w:pStyle w:val="Normal6a"/>
            </w:pPr>
            <w:r w:rsidRPr="005E0B4A">
              <w:rPr>
                <w:b/>
                <w:i/>
              </w:rPr>
              <w:t>udgår</w:t>
            </w:r>
          </w:p>
        </w:tc>
      </w:tr>
    </w:tbl>
    <w:p w14:paraId="1EA4F6E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39A105DD" w14:textId="77777777" w:rsidR="00673265" w:rsidRPr="005E0B4A" w:rsidRDefault="00673265" w:rsidP="00673265">
      <w:r w:rsidRPr="005E0B4A">
        <w:rPr>
          <w:rStyle w:val="HideTWBExt"/>
          <w:noProof w:val="0"/>
        </w:rPr>
        <w:t>&lt;/Amend&gt;</w:t>
      </w:r>
    </w:p>
    <w:p w14:paraId="47D5F42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403</w:t>
      </w:r>
      <w:r w:rsidRPr="005E0B4A">
        <w:rPr>
          <w:rStyle w:val="HideTWBExt"/>
          <w:b w:val="0"/>
          <w:noProof w:val="0"/>
        </w:rPr>
        <w:t>&lt;/NumAm&gt;</w:t>
      </w:r>
    </w:p>
    <w:p w14:paraId="760596D9"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4F78F2A0" w14:textId="77777777" w:rsidR="00673265" w:rsidRPr="005E0B4A" w:rsidRDefault="00673265" w:rsidP="00673265">
      <w:pPr>
        <w:pStyle w:val="NormalBold"/>
      </w:pPr>
      <w:r w:rsidRPr="005E0B4A">
        <w:rPr>
          <w:rStyle w:val="HideTWBExt"/>
          <w:b w:val="0"/>
          <w:noProof w:val="0"/>
        </w:rPr>
        <w:t>&lt;/RepeatBlock-By&gt;</w:t>
      </w:r>
    </w:p>
    <w:p w14:paraId="6E00BE4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D8FFDE3"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465E9FA" w14:textId="77777777" w:rsidTr="0038223F">
        <w:trPr>
          <w:trHeight w:val="240"/>
          <w:jc w:val="center"/>
        </w:trPr>
        <w:tc>
          <w:tcPr>
            <w:tcW w:w="9752" w:type="dxa"/>
            <w:gridSpan w:val="2"/>
            <w:tcBorders>
              <w:top w:val="nil"/>
              <w:left w:val="nil"/>
              <w:bottom w:val="nil"/>
              <w:right w:val="nil"/>
            </w:tcBorders>
          </w:tcPr>
          <w:p w14:paraId="080BB686" w14:textId="77777777" w:rsidR="00673265" w:rsidRPr="005E0B4A" w:rsidRDefault="00673265" w:rsidP="0038223F"/>
        </w:tc>
      </w:tr>
      <w:tr w:rsidR="009A7B67" w:rsidRPr="005E0B4A" w14:paraId="0325F4BA" w14:textId="77777777" w:rsidTr="0038223F">
        <w:trPr>
          <w:trHeight w:val="240"/>
          <w:jc w:val="center"/>
        </w:trPr>
        <w:tc>
          <w:tcPr>
            <w:tcW w:w="4876" w:type="dxa"/>
            <w:tcBorders>
              <w:top w:val="nil"/>
              <w:left w:val="nil"/>
              <w:bottom w:val="nil"/>
              <w:right w:val="nil"/>
            </w:tcBorders>
            <w:hideMark/>
          </w:tcPr>
          <w:p w14:paraId="14CDF79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CA0E2B4" w14:textId="77777777" w:rsidR="00673265" w:rsidRPr="005E0B4A" w:rsidRDefault="00673265" w:rsidP="0038223F">
            <w:pPr>
              <w:pStyle w:val="AmColumnHeading"/>
            </w:pPr>
            <w:r w:rsidRPr="005E0B4A">
              <w:t>Ændringsforslag</w:t>
            </w:r>
          </w:p>
        </w:tc>
      </w:tr>
      <w:tr w:rsidR="009A7B67" w:rsidRPr="005E0B4A" w14:paraId="1CB16109" w14:textId="77777777" w:rsidTr="0038223F">
        <w:trPr>
          <w:jc w:val="center"/>
        </w:trPr>
        <w:tc>
          <w:tcPr>
            <w:tcW w:w="4876" w:type="dxa"/>
            <w:tcBorders>
              <w:top w:val="nil"/>
              <w:left w:val="nil"/>
              <w:bottom w:val="nil"/>
              <w:right w:val="nil"/>
            </w:tcBorders>
            <w:hideMark/>
          </w:tcPr>
          <w:p w14:paraId="622A352C" w14:textId="77777777" w:rsidR="00673265" w:rsidRPr="005E0B4A" w:rsidRDefault="00673265" w:rsidP="0038223F">
            <w:pPr>
              <w:pStyle w:val="Normal6a"/>
            </w:pPr>
            <w:r w:rsidRPr="005E0B4A">
              <w:rPr>
                <w:b/>
                <w:i/>
              </w:rPr>
              <w:t>15.</w:t>
            </w:r>
            <w:r w:rsidRPr="005E0B4A">
              <w:tab/>
            </w:r>
            <w:r w:rsidRPr="005E0B4A">
              <w:rPr>
                <w:b/>
                <w:i/>
              </w:rPr>
              <w:t>opfordrer indtrængende medlemsstaterne til at følge henstillingerne i rapporten fra Europarådets menneskerettighedskommissær; fordømmer på det kraftigste den gentagne fjendske retorik mod flygtninge og migranter;</w:t>
            </w:r>
          </w:p>
        </w:tc>
        <w:tc>
          <w:tcPr>
            <w:tcW w:w="4876" w:type="dxa"/>
            <w:tcBorders>
              <w:top w:val="nil"/>
              <w:left w:val="nil"/>
              <w:bottom w:val="nil"/>
              <w:right w:val="nil"/>
            </w:tcBorders>
            <w:hideMark/>
          </w:tcPr>
          <w:p w14:paraId="0846BC45" w14:textId="77777777" w:rsidR="00673265" w:rsidRPr="005E0B4A" w:rsidRDefault="00673265" w:rsidP="0038223F">
            <w:pPr>
              <w:pStyle w:val="Normal6a"/>
            </w:pPr>
            <w:r w:rsidRPr="005E0B4A">
              <w:rPr>
                <w:b/>
                <w:i/>
              </w:rPr>
              <w:t>udgår</w:t>
            </w:r>
          </w:p>
        </w:tc>
      </w:tr>
    </w:tbl>
    <w:p w14:paraId="5BE4521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12D07B4" w14:textId="77777777" w:rsidR="00673265" w:rsidRPr="005E0B4A" w:rsidRDefault="00673265" w:rsidP="00673265">
      <w:r w:rsidRPr="005E0B4A">
        <w:rPr>
          <w:rStyle w:val="HideTWBExt"/>
          <w:noProof w:val="0"/>
        </w:rPr>
        <w:t>&lt;/Amend&gt;</w:t>
      </w:r>
    </w:p>
    <w:p w14:paraId="163614A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404</w:t>
      </w:r>
      <w:r w:rsidRPr="005E0B4A">
        <w:rPr>
          <w:rStyle w:val="HideTWBExt"/>
          <w:b w:val="0"/>
          <w:noProof w:val="0"/>
        </w:rPr>
        <w:t>&lt;/NumAm&gt;</w:t>
      </w:r>
    </w:p>
    <w:p w14:paraId="33C35297"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6744315C" w14:textId="77777777" w:rsidR="00673265" w:rsidRPr="005E0B4A" w:rsidRDefault="00673265" w:rsidP="00673265">
      <w:pPr>
        <w:pStyle w:val="NormalBold"/>
      </w:pPr>
      <w:r w:rsidRPr="005E0B4A">
        <w:rPr>
          <w:rStyle w:val="HideTWBExt"/>
          <w:b w:val="0"/>
          <w:noProof w:val="0"/>
        </w:rPr>
        <w:t>&lt;/RepeatBlock-By&gt;</w:t>
      </w:r>
    </w:p>
    <w:p w14:paraId="3E2693B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FD2ED7"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7DAF4D1" w14:textId="77777777" w:rsidTr="0038223F">
        <w:trPr>
          <w:trHeight w:val="240"/>
          <w:jc w:val="center"/>
        </w:trPr>
        <w:tc>
          <w:tcPr>
            <w:tcW w:w="9752" w:type="dxa"/>
            <w:gridSpan w:val="2"/>
            <w:tcBorders>
              <w:top w:val="nil"/>
              <w:left w:val="nil"/>
              <w:bottom w:val="nil"/>
              <w:right w:val="nil"/>
            </w:tcBorders>
          </w:tcPr>
          <w:p w14:paraId="53FACEC3" w14:textId="77777777" w:rsidR="00673265" w:rsidRPr="005E0B4A" w:rsidRDefault="00673265" w:rsidP="0038223F"/>
        </w:tc>
      </w:tr>
      <w:tr w:rsidR="009A7B67" w:rsidRPr="005E0B4A" w14:paraId="18F077D9" w14:textId="77777777" w:rsidTr="0038223F">
        <w:trPr>
          <w:trHeight w:val="240"/>
          <w:jc w:val="center"/>
        </w:trPr>
        <w:tc>
          <w:tcPr>
            <w:tcW w:w="4876" w:type="dxa"/>
            <w:tcBorders>
              <w:top w:val="nil"/>
              <w:left w:val="nil"/>
              <w:bottom w:val="nil"/>
              <w:right w:val="nil"/>
            </w:tcBorders>
            <w:hideMark/>
          </w:tcPr>
          <w:p w14:paraId="05EED7F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6DEB5C8" w14:textId="77777777" w:rsidR="00673265" w:rsidRPr="005E0B4A" w:rsidRDefault="00673265" w:rsidP="0038223F">
            <w:pPr>
              <w:pStyle w:val="AmColumnHeading"/>
            </w:pPr>
            <w:r w:rsidRPr="005E0B4A">
              <w:t>Ændringsforslag</w:t>
            </w:r>
          </w:p>
        </w:tc>
      </w:tr>
      <w:tr w:rsidR="009A7B67" w:rsidRPr="005E0B4A" w14:paraId="0AC8BA43" w14:textId="77777777" w:rsidTr="0038223F">
        <w:trPr>
          <w:jc w:val="center"/>
        </w:trPr>
        <w:tc>
          <w:tcPr>
            <w:tcW w:w="4876" w:type="dxa"/>
            <w:tcBorders>
              <w:top w:val="nil"/>
              <w:left w:val="nil"/>
              <w:bottom w:val="nil"/>
              <w:right w:val="nil"/>
            </w:tcBorders>
            <w:hideMark/>
          </w:tcPr>
          <w:p w14:paraId="5C329087" w14:textId="77777777" w:rsidR="00673265" w:rsidRPr="005E0B4A" w:rsidRDefault="00673265" w:rsidP="0038223F">
            <w:pPr>
              <w:pStyle w:val="Normal6a"/>
            </w:pPr>
            <w:r w:rsidRPr="005E0B4A">
              <w:rPr>
                <w:b/>
                <w:i/>
              </w:rPr>
              <w:t>15.</w:t>
            </w:r>
            <w:r w:rsidRPr="005E0B4A">
              <w:tab/>
            </w:r>
            <w:r w:rsidRPr="005E0B4A">
              <w:rPr>
                <w:b/>
                <w:i/>
              </w:rPr>
              <w:t>opfordrer indtrængende medlemsstaterne til at følge henstillingerne i rapporten fra Europarådets menneskerettighedskommissær; fordømmer på det kraftigste den gentagne fjendske retorik mod flygtninge og migranter;</w:t>
            </w:r>
          </w:p>
        </w:tc>
        <w:tc>
          <w:tcPr>
            <w:tcW w:w="4876" w:type="dxa"/>
            <w:tcBorders>
              <w:top w:val="nil"/>
              <w:left w:val="nil"/>
              <w:bottom w:val="nil"/>
              <w:right w:val="nil"/>
            </w:tcBorders>
            <w:hideMark/>
          </w:tcPr>
          <w:p w14:paraId="1ADF7CF0" w14:textId="77777777" w:rsidR="00673265" w:rsidRPr="005E0B4A" w:rsidRDefault="00673265" w:rsidP="0038223F">
            <w:pPr>
              <w:pStyle w:val="Normal6a"/>
            </w:pPr>
            <w:r w:rsidRPr="005E0B4A">
              <w:rPr>
                <w:b/>
                <w:i/>
              </w:rPr>
              <w:t>udgår</w:t>
            </w:r>
          </w:p>
        </w:tc>
      </w:tr>
    </w:tbl>
    <w:p w14:paraId="519E633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4451551A" w14:textId="77777777" w:rsidR="00673265" w:rsidRPr="005E0B4A" w:rsidRDefault="00673265" w:rsidP="00673265">
      <w:r w:rsidRPr="005E0B4A">
        <w:rPr>
          <w:rStyle w:val="HideTWBExt"/>
          <w:noProof w:val="0"/>
        </w:rPr>
        <w:t>&lt;/Amend&gt;</w:t>
      </w:r>
    </w:p>
    <w:p w14:paraId="146302B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405</w:t>
      </w:r>
      <w:r w:rsidRPr="005E0B4A">
        <w:rPr>
          <w:rStyle w:val="HideTWBExt"/>
          <w:b w:val="0"/>
          <w:noProof w:val="0"/>
        </w:rPr>
        <w:t>&lt;/NumAm&gt;</w:t>
      </w:r>
    </w:p>
    <w:p w14:paraId="356C774E"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1D29CE18" w14:textId="77777777" w:rsidR="00673265" w:rsidRPr="005E0B4A" w:rsidRDefault="00673265" w:rsidP="00673265">
      <w:pPr>
        <w:pStyle w:val="NormalBold"/>
      </w:pPr>
      <w:r w:rsidRPr="005E0B4A">
        <w:rPr>
          <w:rStyle w:val="HideTWBExt"/>
          <w:b w:val="0"/>
          <w:noProof w:val="0"/>
        </w:rPr>
        <w:t>&lt;/RepeatBlock-By&gt;</w:t>
      </w:r>
    </w:p>
    <w:p w14:paraId="67D431A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80CF32"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A78059" w14:textId="77777777" w:rsidTr="0038223F">
        <w:trPr>
          <w:trHeight w:val="240"/>
          <w:jc w:val="center"/>
        </w:trPr>
        <w:tc>
          <w:tcPr>
            <w:tcW w:w="9752" w:type="dxa"/>
            <w:gridSpan w:val="2"/>
            <w:tcBorders>
              <w:top w:val="nil"/>
              <w:left w:val="nil"/>
              <w:bottom w:val="nil"/>
              <w:right w:val="nil"/>
            </w:tcBorders>
          </w:tcPr>
          <w:p w14:paraId="3299859C" w14:textId="77777777" w:rsidR="00673265" w:rsidRPr="005E0B4A" w:rsidRDefault="00673265" w:rsidP="0038223F"/>
        </w:tc>
      </w:tr>
      <w:tr w:rsidR="009A7B67" w:rsidRPr="005E0B4A" w14:paraId="51FF9EF2" w14:textId="77777777" w:rsidTr="0038223F">
        <w:trPr>
          <w:trHeight w:val="240"/>
          <w:jc w:val="center"/>
        </w:trPr>
        <w:tc>
          <w:tcPr>
            <w:tcW w:w="4876" w:type="dxa"/>
            <w:tcBorders>
              <w:top w:val="nil"/>
              <w:left w:val="nil"/>
              <w:bottom w:val="nil"/>
              <w:right w:val="nil"/>
            </w:tcBorders>
            <w:hideMark/>
          </w:tcPr>
          <w:p w14:paraId="22F3A58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222C04" w14:textId="77777777" w:rsidR="00673265" w:rsidRPr="005E0B4A" w:rsidRDefault="00673265" w:rsidP="0038223F">
            <w:pPr>
              <w:pStyle w:val="AmColumnHeading"/>
            </w:pPr>
            <w:r w:rsidRPr="005E0B4A">
              <w:t>Ændringsforslag</w:t>
            </w:r>
          </w:p>
        </w:tc>
      </w:tr>
      <w:tr w:rsidR="009A7B67" w:rsidRPr="005E0B4A" w14:paraId="5DCBAAEA" w14:textId="77777777" w:rsidTr="0038223F">
        <w:trPr>
          <w:jc w:val="center"/>
        </w:trPr>
        <w:tc>
          <w:tcPr>
            <w:tcW w:w="4876" w:type="dxa"/>
            <w:tcBorders>
              <w:top w:val="nil"/>
              <w:left w:val="nil"/>
              <w:bottom w:val="nil"/>
              <w:right w:val="nil"/>
            </w:tcBorders>
            <w:hideMark/>
          </w:tcPr>
          <w:p w14:paraId="56818FBE" w14:textId="77777777" w:rsidR="00673265" w:rsidRPr="005E0B4A" w:rsidRDefault="00673265" w:rsidP="0038223F">
            <w:pPr>
              <w:pStyle w:val="Normal6a"/>
            </w:pPr>
            <w:r w:rsidRPr="005E0B4A">
              <w:t>15.</w:t>
            </w:r>
            <w:r w:rsidRPr="005E0B4A">
              <w:tab/>
              <w:t>opfordrer indtrængende medlemsstaterne til at følge henstillingerne i rapporten fra Europarådets menneskerettighedskommissær; fordømmer på det kraftigste den gentagne fjendske retorik mod flygtninge og migranter;</w:t>
            </w:r>
          </w:p>
        </w:tc>
        <w:tc>
          <w:tcPr>
            <w:tcW w:w="4876" w:type="dxa"/>
            <w:tcBorders>
              <w:top w:val="nil"/>
              <w:left w:val="nil"/>
              <w:bottom w:val="nil"/>
              <w:right w:val="nil"/>
            </w:tcBorders>
            <w:hideMark/>
          </w:tcPr>
          <w:p w14:paraId="43744018" w14:textId="77777777" w:rsidR="00673265" w:rsidRPr="005E0B4A" w:rsidRDefault="00673265" w:rsidP="0038223F">
            <w:pPr>
              <w:pStyle w:val="Normal6a"/>
            </w:pPr>
            <w:r w:rsidRPr="005E0B4A">
              <w:t>15.</w:t>
            </w:r>
            <w:r w:rsidRPr="005E0B4A">
              <w:tab/>
              <w:t xml:space="preserve">opfordrer indtrængende medlemsstaterne til at følge henstillingerne i rapporten fra Europarådets menneskerettighedskommissær </w:t>
            </w:r>
            <w:r w:rsidRPr="005E0B4A">
              <w:rPr>
                <w:b/>
                <w:i/>
              </w:rPr>
              <w:t>med titlen "Protecting the Defenders Ending repression of human rights defenders assisting refugees, asylum seekers and migrants in Europe"</w:t>
            </w:r>
            <w:r w:rsidRPr="005E0B4A">
              <w:rPr>
                <w:b/>
                <w:i/>
                <w:vertAlign w:val="superscript"/>
              </w:rPr>
              <w:t>1a</w:t>
            </w:r>
            <w:r w:rsidRPr="005E0B4A">
              <w:rPr>
                <w:b/>
                <w:i/>
              </w:rPr>
              <w:t xml:space="preserve"> (Beskyt forkæmperne Stop undertrykkelsen af menneskerettighedsforkæmpere, der hjælper flygtninge, asylansøgere og migranter i Europa), især for at anerkende medlemsstaternes forpligtelser over for menneskerettighedsforkæmpere, som hjælper flygtninge, asylansøgere og migranter, og for at anerkende det vigtige arbejde, de udfører</w:t>
            </w:r>
            <w:r w:rsidRPr="005E0B4A">
              <w:t>; fordømmer på det kraftigste den gentagne fjendske retorik mod flygtninge og migranter</w:t>
            </w:r>
            <w:r w:rsidRPr="005E0B4A">
              <w:rPr>
                <w:b/>
                <w:i/>
              </w:rPr>
              <w:t>, som er ved at blive drivkraften for yderligere begrænsninger og kriminalisering</w:t>
            </w:r>
            <w:r w:rsidRPr="005E0B4A">
              <w:t>;</w:t>
            </w:r>
          </w:p>
        </w:tc>
      </w:tr>
      <w:tr w:rsidR="009A7B67" w:rsidRPr="005E0B4A" w14:paraId="5E1C7BB6" w14:textId="77777777" w:rsidTr="0038223F">
        <w:trPr>
          <w:jc w:val="center"/>
        </w:trPr>
        <w:tc>
          <w:tcPr>
            <w:tcW w:w="4876" w:type="dxa"/>
            <w:tcBorders>
              <w:top w:val="nil"/>
              <w:left w:val="nil"/>
              <w:bottom w:val="nil"/>
              <w:right w:val="nil"/>
            </w:tcBorders>
          </w:tcPr>
          <w:p w14:paraId="6968B6CF" w14:textId="77777777" w:rsidR="00673265" w:rsidRPr="005E0B4A" w:rsidRDefault="00673265" w:rsidP="0038223F"/>
        </w:tc>
        <w:tc>
          <w:tcPr>
            <w:tcW w:w="4876" w:type="dxa"/>
            <w:tcBorders>
              <w:top w:val="nil"/>
              <w:left w:val="nil"/>
              <w:bottom w:val="nil"/>
              <w:right w:val="nil"/>
            </w:tcBorders>
            <w:hideMark/>
          </w:tcPr>
          <w:p w14:paraId="713A214D" w14:textId="77777777" w:rsidR="00673265" w:rsidRPr="005E0B4A" w:rsidRDefault="00673265" w:rsidP="0038223F">
            <w:pPr>
              <w:pStyle w:val="Normal6a"/>
            </w:pPr>
            <w:r w:rsidRPr="005E0B4A">
              <w:rPr>
                <w:b/>
                <w:i/>
              </w:rPr>
              <w:t>_________________</w:t>
            </w:r>
          </w:p>
        </w:tc>
      </w:tr>
      <w:tr w:rsidR="009A7B67" w:rsidRPr="005E0B4A" w14:paraId="605EEC3C" w14:textId="77777777" w:rsidTr="0038223F">
        <w:trPr>
          <w:jc w:val="center"/>
        </w:trPr>
        <w:tc>
          <w:tcPr>
            <w:tcW w:w="4876" w:type="dxa"/>
            <w:tcBorders>
              <w:top w:val="nil"/>
              <w:left w:val="nil"/>
              <w:bottom w:val="nil"/>
              <w:right w:val="nil"/>
            </w:tcBorders>
          </w:tcPr>
          <w:p w14:paraId="05C2CEF6" w14:textId="77777777" w:rsidR="00673265" w:rsidRPr="005E0B4A" w:rsidRDefault="00673265" w:rsidP="0038223F"/>
        </w:tc>
        <w:tc>
          <w:tcPr>
            <w:tcW w:w="4876" w:type="dxa"/>
            <w:tcBorders>
              <w:top w:val="nil"/>
              <w:left w:val="nil"/>
              <w:bottom w:val="nil"/>
              <w:right w:val="nil"/>
            </w:tcBorders>
            <w:hideMark/>
          </w:tcPr>
          <w:p w14:paraId="1D8A5EAE" w14:textId="77777777" w:rsidR="00673265" w:rsidRPr="005E0B4A" w:rsidRDefault="00673265" w:rsidP="0038223F">
            <w:pPr>
              <w:pStyle w:val="Normal6a"/>
            </w:pPr>
            <w:r w:rsidRPr="005E0B4A">
              <w:rPr>
                <w:b/>
                <w:i/>
                <w:vertAlign w:val="superscript"/>
              </w:rPr>
              <w:t>1a</w:t>
            </w:r>
            <w:r w:rsidRPr="005E0B4A">
              <w:t xml:space="preserve"> </w:t>
            </w:r>
            <w:r w:rsidRPr="005E0B4A">
              <w:rPr>
                <w:b/>
                <w:i/>
              </w:rPr>
              <w:t>https://rm.coe.int/recommendation-protecting-the-defenders-ending-repression-of-human-rig/1680ae9b1c.</w:t>
            </w:r>
          </w:p>
        </w:tc>
      </w:tr>
    </w:tbl>
    <w:p w14:paraId="3499AE6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6C3D7B9" w14:textId="77777777" w:rsidR="00673265" w:rsidRPr="005E0B4A" w:rsidRDefault="00673265" w:rsidP="00673265">
      <w:r w:rsidRPr="005E0B4A">
        <w:rPr>
          <w:rStyle w:val="HideTWBExt"/>
          <w:noProof w:val="0"/>
        </w:rPr>
        <w:t>&lt;/Amend&gt;</w:t>
      </w:r>
    </w:p>
    <w:p w14:paraId="2CF169A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406</w:t>
      </w:r>
      <w:r w:rsidRPr="005E0B4A">
        <w:rPr>
          <w:rStyle w:val="HideTWBExt"/>
          <w:b w:val="0"/>
          <w:noProof w:val="0"/>
        </w:rPr>
        <w:t>&lt;/NumAm&gt;</w:t>
      </w:r>
    </w:p>
    <w:p w14:paraId="446E61DD"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9AD3858" w14:textId="77777777" w:rsidR="00673265" w:rsidRPr="005E0B4A" w:rsidRDefault="00673265" w:rsidP="00673265">
      <w:pPr>
        <w:pStyle w:val="NormalBold"/>
      </w:pPr>
      <w:r w:rsidRPr="005E0B4A">
        <w:rPr>
          <w:rStyle w:val="HideTWBExt"/>
          <w:b w:val="0"/>
          <w:noProof w:val="0"/>
        </w:rPr>
        <w:t>&lt;/RepeatBlock-By&gt;</w:t>
      </w:r>
    </w:p>
    <w:p w14:paraId="655778B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BFAC4C"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820BAB0" w14:textId="77777777" w:rsidTr="0038223F">
        <w:trPr>
          <w:trHeight w:val="240"/>
          <w:jc w:val="center"/>
        </w:trPr>
        <w:tc>
          <w:tcPr>
            <w:tcW w:w="9752" w:type="dxa"/>
            <w:gridSpan w:val="2"/>
            <w:tcBorders>
              <w:top w:val="nil"/>
              <w:left w:val="nil"/>
              <w:bottom w:val="nil"/>
              <w:right w:val="nil"/>
            </w:tcBorders>
          </w:tcPr>
          <w:p w14:paraId="3F41BDF2" w14:textId="77777777" w:rsidR="00673265" w:rsidRPr="005E0B4A" w:rsidRDefault="00673265" w:rsidP="0038223F"/>
        </w:tc>
      </w:tr>
      <w:tr w:rsidR="009A7B67" w:rsidRPr="005E0B4A" w14:paraId="742C74B9" w14:textId="77777777" w:rsidTr="0038223F">
        <w:trPr>
          <w:trHeight w:val="240"/>
          <w:jc w:val="center"/>
        </w:trPr>
        <w:tc>
          <w:tcPr>
            <w:tcW w:w="4876" w:type="dxa"/>
            <w:tcBorders>
              <w:top w:val="nil"/>
              <w:left w:val="nil"/>
              <w:bottom w:val="nil"/>
              <w:right w:val="nil"/>
            </w:tcBorders>
            <w:hideMark/>
          </w:tcPr>
          <w:p w14:paraId="7AA6E09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F037F02" w14:textId="77777777" w:rsidR="00673265" w:rsidRPr="005E0B4A" w:rsidRDefault="00673265" w:rsidP="0038223F">
            <w:pPr>
              <w:pStyle w:val="AmColumnHeading"/>
            </w:pPr>
            <w:r w:rsidRPr="005E0B4A">
              <w:t>Ændringsforslag</w:t>
            </w:r>
          </w:p>
        </w:tc>
      </w:tr>
      <w:tr w:rsidR="009A7B67" w:rsidRPr="005E0B4A" w14:paraId="7D04B1FC" w14:textId="77777777" w:rsidTr="0038223F">
        <w:trPr>
          <w:jc w:val="center"/>
        </w:trPr>
        <w:tc>
          <w:tcPr>
            <w:tcW w:w="4876" w:type="dxa"/>
            <w:tcBorders>
              <w:top w:val="nil"/>
              <w:left w:val="nil"/>
              <w:bottom w:val="nil"/>
              <w:right w:val="nil"/>
            </w:tcBorders>
            <w:hideMark/>
          </w:tcPr>
          <w:p w14:paraId="6886C6EE" w14:textId="77777777" w:rsidR="00673265" w:rsidRPr="005E0B4A" w:rsidRDefault="00673265" w:rsidP="0038223F">
            <w:pPr>
              <w:pStyle w:val="Normal6a"/>
            </w:pPr>
            <w:r w:rsidRPr="005E0B4A">
              <w:t>15.</w:t>
            </w:r>
            <w:r w:rsidRPr="005E0B4A">
              <w:tab/>
              <w:t xml:space="preserve">opfordrer </w:t>
            </w:r>
            <w:r w:rsidRPr="005E0B4A">
              <w:rPr>
                <w:b/>
                <w:i/>
              </w:rPr>
              <w:t>indtrængende</w:t>
            </w:r>
            <w:r w:rsidRPr="005E0B4A">
              <w:t xml:space="preserve"> medlemsstaterne til at </w:t>
            </w:r>
            <w:r w:rsidRPr="005E0B4A">
              <w:rPr>
                <w:b/>
                <w:i/>
              </w:rPr>
              <w:t>følge</w:t>
            </w:r>
            <w:r w:rsidRPr="005E0B4A">
              <w:t xml:space="preserve"> henstillingerne </w:t>
            </w:r>
            <w:r w:rsidRPr="005E0B4A">
              <w:rPr>
                <w:b/>
                <w:i/>
              </w:rPr>
              <w:t>i rapporten fra</w:t>
            </w:r>
            <w:r w:rsidRPr="005E0B4A">
              <w:t xml:space="preserve"> Europarådets menneskerettighedskommissær; </w:t>
            </w:r>
            <w:r w:rsidRPr="005E0B4A">
              <w:rPr>
                <w:b/>
                <w:i/>
              </w:rPr>
              <w:t>fordømmer på det kraftigste den gentagne fjendske retorik mod flygtninge og migranter</w:t>
            </w:r>
            <w:r w:rsidRPr="005E0B4A">
              <w:t>;</w:t>
            </w:r>
          </w:p>
        </w:tc>
        <w:tc>
          <w:tcPr>
            <w:tcW w:w="4876" w:type="dxa"/>
            <w:tcBorders>
              <w:top w:val="nil"/>
              <w:left w:val="nil"/>
              <w:bottom w:val="nil"/>
              <w:right w:val="nil"/>
            </w:tcBorders>
            <w:hideMark/>
          </w:tcPr>
          <w:p w14:paraId="158A7DB1" w14:textId="77777777" w:rsidR="00673265" w:rsidRPr="005E0B4A" w:rsidRDefault="00673265" w:rsidP="0038223F">
            <w:pPr>
              <w:pStyle w:val="Normal6a"/>
            </w:pPr>
            <w:r w:rsidRPr="005E0B4A">
              <w:t>15.</w:t>
            </w:r>
            <w:r w:rsidRPr="005E0B4A">
              <w:tab/>
              <w:t xml:space="preserve">opfordrer medlemsstaterne til at </w:t>
            </w:r>
            <w:r w:rsidRPr="005E0B4A">
              <w:rPr>
                <w:b/>
                <w:i/>
              </w:rPr>
              <w:t>tage behørigt hensyn til</w:t>
            </w:r>
            <w:r w:rsidRPr="005E0B4A">
              <w:t xml:space="preserve"> henstillingerne </w:t>
            </w:r>
            <w:r w:rsidRPr="005E0B4A">
              <w:rPr>
                <w:b/>
                <w:i/>
              </w:rPr>
              <w:t>fremsat af</w:t>
            </w:r>
            <w:r w:rsidRPr="005E0B4A">
              <w:t xml:space="preserve"> Europarådets menneskerettighedskommissær; </w:t>
            </w:r>
            <w:r w:rsidRPr="005E0B4A">
              <w:rPr>
                <w:b/>
                <w:i/>
              </w:rPr>
              <w:t>understreger vigtigheden af at opretholde en offentlig diskurs baseret på respekt for den menneskelige værdighed og fremhæver samtidig vigtigheden af en faktabaseret og ansvarlig offentlig debat om migration og asyl</w:t>
            </w:r>
            <w:r w:rsidRPr="005E0B4A">
              <w:t>;</w:t>
            </w:r>
          </w:p>
        </w:tc>
      </w:tr>
    </w:tbl>
    <w:p w14:paraId="382D03B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1F43E00" w14:textId="77777777" w:rsidR="00673265" w:rsidRPr="005E0B4A" w:rsidRDefault="00673265" w:rsidP="00673265">
      <w:r w:rsidRPr="005E0B4A">
        <w:rPr>
          <w:rStyle w:val="HideTWBExt"/>
          <w:noProof w:val="0"/>
        </w:rPr>
        <w:t>&lt;/Amend&gt;</w:t>
      </w:r>
    </w:p>
    <w:p w14:paraId="1D13C75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407</w:t>
      </w:r>
      <w:r w:rsidRPr="005E0B4A">
        <w:rPr>
          <w:rStyle w:val="HideTWBExt"/>
          <w:b w:val="0"/>
          <w:noProof w:val="0"/>
        </w:rPr>
        <w:t>&lt;/NumAm&gt;</w:t>
      </w:r>
    </w:p>
    <w:p w14:paraId="1AD30D2E"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2DAD5682" w14:textId="77777777" w:rsidR="00673265" w:rsidRPr="005E0B4A" w:rsidRDefault="00673265" w:rsidP="00673265">
      <w:pPr>
        <w:pStyle w:val="NormalBold"/>
      </w:pPr>
      <w:r w:rsidRPr="005E0B4A">
        <w:rPr>
          <w:rStyle w:val="HideTWBExt"/>
          <w:b w:val="0"/>
          <w:noProof w:val="0"/>
        </w:rPr>
        <w:t>&lt;/RepeatBlock-By&gt;</w:t>
      </w:r>
    </w:p>
    <w:p w14:paraId="6DDC86E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03119CC"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B19A216" w14:textId="77777777" w:rsidTr="0038223F">
        <w:trPr>
          <w:trHeight w:val="240"/>
          <w:jc w:val="center"/>
        </w:trPr>
        <w:tc>
          <w:tcPr>
            <w:tcW w:w="9752" w:type="dxa"/>
            <w:gridSpan w:val="2"/>
            <w:tcBorders>
              <w:top w:val="nil"/>
              <w:left w:val="nil"/>
              <w:bottom w:val="nil"/>
              <w:right w:val="nil"/>
            </w:tcBorders>
          </w:tcPr>
          <w:p w14:paraId="36B78FEF" w14:textId="77777777" w:rsidR="00673265" w:rsidRPr="005E0B4A" w:rsidRDefault="00673265" w:rsidP="0038223F"/>
        </w:tc>
      </w:tr>
      <w:tr w:rsidR="009A7B67" w:rsidRPr="005E0B4A" w14:paraId="2E8E9BE3" w14:textId="77777777" w:rsidTr="0038223F">
        <w:trPr>
          <w:trHeight w:val="240"/>
          <w:jc w:val="center"/>
        </w:trPr>
        <w:tc>
          <w:tcPr>
            <w:tcW w:w="4876" w:type="dxa"/>
            <w:tcBorders>
              <w:top w:val="nil"/>
              <w:left w:val="nil"/>
              <w:bottom w:val="nil"/>
              <w:right w:val="nil"/>
            </w:tcBorders>
            <w:hideMark/>
          </w:tcPr>
          <w:p w14:paraId="616BECC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6840E7" w14:textId="77777777" w:rsidR="00673265" w:rsidRPr="005E0B4A" w:rsidRDefault="00673265" w:rsidP="0038223F">
            <w:pPr>
              <w:pStyle w:val="AmColumnHeading"/>
            </w:pPr>
            <w:r w:rsidRPr="005E0B4A">
              <w:t>Ændringsforslag</w:t>
            </w:r>
          </w:p>
        </w:tc>
      </w:tr>
      <w:tr w:rsidR="009A7B67" w:rsidRPr="005E0B4A" w14:paraId="0087D6F7" w14:textId="77777777" w:rsidTr="0038223F">
        <w:trPr>
          <w:jc w:val="center"/>
        </w:trPr>
        <w:tc>
          <w:tcPr>
            <w:tcW w:w="4876" w:type="dxa"/>
            <w:tcBorders>
              <w:top w:val="nil"/>
              <w:left w:val="nil"/>
              <w:bottom w:val="nil"/>
              <w:right w:val="nil"/>
            </w:tcBorders>
            <w:hideMark/>
          </w:tcPr>
          <w:p w14:paraId="2FFF0F42" w14:textId="77777777" w:rsidR="00673265" w:rsidRPr="005E0B4A" w:rsidRDefault="00673265" w:rsidP="0038223F">
            <w:pPr>
              <w:pStyle w:val="Normal6a"/>
            </w:pPr>
            <w:r w:rsidRPr="005E0B4A">
              <w:t>15.</w:t>
            </w:r>
            <w:r w:rsidRPr="005E0B4A">
              <w:tab/>
              <w:t xml:space="preserve">opfordrer indtrængende medlemsstaterne til at </w:t>
            </w:r>
            <w:r w:rsidRPr="005E0B4A">
              <w:rPr>
                <w:b/>
                <w:i/>
              </w:rPr>
              <w:t>følge henstillingerne i rapporten fra Europarådets menneskerettighedskommissær; fordømmer på det kraftigste den gentagne fjendske retorik mod flygtninge og migranter</w:t>
            </w:r>
            <w:r w:rsidRPr="005E0B4A">
              <w:t>;</w:t>
            </w:r>
          </w:p>
        </w:tc>
        <w:tc>
          <w:tcPr>
            <w:tcW w:w="4876" w:type="dxa"/>
            <w:tcBorders>
              <w:top w:val="nil"/>
              <w:left w:val="nil"/>
              <w:bottom w:val="nil"/>
              <w:right w:val="nil"/>
            </w:tcBorders>
            <w:hideMark/>
          </w:tcPr>
          <w:p w14:paraId="66F92EDE" w14:textId="77777777" w:rsidR="00673265" w:rsidRPr="005E0B4A" w:rsidRDefault="00673265" w:rsidP="0038223F">
            <w:pPr>
              <w:pStyle w:val="Normal6a"/>
            </w:pPr>
            <w:r w:rsidRPr="005E0B4A">
              <w:t>15.</w:t>
            </w:r>
            <w:r w:rsidRPr="005E0B4A">
              <w:tab/>
              <w:t xml:space="preserve">opfordrer indtrængende medlemsstaterne til </w:t>
            </w:r>
            <w:r w:rsidRPr="005E0B4A">
              <w:rPr>
                <w:b/>
                <w:i/>
              </w:rPr>
              <w:t>først og fremmest</w:t>
            </w:r>
            <w:r w:rsidRPr="005E0B4A">
              <w:t xml:space="preserve"> at </w:t>
            </w:r>
            <w:r w:rsidRPr="005E0B4A">
              <w:rPr>
                <w:b/>
                <w:i/>
              </w:rPr>
              <w:t>fokusere på deres borgeres rettigheder</w:t>
            </w:r>
            <w:r w:rsidRPr="005E0B4A">
              <w:t>;</w:t>
            </w:r>
          </w:p>
        </w:tc>
      </w:tr>
    </w:tbl>
    <w:p w14:paraId="764E6CD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9B1526A" w14:textId="77777777" w:rsidR="00673265" w:rsidRPr="005E0B4A" w:rsidRDefault="00673265" w:rsidP="00673265">
      <w:r w:rsidRPr="005E0B4A">
        <w:rPr>
          <w:rStyle w:val="HideTWBExt"/>
          <w:noProof w:val="0"/>
        </w:rPr>
        <w:t>&lt;/Amend&gt;</w:t>
      </w:r>
    </w:p>
    <w:p w14:paraId="3230A6B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408</w:t>
      </w:r>
      <w:r w:rsidRPr="005E0B4A">
        <w:rPr>
          <w:rStyle w:val="HideTWBExt"/>
          <w:b w:val="0"/>
          <w:noProof w:val="0"/>
        </w:rPr>
        <w:t>&lt;/NumAm&gt;</w:t>
      </w:r>
    </w:p>
    <w:p w14:paraId="0F785070"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5B294A2" w14:textId="77777777" w:rsidR="00673265" w:rsidRPr="005E0B4A" w:rsidRDefault="00673265" w:rsidP="00673265">
      <w:pPr>
        <w:pStyle w:val="NormalBold"/>
      </w:pPr>
      <w:r w:rsidRPr="005E0B4A">
        <w:rPr>
          <w:rStyle w:val="HideTWBExt"/>
          <w:b w:val="0"/>
          <w:noProof w:val="0"/>
        </w:rPr>
        <w:t>&lt;/RepeatBlock-By&gt;</w:t>
      </w:r>
    </w:p>
    <w:p w14:paraId="7EFCCA5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2EA597F"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C2736D" w14:textId="77777777" w:rsidTr="0038223F">
        <w:trPr>
          <w:trHeight w:val="240"/>
          <w:jc w:val="center"/>
        </w:trPr>
        <w:tc>
          <w:tcPr>
            <w:tcW w:w="9752" w:type="dxa"/>
            <w:gridSpan w:val="2"/>
            <w:tcBorders>
              <w:top w:val="nil"/>
              <w:left w:val="nil"/>
              <w:bottom w:val="nil"/>
              <w:right w:val="nil"/>
            </w:tcBorders>
          </w:tcPr>
          <w:p w14:paraId="33782F7C" w14:textId="77777777" w:rsidR="00673265" w:rsidRPr="005E0B4A" w:rsidRDefault="00673265" w:rsidP="0038223F"/>
        </w:tc>
      </w:tr>
      <w:tr w:rsidR="009A7B67" w:rsidRPr="005E0B4A" w14:paraId="3903A5E7" w14:textId="77777777" w:rsidTr="0038223F">
        <w:trPr>
          <w:trHeight w:val="240"/>
          <w:jc w:val="center"/>
        </w:trPr>
        <w:tc>
          <w:tcPr>
            <w:tcW w:w="4876" w:type="dxa"/>
            <w:tcBorders>
              <w:top w:val="nil"/>
              <w:left w:val="nil"/>
              <w:bottom w:val="nil"/>
              <w:right w:val="nil"/>
            </w:tcBorders>
            <w:hideMark/>
          </w:tcPr>
          <w:p w14:paraId="52D2EC1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0B84A36" w14:textId="77777777" w:rsidR="00673265" w:rsidRPr="005E0B4A" w:rsidRDefault="00673265" w:rsidP="0038223F">
            <w:pPr>
              <w:pStyle w:val="AmColumnHeading"/>
            </w:pPr>
            <w:r w:rsidRPr="005E0B4A">
              <w:t>Ændringsforslag</w:t>
            </w:r>
          </w:p>
        </w:tc>
      </w:tr>
      <w:tr w:rsidR="009A7B67" w:rsidRPr="005E0B4A" w14:paraId="625C15D1" w14:textId="77777777" w:rsidTr="0038223F">
        <w:trPr>
          <w:jc w:val="center"/>
        </w:trPr>
        <w:tc>
          <w:tcPr>
            <w:tcW w:w="4876" w:type="dxa"/>
            <w:tcBorders>
              <w:top w:val="nil"/>
              <w:left w:val="nil"/>
              <w:bottom w:val="nil"/>
              <w:right w:val="nil"/>
            </w:tcBorders>
            <w:hideMark/>
          </w:tcPr>
          <w:p w14:paraId="5C004FCE" w14:textId="77777777" w:rsidR="00673265" w:rsidRPr="005E0B4A" w:rsidRDefault="00673265" w:rsidP="0038223F">
            <w:pPr>
              <w:pStyle w:val="Normal6a"/>
            </w:pPr>
            <w:r w:rsidRPr="005E0B4A">
              <w:t>15.</w:t>
            </w:r>
            <w:r w:rsidRPr="005E0B4A">
              <w:tab/>
              <w:t xml:space="preserve">opfordrer indtrængende medlemsstaterne til at følge henstillingerne i rapporten fra Europarådets menneskerettighedskommissær; </w:t>
            </w:r>
            <w:r w:rsidRPr="005E0B4A">
              <w:rPr>
                <w:b/>
                <w:i/>
              </w:rPr>
              <w:t>fordømmer på det kraftigste den gentagne fjendske retorik mod flygtninge og migranter;</w:t>
            </w:r>
          </w:p>
        </w:tc>
        <w:tc>
          <w:tcPr>
            <w:tcW w:w="4876" w:type="dxa"/>
            <w:tcBorders>
              <w:top w:val="nil"/>
              <w:left w:val="nil"/>
              <w:bottom w:val="nil"/>
              <w:right w:val="nil"/>
            </w:tcBorders>
            <w:hideMark/>
          </w:tcPr>
          <w:p w14:paraId="130282AE" w14:textId="77777777" w:rsidR="00673265" w:rsidRPr="005E0B4A" w:rsidRDefault="00673265" w:rsidP="0038223F">
            <w:pPr>
              <w:pStyle w:val="Normal6a"/>
            </w:pPr>
            <w:r w:rsidRPr="005E0B4A">
              <w:t>15.</w:t>
            </w:r>
            <w:r w:rsidRPr="005E0B4A">
              <w:tab/>
              <w:t>opfordrer indtrængende medlemsstaterne til at følge henstillingerne i rapporten fra Europarådets menneskerettighedskommissær;</w:t>
            </w:r>
          </w:p>
        </w:tc>
      </w:tr>
    </w:tbl>
    <w:p w14:paraId="01BDCD2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6973AC3A" w14:textId="77777777" w:rsidR="00673265" w:rsidRPr="005E0B4A" w:rsidRDefault="00673265" w:rsidP="00673265">
      <w:r w:rsidRPr="005E0B4A">
        <w:rPr>
          <w:rStyle w:val="HideTWBExt"/>
          <w:noProof w:val="0"/>
        </w:rPr>
        <w:t>&lt;/Amend&gt;</w:t>
      </w:r>
    </w:p>
    <w:p w14:paraId="1AA0A06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409</w:t>
      </w:r>
      <w:r w:rsidRPr="005E0B4A">
        <w:rPr>
          <w:rStyle w:val="HideTWBExt"/>
          <w:b w:val="0"/>
          <w:noProof w:val="0"/>
        </w:rPr>
        <w:t>&lt;/NumAm&gt;</w:t>
      </w:r>
    </w:p>
    <w:p w14:paraId="1F36A7AD"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0ECB4EEC" w14:textId="77777777" w:rsidR="00673265" w:rsidRPr="005E0B4A" w:rsidRDefault="00673265" w:rsidP="00673265">
      <w:pPr>
        <w:pStyle w:val="NormalBold"/>
      </w:pPr>
      <w:r w:rsidRPr="005E0B4A">
        <w:rPr>
          <w:rStyle w:val="HideTWBExt"/>
          <w:b w:val="0"/>
          <w:noProof w:val="0"/>
        </w:rPr>
        <w:t>&lt;/RepeatBlock-By&gt;</w:t>
      </w:r>
    </w:p>
    <w:p w14:paraId="289F7A9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92FD2CC"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9A3942D" w14:textId="77777777" w:rsidTr="0038223F">
        <w:trPr>
          <w:trHeight w:val="240"/>
          <w:jc w:val="center"/>
        </w:trPr>
        <w:tc>
          <w:tcPr>
            <w:tcW w:w="9752" w:type="dxa"/>
            <w:gridSpan w:val="2"/>
            <w:tcBorders>
              <w:top w:val="nil"/>
              <w:left w:val="nil"/>
              <w:bottom w:val="nil"/>
              <w:right w:val="nil"/>
            </w:tcBorders>
          </w:tcPr>
          <w:p w14:paraId="0AB695F5" w14:textId="77777777" w:rsidR="00673265" w:rsidRPr="005E0B4A" w:rsidRDefault="00673265" w:rsidP="0038223F"/>
        </w:tc>
      </w:tr>
      <w:tr w:rsidR="009A7B67" w:rsidRPr="005E0B4A" w14:paraId="544C6486" w14:textId="77777777" w:rsidTr="0038223F">
        <w:trPr>
          <w:trHeight w:val="240"/>
          <w:jc w:val="center"/>
        </w:trPr>
        <w:tc>
          <w:tcPr>
            <w:tcW w:w="4876" w:type="dxa"/>
            <w:tcBorders>
              <w:top w:val="nil"/>
              <w:left w:val="nil"/>
              <w:bottom w:val="nil"/>
              <w:right w:val="nil"/>
            </w:tcBorders>
            <w:hideMark/>
          </w:tcPr>
          <w:p w14:paraId="3378305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4E3DAC4" w14:textId="77777777" w:rsidR="00673265" w:rsidRPr="005E0B4A" w:rsidRDefault="00673265" w:rsidP="0038223F">
            <w:pPr>
              <w:pStyle w:val="AmColumnHeading"/>
            </w:pPr>
            <w:r w:rsidRPr="005E0B4A">
              <w:t>Ændringsforslag</w:t>
            </w:r>
          </w:p>
        </w:tc>
      </w:tr>
      <w:tr w:rsidR="009A7B67" w:rsidRPr="005E0B4A" w14:paraId="4E6DA92C" w14:textId="77777777" w:rsidTr="0038223F">
        <w:trPr>
          <w:jc w:val="center"/>
        </w:trPr>
        <w:tc>
          <w:tcPr>
            <w:tcW w:w="4876" w:type="dxa"/>
            <w:tcBorders>
              <w:top w:val="nil"/>
              <w:left w:val="nil"/>
              <w:bottom w:val="nil"/>
              <w:right w:val="nil"/>
            </w:tcBorders>
            <w:hideMark/>
          </w:tcPr>
          <w:p w14:paraId="11B941EC" w14:textId="77777777" w:rsidR="00673265" w:rsidRPr="005E0B4A" w:rsidRDefault="00673265" w:rsidP="0038223F">
            <w:pPr>
              <w:pStyle w:val="Normal6a"/>
            </w:pPr>
            <w:r w:rsidRPr="005E0B4A">
              <w:t>15.</w:t>
            </w:r>
            <w:r w:rsidRPr="005E0B4A">
              <w:tab/>
              <w:t xml:space="preserve">opfordrer indtrængende medlemsstaterne til at følge henstillingerne i rapporten fra Europarådets menneskerettighedskommissær; </w:t>
            </w:r>
            <w:r w:rsidRPr="005E0B4A">
              <w:rPr>
                <w:b/>
                <w:i/>
              </w:rPr>
              <w:t>fordømmer på det kraftigste den gentagne fjendske retorik mod flygtninge og migranter;</w:t>
            </w:r>
          </w:p>
        </w:tc>
        <w:tc>
          <w:tcPr>
            <w:tcW w:w="4876" w:type="dxa"/>
            <w:tcBorders>
              <w:top w:val="nil"/>
              <w:left w:val="nil"/>
              <w:bottom w:val="nil"/>
              <w:right w:val="nil"/>
            </w:tcBorders>
            <w:hideMark/>
          </w:tcPr>
          <w:p w14:paraId="0B22BB07" w14:textId="77777777" w:rsidR="00673265" w:rsidRPr="005E0B4A" w:rsidRDefault="00673265" w:rsidP="0038223F">
            <w:pPr>
              <w:pStyle w:val="Normal6a"/>
            </w:pPr>
            <w:r w:rsidRPr="005E0B4A">
              <w:t>15.</w:t>
            </w:r>
            <w:r w:rsidRPr="005E0B4A">
              <w:tab/>
              <w:t>opfordrer indtrængende medlemsstaterne til at følge henstillingerne i rapporten fra Europarådets menneskerettighedskommissær;</w:t>
            </w:r>
          </w:p>
        </w:tc>
      </w:tr>
    </w:tbl>
    <w:p w14:paraId="5FFFEE9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78706553" w14:textId="77777777" w:rsidR="00673265" w:rsidRPr="005E0B4A" w:rsidRDefault="00673265" w:rsidP="00673265">
      <w:r w:rsidRPr="005E0B4A">
        <w:rPr>
          <w:rStyle w:val="HideTWBExt"/>
          <w:noProof w:val="0"/>
        </w:rPr>
        <w:t>&lt;/Amend&gt;</w:t>
      </w:r>
    </w:p>
    <w:p w14:paraId="1863355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410</w:t>
      </w:r>
      <w:r w:rsidRPr="005E0B4A">
        <w:rPr>
          <w:rStyle w:val="HideTWBExt"/>
          <w:b w:val="0"/>
          <w:noProof w:val="0"/>
        </w:rPr>
        <w:t>&lt;/NumAm&gt;</w:t>
      </w:r>
    </w:p>
    <w:p w14:paraId="3101E31C"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30726BDC" w14:textId="77777777" w:rsidR="00673265" w:rsidRPr="005E0B4A" w:rsidRDefault="00673265" w:rsidP="00673265">
      <w:pPr>
        <w:pStyle w:val="NormalBold"/>
      </w:pPr>
      <w:r w:rsidRPr="005E0B4A">
        <w:rPr>
          <w:rStyle w:val="HideTWBExt"/>
          <w:b w:val="0"/>
          <w:noProof w:val="0"/>
        </w:rPr>
        <w:t>&lt;/RepeatBlock-By&gt;</w:t>
      </w:r>
    </w:p>
    <w:p w14:paraId="30A0A3B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DB5D104" w14:textId="77777777" w:rsidR="00673265" w:rsidRPr="005E0B4A" w:rsidRDefault="00673265" w:rsidP="00673265">
      <w:pPr>
        <w:pStyle w:val="NormalBold"/>
      </w:pPr>
      <w:r w:rsidRPr="005E0B4A">
        <w:rPr>
          <w:rStyle w:val="HideTWBExt"/>
          <w:b w:val="0"/>
          <w:noProof w:val="0"/>
        </w:rPr>
        <w:t>&lt;Article&gt;</w:t>
      </w:r>
      <w:r w:rsidRPr="005E0B4A">
        <w:t>Punkt 15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A438420" w14:textId="77777777" w:rsidTr="0038223F">
        <w:trPr>
          <w:trHeight w:val="240"/>
          <w:jc w:val="center"/>
        </w:trPr>
        <w:tc>
          <w:tcPr>
            <w:tcW w:w="9752" w:type="dxa"/>
            <w:gridSpan w:val="2"/>
            <w:tcBorders>
              <w:top w:val="nil"/>
              <w:left w:val="nil"/>
              <w:bottom w:val="nil"/>
              <w:right w:val="nil"/>
            </w:tcBorders>
          </w:tcPr>
          <w:p w14:paraId="63205401" w14:textId="77777777" w:rsidR="00673265" w:rsidRPr="005E0B4A" w:rsidRDefault="00673265" w:rsidP="0038223F"/>
        </w:tc>
      </w:tr>
      <w:tr w:rsidR="009A7B67" w:rsidRPr="005E0B4A" w14:paraId="0C57206B" w14:textId="77777777" w:rsidTr="0038223F">
        <w:trPr>
          <w:trHeight w:val="240"/>
          <w:jc w:val="center"/>
        </w:trPr>
        <w:tc>
          <w:tcPr>
            <w:tcW w:w="4876" w:type="dxa"/>
            <w:tcBorders>
              <w:top w:val="nil"/>
              <w:left w:val="nil"/>
              <w:bottom w:val="nil"/>
              <w:right w:val="nil"/>
            </w:tcBorders>
            <w:hideMark/>
          </w:tcPr>
          <w:p w14:paraId="3B30B0B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5F753CF" w14:textId="77777777" w:rsidR="00673265" w:rsidRPr="005E0B4A" w:rsidRDefault="00673265" w:rsidP="0038223F">
            <w:pPr>
              <w:pStyle w:val="AmColumnHeading"/>
            </w:pPr>
            <w:r w:rsidRPr="005E0B4A">
              <w:t>Ændringsforslag</w:t>
            </w:r>
          </w:p>
        </w:tc>
      </w:tr>
      <w:tr w:rsidR="009A7B67" w:rsidRPr="005E0B4A" w14:paraId="0BC4712C" w14:textId="77777777" w:rsidTr="0038223F">
        <w:trPr>
          <w:jc w:val="center"/>
        </w:trPr>
        <w:tc>
          <w:tcPr>
            <w:tcW w:w="4876" w:type="dxa"/>
            <w:tcBorders>
              <w:top w:val="nil"/>
              <w:left w:val="nil"/>
              <w:bottom w:val="nil"/>
              <w:right w:val="nil"/>
            </w:tcBorders>
            <w:hideMark/>
          </w:tcPr>
          <w:p w14:paraId="058351C9" w14:textId="77777777" w:rsidR="00673265" w:rsidRPr="005E0B4A" w:rsidRDefault="00673265" w:rsidP="0038223F">
            <w:pPr>
              <w:pStyle w:val="Normal6a"/>
            </w:pPr>
            <w:r w:rsidRPr="005E0B4A">
              <w:t>15.</w:t>
            </w:r>
            <w:r w:rsidRPr="005E0B4A">
              <w:tab/>
              <w:t>opfordrer indtrængende medlemsstaterne til at følge henstillingerne i rapporten fra Europarådets menneskerettighedskommissær;</w:t>
            </w:r>
            <w:r w:rsidRPr="005E0B4A">
              <w:rPr>
                <w:b/>
                <w:i/>
              </w:rPr>
              <w:t xml:space="preserve"> fordømmer på det kraftigste den gentagne fjendske retorik mod flygtninge og migranter;</w:t>
            </w:r>
          </w:p>
        </w:tc>
        <w:tc>
          <w:tcPr>
            <w:tcW w:w="4876" w:type="dxa"/>
            <w:tcBorders>
              <w:top w:val="nil"/>
              <w:left w:val="nil"/>
              <w:bottom w:val="nil"/>
              <w:right w:val="nil"/>
            </w:tcBorders>
            <w:hideMark/>
          </w:tcPr>
          <w:p w14:paraId="19E5463E" w14:textId="77777777" w:rsidR="00673265" w:rsidRPr="005E0B4A" w:rsidRDefault="00673265" w:rsidP="0038223F">
            <w:pPr>
              <w:pStyle w:val="Normal6a"/>
            </w:pPr>
            <w:r w:rsidRPr="005E0B4A">
              <w:t>15.</w:t>
            </w:r>
            <w:r w:rsidRPr="005E0B4A">
              <w:tab/>
              <w:t>opfordrer indtrængende medlemsstaterne til at følge henstillingerne i rapporten fra Europarådets menneskerettighedskommissær</w:t>
            </w:r>
            <w:r w:rsidRPr="005E0B4A">
              <w:rPr>
                <w:b/>
                <w:i/>
              </w:rPr>
              <w:t>, men med behørig hensyntagen til sikkerheden ved deres egne grænser og for deres egne borgere</w:t>
            </w:r>
            <w:r w:rsidRPr="005E0B4A">
              <w:t>;</w:t>
            </w:r>
          </w:p>
        </w:tc>
      </w:tr>
    </w:tbl>
    <w:p w14:paraId="0A3664C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3C3E354" w14:textId="77777777" w:rsidR="00673265" w:rsidRPr="005E0B4A" w:rsidRDefault="00673265" w:rsidP="00673265">
      <w:r w:rsidRPr="005E0B4A">
        <w:rPr>
          <w:rStyle w:val="HideTWBExt"/>
          <w:noProof w:val="0"/>
        </w:rPr>
        <w:t>&lt;/Amend&gt;</w:t>
      </w:r>
    </w:p>
    <w:p w14:paraId="631410F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411</w:t>
      </w:r>
      <w:r w:rsidRPr="005E0B4A">
        <w:rPr>
          <w:rStyle w:val="HideTWBExt"/>
          <w:b w:val="0"/>
          <w:noProof w:val="0"/>
        </w:rPr>
        <w:t>&lt;/NumAm&gt;</w:t>
      </w:r>
    </w:p>
    <w:p w14:paraId="13DB681D"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6335E398" w14:textId="77777777" w:rsidR="00673265" w:rsidRPr="005E0B4A" w:rsidRDefault="00673265" w:rsidP="00673265">
      <w:pPr>
        <w:pStyle w:val="NormalBold"/>
      </w:pPr>
      <w:r w:rsidRPr="005E0B4A">
        <w:rPr>
          <w:rStyle w:val="HideTWBExt"/>
          <w:b w:val="0"/>
          <w:noProof w:val="0"/>
        </w:rPr>
        <w:t>&lt;/RepeatBlock-By&gt;</w:t>
      </w:r>
    </w:p>
    <w:p w14:paraId="25692DD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F11437D"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42296E5" w14:textId="77777777" w:rsidTr="0038223F">
        <w:trPr>
          <w:trHeight w:val="240"/>
          <w:jc w:val="center"/>
        </w:trPr>
        <w:tc>
          <w:tcPr>
            <w:tcW w:w="9752" w:type="dxa"/>
            <w:gridSpan w:val="2"/>
            <w:tcBorders>
              <w:top w:val="nil"/>
              <w:left w:val="nil"/>
              <w:bottom w:val="nil"/>
              <w:right w:val="nil"/>
            </w:tcBorders>
          </w:tcPr>
          <w:p w14:paraId="6456E1D5" w14:textId="77777777" w:rsidR="00673265" w:rsidRPr="005E0B4A" w:rsidRDefault="00673265" w:rsidP="0038223F"/>
        </w:tc>
      </w:tr>
      <w:tr w:rsidR="009A7B67" w:rsidRPr="005E0B4A" w14:paraId="1309BE7A" w14:textId="77777777" w:rsidTr="0038223F">
        <w:trPr>
          <w:trHeight w:val="240"/>
          <w:jc w:val="center"/>
        </w:trPr>
        <w:tc>
          <w:tcPr>
            <w:tcW w:w="4876" w:type="dxa"/>
            <w:tcBorders>
              <w:top w:val="nil"/>
              <w:left w:val="nil"/>
              <w:bottom w:val="nil"/>
              <w:right w:val="nil"/>
            </w:tcBorders>
            <w:hideMark/>
          </w:tcPr>
          <w:p w14:paraId="6E03CC5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2C24CD1" w14:textId="77777777" w:rsidR="00673265" w:rsidRPr="005E0B4A" w:rsidRDefault="00673265" w:rsidP="0038223F">
            <w:pPr>
              <w:pStyle w:val="AmColumnHeading"/>
            </w:pPr>
            <w:r w:rsidRPr="005E0B4A">
              <w:t>Ændringsforslag</w:t>
            </w:r>
          </w:p>
        </w:tc>
      </w:tr>
      <w:tr w:rsidR="009A7B67" w:rsidRPr="005E0B4A" w14:paraId="1704695D" w14:textId="77777777" w:rsidTr="0038223F">
        <w:trPr>
          <w:jc w:val="center"/>
        </w:trPr>
        <w:tc>
          <w:tcPr>
            <w:tcW w:w="4876" w:type="dxa"/>
            <w:tcBorders>
              <w:top w:val="nil"/>
              <w:left w:val="nil"/>
              <w:bottom w:val="nil"/>
              <w:right w:val="nil"/>
            </w:tcBorders>
            <w:hideMark/>
          </w:tcPr>
          <w:p w14:paraId="77DD0BE9" w14:textId="77777777" w:rsidR="00673265" w:rsidRPr="005E0B4A" w:rsidRDefault="00673265" w:rsidP="0038223F">
            <w:pPr>
              <w:pStyle w:val="Normal6a"/>
            </w:pPr>
            <w:r w:rsidRPr="005E0B4A">
              <w:rPr>
                <w:b/>
                <w:i/>
              </w:rPr>
              <w:t>16.</w:t>
            </w:r>
            <w:r w:rsidRPr="005E0B4A">
              <w:tab/>
            </w:r>
            <w:r w:rsidRPr="005E0B4A">
              <w:rPr>
                <w:b/>
                <w:i/>
              </w:rPr>
              <w:t>opfordrer medlemsstaterne til fuldt ud at gennemføre pagten om migration og asyl; udtrykker bekymring over, at nogle medlemsstater ikke er parate til at overholde gennemførelsesfristen, navnlig med hensyn til forpligtelser vedrørende grundlæggende rettigheder;</w:t>
            </w:r>
          </w:p>
        </w:tc>
        <w:tc>
          <w:tcPr>
            <w:tcW w:w="4876" w:type="dxa"/>
            <w:tcBorders>
              <w:top w:val="nil"/>
              <w:left w:val="nil"/>
              <w:bottom w:val="nil"/>
              <w:right w:val="nil"/>
            </w:tcBorders>
            <w:hideMark/>
          </w:tcPr>
          <w:p w14:paraId="761ECF52" w14:textId="77777777" w:rsidR="00673265" w:rsidRPr="005E0B4A" w:rsidRDefault="00673265" w:rsidP="0038223F">
            <w:pPr>
              <w:pStyle w:val="Normal6a"/>
            </w:pPr>
            <w:r w:rsidRPr="005E0B4A">
              <w:rPr>
                <w:b/>
                <w:i/>
              </w:rPr>
              <w:t>udgår</w:t>
            </w:r>
          </w:p>
        </w:tc>
      </w:tr>
    </w:tbl>
    <w:p w14:paraId="1F4ACFE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416B6D3" w14:textId="77777777" w:rsidR="00673265" w:rsidRPr="005E0B4A" w:rsidRDefault="00673265" w:rsidP="00673265">
      <w:r w:rsidRPr="005E0B4A">
        <w:rPr>
          <w:rStyle w:val="HideTWBExt"/>
          <w:noProof w:val="0"/>
        </w:rPr>
        <w:t>&lt;/Amend&gt;</w:t>
      </w:r>
    </w:p>
    <w:p w14:paraId="65A0619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412</w:t>
      </w:r>
      <w:r w:rsidRPr="005E0B4A">
        <w:rPr>
          <w:rStyle w:val="HideTWBExt"/>
          <w:b w:val="0"/>
          <w:noProof w:val="0"/>
        </w:rPr>
        <w:t>&lt;/NumAm&gt;</w:t>
      </w:r>
    </w:p>
    <w:p w14:paraId="54CDF46A"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7C2676AC" w14:textId="77777777" w:rsidR="00673265" w:rsidRPr="005E0B4A" w:rsidRDefault="00673265" w:rsidP="00673265">
      <w:pPr>
        <w:pStyle w:val="NormalBold"/>
      </w:pPr>
      <w:r w:rsidRPr="005E0B4A">
        <w:rPr>
          <w:rStyle w:val="HideTWBExt"/>
          <w:b w:val="0"/>
          <w:noProof w:val="0"/>
        </w:rPr>
        <w:t>&lt;/RepeatBlock-By&gt;</w:t>
      </w:r>
    </w:p>
    <w:p w14:paraId="6AA3A17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2762B2C"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3477A52" w14:textId="77777777" w:rsidTr="0038223F">
        <w:trPr>
          <w:trHeight w:val="240"/>
          <w:jc w:val="center"/>
        </w:trPr>
        <w:tc>
          <w:tcPr>
            <w:tcW w:w="9752" w:type="dxa"/>
            <w:gridSpan w:val="2"/>
            <w:tcBorders>
              <w:top w:val="nil"/>
              <w:left w:val="nil"/>
              <w:bottom w:val="nil"/>
              <w:right w:val="nil"/>
            </w:tcBorders>
          </w:tcPr>
          <w:p w14:paraId="2A6301C4" w14:textId="77777777" w:rsidR="00673265" w:rsidRPr="005E0B4A" w:rsidRDefault="00673265" w:rsidP="0038223F"/>
        </w:tc>
      </w:tr>
      <w:tr w:rsidR="009A7B67" w:rsidRPr="005E0B4A" w14:paraId="2E90D6CB" w14:textId="77777777" w:rsidTr="0038223F">
        <w:trPr>
          <w:trHeight w:val="240"/>
          <w:jc w:val="center"/>
        </w:trPr>
        <w:tc>
          <w:tcPr>
            <w:tcW w:w="4876" w:type="dxa"/>
            <w:tcBorders>
              <w:top w:val="nil"/>
              <w:left w:val="nil"/>
              <w:bottom w:val="nil"/>
              <w:right w:val="nil"/>
            </w:tcBorders>
            <w:hideMark/>
          </w:tcPr>
          <w:p w14:paraId="582C658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A3F6EF7" w14:textId="77777777" w:rsidR="00673265" w:rsidRPr="005E0B4A" w:rsidRDefault="00673265" w:rsidP="0038223F">
            <w:pPr>
              <w:pStyle w:val="AmColumnHeading"/>
            </w:pPr>
            <w:r w:rsidRPr="005E0B4A">
              <w:t>Ændringsforslag</w:t>
            </w:r>
          </w:p>
        </w:tc>
      </w:tr>
      <w:tr w:rsidR="009A7B67" w:rsidRPr="005E0B4A" w14:paraId="2B72E62C" w14:textId="77777777" w:rsidTr="0038223F">
        <w:trPr>
          <w:jc w:val="center"/>
        </w:trPr>
        <w:tc>
          <w:tcPr>
            <w:tcW w:w="4876" w:type="dxa"/>
            <w:tcBorders>
              <w:top w:val="nil"/>
              <w:left w:val="nil"/>
              <w:bottom w:val="nil"/>
              <w:right w:val="nil"/>
            </w:tcBorders>
            <w:hideMark/>
          </w:tcPr>
          <w:p w14:paraId="058CF427" w14:textId="77777777" w:rsidR="00673265" w:rsidRPr="005E0B4A" w:rsidRDefault="00673265" w:rsidP="0038223F">
            <w:pPr>
              <w:pStyle w:val="Normal6a"/>
            </w:pPr>
            <w:r w:rsidRPr="005E0B4A">
              <w:rPr>
                <w:b/>
                <w:i/>
              </w:rPr>
              <w:t>16.</w:t>
            </w:r>
            <w:r w:rsidRPr="005E0B4A">
              <w:tab/>
            </w:r>
            <w:r w:rsidRPr="005E0B4A">
              <w:rPr>
                <w:b/>
                <w:i/>
              </w:rPr>
              <w:t>opfordrer medlemsstaterne til fuldt ud at gennemføre pagten om migration og asyl; udtrykker bekymring over, at nogle medlemsstater ikke er parate til at overholde gennemførelsesfristen, navnlig med hensyn til forpligtelser vedrørende grundlæggende rettigheder;</w:t>
            </w:r>
          </w:p>
        </w:tc>
        <w:tc>
          <w:tcPr>
            <w:tcW w:w="4876" w:type="dxa"/>
            <w:tcBorders>
              <w:top w:val="nil"/>
              <w:left w:val="nil"/>
              <w:bottom w:val="nil"/>
              <w:right w:val="nil"/>
            </w:tcBorders>
            <w:hideMark/>
          </w:tcPr>
          <w:p w14:paraId="0B7F3DCF" w14:textId="77777777" w:rsidR="00673265" w:rsidRPr="005E0B4A" w:rsidRDefault="00673265" w:rsidP="0038223F">
            <w:pPr>
              <w:pStyle w:val="Normal6a"/>
            </w:pPr>
            <w:r w:rsidRPr="005E0B4A">
              <w:rPr>
                <w:b/>
                <w:i/>
              </w:rPr>
              <w:t>udgår</w:t>
            </w:r>
          </w:p>
        </w:tc>
      </w:tr>
    </w:tbl>
    <w:p w14:paraId="71F4F3C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384825" w14:textId="77777777" w:rsidR="00673265" w:rsidRPr="005E0B4A" w:rsidRDefault="00673265" w:rsidP="00673265">
      <w:r w:rsidRPr="005E0B4A">
        <w:rPr>
          <w:rStyle w:val="HideTWBExt"/>
          <w:noProof w:val="0"/>
        </w:rPr>
        <w:t>&lt;/Amend&gt;</w:t>
      </w:r>
    </w:p>
    <w:p w14:paraId="3068459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413</w:t>
      </w:r>
      <w:r w:rsidRPr="005E0B4A">
        <w:rPr>
          <w:rStyle w:val="HideTWBExt"/>
          <w:b w:val="0"/>
          <w:noProof w:val="0"/>
        </w:rPr>
        <w:t>&lt;/NumAm&gt;</w:t>
      </w:r>
    </w:p>
    <w:p w14:paraId="2B42A326"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3679B4DC" w14:textId="77777777" w:rsidR="00673265" w:rsidRPr="005E0B4A" w:rsidRDefault="00673265" w:rsidP="00673265">
      <w:pPr>
        <w:pStyle w:val="NormalBold"/>
      </w:pPr>
      <w:r w:rsidRPr="005E0B4A">
        <w:rPr>
          <w:rStyle w:val="HideTWBExt"/>
          <w:b w:val="0"/>
          <w:noProof w:val="0"/>
        </w:rPr>
        <w:t>&lt;/RepeatBlock-By&gt;</w:t>
      </w:r>
    </w:p>
    <w:p w14:paraId="761C1D6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A1158B"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294AE61" w14:textId="77777777" w:rsidTr="0038223F">
        <w:trPr>
          <w:trHeight w:val="240"/>
          <w:jc w:val="center"/>
        </w:trPr>
        <w:tc>
          <w:tcPr>
            <w:tcW w:w="9752" w:type="dxa"/>
            <w:gridSpan w:val="2"/>
            <w:tcBorders>
              <w:top w:val="nil"/>
              <w:left w:val="nil"/>
              <w:bottom w:val="nil"/>
              <w:right w:val="nil"/>
            </w:tcBorders>
          </w:tcPr>
          <w:p w14:paraId="51C44B97" w14:textId="77777777" w:rsidR="00673265" w:rsidRPr="005E0B4A" w:rsidRDefault="00673265" w:rsidP="0038223F"/>
        </w:tc>
      </w:tr>
      <w:tr w:rsidR="009A7B67" w:rsidRPr="005E0B4A" w14:paraId="37DD7D55" w14:textId="77777777" w:rsidTr="0038223F">
        <w:trPr>
          <w:trHeight w:val="240"/>
          <w:jc w:val="center"/>
        </w:trPr>
        <w:tc>
          <w:tcPr>
            <w:tcW w:w="4876" w:type="dxa"/>
            <w:tcBorders>
              <w:top w:val="nil"/>
              <w:left w:val="nil"/>
              <w:bottom w:val="nil"/>
              <w:right w:val="nil"/>
            </w:tcBorders>
            <w:hideMark/>
          </w:tcPr>
          <w:p w14:paraId="4CF2A6D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F84E38" w14:textId="77777777" w:rsidR="00673265" w:rsidRPr="005E0B4A" w:rsidRDefault="00673265" w:rsidP="0038223F">
            <w:pPr>
              <w:pStyle w:val="AmColumnHeading"/>
            </w:pPr>
            <w:r w:rsidRPr="005E0B4A">
              <w:t>Ændringsforslag</w:t>
            </w:r>
          </w:p>
        </w:tc>
      </w:tr>
      <w:tr w:rsidR="009A7B67" w:rsidRPr="005E0B4A" w14:paraId="72174AAC" w14:textId="77777777" w:rsidTr="0038223F">
        <w:trPr>
          <w:jc w:val="center"/>
        </w:trPr>
        <w:tc>
          <w:tcPr>
            <w:tcW w:w="4876" w:type="dxa"/>
            <w:tcBorders>
              <w:top w:val="nil"/>
              <w:left w:val="nil"/>
              <w:bottom w:val="nil"/>
              <w:right w:val="nil"/>
            </w:tcBorders>
            <w:hideMark/>
          </w:tcPr>
          <w:p w14:paraId="471DE831" w14:textId="77777777" w:rsidR="00673265" w:rsidRPr="005E0B4A" w:rsidRDefault="00673265" w:rsidP="0038223F">
            <w:pPr>
              <w:pStyle w:val="Normal6a"/>
            </w:pPr>
            <w:r w:rsidRPr="005E0B4A">
              <w:rPr>
                <w:b/>
                <w:i/>
              </w:rPr>
              <w:t>16.</w:t>
            </w:r>
            <w:r w:rsidRPr="005E0B4A">
              <w:tab/>
            </w:r>
            <w:r w:rsidRPr="005E0B4A">
              <w:rPr>
                <w:b/>
                <w:i/>
              </w:rPr>
              <w:t>opfordrer medlemsstaterne til fuldt ud at gennemføre pagten om migration og asyl; udtrykker bekymring over, at nogle medlemsstater ikke er parate til at overholde gennemførelsesfristen, navnlig med hensyn til forpligtelser vedrørende grundlæggende rettigheder;</w:t>
            </w:r>
          </w:p>
        </w:tc>
        <w:tc>
          <w:tcPr>
            <w:tcW w:w="4876" w:type="dxa"/>
            <w:tcBorders>
              <w:top w:val="nil"/>
              <w:left w:val="nil"/>
              <w:bottom w:val="nil"/>
              <w:right w:val="nil"/>
            </w:tcBorders>
            <w:hideMark/>
          </w:tcPr>
          <w:p w14:paraId="6161701F" w14:textId="77777777" w:rsidR="00673265" w:rsidRPr="005E0B4A" w:rsidRDefault="00673265" w:rsidP="0038223F">
            <w:pPr>
              <w:pStyle w:val="Normal6a"/>
            </w:pPr>
            <w:r w:rsidRPr="005E0B4A">
              <w:rPr>
                <w:b/>
                <w:i/>
              </w:rPr>
              <w:t>udgår</w:t>
            </w:r>
          </w:p>
        </w:tc>
      </w:tr>
    </w:tbl>
    <w:p w14:paraId="02989A8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336CF234" w14:textId="77777777" w:rsidR="00673265" w:rsidRPr="005E0B4A" w:rsidRDefault="00673265" w:rsidP="00673265">
      <w:r w:rsidRPr="005E0B4A">
        <w:rPr>
          <w:rStyle w:val="HideTWBExt"/>
          <w:noProof w:val="0"/>
        </w:rPr>
        <w:t>&lt;/Amend&gt;</w:t>
      </w:r>
    </w:p>
    <w:p w14:paraId="09A6B87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414</w:t>
      </w:r>
      <w:r w:rsidRPr="005E0B4A">
        <w:rPr>
          <w:rStyle w:val="HideTWBExt"/>
          <w:b w:val="0"/>
          <w:noProof w:val="0"/>
        </w:rPr>
        <w:t>&lt;/NumAm&gt;</w:t>
      </w:r>
    </w:p>
    <w:p w14:paraId="5BFF45CE"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6B25DFDA" w14:textId="77777777" w:rsidR="00673265" w:rsidRPr="005E0B4A" w:rsidRDefault="00673265" w:rsidP="00673265">
      <w:pPr>
        <w:pStyle w:val="NormalBold"/>
      </w:pPr>
      <w:r w:rsidRPr="005E0B4A">
        <w:rPr>
          <w:rStyle w:val="HideTWBExt"/>
          <w:b w:val="0"/>
          <w:noProof w:val="0"/>
        </w:rPr>
        <w:t>&lt;/RepeatBlock-By&gt;</w:t>
      </w:r>
    </w:p>
    <w:p w14:paraId="27099D3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6E20E7E"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8F868F1" w14:textId="77777777" w:rsidTr="0038223F">
        <w:trPr>
          <w:trHeight w:val="240"/>
          <w:jc w:val="center"/>
        </w:trPr>
        <w:tc>
          <w:tcPr>
            <w:tcW w:w="9752" w:type="dxa"/>
            <w:gridSpan w:val="2"/>
            <w:tcBorders>
              <w:top w:val="nil"/>
              <w:left w:val="nil"/>
              <w:bottom w:val="nil"/>
              <w:right w:val="nil"/>
            </w:tcBorders>
          </w:tcPr>
          <w:p w14:paraId="1952CFBE" w14:textId="77777777" w:rsidR="00673265" w:rsidRPr="005E0B4A" w:rsidRDefault="00673265" w:rsidP="0038223F"/>
        </w:tc>
      </w:tr>
      <w:tr w:rsidR="009A7B67" w:rsidRPr="005E0B4A" w14:paraId="33B292A6" w14:textId="77777777" w:rsidTr="0038223F">
        <w:trPr>
          <w:trHeight w:val="240"/>
          <w:jc w:val="center"/>
        </w:trPr>
        <w:tc>
          <w:tcPr>
            <w:tcW w:w="4876" w:type="dxa"/>
            <w:tcBorders>
              <w:top w:val="nil"/>
              <w:left w:val="nil"/>
              <w:bottom w:val="nil"/>
              <w:right w:val="nil"/>
            </w:tcBorders>
            <w:hideMark/>
          </w:tcPr>
          <w:p w14:paraId="0CDEB2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812699" w14:textId="77777777" w:rsidR="00673265" w:rsidRPr="005E0B4A" w:rsidRDefault="00673265" w:rsidP="0038223F">
            <w:pPr>
              <w:pStyle w:val="AmColumnHeading"/>
            </w:pPr>
            <w:r w:rsidRPr="005E0B4A">
              <w:t>Ændringsforslag</w:t>
            </w:r>
          </w:p>
        </w:tc>
      </w:tr>
      <w:tr w:rsidR="009A7B67" w:rsidRPr="005E0B4A" w14:paraId="1B62EF36" w14:textId="77777777" w:rsidTr="0038223F">
        <w:trPr>
          <w:jc w:val="center"/>
        </w:trPr>
        <w:tc>
          <w:tcPr>
            <w:tcW w:w="4876" w:type="dxa"/>
            <w:tcBorders>
              <w:top w:val="nil"/>
              <w:left w:val="nil"/>
              <w:bottom w:val="nil"/>
              <w:right w:val="nil"/>
            </w:tcBorders>
            <w:hideMark/>
          </w:tcPr>
          <w:p w14:paraId="64B0C6B0" w14:textId="77777777" w:rsidR="00673265" w:rsidRPr="005E0B4A" w:rsidRDefault="00673265" w:rsidP="0038223F">
            <w:pPr>
              <w:pStyle w:val="Normal6a"/>
            </w:pPr>
            <w:r w:rsidRPr="005E0B4A">
              <w:t>16.</w:t>
            </w:r>
            <w:r w:rsidRPr="005E0B4A">
              <w:tab/>
              <w:t xml:space="preserve">opfordrer medlemsstaterne til </w:t>
            </w:r>
            <w:r w:rsidRPr="005E0B4A">
              <w:rPr>
                <w:b/>
                <w:i/>
              </w:rPr>
              <w:t>fuldt ud</w:t>
            </w:r>
            <w:r w:rsidRPr="005E0B4A">
              <w:t xml:space="preserve"> at </w:t>
            </w:r>
            <w:r w:rsidRPr="005E0B4A">
              <w:rPr>
                <w:b/>
                <w:i/>
              </w:rPr>
              <w:t>gennemføre</w:t>
            </w:r>
            <w:r w:rsidRPr="005E0B4A">
              <w:t xml:space="preserve"> pagten om migration og asyl; </w:t>
            </w:r>
            <w:r w:rsidRPr="005E0B4A">
              <w:rPr>
                <w:b/>
                <w:i/>
              </w:rPr>
              <w:t>udtrykker bekymring over</w:t>
            </w:r>
            <w:r w:rsidRPr="005E0B4A">
              <w:t xml:space="preserve">, at nogle medlemsstater ikke er parate til at overholde </w:t>
            </w:r>
            <w:r w:rsidRPr="005E0B4A">
              <w:rPr>
                <w:b/>
                <w:i/>
              </w:rPr>
              <w:t>gennemførelsesfristen</w:t>
            </w:r>
            <w:r w:rsidRPr="005E0B4A">
              <w:t xml:space="preserve">, navnlig med hensyn til forpligtelser vedrørende </w:t>
            </w:r>
            <w:r w:rsidRPr="005E0B4A">
              <w:rPr>
                <w:b/>
                <w:i/>
              </w:rPr>
              <w:t>grundlæggende rettigheder</w:t>
            </w:r>
            <w:r w:rsidRPr="005E0B4A">
              <w:t>;</w:t>
            </w:r>
          </w:p>
        </w:tc>
        <w:tc>
          <w:tcPr>
            <w:tcW w:w="4876" w:type="dxa"/>
            <w:tcBorders>
              <w:top w:val="nil"/>
              <w:left w:val="nil"/>
              <w:bottom w:val="nil"/>
              <w:right w:val="nil"/>
            </w:tcBorders>
            <w:hideMark/>
          </w:tcPr>
          <w:p w14:paraId="6CC34CB7" w14:textId="77777777" w:rsidR="00673265" w:rsidRPr="005E0B4A" w:rsidRDefault="00673265" w:rsidP="0038223F">
            <w:pPr>
              <w:pStyle w:val="Normal6a"/>
            </w:pPr>
            <w:r w:rsidRPr="005E0B4A">
              <w:t>16.</w:t>
            </w:r>
            <w:r w:rsidRPr="005E0B4A">
              <w:tab/>
              <w:t xml:space="preserve">opfordrer medlemsstaterne til at </w:t>
            </w:r>
            <w:r w:rsidRPr="005E0B4A">
              <w:rPr>
                <w:b/>
                <w:i/>
              </w:rPr>
              <w:t>fordømme</w:t>
            </w:r>
            <w:r w:rsidRPr="005E0B4A">
              <w:t xml:space="preserve"> pagten om migration og asyl; </w:t>
            </w:r>
            <w:r w:rsidRPr="005E0B4A">
              <w:rPr>
                <w:b/>
                <w:i/>
              </w:rPr>
              <w:t>mener</w:t>
            </w:r>
            <w:r w:rsidRPr="005E0B4A">
              <w:t xml:space="preserve">, at </w:t>
            </w:r>
            <w:r w:rsidRPr="005E0B4A">
              <w:rPr>
                <w:b/>
                <w:i/>
              </w:rPr>
              <w:t>da</w:t>
            </w:r>
            <w:r w:rsidRPr="005E0B4A">
              <w:t xml:space="preserve"> nogle medlemsstater </w:t>
            </w:r>
            <w:r w:rsidRPr="005E0B4A">
              <w:rPr>
                <w:b/>
                <w:i/>
              </w:rPr>
              <w:t>og Kommissionen selv</w:t>
            </w:r>
            <w:r w:rsidRPr="005E0B4A">
              <w:t xml:space="preserve"> ikke er parate til at overholde </w:t>
            </w:r>
            <w:r w:rsidRPr="005E0B4A">
              <w:rPr>
                <w:b/>
                <w:i/>
              </w:rPr>
              <w:t>fristerne for gennemførelse, herunder offentliggørelse af ​​Kommissionens første rapport</w:t>
            </w:r>
            <w:r w:rsidRPr="005E0B4A">
              <w:t xml:space="preserve">, navnlig med hensyn til </w:t>
            </w:r>
            <w:r w:rsidRPr="005E0B4A">
              <w:rPr>
                <w:b/>
                <w:i/>
              </w:rPr>
              <w:t>de mest kontroversielle</w:t>
            </w:r>
            <w:r w:rsidRPr="005E0B4A">
              <w:t xml:space="preserve"> forpligtelser vedrørende </w:t>
            </w:r>
            <w:r w:rsidRPr="005E0B4A">
              <w:rPr>
                <w:b/>
                <w:i/>
              </w:rPr>
              <w:t>flytning og den tvungne solidaritetsmekanisme, er det et klart bevis på, hvor skadeligt, splittende, uegnet og urealistisk dette dokument er</w:t>
            </w:r>
            <w:r w:rsidRPr="005E0B4A">
              <w:t>;</w:t>
            </w:r>
          </w:p>
        </w:tc>
      </w:tr>
    </w:tbl>
    <w:p w14:paraId="3D7F9F4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640ECE52" w14:textId="77777777" w:rsidR="00673265" w:rsidRPr="005E0B4A" w:rsidRDefault="00673265" w:rsidP="00673265">
      <w:r w:rsidRPr="005E0B4A">
        <w:rPr>
          <w:rStyle w:val="HideTWBExt"/>
          <w:noProof w:val="0"/>
        </w:rPr>
        <w:t>&lt;/Amend&gt;</w:t>
      </w:r>
    </w:p>
    <w:p w14:paraId="30AAEE4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415</w:t>
      </w:r>
      <w:r w:rsidRPr="005E0B4A">
        <w:rPr>
          <w:rStyle w:val="HideTWBExt"/>
          <w:b w:val="0"/>
          <w:noProof w:val="0"/>
        </w:rPr>
        <w:t>&lt;/NumAm&gt;</w:t>
      </w:r>
    </w:p>
    <w:p w14:paraId="2883B751"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601C67A1" w14:textId="77777777" w:rsidR="00673265" w:rsidRPr="005E0B4A" w:rsidRDefault="00673265" w:rsidP="00673265">
      <w:pPr>
        <w:pStyle w:val="NormalBold"/>
      </w:pPr>
      <w:r w:rsidRPr="005E0B4A">
        <w:rPr>
          <w:rStyle w:val="HideTWBExt"/>
          <w:b w:val="0"/>
          <w:noProof w:val="0"/>
        </w:rPr>
        <w:t>&lt;/RepeatBlock-By&gt;</w:t>
      </w:r>
    </w:p>
    <w:p w14:paraId="3CC0771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A55A8A"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6FB164C" w14:textId="77777777" w:rsidTr="0038223F">
        <w:trPr>
          <w:trHeight w:val="240"/>
          <w:jc w:val="center"/>
        </w:trPr>
        <w:tc>
          <w:tcPr>
            <w:tcW w:w="9752" w:type="dxa"/>
            <w:gridSpan w:val="2"/>
            <w:tcBorders>
              <w:top w:val="nil"/>
              <w:left w:val="nil"/>
              <w:bottom w:val="nil"/>
              <w:right w:val="nil"/>
            </w:tcBorders>
          </w:tcPr>
          <w:p w14:paraId="688F27E9" w14:textId="77777777" w:rsidR="00673265" w:rsidRPr="005E0B4A" w:rsidRDefault="00673265" w:rsidP="0038223F"/>
        </w:tc>
      </w:tr>
      <w:tr w:rsidR="009A7B67" w:rsidRPr="005E0B4A" w14:paraId="73CB1221" w14:textId="77777777" w:rsidTr="0038223F">
        <w:trPr>
          <w:trHeight w:val="240"/>
          <w:jc w:val="center"/>
        </w:trPr>
        <w:tc>
          <w:tcPr>
            <w:tcW w:w="4876" w:type="dxa"/>
            <w:tcBorders>
              <w:top w:val="nil"/>
              <w:left w:val="nil"/>
              <w:bottom w:val="nil"/>
              <w:right w:val="nil"/>
            </w:tcBorders>
            <w:hideMark/>
          </w:tcPr>
          <w:p w14:paraId="799336B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FA76499" w14:textId="77777777" w:rsidR="00673265" w:rsidRPr="005E0B4A" w:rsidRDefault="00673265" w:rsidP="0038223F">
            <w:pPr>
              <w:pStyle w:val="AmColumnHeading"/>
            </w:pPr>
            <w:r w:rsidRPr="005E0B4A">
              <w:t>Ændringsforslag</w:t>
            </w:r>
          </w:p>
        </w:tc>
      </w:tr>
      <w:tr w:rsidR="009A7B67" w:rsidRPr="005E0B4A" w14:paraId="57A40B4F" w14:textId="77777777" w:rsidTr="0038223F">
        <w:trPr>
          <w:jc w:val="center"/>
        </w:trPr>
        <w:tc>
          <w:tcPr>
            <w:tcW w:w="4876" w:type="dxa"/>
            <w:tcBorders>
              <w:top w:val="nil"/>
              <w:left w:val="nil"/>
              <w:bottom w:val="nil"/>
              <w:right w:val="nil"/>
            </w:tcBorders>
            <w:hideMark/>
          </w:tcPr>
          <w:p w14:paraId="50835FF1" w14:textId="77777777" w:rsidR="00673265" w:rsidRPr="005E0B4A" w:rsidRDefault="00673265" w:rsidP="0038223F">
            <w:pPr>
              <w:pStyle w:val="Normal6a"/>
            </w:pPr>
            <w:r w:rsidRPr="005E0B4A">
              <w:t>16.</w:t>
            </w:r>
            <w:r w:rsidRPr="005E0B4A">
              <w:tab/>
              <w:t xml:space="preserve">opfordrer medlemsstaterne til fuldt ud at gennemføre pagten om migration og asyl; </w:t>
            </w:r>
            <w:r w:rsidRPr="005E0B4A">
              <w:rPr>
                <w:b/>
                <w:i/>
              </w:rPr>
              <w:t>udtrykker bekymring over, at nogle medlemsstater ikke er parate til at overholde gennemførelsesfristen, navnlig med hensyn til forpligtelser vedrørende grundlæggende rettigheder;</w:t>
            </w:r>
          </w:p>
        </w:tc>
        <w:tc>
          <w:tcPr>
            <w:tcW w:w="4876" w:type="dxa"/>
            <w:tcBorders>
              <w:top w:val="nil"/>
              <w:left w:val="nil"/>
              <w:bottom w:val="nil"/>
              <w:right w:val="nil"/>
            </w:tcBorders>
            <w:hideMark/>
          </w:tcPr>
          <w:p w14:paraId="5B048661" w14:textId="77777777" w:rsidR="00673265" w:rsidRPr="005E0B4A" w:rsidRDefault="00673265" w:rsidP="0038223F">
            <w:pPr>
              <w:pStyle w:val="Normal6a"/>
            </w:pPr>
            <w:r w:rsidRPr="005E0B4A">
              <w:t>16.</w:t>
            </w:r>
            <w:r w:rsidRPr="005E0B4A">
              <w:tab/>
              <w:t>opfordrer medlemsstaterne til fuldt ud at gennemføre pagten om migration og asyl;</w:t>
            </w:r>
          </w:p>
        </w:tc>
      </w:tr>
    </w:tbl>
    <w:p w14:paraId="4B52A7E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3CFFDFFF" w14:textId="77777777" w:rsidR="00673265" w:rsidRPr="005E0B4A" w:rsidRDefault="00673265" w:rsidP="00673265">
      <w:r w:rsidRPr="005E0B4A">
        <w:rPr>
          <w:rStyle w:val="HideTWBExt"/>
          <w:noProof w:val="0"/>
        </w:rPr>
        <w:t>&lt;/Amend&gt;</w:t>
      </w:r>
    </w:p>
    <w:p w14:paraId="4951FC8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416</w:t>
      </w:r>
      <w:r w:rsidRPr="005E0B4A">
        <w:rPr>
          <w:rStyle w:val="HideTWBExt"/>
          <w:b w:val="0"/>
          <w:noProof w:val="0"/>
        </w:rPr>
        <w:t>&lt;/NumAm&gt;</w:t>
      </w:r>
    </w:p>
    <w:p w14:paraId="695278C0"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1BEF3B30" w14:textId="77777777" w:rsidR="00673265" w:rsidRPr="005E0B4A" w:rsidRDefault="00673265" w:rsidP="00673265">
      <w:pPr>
        <w:pStyle w:val="NormalBold"/>
      </w:pPr>
      <w:r w:rsidRPr="005E0B4A">
        <w:rPr>
          <w:rStyle w:val="HideTWBExt"/>
          <w:b w:val="0"/>
          <w:noProof w:val="0"/>
        </w:rPr>
        <w:t>&lt;/RepeatBlock-By&gt;</w:t>
      </w:r>
    </w:p>
    <w:p w14:paraId="43BE675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A8E882E"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286D3B0" w14:textId="77777777" w:rsidTr="0038223F">
        <w:trPr>
          <w:trHeight w:val="240"/>
          <w:jc w:val="center"/>
        </w:trPr>
        <w:tc>
          <w:tcPr>
            <w:tcW w:w="9752" w:type="dxa"/>
            <w:gridSpan w:val="2"/>
            <w:tcBorders>
              <w:top w:val="nil"/>
              <w:left w:val="nil"/>
              <w:bottom w:val="nil"/>
              <w:right w:val="nil"/>
            </w:tcBorders>
          </w:tcPr>
          <w:p w14:paraId="490B5348" w14:textId="77777777" w:rsidR="00673265" w:rsidRPr="005E0B4A" w:rsidRDefault="00673265" w:rsidP="0038223F"/>
        </w:tc>
      </w:tr>
      <w:tr w:rsidR="009A7B67" w:rsidRPr="005E0B4A" w14:paraId="0427C21B" w14:textId="77777777" w:rsidTr="0038223F">
        <w:trPr>
          <w:trHeight w:val="240"/>
          <w:jc w:val="center"/>
        </w:trPr>
        <w:tc>
          <w:tcPr>
            <w:tcW w:w="4876" w:type="dxa"/>
            <w:tcBorders>
              <w:top w:val="nil"/>
              <w:left w:val="nil"/>
              <w:bottom w:val="nil"/>
              <w:right w:val="nil"/>
            </w:tcBorders>
            <w:hideMark/>
          </w:tcPr>
          <w:p w14:paraId="1973DB4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CB12D69" w14:textId="77777777" w:rsidR="00673265" w:rsidRPr="005E0B4A" w:rsidRDefault="00673265" w:rsidP="0038223F">
            <w:pPr>
              <w:pStyle w:val="AmColumnHeading"/>
            </w:pPr>
            <w:r w:rsidRPr="005E0B4A">
              <w:t>Ændringsforslag</w:t>
            </w:r>
          </w:p>
        </w:tc>
      </w:tr>
      <w:tr w:rsidR="009A7B67" w:rsidRPr="005E0B4A" w14:paraId="2FCE1D11" w14:textId="77777777" w:rsidTr="0038223F">
        <w:trPr>
          <w:jc w:val="center"/>
        </w:trPr>
        <w:tc>
          <w:tcPr>
            <w:tcW w:w="4876" w:type="dxa"/>
            <w:tcBorders>
              <w:top w:val="nil"/>
              <w:left w:val="nil"/>
              <w:bottom w:val="nil"/>
              <w:right w:val="nil"/>
            </w:tcBorders>
            <w:hideMark/>
          </w:tcPr>
          <w:p w14:paraId="044E38B0" w14:textId="77777777" w:rsidR="00673265" w:rsidRPr="005E0B4A" w:rsidRDefault="00673265" w:rsidP="0038223F">
            <w:pPr>
              <w:pStyle w:val="Normal6a"/>
            </w:pPr>
            <w:r w:rsidRPr="005E0B4A">
              <w:t>16.</w:t>
            </w:r>
            <w:r w:rsidRPr="005E0B4A">
              <w:tab/>
            </w:r>
            <w:r w:rsidRPr="005E0B4A">
              <w:rPr>
                <w:b/>
                <w:i/>
              </w:rPr>
              <w:t>opfordrer medlemsstaterne til fuldt ud at gennemføre pagten om migration og asyl;</w:t>
            </w:r>
            <w:r w:rsidRPr="005E0B4A">
              <w:t xml:space="preserve"> udtrykker bekymring over, at nogle medlemsstater ikke er parate til at overholde gennemførelsesfristen, navnlig med hensyn til forpligtelser vedrørende grundlæggende rettigheder;</w:t>
            </w:r>
          </w:p>
        </w:tc>
        <w:tc>
          <w:tcPr>
            <w:tcW w:w="4876" w:type="dxa"/>
            <w:tcBorders>
              <w:top w:val="nil"/>
              <w:left w:val="nil"/>
              <w:bottom w:val="nil"/>
              <w:right w:val="nil"/>
            </w:tcBorders>
            <w:hideMark/>
          </w:tcPr>
          <w:p w14:paraId="47E1783A" w14:textId="77777777" w:rsidR="00673265" w:rsidRPr="005E0B4A" w:rsidRDefault="00673265" w:rsidP="0038223F">
            <w:pPr>
              <w:pStyle w:val="Normal6a"/>
            </w:pPr>
            <w:r w:rsidRPr="005E0B4A">
              <w:t>16.</w:t>
            </w:r>
            <w:r w:rsidRPr="005E0B4A">
              <w:tab/>
              <w:t xml:space="preserve">udtrykker bekymring over, at nogle medlemsstater ikke er parate til at overholde gennemførelsesfristen </w:t>
            </w:r>
            <w:r w:rsidRPr="005E0B4A">
              <w:rPr>
                <w:b/>
                <w:i/>
              </w:rPr>
              <w:t>for pagten om migration og asyl</w:t>
            </w:r>
            <w:r w:rsidRPr="005E0B4A">
              <w:t xml:space="preserve">, navnlig med hensyn til forpligtelser vedrørende grundlæggende rettigheder; </w:t>
            </w:r>
            <w:r w:rsidRPr="005E0B4A">
              <w:rPr>
                <w:b/>
                <w:i/>
              </w:rPr>
              <w:t>der henviser til, at folkeretten bekræfter, at ansøgning om asyl ikke er en ulovlig handling, og at en person derfor ikke kan tilbageholdes alene med den begrundelse, at den pågældende er asylansøger;</w:t>
            </w:r>
          </w:p>
        </w:tc>
      </w:tr>
    </w:tbl>
    <w:p w14:paraId="113DE06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DD6B759" w14:textId="77777777" w:rsidR="00673265" w:rsidRPr="005E0B4A" w:rsidRDefault="00673265" w:rsidP="00673265">
      <w:r w:rsidRPr="005E0B4A">
        <w:rPr>
          <w:rStyle w:val="HideTWBExt"/>
          <w:noProof w:val="0"/>
        </w:rPr>
        <w:t>&lt;/Amend&gt;</w:t>
      </w:r>
    </w:p>
    <w:p w14:paraId="164C5CB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417</w:t>
      </w:r>
      <w:r w:rsidRPr="005E0B4A">
        <w:rPr>
          <w:rStyle w:val="HideTWBExt"/>
          <w:b w:val="0"/>
          <w:noProof w:val="0"/>
        </w:rPr>
        <w:t>&lt;/NumAm&gt;</w:t>
      </w:r>
    </w:p>
    <w:p w14:paraId="0A8E092A"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06024F93" w14:textId="77777777" w:rsidR="00673265" w:rsidRPr="005E0B4A" w:rsidRDefault="00673265" w:rsidP="00673265">
      <w:pPr>
        <w:pStyle w:val="NormalBold"/>
      </w:pPr>
      <w:r w:rsidRPr="005E0B4A">
        <w:rPr>
          <w:rStyle w:val="HideTWBExt"/>
          <w:b w:val="0"/>
          <w:noProof w:val="0"/>
        </w:rPr>
        <w:t>&lt;/RepeatBlock-By&gt;</w:t>
      </w:r>
    </w:p>
    <w:p w14:paraId="21B3808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E56E234"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E332BA1" w14:textId="77777777" w:rsidTr="0038223F">
        <w:trPr>
          <w:trHeight w:val="240"/>
          <w:jc w:val="center"/>
        </w:trPr>
        <w:tc>
          <w:tcPr>
            <w:tcW w:w="9752" w:type="dxa"/>
            <w:gridSpan w:val="2"/>
            <w:tcBorders>
              <w:top w:val="nil"/>
              <w:left w:val="nil"/>
              <w:bottom w:val="nil"/>
              <w:right w:val="nil"/>
            </w:tcBorders>
          </w:tcPr>
          <w:p w14:paraId="6630EE4F" w14:textId="77777777" w:rsidR="00673265" w:rsidRPr="005E0B4A" w:rsidRDefault="00673265" w:rsidP="0038223F"/>
        </w:tc>
      </w:tr>
      <w:tr w:rsidR="009A7B67" w:rsidRPr="005E0B4A" w14:paraId="5F51D9D3" w14:textId="77777777" w:rsidTr="0038223F">
        <w:trPr>
          <w:trHeight w:val="240"/>
          <w:jc w:val="center"/>
        </w:trPr>
        <w:tc>
          <w:tcPr>
            <w:tcW w:w="4876" w:type="dxa"/>
            <w:tcBorders>
              <w:top w:val="nil"/>
              <w:left w:val="nil"/>
              <w:bottom w:val="nil"/>
              <w:right w:val="nil"/>
            </w:tcBorders>
            <w:hideMark/>
          </w:tcPr>
          <w:p w14:paraId="0C1DC50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D1BD1F0" w14:textId="77777777" w:rsidR="00673265" w:rsidRPr="005E0B4A" w:rsidRDefault="00673265" w:rsidP="0038223F">
            <w:pPr>
              <w:pStyle w:val="AmColumnHeading"/>
            </w:pPr>
            <w:r w:rsidRPr="005E0B4A">
              <w:t>Ændringsforslag</w:t>
            </w:r>
          </w:p>
        </w:tc>
      </w:tr>
      <w:tr w:rsidR="009A7B67" w:rsidRPr="005E0B4A" w14:paraId="272578BF" w14:textId="77777777" w:rsidTr="0038223F">
        <w:trPr>
          <w:jc w:val="center"/>
        </w:trPr>
        <w:tc>
          <w:tcPr>
            <w:tcW w:w="4876" w:type="dxa"/>
            <w:tcBorders>
              <w:top w:val="nil"/>
              <w:left w:val="nil"/>
              <w:bottom w:val="nil"/>
              <w:right w:val="nil"/>
            </w:tcBorders>
            <w:hideMark/>
          </w:tcPr>
          <w:p w14:paraId="621E5462" w14:textId="77777777" w:rsidR="00673265" w:rsidRPr="005E0B4A" w:rsidRDefault="00673265" w:rsidP="0038223F">
            <w:pPr>
              <w:pStyle w:val="Normal6a"/>
            </w:pPr>
            <w:r w:rsidRPr="005E0B4A">
              <w:t>16.</w:t>
            </w:r>
            <w:r w:rsidRPr="005E0B4A">
              <w:tab/>
              <w:t xml:space="preserve">opfordrer medlemsstaterne til fuldt ud at gennemføre pagten om migration og asyl; </w:t>
            </w:r>
            <w:r w:rsidRPr="005E0B4A">
              <w:rPr>
                <w:b/>
                <w:i/>
              </w:rPr>
              <w:t>udtrykker bekymring over, at nogle medlemsstater ikke er parate til at overholde gennemførelsesfristen, navnlig med hensyn til forpligtelser vedrørende grundlæggende rettigheder</w:t>
            </w:r>
            <w:r w:rsidRPr="005E0B4A">
              <w:t>;</w:t>
            </w:r>
          </w:p>
        </w:tc>
        <w:tc>
          <w:tcPr>
            <w:tcW w:w="4876" w:type="dxa"/>
            <w:tcBorders>
              <w:top w:val="nil"/>
              <w:left w:val="nil"/>
              <w:bottom w:val="nil"/>
              <w:right w:val="nil"/>
            </w:tcBorders>
            <w:hideMark/>
          </w:tcPr>
          <w:p w14:paraId="4098208C" w14:textId="77777777" w:rsidR="00673265" w:rsidRPr="005E0B4A" w:rsidRDefault="00673265" w:rsidP="0038223F">
            <w:pPr>
              <w:pStyle w:val="Normal6a"/>
            </w:pPr>
            <w:r w:rsidRPr="005E0B4A">
              <w:t>16.</w:t>
            </w:r>
            <w:r w:rsidRPr="005E0B4A">
              <w:tab/>
              <w:t xml:space="preserve">opfordrer medlemsstaterne til fuldt ud at gennemføre pagten om migration og asyl; </w:t>
            </w:r>
            <w:r w:rsidRPr="005E0B4A">
              <w:rPr>
                <w:b/>
                <w:i/>
              </w:rPr>
              <w:t>opfordrer indtrængende Kommissionen og medlemsstaterne til at overvåge, hvordan pagten fungerer i forbindelse med migrationskontrol, og om nødvendigt ændre den, så der kan træffes effektive foranstaltninger for at afhjælpe de alvorlige ulemper, som skyldes ukontrolleret migration</w:t>
            </w:r>
            <w:r w:rsidRPr="005E0B4A">
              <w:t>;</w:t>
            </w:r>
          </w:p>
        </w:tc>
      </w:tr>
    </w:tbl>
    <w:p w14:paraId="639601B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CCCAA84" w14:textId="77777777" w:rsidR="00673265" w:rsidRPr="005E0B4A" w:rsidRDefault="00673265" w:rsidP="00673265">
      <w:r w:rsidRPr="005E0B4A">
        <w:rPr>
          <w:rStyle w:val="HideTWBExt"/>
          <w:noProof w:val="0"/>
        </w:rPr>
        <w:t>&lt;/Amend&gt;</w:t>
      </w:r>
    </w:p>
    <w:p w14:paraId="559CF47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418</w:t>
      </w:r>
      <w:r w:rsidRPr="005E0B4A">
        <w:rPr>
          <w:rStyle w:val="HideTWBExt"/>
          <w:b w:val="0"/>
          <w:noProof w:val="0"/>
        </w:rPr>
        <w:t>&lt;/NumAm&gt;</w:t>
      </w:r>
    </w:p>
    <w:p w14:paraId="015C95F1"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57F0DDF2" w14:textId="77777777" w:rsidR="00673265" w:rsidRPr="005E0B4A" w:rsidRDefault="00673265" w:rsidP="00673265">
      <w:pPr>
        <w:pStyle w:val="NormalBold"/>
      </w:pPr>
      <w:r w:rsidRPr="005E0B4A">
        <w:rPr>
          <w:rStyle w:val="HideTWBExt"/>
          <w:b w:val="0"/>
          <w:noProof w:val="0"/>
        </w:rPr>
        <w:t>&lt;/RepeatBlock-By&gt;</w:t>
      </w:r>
    </w:p>
    <w:p w14:paraId="4E7F6AE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933F024"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7E89CB" w14:textId="77777777" w:rsidTr="0038223F">
        <w:trPr>
          <w:trHeight w:val="240"/>
          <w:jc w:val="center"/>
        </w:trPr>
        <w:tc>
          <w:tcPr>
            <w:tcW w:w="9752" w:type="dxa"/>
            <w:gridSpan w:val="2"/>
            <w:tcBorders>
              <w:top w:val="nil"/>
              <w:left w:val="nil"/>
              <w:bottom w:val="nil"/>
              <w:right w:val="nil"/>
            </w:tcBorders>
          </w:tcPr>
          <w:p w14:paraId="2890439C" w14:textId="77777777" w:rsidR="00673265" w:rsidRPr="005E0B4A" w:rsidRDefault="00673265" w:rsidP="0038223F"/>
        </w:tc>
      </w:tr>
      <w:tr w:rsidR="009A7B67" w:rsidRPr="005E0B4A" w14:paraId="3E992646" w14:textId="77777777" w:rsidTr="0038223F">
        <w:trPr>
          <w:trHeight w:val="240"/>
          <w:jc w:val="center"/>
        </w:trPr>
        <w:tc>
          <w:tcPr>
            <w:tcW w:w="4876" w:type="dxa"/>
            <w:tcBorders>
              <w:top w:val="nil"/>
              <w:left w:val="nil"/>
              <w:bottom w:val="nil"/>
              <w:right w:val="nil"/>
            </w:tcBorders>
            <w:hideMark/>
          </w:tcPr>
          <w:p w14:paraId="2E790D9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50AE8FD" w14:textId="77777777" w:rsidR="00673265" w:rsidRPr="005E0B4A" w:rsidRDefault="00673265" w:rsidP="0038223F">
            <w:pPr>
              <w:pStyle w:val="AmColumnHeading"/>
            </w:pPr>
            <w:r w:rsidRPr="005E0B4A">
              <w:t>Ændringsforslag</w:t>
            </w:r>
          </w:p>
        </w:tc>
      </w:tr>
      <w:tr w:rsidR="009A7B67" w:rsidRPr="005E0B4A" w14:paraId="4D65C805" w14:textId="77777777" w:rsidTr="0038223F">
        <w:trPr>
          <w:jc w:val="center"/>
        </w:trPr>
        <w:tc>
          <w:tcPr>
            <w:tcW w:w="4876" w:type="dxa"/>
            <w:tcBorders>
              <w:top w:val="nil"/>
              <w:left w:val="nil"/>
              <w:bottom w:val="nil"/>
              <w:right w:val="nil"/>
            </w:tcBorders>
            <w:hideMark/>
          </w:tcPr>
          <w:p w14:paraId="145E28B8" w14:textId="77777777" w:rsidR="00673265" w:rsidRPr="005E0B4A" w:rsidRDefault="00673265" w:rsidP="0038223F">
            <w:pPr>
              <w:pStyle w:val="Normal6a"/>
            </w:pPr>
            <w:r w:rsidRPr="005E0B4A">
              <w:t>16.</w:t>
            </w:r>
            <w:r w:rsidRPr="005E0B4A">
              <w:tab/>
              <w:t>opfordrer medlemsstaterne til fuldt ud at gennemføre pagten om migration og asyl;</w:t>
            </w:r>
            <w:r w:rsidRPr="005E0B4A">
              <w:rPr>
                <w:b/>
                <w:i/>
              </w:rPr>
              <w:t xml:space="preserve"> udtrykker bekymring over</w:t>
            </w:r>
            <w:r w:rsidRPr="005E0B4A">
              <w:t xml:space="preserve">, at nogle medlemsstater </w:t>
            </w:r>
            <w:r w:rsidRPr="005E0B4A">
              <w:rPr>
                <w:b/>
                <w:i/>
              </w:rPr>
              <w:t>ikke er parate til</w:t>
            </w:r>
            <w:r w:rsidRPr="005E0B4A">
              <w:t xml:space="preserve"> at overholde gennemførelsesfristen, </w:t>
            </w:r>
            <w:r w:rsidRPr="005E0B4A">
              <w:rPr>
                <w:b/>
                <w:i/>
              </w:rPr>
              <w:t>navnlig</w:t>
            </w:r>
            <w:r w:rsidRPr="005E0B4A">
              <w:t xml:space="preserve"> med hensyn til forpligtelser vedrørende grundlæggende rettigheder;</w:t>
            </w:r>
          </w:p>
        </w:tc>
        <w:tc>
          <w:tcPr>
            <w:tcW w:w="4876" w:type="dxa"/>
            <w:tcBorders>
              <w:top w:val="nil"/>
              <w:left w:val="nil"/>
              <w:bottom w:val="nil"/>
              <w:right w:val="nil"/>
            </w:tcBorders>
            <w:hideMark/>
          </w:tcPr>
          <w:p w14:paraId="7B4CD3C9" w14:textId="77777777" w:rsidR="00673265" w:rsidRPr="005E0B4A" w:rsidRDefault="00673265" w:rsidP="0038223F">
            <w:pPr>
              <w:pStyle w:val="Normal6a"/>
            </w:pPr>
            <w:r w:rsidRPr="005E0B4A">
              <w:t>16.</w:t>
            </w:r>
            <w:r w:rsidRPr="005E0B4A">
              <w:tab/>
              <w:t xml:space="preserve">opfordrer medlemsstaterne til fuldt ud </w:t>
            </w:r>
            <w:r w:rsidRPr="005E0B4A">
              <w:rPr>
                <w:b/>
                <w:i/>
              </w:rPr>
              <w:t>og rettidigt</w:t>
            </w:r>
            <w:r w:rsidRPr="005E0B4A">
              <w:t xml:space="preserve"> at gennemføre pagten om migration og asyl;</w:t>
            </w:r>
            <w:r w:rsidRPr="005E0B4A">
              <w:rPr>
                <w:b/>
                <w:i/>
              </w:rPr>
              <w:t xml:space="preserve"> bemærker</w:t>
            </w:r>
            <w:r w:rsidRPr="005E0B4A">
              <w:t xml:space="preserve">, at nogle medlemsstater </w:t>
            </w:r>
            <w:r w:rsidRPr="005E0B4A">
              <w:rPr>
                <w:b/>
                <w:i/>
              </w:rPr>
              <w:t>kan stå over for udfordringer med</w:t>
            </w:r>
            <w:r w:rsidRPr="005E0B4A">
              <w:t xml:space="preserve"> at overholde gennemførelsesfristen, </w:t>
            </w:r>
            <w:r w:rsidRPr="005E0B4A">
              <w:rPr>
                <w:b/>
                <w:i/>
              </w:rPr>
              <w:t>herunder</w:t>
            </w:r>
            <w:r w:rsidRPr="005E0B4A">
              <w:t xml:space="preserve"> med hensyn til forpligtelser vedrørende grundlæggende rettigheder</w:t>
            </w:r>
            <w:r w:rsidRPr="005E0B4A">
              <w:rPr>
                <w:b/>
                <w:i/>
              </w:rPr>
              <w:t>, og tilskynder til fortsat støtte og samarbejde for at sikre fuld gennemførelse</w:t>
            </w:r>
            <w:r w:rsidRPr="005E0B4A">
              <w:t>;</w:t>
            </w:r>
          </w:p>
        </w:tc>
      </w:tr>
    </w:tbl>
    <w:p w14:paraId="54B7475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63911E1" w14:textId="77777777" w:rsidR="00673265" w:rsidRPr="005E0B4A" w:rsidRDefault="00673265" w:rsidP="00673265">
      <w:r w:rsidRPr="005E0B4A">
        <w:rPr>
          <w:rStyle w:val="HideTWBExt"/>
          <w:noProof w:val="0"/>
        </w:rPr>
        <w:t>&lt;/Amend&gt;</w:t>
      </w:r>
    </w:p>
    <w:p w14:paraId="081A53B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419</w:t>
      </w:r>
      <w:r w:rsidRPr="005E0B4A">
        <w:rPr>
          <w:rStyle w:val="HideTWBExt"/>
          <w:b w:val="0"/>
          <w:noProof w:val="0"/>
        </w:rPr>
        <w:t>&lt;/NumAm&gt;</w:t>
      </w:r>
    </w:p>
    <w:p w14:paraId="7509C94C"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Fabrice Leggeri, Matthieu Valet</w:t>
      </w:r>
      <w:r w:rsidRPr="005E0B4A">
        <w:rPr>
          <w:rStyle w:val="HideTWBExt"/>
          <w:b w:val="0"/>
          <w:noProof w:val="0"/>
        </w:rPr>
        <w:t>&lt;/Members&gt;</w:t>
      </w:r>
    </w:p>
    <w:p w14:paraId="137C6F8F" w14:textId="77777777" w:rsidR="00673265" w:rsidRPr="005E0B4A" w:rsidRDefault="00673265" w:rsidP="00673265">
      <w:pPr>
        <w:pStyle w:val="NormalBold"/>
      </w:pPr>
      <w:r w:rsidRPr="005E0B4A">
        <w:rPr>
          <w:rStyle w:val="HideTWBExt"/>
          <w:b w:val="0"/>
          <w:noProof w:val="0"/>
        </w:rPr>
        <w:t>&lt;/RepeatBlock-By&gt;</w:t>
      </w:r>
    </w:p>
    <w:p w14:paraId="27D079A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3D88238"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0E997EC" w14:textId="77777777" w:rsidTr="0038223F">
        <w:trPr>
          <w:trHeight w:val="240"/>
          <w:jc w:val="center"/>
        </w:trPr>
        <w:tc>
          <w:tcPr>
            <w:tcW w:w="9752" w:type="dxa"/>
            <w:gridSpan w:val="2"/>
            <w:tcBorders>
              <w:top w:val="nil"/>
              <w:left w:val="nil"/>
              <w:bottom w:val="nil"/>
              <w:right w:val="nil"/>
            </w:tcBorders>
          </w:tcPr>
          <w:p w14:paraId="240863CE" w14:textId="77777777" w:rsidR="00673265" w:rsidRPr="005E0B4A" w:rsidRDefault="00673265" w:rsidP="0038223F"/>
        </w:tc>
      </w:tr>
      <w:tr w:rsidR="009A7B67" w:rsidRPr="005E0B4A" w14:paraId="6E176192" w14:textId="77777777" w:rsidTr="0038223F">
        <w:trPr>
          <w:trHeight w:val="240"/>
          <w:jc w:val="center"/>
        </w:trPr>
        <w:tc>
          <w:tcPr>
            <w:tcW w:w="4876" w:type="dxa"/>
            <w:tcBorders>
              <w:top w:val="nil"/>
              <w:left w:val="nil"/>
              <w:bottom w:val="nil"/>
              <w:right w:val="nil"/>
            </w:tcBorders>
            <w:hideMark/>
          </w:tcPr>
          <w:p w14:paraId="4C761A8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9E41570" w14:textId="77777777" w:rsidR="00673265" w:rsidRPr="005E0B4A" w:rsidRDefault="00673265" w:rsidP="0038223F">
            <w:pPr>
              <w:pStyle w:val="AmColumnHeading"/>
            </w:pPr>
            <w:r w:rsidRPr="005E0B4A">
              <w:t>Ændringsforslag</w:t>
            </w:r>
          </w:p>
        </w:tc>
      </w:tr>
      <w:tr w:rsidR="009A7B67" w:rsidRPr="005E0B4A" w14:paraId="5034866B" w14:textId="77777777" w:rsidTr="0038223F">
        <w:trPr>
          <w:jc w:val="center"/>
        </w:trPr>
        <w:tc>
          <w:tcPr>
            <w:tcW w:w="4876" w:type="dxa"/>
            <w:tcBorders>
              <w:top w:val="nil"/>
              <w:left w:val="nil"/>
              <w:bottom w:val="nil"/>
              <w:right w:val="nil"/>
            </w:tcBorders>
            <w:hideMark/>
          </w:tcPr>
          <w:p w14:paraId="12070FDC" w14:textId="77777777" w:rsidR="00673265" w:rsidRPr="005E0B4A" w:rsidRDefault="00673265" w:rsidP="0038223F">
            <w:pPr>
              <w:pStyle w:val="Normal6a"/>
            </w:pPr>
            <w:r w:rsidRPr="005E0B4A">
              <w:t>16.</w:t>
            </w:r>
            <w:r w:rsidRPr="005E0B4A">
              <w:tab/>
              <w:t xml:space="preserve">opfordrer medlemsstaterne til </w:t>
            </w:r>
            <w:r w:rsidRPr="005E0B4A">
              <w:rPr>
                <w:b/>
                <w:i/>
              </w:rPr>
              <w:t>fuldt ud</w:t>
            </w:r>
            <w:r w:rsidRPr="005E0B4A">
              <w:t xml:space="preserve"> at </w:t>
            </w:r>
            <w:r w:rsidRPr="005E0B4A">
              <w:rPr>
                <w:b/>
                <w:i/>
              </w:rPr>
              <w:t>gennemføre</w:t>
            </w:r>
            <w:r w:rsidRPr="005E0B4A">
              <w:t xml:space="preserve"> pagten om migration og asyl; udtrykker bekymring over, </w:t>
            </w:r>
            <w:r w:rsidRPr="005E0B4A">
              <w:rPr>
                <w:b/>
                <w:i/>
              </w:rPr>
              <w:t>at nogle medlemsstater ikke er parate til at overholde gennemførelsesfristen, navnlig med hensyn til forpligtelser vedrørende grundlæggende rettigheder</w:t>
            </w:r>
            <w:r w:rsidRPr="005E0B4A">
              <w:t>;</w:t>
            </w:r>
          </w:p>
        </w:tc>
        <w:tc>
          <w:tcPr>
            <w:tcW w:w="4876" w:type="dxa"/>
            <w:tcBorders>
              <w:top w:val="nil"/>
              <w:left w:val="nil"/>
              <w:bottom w:val="nil"/>
              <w:right w:val="nil"/>
            </w:tcBorders>
            <w:hideMark/>
          </w:tcPr>
          <w:p w14:paraId="33F81B1A" w14:textId="77777777" w:rsidR="00673265" w:rsidRPr="005E0B4A" w:rsidRDefault="00673265" w:rsidP="0038223F">
            <w:pPr>
              <w:pStyle w:val="Normal6a"/>
            </w:pPr>
            <w:r w:rsidRPr="005E0B4A">
              <w:t>16.</w:t>
            </w:r>
            <w:r w:rsidRPr="005E0B4A">
              <w:tab/>
              <w:t xml:space="preserve">opfordrer medlemsstaterne til </w:t>
            </w:r>
            <w:r w:rsidRPr="005E0B4A">
              <w:rPr>
                <w:b/>
                <w:i/>
              </w:rPr>
              <w:t>helt</w:t>
            </w:r>
            <w:r w:rsidRPr="005E0B4A">
              <w:t xml:space="preserve"> at </w:t>
            </w:r>
            <w:r w:rsidRPr="005E0B4A">
              <w:rPr>
                <w:b/>
                <w:i/>
              </w:rPr>
              <w:t>trække sig ud af</w:t>
            </w:r>
            <w:r w:rsidRPr="005E0B4A">
              <w:t xml:space="preserve"> pagten om migration og asyl; udtrykker </w:t>
            </w:r>
            <w:r w:rsidRPr="005E0B4A">
              <w:rPr>
                <w:b/>
                <w:i/>
              </w:rPr>
              <w:t>stor</w:t>
            </w:r>
            <w:r w:rsidRPr="005E0B4A">
              <w:t xml:space="preserve"> bekymring over, </w:t>
            </w:r>
            <w:r w:rsidRPr="005E0B4A">
              <w:rPr>
                <w:b/>
                <w:i/>
              </w:rPr>
              <w:t>om pagten er tilstrækkelig til at løse problemet med massemigration til EU</w:t>
            </w:r>
            <w:r w:rsidRPr="005E0B4A">
              <w:t>;</w:t>
            </w:r>
          </w:p>
        </w:tc>
      </w:tr>
    </w:tbl>
    <w:p w14:paraId="0A1585C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6B9BAAB" w14:textId="77777777" w:rsidR="00673265" w:rsidRPr="005E0B4A" w:rsidRDefault="00673265" w:rsidP="00673265">
      <w:r w:rsidRPr="005E0B4A">
        <w:rPr>
          <w:rStyle w:val="HideTWBExt"/>
          <w:noProof w:val="0"/>
        </w:rPr>
        <w:t>&lt;/Amend&gt;</w:t>
      </w:r>
    </w:p>
    <w:p w14:paraId="0D77DCF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420</w:t>
      </w:r>
      <w:r w:rsidRPr="005E0B4A">
        <w:rPr>
          <w:rStyle w:val="HideTWBExt"/>
          <w:b w:val="0"/>
          <w:noProof w:val="0"/>
        </w:rPr>
        <w:t>&lt;/NumAm&gt;</w:t>
      </w:r>
    </w:p>
    <w:p w14:paraId="4A63BA54"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EF00BDE" w14:textId="77777777" w:rsidR="00673265" w:rsidRPr="005E0B4A" w:rsidRDefault="00673265" w:rsidP="00673265">
      <w:pPr>
        <w:pStyle w:val="NormalBold"/>
      </w:pPr>
      <w:r w:rsidRPr="005E0B4A">
        <w:rPr>
          <w:rStyle w:val="HideTWBExt"/>
          <w:b w:val="0"/>
          <w:noProof w:val="0"/>
        </w:rPr>
        <w:t>&lt;/RepeatBlock-By&gt;</w:t>
      </w:r>
    </w:p>
    <w:p w14:paraId="0A043E4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FD71D83" w14:textId="77777777" w:rsidR="00673265" w:rsidRPr="005E0B4A" w:rsidRDefault="00673265" w:rsidP="00673265">
      <w:pPr>
        <w:pStyle w:val="NormalBold"/>
      </w:pPr>
      <w:r w:rsidRPr="005E0B4A">
        <w:rPr>
          <w:rStyle w:val="HideTWBExt"/>
          <w:b w:val="0"/>
          <w:noProof w:val="0"/>
        </w:rPr>
        <w:t>&lt;Article&gt;</w:t>
      </w:r>
      <w:r w:rsidRPr="005E0B4A">
        <w:t>Punkt 16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C2A19BE" w14:textId="77777777" w:rsidTr="0038223F">
        <w:trPr>
          <w:trHeight w:val="240"/>
          <w:jc w:val="center"/>
        </w:trPr>
        <w:tc>
          <w:tcPr>
            <w:tcW w:w="9752" w:type="dxa"/>
            <w:gridSpan w:val="2"/>
            <w:tcBorders>
              <w:top w:val="nil"/>
              <w:left w:val="nil"/>
              <w:bottom w:val="nil"/>
              <w:right w:val="nil"/>
            </w:tcBorders>
          </w:tcPr>
          <w:p w14:paraId="5A940900" w14:textId="77777777" w:rsidR="00673265" w:rsidRPr="005E0B4A" w:rsidRDefault="00673265" w:rsidP="0038223F"/>
        </w:tc>
      </w:tr>
      <w:tr w:rsidR="009A7B67" w:rsidRPr="005E0B4A" w14:paraId="4A0D3FD4" w14:textId="77777777" w:rsidTr="0038223F">
        <w:trPr>
          <w:trHeight w:val="240"/>
          <w:jc w:val="center"/>
        </w:trPr>
        <w:tc>
          <w:tcPr>
            <w:tcW w:w="4876" w:type="dxa"/>
            <w:tcBorders>
              <w:top w:val="nil"/>
              <w:left w:val="nil"/>
              <w:bottom w:val="nil"/>
              <w:right w:val="nil"/>
            </w:tcBorders>
            <w:hideMark/>
          </w:tcPr>
          <w:p w14:paraId="762A789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605E44" w14:textId="77777777" w:rsidR="00673265" w:rsidRPr="005E0B4A" w:rsidRDefault="00673265" w:rsidP="0038223F">
            <w:pPr>
              <w:pStyle w:val="AmColumnHeading"/>
            </w:pPr>
            <w:r w:rsidRPr="005E0B4A">
              <w:t>Ændringsforslag</w:t>
            </w:r>
          </w:p>
        </w:tc>
      </w:tr>
      <w:tr w:rsidR="009A7B67" w:rsidRPr="005E0B4A" w14:paraId="3DBCAFC1" w14:textId="77777777" w:rsidTr="0038223F">
        <w:trPr>
          <w:jc w:val="center"/>
        </w:trPr>
        <w:tc>
          <w:tcPr>
            <w:tcW w:w="4876" w:type="dxa"/>
            <w:tcBorders>
              <w:top w:val="nil"/>
              <w:left w:val="nil"/>
              <w:bottom w:val="nil"/>
              <w:right w:val="nil"/>
            </w:tcBorders>
            <w:hideMark/>
          </w:tcPr>
          <w:p w14:paraId="79567BC8" w14:textId="77777777" w:rsidR="00673265" w:rsidRPr="005E0B4A" w:rsidRDefault="00673265" w:rsidP="0038223F">
            <w:pPr>
              <w:pStyle w:val="Normal6a"/>
            </w:pPr>
            <w:r w:rsidRPr="005E0B4A">
              <w:t>16.</w:t>
            </w:r>
            <w:r w:rsidRPr="005E0B4A">
              <w:tab/>
              <w:t xml:space="preserve">opfordrer medlemsstaterne til fuldt ud at gennemføre pagten om migration og asyl; </w:t>
            </w:r>
            <w:r w:rsidRPr="005E0B4A">
              <w:rPr>
                <w:b/>
                <w:i/>
              </w:rPr>
              <w:t>udtrykker bekymring over, at nogle medlemsstater ikke er parate til</w:t>
            </w:r>
            <w:r w:rsidRPr="005E0B4A">
              <w:t xml:space="preserve"> at overholde gennemførelsesfristen, navnlig med hensyn til forpligtelser vedrørende grundlæggende rettigheder;</w:t>
            </w:r>
          </w:p>
        </w:tc>
        <w:tc>
          <w:tcPr>
            <w:tcW w:w="4876" w:type="dxa"/>
            <w:tcBorders>
              <w:top w:val="nil"/>
              <w:left w:val="nil"/>
              <w:bottom w:val="nil"/>
              <w:right w:val="nil"/>
            </w:tcBorders>
            <w:hideMark/>
          </w:tcPr>
          <w:p w14:paraId="05D7AAB6" w14:textId="77777777" w:rsidR="00673265" w:rsidRPr="005E0B4A" w:rsidRDefault="00673265" w:rsidP="0038223F">
            <w:pPr>
              <w:pStyle w:val="Normal6a"/>
            </w:pPr>
            <w:r w:rsidRPr="005E0B4A">
              <w:t>16.</w:t>
            </w:r>
            <w:r w:rsidRPr="005E0B4A">
              <w:tab/>
              <w:t xml:space="preserve">opfordrer medlemsstaterne til fuldt ud at gennemføre pagten om migration og asyl; </w:t>
            </w:r>
            <w:r w:rsidRPr="005E0B4A">
              <w:rPr>
                <w:b/>
                <w:i/>
              </w:rPr>
              <w:t>fremhæver behovet for</w:t>
            </w:r>
            <w:r w:rsidRPr="005E0B4A">
              <w:t xml:space="preserve"> at overholde gennemførelsesfristen, navnlig med hensyn til forpligtelser vedrørende grundlæggende rettigheder;</w:t>
            </w:r>
          </w:p>
        </w:tc>
      </w:tr>
    </w:tbl>
    <w:p w14:paraId="0AAF5C5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475B47F" w14:textId="77777777" w:rsidR="00673265" w:rsidRPr="005E0B4A" w:rsidRDefault="00673265" w:rsidP="00673265">
      <w:r w:rsidRPr="005E0B4A">
        <w:rPr>
          <w:rStyle w:val="HideTWBExt"/>
          <w:noProof w:val="0"/>
        </w:rPr>
        <w:t>&lt;/Amend&gt;</w:t>
      </w:r>
    </w:p>
    <w:p w14:paraId="2FC8BB1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421</w:t>
      </w:r>
      <w:r w:rsidRPr="005E0B4A">
        <w:rPr>
          <w:rStyle w:val="HideTWBExt"/>
          <w:b w:val="0"/>
          <w:noProof w:val="0"/>
        </w:rPr>
        <w:t>&lt;/NumAm&gt;</w:t>
      </w:r>
    </w:p>
    <w:p w14:paraId="42BF10E4"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36F7CE00" w14:textId="77777777" w:rsidR="00673265" w:rsidRPr="005E0B4A" w:rsidRDefault="00673265" w:rsidP="00673265">
      <w:pPr>
        <w:pStyle w:val="NormalBold"/>
      </w:pPr>
      <w:r w:rsidRPr="005E0B4A">
        <w:rPr>
          <w:rStyle w:val="HideTWBExt"/>
          <w:b w:val="0"/>
          <w:noProof w:val="0"/>
        </w:rPr>
        <w:t>&lt;/RepeatBlock-By&gt;</w:t>
      </w:r>
    </w:p>
    <w:p w14:paraId="5BA6A14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286F5DE" w14:textId="77777777" w:rsidR="00673265" w:rsidRPr="005E0B4A" w:rsidRDefault="00673265" w:rsidP="00673265">
      <w:pPr>
        <w:pStyle w:val="NormalBold"/>
      </w:pPr>
      <w:r w:rsidRPr="005E0B4A">
        <w:rPr>
          <w:rStyle w:val="HideTWBExt"/>
          <w:b w:val="0"/>
          <w:noProof w:val="0"/>
        </w:rPr>
        <w:t>&lt;Article&gt;</w:t>
      </w:r>
      <w:r w:rsidRPr="005E0B4A">
        <w:t>Punkt 16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C2EDB76" w14:textId="77777777" w:rsidTr="0038223F">
        <w:trPr>
          <w:trHeight w:val="240"/>
          <w:jc w:val="center"/>
        </w:trPr>
        <w:tc>
          <w:tcPr>
            <w:tcW w:w="9752" w:type="dxa"/>
            <w:gridSpan w:val="2"/>
            <w:tcBorders>
              <w:top w:val="nil"/>
              <w:left w:val="nil"/>
              <w:bottom w:val="nil"/>
              <w:right w:val="nil"/>
            </w:tcBorders>
          </w:tcPr>
          <w:p w14:paraId="2E9318E5" w14:textId="77777777" w:rsidR="00673265" w:rsidRPr="005E0B4A" w:rsidRDefault="00673265" w:rsidP="0038223F"/>
        </w:tc>
      </w:tr>
      <w:tr w:rsidR="009A7B67" w:rsidRPr="005E0B4A" w14:paraId="76F24646" w14:textId="77777777" w:rsidTr="0038223F">
        <w:trPr>
          <w:trHeight w:val="240"/>
          <w:jc w:val="center"/>
        </w:trPr>
        <w:tc>
          <w:tcPr>
            <w:tcW w:w="4876" w:type="dxa"/>
            <w:tcBorders>
              <w:top w:val="nil"/>
              <w:left w:val="nil"/>
              <w:bottom w:val="nil"/>
              <w:right w:val="nil"/>
            </w:tcBorders>
            <w:hideMark/>
          </w:tcPr>
          <w:p w14:paraId="0CA628A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D71EF32" w14:textId="77777777" w:rsidR="00673265" w:rsidRPr="005E0B4A" w:rsidRDefault="00673265" w:rsidP="0038223F">
            <w:pPr>
              <w:pStyle w:val="AmColumnHeading"/>
            </w:pPr>
            <w:r w:rsidRPr="005E0B4A">
              <w:t>Ændringsforslag</w:t>
            </w:r>
          </w:p>
        </w:tc>
      </w:tr>
      <w:tr w:rsidR="009A7B67" w:rsidRPr="005E0B4A" w14:paraId="08DBA42C" w14:textId="77777777" w:rsidTr="0038223F">
        <w:trPr>
          <w:jc w:val="center"/>
        </w:trPr>
        <w:tc>
          <w:tcPr>
            <w:tcW w:w="4876" w:type="dxa"/>
            <w:tcBorders>
              <w:top w:val="nil"/>
              <w:left w:val="nil"/>
              <w:bottom w:val="nil"/>
              <w:right w:val="nil"/>
            </w:tcBorders>
          </w:tcPr>
          <w:p w14:paraId="477EE7F6" w14:textId="77777777" w:rsidR="00673265" w:rsidRPr="005E0B4A" w:rsidRDefault="00673265" w:rsidP="0038223F">
            <w:pPr>
              <w:pStyle w:val="Normal6a"/>
            </w:pPr>
          </w:p>
        </w:tc>
        <w:tc>
          <w:tcPr>
            <w:tcW w:w="4876" w:type="dxa"/>
            <w:tcBorders>
              <w:top w:val="nil"/>
              <w:left w:val="nil"/>
              <w:bottom w:val="nil"/>
              <w:right w:val="nil"/>
            </w:tcBorders>
            <w:hideMark/>
          </w:tcPr>
          <w:p w14:paraId="6A959E02" w14:textId="77777777" w:rsidR="00673265" w:rsidRPr="005E0B4A" w:rsidRDefault="00673265" w:rsidP="0038223F">
            <w:pPr>
              <w:pStyle w:val="Normal6a"/>
            </w:pPr>
            <w:r w:rsidRPr="005E0B4A">
              <w:rPr>
                <w:b/>
                <w:i/>
              </w:rPr>
              <w:t>16a.</w:t>
            </w:r>
            <w:r w:rsidRPr="005E0B4A">
              <w:tab/>
            </w:r>
            <w:r w:rsidRPr="005E0B4A">
              <w:rPr>
                <w:b/>
                <w:i/>
              </w:rPr>
              <w:t>opfordrer medlemsstaterne til at beskytte deres egne territorier og borgere mod massemigration og ukontrolleret migration fra kulturelt fremmede lande og mod konsekvenserne heraf;</w:t>
            </w:r>
          </w:p>
        </w:tc>
      </w:tr>
    </w:tbl>
    <w:p w14:paraId="6D35DF9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6D04348" w14:textId="77777777" w:rsidR="00673265" w:rsidRPr="005E0B4A" w:rsidRDefault="00673265" w:rsidP="00673265">
      <w:r w:rsidRPr="005E0B4A">
        <w:rPr>
          <w:rStyle w:val="HideTWBExt"/>
          <w:noProof w:val="0"/>
        </w:rPr>
        <w:t>&lt;/Amend&gt;</w:t>
      </w:r>
    </w:p>
    <w:p w14:paraId="1144D00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422</w:t>
      </w:r>
      <w:r w:rsidRPr="005E0B4A">
        <w:rPr>
          <w:rStyle w:val="HideTWBExt"/>
          <w:b w:val="0"/>
          <w:noProof w:val="0"/>
        </w:rPr>
        <w:t>&lt;/NumAm&gt;</w:t>
      </w:r>
    </w:p>
    <w:p w14:paraId="17ED9B2D"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1166BFC7" w14:textId="77777777" w:rsidR="00673265" w:rsidRPr="005E0B4A" w:rsidRDefault="00673265" w:rsidP="00673265">
      <w:pPr>
        <w:pStyle w:val="NormalBold"/>
      </w:pPr>
      <w:r w:rsidRPr="005E0B4A">
        <w:rPr>
          <w:rStyle w:val="HideTWBExt"/>
          <w:b w:val="0"/>
          <w:noProof w:val="0"/>
        </w:rPr>
        <w:t>&lt;/RepeatBlock-By&gt;</w:t>
      </w:r>
    </w:p>
    <w:p w14:paraId="2DD7F22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070EF12" w14:textId="77777777" w:rsidR="00673265" w:rsidRPr="005E0B4A" w:rsidRDefault="00673265" w:rsidP="00673265">
      <w:pPr>
        <w:pStyle w:val="NormalBold"/>
      </w:pPr>
      <w:r w:rsidRPr="005E0B4A">
        <w:rPr>
          <w:rStyle w:val="HideTWBExt"/>
          <w:b w:val="0"/>
          <w:noProof w:val="0"/>
        </w:rPr>
        <w:t>&lt;Article&gt;</w:t>
      </w:r>
      <w:r w:rsidRPr="005E0B4A">
        <w:t>Overskrift 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BE0D8CC" w14:textId="77777777" w:rsidTr="0038223F">
        <w:trPr>
          <w:trHeight w:val="240"/>
          <w:jc w:val="center"/>
        </w:trPr>
        <w:tc>
          <w:tcPr>
            <w:tcW w:w="9752" w:type="dxa"/>
            <w:gridSpan w:val="2"/>
            <w:tcBorders>
              <w:top w:val="nil"/>
              <w:left w:val="nil"/>
              <w:bottom w:val="nil"/>
              <w:right w:val="nil"/>
            </w:tcBorders>
          </w:tcPr>
          <w:p w14:paraId="179074E3" w14:textId="77777777" w:rsidR="00673265" w:rsidRPr="005E0B4A" w:rsidRDefault="00673265" w:rsidP="0038223F"/>
        </w:tc>
      </w:tr>
      <w:tr w:rsidR="009A7B67" w:rsidRPr="005E0B4A" w14:paraId="1683A6CB" w14:textId="77777777" w:rsidTr="0038223F">
        <w:trPr>
          <w:trHeight w:val="240"/>
          <w:jc w:val="center"/>
        </w:trPr>
        <w:tc>
          <w:tcPr>
            <w:tcW w:w="4876" w:type="dxa"/>
            <w:tcBorders>
              <w:top w:val="nil"/>
              <w:left w:val="nil"/>
              <w:bottom w:val="nil"/>
              <w:right w:val="nil"/>
            </w:tcBorders>
            <w:hideMark/>
          </w:tcPr>
          <w:p w14:paraId="1BE9C3A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203CAB0" w14:textId="77777777" w:rsidR="00673265" w:rsidRPr="005E0B4A" w:rsidRDefault="00673265" w:rsidP="0038223F">
            <w:pPr>
              <w:pStyle w:val="AmColumnHeading"/>
            </w:pPr>
            <w:r w:rsidRPr="005E0B4A">
              <w:t>Ændringsforslag</w:t>
            </w:r>
          </w:p>
        </w:tc>
      </w:tr>
      <w:tr w:rsidR="009A7B67" w:rsidRPr="005E0B4A" w14:paraId="12D6A014" w14:textId="77777777" w:rsidTr="0038223F">
        <w:trPr>
          <w:jc w:val="center"/>
        </w:trPr>
        <w:tc>
          <w:tcPr>
            <w:tcW w:w="4876" w:type="dxa"/>
            <w:tcBorders>
              <w:top w:val="nil"/>
              <w:left w:val="nil"/>
              <w:bottom w:val="nil"/>
              <w:right w:val="nil"/>
            </w:tcBorders>
            <w:hideMark/>
          </w:tcPr>
          <w:p w14:paraId="53A2801A" w14:textId="77777777" w:rsidR="00673265" w:rsidRPr="005E0B4A" w:rsidRDefault="00673265" w:rsidP="0038223F">
            <w:pPr>
              <w:pStyle w:val="Normal6a"/>
            </w:pPr>
            <w:r w:rsidRPr="005E0B4A">
              <w:rPr>
                <w:b/>
                <w:i/>
              </w:rPr>
              <w:t>Kønsbaseret vold, kvinders rettigheder og LGBTIQ+-personers rettigheder</w:t>
            </w:r>
          </w:p>
        </w:tc>
        <w:tc>
          <w:tcPr>
            <w:tcW w:w="4876" w:type="dxa"/>
            <w:tcBorders>
              <w:top w:val="nil"/>
              <w:left w:val="nil"/>
              <w:bottom w:val="nil"/>
              <w:right w:val="nil"/>
            </w:tcBorders>
            <w:hideMark/>
          </w:tcPr>
          <w:p w14:paraId="1C1954CB" w14:textId="77777777" w:rsidR="00673265" w:rsidRPr="005E0B4A" w:rsidRDefault="00673265" w:rsidP="0038223F">
            <w:pPr>
              <w:pStyle w:val="Normal6a"/>
            </w:pPr>
            <w:r w:rsidRPr="005E0B4A">
              <w:rPr>
                <w:b/>
                <w:i/>
              </w:rPr>
              <w:t>Beskyttelse af børn og familien som grundlaget for et sundt samfund</w:t>
            </w:r>
          </w:p>
        </w:tc>
      </w:tr>
    </w:tbl>
    <w:p w14:paraId="4EC7D8C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3D56A38" w14:textId="77777777" w:rsidR="00673265" w:rsidRPr="005E0B4A" w:rsidRDefault="00673265" w:rsidP="00673265">
      <w:r w:rsidRPr="005E0B4A">
        <w:rPr>
          <w:rStyle w:val="HideTWBExt"/>
          <w:noProof w:val="0"/>
        </w:rPr>
        <w:t>&lt;/Amend&gt;</w:t>
      </w:r>
    </w:p>
    <w:p w14:paraId="311B28E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423</w:t>
      </w:r>
      <w:r w:rsidRPr="005E0B4A">
        <w:rPr>
          <w:rStyle w:val="HideTWBExt"/>
          <w:b w:val="0"/>
          <w:noProof w:val="0"/>
        </w:rPr>
        <w:t>&lt;/NumAm&gt;</w:t>
      </w:r>
    </w:p>
    <w:p w14:paraId="79FC6254"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625536DC" w14:textId="77777777" w:rsidR="00673265" w:rsidRPr="005E0B4A" w:rsidRDefault="00673265" w:rsidP="00673265">
      <w:pPr>
        <w:pStyle w:val="NormalBold"/>
      </w:pPr>
      <w:r w:rsidRPr="005E0B4A">
        <w:rPr>
          <w:rStyle w:val="HideTWBExt"/>
          <w:b w:val="0"/>
          <w:noProof w:val="0"/>
        </w:rPr>
        <w:t>&lt;/RepeatBlock-By&gt;</w:t>
      </w:r>
    </w:p>
    <w:p w14:paraId="7A2689F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3887040" w14:textId="77777777" w:rsidR="00673265" w:rsidRPr="005E0B4A" w:rsidRDefault="00673265" w:rsidP="00673265">
      <w:pPr>
        <w:pStyle w:val="NormalBold"/>
      </w:pPr>
      <w:r w:rsidRPr="005E0B4A">
        <w:rPr>
          <w:rStyle w:val="HideTWBExt"/>
          <w:b w:val="0"/>
          <w:noProof w:val="0"/>
        </w:rPr>
        <w:t>&lt;Article&gt;</w:t>
      </w:r>
      <w:r w:rsidRPr="005E0B4A">
        <w:t>Overskrift 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44C6962" w14:textId="77777777" w:rsidTr="0038223F">
        <w:trPr>
          <w:trHeight w:val="240"/>
          <w:jc w:val="center"/>
        </w:trPr>
        <w:tc>
          <w:tcPr>
            <w:tcW w:w="9752" w:type="dxa"/>
            <w:gridSpan w:val="2"/>
            <w:tcBorders>
              <w:top w:val="nil"/>
              <w:left w:val="nil"/>
              <w:bottom w:val="nil"/>
              <w:right w:val="nil"/>
            </w:tcBorders>
          </w:tcPr>
          <w:p w14:paraId="144709B7" w14:textId="77777777" w:rsidR="00673265" w:rsidRPr="005E0B4A" w:rsidRDefault="00673265" w:rsidP="0038223F"/>
        </w:tc>
      </w:tr>
      <w:tr w:rsidR="009A7B67" w:rsidRPr="005E0B4A" w14:paraId="0F10185B" w14:textId="77777777" w:rsidTr="0038223F">
        <w:trPr>
          <w:trHeight w:val="240"/>
          <w:jc w:val="center"/>
        </w:trPr>
        <w:tc>
          <w:tcPr>
            <w:tcW w:w="4876" w:type="dxa"/>
            <w:tcBorders>
              <w:top w:val="nil"/>
              <w:left w:val="nil"/>
              <w:bottom w:val="nil"/>
              <w:right w:val="nil"/>
            </w:tcBorders>
            <w:hideMark/>
          </w:tcPr>
          <w:p w14:paraId="0273750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25E19CA" w14:textId="77777777" w:rsidR="00673265" w:rsidRPr="005E0B4A" w:rsidRDefault="00673265" w:rsidP="0038223F">
            <w:pPr>
              <w:pStyle w:val="AmColumnHeading"/>
            </w:pPr>
            <w:r w:rsidRPr="005E0B4A">
              <w:t>Ændringsforslag</w:t>
            </w:r>
          </w:p>
        </w:tc>
      </w:tr>
      <w:tr w:rsidR="009A7B67" w:rsidRPr="005E0B4A" w14:paraId="74D239B7" w14:textId="77777777" w:rsidTr="0038223F">
        <w:trPr>
          <w:jc w:val="center"/>
        </w:trPr>
        <w:tc>
          <w:tcPr>
            <w:tcW w:w="4876" w:type="dxa"/>
            <w:tcBorders>
              <w:top w:val="nil"/>
              <w:left w:val="nil"/>
              <w:bottom w:val="nil"/>
              <w:right w:val="nil"/>
            </w:tcBorders>
            <w:hideMark/>
          </w:tcPr>
          <w:p w14:paraId="7783077D" w14:textId="77777777" w:rsidR="00673265" w:rsidRPr="005E0B4A" w:rsidRDefault="00673265" w:rsidP="0038223F">
            <w:pPr>
              <w:pStyle w:val="Normal6a"/>
            </w:pPr>
            <w:r w:rsidRPr="005E0B4A">
              <w:t>Kønsbaseret vold</w:t>
            </w:r>
            <w:r w:rsidRPr="005E0B4A">
              <w:rPr>
                <w:b/>
                <w:i/>
              </w:rPr>
              <w:t>,</w:t>
            </w:r>
            <w:r w:rsidRPr="005E0B4A">
              <w:t xml:space="preserve"> kvinders rettigheder </w:t>
            </w:r>
            <w:r w:rsidRPr="005E0B4A">
              <w:rPr>
                <w:b/>
                <w:i/>
              </w:rPr>
              <w:t>og LGBTIQ+-personers rettigheder</w:t>
            </w:r>
          </w:p>
        </w:tc>
        <w:tc>
          <w:tcPr>
            <w:tcW w:w="4876" w:type="dxa"/>
            <w:tcBorders>
              <w:top w:val="nil"/>
              <w:left w:val="nil"/>
              <w:bottom w:val="nil"/>
              <w:right w:val="nil"/>
            </w:tcBorders>
            <w:hideMark/>
          </w:tcPr>
          <w:p w14:paraId="78C33B98" w14:textId="77777777" w:rsidR="00673265" w:rsidRPr="005E0B4A" w:rsidRDefault="00673265" w:rsidP="0038223F">
            <w:pPr>
              <w:pStyle w:val="Normal6a"/>
            </w:pPr>
            <w:r w:rsidRPr="005E0B4A">
              <w:t xml:space="preserve">Kønsbaseret vold </w:t>
            </w:r>
            <w:r w:rsidRPr="005E0B4A">
              <w:rPr>
                <w:b/>
                <w:i/>
              </w:rPr>
              <w:t>og</w:t>
            </w:r>
            <w:r w:rsidRPr="005E0B4A">
              <w:t xml:space="preserve"> kvinders rettigheder</w:t>
            </w:r>
          </w:p>
        </w:tc>
      </w:tr>
    </w:tbl>
    <w:p w14:paraId="3FFD194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6BC016CE" w14:textId="77777777" w:rsidR="00673265" w:rsidRPr="005E0B4A" w:rsidRDefault="00673265" w:rsidP="00673265">
      <w:r w:rsidRPr="005E0B4A">
        <w:rPr>
          <w:rStyle w:val="HideTWBExt"/>
          <w:noProof w:val="0"/>
        </w:rPr>
        <w:t>&lt;/Amend&gt;</w:t>
      </w:r>
    </w:p>
    <w:p w14:paraId="6D56FBF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424</w:t>
      </w:r>
      <w:r w:rsidRPr="005E0B4A">
        <w:rPr>
          <w:rStyle w:val="HideTWBExt"/>
          <w:b w:val="0"/>
          <w:noProof w:val="0"/>
        </w:rPr>
        <w:t>&lt;/NumAm&gt;</w:t>
      </w:r>
    </w:p>
    <w:p w14:paraId="3D0D2A77"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3D22FB43" w14:textId="77777777" w:rsidR="00673265" w:rsidRPr="005E0B4A" w:rsidRDefault="00673265" w:rsidP="00673265">
      <w:pPr>
        <w:pStyle w:val="NormalBold"/>
      </w:pPr>
      <w:r w:rsidRPr="005E0B4A">
        <w:rPr>
          <w:rStyle w:val="HideTWBExt"/>
          <w:b w:val="0"/>
          <w:noProof w:val="0"/>
        </w:rPr>
        <w:t>&lt;/RepeatBlock-By&gt;</w:t>
      </w:r>
    </w:p>
    <w:p w14:paraId="020DFFA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145F22"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98BDDA7" w14:textId="77777777" w:rsidTr="0038223F">
        <w:trPr>
          <w:trHeight w:val="240"/>
          <w:jc w:val="center"/>
        </w:trPr>
        <w:tc>
          <w:tcPr>
            <w:tcW w:w="9752" w:type="dxa"/>
            <w:gridSpan w:val="2"/>
            <w:tcBorders>
              <w:top w:val="nil"/>
              <w:left w:val="nil"/>
              <w:bottom w:val="nil"/>
              <w:right w:val="nil"/>
            </w:tcBorders>
          </w:tcPr>
          <w:p w14:paraId="1E929C88" w14:textId="77777777" w:rsidR="00673265" w:rsidRPr="005E0B4A" w:rsidRDefault="00673265" w:rsidP="0038223F"/>
        </w:tc>
      </w:tr>
      <w:tr w:rsidR="009A7B67" w:rsidRPr="005E0B4A" w14:paraId="695C9D9E" w14:textId="77777777" w:rsidTr="0038223F">
        <w:trPr>
          <w:trHeight w:val="240"/>
          <w:jc w:val="center"/>
        </w:trPr>
        <w:tc>
          <w:tcPr>
            <w:tcW w:w="4876" w:type="dxa"/>
            <w:tcBorders>
              <w:top w:val="nil"/>
              <w:left w:val="nil"/>
              <w:bottom w:val="nil"/>
              <w:right w:val="nil"/>
            </w:tcBorders>
            <w:hideMark/>
          </w:tcPr>
          <w:p w14:paraId="05C33E1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E32AE7C" w14:textId="77777777" w:rsidR="00673265" w:rsidRPr="005E0B4A" w:rsidRDefault="00673265" w:rsidP="0038223F">
            <w:pPr>
              <w:pStyle w:val="AmColumnHeading"/>
            </w:pPr>
            <w:r w:rsidRPr="005E0B4A">
              <w:t>Ændringsforslag</w:t>
            </w:r>
          </w:p>
        </w:tc>
      </w:tr>
      <w:tr w:rsidR="009A7B67" w:rsidRPr="005E0B4A" w14:paraId="10FC685E" w14:textId="77777777" w:rsidTr="0038223F">
        <w:trPr>
          <w:jc w:val="center"/>
        </w:trPr>
        <w:tc>
          <w:tcPr>
            <w:tcW w:w="4876" w:type="dxa"/>
            <w:tcBorders>
              <w:top w:val="nil"/>
              <w:left w:val="nil"/>
              <w:bottom w:val="nil"/>
              <w:right w:val="nil"/>
            </w:tcBorders>
            <w:hideMark/>
          </w:tcPr>
          <w:p w14:paraId="211796AF" w14:textId="77777777" w:rsidR="00673265" w:rsidRPr="005E0B4A" w:rsidRDefault="00673265" w:rsidP="0038223F">
            <w:pPr>
              <w:pStyle w:val="Normal6a"/>
            </w:pPr>
            <w:r w:rsidRPr="005E0B4A">
              <w:t>17.</w:t>
            </w:r>
            <w:r w:rsidRPr="005E0B4A">
              <w:tab/>
              <w:t>opfordrer indtrængende Kommissionen og medlemsstaterne til at træffe alle nødvendige foranstaltninger for at bekæmpe antiligestillings- og antirettighedsbevægelser;</w:t>
            </w:r>
          </w:p>
        </w:tc>
        <w:tc>
          <w:tcPr>
            <w:tcW w:w="4876" w:type="dxa"/>
            <w:tcBorders>
              <w:top w:val="nil"/>
              <w:left w:val="nil"/>
              <w:bottom w:val="nil"/>
              <w:right w:val="nil"/>
            </w:tcBorders>
            <w:hideMark/>
          </w:tcPr>
          <w:p w14:paraId="20FC7AB6" w14:textId="77777777" w:rsidR="00673265" w:rsidRPr="005E0B4A" w:rsidRDefault="00673265" w:rsidP="0038223F">
            <w:pPr>
              <w:pStyle w:val="Normal6a"/>
            </w:pPr>
            <w:r w:rsidRPr="005E0B4A">
              <w:t>17.</w:t>
            </w:r>
            <w:r w:rsidRPr="005E0B4A">
              <w:tab/>
            </w:r>
            <w:r w:rsidRPr="005E0B4A">
              <w:rPr>
                <w:b/>
                <w:i/>
              </w:rPr>
              <w:t>fordømmer på det kraftigste de hastige tilbageskridt for kvinders og LGBTIQ+-personers rettigheder i flere medlemsstater; opfordrer indtrængende Kommissionen til at sikre, at der i den kommende FFR ikke vil blive stillet EU-midler til rådighed for antiligestillings- og antirettighedsgrupper, som stræber efter at tilbagerulle fremskridt med hensyn til kvinders og LGBTIQ+-personers rettigheder, eller nogen grupper, der arbejder for at undergrave de grundlæggende rettigheder som skitseret i chartret;</w:t>
            </w:r>
            <w:r w:rsidRPr="005E0B4A">
              <w:t xml:space="preserve"> opfordrer indtrængende Kommissionen og medlemsstaterne til at træffe alle nødvendige foranstaltninger for at bekæmpe antiligestillings- og antirettighedsbevægelser; </w:t>
            </w:r>
            <w:r w:rsidRPr="005E0B4A">
              <w:rPr>
                <w:b/>
                <w:i/>
              </w:rPr>
              <w:t>opfordrer endvidere Kommissionen til at tage hånd om den fortsat manglende gennemførelse af EU-Domstolens domme vedrørende LGBTIQ+-personers grundlæggende rettigheder ved hjælp af alle de mekanismer, den har til rådighed;</w:t>
            </w:r>
          </w:p>
        </w:tc>
      </w:tr>
    </w:tbl>
    <w:p w14:paraId="3E3CA63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7C1F53C" w14:textId="77777777" w:rsidR="00673265" w:rsidRPr="005E0B4A" w:rsidRDefault="00673265" w:rsidP="00673265">
      <w:r w:rsidRPr="005E0B4A">
        <w:rPr>
          <w:rStyle w:val="HideTWBExt"/>
          <w:noProof w:val="0"/>
        </w:rPr>
        <w:t>&lt;/Amend&gt;</w:t>
      </w:r>
    </w:p>
    <w:p w14:paraId="7B35769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425</w:t>
      </w:r>
      <w:r w:rsidRPr="005E0B4A">
        <w:rPr>
          <w:rStyle w:val="HideTWBExt"/>
          <w:b w:val="0"/>
          <w:noProof w:val="0"/>
        </w:rPr>
        <w:t>&lt;/NumAm&gt;</w:t>
      </w:r>
    </w:p>
    <w:p w14:paraId="4D13C125"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w:t>
      </w:r>
      <w:r w:rsidRPr="005E0B4A">
        <w:rPr>
          <w:rStyle w:val="HideTWBExt"/>
          <w:b w:val="0"/>
          <w:noProof w:val="0"/>
        </w:rPr>
        <w:t>&lt;/Members&gt;</w:t>
      </w:r>
    </w:p>
    <w:p w14:paraId="09E58222" w14:textId="77777777" w:rsidR="00673265" w:rsidRPr="005E0B4A" w:rsidRDefault="00673265" w:rsidP="00673265">
      <w:pPr>
        <w:pStyle w:val="NormalBold"/>
      </w:pPr>
      <w:r w:rsidRPr="005E0B4A">
        <w:rPr>
          <w:rStyle w:val="HideTWBExt"/>
          <w:b w:val="0"/>
          <w:noProof w:val="0"/>
        </w:rPr>
        <w:t>&lt;/RepeatBlock-By&gt;</w:t>
      </w:r>
    </w:p>
    <w:p w14:paraId="44BE161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B622BA0"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BDCF4BE" w14:textId="77777777" w:rsidTr="0038223F">
        <w:trPr>
          <w:trHeight w:val="240"/>
          <w:jc w:val="center"/>
        </w:trPr>
        <w:tc>
          <w:tcPr>
            <w:tcW w:w="9752" w:type="dxa"/>
            <w:gridSpan w:val="2"/>
            <w:tcBorders>
              <w:top w:val="nil"/>
              <w:left w:val="nil"/>
              <w:bottom w:val="nil"/>
              <w:right w:val="nil"/>
            </w:tcBorders>
          </w:tcPr>
          <w:p w14:paraId="1030669B" w14:textId="77777777" w:rsidR="00673265" w:rsidRPr="005E0B4A" w:rsidRDefault="00673265" w:rsidP="0038223F"/>
        </w:tc>
      </w:tr>
      <w:tr w:rsidR="009A7B67" w:rsidRPr="005E0B4A" w14:paraId="12D8BB78" w14:textId="77777777" w:rsidTr="0038223F">
        <w:trPr>
          <w:trHeight w:val="240"/>
          <w:jc w:val="center"/>
        </w:trPr>
        <w:tc>
          <w:tcPr>
            <w:tcW w:w="4876" w:type="dxa"/>
            <w:tcBorders>
              <w:top w:val="nil"/>
              <w:left w:val="nil"/>
              <w:bottom w:val="nil"/>
              <w:right w:val="nil"/>
            </w:tcBorders>
            <w:hideMark/>
          </w:tcPr>
          <w:p w14:paraId="56A5EBD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655C0F8" w14:textId="77777777" w:rsidR="00673265" w:rsidRPr="005E0B4A" w:rsidRDefault="00673265" w:rsidP="0038223F">
            <w:pPr>
              <w:pStyle w:val="AmColumnHeading"/>
            </w:pPr>
            <w:r w:rsidRPr="005E0B4A">
              <w:t>Ændringsforslag</w:t>
            </w:r>
          </w:p>
        </w:tc>
      </w:tr>
      <w:tr w:rsidR="009A7B67" w:rsidRPr="005E0B4A" w14:paraId="4AC9605B" w14:textId="77777777" w:rsidTr="0038223F">
        <w:trPr>
          <w:jc w:val="center"/>
        </w:trPr>
        <w:tc>
          <w:tcPr>
            <w:tcW w:w="4876" w:type="dxa"/>
            <w:tcBorders>
              <w:top w:val="nil"/>
              <w:left w:val="nil"/>
              <w:bottom w:val="nil"/>
              <w:right w:val="nil"/>
            </w:tcBorders>
            <w:hideMark/>
          </w:tcPr>
          <w:p w14:paraId="1F9CA81D" w14:textId="77777777" w:rsidR="00673265" w:rsidRPr="005E0B4A" w:rsidRDefault="00673265" w:rsidP="0038223F">
            <w:pPr>
              <w:pStyle w:val="Normal6a"/>
            </w:pPr>
            <w:r w:rsidRPr="005E0B4A">
              <w:t>17.</w:t>
            </w:r>
            <w:r w:rsidRPr="005E0B4A">
              <w:tab/>
              <w:t>opfordrer indtrængende Kommissionen og medlemsstaterne til at træffe alle nødvendige foranstaltninger for at bekæmpe antiligestillings- og antirettighedsbevægelser;</w:t>
            </w:r>
          </w:p>
        </w:tc>
        <w:tc>
          <w:tcPr>
            <w:tcW w:w="4876" w:type="dxa"/>
            <w:tcBorders>
              <w:top w:val="nil"/>
              <w:left w:val="nil"/>
              <w:bottom w:val="nil"/>
              <w:right w:val="nil"/>
            </w:tcBorders>
            <w:hideMark/>
          </w:tcPr>
          <w:p w14:paraId="57EA18E1"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antiligestillings- og antirettighedsbevægelser; </w:t>
            </w:r>
            <w:r w:rsidRPr="005E0B4A">
              <w:rPr>
                <w:b/>
                <w:i/>
              </w:rPr>
              <w:t>opfordrer indtrængende Kommissionen til at gennemføre dybtgående undersøgelser af antiligestillingsbevægelser for at opnå dybere indsigt i deres aktuelle aktiviteter, koordinerings- og finansieringsstrategier; understreger, at forståelse af disse dynamikker er afgørende for at sikre et moderne, inklusivt og tolerant Europa, der er tro mod sine værdier;</w:t>
            </w:r>
          </w:p>
        </w:tc>
      </w:tr>
    </w:tbl>
    <w:p w14:paraId="2A825D2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63B54D6" w14:textId="77777777" w:rsidR="00673265" w:rsidRPr="005E0B4A" w:rsidRDefault="00673265" w:rsidP="00673265">
      <w:r w:rsidRPr="005E0B4A">
        <w:rPr>
          <w:rStyle w:val="HideTWBExt"/>
          <w:noProof w:val="0"/>
        </w:rPr>
        <w:t>&lt;/Amend&gt;</w:t>
      </w:r>
    </w:p>
    <w:p w14:paraId="04132E0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426</w:t>
      </w:r>
      <w:r w:rsidRPr="005E0B4A">
        <w:rPr>
          <w:rStyle w:val="HideTWBExt"/>
          <w:b w:val="0"/>
          <w:noProof w:val="0"/>
        </w:rPr>
        <w:t>&lt;/NumAm&gt;</w:t>
      </w:r>
    </w:p>
    <w:p w14:paraId="6EDA70E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4D293E81" w14:textId="77777777" w:rsidR="00673265" w:rsidRPr="005E0B4A" w:rsidRDefault="00673265" w:rsidP="00673265">
      <w:pPr>
        <w:pStyle w:val="NormalBold"/>
      </w:pPr>
      <w:r w:rsidRPr="005E0B4A">
        <w:rPr>
          <w:rStyle w:val="HideTWBExt"/>
          <w:b w:val="0"/>
          <w:noProof w:val="0"/>
        </w:rPr>
        <w:t>&lt;/RepeatBlock-By&gt;</w:t>
      </w:r>
    </w:p>
    <w:p w14:paraId="424FC1E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8CE184E"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BBB86CE" w14:textId="77777777" w:rsidTr="0038223F">
        <w:trPr>
          <w:trHeight w:val="240"/>
          <w:jc w:val="center"/>
        </w:trPr>
        <w:tc>
          <w:tcPr>
            <w:tcW w:w="9752" w:type="dxa"/>
            <w:gridSpan w:val="2"/>
            <w:tcBorders>
              <w:top w:val="nil"/>
              <w:left w:val="nil"/>
              <w:bottom w:val="nil"/>
              <w:right w:val="nil"/>
            </w:tcBorders>
          </w:tcPr>
          <w:p w14:paraId="65871EF5" w14:textId="77777777" w:rsidR="00673265" w:rsidRPr="005E0B4A" w:rsidRDefault="00673265" w:rsidP="0038223F"/>
        </w:tc>
      </w:tr>
      <w:tr w:rsidR="009A7B67" w:rsidRPr="005E0B4A" w14:paraId="58360902" w14:textId="77777777" w:rsidTr="0038223F">
        <w:trPr>
          <w:trHeight w:val="240"/>
          <w:jc w:val="center"/>
        </w:trPr>
        <w:tc>
          <w:tcPr>
            <w:tcW w:w="4876" w:type="dxa"/>
            <w:tcBorders>
              <w:top w:val="nil"/>
              <w:left w:val="nil"/>
              <w:bottom w:val="nil"/>
              <w:right w:val="nil"/>
            </w:tcBorders>
            <w:hideMark/>
          </w:tcPr>
          <w:p w14:paraId="342F529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6806F2F" w14:textId="77777777" w:rsidR="00673265" w:rsidRPr="005E0B4A" w:rsidRDefault="00673265" w:rsidP="0038223F">
            <w:pPr>
              <w:pStyle w:val="AmColumnHeading"/>
            </w:pPr>
            <w:r w:rsidRPr="005E0B4A">
              <w:t>Ændringsforslag</w:t>
            </w:r>
          </w:p>
        </w:tc>
      </w:tr>
      <w:tr w:rsidR="009A7B67" w:rsidRPr="005E0B4A" w14:paraId="682D043D" w14:textId="77777777" w:rsidTr="0038223F">
        <w:trPr>
          <w:jc w:val="center"/>
        </w:trPr>
        <w:tc>
          <w:tcPr>
            <w:tcW w:w="4876" w:type="dxa"/>
            <w:tcBorders>
              <w:top w:val="nil"/>
              <w:left w:val="nil"/>
              <w:bottom w:val="nil"/>
              <w:right w:val="nil"/>
            </w:tcBorders>
            <w:hideMark/>
          </w:tcPr>
          <w:p w14:paraId="2C046EA4" w14:textId="77777777" w:rsidR="00673265" w:rsidRPr="005E0B4A" w:rsidRDefault="00673265" w:rsidP="0038223F">
            <w:pPr>
              <w:pStyle w:val="Normal6a"/>
            </w:pPr>
            <w:r w:rsidRPr="005E0B4A">
              <w:t>17.</w:t>
            </w:r>
            <w:r w:rsidRPr="005E0B4A">
              <w:tab/>
              <w:t xml:space="preserve">opfordrer </w:t>
            </w:r>
            <w:r w:rsidRPr="005E0B4A">
              <w:rPr>
                <w:b/>
                <w:i/>
              </w:rPr>
              <w:t>indtrængende</w:t>
            </w:r>
            <w:r w:rsidRPr="005E0B4A">
              <w:t xml:space="preserve"> Kommissionen og medlemsstaterne til at </w:t>
            </w:r>
            <w:r w:rsidRPr="005E0B4A">
              <w:rPr>
                <w:b/>
                <w:i/>
              </w:rPr>
              <w:t>træffe alle nødvendige</w:t>
            </w:r>
            <w:r w:rsidRPr="005E0B4A">
              <w:t xml:space="preserve"> foranstaltninger for at </w:t>
            </w:r>
            <w:r w:rsidRPr="005E0B4A">
              <w:rPr>
                <w:b/>
                <w:i/>
              </w:rPr>
              <w:t>bekæmpe antiligestillings- og antirettighedsbevægelser</w:t>
            </w:r>
            <w:r w:rsidRPr="005E0B4A">
              <w:t>;</w:t>
            </w:r>
          </w:p>
        </w:tc>
        <w:tc>
          <w:tcPr>
            <w:tcW w:w="4876" w:type="dxa"/>
            <w:tcBorders>
              <w:top w:val="nil"/>
              <w:left w:val="nil"/>
              <w:bottom w:val="nil"/>
              <w:right w:val="nil"/>
            </w:tcBorders>
            <w:hideMark/>
          </w:tcPr>
          <w:p w14:paraId="4115460C" w14:textId="751257DC" w:rsidR="00673265" w:rsidRPr="005E0B4A" w:rsidRDefault="00673265" w:rsidP="0038223F">
            <w:pPr>
              <w:pStyle w:val="Normal6a"/>
            </w:pPr>
            <w:r w:rsidRPr="005E0B4A">
              <w:t>17.</w:t>
            </w:r>
            <w:r w:rsidRPr="005E0B4A">
              <w:tab/>
              <w:t xml:space="preserve">opfordrer Kommissionen og medlemsstaterne til at </w:t>
            </w:r>
            <w:r w:rsidRPr="005E0B4A">
              <w:rPr>
                <w:b/>
                <w:i/>
              </w:rPr>
              <w:t>overvåge og analysere virkningen af bevægelser, der har til formål at underminere grundlæggende rettigheder, især kvinders rettigheder, endnu tættere og, i overensstemmelse med deres respektive kompetencer</w:t>
            </w:r>
            <w:r w:rsidR="0094256F" w:rsidRPr="005E0B4A">
              <w:rPr>
                <w:b/>
                <w:i/>
              </w:rPr>
              <w:t>,</w:t>
            </w:r>
            <w:r w:rsidRPr="005E0B4A">
              <w:rPr>
                <w:b/>
                <w:i/>
              </w:rPr>
              <w:t xml:space="preserve"> sikre, at der træffes passende</w:t>
            </w:r>
            <w:r w:rsidRPr="005E0B4A">
              <w:t xml:space="preserve"> foranstaltninger for at </w:t>
            </w:r>
            <w:r w:rsidRPr="005E0B4A">
              <w:rPr>
                <w:b/>
                <w:i/>
              </w:rPr>
              <w:t>imødegå disse udviklinger</w:t>
            </w:r>
            <w:r w:rsidRPr="005E0B4A">
              <w:t>;</w:t>
            </w:r>
          </w:p>
        </w:tc>
      </w:tr>
    </w:tbl>
    <w:p w14:paraId="220875B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999F535" w14:textId="77777777" w:rsidR="00673265" w:rsidRPr="005E0B4A" w:rsidRDefault="00673265" w:rsidP="00673265">
      <w:r w:rsidRPr="005E0B4A">
        <w:rPr>
          <w:rStyle w:val="HideTWBExt"/>
          <w:noProof w:val="0"/>
        </w:rPr>
        <w:t>&lt;/Amend&gt;</w:t>
      </w:r>
    </w:p>
    <w:p w14:paraId="0E3A0A0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427</w:t>
      </w:r>
      <w:r w:rsidRPr="005E0B4A">
        <w:rPr>
          <w:rStyle w:val="HideTWBExt"/>
          <w:b w:val="0"/>
          <w:noProof w:val="0"/>
        </w:rPr>
        <w:t>&lt;/NumAm&gt;</w:t>
      </w:r>
    </w:p>
    <w:p w14:paraId="63A0AB1A" w14:textId="77777777" w:rsidR="00673265" w:rsidRPr="005E0B4A" w:rsidRDefault="00673265" w:rsidP="00673265">
      <w:pPr>
        <w:pStyle w:val="NormalBold"/>
      </w:pPr>
      <w:r w:rsidRPr="005E0B4A">
        <w:rPr>
          <w:rStyle w:val="HideTWBExt"/>
          <w:b w:val="0"/>
          <w:noProof w:val="0"/>
        </w:rPr>
        <w:t>&lt;RepeatBlock-By&gt;&lt;Members&gt;</w:t>
      </w:r>
      <w:r w:rsidRPr="005E0B4A">
        <w:t>Karlo Ressler</w:t>
      </w:r>
      <w:r w:rsidRPr="005E0B4A">
        <w:rPr>
          <w:rStyle w:val="HideTWBExt"/>
          <w:b w:val="0"/>
          <w:noProof w:val="0"/>
        </w:rPr>
        <w:t>&lt;/Members&gt;</w:t>
      </w:r>
    </w:p>
    <w:p w14:paraId="25D0F37E" w14:textId="77777777" w:rsidR="00673265" w:rsidRPr="005E0B4A" w:rsidRDefault="00673265" w:rsidP="00673265">
      <w:pPr>
        <w:pStyle w:val="NormalBold"/>
      </w:pPr>
      <w:r w:rsidRPr="005E0B4A">
        <w:rPr>
          <w:rStyle w:val="HideTWBExt"/>
          <w:b w:val="0"/>
          <w:noProof w:val="0"/>
        </w:rPr>
        <w:t>&lt;/RepeatBlock-By&gt;</w:t>
      </w:r>
    </w:p>
    <w:p w14:paraId="5C19E39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3D083F"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2B73CB9" w14:textId="77777777" w:rsidTr="0038223F">
        <w:trPr>
          <w:trHeight w:val="240"/>
          <w:jc w:val="center"/>
        </w:trPr>
        <w:tc>
          <w:tcPr>
            <w:tcW w:w="9752" w:type="dxa"/>
            <w:gridSpan w:val="2"/>
            <w:tcBorders>
              <w:top w:val="nil"/>
              <w:left w:val="nil"/>
              <w:bottom w:val="nil"/>
              <w:right w:val="nil"/>
            </w:tcBorders>
          </w:tcPr>
          <w:p w14:paraId="0872446A" w14:textId="77777777" w:rsidR="00673265" w:rsidRPr="005E0B4A" w:rsidRDefault="00673265" w:rsidP="0038223F"/>
        </w:tc>
      </w:tr>
      <w:tr w:rsidR="009A7B67" w:rsidRPr="005E0B4A" w14:paraId="387F19A2" w14:textId="77777777" w:rsidTr="0038223F">
        <w:trPr>
          <w:trHeight w:val="240"/>
          <w:jc w:val="center"/>
        </w:trPr>
        <w:tc>
          <w:tcPr>
            <w:tcW w:w="4876" w:type="dxa"/>
            <w:tcBorders>
              <w:top w:val="nil"/>
              <w:left w:val="nil"/>
              <w:bottom w:val="nil"/>
              <w:right w:val="nil"/>
            </w:tcBorders>
            <w:hideMark/>
          </w:tcPr>
          <w:p w14:paraId="6AA1511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9B17916" w14:textId="77777777" w:rsidR="00673265" w:rsidRPr="005E0B4A" w:rsidRDefault="00673265" w:rsidP="0038223F">
            <w:pPr>
              <w:pStyle w:val="AmColumnHeading"/>
            </w:pPr>
            <w:r w:rsidRPr="005E0B4A">
              <w:t>Ændringsforslag</w:t>
            </w:r>
          </w:p>
        </w:tc>
      </w:tr>
      <w:tr w:rsidR="009A7B67" w:rsidRPr="005E0B4A" w14:paraId="22692698" w14:textId="77777777" w:rsidTr="0038223F">
        <w:trPr>
          <w:jc w:val="center"/>
        </w:trPr>
        <w:tc>
          <w:tcPr>
            <w:tcW w:w="4876" w:type="dxa"/>
            <w:tcBorders>
              <w:top w:val="nil"/>
              <w:left w:val="nil"/>
              <w:bottom w:val="nil"/>
              <w:right w:val="nil"/>
            </w:tcBorders>
            <w:hideMark/>
          </w:tcPr>
          <w:p w14:paraId="7F07311E"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 og antirettighedsbevægelser</w:t>
            </w:r>
            <w:r w:rsidRPr="005E0B4A">
              <w:t>;</w:t>
            </w:r>
          </w:p>
        </w:tc>
        <w:tc>
          <w:tcPr>
            <w:tcW w:w="4876" w:type="dxa"/>
            <w:tcBorders>
              <w:top w:val="nil"/>
              <w:left w:val="nil"/>
              <w:bottom w:val="nil"/>
              <w:right w:val="nil"/>
            </w:tcBorders>
            <w:hideMark/>
          </w:tcPr>
          <w:p w14:paraId="51F440DC" w14:textId="02B2042F"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00C87AA6" w:rsidRPr="005E0B4A">
              <w:rPr>
                <w:b/>
                <w:i/>
              </w:rPr>
              <w:t>hadtale</w:t>
            </w:r>
            <w:r w:rsidRPr="005E0B4A">
              <w:rPr>
                <w:b/>
                <w:i/>
              </w:rPr>
              <w:t>, både offline og online, især den type, der opildner til hadforbrydelser og kan eskalere til vold, herunder kønsbaseret vold</w:t>
            </w:r>
            <w:r w:rsidRPr="005E0B4A">
              <w:t>;</w:t>
            </w:r>
          </w:p>
        </w:tc>
      </w:tr>
    </w:tbl>
    <w:p w14:paraId="36FA538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C647396" w14:textId="77777777" w:rsidR="00673265" w:rsidRPr="005E0B4A" w:rsidRDefault="00673265" w:rsidP="00673265">
      <w:r w:rsidRPr="005E0B4A">
        <w:rPr>
          <w:rStyle w:val="HideTWBExt"/>
          <w:noProof w:val="0"/>
        </w:rPr>
        <w:t>&lt;/Amend&gt;</w:t>
      </w:r>
    </w:p>
    <w:p w14:paraId="7F07FB6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428</w:t>
      </w:r>
      <w:r w:rsidRPr="005E0B4A">
        <w:rPr>
          <w:rStyle w:val="HideTWBExt"/>
          <w:b w:val="0"/>
          <w:noProof w:val="0"/>
        </w:rPr>
        <w:t>&lt;/NumAm&gt;</w:t>
      </w:r>
    </w:p>
    <w:p w14:paraId="7044FB74"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216F8B5A" w14:textId="77777777" w:rsidR="00673265" w:rsidRPr="005E0B4A" w:rsidRDefault="00673265" w:rsidP="00673265">
      <w:pPr>
        <w:pStyle w:val="NormalBold"/>
      </w:pPr>
      <w:r w:rsidRPr="005E0B4A">
        <w:rPr>
          <w:rStyle w:val="HideTWBExt"/>
          <w:b w:val="0"/>
          <w:noProof w:val="0"/>
        </w:rPr>
        <w:t>&lt;/RepeatBlock-By&gt;</w:t>
      </w:r>
    </w:p>
    <w:p w14:paraId="4F41B91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7656B96"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7ED6239" w14:textId="77777777" w:rsidTr="0038223F">
        <w:trPr>
          <w:trHeight w:val="240"/>
          <w:jc w:val="center"/>
        </w:trPr>
        <w:tc>
          <w:tcPr>
            <w:tcW w:w="9752" w:type="dxa"/>
            <w:gridSpan w:val="2"/>
            <w:tcBorders>
              <w:top w:val="nil"/>
              <w:left w:val="nil"/>
              <w:bottom w:val="nil"/>
              <w:right w:val="nil"/>
            </w:tcBorders>
          </w:tcPr>
          <w:p w14:paraId="78DD2BFC" w14:textId="77777777" w:rsidR="00673265" w:rsidRPr="005E0B4A" w:rsidRDefault="00673265" w:rsidP="0038223F"/>
        </w:tc>
      </w:tr>
      <w:tr w:rsidR="009A7B67" w:rsidRPr="005E0B4A" w14:paraId="501FF7EE" w14:textId="77777777" w:rsidTr="0038223F">
        <w:trPr>
          <w:trHeight w:val="240"/>
          <w:jc w:val="center"/>
        </w:trPr>
        <w:tc>
          <w:tcPr>
            <w:tcW w:w="4876" w:type="dxa"/>
            <w:tcBorders>
              <w:top w:val="nil"/>
              <w:left w:val="nil"/>
              <w:bottom w:val="nil"/>
              <w:right w:val="nil"/>
            </w:tcBorders>
            <w:hideMark/>
          </w:tcPr>
          <w:p w14:paraId="48DE125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A71F065" w14:textId="77777777" w:rsidR="00673265" w:rsidRPr="005E0B4A" w:rsidRDefault="00673265" w:rsidP="0038223F">
            <w:pPr>
              <w:pStyle w:val="AmColumnHeading"/>
            </w:pPr>
            <w:r w:rsidRPr="005E0B4A">
              <w:t>Ændringsforslag</w:t>
            </w:r>
          </w:p>
        </w:tc>
      </w:tr>
      <w:tr w:rsidR="009A7B67" w:rsidRPr="005E0B4A" w14:paraId="126C6BFE" w14:textId="77777777" w:rsidTr="0038223F">
        <w:trPr>
          <w:jc w:val="center"/>
        </w:trPr>
        <w:tc>
          <w:tcPr>
            <w:tcW w:w="4876" w:type="dxa"/>
            <w:tcBorders>
              <w:top w:val="nil"/>
              <w:left w:val="nil"/>
              <w:bottom w:val="nil"/>
              <w:right w:val="nil"/>
            </w:tcBorders>
            <w:hideMark/>
          </w:tcPr>
          <w:p w14:paraId="757749DD" w14:textId="77777777" w:rsidR="00673265" w:rsidRPr="005E0B4A" w:rsidRDefault="00673265" w:rsidP="0038223F">
            <w:pPr>
              <w:pStyle w:val="Normal6a"/>
            </w:pPr>
            <w:r w:rsidRPr="005E0B4A">
              <w:t>17.</w:t>
            </w:r>
            <w:r w:rsidRPr="005E0B4A">
              <w:tab/>
              <w:t xml:space="preserve">opfordrer </w:t>
            </w:r>
            <w:r w:rsidRPr="005E0B4A">
              <w:rPr>
                <w:b/>
                <w:i/>
              </w:rPr>
              <w:t>indtrængende</w:t>
            </w:r>
            <w:r w:rsidRPr="005E0B4A">
              <w:t xml:space="preserve"> Kommissionen og medlemsstaterne til at </w:t>
            </w:r>
            <w:r w:rsidRPr="005E0B4A">
              <w:rPr>
                <w:b/>
                <w:i/>
              </w:rPr>
              <w:t>træffe alle nødvendige foranstaltninger for at bekæmpe antiligestillings- og antirettighedsbevægelser</w:t>
            </w:r>
            <w:r w:rsidRPr="005E0B4A">
              <w:t>;</w:t>
            </w:r>
          </w:p>
        </w:tc>
        <w:tc>
          <w:tcPr>
            <w:tcW w:w="4876" w:type="dxa"/>
            <w:tcBorders>
              <w:top w:val="nil"/>
              <w:left w:val="nil"/>
              <w:bottom w:val="nil"/>
              <w:right w:val="nil"/>
            </w:tcBorders>
            <w:hideMark/>
          </w:tcPr>
          <w:p w14:paraId="7C598C68" w14:textId="77777777" w:rsidR="00673265" w:rsidRPr="005E0B4A" w:rsidRDefault="00673265" w:rsidP="0038223F">
            <w:pPr>
              <w:pStyle w:val="Normal6a"/>
            </w:pPr>
            <w:r w:rsidRPr="005E0B4A">
              <w:t>17.</w:t>
            </w:r>
            <w:r w:rsidRPr="005E0B4A">
              <w:tab/>
              <w:t xml:space="preserve">opfordrer Kommissionen og medlemsstaterne til at </w:t>
            </w:r>
            <w:r w:rsidRPr="005E0B4A">
              <w:rPr>
                <w:b/>
                <w:i/>
              </w:rPr>
              <w:t>beskytte ligestilling mellem kønnene og de grundlæggende rettigheder, bl.a. ved at imødegå desinformation og organiserede kampagner, der søger at begrænse disse rettigheder</w:t>
            </w:r>
            <w:r w:rsidRPr="005E0B4A">
              <w:t>;</w:t>
            </w:r>
          </w:p>
        </w:tc>
      </w:tr>
    </w:tbl>
    <w:p w14:paraId="6477ACA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E26E059" w14:textId="77777777" w:rsidR="00673265" w:rsidRPr="005E0B4A" w:rsidRDefault="00673265" w:rsidP="00673265">
      <w:r w:rsidRPr="005E0B4A">
        <w:rPr>
          <w:rStyle w:val="HideTWBExt"/>
          <w:noProof w:val="0"/>
        </w:rPr>
        <w:t>&lt;/Amend&gt;</w:t>
      </w:r>
    </w:p>
    <w:p w14:paraId="53E9FEA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429</w:t>
      </w:r>
      <w:r w:rsidRPr="005E0B4A">
        <w:rPr>
          <w:rStyle w:val="HideTWBExt"/>
          <w:b w:val="0"/>
          <w:noProof w:val="0"/>
        </w:rPr>
        <w:t>&lt;/NumAm&gt;</w:t>
      </w:r>
    </w:p>
    <w:p w14:paraId="52DA2919"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16679048" w14:textId="77777777" w:rsidR="00673265" w:rsidRPr="005E0B4A" w:rsidRDefault="00673265" w:rsidP="00673265">
      <w:pPr>
        <w:pStyle w:val="NormalBold"/>
      </w:pPr>
      <w:r w:rsidRPr="005E0B4A">
        <w:rPr>
          <w:rStyle w:val="HideTWBExt"/>
          <w:b w:val="0"/>
          <w:noProof w:val="0"/>
        </w:rPr>
        <w:t>&lt;/RepeatBlock-By&gt;</w:t>
      </w:r>
    </w:p>
    <w:p w14:paraId="1E16D8B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D84FE61"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9EA2DD9" w14:textId="77777777" w:rsidTr="0038223F">
        <w:trPr>
          <w:trHeight w:val="240"/>
          <w:jc w:val="center"/>
        </w:trPr>
        <w:tc>
          <w:tcPr>
            <w:tcW w:w="9752" w:type="dxa"/>
            <w:gridSpan w:val="2"/>
            <w:tcBorders>
              <w:top w:val="nil"/>
              <w:left w:val="nil"/>
              <w:bottom w:val="nil"/>
              <w:right w:val="nil"/>
            </w:tcBorders>
          </w:tcPr>
          <w:p w14:paraId="221FD2E4" w14:textId="77777777" w:rsidR="00673265" w:rsidRPr="005E0B4A" w:rsidRDefault="00673265" w:rsidP="0038223F"/>
        </w:tc>
      </w:tr>
      <w:tr w:rsidR="009A7B67" w:rsidRPr="005E0B4A" w14:paraId="3B962421" w14:textId="77777777" w:rsidTr="0038223F">
        <w:trPr>
          <w:trHeight w:val="240"/>
          <w:jc w:val="center"/>
        </w:trPr>
        <w:tc>
          <w:tcPr>
            <w:tcW w:w="4876" w:type="dxa"/>
            <w:tcBorders>
              <w:top w:val="nil"/>
              <w:left w:val="nil"/>
              <w:bottom w:val="nil"/>
              <w:right w:val="nil"/>
            </w:tcBorders>
            <w:hideMark/>
          </w:tcPr>
          <w:p w14:paraId="67EDC07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6FC6407" w14:textId="77777777" w:rsidR="00673265" w:rsidRPr="005E0B4A" w:rsidRDefault="00673265" w:rsidP="0038223F">
            <w:pPr>
              <w:pStyle w:val="AmColumnHeading"/>
            </w:pPr>
            <w:r w:rsidRPr="005E0B4A">
              <w:t>Ændringsforslag</w:t>
            </w:r>
          </w:p>
        </w:tc>
      </w:tr>
      <w:tr w:rsidR="009A7B67" w:rsidRPr="005E0B4A" w14:paraId="40F5E34B" w14:textId="77777777" w:rsidTr="0038223F">
        <w:trPr>
          <w:jc w:val="center"/>
        </w:trPr>
        <w:tc>
          <w:tcPr>
            <w:tcW w:w="4876" w:type="dxa"/>
            <w:tcBorders>
              <w:top w:val="nil"/>
              <w:left w:val="nil"/>
              <w:bottom w:val="nil"/>
              <w:right w:val="nil"/>
            </w:tcBorders>
            <w:hideMark/>
          </w:tcPr>
          <w:p w14:paraId="09F4D9B0" w14:textId="77777777" w:rsidR="00673265" w:rsidRPr="005E0B4A" w:rsidRDefault="00673265" w:rsidP="0094256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 og antirettighedsbevægelser</w:t>
            </w:r>
            <w:r w:rsidRPr="005E0B4A">
              <w:rPr>
                <w:b/>
                <w:bCs/>
                <w:i/>
                <w:iCs/>
              </w:rPr>
              <w:t>;</w:t>
            </w:r>
          </w:p>
        </w:tc>
        <w:tc>
          <w:tcPr>
            <w:tcW w:w="4876" w:type="dxa"/>
            <w:tcBorders>
              <w:top w:val="nil"/>
              <w:left w:val="nil"/>
              <w:bottom w:val="nil"/>
              <w:right w:val="nil"/>
            </w:tcBorders>
            <w:hideMark/>
          </w:tcPr>
          <w:p w14:paraId="114FE44C" w14:textId="6D0C1DEB" w:rsidR="00673265" w:rsidRPr="005E0B4A" w:rsidRDefault="00673265" w:rsidP="0094256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antiligestillings-/anti-LGBTIQ+</w:t>
            </w:r>
            <w:r w:rsidR="0094256F" w:rsidRPr="005E0B4A">
              <w:rPr>
                <w:b/>
                <w:i/>
              </w:rPr>
              <w:t>-</w:t>
            </w:r>
            <w:r w:rsidRPr="005E0B4A">
              <w:rPr>
                <w:b/>
                <w:i/>
              </w:rPr>
              <w:t xml:space="preserve"> </w:t>
            </w:r>
            <w:r w:rsidR="0094256F" w:rsidRPr="005E0B4A">
              <w:rPr>
                <w:b/>
                <w:i/>
              </w:rPr>
              <w:t>og</w:t>
            </w:r>
            <w:r w:rsidRPr="005E0B4A">
              <w:rPr>
                <w:b/>
                <w:i/>
              </w:rPr>
              <w:t xml:space="preserve"> antimenneskerettighedsbevægelser</w:t>
            </w:r>
            <w:r w:rsidRPr="005E0B4A">
              <w:t xml:space="preserve"> </w:t>
            </w:r>
            <w:r w:rsidRPr="005E0B4A">
              <w:rPr>
                <w:b/>
                <w:i/>
              </w:rPr>
              <w:t>og beskytte ligestilling mellem og repræsentation af kønnene;</w:t>
            </w:r>
          </w:p>
        </w:tc>
      </w:tr>
    </w:tbl>
    <w:p w14:paraId="341D8A1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C485A84" w14:textId="77777777" w:rsidR="00673265" w:rsidRPr="005E0B4A" w:rsidRDefault="00673265" w:rsidP="00673265">
      <w:r w:rsidRPr="005E0B4A">
        <w:rPr>
          <w:rStyle w:val="HideTWBExt"/>
          <w:noProof w:val="0"/>
        </w:rPr>
        <w:t>&lt;/Amend&gt;</w:t>
      </w:r>
    </w:p>
    <w:p w14:paraId="1940E83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430</w:t>
      </w:r>
      <w:r w:rsidRPr="005E0B4A">
        <w:rPr>
          <w:rStyle w:val="HideTWBExt"/>
          <w:b w:val="0"/>
          <w:noProof w:val="0"/>
        </w:rPr>
        <w:t>&lt;/NumAm&gt;</w:t>
      </w:r>
    </w:p>
    <w:p w14:paraId="6A1A6611"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11CA8853" w14:textId="77777777" w:rsidR="00673265" w:rsidRPr="005E0B4A" w:rsidRDefault="00673265" w:rsidP="00673265">
      <w:pPr>
        <w:pStyle w:val="NormalBold"/>
      </w:pPr>
      <w:r w:rsidRPr="005E0B4A">
        <w:rPr>
          <w:rStyle w:val="HideTWBExt"/>
          <w:b w:val="0"/>
          <w:noProof w:val="0"/>
        </w:rPr>
        <w:t>&lt;/RepeatBlock-By&gt;</w:t>
      </w:r>
    </w:p>
    <w:p w14:paraId="21DC8C1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4F6B063"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20E9EF7" w14:textId="77777777" w:rsidTr="0038223F">
        <w:trPr>
          <w:trHeight w:val="240"/>
          <w:jc w:val="center"/>
        </w:trPr>
        <w:tc>
          <w:tcPr>
            <w:tcW w:w="9752" w:type="dxa"/>
            <w:gridSpan w:val="2"/>
            <w:tcBorders>
              <w:top w:val="nil"/>
              <w:left w:val="nil"/>
              <w:bottom w:val="nil"/>
              <w:right w:val="nil"/>
            </w:tcBorders>
          </w:tcPr>
          <w:p w14:paraId="26D986A1" w14:textId="77777777" w:rsidR="00673265" w:rsidRPr="005E0B4A" w:rsidRDefault="00673265" w:rsidP="0038223F"/>
        </w:tc>
      </w:tr>
      <w:tr w:rsidR="009A7B67" w:rsidRPr="005E0B4A" w14:paraId="64F112E3" w14:textId="77777777" w:rsidTr="0038223F">
        <w:trPr>
          <w:trHeight w:val="240"/>
          <w:jc w:val="center"/>
        </w:trPr>
        <w:tc>
          <w:tcPr>
            <w:tcW w:w="4876" w:type="dxa"/>
            <w:tcBorders>
              <w:top w:val="nil"/>
              <w:left w:val="nil"/>
              <w:bottom w:val="nil"/>
              <w:right w:val="nil"/>
            </w:tcBorders>
            <w:hideMark/>
          </w:tcPr>
          <w:p w14:paraId="05F5205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7E70680" w14:textId="77777777" w:rsidR="00673265" w:rsidRPr="005E0B4A" w:rsidRDefault="00673265" w:rsidP="0038223F">
            <w:pPr>
              <w:pStyle w:val="AmColumnHeading"/>
            </w:pPr>
            <w:r w:rsidRPr="005E0B4A">
              <w:t>Ændringsforslag</w:t>
            </w:r>
          </w:p>
        </w:tc>
      </w:tr>
      <w:tr w:rsidR="009A7B67" w:rsidRPr="005E0B4A" w14:paraId="4469E6AB" w14:textId="77777777" w:rsidTr="0038223F">
        <w:trPr>
          <w:jc w:val="center"/>
        </w:trPr>
        <w:tc>
          <w:tcPr>
            <w:tcW w:w="4876" w:type="dxa"/>
            <w:tcBorders>
              <w:top w:val="nil"/>
              <w:left w:val="nil"/>
              <w:bottom w:val="nil"/>
              <w:right w:val="nil"/>
            </w:tcBorders>
            <w:hideMark/>
          </w:tcPr>
          <w:p w14:paraId="0F6E7A7A" w14:textId="77777777" w:rsidR="00673265" w:rsidRPr="005E0B4A" w:rsidRDefault="00673265" w:rsidP="0038223F">
            <w:pPr>
              <w:pStyle w:val="Normal6a"/>
            </w:pPr>
            <w:r w:rsidRPr="005E0B4A">
              <w:t>17.</w:t>
            </w:r>
            <w:r w:rsidRPr="005E0B4A">
              <w:tab/>
            </w:r>
            <w:r w:rsidRPr="005E0B4A">
              <w:rPr>
                <w:b/>
                <w:i/>
              </w:rPr>
              <w:t>opfordrer indtrængende Kommissionen og medlemsstaterne til at træffe alle nødvendige foranstaltninger for at bekæmpe antiligestillings- og antirettighedsbevægelser</w:t>
            </w:r>
            <w:r w:rsidRPr="005E0B4A">
              <w:t>;</w:t>
            </w:r>
          </w:p>
        </w:tc>
        <w:tc>
          <w:tcPr>
            <w:tcW w:w="4876" w:type="dxa"/>
            <w:tcBorders>
              <w:top w:val="nil"/>
              <w:left w:val="nil"/>
              <w:bottom w:val="nil"/>
              <w:right w:val="nil"/>
            </w:tcBorders>
            <w:hideMark/>
          </w:tcPr>
          <w:p w14:paraId="1C5D5A9C" w14:textId="77777777" w:rsidR="00673265" w:rsidRPr="005E0B4A" w:rsidRDefault="00673265" w:rsidP="0038223F">
            <w:pPr>
              <w:pStyle w:val="Normal6a"/>
            </w:pPr>
            <w:r w:rsidRPr="005E0B4A">
              <w:t>17.</w:t>
            </w:r>
            <w:r w:rsidRPr="005E0B4A">
              <w:tab/>
            </w:r>
            <w:r w:rsidRPr="005E0B4A">
              <w:rPr>
                <w:b/>
                <w:i/>
              </w:rPr>
              <w:t>påpeger, at beskyttelse af europæiske værdier er en effektiv måde at fremme ligestilling på</w:t>
            </w:r>
            <w:r w:rsidRPr="005E0B4A">
              <w:t>;</w:t>
            </w:r>
          </w:p>
        </w:tc>
      </w:tr>
    </w:tbl>
    <w:p w14:paraId="2DC2F95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2BE4B342" w14:textId="77777777" w:rsidR="00673265" w:rsidRPr="005E0B4A" w:rsidRDefault="00673265" w:rsidP="00673265">
      <w:r w:rsidRPr="005E0B4A">
        <w:rPr>
          <w:rStyle w:val="HideTWBExt"/>
          <w:noProof w:val="0"/>
        </w:rPr>
        <w:t>&lt;/Amend&gt;</w:t>
      </w:r>
    </w:p>
    <w:p w14:paraId="6540305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431</w:t>
      </w:r>
      <w:r w:rsidRPr="005E0B4A">
        <w:rPr>
          <w:rStyle w:val="HideTWBExt"/>
          <w:b w:val="0"/>
          <w:noProof w:val="0"/>
        </w:rPr>
        <w:t>&lt;/NumAm&gt;</w:t>
      </w:r>
    </w:p>
    <w:p w14:paraId="6A8C35CD"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FF8E765" w14:textId="77777777" w:rsidR="00673265" w:rsidRPr="005E0B4A" w:rsidRDefault="00673265" w:rsidP="00673265">
      <w:pPr>
        <w:pStyle w:val="NormalBold"/>
      </w:pPr>
      <w:r w:rsidRPr="005E0B4A">
        <w:rPr>
          <w:rStyle w:val="HideTWBExt"/>
          <w:b w:val="0"/>
          <w:noProof w:val="0"/>
        </w:rPr>
        <w:t>&lt;/RepeatBlock-By&gt;</w:t>
      </w:r>
    </w:p>
    <w:p w14:paraId="2AD1D31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E9B6162"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DF79E6" w14:textId="77777777" w:rsidTr="0038223F">
        <w:trPr>
          <w:trHeight w:val="240"/>
          <w:jc w:val="center"/>
        </w:trPr>
        <w:tc>
          <w:tcPr>
            <w:tcW w:w="9752" w:type="dxa"/>
            <w:gridSpan w:val="2"/>
            <w:tcBorders>
              <w:top w:val="nil"/>
              <w:left w:val="nil"/>
              <w:bottom w:val="nil"/>
              <w:right w:val="nil"/>
            </w:tcBorders>
          </w:tcPr>
          <w:p w14:paraId="39F3D281" w14:textId="77777777" w:rsidR="00673265" w:rsidRPr="005E0B4A" w:rsidRDefault="00673265" w:rsidP="0038223F"/>
        </w:tc>
      </w:tr>
      <w:tr w:rsidR="009A7B67" w:rsidRPr="005E0B4A" w14:paraId="4EF83A6F" w14:textId="77777777" w:rsidTr="0038223F">
        <w:trPr>
          <w:trHeight w:val="240"/>
          <w:jc w:val="center"/>
        </w:trPr>
        <w:tc>
          <w:tcPr>
            <w:tcW w:w="4876" w:type="dxa"/>
            <w:tcBorders>
              <w:top w:val="nil"/>
              <w:left w:val="nil"/>
              <w:bottom w:val="nil"/>
              <w:right w:val="nil"/>
            </w:tcBorders>
            <w:hideMark/>
          </w:tcPr>
          <w:p w14:paraId="6D5460F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919D474" w14:textId="77777777" w:rsidR="00673265" w:rsidRPr="005E0B4A" w:rsidRDefault="00673265" w:rsidP="0038223F">
            <w:pPr>
              <w:pStyle w:val="AmColumnHeading"/>
            </w:pPr>
            <w:r w:rsidRPr="005E0B4A">
              <w:t>Ændringsforslag</w:t>
            </w:r>
          </w:p>
        </w:tc>
      </w:tr>
      <w:tr w:rsidR="009A7B67" w:rsidRPr="005E0B4A" w14:paraId="5ED4647F" w14:textId="77777777" w:rsidTr="0038223F">
        <w:trPr>
          <w:jc w:val="center"/>
        </w:trPr>
        <w:tc>
          <w:tcPr>
            <w:tcW w:w="4876" w:type="dxa"/>
            <w:tcBorders>
              <w:top w:val="nil"/>
              <w:left w:val="nil"/>
              <w:bottom w:val="nil"/>
              <w:right w:val="nil"/>
            </w:tcBorders>
            <w:hideMark/>
          </w:tcPr>
          <w:p w14:paraId="23E69B6D" w14:textId="77777777" w:rsidR="00673265" w:rsidRPr="005E0B4A" w:rsidRDefault="00673265" w:rsidP="0038223F">
            <w:pPr>
              <w:pStyle w:val="Normal6a"/>
            </w:pPr>
            <w:r w:rsidRPr="005E0B4A">
              <w:t>17.</w:t>
            </w:r>
            <w:r w:rsidRPr="005E0B4A">
              <w:tab/>
              <w:t xml:space="preserve">opfordrer indtrængende Kommissionen og medlemsstaterne til at </w:t>
            </w:r>
            <w:r w:rsidRPr="005E0B4A">
              <w:rPr>
                <w:b/>
                <w:i/>
              </w:rPr>
              <w:t>træffe alle nødvendige foranstaltninger for at bekæmpe antiligestillings- og antirettighedsbevægelser</w:t>
            </w:r>
            <w:r w:rsidRPr="005E0B4A">
              <w:t>;</w:t>
            </w:r>
          </w:p>
        </w:tc>
        <w:tc>
          <w:tcPr>
            <w:tcW w:w="4876" w:type="dxa"/>
            <w:tcBorders>
              <w:top w:val="nil"/>
              <w:left w:val="nil"/>
              <w:bottom w:val="nil"/>
              <w:right w:val="nil"/>
            </w:tcBorders>
            <w:hideMark/>
          </w:tcPr>
          <w:p w14:paraId="60E57C0A" w14:textId="77777777" w:rsidR="00673265" w:rsidRPr="005E0B4A" w:rsidRDefault="00673265" w:rsidP="0038223F">
            <w:pPr>
              <w:pStyle w:val="Normal6a"/>
            </w:pPr>
            <w:r w:rsidRPr="005E0B4A">
              <w:t>17.</w:t>
            </w:r>
            <w:r w:rsidRPr="005E0B4A">
              <w:tab/>
              <w:t xml:space="preserve">opfordrer indtrængende Kommissionen og medlemsstaterne til at </w:t>
            </w:r>
            <w:r w:rsidRPr="005E0B4A">
              <w:rPr>
                <w:b/>
                <w:i/>
              </w:rPr>
              <w:t>lade sig lede af naturloven i kønsspørgsmål</w:t>
            </w:r>
            <w:r w:rsidRPr="005E0B4A">
              <w:t>;</w:t>
            </w:r>
          </w:p>
        </w:tc>
      </w:tr>
    </w:tbl>
    <w:p w14:paraId="1520465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2362D4D" w14:textId="77777777" w:rsidR="00673265" w:rsidRPr="005E0B4A" w:rsidRDefault="00673265" w:rsidP="00673265">
      <w:r w:rsidRPr="005E0B4A">
        <w:rPr>
          <w:rStyle w:val="HideTWBExt"/>
          <w:noProof w:val="0"/>
        </w:rPr>
        <w:t>&lt;/Amend&gt;</w:t>
      </w:r>
    </w:p>
    <w:p w14:paraId="4EFAE8A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432</w:t>
      </w:r>
      <w:r w:rsidRPr="005E0B4A">
        <w:rPr>
          <w:rStyle w:val="HideTWBExt"/>
          <w:b w:val="0"/>
          <w:noProof w:val="0"/>
        </w:rPr>
        <w:t>&lt;/NumAm&gt;</w:t>
      </w:r>
    </w:p>
    <w:p w14:paraId="0ABC92FC"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7F5F7D1F" w14:textId="77777777" w:rsidR="00673265" w:rsidRPr="005E0B4A" w:rsidRDefault="00673265" w:rsidP="00673265">
      <w:pPr>
        <w:pStyle w:val="NormalBold"/>
      </w:pPr>
      <w:r w:rsidRPr="005E0B4A">
        <w:rPr>
          <w:rStyle w:val="HideTWBExt"/>
          <w:b w:val="0"/>
          <w:noProof w:val="0"/>
        </w:rPr>
        <w:t>&lt;/RepeatBlock-By&gt;</w:t>
      </w:r>
    </w:p>
    <w:p w14:paraId="0D501B9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3EC66B"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D72331" w14:textId="77777777" w:rsidTr="0038223F">
        <w:trPr>
          <w:trHeight w:val="240"/>
          <w:jc w:val="center"/>
        </w:trPr>
        <w:tc>
          <w:tcPr>
            <w:tcW w:w="9752" w:type="dxa"/>
            <w:gridSpan w:val="2"/>
            <w:tcBorders>
              <w:top w:val="nil"/>
              <w:left w:val="nil"/>
              <w:bottom w:val="nil"/>
              <w:right w:val="nil"/>
            </w:tcBorders>
          </w:tcPr>
          <w:p w14:paraId="644EE5EA" w14:textId="77777777" w:rsidR="00673265" w:rsidRPr="005E0B4A" w:rsidRDefault="00673265" w:rsidP="0038223F"/>
        </w:tc>
      </w:tr>
      <w:tr w:rsidR="009A7B67" w:rsidRPr="005E0B4A" w14:paraId="103402CA" w14:textId="77777777" w:rsidTr="0038223F">
        <w:trPr>
          <w:trHeight w:val="240"/>
          <w:jc w:val="center"/>
        </w:trPr>
        <w:tc>
          <w:tcPr>
            <w:tcW w:w="4876" w:type="dxa"/>
            <w:tcBorders>
              <w:top w:val="nil"/>
              <w:left w:val="nil"/>
              <w:bottom w:val="nil"/>
              <w:right w:val="nil"/>
            </w:tcBorders>
            <w:hideMark/>
          </w:tcPr>
          <w:p w14:paraId="756DD8D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224288A" w14:textId="77777777" w:rsidR="00673265" w:rsidRPr="005E0B4A" w:rsidRDefault="00673265" w:rsidP="0038223F">
            <w:pPr>
              <w:pStyle w:val="AmColumnHeading"/>
            </w:pPr>
            <w:r w:rsidRPr="005E0B4A">
              <w:t>Ændringsforslag</w:t>
            </w:r>
          </w:p>
        </w:tc>
      </w:tr>
      <w:tr w:rsidR="009A7B67" w:rsidRPr="005E0B4A" w14:paraId="656FEFC6" w14:textId="77777777" w:rsidTr="0038223F">
        <w:trPr>
          <w:jc w:val="center"/>
        </w:trPr>
        <w:tc>
          <w:tcPr>
            <w:tcW w:w="4876" w:type="dxa"/>
            <w:tcBorders>
              <w:top w:val="nil"/>
              <w:left w:val="nil"/>
              <w:bottom w:val="nil"/>
              <w:right w:val="nil"/>
            </w:tcBorders>
            <w:hideMark/>
          </w:tcPr>
          <w:p w14:paraId="365BABE4"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bCs/>
                <w:i/>
                <w:iCs/>
              </w:rPr>
              <w:t>antiligestillings- og antirettighedsbevægelser</w:t>
            </w:r>
            <w:r w:rsidRPr="005E0B4A">
              <w:t>;</w:t>
            </w:r>
          </w:p>
        </w:tc>
        <w:tc>
          <w:tcPr>
            <w:tcW w:w="4876" w:type="dxa"/>
            <w:tcBorders>
              <w:top w:val="nil"/>
              <w:left w:val="nil"/>
              <w:bottom w:val="nil"/>
              <w:right w:val="nil"/>
            </w:tcBorders>
            <w:hideMark/>
          </w:tcPr>
          <w:p w14:paraId="75DE1F9E"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bCs/>
                <w:i/>
                <w:iCs/>
              </w:rPr>
              <w:t>alle former for forskelsbehandling</w:t>
            </w:r>
            <w:r w:rsidRPr="005E0B4A">
              <w:t>;</w:t>
            </w:r>
          </w:p>
        </w:tc>
      </w:tr>
    </w:tbl>
    <w:p w14:paraId="124E770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67399AFD" w14:textId="77777777" w:rsidR="00673265" w:rsidRPr="005E0B4A" w:rsidRDefault="00673265" w:rsidP="00673265">
      <w:r w:rsidRPr="005E0B4A">
        <w:rPr>
          <w:rStyle w:val="HideTWBExt"/>
          <w:noProof w:val="0"/>
        </w:rPr>
        <w:t>&lt;/Amend&gt;</w:t>
      </w:r>
    </w:p>
    <w:p w14:paraId="0AFBD17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433</w:t>
      </w:r>
      <w:r w:rsidRPr="005E0B4A">
        <w:rPr>
          <w:rStyle w:val="HideTWBExt"/>
          <w:b w:val="0"/>
          <w:noProof w:val="0"/>
        </w:rPr>
        <w:t>&lt;/NumAm&gt;</w:t>
      </w:r>
    </w:p>
    <w:p w14:paraId="799EE53E"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5FCD6BC4" w14:textId="77777777" w:rsidR="00673265" w:rsidRPr="005E0B4A" w:rsidRDefault="00673265" w:rsidP="00673265">
      <w:pPr>
        <w:pStyle w:val="NormalBold"/>
      </w:pPr>
      <w:r w:rsidRPr="005E0B4A">
        <w:rPr>
          <w:rStyle w:val="HideTWBExt"/>
          <w:b w:val="0"/>
          <w:noProof w:val="0"/>
        </w:rPr>
        <w:t>&lt;/RepeatBlock-By&gt;</w:t>
      </w:r>
    </w:p>
    <w:p w14:paraId="66AC1BF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3B8A8F1"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AE3966F" w14:textId="77777777" w:rsidTr="0038223F">
        <w:trPr>
          <w:trHeight w:val="240"/>
          <w:jc w:val="center"/>
        </w:trPr>
        <w:tc>
          <w:tcPr>
            <w:tcW w:w="9752" w:type="dxa"/>
            <w:gridSpan w:val="2"/>
            <w:tcBorders>
              <w:top w:val="nil"/>
              <w:left w:val="nil"/>
              <w:bottom w:val="nil"/>
              <w:right w:val="nil"/>
            </w:tcBorders>
          </w:tcPr>
          <w:p w14:paraId="0E360ED4" w14:textId="77777777" w:rsidR="00673265" w:rsidRPr="005E0B4A" w:rsidRDefault="00673265" w:rsidP="0038223F"/>
        </w:tc>
      </w:tr>
      <w:tr w:rsidR="009A7B67" w:rsidRPr="005E0B4A" w14:paraId="4B64A98E" w14:textId="77777777" w:rsidTr="0038223F">
        <w:trPr>
          <w:trHeight w:val="240"/>
          <w:jc w:val="center"/>
        </w:trPr>
        <w:tc>
          <w:tcPr>
            <w:tcW w:w="4876" w:type="dxa"/>
            <w:tcBorders>
              <w:top w:val="nil"/>
              <w:left w:val="nil"/>
              <w:bottom w:val="nil"/>
              <w:right w:val="nil"/>
            </w:tcBorders>
            <w:hideMark/>
          </w:tcPr>
          <w:p w14:paraId="180EFBB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DC4C38" w14:textId="77777777" w:rsidR="00673265" w:rsidRPr="005E0B4A" w:rsidRDefault="00673265" w:rsidP="0038223F">
            <w:pPr>
              <w:pStyle w:val="AmColumnHeading"/>
            </w:pPr>
            <w:r w:rsidRPr="005E0B4A">
              <w:t>Ændringsforslag</w:t>
            </w:r>
          </w:p>
        </w:tc>
      </w:tr>
      <w:tr w:rsidR="009A7B67" w:rsidRPr="005E0B4A" w14:paraId="45DFE2EC" w14:textId="77777777" w:rsidTr="0038223F">
        <w:trPr>
          <w:jc w:val="center"/>
        </w:trPr>
        <w:tc>
          <w:tcPr>
            <w:tcW w:w="4876" w:type="dxa"/>
            <w:tcBorders>
              <w:top w:val="nil"/>
              <w:left w:val="nil"/>
              <w:bottom w:val="nil"/>
              <w:right w:val="nil"/>
            </w:tcBorders>
            <w:hideMark/>
          </w:tcPr>
          <w:p w14:paraId="6FC982AD"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 og antirettighedsbevægelser</w:t>
            </w:r>
            <w:r w:rsidRPr="005E0B4A">
              <w:t>;</w:t>
            </w:r>
          </w:p>
        </w:tc>
        <w:tc>
          <w:tcPr>
            <w:tcW w:w="4876" w:type="dxa"/>
            <w:tcBorders>
              <w:top w:val="nil"/>
              <w:left w:val="nil"/>
              <w:bottom w:val="nil"/>
              <w:right w:val="nil"/>
            </w:tcBorders>
            <w:hideMark/>
          </w:tcPr>
          <w:p w14:paraId="20A71BBD"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vold mod kvinder</w:t>
            </w:r>
            <w:r w:rsidRPr="005E0B4A">
              <w:t>;</w:t>
            </w:r>
          </w:p>
        </w:tc>
      </w:tr>
    </w:tbl>
    <w:p w14:paraId="3911599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69A6D83C" w14:textId="77777777" w:rsidR="00673265" w:rsidRPr="005E0B4A" w:rsidRDefault="00673265" w:rsidP="00673265">
      <w:r w:rsidRPr="005E0B4A">
        <w:rPr>
          <w:rStyle w:val="HideTWBExt"/>
          <w:noProof w:val="0"/>
        </w:rPr>
        <w:t>&lt;/Amend&gt;</w:t>
      </w:r>
    </w:p>
    <w:p w14:paraId="584AB2D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434</w:t>
      </w:r>
      <w:r w:rsidRPr="005E0B4A">
        <w:rPr>
          <w:rStyle w:val="HideTWBExt"/>
          <w:b w:val="0"/>
          <w:noProof w:val="0"/>
        </w:rPr>
        <w:t>&lt;/NumAm&gt;</w:t>
      </w:r>
    </w:p>
    <w:p w14:paraId="44BBB5F3"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70400EEE" w14:textId="77777777" w:rsidR="00673265" w:rsidRPr="005E0B4A" w:rsidRDefault="00673265" w:rsidP="00673265">
      <w:pPr>
        <w:pStyle w:val="NormalBold"/>
      </w:pPr>
      <w:r w:rsidRPr="005E0B4A">
        <w:rPr>
          <w:rStyle w:val="HideTWBExt"/>
          <w:b w:val="0"/>
          <w:noProof w:val="0"/>
        </w:rPr>
        <w:t>&lt;/RepeatBlock-By&gt;</w:t>
      </w:r>
    </w:p>
    <w:p w14:paraId="6489B0A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149E72F"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FC2D6B" w14:textId="77777777" w:rsidTr="0038223F">
        <w:trPr>
          <w:trHeight w:val="240"/>
          <w:jc w:val="center"/>
        </w:trPr>
        <w:tc>
          <w:tcPr>
            <w:tcW w:w="9752" w:type="dxa"/>
            <w:gridSpan w:val="2"/>
            <w:tcBorders>
              <w:top w:val="nil"/>
              <w:left w:val="nil"/>
              <w:bottom w:val="nil"/>
              <w:right w:val="nil"/>
            </w:tcBorders>
          </w:tcPr>
          <w:p w14:paraId="5B36AF9E" w14:textId="77777777" w:rsidR="00673265" w:rsidRPr="005E0B4A" w:rsidRDefault="00673265" w:rsidP="0038223F"/>
        </w:tc>
      </w:tr>
      <w:tr w:rsidR="009A7B67" w:rsidRPr="005E0B4A" w14:paraId="5F309AC6" w14:textId="77777777" w:rsidTr="0038223F">
        <w:trPr>
          <w:trHeight w:val="240"/>
          <w:jc w:val="center"/>
        </w:trPr>
        <w:tc>
          <w:tcPr>
            <w:tcW w:w="4876" w:type="dxa"/>
            <w:tcBorders>
              <w:top w:val="nil"/>
              <w:left w:val="nil"/>
              <w:bottom w:val="nil"/>
              <w:right w:val="nil"/>
            </w:tcBorders>
            <w:hideMark/>
          </w:tcPr>
          <w:p w14:paraId="746746B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91113C7" w14:textId="77777777" w:rsidR="00673265" w:rsidRPr="005E0B4A" w:rsidRDefault="00673265" w:rsidP="0038223F">
            <w:pPr>
              <w:pStyle w:val="AmColumnHeading"/>
            </w:pPr>
            <w:r w:rsidRPr="005E0B4A">
              <w:t>Ændringsforslag</w:t>
            </w:r>
          </w:p>
        </w:tc>
      </w:tr>
      <w:tr w:rsidR="009A7B67" w:rsidRPr="005E0B4A" w14:paraId="52809FF2" w14:textId="77777777" w:rsidTr="0038223F">
        <w:trPr>
          <w:jc w:val="center"/>
        </w:trPr>
        <w:tc>
          <w:tcPr>
            <w:tcW w:w="4876" w:type="dxa"/>
            <w:tcBorders>
              <w:top w:val="nil"/>
              <w:left w:val="nil"/>
              <w:bottom w:val="nil"/>
              <w:right w:val="nil"/>
            </w:tcBorders>
            <w:hideMark/>
          </w:tcPr>
          <w:p w14:paraId="66AE83D5"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w:t>
            </w:r>
            <w:r w:rsidRPr="005E0B4A">
              <w:t xml:space="preserve"> og </w:t>
            </w:r>
            <w:r w:rsidRPr="005E0B4A">
              <w:rPr>
                <w:b/>
                <w:i/>
              </w:rPr>
              <w:t>antirettighedsbevægelser</w:t>
            </w:r>
            <w:r w:rsidRPr="005E0B4A">
              <w:t>;</w:t>
            </w:r>
          </w:p>
        </w:tc>
        <w:tc>
          <w:tcPr>
            <w:tcW w:w="4876" w:type="dxa"/>
            <w:tcBorders>
              <w:top w:val="nil"/>
              <w:left w:val="nil"/>
              <w:bottom w:val="nil"/>
              <w:right w:val="nil"/>
            </w:tcBorders>
            <w:hideMark/>
          </w:tcPr>
          <w:p w14:paraId="50045D6B"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kønsbevægelser</w:t>
            </w:r>
            <w:r w:rsidRPr="005E0B4A">
              <w:t xml:space="preserve"> og </w:t>
            </w:r>
            <w:r w:rsidRPr="005E0B4A">
              <w:rPr>
                <w:b/>
                <w:i/>
              </w:rPr>
              <w:t>propaganda</w:t>
            </w:r>
            <w:r w:rsidRPr="005E0B4A">
              <w:t>;</w:t>
            </w:r>
          </w:p>
        </w:tc>
      </w:tr>
    </w:tbl>
    <w:p w14:paraId="2B84EB1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53BCBF1" w14:textId="77777777" w:rsidR="00673265" w:rsidRPr="005E0B4A" w:rsidRDefault="00673265" w:rsidP="00673265">
      <w:r w:rsidRPr="005E0B4A">
        <w:rPr>
          <w:rStyle w:val="HideTWBExt"/>
          <w:noProof w:val="0"/>
        </w:rPr>
        <w:t>&lt;/Amend&gt;</w:t>
      </w:r>
    </w:p>
    <w:p w14:paraId="3AE1C50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435</w:t>
      </w:r>
      <w:r w:rsidRPr="005E0B4A">
        <w:rPr>
          <w:rStyle w:val="HideTWBExt"/>
          <w:b w:val="0"/>
          <w:noProof w:val="0"/>
        </w:rPr>
        <w:t>&lt;/NumAm&gt;</w:t>
      </w:r>
    </w:p>
    <w:p w14:paraId="0250AF95"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6C6C9B47" w14:textId="77777777" w:rsidR="00673265" w:rsidRPr="005E0B4A" w:rsidRDefault="00673265" w:rsidP="00673265">
      <w:pPr>
        <w:pStyle w:val="NormalBold"/>
      </w:pPr>
      <w:r w:rsidRPr="005E0B4A">
        <w:rPr>
          <w:rStyle w:val="HideTWBExt"/>
          <w:b w:val="0"/>
          <w:noProof w:val="0"/>
        </w:rPr>
        <w:t>&lt;/RepeatBlock-By&gt;</w:t>
      </w:r>
    </w:p>
    <w:p w14:paraId="1D8DDCD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65D2F97" w14:textId="77777777" w:rsidR="00673265" w:rsidRPr="005E0B4A" w:rsidRDefault="00673265" w:rsidP="00673265">
      <w:pPr>
        <w:pStyle w:val="NormalBold"/>
      </w:pPr>
      <w:r w:rsidRPr="005E0B4A">
        <w:rPr>
          <w:rStyle w:val="HideTWBExt"/>
          <w:b w:val="0"/>
          <w:noProof w:val="0"/>
        </w:rPr>
        <w:t>&lt;Article&gt;</w:t>
      </w:r>
      <w:r w:rsidRPr="005E0B4A">
        <w:t>Punkt 17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A2B72FE" w14:textId="77777777" w:rsidTr="0038223F">
        <w:trPr>
          <w:trHeight w:val="240"/>
          <w:jc w:val="center"/>
        </w:trPr>
        <w:tc>
          <w:tcPr>
            <w:tcW w:w="9752" w:type="dxa"/>
            <w:gridSpan w:val="2"/>
            <w:tcBorders>
              <w:top w:val="nil"/>
              <w:left w:val="nil"/>
              <w:bottom w:val="nil"/>
              <w:right w:val="nil"/>
            </w:tcBorders>
          </w:tcPr>
          <w:p w14:paraId="1FF7A2C0" w14:textId="77777777" w:rsidR="00673265" w:rsidRPr="005E0B4A" w:rsidRDefault="00673265" w:rsidP="0038223F"/>
        </w:tc>
      </w:tr>
      <w:tr w:rsidR="009A7B67" w:rsidRPr="005E0B4A" w14:paraId="5943C185" w14:textId="77777777" w:rsidTr="0038223F">
        <w:trPr>
          <w:trHeight w:val="240"/>
          <w:jc w:val="center"/>
        </w:trPr>
        <w:tc>
          <w:tcPr>
            <w:tcW w:w="4876" w:type="dxa"/>
            <w:tcBorders>
              <w:top w:val="nil"/>
              <w:left w:val="nil"/>
              <w:bottom w:val="nil"/>
              <w:right w:val="nil"/>
            </w:tcBorders>
            <w:hideMark/>
          </w:tcPr>
          <w:p w14:paraId="6FE772E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D301935" w14:textId="77777777" w:rsidR="00673265" w:rsidRPr="005E0B4A" w:rsidRDefault="00673265" w:rsidP="0038223F">
            <w:pPr>
              <w:pStyle w:val="AmColumnHeading"/>
            </w:pPr>
            <w:r w:rsidRPr="005E0B4A">
              <w:t>Ændringsforslag</w:t>
            </w:r>
          </w:p>
        </w:tc>
      </w:tr>
      <w:tr w:rsidR="009A7B67" w:rsidRPr="005E0B4A" w14:paraId="2DBB8957" w14:textId="77777777" w:rsidTr="0038223F">
        <w:trPr>
          <w:jc w:val="center"/>
        </w:trPr>
        <w:tc>
          <w:tcPr>
            <w:tcW w:w="4876" w:type="dxa"/>
            <w:tcBorders>
              <w:top w:val="nil"/>
              <w:left w:val="nil"/>
              <w:bottom w:val="nil"/>
              <w:right w:val="nil"/>
            </w:tcBorders>
            <w:hideMark/>
          </w:tcPr>
          <w:p w14:paraId="1763FF29"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antiligestillings- og antirettighedsbevægelser</w:t>
            </w:r>
            <w:r w:rsidRPr="005E0B4A">
              <w:t>;</w:t>
            </w:r>
          </w:p>
        </w:tc>
        <w:tc>
          <w:tcPr>
            <w:tcW w:w="4876" w:type="dxa"/>
            <w:tcBorders>
              <w:top w:val="nil"/>
              <w:left w:val="nil"/>
              <w:bottom w:val="nil"/>
              <w:right w:val="nil"/>
            </w:tcBorders>
            <w:hideMark/>
          </w:tcPr>
          <w:p w14:paraId="72407453" w14:textId="77777777" w:rsidR="00673265" w:rsidRPr="005E0B4A" w:rsidRDefault="00673265" w:rsidP="0038223F">
            <w:pPr>
              <w:pStyle w:val="Normal6a"/>
            </w:pPr>
            <w:r w:rsidRPr="005E0B4A">
              <w:t>17.</w:t>
            </w:r>
            <w:r w:rsidRPr="005E0B4A">
              <w:tab/>
              <w:t xml:space="preserve">opfordrer indtrængende Kommissionen og medlemsstaterne til at træffe alle nødvendige foranstaltninger for at bekæmpe </w:t>
            </w:r>
            <w:r w:rsidRPr="005E0B4A">
              <w:rPr>
                <w:b/>
                <w:i/>
              </w:rPr>
              <w:t>alle former for diskrimination</w:t>
            </w:r>
            <w:r w:rsidRPr="005E0B4A">
              <w:t>;</w:t>
            </w:r>
          </w:p>
        </w:tc>
      </w:tr>
    </w:tbl>
    <w:p w14:paraId="0E90ABB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F196965" w14:textId="77777777" w:rsidR="00673265" w:rsidRPr="005E0B4A" w:rsidRDefault="00673265" w:rsidP="00673265">
      <w:r w:rsidRPr="005E0B4A">
        <w:rPr>
          <w:rStyle w:val="HideTWBExt"/>
          <w:noProof w:val="0"/>
        </w:rPr>
        <w:t>&lt;/Amend&gt;</w:t>
      </w:r>
    </w:p>
    <w:p w14:paraId="13F70B6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436</w:t>
      </w:r>
      <w:r w:rsidRPr="005E0B4A">
        <w:rPr>
          <w:rStyle w:val="HideTWBExt"/>
          <w:b w:val="0"/>
          <w:noProof w:val="0"/>
        </w:rPr>
        <w:t>&lt;/NumAm&gt;</w:t>
      </w:r>
    </w:p>
    <w:p w14:paraId="077E0AC6"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09700DEC" w14:textId="77777777" w:rsidR="00673265" w:rsidRPr="005E0B4A" w:rsidRDefault="00673265" w:rsidP="00673265">
      <w:pPr>
        <w:pStyle w:val="NormalBold"/>
      </w:pPr>
      <w:r w:rsidRPr="005E0B4A">
        <w:rPr>
          <w:rStyle w:val="HideTWBExt"/>
          <w:b w:val="0"/>
          <w:noProof w:val="0"/>
        </w:rPr>
        <w:t>&lt;/RepeatBlock-By&gt;</w:t>
      </w:r>
    </w:p>
    <w:p w14:paraId="2AD2CED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4568345" w14:textId="77777777" w:rsidR="00673265" w:rsidRPr="005E0B4A" w:rsidRDefault="00673265" w:rsidP="00673265">
      <w:pPr>
        <w:pStyle w:val="NormalBold"/>
      </w:pPr>
      <w:r w:rsidRPr="005E0B4A">
        <w:rPr>
          <w:rStyle w:val="HideTWBExt"/>
          <w:b w:val="0"/>
          <w:noProof w:val="0"/>
        </w:rPr>
        <w:t>&lt;Article&gt;</w:t>
      </w:r>
      <w:r w:rsidRPr="005E0B4A">
        <w:t>Punkt 17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42CB4D" w14:textId="77777777" w:rsidTr="0038223F">
        <w:trPr>
          <w:trHeight w:val="240"/>
          <w:jc w:val="center"/>
        </w:trPr>
        <w:tc>
          <w:tcPr>
            <w:tcW w:w="9752" w:type="dxa"/>
            <w:gridSpan w:val="2"/>
            <w:tcBorders>
              <w:top w:val="nil"/>
              <w:left w:val="nil"/>
              <w:bottom w:val="nil"/>
              <w:right w:val="nil"/>
            </w:tcBorders>
          </w:tcPr>
          <w:p w14:paraId="35F6D47F" w14:textId="77777777" w:rsidR="00673265" w:rsidRPr="005E0B4A" w:rsidRDefault="00673265" w:rsidP="0038223F"/>
        </w:tc>
      </w:tr>
      <w:tr w:rsidR="009A7B67" w:rsidRPr="005E0B4A" w14:paraId="07158160" w14:textId="77777777" w:rsidTr="0038223F">
        <w:trPr>
          <w:trHeight w:val="240"/>
          <w:jc w:val="center"/>
        </w:trPr>
        <w:tc>
          <w:tcPr>
            <w:tcW w:w="4876" w:type="dxa"/>
            <w:tcBorders>
              <w:top w:val="nil"/>
              <w:left w:val="nil"/>
              <w:bottom w:val="nil"/>
              <w:right w:val="nil"/>
            </w:tcBorders>
            <w:hideMark/>
          </w:tcPr>
          <w:p w14:paraId="727E278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CBF6F16" w14:textId="77777777" w:rsidR="00673265" w:rsidRPr="005E0B4A" w:rsidRDefault="00673265" w:rsidP="0038223F">
            <w:pPr>
              <w:pStyle w:val="AmColumnHeading"/>
            </w:pPr>
            <w:r w:rsidRPr="005E0B4A">
              <w:t>Ændringsforslag</w:t>
            </w:r>
          </w:p>
        </w:tc>
      </w:tr>
      <w:tr w:rsidR="009A7B67" w:rsidRPr="005E0B4A" w14:paraId="39D020C4" w14:textId="77777777" w:rsidTr="0038223F">
        <w:trPr>
          <w:jc w:val="center"/>
        </w:trPr>
        <w:tc>
          <w:tcPr>
            <w:tcW w:w="4876" w:type="dxa"/>
            <w:tcBorders>
              <w:top w:val="nil"/>
              <w:left w:val="nil"/>
              <w:bottom w:val="nil"/>
              <w:right w:val="nil"/>
            </w:tcBorders>
          </w:tcPr>
          <w:p w14:paraId="5F110662" w14:textId="77777777" w:rsidR="00673265" w:rsidRPr="005E0B4A" w:rsidRDefault="00673265" w:rsidP="0038223F">
            <w:pPr>
              <w:pStyle w:val="Normal6a"/>
            </w:pPr>
          </w:p>
        </w:tc>
        <w:tc>
          <w:tcPr>
            <w:tcW w:w="4876" w:type="dxa"/>
            <w:tcBorders>
              <w:top w:val="nil"/>
              <w:left w:val="nil"/>
              <w:bottom w:val="nil"/>
              <w:right w:val="nil"/>
            </w:tcBorders>
            <w:hideMark/>
          </w:tcPr>
          <w:p w14:paraId="2B2EB485" w14:textId="4E8FCF60" w:rsidR="00673265" w:rsidRPr="005E0B4A" w:rsidRDefault="00673265" w:rsidP="0038223F">
            <w:pPr>
              <w:pStyle w:val="Normal6a"/>
            </w:pPr>
            <w:r w:rsidRPr="005E0B4A">
              <w:rPr>
                <w:b/>
                <w:i/>
              </w:rPr>
              <w:t>17a.</w:t>
            </w:r>
            <w:r w:rsidRPr="005E0B4A">
              <w:tab/>
            </w:r>
            <w:r w:rsidRPr="005E0B4A">
              <w:rPr>
                <w:b/>
                <w:i/>
              </w:rPr>
              <w:t>understreger behovet for at bekæmpe alle former for forskelsbehandling i henhold til lovgivningen; udtrykker sin bekymring over de manglende fremskridt i gennemførelsen af lovgivning om ligestilling og bekæmpelse af forskelsbehandling i nogle medlemsstater; beklager, at der på trods af eksisterende EU-lovgivning såsom direktiv 2000/78/EF om ligebehandling stadig er huller i den retlige ramme og gennemførelsen, hvilket efterlader ofrene uden tilstrækkelige retsmidler; minder om, at medlemsstaternes retlige rammer skal sikre ligebehandling og fremme lighed og enkeltpersoners ret til ikke at blive forskelsbehandlet for så vidt angår retsmidler; opfordrer Kommissionen til at gribe ind i tilfælde af manglende overholdelse af disse principper;</w:t>
            </w:r>
          </w:p>
        </w:tc>
      </w:tr>
    </w:tbl>
    <w:p w14:paraId="0085DFD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AE9E0E7" w14:textId="77777777" w:rsidR="00673265" w:rsidRPr="005E0B4A" w:rsidRDefault="00673265" w:rsidP="00673265">
      <w:r w:rsidRPr="005E0B4A">
        <w:rPr>
          <w:rStyle w:val="HideTWBExt"/>
          <w:noProof w:val="0"/>
        </w:rPr>
        <w:t>&lt;/Amend&gt;</w:t>
      </w:r>
    </w:p>
    <w:p w14:paraId="292D7C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437</w:t>
      </w:r>
      <w:r w:rsidRPr="005E0B4A">
        <w:rPr>
          <w:rStyle w:val="HideTWBExt"/>
          <w:b w:val="0"/>
          <w:noProof w:val="0"/>
        </w:rPr>
        <w:t>&lt;/NumAm&gt;</w:t>
      </w:r>
    </w:p>
    <w:p w14:paraId="5107322D"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1C1CC0C4" w14:textId="77777777" w:rsidR="00673265" w:rsidRPr="005E0B4A" w:rsidRDefault="00673265" w:rsidP="00673265">
      <w:pPr>
        <w:pStyle w:val="NormalBold"/>
      </w:pPr>
      <w:r w:rsidRPr="005E0B4A">
        <w:rPr>
          <w:rStyle w:val="HideTWBExt"/>
          <w:b w:val="0"/>
          <w:noProof w:val="0"/>
        </w:rPr>
        <w:t>&lt;/RepeatBlock-By&gt;</w:t>
      </w:r>
    </w:p>
    <w:p w14:paraId="161BDF9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65C98A3" w14:textId="77777777" w:rsidR="00673265" w:rsidRPr="005E0B4A" w:rsidRDefault="00673265" w:rsidP="00673265">
      <w:pPr>
        <w:pStyle w:val="NormalBold"/>
      </w:pPr>
      <w:r w:rsidRPr="005E0B4A">
        <w:rPr>
          <w:rStyle w:val="HideTWBExt"/>
          <w:b w:val="0"/>
          <w:noProof w:val="0"/>
        </w:rPr>
        <w:t>&lt;Article&gt;</w:t>
      </w:r>
      <w:r w:rsidRPr="005E0B4A">
        <w:t>Punkt 17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6002BE1" w14:textId="77777777" w:rsidTr="0038223F">
        <w:trPr>
          <w:trHeight w:val="240"/>
          <w:jc w:val="center"/>
        </w:trPr>
        <w:tc>
          <w:tcPr>
            <w:tcW w:w="9752" w:type="dxa"/>
            <w:gridSpan w:val="2"/>
            <w:tcBorders>
              <w:top w:val="nil"/>
              <w:left w:val="nil"/>
              <w:bottom w:val="nil"/>
              <w:right w:val="nil"/>
            </w:tcBorders>
          </w:tcPr>
          <w:p w14:paraId="695892AF" w14:textId="77777777" w:rsidR="00673265" w:rsidRPr="005E0B4A" w:rsidRDefault="00673265" w:rsidP="0038223F"/>
        </w:tc>
      </w:tr>
      <w:tr w:rsidR="009A7B67" w:rsidRPr="005E0B4A" w14:paraId="3E0F15CE" w14:textId="77777777" w:rsidTr="0038223F">
        <w:trPr>
          <w:trHeight w:val="240"/>
          <w:jc w:val="center"/>
        </w:trPr>
        <w:tc>
          <w:tcPr>
            <w:tcW w:w="4876" w:type="dxa"/>
            <w:tcBorders>
              <w:top w:val="nil"/>
              <w:left w:val="nil"/>
              <w:bottom w:val="nil"/>
              <w:right w:val="nil"/>
            </w:tcBorders>
            <w:hideMark/>
          </w:tcPr>
          <w:p w14:paraId="4FA0043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8CEBC00" w14:textId="77777777" w:rsidR="00673265" w:rsidRPr="005E0B4A" w:rsidRDefault="00673265" w:rsidP="0038223F">
            <w:pPr>
              <w:pStyle w:val="AmColumnHeading"/>
            </w:pPr>
            <w:r w:rsidRPr="005E0B4A">
              <w:t>Ændringsforslag</w:t>
            </w:r>
          </w:p>
        </w:tc>
      </w:tr>
      <w:tr w:rsidR="009A7B67" w:rsidRPr="005E0B4A" w14:paraId="6472E568" w14:textId="77777777" w:rsidTr="0038223F">
        <w:trPr>
          <w:jc w:val="center"/>
        </w:trPr>
        <w:tc>
          <w:tcPr>
            <w:tcW w:w="4876" w:type="dxa"/>
            <w:tcBorders>
              <w:top w:val="nil"/>
              <w:left w:val="nil"/>
              <w:bottom w:val="nil"/>
              <w:right w:val="nil"/>
            </w:tcBorders>
          </w:tcPr>
          <w:p w14:paraId="63C45674" w14:textId="77777777" w:rsidR="00673265" w:rsidRPr="005E0B4A" w:rsidRDefault="00673265" w:rsidP="0038223F">
            <w:pPr>
              <w:pStyle w:val="Normal6a"/>
            </w:pPr>
          </w:p>
        </w:tc>
        <w:tc>
          <w:tcPr>
            <w:tcW w:w="4876" w:type="dxa"/>
            <w:tcBorders>
              <w:top w:val="nil"/>
              <w:left w:val="nil"/>
              <w:bottom w:val="nil"/>
              <w:right w:val="nil"/>
            </w:tcBorders>
            <w:hideMark/>
          </w:tcPr>
          <w:p w14:paraId="7E357914" w14:textId="77777777" w:rsidR="00673265" w:rsidRPr="005E0B4A" w:rsidRDefault="00673265" w:rsidP="0038223F">
            <w:pPr>
              <w:pStyle w:val="Normal6a"/>
            </w:pPr>
            <w:r w:rsidRPr="005E0B4A">
              <w:rPr>
                <w:b/>
                <w:i/>
              </w:rPr>
              <w:t>17a.</w:t>
            </w:r>
            <w:r w:rsidRPr="005E0B4A">
              <w:tab/>
            </w:r>
            <w:r w:rsidRPr="005E0B4A">
              <w:rPr>
                <w:b/>
                <w:i/>
              </w:rPr>
              <w:t>opfordrer Kommissionen til at sikre, at ingen EU-midler går til projekter, der ikke respekterer EU's værdier, herunder værdien af ligestilling mellem kønnene og ikkeforskelsbehandling; opfordrer indtrængende Kommissionen til nøje at overvåge gennemførelsen i medlemsstaterne af midler under delt forvaltning, der har til formål at fremme ligestilling mellem kønnene og støtte civilsamfundet, herunder kvinde-NGO'er, for at sikre, at indkaldelser af forslag med henblik på at modtage sådanne midler ikke med overlæg sættes på pause eller holdes tilbage;</w:t>
            </w:r>
          </w:p>
        </w:tc>
      </w:tr>
    </w:tbl>
    <w:p w14:paraId="26D7AB6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AD7B2D0" w14:textId="77777777" w:rsidR="00673265" w:rsidRPr="005E0B4A" w:rsidRDefault="00673265" w:rsidP="00673265">
      <w:r w:rsidRPr="005E0B4A">
        <w:rPr>
          <w:rStyle w:val="HideTWBExt"/>
          <w:noProof w:val="0"/>
        </w:rPr>
        <w:t>&lt;/Amend&gt;</w:t>
      </w:r>
    </w:p>
    <w:p w14:paraId="04D29E2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438</w:t>
      </w:r>
      <w:r w:rsidRPr="005E0B4A">
        <w:rPr>
          <w:rStyle w:val="HideTWBExt"/>
          <w:b w:val="0"/>
          <w:noProof w:val="0"/>
        </w:rPr>
        <w:t>&lt;/NumAm&gt;</w:t>
      </w:r>
    </w:p>
    <w:p w14:paraId="1F0AF14D"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01D7DF5C" w14:textId="77777777" w:rsidR="00673265" w:rsidRPr="005E0B4A" w:rsidRDefault="00673265" w:rsidP="00673265">
      <w:pPr>
        <w:pStyle w:val="NormalBold"/>
      </w:pPr>
      <w:r w:rsidRPr="005E0B4A">
        <w:rPr>
          <w:rStyle w:val="HideTWBExt"/>
          <w:b w:val="0"/>
          <w:noProof w:val="0"/>
        </w:rPr>
        <w:t>&lt;/RepeatBlock-By&gt;</w:t>
      </w:r>
    </w:p>
    <w:p w14:paraId="51A06B5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243CFAB" w14:textId="77777777" w:rsidR="00673265" w:rsidRPr="005E0B4A" w:rsidRDefault="00673265" w:rsidP="00673265">
      <w:pPr>
        <w:pStyle w:val="NormalBold"/>
      </w:pPr>
      <w:r w:rsidRPr="005E0B4A">
        <w:rPr>
          <w:rStyle w:val="HideTWBExt"/>
          <w:b w:val="0"/>
          <w:noProof w:val="0"/>
        </w:rPr>
        <w:t>&lt;Article&gt;</w:t>
      </w:r>
      <w:r w:rsidRPr="005E0B4A">
        <w:t>Punkt 17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0920BD6" w14:textId="77777777" w:rsidTr="0038223F">
        <w:trPr>
          <w:trHeight w:val="240"/>
          <w:jc w:val="center"/>
        </w:trPr>
        <w:tc>
          <w:tcPr>
            <w:tcW w:w="9752" w:type="dxa"/>
            <w:gridSpan w:val="2"/>
            <w:tcBorders>
              <w:top w:val="nil"/>
              <w:left w:val="nil"/>
              <w:bottom w:val="nil"/>
              <w:right w:val="nil"/>
            </w:tcBorders>
          </w:tcPr>
          <w:p w14:paraId="4E82876C" w14:textId="77777777" w:rsidR="00673265" w:rsidRPr="005E0B4A" w:rsidRDefault="00673265" w:rsidP="0038223F"/>
        </w:tc>
      </w:tr>
      <w:tr w:rsidR="009A7B67" w:rsidRPr="005E0B4A" w14:paraId="7D950D47" w14:textId="77777777" w:rsidTr="0038223F">
        <w:trPr>
          <w:trHeight w:val="240"/>
          <w:jc w:val="center"/>
        </w:trPr>
        <w:tc>
          <w:tcPr>
            <w:tcW w:w="4876" w:type="dxa"/>
            <w:tcBorders>
              <w:top w:val="nil"/>
              <w:left w:val="nil"/>
              <w:bottom w:val="nil"/>
              <w:right w:val="nil"/>
            </w:tcBorders>
            <w:hideMark/>
          </w:tcPr>
          <w:p w14:paraId="7DDCBCC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843D6D3" w14:textId="77777777" w:rsidR="00673265" w:rsidRPr="005E0B4A" w:rsidRDefault="00673265" w:rsidP="0038223F">
            <w:pPr>
              <w:pStyle w:val="AmColumnHeading"/>
            </w:pPr>
            <w:r w:rsidRPr="005E0B4A">
              <w:t>Ændringsforslag</w:t>
            </w:r>
          </w:p>
        </w:tc>
      </w:tr>
      <w:tr w:rsidR="009A7B67" w:rsidRPr="005E0B4A" w14:paraId="188F6C8B" w14:textId="77777777" w:rsidTr="0038223F">
        <w:trPr>
          <w:jc w:val="center"/>
        </w:trPr>
        <w:tc>
          <w:tcPr>
            <w:tcW w:w="4876" w:type="dxa"/>
            <w:tcBorders>
              <w:top w:val="nil"/>
              <w:left w:val="nil"/>
              <w:bottom w:val="nil"/>
              <w:right w:val="nil"/>
            </w:tcBorders>
          </w:tcPr>
          <w:p w14:paraId="5A2B5893" w14:textId="77777777" w:rsidR="00673265" w:rsidRPr="005E0B4A" w:rsidRDefault="00673265" w:rsidP="0038223F">
            <w:pPr>
              <w:pStyle w:val="Normal6a"/>
            </w:pPr>
          </w:p>
        </w:tc>
        <w:tc>
          <w:tcPr>
            <w:tcW w:w="4876" w:type="dxa"/>
            <w:tcBorders>
              <w:top w:val="nil"/>
              <w:left w:val="nil"/>
              <w:bottom w:val="nil"/>
              <w:right w:val="nil"/>
            </w:tcBorders>
            <w:hideMark/>
          </w:tcPr>
          <w:p w14:paraId="4BF1DBF0" w14:textId="1C10D73D" w:rsidR="00673265" w:rsidRPr="005E0B4A" w:rsidRDefault="00673265" w:rsidP="0038223F">
            <w:pPr>
              <w:pStyle w:val="Normal6a"/>
            </w:pPr>
            <w:r w:rsidRPr="005E0B4A">
              <w:rPr>
                <w:b/>
                <w:i/>
              </w:rPr>
              <w:t>17b.</w:t>
            </w:r>
            <w:r w:rsidRPr="005E0B4A">
              <w:tab/>
            </w:r>
            <w:r w:rsidRPr="005E0B4A">
              <w:rPr>
                <w:b/>
                <w:i/>
              </w:rPr>
              <w:t xml:space="preserve">opfordrer Rådet til at udvide den nuværende liste over "strafbare handlinger i EU" i artikel 83, stk. 1, i TEUF til at omfatte hadforbrydelser og </w:t>
            </w:r>
            <w:r w:rsidR="00C87AA6" w:rsidRPr="005E0B4A">
              <w:rPr>
                <w:b/>
                <w:i/>
              </w:rPr>
              <w:t>hadtale</w:t>
            </w:r>
            <w:r w:rsidRPr="005E0B4A">
              <w:rPr>
                <w:b/>
                <w:i/>
              </w:rPr>
              <w:t xml:space="preserve"> og opfordrer Kommissionen til at fremsætte et lovgivningsforslag om hadforbrydelser og </w:t>
            </w:r>
            <w:r w:rsidR="00C87AA6" w:rsidRPr="005E0B4A">
              <w:rPr>
                <w:b/>
                <w:i/>
              </w:rPr>
              <w:t>hadtale</w:t>
            </w:r>
            <w:r w:rsidRPr="005E0B4A">
              <w:rPr>
                <w:b/>
                <w:i/>
              </w:rPr>
              <w:t>; anmoder Kommissionen om at fokusere på hadforbrydelser i sine rapporter om retsstatssituationen og i denne forbindelse nøje overvåge og registrere hadforbrydelser;</w:t>
            </w:r>
          </w:p>
        </w:tc>
      </w:tr>
    </w:tbl>
    <w:p w14:paraId="5143C89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74311D" w14:textId="77777777" w:rsidR="00673265" w:rsidRPr="005E0B4A" w:rsidRDefault="00673265" w:rsidP="00673265">
      <w:r w:rsidRPr="005E0B4A">
        <w:rPr>
          <w:rStyle w:val="HideTWBExt"/>
          <w:noProof w:val="0"/>
        </w:rPr>
        <w:t>&lt;/Amend&gt;</w:t>
      </w:r>
    </w:p>
    <w:p w14:paraId="5B12A9E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439</w:t>
      </w:r>
      <w:r w:rsidRPr="005E0B4A">
        <w:rPr>
          <w:rStyle w:val="HideTWBExt"/>
          <w:b w:val="0"/>
          <w:noProof w:val="0"/>
        </w:rPr>
        <w:t>&lt;/NumAm&gt;</w:t>
      </w:r>
    </w:p>
    <w:p w14:paraId="760CCA9F"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63C62F72" w14:textId="77777777" w:rsidR="00673265" w:rsidRPr="005E0B4A" w:rsidRDefault="00673265" w:rsidP="00673265">
      <w:pPr>
        <w:pStyle w:val="NormalBold"/>
      </w:pPr>
      <w:r w:rsidRPr="005E0B4A">
        <w:rPr>
          <w:rStyle w:val="HideTWBExt"/>
          <w:b w:val="0"/>
          <w:noProof w:val="0"/>
        </w:rPr>
        <w:t>&lt;/RepeatBlock-By&gt;</w:t>
      </w:r>
    </w:p>
    <w:p w14:paraId="451701A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EA74A52" w14:textId="77777777" w:rsidR="00673265" w:rsidRPr="005E0B4A" w:rsidRDefault="00673265" w:rsidP="00673265">
      <w:pPr>
        <w:pStyle w:val="NormalBold"/>
      </w:pPr>
      <w:r w:rsidRPr="005E0B4A">
        <w:rPr>
          <w:rStyle w:val="HideTWBExt"/>
          <w:b w:val="0"/>
          <w:noProof w:val="0"/>
        </w:rPr>
        <w:t>&lt;Article&gt;</w:t>
      </w:r>
      <w:r w:rsidRPr="005E0B4A">
        <w:t>Punkt 17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6938D3F" w14:textId="77777777" w:rsidTr="0038223F">
        <w:trPr>
          <w:trHeight w:val="240"/>
          <w:jc w:val="center"/>
        </w:trPr>
        <w:tc>
          <w:tcPr>
            <w:tcW w:w="9752" w:type="dxa"/>
            <w:gridSpan w:val="2"/>
            <w:tcBorders>
              <w:top w:val="nil"/>
              <w:left w:val="nil"/>
              <w:bottom w:val="nil"/>
              <w:right w:val="nil"/>
            </w:tcBorders>
          </w:tcPr>
          <w:p w14:paraId="12DAFFC9" w14:textId="77777777" w:rsidR="00673265" w:rsidRPr="005E0B4A" w:rsidRDefault="00673265" w:rsidP="0038223F"/>
        </w:tc>
      </w:tr>
      <w:tr w:rsidR="009A7B67" w:rsidRPr="005E0B4A" w14:paraId="3C08EF3B" w14:textId="77777777" w:rsidTr="0038223F">
        <w:trPr>
          <w:trHeight w:val="240"/>
          <w:jc w:val="center"/>
        </w:trPr>
        <w:tc>
          <w:tcPr>
            <w:tcW w:w="4876" w:type="dxa"/>
            <w:tcBorders>
              <w:top w:val="nil"/>
              <w:left w:val="nil"/>
              <w:bottom w:val="nil"/>
              <w:right w:val="nil"/>
            </w:tcBorders>
            <w:hideMark/>
          </w:tcPr>
          <w:p w14:paraId="159E91D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F4CB000" w14:textId="77777777" w:rsidR="00673265" w:rsidRPr="005E0B4A" w:rsidRDefault="00673265" w:rsidP="0038223F">
            <w:pPr>
              <w:pStyle w:val="AmColumnHeading"/>
            </w:pPr>
            <w:r w:rsidRPr="005E0B4A">
              <w:t>Ændringsforslag</w:t>
            </w:r>
          </w:p>
        </w:tc>
      </w:tr>
      <w:tr w:rsidR="009A7B67" w:rsidRPr="005E0B4A" w14:paraId="1A8B4DC4" w14:textId="77777777" w:rsidTr="0038223F">
        <w:trPr>
          <w:jc w:val="center"/>
        </w:trPr>
        <w:tc>
          <w:tcPr>
            <w:tcW w:w="4876" w:type="dxa"/>
            <w:tcBorders>
              <w:top w:val="nil"/>
              <w:left w:val="nil"/>
              <w:bottom w:val="nil"/>
              <w:right w:val="nil"/>
            </w:tcBorders>
          </w:tcPr>
          <w:p w14:paraId="3DCE6E65" w14:textId="77777777" w:rsidR="00673265" w:rsidRPr="005E0B4A" w:rsidRDefault="00673265" w:rsidP="0038223F">
            <w:pPr>
              <w:pStyle w:val="Normal6a"/>
            </w:pPr>
          </w:p>
        </w:tc>
        <w:tc>
          <w:tcPr>
            <w:tcW w:w="4876" w:type="dxa"/>
            <w:tcBorders>
              <w:top w:val="nil"/>
              <w:left w:val="nil"/>
              <w:bottom w:val="nil"/>
              <w:right w:val="nil"/>
            </w:tcBorders>
            <w:hideMark/>
          </w:tcPr>
          <w:p w14:paraId="336DE8DE" w14:textId="12005CBC" w:rsidR="00673265" w:rsidRPr="005E0B4A" w:rsidRDefault="00673265" w:rsidP="00575A2D">
            <w:pPr>
              <w:pStyle w:val="Normal6a"/>
            </w:pPr>
            <w:r w:rsidRPr="005E0B4A">
              <w:rPr>
                <w:b/>
                <w:i/>
              </w:rPr>
              <w:t>17c.</w:t>
            </w:r>
            <w:r w:rsidRPr="005E0B4A">
              <w:tab/>
            </w:r>
            <w:r w:rsidRPr="005E0B4A">
              <w:rPr>
                <w:b/>
                <w:i/>
              </w:rPr>
              <w:t xml:space="preserve">opfordrer alle medlemsstater til at beskytte LGBTIQ-rettigheder i overensstemmelse med EU-retten, chartret og EU-Domstolens og Den Europæiske Menneskerettighedsdomstols retspraksis; minder om, at der fortsat er retlige hindringer for anerkendelse af partnerskaber mellem personer af samme køn eller forældreskab på tværs af grænserne i flere medlemsstater; advarer om, at en sådan praksis ikke blot hindrer LGBTIQ-familiers frie bevægelighed i EU, men også krænker retsstatsprincippet om ikkeforskelsbehandling for loven, hvilket understreger manglen på ensartet beskyttelse af LGBTIQ-personer på tværs af medlemsstaterne; opfordrer alle medlemsstater, der ikke allerede har gjort det, til at indføre juridisk anerkendelse af partnerskaber mellem personer af samme køn; opfordrer Kommissionen til at revidere direktiv 2004/38/EF for at inkludere en eksplicit grænseoverskridende anerkendelse af retten til privat- og familieliv; understreger, at alle børn er lige for loven, og at medlemsstaterne skal handle i barnets bedste interesse; minder om </w:t>
            </w:r>
            <w:r w:rsidR="006B0AC6" w:rsidRPr="005E0B4A">
              <w:rPr>
                <w:b/>
                <w:i/>
              </w:rPr>
              <w:t>Europa-</w:t>
            </w:r>
            <w:r w:rsidRPr="005E0B4A">
              <w:rPr>
                <w:b/>
                <w:i/>
              </w:rPr>
              <w:t xml:space="preserve">Parlamentets holdning, som støtter anerkendelse af forældreskab i hele EU, uanset hvilken type familie det har; opfordrer Kommissionen til at foreslå passende lovgivningsmæssige foranstaltninger for at sikre overholdelse af disse principper og til at gøre brug af traktatbrudsprocedurer mod medlemsstaterne; opfordrer indtrængende Kommissionen til at fremsætte forslag om bekæmpelse af hadforbrydelser og </w:t>
            </w:r>
            <w:r w:rsidR="00C87AA6" w:rsidRPr="005E0B4A">
              <w:rPr>
                <w:b/>
                <w:i/>
              </w:rPr>
              <w:t>hadtale</w:t>
            </w:r>
            <w:r w:rsidRPr="005E0B4A">
              <w:rPr>
                <w:b/>
                <w:i/>
              </w:rPr>
              <w:t xml:space="preserve"> på grund af kønsidentitet, kønskarakteristika og seksuel orientering;</w:t>
            </w:r>
          </w:p>
        </w:tc>
      </w:tr>
    </w:tbl>
    <w:p w14:paraId="6D3305C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970CE19" w14:textId="77777777" w:rsidR="00673265" w:rsidRPr="005E0B4A" w:rsidRDefault="00673265" w:rsidP="00673265">
      <w:r w:rsidRPr="005E0B4A">
        <w:rPr>
          <w:rStyle w:val="HideTWBExt"/>
          <w:noProof w:val="0"/>
        </w:rPr>
        <w:t>&lt;/Amend&gt;</w:t>
      </w:r>
    </w:p>
    <w:p w14:paraId="76357A7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440</w:t>
      </w:r>
      <w:r w:rsidRPr="005E0B4A">
        <w:rPr>
          <w:rStyle w:val="HideTWBExt"/>
          <w:b w:val="0"/>
          <w:noProof w:val="0"/>
        </w:rPr>
        <w:t>&lt;/NumAm&gt;</w:t>
      </w:r>
    </w:p>
    <w:p w14:paraId="7CA836A4"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5C4524E4" w14:textId="77777777" w:rsidR="00673265" w:rsidRPr="005E0B4A" w:rsidRDefault="00673265" w:rsidP="00673265">
      <w:pPr>
        <w:pStyle w:val="NormalBold"/>
      </w:pPr>
      <w:r w:rsidRPr="005E0B4A">
        <w:rPr>
          <w:rStyle w:val="HideTWBExt"/>
          <w:b w:val="0"/>
          <w:noProof w:val="0"/>
        </w:rPr>
        <w:t>&lt;/RepeatBlock-By&gt;</w:t>
      </w:r>
    </w:p>
    <w:p w14:paraId="63A52DA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D50595" w14:textId="77777777" w:rsidR="00673265" w:rsidRPr="005E0B4A" w:rsidRDefault="00673265" w:rsidP="00673265">
      <w:pPr>
        <w:pStyle w:val="NormalBold"/>
      </w:pPr>
      <w:r w:rsidRPr="005E0B4A">
        <w:rPr>
          <w:rStyle w:val="HideTWBExt"/>
          <w:b w:val="0"/>
          <w:noProof w:val="0"/>
        </w:rPr>
        <w:t>&lt;Article&gt;</w:t>
      </w:r>
      <w:r w:rsidRPr="005E0B4A">
        <w:t>Punkt 17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81507B7" w14:textId="77777777" w:rsidTr="0038223F">
        <w:trPr>
          <w:trHeight w:val="240"/>
          <w:jc w:val="center"/>
        </w:trPr>
        <w:tc>
          <w:tcPr>
            <w:tcW w:w="9752" w:type="dxa"/>
            <w:gridSpan w:val="2"/>
            <w:tcBorders>
              <w:top w:val="nil"/>
              <w:left w:val="nil"/>
              <w:bottom w:val="nil"/>
              <w:right w:val="nil"/>
            </w:tcBorders>
          </w:tcPr>
          <w:p w14:paraId="5143FB85" w14:textId="77777777" w:rsidR="00673265" w:rsidRPr="005E0B4A" w:rsidRDefault="00673265" w:rsidP="0038223F"/>
        </w:tc>
      </w:tr>
      <w:tr w:rsidR="009A7B67" w:rsidRPr="005E0B4A" w14:paraId="3E868C31" w14:textId="77777777" w:rsidTr="0038223F">
        <w:trPr>
          <w:trHeight w:val="240"/>
          <w:jc w:val="center"/>
        </w:trPr>
        <w:tc>
          <w:tcPr>
            <w:tcW w:w="4876" w:type="dxa"/>
            <w:tcBorders>
              <w:top w:val="nil"/>
              <w:left w:val="nil"/>
              <w:bottom w:val="nil"/>
              <w:right w:val="nil"/>
            </w:tcBorders>
            <w:hideMark/>
          </w:tcPr>
          <w:p w14:paraId="19D5CEA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A648D1E" w14:textId="77777777" w:rsidR="00673265" w:rsidRPr="005E0B4A" w:rsidRDefault="00673265" w:rsidP="0038223F">
            <w:pPr>
              <w:pStyle w:val="AmColumnHeading"/>
            </w:pPr>
            <w:r w:rsidRPr="005E0B4A">
              <w:t>Ændringsforslag</w:t>
            </w:r>
          </w:p>
        </w:tc>
      </w:tr>
      <w:tr w:rsidR="009A7B67" w:rsidRPr="005E0B4A" w14:paraId="37618D4A" w14:textId="77777777" w:rsidTr="0038223F">
        <w:trPr>
          <w:jc w:val="center"/>
        </w:trPr>
        <w:tc>
          <w:tcPr>
            <w:tcW w:w="4876" w:type="dxa"/>
            <w:tcBorders>
              <w:top w:val="nil"/>
              <w:left w:val="nil"/>
              <w:bottom w:val="nil"/>
              <w:right w:val="nil"/>
            </w:tcBorders>
          </w:tcPr>
          <w:p w14:paraId="4ABD1AE7" w14:textId="77777777" w:rsidR="00673265" w:rsidRPr="005E0B4A" w:rsidRDefault="00673265" w:rsidP="0038223F">
            <w:pPr>
              <w:pStyle w:val="Normal6a"/>
            </w:pPr>
          </w:p>
        </w:tc>
        <w:tc>
          <w:tcPr>
            <w:tcW w:w="4876" w:type="dxa"/>
            <w:tcBorders>
              <w:top w:val="nil"/>
              <w:left w:val="nil"/>
              <w:bottom w:val="nil"/>
              <w:right w:val="nil"/>
            </w:tcBorders>
            <w:hideMark/>
          </w:tcPr>
          <w:p w14:paraId="53BDE75C" w14:textId="239BDB1D" w:rsidR="00673265" w:rsidRPr="005E0B4A" w:rsidRDefault="00673265" w:rsidP="0038223F">
            <w:pPr>
              <w:pStyle w:val="Normal6a"/>
            </w:pPr>
            <w:r w:rsidRPr="005E0B4A">
              <w:rPr>
                <w:b/>
                <w:i/>
              </w:rPr>
              <w:t>17d.</w:t>
            </w:r>
            <w:r w:rsidRPr="005E0B4A">
              <w:tab/>
            </w:r>
            <w:r w:rsidRPr="005E0B4A">
              <w:rPr>
                <w:b/>
                <w:i/>
              </w:rPr>
              <w:t xml:space="preserve">er dybt bekymret over de diskriminerende foranstaltninger, der er indført i nogle medlemsstater under påskud af at bekæmpe "LGBTIQ-propaganda", som bidrager til en alarmerende stigning i hadforbrydelser og </w:t>
            </w:r>
            <w:r w:rsidR="00C87AA6" w:rsidRPr="005E0B4A">
              <w:rPr>
                <w:b/>
                <w:i/>
              </w:rPr>
              <w:t>hadtale</w:t>
            </w:r>
            <w:r w:rsidRPr="005E0B4A">
              <w:rPr>
                <w:b/>
                <w:i/>
              </w:rPr>
              <w:t xml:space="preserve"> rettet mod LGBTIQ-personer i flere medlemsstater og har en negativ indvirkning på børn, familier og arbejdstagere; fremhæver den negative indvirkning af sådanne foranstaltninger på ytrings- og forsamlingsfriheden for LGBTIQ-grupper og andre grupper; understreger, at disse tiltag tilskynder til forskelsbehandling af LGBTIQ-personer og er i strid med EU-retten; opfordrer indtrængende Kommissionen til at fremsætte forslag om et bindende EU-forbud mod tvangsomvendelse i alle medlemsstater; noterer sig, at både Kommissionen og Den Europæiske Unions Agentur for Grundlæggende Rettigheder (FRA) i 2024 bemærkede en alarmerende stigning i hadforbrydelser og </w:t>
            </w:r>
            <w:r w:rsidR="00C87AA6" w:rsidRPr="005E0B4A">
              <w:rPr>
                <w:b/>
                <w:i/>
              </w:rPr>
              <w:t>hadtale</w:t>
            </w:r>
            <w:r w:rsidRPr="005E0B4A">
              <w:rPr>
                <w:b/>
                <w:i/>
              </w:rPr>
              <w:t xml:space="preserve"> rettet mod LGBTIQ-personer og andre mindretal i flere medlemsstater; understreger betydningen af LGBTIQ-personers ret til selvbestemmelse og minder medlemsstaterne om, at retten til selvbestemmelse i overensstemmelse med retspraksis er en grundlæggende rettighed; opfordrer derfor indtrængende alle medlemsstater, der endnu ikke har gjort det, til at sikre, at LGBTIQ-personer har adgang til juridisk anerkendelse af køn;</w:t>
            </w:r>
          </w:p>
        </w:tc>
      </w:tr>
    </w:tbl>
    <w:p w14:paraId="347613B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DE55E7" w14:textId="77777777" w:rsidR="00673265" w:rsidRPr="005E0B4A" w:rsidRDefault="00673265" w:rsidP="00673265">
      <w:r w:rsidRPr="005E0B4A">
        <w:rPr>
          <w:rStyle w:val="HideTWBExt"/>
          <w:noProof w:val="0"/>
        </w:rPr>
        <w:t>&lt;/Amend&gt;</w:t>
      </w:r>
    </w:p>
    <w:p w14:paraId="646785B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441</w:t>
      </w:r>
      <w:r w:rsidRPr="005E0B4A">
        <w:rPr>
          <w:rStyle w:val="HideTWBExt"/>
          <w:b w:val="0"/>
          <w:noProof w:val="0"/>
        </w:rPr>
        <w:t>&lt;/NumAm&gt;</w:t>
      </w:r>
    </w:p>
    <w:p w14:paraId="7281D548"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79E02B81" w14:textId="77777777" w:rsidR="00673265" w:rsidRPr="005E0B4A" w:rsidRDefault="00673265" w:rsidP="00673265">
      <w:pPr>
        <w:pStyle w:val="NormalBold"/>
      </w:pPr>
      <w:r w:rsidRPr="005E0B4A">
        <w:rPr>
          <w:rStyle w:val="HideTWBExt"/>
          <w:b w:val="0"/>
          <w:noProof w:val="0"/>
        </w:rPr>
        <w:t>&lt;/RepeatBlock-By&gt;</w:t>
      </w:r>
    </w:p>
    <w:p w14:paraId="27F1F9E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90D37D7" w14:textId="77777777" w:rsidR="00673265" w:rsidRPr="005E0B4A" w:rsidRDefault="00673265" w:rsidP="00673265">
      <w:pPr>
        <w:pStyle w:val="NormalBold"/>
      </w:pPr>
      <w:r w:rsidRPr="005E0B4A">
        <w:rPr>
          <w:rStyle w:val="HideTWBExt"/>
          <w:b w:val="0"/>
          <w:noProof w:val="0"/>
        </w:rPr>
        <w:t>&lt;Article&gt;</w:t>
      </w:r>
      <w:r w:rsidRPr="005E0B4A">
        <w:t>Punkt 17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A1E21A4" w14:textId="77777777" w:rsidTr="0038223F">
        <w:trPr>
          <w:trHeight w:val="240"/>
          <w:jc w:val="center"/>
        </w:trPr>
        <w:tc>
          <w:tcPr>
            <w:tcW w:w="9752" w:type="dxa"/>
            <w:gridSpan w:val="2"/>
            <w:tcBorders>
              <w:top w:val="nil"/>
              <w:left w:val="nil"/>
              <w:bottom w:val="nil"/>
              <w:right w:val="nil"/>
            </w:tcBorders>
          </w:tcPr>
          <w:p w14:paraId="5B23DE90" w14:textId="77777777" w:rsidR="00673265" w:rsidRPr="005E0B4A" w:rsidRDefault="00673265" w:rsidP="0038223F"/>
        </w:tc>
      </w:tr>
      <w:tr w:rsidR="009A7B67" w:rsidRPr="005E0B4A" w14:paraId="4A4F7CDC" w14:textId="77777777" w:rsidTr="0038223F">
        <w:trPr>
          <w:trHeight w:val="240"/>
          <w:jc w:val="center"/>
        </w:trPr>
        <w:tc>
          <w:tcPr>
            <w:tcW w:w="4876" w:type="dxa"/>
            <w:tcBorders>
              <w:top w:val="nil"/>
              <w:left w:val="nil"/>
              <w:bottom w:val="nil"/>
              <w:right w:val="nil"/>
            </w:tcBorders>
            <w:hideMark/>
          </w:tcPr>
          <w:p w14:paraId="40FD569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EE9ED0" w14:textId="77777777" w:rsidR="00673265" w:rsidRPr="005E0B4A" w:rsidRDefault="00673265" w:rsidP="0038223F">
            <w:pPr>
              <w:pStyle w:val="AmColumnHeading"/>
            </w:pPr>
            <w:r w:rsidRPr="005E0B4A">
              <w:t>Ændringsforslag</w:t>
            </w:r>
          </w:p>
        </w:tc>
      </w:tr>
      <w:tr w:rsidR="009A7B67" w:rsidRPr="005E0B4A" w14:paraId="2FFCCBDC" w14:textId="77777777" w:rsidTr="0038223F">
        <w:trPr>
          <w:jc w:val="center"/>
        </w:trPr>
        <w:tc>
          <w:tcPr>
            <w:tcW w:w="4876" w:type="dxa"/>
            <w:tcBorders>
              <w:top w:val="nil"/>
              <w:left w:val="nil"/>
              <w:bottom w:val="nil"/>
              <w:right w:val="nil"/>
            </w:tcBorders>
          </w:tcPr>
          <w:p w14:paraId="6675E1F4" w14:textId="77777777" w:rsidR="00673265" w:rsidRPr="005E0B4A" w:rsidRDefault="00673265" w:rsidP="0038223F">
            <w:pPr>
              <w:pStyle w:val="Normal6a"/>
            </w:pPr>
          </w:p>
        </w:tc>
        <w:tc>
          <w:tcPr>
            <w:tcW w:w="4876" w:type="dxa"/>
            <w:tcBorders>
              <w:top w:val="nil"/>
              <w:left w:val="nil"/>
              <w:bottom w:val="nil"/>
              <w:right w:val="nil"/>
            </w:tcBorders>
            <w:hideMark/>
          </w:tcPr>
          <w:p w14:paraId="536A4C45" w14:textId="6786E08C" w:rsidR="00673265" w:rsidRPr="005E0B4A" w:rsidRDefault="00673265" w:rsidP="0038223F">
            <w:pPr>
              <w:pStyle w:val="Normal6a"/>
            </w:pPr>
            <w:r w:rsidRPr="005E0B4A">
              <w:rPr>
                <w:b/>
                <w:i/>
              </w:rPr>
              <w:t>17e.</w:t>
            </w:r>
            <w:r w:rsidRPr="005E0B4A">
              <w:tab/>
            </w:r>
            <w:r w:rsidRPr="005E0B4A">
              <w:rPr>
                <w:b/>
                <w:i/>
              </w:rPr>
              <w:t xml:space="preserve">er dybt bekymret over og fordømmer på det kraftigste den stigende antisemitisme i hele EU; er også dybt bekymret over og fordømmer på det kraftigste de stigende niveauer af islamofobi samt diskrimination og fjendtlighed mod religiøse samfund, og alle andre former for diskrimination og racisme i hele EU, herunder voldshandlinger, intimidering, </w:t>
            </w:r>
            <w:r w:rsidR="00C87AA6" w:rsidRPr="005E0B4A">
              <w:rPr>
                <w:b/>
                <w:i/>
              </w:rPr>
              <w:t>hadtale</w:t>
            </w:r>
            <w:r w:rsidRPr="005E0B4A">
              <w:rPr>
                <w:b/>
                <w:i/>
              </w:rPr>
              <w:t xml:space="preserve"> og fremvisning af hadsymboler i offentlige rum; opfordrer medlemsstaterne og kandidatlandene og potentielle kandidatlande til at sikre, at medlemmer af alle mindretal er lige for loven; opfordrer medlemsstaterne til at revidere love og politikker for at sikre, at de ikke direkte eller indirekte diskriminerer mindretal, og til at revidere eventuelle diskriminerende lovbestemmelser og regulativer; opfordrer til en vedvarende indsats på både EU-plan og nationalt plan for at overvåge, forebygge og retsforfølge relaterede hadforbrydelser og beskytte jødiske og muslimske samfund mod chikane og vold;</w:t>
            </w:r>
          </w:p>
        </w:tc>
      </w:tr>
    </w:tbl>
    <w:p w14:paraId="102573C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7D6EC91" w14:textId="77777777" w:rsidR="00673265" w:rsidRPr="005E0B4A" w:rsidRDefault="00673265" w:rsidP="00673265">
      <w:r w:rsidRPr="005E0B4A">
        <w:rPr>
          <w:rStyle w:val="HideTWBExt"/>
          <w:noProof w:val="0"/>
        </w:rPr>
        <w:t>&lt;/Amend&gt;</w:t>
      </w:r>
    </w:p>
    <w:p w14:paraId="5039266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442</w:t>
      </w:r>
      <w:r w:rsidRPr="005E0B4A">
        <w:rPr>
          <w:rStyle w:val="HideTWBExt"/>
          <w:b w:val="0"/>
          <w:noProof w:val="0"/>
        </w:rPr>
        <w:t>&lt;/NumAm&gt;</w:t>
      </w:r>
    </w:p>
    <w:p w14:paraId="3B8234F9"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0D371737" w14:textId="77777777" w:rsidR="00673265" w:rsidRPr="005E0B4A" w:rsidRDefault="00673265" w:rsidP="00673265">
      <w:pPr>
        <w:pStyle w:val="NormalBold"/>
      </w:pPr>
      <w:r w:rsidRPr="005E0B4A">
        <w:rPr>
          <w:rStyle w:val="HideTWBExt"/>
          <w:b w:val="0"/>
          <w:noProof w:val="0"/>
        </w:rPr>
        <w:t>&lt;/RepeatBlock-By&gt;</w:t>
      </w:r>
    </w:p>
    <w:p w14:paraId="15825BE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50C1B89" w14:textId="77777777" w:rsidR="00673265" w:rsidRPr="005E0B4A" w:rsidRDefault="00673265" w:rsidP="00673265">
      <w:pPr>
        <w:pStyle w:val="NormalBold"/>
      </w:pPr>
      <w:r w:rsidRPr="005E0B4A">
        <w:rPr>
          <w:rStyle w:val="HideTWBExt"/>
          <w:b w:val="0"/>
          <w:noProof w:val="0"/>
        </w:rPr>
        <w:t>&lt;Article&gt;</w:t>
      </w:r>
      <w:r w:rsidRPr="005E0B4A">
        <w:t>Punkt 17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54BABA8" w14:textId="77777777" w:rsidTr="0038223F">
        <w:trPr>
          <w:trHeight w:val="240"/>
          <w:jc w:val="center"/>
        </w:trPr>
        <w:tc>
          <w:tcPr>
            <w:tcW w:w="9752" w:type="dxa"/>
            <w:gridSpan w:val="2"/>
            <w:tcBorders>
              <w:top w:val="nil"/>
              <w:left w:val="nil"/>
              <w:bottom w:val="nil"/>
              <w:right w:val="nil"/>
            </w:tcBorders>
          </w:tcPr>
          <w:p w14:paraId="7C892B36" w14:textId="77777777" w:rsidR="00673265" w:rsidRPr="005E0B4A" w:rsidRDefault="00673265" w:rsidP="0038223F"/>
        </w:tc>
      </w:tr>
      <w:tr w:rsidR="009A7B67" w:rsidRPr="005E0B4A" w14:paraId="7FB40344" w14:textId="77777777" w:rsidTr="0038223F">
        <w:trPr>
          <w:trHeight w:val="240"/>
          <w:jc w:val="center"/>
        </w:trPr>
        <w:tc>
          <w:tcPr>
            <w:tcW w:w="4876" w:type="dxa"/>
            <w:tcBorders>
              <w:top w:val="nil"/>
              <w:left w:val="nil"/>
              <w:bottom w:val="nil"/>
              <w:right w:val="nil"/>
            </w:tcBorders>
            <w:hideMark/>
          </w:tcPr>
          <w:p w14:paraId="33051B6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5F83FCA" w14:textId="77777777" w:rsidR="00673265" w:rsidRPr="005E0B4A" w:rsidRDefault="00673265" w:rsidP="0038223F">
            <w:pPr>
              <w:pStyle w:val="AmColumnHeading"/>
            </w:pPr>
            <w:r w:rsidRPr="005E0B4A">
              <w:t>Ændringsforslag</w:t>
            </w:r>
          </w:p>
        </w:tc>
      </w:tr>
      <w:tr w:rsidR="009A7B67" w:rsidRPr="005E0B4A" w14:paraId="2595318E" w14:textId="77777777" w:rsidTr="0038223F">
        <w:trPr>
          <w:jc w:val="center"/>
        </w:trPr>
        <w:tc>
          <w:tcPr>
            <w:tcW w:w="4876" w:type="dxa"/>
            <w:tcBorders>
              <w:top w:val="nil"/>
              <w:left w:val="nil"/>
              <w:bottom w:val="nil"/>
              <w:right w:val="nil"/>
            </w:tcBorders>
          </w:tcPr>
          <w:p w14:paraId="37EE5492" w14:textId="77777777" w:rsidR="00673265" w:rsidRPr="005E0B4A" w:rsidRDefault="00673265" w:rsidP="0038223F">
            <w:pPr>
              <w:pStyle w:val="Normal6a"/>
            </w:pPr>
          </w:p>
        </w:tc>
        <w:tc>
          <w:tcPr>
            <w:tcW w:w="4876" w:type="dxa"/>
            <w:tcBorders>
              <w:top w:val="nil"/>
              <w:left w:val="nil"/>
              <w:bottom w:val="nil"/>
              <w:right w:val="nil"/>
            </w:tcBorders>
            <w:hideMark/>
          </w:tcPr>
          <w:p w14:paraId="4D2F2B19" w14:textId="77777777" w:rsidR="00673265" w:rsidRPr="005E0B4A" w:rsidRDefault="00673265" w:rsidP="0038223F">
            <w:pPr>
              <w:pStyle w:val="Normal6a"/>
            </w:pPr>
            <w:r w:rsidRPr="005E0B4A">
              <w:rPr>
                <w:b/>
                <w:i/>
              </w:rPr>
              <w:t>17f.</w:t>
            </w:r>
            <w:r w:rsidRPr="005E0B4A">
              <w:tab/>
            </w:r>
            <w:r w:rsidRPr="005E0B4A">
              <w:rPr>
                <w:b/>
                <w:i/>
              </w:rPr>
              <w:t>understreger, at tredjelandsstatsborgere, der opholder sig lovligt i EU, uanset deres nationalitet eller fødested, skal behandles på en ikkediskriminerende måde og sikres en retfærdig og lige behandling på de områder, der er specificeret i den eksisterende lovgivning; påpeger, at tredjelandsstatsborgere uanset nationalitet, fødested eller opholdsstatus har ret til at ansøge om international beskyttelse i overensstemmelse med folkeretten og EU-retten, som non-refoulement-princippet er en integreret del af; opfordrer Kommissionen til at støtte medlemsstaterne i at opretholde retsstatsprincippet og de grundlæggende rettigheder, der er nedfældet i chartret, og i gennemførelsen af den lovgivning, som fælleslovgiverne har vedtaget; understreger den bindende karakter af EU-Domstolens og Menneskerettighedsdomstolens domme;</w:t>
            </w:r>
          </w:p>
        </w:tc>
      </w:tr>
    </w:tbl>
    <w:p w14:paraId="679AD56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9F98877" w14:textId="77777777" w:rsidR="00673265" w:rsidRPr="005E0B4A" w:rsidRDefault="00673265" w:rsidP="00673265">
      <w:r w:rsidRPr="005E0B4A">
        <w:rPr>
          <w:rStyle w:val="HideTWBExt"/>
          <w:noProof w:val="0"/>
        </w:rPr>
        <w:t>&lt;/Amend&gt;</w:t>
      </w:r>
    </w:p>
    <w:p w14:paraId="3597CE9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443</w:t>
      </w:r>
      <w:r w:rsidRPr="005E0B4A">
        <w:rPr>
          <w:rStyle w:val="HideTWBExt"/>
          <w:b w:val="0"/>
          <w:noProof w:val="0"/>
        </w:rPr>
        <w:t>&lt;/NumAm&gt;</w:t>
      </w:r>
    </w:p>
    <w:p w14:paraId="1BDC571C"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6F069D1E" w14:textId="77777777" w:rsidR="00673265" w:rsidRPr="005E0B4A" w:rsidRDefault="00673265" w:rsidP="00673265">
      <w:pPr>
        <w:pStyle w:val="NormalBold"/>
      </w:pPr>
      <w:r w:rsidRPr="005E0B4A">
        <w:rPr>
          <w:rStyle w:val="HideTWBExt"/>
          <w:b w:val="0"/>
          <w:noProof w:val="0"/>
        </w:rPr>
        <w:t>&lt;/RepeatBlock-By&gt;</w:t>
      </w:r>
    </w:p>
    <w:p w14:paraId="6BC680D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9494BD0" w14:textId="77777777" w:rsidR="00673265" w:rsidRPr="005E0B4A" w:rsidRDefault="00673265" w:rsidP="00673265">
      <w:pPr>
        <w:pStyle w:val="NormalBold"/>
      </w:pPr>
      <w:r w:rsidRPr="005E0B4A">
        <w:rPr>
          <w:rStyle w:val="HideTWBExt"/>
          <w:b w:val="0"/>
          <w:noProof w:val="0"/>
        </w:rPr>
        <w:t>&lt;Article&gt;</w:t>
      </w:r>
      <w:r w:rsidRPr="005E0B4A">
        <w:t>Punkt 17 g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D758418" w14:textId="77777777" w:rsidTr="0038223F">
        <w:trPr>
          <w:trHeight w:val="240"/>
          <w:jc w:val="center"/>
        </w:trPr>
        <w:tc>
          <w:tcPr>
            <w:tcW w:w="9752" w:type="dxa"/>
            <w:gridSpan w:val="2"/>
            <w:tcBorders>
              <w:top w:val="nil"/>
              <w:left w:val="nil"/>
              <w:bottom w:val="nil"/>
              <w:right w:val="nil"/>
            </w:tcBorders>
          </w:tcPr>
          <w:p w14:paraId="4BEE3BB6" w14:textId="77777777" w:rsidR="00673265" w:rsidRPr="005E0B4A" w:rsidRDefault="00673265" w:rsidP="0038223F"/>
        </w:tc>
      </w:tr>
      <w:tr w:rsidR="009A7B67" w:rsidRPr="005E0B4A" w14:paraId="62DE00FB" w14:textId="77777777" w:rsidTr="0038223F">
        <w:trPr>
          <w:trHeight w:val="240"/>
          <w:jc w:val="center"/>
        </w:trPr>
        <w:tc>
          <w:tcPr>
            <w:tcW w:w="4876" w:type="dxa"/>
            <w:tcBorders>
              <w:top w:val="nil"/>
              <w:left w:val="nil"/>
              <w:bottom w:val="nil"/>
              <w:right w:val="nil"/>
            </w:tcBorders>
            <w:hideMark/>
          </w:tcPr>
          <w:p w14:paraId="7059516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D95B218" w14:textId="77777777" w:rsidR="00673265" w:rsidRPr="005E0B4A" w:rsidRDefault="00673265" w:rsidP="0038223F">
            <w:pPr>
              <w:pStyle w:val="AmColumnHeading"/>
            </w:pPr>
            <w:r w:rsidRPr="005E0B4A">
              <w:t>Ændringsforslag</w:t>
            </w:r>
          </w:p>
        </w:tc>
      </w:tr>
      <w:tr w:rsidR="009A7B67" w:rsidRPr="005E0B4A" w14:paraId="4AFD37DA" w14:textId="77777777" w:rsidTr="0038223F">
        <w:trPr>
          <w:jc w:val="center"/>
        </w:trPr>
        <w:tc>
          <w:tcPr>
            <w:tcW w:w="4876" w:type="dxa"/>
            <w:tcBorders>
              <w:top w:val="nil"/>
              <w:left w:val="nil"/>
              <w:bottom w:val="nil"/>
              <w:right w:val="nil"/>
            </w:tcBorders>
          </w:tcPr>
          <w:p w14:paraId="79D89B36" w14:textId="77777777" w:rsidR="00673265" w:rsidRPr="005E0B4A" w:rsidRDefault="00673265" w:rsidP="0038223F">
            <w:pPr>
              <w:pStyle w:val="Normal6a"/>
            </w:pPr>
          </w:p>
        </w:tc>
        <w:tc>
          <w:tcPr>
            <w:tcW w:w="4876" w:type="dxa"/>
            <w:tcBorders>
              <w:top w:val="nil"/>
              <w:left w:val="nil"/>
              <w:bottom w:val="nil"/>
              <w:right w:val="nil"/>
            </w:tcBorders>
            <w:hideMark/>
          </w:tcPr>
          <w:p w14:paraId="05C75464" w14:textId="77777777" w:rsidR="00673265" w:rsidRPr="005E0B4A" w:rsidRDefault="00673265" w:rsidP="0038223F">
            <w:pPr>
              <w:pStyle w:val="Normal6a"/>
            </w:pPr>
            <w:r w:rsidRPr="005E0B4A">
              <w:rPr>
                <w:b/>
                <w:i/>
              </w:rPr>
              <w:t>17g.</w:t>
            </w:r>
            <w:r w:rsidRPr="005E0B4A">
              <w:tab/>
            </w:r>
            <w:r w:rsidRPr="005E0B4A">
              <w:rPr>
                <w:b/>
                <w:i/>
              </w:rPr>
              <w:t>opfordrer indtrængende Kommissionen til at sikre, at den frie bevægelighed for personer inden for EU, retten til frit at tage ophold og familiesammenføring respekteres fuldt ud på EU's område, og at alle borgere kan nyde lige rettigheder og fuldt ud udøve deres rettigheder;</w:t>
            </w:r>
          </w:p>
        </w:tc>
      </w:tr>
    </w:tbl>
    <w:p w14:paraId="6F54708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56DA5B7" w14:textId="77777777" w:rsidR="00673265" w:rsidRPr="005E0B4A" w:rsidRDefault="00673265" w:rsidP="00673265">
      <w:r w:rsidRPr="005E0B4A">
        <w:rPr>
          <w:rStyle w:val="HideTWBExt"/>
          <w:noProof w:val="0"/>
        </w:rPr>
        <w:t>&lt;/Amend&gt;</w:t>
      </w:r>
    </w:p>
    <w:p w14:paraId="251F497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444</w:t>
      </w:r>
      <w:r w:rsidRPr="005E0B4A">
        <w:rPr>
          <w:rStyle w:val="HideTWBExt"/>
          <w:b w:val="0"/>
          <w:noProof w:val="0"/>
        </w:rPr>
        <w:t>&lt;/NumAm&gt;</w:t>
      </w:r>
    </w:p>
    <w:p w14:paraId="3C52E0A1"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52805E5F" w14:textId="77777777" w:rsidR="00673265" w:rsidRPr="005E0B4A" w:rsidRDefault="00673265" w:rsidP="00673265">
      <w:pPr>
        <w:pStyle w:val="NormalBold"/>
      </w:pPr>
      <w:r w:rsidRPr="005E0B4A">
        <w:rPr>
          <w:rStyle w:val="HideTWBExt"/>
          <w:b w:val="0"/>
          <w:noProof w:val="0"/>
        </w:rPr>
        <w:t>&lt;/RepeatBlock-By&gt;</w:t>
      </w:r>
    </w:p>
    <w:p w14:paraId="21B1533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D1D2ED" w14:textId="77777777" w:rsidR="00673265" w:rsidRPr="005E0B4A" w:rsidRDefault="00673265" w:rsidP="00673265">
      <w:pPr>
        <w:pStyle w:val="NormalBold"/>
      </w:pPr>
      <w:r w:rsidRPr="005E0B4A">
        <w:rPr>
          <w:rStyle w:val="HideTWBExt"/>
          <w:b w:val="0"/>
          <w:noProof w:val="0"/>
        </w:rPr>
        <w:t>&lt;Article&gt;</w:t>
      </w:r>
      <w:r w:rsidRPr="005E0B4A">
        <w:t>Punkt 17 h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E34733" w14:textId="77777777" w:rsidTr="0038223F">
        <w:trPr>
          <w:trHeight w:val="240"/>
          <w:jc w:val="center"/>
        </w:trPr>
        <w:tc>
          <w:tcPr>
            <w:tcW w:w="9752" w:type="dxa"/>
            <w:gridSpan w:val="2"/>
            <w:tcBorders>
              <w:top w:val="nil"/>
              <w:left w:val="nil"/>
              <w:bottom w:val="nil"/>
              <w:right w:val="nil"/>
            </w:tcBorders>
          </w:tcPr>
          <w:p w14:paraId="4E958A31" w14:textId="77777777" w:rsidR="00673265" w:rsidRPr="005E0B4A" w:rsidRDefault="00673265" w:rsidP="0038223F"/>
        </w:tc>
      </w:tr>
      <w:tr w:rsidR="009A7B67" w:rsidRPr="005E0B4A" w14:paraId="2DA5FC38" w14:textId="77777777" w:rsidTr="0038223F">
        <w:trPr>
          <w:trHeight w:val="240"/>
          <w:jc w:val="center"/>
        </w:trPr>
        <w:tc>
          <w:tcPr>
            <w:tcW w:w="4876" w:type="dxa"/>
            <w:tcBorders>
              <w:top w:val="nil"/>
              <w:left w:val="nil"/>
              <w:bottom w:val="nil"/>
              <w:right w:val="nil"/>
            </w:tcBorders>
            <w:hideMark/>
          </w:tcPr>
          <w:p w14:paraId="7F2F61B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7C4A2CA" w14:textId="77777777" w:rsidR="00673265" w:rsidRPr="005E0B4A" w:rsidRDefault="00673265" w:rsidP="0038223F">
            <w:pPr>
              <w:pStyle w:val="AmColumnHeading"/>
            </w:pPr>
            <w:r w:rsidRPr="005E0B4A">
              <w:t>Ændringsforslag</w:t>
            </w:r>
          </w:p>
        </w:tc>
      </w:tr>
      <w:tr w:rsidR="009A7B67" w:rsidRPr="005E0B4A" w14:paraId="7F0729D2" w14:textId="77777777" w:rsidTr="0038223F">
        <w:trPr>
          <w:jc w:val="center"/>
        </w:trPr>
        <w:tc>
          <w:tcPr>
            <w:tcW w:w="4876" w:type="dxa"/>
            <w:tcBorders>
              <w:top w:val="nil"/>
              <w:left w:val="nil"/>
              <w:bottom w:val="nil"/>
              <w:right w:val="nil"/>
            </w:tcBorders>
          </w:tcPr>
          <w:p w14:paraId="53C9CC34" w14:textId="77777777" w:rsidR="00673265" w:rsidRPr="005E0B4A" w:rsidRDefault="00673265" w:rsidP="0038223F">
            <w:pPr>
              <w:pStyle w:val="Normal6a"/>
            </w:pPr>
          </w:p>
        </w:tc>
        <w:tc>
          <w:tcPr>
            <w:tcW w:w="4876" w:type="dxa"/>
            <w:tcBorders>
              <w:top w:val="nil"/>
              <w:left w:val="nil"/>
              <w:bottom w:val="nil"/>
              <w:right w:val="nil"/>
            </w:tcBorders>
            <w:hideMark/>
          </w:tcPr>
          <w:p w14:paraId="7FABDB40" w14:textId="77777777" w:rsidR="00673265" w:rsidRPr="005E0B4A" w:rsidRDefault="00673265" w:rsidP="0038223F">
            <w:pPr>
              <w:pStyle w:val="Normal6a"/>
            </w:pPr>
            <w:r w:rsidRPr="005E0B4A">
              <w:rPr>
                <w:b/>
                <w:i/>
              </w:rPr>
              <w:t>17h.</w:t>
            </w:r>
            <w:r w:rsidRPr="005E0B4A">
              <w:tab/>
            </w:r>
            <w:r w:rsidRPr="005E0B4A">
              <w:rPr>
                <w:b/>
                <w:i/>
              </w:rPr>
              <w:t>opfordrer medlemsstaterne til at oprette nationale menneskerettighedsinstitutioner i overensstemmelse med FN's Parisprincipper for at garantere deres uafhængighed og sikre, at de har kapacitet til at udføre deres opgaver effektivt;</w:t>
            </w:r>
          </w:p>
        </w:tc>
      </w:tr>
    </w:tbl>
    <w:p w14:paraId="50DC5BF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C1FF1C" w14:textId="77777777" w:rsidR="00673265" w:rsidRPr="005E0B4A" w:rsidRDefault="00673265" w:rsidP="00673265">
      <w:r w:rsidRPr="005E0B4A">
        <w:rPr>
          <w:rStyle w:val="HideTWBExt"/>
          <w:noProof w:val="0"/>
        </w:rPr>
        <w:t>&lt;/Amend&gt;</w:t>
      </w:r>
    </w:p>
    <w:p w14:paraId="45BED76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445</w:t>
      </w:r>
      <w:r w:rsidRPr="005E0B4A">
        <w:rPr>
          <w:rStyle w:val="HideTWBExt"/>
          <w:b w:val="0"/>
          <w:noProof w:val="0"/>
        </w:rPr>
        <w:t>&lt;/NumAm&gt;</w:t>
      </w:r>
    </w:p>
    <w:p w14:paraId="455ADF97"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4A4074C7" w14:textId="77777777" w:rsidR="00673265" w:rsidRPr="005E0B4A" w:rsidRDefault="00673265" w:rsidP="00673265">
      <w:pPr>
        <w:pStyle w:val="NormalBold"/>
      </w:pPr>
      <w:r w:rsidRPr="005E0B4A">
        <w:rPr>
          <w:rStyle w:val="HideTWBExt"/>
          <w:b w:val="0"/>
          <w:noProof w:val="0"/>
        </w:rPr>
        <w:t>&lt;/RepeatBlock-By&gt;</w:t>
      </w:r>
    </w:p>
    <w:p w14:paraId="25CCD6B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566EA5"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C096E1B" w14:textId="77777777" w:rsidTr="0038223F">
        <w:trPr>
          <w:trHeight w:val="240"/>
          <w:jc w:val="center"/>
        </w:trPr>
        <w:tc>
          <w:tcPr>
            <w:tcW w:w="9752" w:type="dxa"/>
            <w:gridSpan w:val="2"/>
            <w:tcBorders>
              <w:top w:val="nil"/>
              <w:left w:val="nil"/>
              <w:bottom w:val="nil"/>
              <w:right w:val="nil"/>
            </w:tcBorders>
          </w:tcPr>
          <w:p w14:paraId="14DF77F3" w14:textId="77777777" w:rsidR="00673265" w:rsidRPr="005E0B4A" w:rsidRDefault="00673265" w:rsidP="0038223F"/>
        </w:tc>
      </w:tr>
      <w:tr w:rsidR="009A7B67" w:rsidRPr="005E0B4A" w14:paraId="4EBB094F" w14:textId="77777777" w:rsidTr="0038223F">
        <w:trPr>
          <w:trHeight w:val="240"/>
          <w:jc w:val="center"/>
        </w:trPr>
        <w:tc>
          <w:tcPr>
            <w:tcW w:w="4876" w:type="dxa"/>
            <w:tcBorders>
              <w:top w:val="nil"/>
              <w:left w:val="nil"/>
              <w:bottom w:val="nil"/>
              <w:right w:val="nil"/>
            </w:tcBorders>
            <w:hideMark/>
          </w:tcPr>
          <w:p w14:paraId="70D1F0E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149C40" w14:textId="77777777" w:rsidR="00673265" w:rsidRPr="005E0B4A" w:rsidRDefault="00673265" w:rsidP="0038223F">
            <w:pPr>
              <w:pStyle w:val="AmColumnHeading"/>
            </w:pPr>
            <w:r w:rsidRPr="005E0B4A">
              <w:t>Ændringsforslag</w:t>
            </w:r>
          </w:p>
        </w:tc>
      </w:tr>
      <w:tr w:rsidR="009A7B67" w:rsidRPr="005E0B4A" w14:paraId="35D10F98" w14:textId="77777777" w:rsidTr="0038223F">
        <w:trPr>
          <w:jc w:val="center"/>
        </w:trPr>
        <w:tc>
          <w:tcPr>
            <w:tcW w:w="4876" w:type="dxa"/>
            <w:tcBorders>
              <w:top w:val="nil"/>
              <w:left w:val="nil"/>
              <w:bottom w:val="nil"/>
              <w:right w:val="nil"/>
            </w:tcBorders>
            <w:hideMark/>
          </w:tcPr>
          <w:p w14:paraId="7860EF2B" w14:textId="77777777" w:rsidR="00673265" w:rsidRPr="005E0B4A" w:rsidRDefault="00673265" w:rsidP="0038223F">
            <w:pPr>
              <w:pStyle w:val="Normal6a"/>
            </w:pPr>
            <w:r w:rsidRPr="005E0B4A">
              <w:t>18.</w:t>
            </w:r>
            <w:r w:rsidRPr="005E0B4A">
              <w:tab/>
              <w:t>glæder sig over EU's køreplan for kvinders rettigheder og den dertil knyttede erklæring om principper for et samfund med ligestilling mellem kønnene; beklager imidlertid manglen på stærke finansielle forpligtelser;</w:t>
            </w:r>
          </w:p>
        </w:tc>
        <w:tc>
          <w:tcPr>
            <w:tcW w:w="4876" w:type="dxa"/>
            <w:tcBorders>
              <w:top w:val="nil"/>
              <w:left w:val="nil"/>
              <w:bottom w:val="nil"/>
              <w:right w:val="nil"/>
            </w:tcBorders>
            <w:hideMark/>
          </w:tcPr>
          <w:p w14:paraId="39C42BCC" w14:textId="353152A2" w:rsidR="00673265" w:rsidRPr="005E0B4A" w:rsidRDefault="00673265" w:rsidP="00575A2D">
            <w:pPr>
              <w:pStyle w:val="Normal6a"/>
            </w:pPr>
            <w:r w:rsidRPr="005E0B4A">
              <w:t>18.</w:t>
            </w:r>
            <w:r w:rsidRPr="005E0B4A">
              <w:tab/>
              <w:t xml:space="preserve">glæder sig over EU's køreplan for kvinders rettigheder og den dertil knyttede erklæring om principper for et samfund med ligestilling mellem kønnene; beklager imidlertid manglen på stærke finansielle forpligtelser; </w:t>
            </w:r>
            <w:r w:rsidRPr="005E0B4A">
              <w:rPr>
                <w:b/>
                <w:i/>
              </w:rPr>
              <w:t xml:space="preserve">er bekymret over manglen på ambition med hensyn til at beskytte og fremme </w:t>
            </w:r>
            <w:r w:rsidR="00575A2D" w:rsidRPr="005E0B4A">
              <w:rPr>
                <w:b/>
                <w:i/>
              </w:rPr>
              <w:t>Unionen med lige muligheder</w:t>
            </w:r>
            <w:r w:rsidRPr="005E0B4A">
              <w:rPr>
                <w:b/>
                <w:i/>
              </w:rPr>
              <w:t xml:space="preserve"> og beklager, at der i den nuværende mandatperiode ikke er nogen kommissær udelukkende dedikeret til ligestilling;</w:t>
            </w:r>
          </w:p>
        </w:tc>
      </w:tr>
    </w:tbl>
    <w:p w14:paraId="305015E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B6631E4" w14:textId="77777777" w:rsidR="00673265" w:rsidRPr="005E0B4A" w:rsidRDefault="00673265" w:rsidP="00673265">
      <w:r w:rsidRPr="005E0B4A">
        <w:rPr>
          <w:rStyle w:val="HideTWBExt"/>
          <w:noProof w:val="0"/>
        </w:rPr>
        <w:t>&lt;/Amend&gt;</w:t>
      </w:r>
    </w:p>
    <w:p w14:paraId="2179901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446</w:t>
      </w:r>
      <w:r w:rsidRPr="005E0B4A">
        <w:rPr>
          <w:rStyle w:val="HideTWBExt"/>
          <w:b w:val="0"/>
          <w:noProof w:val="0"/>
        </w:rPr>
        <w:t>&lt;/NumAm&gt;</w:t>
      </w:r>
    </w:p>
    <w:p w14:paraId="4F99A4BC"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5451AD18" w14:textId="77777777" w:rsidR="00673265" w:rsidRPr="005E0B4A" w:rsidRDefault="00673265" w:rsidP="00673265">
      <w:pPr>
        <w:pStyle w:val="NormalBold"/>
      </w:pPr>
      <w:r w:rsidRPr="005E0B4A">
        <w:rPr>
          <w:rStyle w:val="HideTWBExt"/>
          <w:b w:val="0"/>
          <w:noProof w:val="0"/>
        </w:rPr>
        <w:t>&lt;/RepeatBlock-By&gt;</w:t>
      </w:r>
    </w:p>
    <w:p w14:paraId="5C6A41A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3660FB0"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6CC12B3" w14:textId="77777777" w:rsidTr="0038223F">
        <w:trPr>
          <w:trHeight w:val="240"/>
          <w:jc w:val="center"/>
        </w:trPr>
        <w:tc>
          <w:tcPr>
            <w:tcW w:w="9752" w:type="dxa"/>
            <w:gridSpan w:val="2"/>
            <w:tcBorders>
              <w:top w:val="nil"/>
              <w:left w:val="nil"/>
              <w:bottom w:val="nil"/>
              <w:right w:val="nil"/>
            </w:tcBorders>
          </w:tcPr>
          <w:p w14:paraId="2D74D996" w14:textId="77777777" w:rsidR="00673265" w:rsidRPr="005E0B4A" w:rsidRDefault="00673265" w:rsidP="0038223F"/>
        </w:tc>
      </w:tr>
      <w:tr w:rsidR="009A7B67" w:rsidRPr="005E0B4A" w14:paraId="517CD506" w14:textId="77777777" w:rsidTr="0038223F">
        <w:trPr>
          <w:trHeight w:val="240"/>
          <w:jc w:val="center"/>
        </w:trPr>
        <w:tc>
          <w:tcPr>
            <w:tcW w:w="4876" w:type="dxa"/>
            <w:tcBorders>
              <w:top w:val="nil"/>
              <w:left w:val="nil"/>
              <w:bottom w:val="nil"/>
              <w:right w:val="nil"/>
            </w:tcBorders>
            <w:hideMark/>
          </w:tcPr>
          <w:p w14:paraId="0DF65A9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EFED6A2" w14:textId="77777777" w:rsidR="00673265" w:rsidRPr="005E0B4A" w:rsidRDefault="00673265" w:rsidP="0038223F">
            <w:pPr>
              <w:pStyle w:val="AmColumnHeading"/>
            </w:pPr>
            <w:r w:rsidRPr="005E0B4A">
              <w:t>Ændringsforslag</w:t>
            </w:r>
          </w:p>
        </w:tc>
      </w:tr>
      <w:tr w:rsidR="009A7B67" w:rsidRPr="005E0B4A" w14:paraId="2A0672E7" w14:textId="77777777" w:rsidTr="0038223F">
        <w:trPr>
          <w:jc w:val="center"/>
        </w:trPr>
        <w:tc>
          <w:tcPr>
            <w:tcW w:w="4876" w:type="dxa"/>
            <w:tcBorders>
              <w:top w:val="nil"/>
              <w:left w:val="nil"/>
              <w:bottom w:val="nil"/>
              <w:right w:val="nil"/>
            </w:tcBorders>
            <w:hideMark/>
          </w:tcPr>
          <w:p w14:paraId="3D052EA8" w14:textId="77777777" w:rsidR="00673265" w:rsidRPr="005E0B4A" w:rsidRDefault="00673265" w:rsidP="0038223F">
            <w:pPr>
              <w:pStyle w:val="Normal6a"/>
            </w:pPr>
            <w:r w:rsidRPr="005E0B4A">
              <w:t>18.</w:t>
            </w:r>
            <w:r w:rsidRPr="005E0B4A">
              <w:tab/>
              <w:t xml:space="preserve">glæder sig over EU's køreplan for kvinders rettigheder </w:t>
            </w:r>
            <w:r w:rsidRPr="005E0B4A">
              <w:rPr>
                <w:b/>
                <w:i/>
              </w:rPr>
              <w:t>og den dertil knyttede erklæring om principper for et samfund med ligestilling mellem kønnene</w:t>
            </w:r>
            <w:r w:rsidRPr="005E0B4A">
              <w:t xml:space="preserve">; </w:t>
            </w:r>
            <w:r w:rsidRPr="005E0B4A">
              <w:rPr>
                <w:b/>
                <w:i/>
              </w:rPr>
              <w:t>beklager imidlertid manglen på stærke finansielle forpligtelser;</w:t>
            </w:r>
          </w:p>
        </w:tc>
        <w:tc>
          <w:tcPr>
            <w:tcW w:w="4876" w:type="dxa"/>
            <w:tcBorders>
              <w:top w:val="nil"/>
              <w:left w:val="nil"/>
              <w:bottom w:val="nil"/>
              <w:right w:val="nil"/>
            </w:tcBorders>
            <w:hideMark/>
          </w:tcPr>
          <w:p w14:paraId="0ADBB6F4" w14:textId="77777777" w:rsidR="00673265" w:rsidRPr="005E0B4A" w:rsidRDefault="00673265" w:rsidP="0038223F">
            <w:pPr>
              <w:pStyle w:val="Normal6a"/>
            </w:pPr>
            <w:r w:rsidRPr="005E0B4A">
              <w:t>18.</w:t>
            </w:r>
            <w:r w:rsidRPr="005E0B4A">
              <w:tab/>
              <w:t>glæder sig over EU's køreplan for kvinders rettigheder;</w:t>
            </w:r>
          </w:p>
        </w:tc>
      </w:tr>
    </w:tbl>
    <w:p w14:paraId="5472CD9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534663F0" w14:textId="77777777" w:rsidR="00673265" w:rsidRPr="005E0B4A" w:rsidRDefault="00673265" w:rsidP="00673265">
      <w:r w:rsidRPr="005E0B4A">
        <w:rPr>
          <w:rStyle w:val="HideTWBExt"/>
          <w:noProof w:val="0"/>
        </w:rPr>
        <w:t>&lt;/Amend&gt;</w:t>
      </w:r>
    </w:p>
    <w:p w14:paraId="6866998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447</w:t>
      </w:r>
      <w:r w:rsidRPr="005E0B4A">
        <w:rPr>
          <w:rStyle w:val="HideTWBExt"/>
          <w:b w:val="0"/>
          <w:noProof w:val="0"/>
        </w:rPr>
        <w:t>&lt;/NumAm&gt;</w:t>
      </w:r>
    </w:p>
    <w:p w14:paraId="431BBF35"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1A8329D3" w14:textId="77777777" w:rsidR="00673265" w:rsidRPr="005E0B4A" w:rsidRDefault="00673265" w:rsidP="00673265">
      <w:pPr>
        <w:pStyle w:val="NormalBold"/>
      </w:pPr>
      <w:r w:rsidRPr="005E0B4A">
        <w:rPr>
          <w:rStyle w:val="HideTWBExt"/>
          <w:b w:val="0"/>
          <w:noProof w:val="0"/>
        </w:rPr>
        <w:t>&lt;/RepeatBlock-By&gt;</w:t>
      </w:r>
    </w:p>
    <w:p w14:paraId="34E847C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E15E1F3"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228A443" w14:textId="77777777" w:rsidTr="0038223F">
        <w:trPr>
          <w:trHeight w:val="240"/>
          <w:jc w:val="center"/>
        </w:trPr>
        <w:tc>
          <w:tcPr>
            <w:tcW w:w="9752" w:type="dxa"/>
            <w:gridSpan w:val="2"/>
            <w:tcBorders>
              <w:top w:val="nil"/>
              <w:left w:val="nil"/>
              <w:bottom w:val="nil"/>
              <w:right w:val="nil"/>
            </w:tcBorders>
          </w:tcPr>
          <w:p w14:paraId="388A0683" w14:textId="77777777" w:rsidR="00673265" w:rsidRPr="005E0B4A" w:rsidRDefault="00673265" w:rsidP="0038223F"/>
        </w:tc>
      </w:tr>
      <w:tr w:rsidR="009A7B67" w:rsidRPr="005E0B4A" w14:paraId="2F6EDCC2" w14:textId="77777777" w:rsidTr="0038223F">
        <w:trPr>
          <w:trHeight w:val="240"/>
          <w:jc w:val="center"/>
        </w:trPr>
        <w:tc>
          <w:tcPr>
            <w:tcW w:w="4876" w:type="dxa"/>
            <w:tcBorders>
              <w:top w:val="nil"/>
              <w:left w:val="nil"/>
              <w:bottom w:val="nil"/>
              <w:right w:val="nil"/>
            </w:tcBorders>
            <w:hideMark/>
          </w:tcPr>
          <w:p w14:paraId="0C325B8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2EF3FCA" w14:textId="77777777" w:rsidR="00673265" w:rsidRPr="005E0B4A" w:rsidRDefault="00673265" w:rsidP="0038223F">
            <w:pPr>
              <w:pStyle w:val="AmColumnHeading"/>
            </w:pPr>
            <w:r w:rsidRPr="005E0B4A">
              <w:t>Ændringsforslag</w:t>
            </w:r>
          </w:p>
        </w:tc>
      </w:tr>
      <w:tr w:rsidR="009A7B67" w:rsidRPr="005E0B4A" w14:paraId="1075A1A1" w14:textId="77777777" w:rsidTr="0038223F">
        <w:trPr>
          <w:jc w:val="center"/>
        </w:trPr>
        <w:tc>
          <w:tcPr>
            <w:tcW w:w="4876" w:type="dxa"/>
            <w:tcBorders>
              <w:top w:val="nil"/>
              <w:left w:val="nil"/>
              <w:bottom w:val="nil"/>
              <w:right w:val="nil"/>
            </w:tcBorders>
            <w:hideMark/>
          </w:tcPr>
          <w:p w14:paraId="4B17D70B" w14:textId="77777777" w:rsidR="00673265" w:rsidRPr="005E0B4A" w:rsidRDefault="00673265" w:rsidP="0038223F">
            <w:pPr>
              <w:pStyle w:val="Normal6a"/>
            </w:pPr>
            <w:r w:rsidRPr="005E0B4A">
              <w:t>18.</w:t>
            </w:r>
            <w:r w:rsidRPr="005E0B4A">
              <w:tab/>
            </w:r>
            <w:r w:rsidRPr="005E0B4A">
              <w:rPr>
                <w:b/>
                <w:i/>
              </w:rPr>
              <w:t>glæder sig over EU's køreplan for kvinders rettigheder og den dertil knyttede erklæring om principper for et samfund med ligestilling mellem kønnene;</w:t>
            </w:r>
            <w:r w:rsidRPr="005E0B4A">
              <w:t xml:space="preserve"> </w:t>
            </w:r>
            <w:r w:rsidRPr="005E0B4A">
              <w:rPr>
                <w:b/>
                <w:i/>
              </w:rPr>
              <w:t>beklager imidlertid manglen på stærke finansielle forpligtelser</w:t>
            </w:r>
            <w:r w:rsidRPr="005E0B4A">
              <w:t>;</w:t>
            </w:r>
          </w:p>
        </w:tc>
        <w:tc>
          <w:tcPr>
            <w:tcW w:w="4876" w:type="dxa"/>
            <w:tcBorders>
              <w:top w:val="nil"/>
              <w:left w:val="nil"/>
              <w:bottom w:val="nil"/>
              <w:right w:val="nil"/>
            </w:tcBorders>
            <w:hideMark/>
          </w:tcPr>
          <w:p w14:paraId="6CA1A64C" w14:textId="77777777" w:rsidR="00673265" w:rsidRPr="005E0B4A" w:rsidRDefault="00673265" w:rsidP="0038223F">
            <w:pPr>
              <w:pStyle w:val="Normal6a"/>
            </w:pPr>
            <w:r w:rsidRPr="005E0B4A">
              <w:t>18.</w:t>
            </w:r>
            <w:r w:rsidRPr="005E0B4A">
              <w:tab/>
            </w:r>
            <w:r w:rsidRPr="005E0B4A">
              <w:rPr>
                <w:b/>
                <w:i/>
              </w:rPr>
              <w:t>opfordrer indtrængende Kommissionen og medlemsstaterne til at håndtere de trusler, som ukontrolleret migration udgør, især for kvinders og mindretals status i EU</w:t>
            </w:r>
            <w:r w:rsidRPr="005E0B4A">
              <w:t>;</w:t>
            </w:r>
          </w:p>
        </w:tc>
      </w:tr>
    </w:tbl>
    <w:p w14:paraId="0BC6663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554D40AC" w14:textId="77777777" w:rsidR="00673265" w:rsidRPr="005E0B4A" w:rsidRDefault="00673265" w:rsidP="00673265">
      <w:r w:rsidRPr="005E0B4A">
        <w:rPr>
          <w:rStyle w:val="HideTWBExt"/>
          <w:noProof w:val="0"/>
        </w:rPr>
        <w:t>&lt;/Amend&gt;</w:t>
      </w:r>
    </w:p>
    <w:p w14:paraId="2D31E56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448</w:t>
      </w:r>
      <w:r w:rsidRPr="005E0B4A">
        <w:rPr>
          <w:rStyle w:val="HideTWBExt"/>
          <w:b w:val="0"/>
          <w:noProof w:val="0"/>
        </w:rPr>
        <w:t>&lt;/NumAm&gt;</w:t>
      </w:r>
    </w:p>
    <w:p w14:paraId="6E396326"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2A9D94E4" w14:textId="77777777" w:rsidR="00673265" w:rsidRPr="005E0B4A" w:rsidRDefault="00673265" w:rsidP="00673265">
      <w:pPr>
        <w:pStyle w:val="NormalBold"/>
      </w:pPr>
      <w:r w:rsidRPr="005E0B4A">
        <w:rPr>
          <w:rStyle w:val="HideTWBExt"/>
          <w:b w:val="0"/>
          <w:noProof w:val="0"/>
        </w:rPr>
        <w:t>&lt;/RepeatBlock-By&gt;</w:t>
      </w:r>
    </w:p>
    <w:p w14:paraId="7A65B63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0CF99C"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C8BAD0E" w14:textId="77777777" w:rsidTr="0038223F">
        <w:trPr>
          <w:trHeight w:val="240"/>
          <w:jc w:val="center"/>
        </w:trPr>
        <w:tc>
          <w:tcPr>
            <w:tcW w:w="9752" w:type="dxa"/>
            <w:gridSpan w:val="2"/>
            <w:tcBorders>
              <w:top w:val="nil"/>
              <w:left w:val="nil"/>
              <w:bottom w:val="nil"/>
              <w:right w:val="nil"/>
            </w:tcBorders>
          </w:tcPr>
          <w:p w14:paraId="2BD09909" w14:textId="77777777" w:rsidR="00673265" w:rsidRPr="005E0B4A" w:rsidRDefault="00673265" w:rsidP="0038223F"/>
        </w:tc>
      </w:tr>
      <w:tr w:rsidR="009A7B67" w:rsidRPr="005E0B4A" w14:paraId="11B7CAD2" w14:textId="77777777" w:rsidTr="0038223F">
        <w:trPr>
          <w:trHeight w:val="240"/>
          <w:jc w:val="center"/>
        </w:trPr>
        <w:tc>
          <w:tcPr>
            <w:tcW w:w="4876" w:type="dxa"/>
            <w:tcBorders>
              <w:top w:val="nil"/>
              <w:left w:val="nil"/>
              <w:bottom w:val="nil"/>
              <w:right w:val="nil"/>
            </w:tcBorders>
            <w:hideMark/>
          </w:tcPr>
          <w:p w14:paraId="157AFA8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9EA0468" w14:textId="77777777" w:rsidR="00673265" w:rsidRPr="005E0B4A" w:rsidRDefault="00673265" w:rsidP="0038223F">
            <w:pPr>
              <w:pStyle w:val="AmColumnHeading"/>
            </w:pPr>
            <w:r w:rsidRPr="005E0B4A">
              <w:t>Ændringsforslag</w:t>
            </w:r>
          </w:p>
        </w:tc>
      </w:tr>
      <w:tr w:rsidR="009A7B67" w:rsidRPr="005E0B4A" w14:paraId="24FA3298" w14:textId="77777777" w:rsidTr="0038223F">
        <w:trPr>
          <w:jc w:val="center"/>
        </w:trPr>
        <w:tc>
          <w:tcPr>
            <w:tcW w:w="4876" w:type="dxa"/>
            <w:tcBorders>
              <w:top w:val="nil"/>
              <w:left w:val="nil"/>
              <w:bottom w:val="nil"/>
              <w:right w:val="nil"/>
            </w:tcBorders>
            <w:hideMark/>
          </w:tcPr>
          <w:p w14:paraId="52ECA73D" w14:textId="77777777" w:rsidR="00673265" w:rsidRPr="005E0B4A" w:rsidRDefault="00673265" w:rsidP="0038223F">
            <w:pPr>
              <w:pStyle w:val="Normal6a"/>
            </w:pPr>
            <w:r w:rsidRPr="005E0B4A">
              <w:t>18.</w:t>
            </w:r>
            <w:r w:rsidRPr="005E0B4A">
              <w:tab/>
            </w:r>
            <w:r w:rsidRPr="005E0B4A">
              <w:rPr>
                <w:b/>
                <w:i/>
              </w:rPr>
              <w:t>glæder sig over</w:t>
            </w:r>
            <w:r w:rsidRPr="005E0B4A">
              <w:t xml:space="preserve"> EU's køreplan for kvinders rettigheder og den dertil knyttede erklæring om principper for et samfund med ligestilling mellem kønnene; </w:t>
            </w:r>
            <w:r w:rsidRPr="005E0B4A">
              <w:rPr>
                <w:b/>
                <w:i/>
              </w:rPr>
              <w:t>beklager imidlertid manglen på stærke finansielle forpligtelser;</w:t>
            </w:r>
          </w:p>
        </w:tc>
        <w:tc>
          <w:tcPr>
            <w:tcW w:w="4876" w:type="dxa"/>
            <w:tcBorders>
              <w:top w:val="nil"/>
              <w:left w:val="nil"/>
              <w:bottom w:val="nil"/>
              <w:right w:val="nil"/>
            </w:tcBorders>
            <w:hideMark/>
          </w:tcPr>
          <w:p w14:paraId="5BD8BDE7" w14:textId="77777777" w:rsidR="00673265" w:rsidRPr="005E0B4A" w:rsidRDefault="00673265" w:rsidP="0038223F">
            <w:pPr>
              <w:pStyle w:val="Normal6a"/>
            </w:pPr>
            <w:r w:rsidRPr="005E0B4A">
              <w:t>18.</w:t>
            </w:r>
            <w:r w:rsidRPr="005E0B4A">
              <w:tab/>
            </w:r>
            <w:r w:rsidRPr="005E0B4A">
              <w:rPr>
                <w:b/>
                <w:i/>
              </w:rPr>
              <w:t>noterer sig</w:t>
            </w:r>
            <w:r w:rsidRPr="005E0B4A">
              <w:t xml:space="preserve"> EU's køreplan for kvinders rettigheder og den dertil knyttede erklæring om principper for et samfund med ligestilling mellem kønnene;</w:t>
            </w:r>
          </w:p>
        </w:tc>
      </w:tr>
    </w:tbl>
    <w:p w14:paraId="2D73A55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489BF12C" w14:textId="77777777" w:rsidR="00673265" w:rsidRPr="005E0B4A" w:rsidRDefault="00673265" w:rsidP="00673265">
      <w:r w:rsidRPr="005E0B4A">
        <w:rPr>
          <w:rStyle w:val="HideTWBExt"/>
          <w:noProof w:val="0"/>
        </w:rPr>
        <w:t>&lt;/Amend&gt;</w:t>
      </w:r>
    </w:p>
    <w:p w14:paraId="2FF73F3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449</w:t>
      </w:r>
      <w:r w:rsidRPr="005E0B4A">
        <w:rPr>
          <w:rStyle w:val="HideTWBExt"/>
          <w:b w:val="0"/>
          <w:noProof w:val="0"/>
        </w:rPr>
        <w:t>&lt;/NumAm&gt;</w:t>
      </w:r>
    </w:p>
    <w:p w14:paraId="3B40700E"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32178B79" w14:textId="77777777" w:rsidR="00673265" w:rsidRPr="005E0B4A" w:rsidRDefault="00673265" w:rsidP="00673265">
      <w:pPr>
        <w:pStyle w:val="NormalBold"/>
      </w:pPr>
      <w:r w:rsidRPr="005E0B4A">
        <w:rPr>
          <w:rStyle w:val="HideTWBExt"/>
          <w:b w:val="0"/>
          <w:noProof w:val="0"/>
        </w:rPr>
        <w:t>&lt;/RepeatBlock-By&gt;</w:t>
      </w:r>
    </w:p>
    <w:p w14:paraId="4C4E784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967FA2D"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9A65AC3" w14:textId="77777777" w:rsidTr="0038223F">
        <w:trPr>
          <w:trHeight w:val="240"/>
          <w:jc w:val="center"/>
        </w:trPr>
        <w:tc>
          <w:tcPr>
            <w:tcW w:w="9752" w:type="dxa"/>
            <w:gridSpan w:val="2"/>
            <w:tcBorders>
              <w:top w:val="nil"/>
              <w:left w:val="nil"/>
              <w:bottom w:val="nil"/>
              <w:right w:val="nil"/>
            </w:tcBorders>
          </w:tcPr>
          <w:p w14:paraId="24F582C4" w14:textId="77777777" w:rsidR="00673265" w:rsidRPr="005E0B4A" w:rsidRDefault="00673265" w:rsidP="0038223F"/>
        </w:tc>
      </w:tr>
      <w:tr w:rsidR="009A7B67" w:rsidRPr="005E0B4A" w14:paraId="69CF50EF" w14:textId="77777777" w:rsidTr="0038223F">
        <w:trPr>
          <w:trHeight w:val="240"/>
          <w:jc w:val="center"/>
        </w:trPr>
        <w:tc>
          <w:tcPr>
            <w:tcW w:w="4876" w:type="dxa"/>
            <w:tcBorders>
              <w:top w:val="nil"/>
              <w:left w:val="nil"/>
              <w:bottom w:val="nil"/>
              <w:right w:val="nil"/>
            </w:tcBorders>
            <w:hideMark/>
          </w:tcPr>
          <w:p w14:paraId="7DF4E89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78AFB16" w14:textId="77777777" w:rsidR="00673265" w:rsidRPr="005E0B4A" w:rsidRDefault="00673265" w:rsidP="0038223F">
            <w:pPr>
              <w:pStyle w:val="AmColumnHeading"/>
            </w:pPr>
            <w:r w:rsidRPr="005E0B4A">
              <w:t>Ændringsforslag</w:t>
            </w:r>
          </w:p>
        </w:tc>
      </w:tr>
      <w:tr w:rsidR="009A7B67" w:rsidRPr="005E0B4A" w14:paraId="1D8F0138" w14:textId="77777777" w:rsidTr="0038223F">
        <w:trPr>
          <w:jc w:val="center"/>
        </w:trPr>
        <w:tc>
          <w:tcPr>
            <w:tcW w:w="4876" w:type="dxa"/>
            <w:tcBorders>
              <w:top w:val="nil"/>
              <w:left w:val="nil"/>
              <w:bottom w:val="nil"/>
              <w:right w:val="nil"/>
            </w:tcBorders>
            <w:hideMark/>
          </w:tcPr>
          <w:p w14:paraId="5160C7C6" w14:textId="77777777" w:rsidR="00673265" w:rsidRPr="005E0B4A" w:rsidRDefault="00673265" w:rsidP="0038223F">
            <w:pPr>
              <w:pStyle w:val="Normal6a"/>
            </w:pPr>
            <w:r w:rsidRPr="005E0B4A">
              <w:t>18.</w:t>
            </w:r>
            <w:r w:rsidRPr="005E0B4A">
              <w:tab/>
              <w:t xml:space="preserve">glæder sig over EU's køreplan for kvinders rettigheder og den dertil knyttede erklæring om principper for et samfund med ligestilling mellem kønnene; </w:t>
            </w:r>
            <w:r w:rsidRPr="005E0B4A">
              <w:rPr>
                <w:b/>
                <w:i/>
              </w:rPr>
              <w:t>beklager</w:t>
            </w:r>
            <w:r w:rsidRPr="005E0B4A">
              <w:t xml:space="preserve"> imidlertid </w:t>
            </w:r>
            <w:r w:rsidRPr="005E0B4A">
              <w:rPr>
                <w:b/>
                <w:i/>
              </w:rPr>
              <w:t>manglen på stærke</w:t>
            </w:r>
            <w:r w:rsidRPr="005E0B4A">
              <w:t xml:space="preserve"> finansielle forpligtelser;</w:t>
            </w:r>
          </w:p>
        </w:tc>
        <w:tc>
          <w:tcPr>
            <w:tcW w:w="4876" w:type="dxa"/>
            <w:tcBorders>
              <w:top w:val="nil"/>
              <w:left w:val="nil"/>
              <w:bottom w:val="nil"/>
              <w:right w:val="nil"/>
            </w:tcBorders>
            <w:hideMark/>
          </w:tcPr>
          <w:p w14:paraId="08DCE6CD" w14:textId="77777777" w:rsidR="00673265" w:rsidRPr="005E0B4A" w:rsidRDefault="00673265" w:rsidP="0038223F">
            <w:pPr>
              <w:pStyle w:val="Normal6a"/>
            </w:pPr>
            <w:r w:rsidRPr="005E0B4A">
              <w:t>18.</w:t>
            </w:r>
            <w:r w:rsidRPr="005E0B4A">
              <w:tab/>
              <w:t xml:space="preserve">glæder sig over EU's køreplan for kvinders rettigheder og den dertil knyttede erklæring om principper for et samfund med ligestilling mellem kønnene; </w:t>
            </w:r>
            <w:r w:rsidRPr="005E0B4A">
              <w:rPr>
                <w:b/>
                <w:i/>
              </w:rPr>
              <w:t>understreger</w:t>
            </w:r>
            <w:r w:rsidRPr="005E0B4A">
              <w:t xml:space="preserve"> imidlertid </w:t>
            </w:r>
            <w:r w:rsidRPr="005E0B4A">
              <w:rPr>
                <w:b/>
                <w:i/>
              </w:rPr>
              <w:t>behovet for stærkere</w:t>
            </w:r>
            <w:r w:rsidRPr="005E0B4A">
              <w:t xml:space="preserve"> finansielle forpligtelser;</w:t>
            </w:r>
          </w:p>
        </w:tc>
      </w:tr>
    </w:tbl>
    <w:p w14:paraId="122E846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D9A5310" w14:textId="77777777" w:rsidR="00673265" w:rsidRPr="005E0B4A" w:rsidRDefault="00673265" w:rsidP="00673265">
      <w:r w:rsidRPr="005E0B4A">
        <w:rPr>
          <w:rStyle w:val="HideTWBExt"/>
          <w:noProof w:val="0"/>
        </w:rPr>
        <w:t>&lt;/Amend&gt;</w:t>
      </w:r>
    </w:p>
    <w:p w14:paraId="27A2F81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450</w:t>
      </w:r>
      <w:r w:rsidRPr="005E0B4A">
        <w:rPr>
          <w:rStyle w:val="HideTWBExt"/>
          <w:b w:val="0"/>
          <w:noProof w:val="0"/>
        </w:rPr>
        <w:t>&lt;/NumAm&gt;</w:t>
      </w:r>
    </w:p>
    <w:p w14:paraId="32142C99"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4AFFC3CC" w14:textId="77777777" w:rsidR="00673265" w:rsidRPr="005E0B4A" w:rsidRDefault="00673265" w:rsidP="00673265">
      <w:pPr>
        <w:pStyle w:val="NormalBold"/>
      </w:pPr>
      <w:r w:rsidRPr="005E0B4A">
        <w:rPr>
          <w:rStyle w:val="HideTWBExt"/>
          <w:b w:val="0"/>
          <w:noProof w:val="0"/>
        </w:rPr>
        <w:t>&lt;/RepeatBlock-By&gt;</w:t>
      </w:r>
    </w:p>
    <w:p w14:paraId="5107374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CDFCA20" w14:textId="77777777" w:rsidR="00673265" w:rsidRPr="005E0B4A" w:rsidRDefault="00673265" w:rsidP="00673265">
      <w:pPr>
        <w:pStyle w:val="NormalBold"/>
      </w:pPr>
      <w:r w:rsidRPr="005E0B4A">
        <w:rPr>
          <w:rStyle w:val="HideTWBExt"/>
          <w:b w:val="0"/>
          <w:noProof w:val="0"/>
        </w:rPr>
        <w:t>&lt;Article&gt;</w:t>
      </w:r>
      <w:r w:rsidRPr="005E0B4A">
        <w:t>Punkt 18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6782B7" w14:textId="77777777" w:rsidTr="0038223F">
        <w:trPr>
          <w:trHeight w:val="240"/>
          <w:jc w:val="center"/>
        </w:trPr>
        <w:tc>
          <w:tcPr>
            <w:tcW w:w="9752" w:type="dxa"/>
            <w:gridSpan w:val="2"/>
            <w:tcBorders>
              <w:top w:val="nil"/>
              <w:left w:val="nil"/>
              <w:bottom w:val="nil"/>
              <w:right w:val="nil"/>
            </w:tcBorders>
          </w:tcPr>
          <w:p w14:paraId="5059FDB9" w14:textId="77777777" w:rsidR="00673265" w:rsidRPr="005E0B4A" w:rsidRDefault="00673265" w:rsidP="0038223F"/>
        </w:tc>
      </w:tr>
      <w:tr w:rsidR="009A7B67" w:rsidRPr="005E0B4A" w14:paraId="6787E9E1" w14:textId="77777777" w:rsidTr="0038223F">
        <w:trPr>
          <w:trHeight w:val="240"/>
          <w:jc w:val="center"/>
        </w:trPr>
        <w:tc>
          <w:tcPr>
            <w:tcW w:w="4876" w:type="dxa"/>
            <w:tcBorders>
              <w:top w:val="nil"/>
              <w:left w:val="nil"/>
              <w:bottom w:val="nil"/>
              <w:right w:val="nil"/>
            </w:tcBorders>
            <w:hideMark/>
          </w:tcPr>
          <w:p w14:paraId="490E7E8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189E90" w14:textId="77777777" w:rsidR="00673265" w:rsidRPr="005E0B4A" w:rsidRDefault="00673265" w:rsidP="0038223F">
            <w:pPr>
              <w:pStyle w:val="AmColumnHeading"/>
            </w:pPr>
            <w:r w:rsidRPr="005E0B4A">
              <w:t>Ændringsforslag</w:t>
            </w:r>
          </w:p>
        </w:tc>
      </w:tr>
      <w:tr w:rsidR="009A7B67" w:rsidRPr="005E0B4A" w14:paraId="662AB32A" w14:textId="77777777" w:rsidTr="0038223F">
        <w:trPr>
          <w:jc w:val="center"/>
        </w:trPr>
        <w:tc>
          <w:tcPr>
            <w:tcW w:w="4876" w:type="dxa"/>
            <w:tcBorders>
              <w:top w:val="nil"/>
              <w:left w:val="nil"/>
              <w:bottom w:val="nil"/>
              <w:right w:val="nil"/>
            </w:tcBorders>
            <w:hideMark/>
          </w:tcPr>
          <w:p w14:paraId="64244855" w14:textId="77777777" w:rsidR="00673265" w:rsidRPr="005E0B4A" w:rsidRDefault="00673265" w:rsidP="0038223F">
            <w:pPr>
              <w:pStyle w:val="Normal6a"/>
            </w:pPr>
            <w:r w:rsidRPr="005E0B4A">
              <w:t>18.</w:t>
            </w:r>
            <w:r w:rsidRPr="005E0B4A">
              <w:tab/>
            </w:r>
            <w:r w:rsidRPr="005E0B4A">
              <w:rPr>
                <w:b/>
                <w:i/>
              </w:rPr>
              <w:t>glæder sig over EU's køreplan for kvinders rettigheder</w:t>
            </w:r>
            <w:r w:rsidRPr="005E0B4A">
              <w:t xml:space="preserve"> og </w:t>
            </w:r>
            <w:r w:rsidRPr="005E0B4A">
              <w:rPr>
                <w:b/>
                <w:i/>
              </w:rPr>
              <w:t>den dertil knyttede erklæring om principper for et samfund med ligestilling mellem kønnene; beklager imidlertid manglen på stærke finansielle forpligtelser</w:t>
            </w:r>
            <w:r w:rsidRPr="005E0B4A">
              <w:t>;</w:t>
            </w:r>
          </w:p>
        </w:tc>
        <w:tc>
          <w:tcPr>
            <w:tcW w:w="4876" w:type="dxa"/>
            <w:tcBorders>
              <w:top w:val="nil"/>
              <w:left w:val="nil"/>
              <w:bottom w:val="nil"/>
              <w:right w:val="nil"/>
            </w:tcBorders>
            <w:hideMark/>
          </w:tcPr>
          <w:p w14:paraId="5EF7DEC9" w14:textId="77777777" w:rsidR="00673265" w:rsidRPr="005E0B4A" w:rsidRDefault="00673265" w:rsidP="0038223F">
            <w:pPr>
              <w:pStyle w:val="Normal6a"/>
            </w:pPr>
            <w:r w:rsidRPr="005E0B4A">
              <w:t>18.</w:t>
            </w:r>
            <w:r w:rsidRPr="005E0B4A">
              <w:tab/>
            </w:r>
            <w:r w:rsidRPr="005E0B4A">
              <w:rPr>
                <w:b/>
                <w:i/>
              </w:rPr>
              <w:t>opfordrer Kommissionen</w:t>
            </w:r>
            <w:r w:rsidRPr="005E0B4A">
              <w:t xml:space="preserve"> og </w:t>
            </w:r>
            <w:r w:rsidRPr="005E0B4A">
              <w:rPr>
                <w:b/>
                <w:i/>
              </w:rPr>
              <w:t>medlemsstaterne til at fjerne lovgivningsmæssige løsninger, der skaber systemisk kønsdiskrimination, til skade for både kvinder og mænd</w:t>
            </w:r>
            <w:r w:rsidRPr="005E0B4A">
              <w:t>;</w:t>
            </w:r>
          </w:p>
        </w:tc>
      </w:tr>
    </w:tbl>
    <w:p w14:paraId="0F282C8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341CBFB" w14:textId="77777777" w:rsidR="00673265" w:rsidRPr="005E0B4A" w:rsidRDefault="00673265" w:rsidP="00673265">
      <w:r w:rsidRPr="005E0B4A">
        <w:rPr>
          <w:rStyle w:val="HideTWBExt"/>
          <w:noProof w:val="0"/>
        </w:rPr>
        <w:t>&lt;/Amend&gt;</w:t>
      </w:r>
    </w:p>
    <w:p w14:paraId="4370AB8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451</w:t>
      </w:r>
      <w:r w:rsidRPr="005E0B4A">
        <w:rPr>
          <w:rStyle w:val="HideTWBExt"/>
          <w:b w:val="0"/>
          <w:noProof w:val="0"/>
        </w:rPr>
        <w:t>&lt;/NumAm&gt;</w:t>
      </w:r>
    </w:p>
    <w:p w14:paraId="5471A7A5"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7394EF7" w14:textId="77777777" w:rsidR="00673265" w:rsidRPr="005E0B4A" w:rsidRDefault="00673265" w:rsidP="00673265">
      <w:pPr>
        <w:pStyle w:val="NormalBold"/>
      </w:pPr>
      <w:r w:rsidRPr="005E0B4A">
        <w:rPr>
          <w:rStyle w:val="HideTWBExt"/>
          <w:b w:val="0"/>
          <w:noProof w:val="0"/>
        </w:rPr>
        <w:t>&lt;/RepeatBlock-By&gt;</w:t>
      </w:r>
    </w:p>
    <w:p w14:paraId="5C97346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C1D84A" w14:textId="77777777" w:rsidR="00673265" w:rsidRPr="005E0B4A" w:rsidRDefault="00673265" w:rsidP="00673265">
      <w:pPr>
        <w:pStyle w:val="NormalBold"/>
      </w:pPr>
      <w:r w:rsidRPr="005E0B4A">
        <w:rPr>
          <w:rStyle w:val="HideTWBExt"/>
          <w:b w:val="0"/>
          <w:noProof w:val="0"/>
        </w:rPr>
        <w:t>&lt;Article&gt;</w:t>
      </w:r>
      <w:r w:rsidRPr="005E0B4A">
        <w:t>Punkt 18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308BFAF" w14:textId="77777777" w:rsidTr="0038223F">
        <w:trPr>
          <w:trHeight w:val="240"/>
          <w:jc w:val="center"/>
        </w:trPr>
        <w:tc>
          <w:tcPr>
            <w:tcW w:w="9752" w:type="dxa"/>
            <w:gridSpan w:val="2"/>
            <w:tcBorders>
              <w:top w:val="nil"/>
              <w:left w:val="nil"/>
              <w:bottom w:val="nil"/>
              <w:right w:val="nil"/>
            </w:tcBorders>
          </w:tcPr>
          <w:p w14:paraId="3A93614E" w14:textId="77777777" w:rsidR="00673265" w:rsidRPr="005E0B4A" w:rsidRDefault="00673265" w:rsidP="0038223F"/>
        </w:tc>
      </w:tr>
      <w:tr w:rsidR="009A7B67" w:rsidRPr="005E0B4A" w14:paraId="7D3BF333" w14:textId="77777777" w:rsidTr="0038223F">
        <w:trPr>
          <w:trHeight w:val="240"/>
          <w:jc w:val="center"/>
        </w:trPr>
        <w:tc>
          <w:tcPr>
            <w:tcW w:w="4876" w:type="dxa"/>
            <w:tcBorders>
              <w:top w:val="nil"/>
              <w:left w:val="nil"/>
              <w:bottom w:val="nil"/>
              <w:right w:val="nil"/>
            </w:tcBorders>
            <w:hideMark/>
          </w:tcPr>
          <w:p w14:paraId="41AE67F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AD6CB23" w14:textId="77777777" w:rsidR="00673265" w:rsidRPr="005E0B4A" w:rsidRDefault="00673265" w:rsidP="0038223F">
            <w:pPr>
              <w:pStyle w:val="AmColumnHeading"/>
            </w:pPr>
            <w:r w:rsidRPr="005E0B4A">
              <w:t>Ændringsforslag</w:t>
            </w:r>
          </w:p>
        </w:tc>
      </w:tr>
      <w:tr w:rsidR="009A7B67" w:rsidRPr="005E0B4A" w14:paraId="1BCBDC24" w14:textId="77777777" w:rsidTr="0038223F">
        <w:trPr>
          <w:jc w:val="center"/>
        </w:trPr>
        <w:tc>
          <w:tcPr>
            <w:tcW w:w="4876" w:type="dxa"/>
            <w:tcBorders>
              <w:top w:val="nil"/>
              <w:left w:val="nil"/>
              <w:bottom w:val="nil"/>
              <w:right w:val="nil"/>
            </w:tcBorders>
          </w:tcPr>
          <w:p w14:paraId="7FEDE488" w14:textId="77777777" w:rsidR="00673265" w:rsidRPr="005E0B4A" w:rsidRDefault="00673265" w:rsidP="0038223F">
            <w:pPr>
              <w:pStyle w:val="Normal6a"/>
            </w:pPr>
          </w:p>
        </w:tc>
        <w:tc>
          <w:tcPr>
            <w:tcW w:w="4876" w:type="dxa"/>
            <w:tcBorders>
              <w:top w:val="nil"/>
              <w:left w:val="nil"/>
              <w:bottom w:val="nil"/>
              <w:right w:val="nil"/>
            </w:tcBorders>
            <w:hideMark/>
          </w:tcPr>
          <w:p w14:paraId="64654318" w14:textId="06790D87" w:rsidR="00673265" w:rsidRPr="005E0B4A" w:rsidRDefault="00673265" w:rsidP="0038223F">
            <w:pPr>
              <w:pStyle w:val="Normal6a"/>
            </w:pPr>
            <w:r w:rsidRPr="005E0B4A">
              <w:rPr>
                <w:b/>
                <w:i/>
              </w:rPr>
              <w:t>18a.</w:t>
            </w:r>
            <w:r w:rsidRPr="005E0B4A">
              <w:tab/>
            </w:r>
            <w:r w:rsidRPr="005E0B4A">
              <w:rPr>
                <w:b/>
                <w:i/>
              </w:rPr>
              <w:t xml:space="preserve">er bekymret over, at </w:t>
            </w:r>
            <w:r w:rsidR="007C2A56" w:rsidRPr="005E0B4A">
              <w:rPr>
                <w:b/>
                <w:i/>
              </w:rPr>
              <w:t xml:space="preserve">visse </w:t>
            </w:r>
            <w:r w:rsidRPr="005E0B4A">
              <w:rPr>
                <w:b/>
                <w:i/>
              </w:rPr>
              <w:t xml:space="preserve">former og mønstre for kønsbaseret cybervold fortsat udvikler sig; understreger, at ikkesamtykkebaseret deling af intime materialer og </w:t>
            </w:r>
            <w:r w:rsidR="00C87AA6" w:rsidRPr="005E0B4A">
              <w:rPr>
                <w:b/>
                <w:i/>
              </w:rPr>
              <w:t>hadtale</w:t>
            </w:r>
            <w:r w:rsidRPr="005E0B4A">
              <w:rPr>
                <w:b/>
                <w:i/>
              </w:rPr>
              <w:t xml:space="preserve"> er nogle af de mest udbredte former; opfordrer Kommissionen og medlemsstaterne til at sikre kvinders sikkerhed både online og offline samt til at tage hånd om den stigende potentielle skade og afskrækkende effekt, som nye teknologier, herunder kunstig intelligens, kan have på ofre, samt til at indføre forebyggende og støttende foranstaltninger;</w:t>
            </w:r>
          </w:p>
        </w:tc>
      </w:tr>
    </w:tbl>
    <w:p w14:paraId="76C9248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D8BF60A" w14:textId="77777777" w:rsidR="00673265" w:rsidRPr="005E0B4A" w:rsidRDefault="00673265" w:rsidP="00673265">
      <w:r w:rsidRPr="005E0B4A">
        <w:rPr>
          <w:rStyle w:val="HideTWBExt"/>
          <w:noProof w:val="0"/>
        </w:rPr>
        <w:t>&lt;/Amend&gt;</w:t>
      </w:r>
    </w:p>
    <w:p w14:paraId="79387C3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452</w:t>
      </w:r>
      <w:r w:rsidRPr="005E0B4A">
        <w:rPr>
          <w:rStyle w:val="HideTWBExt"/>
          <w:b w:val="0"/>
          <w:noProof w:val="0"/>
        </w:rPr>
        <w:t>&lt;/NumAm&gt;</w:t>
      </w:r>
    </w:p>
    <w:p w14:paraId="07032D12"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FE4B739" w14:textId="77777777" w:rsidR="00673265" w:rsidRPr="005E0B4A" w:rsidRDefault="00673265" w:rsidP="00673265">
      <w:pPr>
        <w:pStyle w:val="NormalBold"/>
      </w:pPr>
      <w:r w:rsidRPr="005E0B4A">
        <w:rPr>
          <w:rStyle w:val="HideTWBExt"/>
          <w:b w:val="0"/>
          <w:noProof w:val="0"/>
        </w:rPr>
        <w:t>&lt;/RepeatBlock-By&gt;</w:t>
      </w:r>
    </w:p>
    <w:p w14:paraId="2455DB9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CD57664" w14:textId="77777777" w:rsidR="00673265" w:rsidRPr="005E0B4A" w:rsidRDefault="00673265" w:rsidP="00673265">
      <w:pPr>
        <w:pStyle w:val="NormalBold"/>
      </w:pPr>
      <w:r w:rsidRPr="005E0B4A">
        <w:rPr>
          <w:rStyle w:val="HideTWBExt"/>
          <w:b w:val="0"/>
          <w:noProof w:val="0"/>
        </w:rPr>
        <w:t>&lt;Article&gt;</w:t>
      </w:r>
      <w:r w:rsidRPr="005E0B4A">
        <w:t>Punkt 18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4175E97" w14:textId="77777777" w:rsidTr="0038223F">
        <w:trPr>
          <w:trHeight w:val="240"/>
          <w:jc w:val="center"/>
        </w:trPr>
        <w:tc>
          <w:tcPr>
            <w:tcW w:w="9752" w:type="dxa"/>
            <w:gridSpan w:val="2"/>
            <w:tcBorders>
              <w:top w:val="nil"/>
              <w:left w:val="nil"/>
              <w:bottom w:val="nil"/>
              <w:right w:val="nil"/>
            </w:tcBorders>
          </w:tcPr>
          <w:p w14:paraId="742B8196" w14:textId="77777777" w:rsidR="00673265" w:rsidRPr="005E0B4A" w:rsidRDefault="00673265" w:rsidP="0038223F"/>
        </w:tc>
      </w:tr>
      <w:tr w:rsidR="009A7B67" w:rsidRPr="005E0B4A" w14:paraId="248E3EA0" w14:textId="77777777" w:rsidTr="0038223F">
        <w:trPr>
          <w:trHeight w:val="240"/>
          <w:jc w:val="center"/>
        </w:trPr>
        <w:tc>
          <w:tcPr>
            <w:tcW w:w="4876" w:type="dxa"/>
            <w:tcBorders>
              <w:top w:val="nil"/>
              <w:left w:val="nil"/>
              <w:bottom w:val="nil"/>
              <w:right w:val="nil"/>
            </w:tcBorders>
            <w:hideMark/>
          </w:tcPr>
          <w:p w14:paraId="4F948D8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05BF72" w14:textId="77777777" w:rsidR="00673265" w:rsidRPr="005E0B4A" w:rsidRDefault="00673265" w:rsidP="0038223F">
            <w:pPr>
              <w:pStyle w:val="AmColumnHeading"/>
            </w:pPr>
            <w:r w:rsidRPr="005E0B4A">
              <w:t>Ændringsforslag</w:t>
            </w:r>
          </w:p>
        </w:tc>
      </w:tr>
      <w:tr w:rsidR="009A7B67" w:rsidRPr="005E0B4A" w14:paraId="34B089BF" w14:textId="77777777" w:rsidTr="0038223F">
        <w:trPr>
          <w:jc w:val="center"/>
        </w:trPr>
        <w:tc>
          <w:tcPr>
            <w:tcW w:w="4876" w:type="dxa"/>
            <w:tcBorders>
              <w:top w:val="nil"/>
              <w:left w:val="nil"/>
              <w:bottom w:val="nil"/>
              <w:right w:val="nil"/>
            </w:tcBorders>
          </w:tcPr>
          <w:p w14:paraId="00053B2C" w14:textId="77777777" w:rsidR="00673265" w:rsidRPr="005E0B4A" w:rsidRDefault="00673265" w:rsidP="0038223F">
            <w:pPr>
              <w:pStyle w:val="Normal6a"/>
            </w:pPr>
          </w:p>
        </w:tc>
        <w:tc>
          <w:tcPr>
            <w:tcW w:w="4876" w:type="dxa"/>
            <w:tcBorders>
              <w:top w:val="nil"/>
              <w:left w:val="nil"/>
              <w:bottom w:val="nil"/>
              <w:right w:val="nil"/>
            </w:tcBorders>
            <w:hideMark/>
          </w:tcPr>
          <w:p w14:paraId="63BBBF8E" w14:textId="77777777" w:rsidR="00673265" w:rsidRPr="005E0B4A" w:rsidRDefault="00673265" w:rsidP="0038223F">
            <w:pPr>
              <w:pStyle w:val="Normal6a"/>
            </w:pPr>
            <w:r w:rsidRPr="005E0B4A">
              <w:rPr>
                <w:b/>
                <w:i/>
              </w:rPr>
              <w:t>18a.</w:t>
            </w:r>
            <w:r w:rsidRPr="005E0B4A">
              <w:tab/>
            </w:r>
            <w:r w:rsidRPr="005E0B4A">
              <w:rPr>
                <w:b/>
                <w:i/>
              </w:rPr>
              <w:t>opfordrer til beskyttelse af kvinder, navnlig i miljøer, hvor de udsættes for systemisk vold, herunder dem, hvor de er ofre for radikal islam og sharialovgivning, børneægteskaber, voldtægt eller kvindelig kønslemlæstelse;</w:t>
            </w:r>
          </w:p>
        </w:tc>
      </w:tr>
    </w:tbl>
    <w:p w14:paraId="73A13FF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C1F25C5" w14:textId="77777777" w:rsidR="00673265" w:rsidRPr="005E0B4A" w:rsidRDefault="00673265" w:rsidP="00673265">
      <w:r w:rsidRPr="005E0B4A">
        <w:rPr>
          <w:rStyle w:val="HideTWBExt"/>
          <w:noProof w:val="0"/>
        </w:rPr>
        <w:t>&lt;/Amend&gt;</w:t>
      </w:r>
    </w:p>
    <w:p w14:paraId="0BD48E8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453</w:t>
      </w:r>
      <w:r w:rsidRPr="005E0B4A">
        <w:rPr>
          <w:rStyle w:val="HideTWBExt"/>
          <w:b w:val="0"/>
          <w:noProof w:val="0"/>
        </w:rPr>
        <w:t>&lt;/NumAm&gt;</w:t>
      </w:r>
    </w:p>
    <w:p w14:paraId="746CE82C"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1113C7FD" w14:textId="77777777" w:rsidR="00673265" w:rsidRPr="005E0B4A" w:rsidRDefault="00673265" w:rsidP="00673265">
      <w:pPr>
        <w:pStyle w:val="NormalBold"/>
      </w:pPr>
      <w:r w:rsidRPr="005E0B4A">
        <w:rPr>
          <w:rStyle w:val="HideTWBExt"/>
          <w:b w:val="0"/>
          <w:noProof w:val="0"/>
        </w:rPr>
        <w:t>&lt;/RepeatBlock-By&gt;</w:t>
      </w:r>
    </w:p>
    <w:p w14:paraId="3EEBECE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BEB67E0"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1D1E9C6" w14:textId="77777777" w:rsidTr="0038223F">
        <w:trPr>
          <w:trHeight w:val="240"/>
          <w:jc w:val="center"/>
        </w:trPr>
        <w:tc>
          <w:tcPr>
            <w:tcW w:w="9752" w:type="dxa"/>
            <w:gridSpan w:val="2"/>
            <w:tcBorders>
              <w:top w:val="nil"/>
              <w:left w:val="nil"/>
              <w:bottom w:val="nil"/>
              <w:right w:val="nil"/>
            </w:tcBorders>
          </w:tcPr>
          <w:p w14:paraId="10FCEB0C" w14:textId="77777777" w:rsidR="00673265" w:rsidRPr="005E0B4A" w:rsidRDefault="00673265" w:rsidP="0038223F"/>
        </w:tc>
      </w:tr>
      <w:tr w:rsidR="009A7B67" w:rsidRPr="005E0B4A" w14:paraId="79458375" w14:textId="77777777" w:rsidTr="0038223F">
        <w:trPr>
          <w:trHeight w:val="240"/>
          <w:jc w:val="center"/>
        </w:trPr>
        <w:tc>
          <w:tcPr>
            <w:tcW w:w="4876" w:type="dxa"/>
            <w:tcBorders>
              <w:top w:val="nil"/>
              <w:left w:val="nil"/>
              <w:bottom w:val="nil"/>
              <w:right w:val="nil"/>
            </w:tcBorders>
            <w:hideMark/>
          </w:tcPr>
          <w:p w14:paraId="7D02368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8F2E4EF" w14:textId="77777777" w:rsidR="00673265" w:rsidRPr="005E0B4A" w:rsidRDefault="00673265" w:rsidP="0038223F">
            <w:pPr>
              <w:pStyle w:val="AmColumnHeading"/>
            </w:pPr>
            <w:r w:rsidRPr="005E0B4A">
              <w:t>Ændringsforslag</w:t>
            </w:r>
          </w:p>
        </w:tc>
      </w:tr>
      <w:tr w:rsidR="009A7B67" w:rsidRPr="005E0B4A" w14:paraId="30B551B7" w14:textId="77777777" w:rsidTr="0038223F">
        <w:trPr>
          <w:jc w:val="center"/>
        </w:trPr>
        <w:tc>
          <w:tcPr>
            <w:tcW w:w="4876" w:type="dxa"/>
            <w:tcBorders>
              <w:top w:val="nil"/>
              <w:left w:val="nil"/>
              <w:bottom w:val="nil"/>
              <w:right w:val="nil"/>
            </w:tcBorders>
            <w:hideMark/>
          </w:tcPr>
          <w:p w14:paraId="7AD10926" w14:textId="77777777" w:rsidR="00673265" w:rsidRPr="005E0B4A" w:rsidRDefault="00673265" w:rsidP="0038223F">
            <w:pPr>
              <w:pStyle w:val="Normal6a"/>
            </w:pPr>
            <w:r w:rsidRPr="005E0B4A">
              <w:t>19.</w:t>
            </w:r>
            <w:r w:rsidRPr="005E0B4A">
              <w:tab/>
              <w:t xml:space="preserve">opfordrer indtrængende EU og medlemsstaterne til at bekæmpe alle former for </w:t>
            </w:r>
            <w:r w:rsidRPr="005E0B4A">
              <w:rPr>
                <w:b/>
                <w:i/>
              </w:rPr>
              <w:t>kønsbaseret</w:t>
            </w:r>
            <w:r w:rsidRPr="005E0B4A">
              <w:t xml:space="preserve"> vold </w:t>
            </w:r>
            <w:r w:rsidRPr="005E0B4A">
              <w:rPr>
                <w:b/>
                <w:i/>
              </w:rPr>
              <w:t>og tackle de grundlæggende årsager hertil, herunder kønsbaseret cybervold</w:t>
            </w:r>
            <w:r w:rsidRPr="005E0B4A">
              <w:t xml:space="preserve">; </w:t>
            </w:r>
            <w:r w:rsidRPr="005E0B4A">
              <w:rPr>
                <w:b/>
                <w:i/>
              </w:rPr>
              <w:t>gentager sin opfordring til Kommissionen om at anerkende kønsbaseret vold som en ny strafbar handling i EU i henhold til artikel 83, stk. 1, i TEUF;</w:t>
            </w:r>
          </w:p>
        </w:tc>
        <w:tc>
          <w:tcPr>
            <w:tcW w:w="4876" w:type="dxa"/>
            <w:tcBorders>
              <w:top w:val="nil"/>
              <w:left w:val="nil"/>
              <w:bottom w:val="nil"/>
              <w:right w:val="nil"/>
            </w:tcBorders>
            <w:hideMark/>
          </w:tcPr>
          <w:p w14:paraId="4058FB81" w14:textId="77777777" w:rsidR="00673265" w:rsidRPr="005E0B4A" w:rsidRDefault="00673265" w:rsidP="0038223F">
            <w:pPr>
              <w:pStyle w:val="Normal6a"/>
            </w:pPr>
            <w:r w:rsidRPr="005E0B4A">
              <w:t>19.</w:t>
            </w:r>
            <w:r w:rsidRPr="005E0B4A">
              <w:tab/>
              <w:t>opfordrer indtrængende EU og medlemsstaterne til at bekæmpe alle former for vold;</w:t>
            </w:r>
          </w:p>
        </w:tc>
      </w:tr>
    </w:tbl>
    <w:p w14:paraId="370CA8C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7BB2D4B1" w14:textId="77777777" w:rsidR="00673265" w:rsidRPr="005E0B4A" w:rsidRDefault="00673265" w:rsidP="00673265">
      <w:r w:rsidRPr="005E0B4A">
        <w:rPr>
          <w:rStyle w:val="HideTWBExt"/>
          <w:noProof w:val="0"/>
        </w:rPr>
        <w:t>&lt;/Amend&gt;</w:t>
      </w:r>
    </w:p>
    <w:p w14:paraId="5B674D3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454</w:t>
      </w:r>
      <w:r w:rsidRPr="005E0B4A">
        <w:rPr>
          <w:rStyle w:val="HideTWBExt"/>
          <w:b w:val="0"/>
          <w:noProof w:val="0"/>
        </w:rPr>
        <w:t>&lt;/NumAm&gt;</w:t>
      </w:r>
    </w:p>
    <w:p w14:paraId="250A4905"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169FF8F8" w14:textId="77777777" w:rsidR="00673265" w:rsidRPr="005E0B4A" w:rsidRDefault="00673265" w:rsidP="00673265">
      <w:pPr>
        <w:pStyle w:val="NormalBold"/>
      </w:pPr>
      <w:r w:rsidRPr="005E0B4A">
        <w:rPr>
          <w:rStyle w:val="HideTWBExt"/>
          <w:b w:val="0"/>
          <w:noProof w:val="0"/>
        </w:rPr>
        <w:t>&lt;/RepeatBlock-By&gt;</w:t>
      </w:r>
    </w:p>
    <w:p w14:paraId="121F05C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B2C97C7"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85BC33F" w14:textId="77777777" w:rsidTr="0038223F">
        <w:trPr>
          <w:trHeight w:val="240"/>
          <w:jc w:val="center"/>
        </w:trPr>
        <w:tc>
          <w:tcPr>
            <w:tcW w:w="9752" w:type="dxa"/>
            <w:gridSpan w:val="2"/>
            <w:tcBorders>
              <w:top w:val="nil"/>
              <w:left w:val="nil"/>
              <w:bottom w:val="nil"/>
              <w:right w:val="nil"/>
            </w:tcBorders>
          </w:tcPr>
          <w:p w14:paraId="08C77EE5" w14:textId="77777777" w:rsidR="00673265" w:rsidRPr="005E0B4A" w:rsidRDefault="00673265" w:rsidP="0038223F"/>
        </w:tc>
      </w:tr>
      <w:tr w:rsidR="009A7B67" w:rsidRPr="005E0B4A" w14:paraId="5EBBC4DD" w14:textId="77777777" w:rsidTr="0038223F">
        <w:trPr>
          <w:trHeight w:val="240"/>
          <w:jc w:val="center"/>
        </w:trPr>
        <w:tc>
          <w:tcPr>
            <w:tcW w:w="4876" w:type="dxa"/>
            <w:tcBorders>
              <w:top w:val="nil"/>
              <w:left w:val="nil"/>
              <w:bottom w:val="nil"/>
              <w:right w:val="nil"/>
            </w:tcBorders>
            <w:hideMark/>
          </w:tcPr>
          <w:p w14:paraId="235E409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E0F8F5" w14:textId="77777777" w:rsidR="00673265" w:rsidRPr="005E0B4A" w:rsidRDefault="00673265" w:rsidP="0038223F">
            <w:pPr>
              <w:pStyle w:val="AmColumnHeading"/>
            </w:pPr>
            <w:r w:rsidRPr="005E0B4A">
              <w:t>Ændringsforslag</w:t>
            </w:r>
          </w:p>
        </w:tc>
      </w:tr>
      <w:tr w:rsidR="009A7B67" w:rsidRPr="005E0B4A" w14:paraId="558BDD8B" w14:textId="77777777" w:rsidTr="0038223F">
        <w:trPr>
          <w:jc w:val="center"/>
        </w:trPr>
        <w:tc>
          <w:tcPr>
            <w:tcW w:w="4876" w:type="dxa"/>
            <w:tcBorders>
              <w:top w:val="nil"/>
              <w:left w:val="nil"/>
              <w:bottom w:val="nil"/>
              <w:right w:val="nil"/>
            </w:tcBorders>
            <w:hideMark/>
          </w:tcPr>
          <w:p w14:paraId="647C47D9" w14:textId="77777777" w:rsidR="00673265" w:rsidRPr="005E0B4A" w:rsidRDefault="00673265" w:rsidP="0038223F">
            <w:pPr>
              <w:pStyle w:val="Normal6a"/>
            </w:pPr>
            <w:r w:rsidRPr="005E0B4A">
              <w:t>19.</w:t>
            </w:r>
            <w:r w:rsidRPr="005E0B4A">
              <w:tab/>
              <w:t xml:space="preserve">opfordrer indtrængende EU og medlemsstaterne til at bekæmpe alle former for </w:t>
            </w:r>
            <w:r w:rsidRPr="005E0B4A">
              <w:rPr>
                <w:b/>
                <w:i/>
              </w:rPr>
              <w:t>kønsbaseret</w:t>
            </w:r>
            <w:r w:rsidRPr="005E0B4A">
              <w:t xml:space="preserve"> vold og tackle de grundlæggende årsager hertil, herunder </w:t>
            </w:r>
            <w:r w:rsidRPr="005E0B4A">
              <w:rPr>
                <w:b/>
                <w:i/>
              </w:rPr>
              <w:t>kønsbaseret</w:t>
            </w:r>
            <w:r w:rsidRPr="005E0B4A">
              <w:t xml:space="preserve"> cybervold; </w:t>
            </w:r>
            <w:r w:rsidRPr="005E0B4A">
              <w:rPr>
                <w:b/>
                <w:i/>
              </w:rPr>
              <w:t>gentager sin opfordring til Kommissionen om at anerkende kønsbaseret vold som en ny strafbar handling i EU i henhold til artikel 83, stk. 1, i TEUF;</w:t>
            </w:r>
          </w:p>
        </w:tc>
        <w:tc>
          <w:tcPr>
            <w:tcW w:w="4876" w:type="dxa"/>
            <w:tcBorders>
              <w:top w:val="nil"/>
              <w:left w:val="nil"/>
              <w:bottom w:val="nil"/>
              <w:right w:val="nil"/>
            </w:tcBorders>
            <w:hideMark/>
          </w:tcPr>
          <w:p w14:paraId="0EDD2973" w14:textId="77777777" w:rsidR="00673265" w:rsidRPr="005E0B4A" w:rsidRDefault="00673265" w:rsidP="0038223F">
            <w:pPr>
              <w:pStyle w:val="Normal6a"/>
            </w:pPr>
            <w:r w:rsidRPr="005E0B4A">
              <w:t>19.</w:t>
            </w:r>
            <w:r w:rsidRPr="005E0B4A">
              <w:tab/>
              <w:t xml:space="preserve">opfordrer indtrængende EU og medlemsstaterne til at bekæmpe alle former for vold </w:t>
            </w:r>
            <w:r w:rsidRPr="005E0B4A">
              <w:rPr>
                <w:b/>
                <w:i/>
              </w:rPr>
              <w:t>mod kvinder</w:t>
            </w:r>
            <w:r w:rsidRPr="005E0B4A">
              <w:t xml:space="preserve"> og tackle de grundlæggende årsager hertil, herunder cybervold;</w:t>
            </w:r>
          </w:p>
        </w:tc>
      </w:tr>
    </w:tbl>
    <w:p w14:paraId="71BF033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47EC7B5A" w14:textId="77777777" w:rsidR="00673265" w:rsidRPr="005E0B4A" w:rsidRDefault="00673265" w:rsidP="00673265">
      <w:r w:rsidRPr="005E0B4A">
        <w:rPr>
          <w:rStyle w:val="HideTWBExt"/>
          <w:noProof w:val="0"/>
        </w:rPr>
        <w:t>&lt;/Amend&gt;</w:t>
      </w:r>
    </w:p>
    <w:p w14:paraId="21614A8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455</w:t>
      </w:r>
      <w:r w:rsidRPr="005E0B4A">
        <w:rPr>
          <w:rStyle w:val="HideTWBExt"/>
          <w:b w:val="0"/>
          <w:noProof w:val="0"/>
        </w:rPr>
        <w:t>&lt;/NumAm&gt;</w:t>
      </w:r>
    </w:p>
    <w:p w14:paraId="2C75FBEF"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454ECB34" w14:textId="77777777" w:rsidR="00673265" w:rsidRPr="005E0B4A" w:rsidRDefault="00673265" w:rsidP="00673265">
      <w:pPr>
        <w:pStyle w:val="NormalBold"/>
      </w:pPr>
      <w:r w:rsidRPr="005E0B4A">
        <w:rPr>
          <w:rStyle w:val="HideTWBExt"/>
          <w:b w:val="0"/>
          <w:noProof w:val="0"/>
        </w:rPr>
        <w:t>&lt;/RepeatBlock-By&gt;</w:t>
      </w:r>
    </w:p>
    <w:p w14:paraId="7AD6596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C302075"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A450A45" w14:textId="77777777" w:rsidTr="0038223F">
        <w:trPr>
          <w:trHeight w:val="240"/>
          <w:jc w:val="center"/>
        </w:trPr>
        <w:tc>
          <w:tcPr>
            <w:tcW w:w="9752" w:type="dxa"/>
            <w:gridSpan w:val="2"/>
            <w:tcBorders>
              <w:top w:val="nil"/>
              <w:left w:val="nil"/>
              <w:bottom w:val="nil"/>
              <w:right w:val="nil"/>
            </w:tcBorders>
          </w:tcPr>
          <w:p w14:paraId="2D59D4CA" w14:textId="77777777" w:rsidR="00673265" w:rsidRPr="005E0B4A" w:rsidRDefault="00673265" w:rsidP="0038223F"/>
        </w:tc>
      </w:tr>
      <w:tr w:rsidR="009A7B67" w:rsidRPr="005E0B4A" w14:paraId="56C22031" w14:textId="77777777" w:rsidTr="0038223F">
        <w:trPr>
          <w:trHeight w:val="240"/>
          <w:jc w:val="center"/>
        </w:trPr>
        <w:tc>
          <w:tcPr>
            <w:tcW w:w="4876" w:type="dxa"/>
            <w:tcBorders>
              <w:top w:val="nil"/>
              <w:left w:val="nil"/>
              <w:bottom w:val="nil"/>
              <w:right w:val="nil"/>
            </w:tcBorders>
            <w:hideMark/>
          </w:tcPr>
          <w:p w14:paraId="75A7DE7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40D8C09" w14:textId="77777777" w:rsidR="00673265" w:rsidRPr="005E0B4A" w:rsidRDefault="00673265" w:rsidP="0038223F">
            <w:pPr>
              <w:pStyle w:val="AmColumnHeading"/>
            </w:pPr>
            <w:r w:rsidRPr="005E0B4A">
              <w:t>Ændringsforslag</w:t>
            </w:r>
          </w:p>
        </w:tc>
      </w:tr>
      <w:tr w:rsidR="009A7B67" w:rsidRPr="005E0B4A" w14:paraId="57D0D574" w14:textId="77777777" w:rsidTr="0038223F">
        <w:trPr>
          <w:jc w:val="center"/>
        </w:trPr>
        <w:tc>
          <w:tcPr>
            <w:tcW w:w="4876" w:type="dxa"/>
            <w:tcBorders>
              <w:top w:val="nil"/>
              <w:left w:val="nil"/>
              <w:bottom w:val="nil"/>
              <w:right w:val="nil"/>
            </w:tcBorders>
            <w:hideMark/>
          </w:tcPr>
          <w:p w14:paraId="7059D95B" w14:textId="77777777" w:rsidR="00673265" w:rsidRPr="005E0B4A" w:rsidRDefault="00673265" w:rsidP="0038223F">
            <w:pPr>
              <w:pStyle w:val="Normal6a"/>
            </w:pPr>
            <w:r w:rsidRPr="005E0B4A">
              <w:t>19.</w:t>
            </w:r>
            <w:r w:rsidRPr="005E0B4A">
              <w:tab/>
              <w:t>opfordrer indtrængende EU og medlemsstaterne til at bekæmpe alle former for kønsbaseret vold</w:t>
            </w:r>
            <w:r w:rsidRPr="005E0B4A">
              <w:rPr>
                <w:b/>
                <w:i/>
              </w:rPr>
              <w:t xml:space="preserve"> og tackle de grundlæggende årsager hertil</w:t>
            </w:r>
            <w:r w:rsidRPr="005E0B4A">
              <w:t xml:space="preserve">, herunder kønsbaseret cybervold; </w:t>
            </w:r>
            <w:r w:rsidRPr="005E0B4A">
              <w:rPr>
                <w:b/>
                <w:i/>
              </w:rPr>
              <w:t>gentager sin opfordring til Kommissionen om at anerkende kønsbaseret vold som en ny strafbar handling i EU i henhold til artikel 83, stk. 1, i TEUF;</w:t>
            </w:r>
          </w:p>
        </w:tc>
        <w:tc>
          <w:tcPr>
            <w:tcW w:w="4876" w:type="dxa"/>
            <w:tcBorders>
              <w:top w:val="nil"/>
              <w:left w:val="nil"/>
              <w:bottom w:val="nil"/>
              <w:right w:val="nil"/>
            </w:tcBorders>
            <w:hideMark/>
          </w:tcPr>
          <w:p w14:paraId="41F464EE" w14:textId="77777777" w:rsidR="00673265" w:rsidRPr="005E0B4A" w:rsidRDefault="00673265" w:rsidP="0038223F">
            <w:pPr>
              <w:pStyle w:val="Normal6a"/>
            </w:pPr>
            <w:r w:rsidRPr="005E0B4A">
              <w:t>19.</w:t>
            </w:r>
            <w:r w:rsidRPr="005E0B4A">
              <w:tab/>
              <w:t>opfordrer indtrængende EU og medlemsstaterne til at bekæmpe alle former for kønsbaseret, herunder kønsbaseret cybervold;</w:t>
            </w:r>
          </w:p>
        </w:tc>
      </w:tr>
    </w:tbl>
    <w:p w14:paraId="0199989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C7E827B" w14:textId="77777777" w:rsidR="00673265" w:rsidRPr="005E0B4A" w:rsidRDefault="00673265" w:rsidP="00673265">
      <w:r w:rsidRPr="005E0B4A">
        <w:rPr>
          <w:rStyle w:val="HideTWBExt"/>
          <w:noProof w:val="0"/>
        </w:rPr>
        <w:t>&lt;/Amend&gt;</w:t>
      </w:r>
    </w:p>
    <w:p w14:paraId="5FEA49F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456</w:t>
      </w:r>
      <w:r w:rsidRPr="005E0B4A">
        <w:rPr>
          <w:rStyle w:val="HideTWBExt"/>
          <w:b w:val="0"/>
          <w:noProof w:val="0"/>
        </w:rPr>
        <w:t>&lt;/NumAm&gt;</w:t>
      </w:r>
    </w:p>
    <w:p w14:paraId="3A23D255"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0B48E5AB" w14:textId="77777777" w:rsidR="00673265" w:rsidRPr="005E0B4A" w:rsidRDefault="00673265" w:rsidP="00673265">
      <w:pPr>
        <w:pStyle w:val="NormalBold"/>
      </w:pPr>
      <w:r w:rsidRPr="005E0B4A">
        <w:rPr>
          <w:rStyle w:val="HideTWBExt"/>
          <w:b w:val="0"/>
          <w:noProof w:val="0"/>
        </w:rPr>
        <w:t>&lt;/RepeatBlock-By&gt;</w:t>
      </w:r>
    </w:p>
    <w:p w14:paraId="069F7BF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F642221"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1B55346" w14:textId="77777777" w:rsidTr="0038223F">
        <w:trPr>
          <w:trHeight w:val="240"/>
          <w:jc w:val="center"/>
        </w:trPr>
        <w:tc>
          <w:tcPr>
            <w:tcW w:w="9752" w:type="dxa"/>
            <w:gridSpan w:val="2"/>
            <w:tcBorders>
              <w:top w:val="nil"/>
              <w:left w:val="nil"/>
              <w:bottom w:val="nil"/>
              <w:right w:val="nil"/>
            </w:tcBorders>
          </w:tcPr>
          <w:p w14:paraId="2F7E0C94" w14:textId="77777777" w:rsidR="00673265" w:rsidRPr="005E0B4A" w:rsidRDefault="00673265" w:rsidP="0038223F"/>
        </w:tc>
      </w:tr>
      <w:tr w:rsidR="009A7B67" w:rsidRPr="005E0B4A" w14:paraId="724DF97F" w14:textId="77777777" w:rsidTr="0038223F">
        <w:trPr>
          <w:trHeight w:val="240"/>
          <w:jc w:val="center"/>
        </w:trPr>
        <w:tc>
          <w:tcPr>
            <w:tcW w:w="4876" w:type="dxa"/>
            <w:tcBorders>
              <w:top w:val="nil"/>
              <w:left w:val="nil"/>
              <w:bottom w:val="nil"/>
              <w:right w:val="nil"/>
            </w:tcBorders>
            <w:hideMark/>
          </w:tcPr>
          <w:p w14:paraId="74485F2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7780469" w14:textId="77777777" w:rsidR="00673265" w:rsidRPr="005E0B4A" w:rsidRDefault="00673265" w:rsidP="0038223F">
            <w:pPr>
              <w:pStyle w:val="AmColumnHeading"/>
            </w:pPr>
            <w:r w:rsidRPr="005E0B4A">
              <w:t>Ændringsforslag</w:t>
            </w:r>
          </w:p>
        </w:tc>
      </w:tr>
      <w:tr w:rsidR="009A7B67" w:rsidRPr="005E0B4A" w14:paraId="3EA520A8" w14:textId="77777777" w:rsidTr="0038223F">
        <w:trPr>
          <w:jc w:val="center"/>
        </w:trPr>
        <w:tc>
          <w:tcPr>
            <w:tcW w:w="4876" w:type="dxa"/>
            <w:tcBorders>
              <w:top w:val="nil"/>
              <w:left w:val="nil"/>
              <w:bottom w:val="nil"/>
              <w:right w:val="nil"/>
            </w:tcBorders>
            <w:hideMark/>
          </w:tcPr>
          <w:p w14:paraId="346976AC" w14:textId="77777777" w:rsidR="00673265" w:rsidRPr="005E0B4A" w:rsidRDefault="00673265" w:rsidP="0038223F">
            <w:pPr>
              <w:pStyle w:val="Normal6a"/>
            </w:pPr>
            <w:r w:rsidRPr="005E0B4A">
              <w:t>19.</w:t>
            </w:r>
            <w:r w:rsidRPr="005E0B4A">
              <w:tab/>
              <w:t xml:space="preserve">opfordrer indtrængende EU og medlemsstaterne til at bekæmpe alle former for kønsbaseret vold og tackle de grundlæggende årsager hertil, herunder kønsbaseret cybervold; </w:t>
            </w:r>
            <w:r w:rsidRPr="005E0B4A">
              <w:rPr>
                <w:b/>
                <w:i/>
              </w:rPr>
              <w:t>gentager sin opfordring til Kommissionen om at anerkende kønsbaseret vold som en ny strafbar handling i EU i henhold til artikel 83, stk. 1, i TEUF;</w:t>
            </w:r>
          </w:p>
        </w:tc>
        <w:tc>
          <w:tcPr>
            <w:tcW w:w="4876" w:type="dxa"/>
            <w:tcBorders>
              <w:top w:val="nil"/>
              <w:left w:val="nil"/>
              <w:bottom w:val="nil"/>
              <w:right w:val="nil"/>
            </w:tcBorders>
            <w:hideMark/>
          </w:tcPr>
          <w:p w14:paraId="4CFA6FF0" w14:textId="77777777" w:rsidR="00673265" w:rsidRPr="005E0B4A" w:rsidRDefault="00673265" w:rsidP="0038223F">
            <w:pPr>
              <w:pStyle w:val="Normal6a"/>
            </w:pPr>
            <w:r w:rsidRPr="005E0B4A">
              <w:t>19.</w:t>
            </w:r>
            <w:r w:rsidRPr="005E0B4A">
              <w:tab/>
              <w:t>opfordrer indtrængende EU og medlemsstaterne til at bekæmpe alle former for kønsbaseret vold og tackle de grundlæggende årsager hertil, herunder kønsbaseret cybervold;</w:t>
            </w:r>
          </w:p>
        </w:tc>
      </w:tr>
    </w:tbl>
    <w:p w14:paraId="5FE2980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2EF644B" w14:textId="77777777" w:rsidR="00673265" w:rsidRPr="005E0B4A" w:rsidRDefault="00673265" w:rsidP="00673265">
      <w:r w:rsidRPr="005E0B4A">
        <w:rPr>
          <w:rStyle w:val="HideTWBExt"/>
          <w:noProof w:val="0"/>
        </w:rPr>
        <w:t>&lt;/Amend&gt;</w:t>
      </w:r>
    </w:p>
    <w:p w14:paraId="53A940F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457</w:t>
      </w:r>
      <w:r w:rsidRPr="005E0B4A">
        <w:rPr>
          <w:rStyle w:val="HideTWBExt"/>
          <w:b w:val="0"/>
          <w:noProof w:val="0"/>
        </w:rPr>
        <w:t>&lt;/NumAm&gt;</w:t>
      </w:r>
    </w:p>
    <w:p w14:paraId="1F2D54C4"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2919964E" w14:textId="77777777" w:rsidR="00673265" w:rsidRPr="005E0B4A" w:rsidRDefault="00673265" w:rsidP="00673265">
      <w:pPr>
        <w:pStyle w:val="NormalBold"/>
      </w:pPr>
      <w:r w:rsidRPr="005E0B4A">
        <w:rPr>
          <w:rStyle w:val="HideTWBExt"/>
          <w:b w:val="0"/>
          <w:noProof w:val="0"/>
        </w:rPr>
        <w:t>&lt;/RepeatBlock-By&gt;</w:t>
      </w:r>
    </w:p>
    <w:p w14:paraId="55A8038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99C400A"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5741FE8" w14:textId="77777777" w:rsidTr="0038223F">
        <w:trPr>
          <w:trHeight w:val="240"/>
          <w:jc w:val="center"/>
        </w:trPr>
        <w:tc>
          <w:tcPr>
            <w:tcW w:w="9752" w:type="dxa"/>
            <w:gridSpan w:val="2"/>
            <w:tcBorders>
              <w:top w:val="nil"/>
              <w:left w:val="nil"/>
              <w:bottom w:val="nil"/>
              <w:right w:val="nil"/>
            </w:tcBorders>
          </w:tcPr>
          <w:p w14:paraId="6A518BFC" w14:textId="77777777" w:rsidR="00673265" w:rsidRPr="005E0B4A" w:rsidRDefault="00673265" w:rsidP="0038223F"/>
        </w:tc>
      </w:tr>
      <w:tr w:rsidR="009A7B67" w:rsidRPr="005E0B4A" w14:paraId="5C3ADB10" w14:textId="77777777" w:rsidTr="0038223F">
        <w:trPr>
          <w:trHeight w:val="240"/>
          <w:jc w:val="center"/>
        </w:trPr>
        <w:tc>
          <w:tcPr>
            <w:tcW w:w="4876" w:type="dxa"/>
            <w:tcBorders>
              <w:top w:val="nil"/>
              <w:left w:val="nil"/>
              <w:bottom w:val="nil"/>
              <w:right w:val="nil"/>
            </w:tcBorders>
            <w:hideMark/>
          </w:tcPr>
          <w:p w14:paraId="62F8ED8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2BE5E78" w14:textId="77777777" w:rsidR="00673265" w:rsidRPr="005E0B4A" w:rsidRDefault="00673265" w:rsidP="0038223F">
            <w:pPr>
              <w:pStyle w:val="AmColumnHeading"/>
            </w:pPr>
            <w:r w:rsidRPr="005E0B4A">
              <w:t>Ændringsforslag</w:t>
            </w:r>
          </w:p>
        </w:tc>
      </w:tr>
      <w:tr w:rsidR="009A7B67" w:rsidRPr="005E0B4A" w14:paraId="1AEAFD79" w14:textId="77777777" w:rsidTr="0038223F">
        <w:trPr>
          <w:jc w:val="center"/>
        </w:trPr>
        <w:tc>
          <w:tcPr>
            <w:tcW w:w="4876" w:type="dxa"/>
            <w:tcBorders>
              <w:top w:val="nil"/>
              <w:left w:val="nil"/>
              <w:bottom w:val="nil"/>
              <w:right w:val="nil"/>
            </w:tcBorders>
            <w:hideMark/>
          </w:tcPr>
          <w:p w14:paraId="58F2DADE" w14:textId="77777777" w:rsidR="00673265" w:rsidRPr="005E0B4A" w:rsidRDefault="00673265" w:rsidP="0038223F">
            <w:pPr>
              <w:pStyle w:val="Normal6a"/>
            </w:pPr>
            <w:r w:rsidRPr="005E0B4A">
              <w:t>19.</w:t>
            </w:r>
            <w:r w:rsidRPr="005E0B4A">
              <w:tab/>
              <w:t xml:space="preserve">opfordrer indtrængende EU og medlemsstaterne til at bekæmpe alle former for </w:t>
            </w:r>
            <w:r w:rsidRPr="005E0B4A">
              <w:rPr>
                <w:b/>
                <w:i/>
              </w:rPr>
              <w:t>kønsbaseret</w:t>
            </w:r>
            <w:r w:rsidRPr="005E0B4A">
              <w:t xml:space="preserve"> vold og </w:t>
            </w:r>
            <w:r w:rsidRPr="005E0B4A">
              <w:rPr>
                <w:b/>
                <w:i/>
              </w:rPr>
              <w:t>tackle de grundlæggende årsager hertil, herunder kønsbaseret cybervold; gentager sin opfordring til Kommissionen om at anerkende kønsbaseret vold som en ny strafbar handling i EU i henhold til artikel 83, stk. 1, i TEUF</w:t>
            </w:r>
            <w:r w:rsidRPr="005E0B4A">
              <w:t>;</w:t>
            </w:r>
          </w:p>
        </w:tc>
        <w:tc>
          <w:tcPr>
            <w:tcW w:w="4876" w:type="dxa"/>
            <w:tcBorders>
              <w:top w:val="nil"/>
              <w:left w:val="nil"/>
              <w:bottom w:val="nil"/>
              <w:right w:val="nil"/>
            </w:tcBorders>
            <w:hideMark/>
          </w:tcPr>
          <w:p w14:paraId="77C35042" w14:textId="77777777" w:rsidR="00673265" w:rsidRPr="005E0B4A" w:rsidRDefault="00673265" w:rsidP="0038223F">
            <w:pPr>
              <w:pStyle w:val="Normal6a"/>
            </w:pPr>
            <w:r w:rsidRPr="005E0B4A">
              <w:t>19.</w:t>
            </w:r>
            <w:r w:rsidRPr="005E0B4A">
              <w:tab/>
              <w:t xml:space="preserve">opfordrer indtrængende EU og medlemsstaterne til at bekæmpe alle former for vold </w:t>
            </w:r>
            <w:r w:rsidRPr="005E0B4A">
              <w:rPr>
                <w:b/>
                <w:i/>
              </w:rPr>
              <w:t>i hjemmet</w:t>
            </w:r>
            <w:r w:rsidRPr="005E0B4A">
              <w:t xml:space="preserve"> og </w:t>
            </w:r>
            <w:r w:rsidRPr="005E0B4A">
              <w:rPr>
                <w:b/>
                <w:i/>
              </w:rPr>
              <w:t>yde passende hjælp til ofre og til dem, der ønsker at beskytte sig mod den</w:t>
            </w:r>
            <w:r w:rsidRPr="005E0B4A">
              <w:t>;</w:t>
            </w:r>
          </w:p>
        </w:tc>
      </w:tr>
    </w:tbl>
    <w:p w14:paraId="440ACA6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D04654D" w14:textId="77777777" w:rsidR="00673265" w:rsidRPr="005E0B4A" w:rsidRDefault="00673265" w:rsidP="00673265">
      <w:r w:rsidRPr="005E0B4A">
        <w:rPr>
          <w:rStyle w:val="HideTWBExt"/>
          <w:noProof w:val="0"/>
        </w:rPr>
        <w:t>&lt;/Amend&gt;</w:t>
      </w:r>
    </w:p>
    <w:p w14:paraId="1ECF902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458</w:t>
      </w:r>
      <w:r w:rsidRPr="005E0B4A">
        <w:rPr>
          <w:rStyle w:val="HideTWBExt"/>
          <w:b w:val="0"/>
          <w:noProof w:val="0"/>
        </w:rPr>
        <w:t>&lt;/NumAm&gt;</w:t>
      </w:r>
    </w:p>
    <w:p w14:paraId="1BDA461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1FC0C2D8" w14:textId="77777777" w:rsidR="00673265" w:rsidRPr="005E0B4A" w:rsidRDefault="00673265" w:rsidP="00673265">
      <w:pPr>
        <w:pStyle w:val="NormalBold"/>
      </w:pPr>
      <w:r w:rsidRPr="005E0B4A">
        <w:rPr>
          <w:rStyle w:val="HideTWBExt"/>
          <w:b w:val="0"/>
          <w:noProof w:val="0"/>
        </w:rPr>
        <w:t>&lt;/RepeatBlock-By&gt;</w:t>
      </w:r>
    </w:p>
    <w:p w14:paraId="40FF990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89F9DF5" w14:textId="77777777" w:rsidR="00673265" w:rsidRPr="005E0B4A" w:rsidRDefault="00673265" w:rsidP="00673265">
      <w:pPr>
        <w:pStyle w:val="NormalBold"/>
      </w:pPr>
      <w:r w:rsidRPr="005E0B4A">
        <w:rPr>
          <w:rStyle w:val="HideTWBExt"/>
          <w:b w:val="0"/>
          <w:noProof w:val="0"/>
        </w:rPr>
        <w:t>&lt;Article&gt;</w:t>
      </w:r>
      <w:r w:rsidRPr="005E0B4A">
        <w:t>Punkt 19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220DAD0" w14:textId="77777777" w:rsidTr="0038223F">
        <w:trPr>
          <w:trHeight w:val="240"/>
          <w:jc w:val="center"/>
        </w:trPr>
        <w:tc>
          <w:tcPr>
            <w:tcW w:w="9752" w:type="dxa"/>
            <w:gridSpan w:val="2"/>
            <w:tcBorders>
              <w:top w:val="nil"/>
              <w:left w:val="nil"/>
              <w:bottom w:val="nil"/>
              <w:right w:val="nil"/>
            </w:tcBorders>
          </w:tcPr>
          <w:p w14:paraId="0E7B7AC0" w14:textId="77777777" w:rsidR="00673265" w:rsidRPr="005E0B4A" w:rsidRDefault="00673265" w:rsidP="0038223F"/>
        </w:tc>
      </w:tr>
      <w:tr w:rsidR="009A7B67" w:rsidRPr="005E0B4A" w14:paraId="5665ADE8" w14:textId="77777777" w:rsidTr="0038223F">
        <w:trPr>
          <w:trHeight w:val="240"/>
          <w:jc w:val="center"/>
        </w:trPr>
        <w:tc>
          <w:tcPr>
            <w:tcW w:w="4876" w:type="dxa"/>
            <w:tcBorders>
              <w:top w:val="nil"/>
              <w:left w:val="nil"/>
              <w:bottom w:val="nil"/>
              <w:right w:val="nil"/>
            </w:tcBorders>
            <w:hideMark/>
          </w:tcPr>
          <w:p w14:paraId="317726D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19F8AC" w14:textId="77777777" w:rsidR="00673265" w:rsidRPr="005E0B4A" w:rsidRDefault="00673265" w:rsidP="0038223F">
            <w:pPr>
              <w:pStyle w:val="AmColumnHeading"/>
            </w:pPr>
            <w:r w:rsidRPr="005E0B4A">
              <w:t>Ændringsforslag</w:t>
            </w:r>
          </w:p>
        </w:tc>
      </w:tr>
      <w:tr w:rsidR="009A7B67" w:rsidRPr="005E0B4A" w14:paraId="0424210A" w14:textId="77777777" w:rsidTr="0038223F">
        <w:trPr>
          <w:jc w:val="center"/>
        </w:trPr>
        <w:tc>
          <w:tcPr>
            <w:tcW w:w="4876" w:type="dxa"/>
            <w:tcBorders>
              <w:top w:val="nil"/>
              <w:left w:val="nil"/>
              <w:bottom w:val="nil"/>
              <w:right w:val="nil"/>
            </w:tcBorders>
            <w:hideMark/>
          </w:tcPr>
          <w:p w14:paraId="15CD8BCE" w14:textId="77777777" w:rsidR="00673265" w:rsidRPr="005E0B4A" w:rsidRDefault="00673265" w:rsidP="0038223F">
            <w:pPr>
              <w:pStyle w:val="Normal6a"/>
            </w:pPr>
            <w:r w:rsidRPr="005E0B4A">
              <w:t>19.</w:t>
            </w:r>
            <w:r w:rsidRPr="005E0B4A">
              <w:tab/>
              <w:t xml:space="preserve">opfordrer indtrængende EU og medlemsstaterne til at bekæmpe alle former for kønsbaseret vold og tackle de grundlæggende årsager hertil, herunder kønsbaseret cybervold; </w:t>
            </w:r>
            <w:r w:rsidRPr="005E0B4A">
              <w:rPr>
                <w:b/>
                <w:i/>
              </w:rPr>
              <w:t>gentager sin opfordring til Kommissionen om at anerkende kønsbaseret</w:t>
            </w:r>
            <w:r w:rsidRPr="005E0B4A">
              <w:t xml:space="preserve"> vold </w:t>
            </w:r>
            <w:r w:rsidRPr="005E0B4A">
              <w:rPr>
                <w:b/>
                <w:i/>
              </w:rPr>
              <w:t>som en ny strafbar handling i EU i henhold til artikel 83, stk. 1, i TEUF</w:t>
            </w:r>
            <w:r w:rsidRPr="005E0B4A">
              <w:t>;</w:t>
            </w:r>
          </w:p>
        </w:tc>
        <w:tc>
          <w:tcPr>
            <w:tcW w:w="4876" w:type="dxa"/>
            <w:tcBorders>
              <w:top w:val="nil"/>
              <w:left w:val="nil"/>
              <w:bottom w:val="nil"/>
              <w:right w:val="nil"/>
            </w:tcBorders>
            <w:hideMark/>
          </w:tcPr>
          <w:p w14:paraId="09790E3E" w14:textId="77777777" w:rsidR="00673265" w:rsidRPr="005E0B4A" w:rsidRDefault="00673265" w:rsidP="0038223F">
            <w:pPr>
              <w:pStyle w:val="Normal6a"/>
            </w:pPr>
            <w:r w:rsidRPr="005E0B4A">
              <w:t>19.</w:t>
            </w:r>
            <w:r w:rsidRPr="005E0B4A">
              <w:tab/>
              <w:t xml:space="preserve">opfordrer indtrængende EU og medlemsstaterne til at bekæmpe alle former for kønsbaseret vold og tackle de grundlæggende årsager hertil, herunder kønsbaseret cybervold; </w:t>
            </w:r>
            <w:r w:rsidRPr="005E0B4A">
              <w:rPr>
                <w:b/>
                <w:i/>
              </w:rPr>
              <w:t>fremhæver behovet for yderligere at styrke EU's juridiske og politiske indsats mod sådan</w:t>
            </w:r>
            <w:r w:rsidRPr="005E0B4A">
              <w:t xml:space="preserve"> vold </w:t>
            </w:r>
            <w:r w:rsidRPr="005E0B4A">
              <w:rPr>
                <w:b/>
                <w:i/>
              </w:rPr>
              <w:t>inden for rammerne af de eksisterende kompetencer</w:t>
            </w:r>
            <w:r w:rsidRPr="005E0B4A">
              <w:t>;</w:t>
            </w:r>
          </w:p>
        </w:tc>
      </w:tr>
    </w:tbl>
    <w:p w14:paraId="79143F2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8C839DA" w14:textId="77777777" w:rsidR="00673265" w:rsidRPr="005E0B4A" w:rsidRDefault="00673265" w:rsidP="00673265">
      <w:r w:rsidRPr="005E0B4A">
        <w:rPr>
          <w:rStyle w:val="HideTWBExt"/>
          <w:noProof w:val="0"/>
        </w:rPr>
        <w:t>&lt;/Amend&gt;</w:t>
      </w:r>
    </w:p>
    <w:p w14:paraId="29BC4F7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459</w:t>
      </w:r>
      <w:r w:rsidRPr="005E0B4A">
        <w:rPr>
          <w:rStyle w:val="HideTWBExt"/>
          <w:b w:val="0"/>
          <w:noProof w:val="0"/>
        </w:rPr>
        <w:t>&lt;/NumAm&gt;</w:t>
      </w:r>
    </w:p>
    <w:p w14:paraId="384092BE"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w:t>
      </w:r>
      <w:r w:rsidRPr="005E0B4A">
        <w:rPr>
          <w:rStyle w:val="HideTWBExt"/>
          <w:b w:val="0"/>
          <w:noProof w:val="0"/>
        </w:rPr>
        <w:t>&lt;/Members&gt;</w:t>
      </w:r>
    </w:p>
    <w:p w14:paraId="204A640F" w14:textId="77777777" w:rsidR="00673265" w:rsidRPr="005E0B4A" w:rsidRDefault="00673265" w:rsidP="00673265">
      <w:pPr>
        <w:pStyle w:val="NormalBold"/>
      </w:pPr>
      <w:r w:rsidRPr="005E0B4A">
        <w:rPr>
          <w:rStyle w:val="HideTWBExt"/>
          <w:b w:val="0"/>
          <w:noProof w:val="0"/>
        </w:rPr>
        <w:t>&lt;/RepeatBlock-By&gt;</w:t>
      </w:r>
    </w:p>
    <w:p w14:paraId="60ED4F8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B1154E7" w14:textId="77777777" w:rsidR="00673265" w:rsidRPr="005E0B4A" w:rsidRDefault="00673265" w:rsidP="00673265">
      <w:pPr>
        <w:pStyle w:val="NormalBold"/>
      </w:pPr>
      <w:r w:rsidRPr="005E0B4A">
        <w:rPr>
          <w:rStyle w:val="HideTWBExt"/>
          <w:b w:val="0"/>
          <w:noProof w:val="0"/>
        </w:rPr>
        <w:t>&lt;Article&gt;</w:t>
      </w:r>
      <w:r w:rsidRPr="005E0B4A">
        <w:t>Punkt 19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6D7CD8D" w14:textId="77777777" w:rsidTr="0038223F">
        <w:trPr>
          <w:trHeight w:val="240"/>
          <w:jc w:val="center"/>
        </w:trPr>
        <w:tc>
          <w:tcPr>
            <w:tcW w:w="9752" w:type="dxa"/>
            <w:gridSpan w:val="2"/>
            <w:tcBorders>
              <w:top w:val="nil"/>
              <w:left w:val="nil"/>
              <w:bottom w:val="nil"/>
              <w:right w:val="nil"/>
            </w:tcBorders>
          </w:tcPr>
          <w:p w14:paraId="32F2C762" w14:textId="77777777" w:rsidR="00673265" w:rsidRPr="005E0B4A" w:rsidRDefault="00673265" w:rsidP="0038223F"/>
        </w:tc>
      </w:tr>
      <w:tr w:rsidR="009A7B67" w:rsidRPr="005E0B4A" w14:paraId="6C12D726" w14:textId="77777777" w:rsidTr="0038223F">
        <w:trPr>
          <w:trHeight w:val="240"/>
          <w:jc w:val="center"/>
        </w:trPr>
        <w:tc>
          <w:tcPr>
            <w:tcW w:w="4876" w:type="dxa"/>
            <w:tcBorders>
              <w:top w:val="nil"/>
              <w:left w:val="nil"/>
              <w:bottom w:val="nil"/>
              <w:right w:val="nil"/>
            </w:tcBorders>
            <w:hideMark/>
          </w:tcPr>
          <w:p w14:paraId="3FF5509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22B8A8" w14:textId="77777777" w:rsidR="00673265" w:rsidRPr="005E0B4A" w:rsidRDefault="00673265" w:rsidP="0038223F">
            <w:pPr>
              <w:pStyle w:val="AmColumnHeading"/>
            </w:pPr>
            <w:r w:rsidRPr="005E0B4A">
              <w:t>Ændringsforslag</w:t>
            </w:r>
          </w:p>
        </w:tc>
      </w:tr>
      <w:tr w:rsidR="009A7B67" w:rsidRPr="005E0B4A" w14:paraId="02C568F2" w14:textId="77777777" w:rsidTr="0038223F">
        <w:trPr>
          <w:jc w:val="center"/>
        </w:trPr>
        <w:tc>
          <w:tcPr>
            <w:tcW w:w="4876" w:type="dxa"/>
            <w:tcBorders>
              <w:top w:val="nil"/>
              <w:left w:val="nil"/>
              <w:bottom w:val="nil"/>
              <w:right w:val="nil"/>
            </w:tcBorders>
          </w:tcPr>
          <w:p w14:paraId="29D4D001" w14:textId="77777777" w:rsidR="00673265" w:rsidRPr="005E0B4A" w:rsidRDefault="00673265" w:rsidP="0038223F">
            <w:pPr>
              <w:pStyle w:val="Normal6a"/>
            </w:pPr>
          </w:p>
        </w:tc>
        <w:tc>
          <w:tcPr>
            <w:tcW w:w="4876" w:type="dxa"/>
            <w:tcBorders>
              <w:top w:val="nil"/>
              <w:left w:val="nil"/>
              <w:bottom w:val="nil"/>
              <w:right w:val="nil"/>
            </w:tcBorders>
            <w:hideMark/>
          </w:tcPr>
          <w:p w14:paraId="643C924C" w14:textId="64DDB917" w:rsidR="00673265" w:rsidRPr="005E0B4A" w:rsidRDefault="00673265" w:rsidP="0038223F">
            <w:pPr>
              <w:pStyle w:val="Normal6a"/>
            </w:pPr>
            <w:r w:rsidRPr="005E0B4A">
              <w:rPr>
                <w:b/>
                <w:i/>
              </w:rPr>
              <w:t>19a.</w:t>
            </w:r>
            <w:r w:rsidRPr="005E0B4A">
              <w:tab/>
            </w:r>
            <w:r w:rsidRPr="005E0B4A">
              <w:rPr>
                <w:b/>
                <w:i/>
              </w:rPr>
              <w:t xml:space="preserve">opfordrer indtrængende medlemsstaterne til at vedtage en afgørelse om at medtage </w:t>
            </w:r>
            <w:r w:rsidR="00C87AA6" w:rsidRPr="005E0B4A">
              <w:rPr>
                <w:b/>
                <w:i/>
              </w:rPr>
              <w:t>hadtale</w:t>
            </w:r>
            <w:r w:rsidRPr="005E0B4A">
              <w:rPr>
                <w:b/>
                <w:i/>
              </w:rPr>
              <w:t xml:space="preserve"> og hadforbrydelser som strafbare handlinger på listen i henhold til artikel 83, stk. 1, i TEUF; opfordrer Rådet til at aktivere "passerelleklausulen" i denne henseende; opfordrer Kommissionen til at være klar til at indlede anden fase af proceduren og foreslå et direktiv, der sigter mod at bekæmpe </w:t>
            </w:r>
            <w:r w:rsidR="00C87AA6" w:rsidRPr="005E0B4A">
              <w:rPr>
                <w:b/>
                <w:i/>
              </w:rPr>
              <w:t>hadtale</w:t>
            </w:r>
            <w:r w:rsidRPr="005E0B4A">
              <w:rPr>
                <w:b/>
                <w:i/>
              </w:rPr>
              <w:t xml:space="preserve"> og hadforbrydelser både offline og online, med særlig vægt på specifikke risikogrupper, herunder kvindelige politikere, journalister eller menneskerettighedsforkæmpere;</w:t>
            </w:r>
          </w:p>
        </w:tc>
      </w:tr>
    </w:tbl>
    <w:p w14:paraId="6A57BEA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339724C" w14:textId="77777777" w:rsidR="00673265" w:rsidRPr="005E0B4A" w:rsidRDefault="00673265" w:rsidP="00673265">
      <w:r w:rsidRPr="005E0B4A">
        <w:rPr>
          <w:rStyle w:val="HideTWBExt"/>
          <w:noProof w:val="0"/>
        </w:rPr>
        <w:t>&lt;/Amend&gt;</w:t>
      </w:r>
    </w:p>
    <w:p w14:paraId="147094C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460</w:t>
      </w:r>
      <w:r w:rsidRPr="005E0B4A">
        <w:rPr>
          <w:rStyle w:val="HideTWBExt"/>
          <w:b w:val="0"/>
          <w:noProof w:val="0"/>
        </w:rPr>
        <w:t>&lt;/NumAm&gt;</w:t>
      </w:r>
    </w:p>
    <w:p w14:paraId="3E091EB7"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7EEC2CB1" w14:textId="77777777" w:rsidR="00673265" w:rsidRPr="005E0B4A" w:rsidRDefault="00673265" w:rsidP="00673265">
      <w:pPr>
        <w:pStyle w:val="NormalBold"/>
      </w:pPr>
      <w:r w:rsidRPr="005E0B4A">
        <w:rPr>
          <w:rStyle w:val="HideTWBExt"/>
          <w:b w:val="0"/>
          <w:noProof w:val="0"/>
        </w:rPr>
        <w:t>&lt;/RepeatBlock-By&gt;</w:t>
      </w:r>
    </w:p>
    <w:p w14:paraId="457B76D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C89F4C9" w14:textId="77777777" w:rsidR="00673265" w:rsidRPr="005E0B4A" w:rsidRDefault="00673265" w:rsidP="00673265">
      <w:pPr>
        <w:pStyle w:val="NormalBold"/>
      </w:pPr>
      <w:r w:rsidRPr="005E0B4A">
        <w:rPr>
          <w:rStyle w:val="HideTWBExt"/>
          <w:b w:val="0"/>
          <w:noProof w:val="0"/>
        </w:rPr>
        <w:t>&lt;Article&gt;</w:t>
      </w:r>
      <w:r w:rsidRPr="005E0B4A">
        <w:t>Punkt 19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7A41A61" w14:textId="77777777" w:rsidTr="0038223F">
        <w:trPr>
          <w:trHeight w:val="240"/>
          <w:jc w:val="center"/>
        </w:trPr>
        <w:tc>
          <w:tcPr>
            <w:tcW w:w="9752" w:type="dxa"/>
            <w:gridSpan w:val="2"/>
            <w:tcBorders>
              <w:top w:val="nil"/>
              <w:left w:val="nil"/>
              <w:bottom w:val="nil"/>
              <w:right w:val="nil"/>
            </w:tcBorders>
          </w:tcPr>
          <w:p w14:paraId="43809A16" w14:textId="77777777" w:rsidR="00673265" w:rsidRPr="005E0B4A" w:rsidRDefault="00673265" w:rsidP="0038223F"/>
        </w:tc>
      </w:tr>
      <w:tr w:rsidR="009A7B67" w:rsidRPr="005E0B4A" w14:paraId="2FB1C1A8" w14:textId="77777777" w:rsidTr="0038223F">
        <w:trPr>
          <w:trHeight w:val="240"/>
          <w:jc w:val="center"/>
        </w:trPr>
        <w:tc>
          <w:tcPr>
            <w:tcW w:w="4876" w:type="dxa"/>
            <w:tcBorders>
              <w:top w:val="nil"/>
              <w:left w:val="nil"/>
              <w:bottom w:val="nil"/>
              <w:right w:val="nil"/>
            </w:tcBorders>
            <w:hideMark/>
          </w:tcPr>
          <w:p w14:paraId="2D94D3A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889465" w14:textId="77777777" w:rsidR="00673265" w:rsidRPr="005E0B4A" w:rsidRDefault="00673265" w:rsidP="0038223F">
            <w:pPr>
              <w:pStyle w:val="AmColumnHeading"/>
            </w:pPr>
            <w:r w:rsidRPr="005E0B4A">
              <w:t>Ændringsforslag</w:t>
            </w:r>
          </w:p>
        </w:tc>
      </w:tr>
      <w:tr w:rsidR="009A7B67" w:rsidRPr="005E0B4A" w14:paraId="64A0F14C" w14:textId="77777777" w:rsidTr="0038223F">
        <w:trPr>
          <w:jc w:val="center"/>
        </w:trPr>
        <w:tc>
          <w:tcPr>
            <w:tcW w:w="4876" w:type="dxa"/>
            <w:tcBorders>
              <w:top w:val="nil"/>
              <w:left w:val="nil"/>
              <w:bottom w:val="nil"/>
              <w:right w:val="nil"/>
            </w:tcBorders>
          </w:tcPr>
          <w:p w14:paraId="515F1123" w14:textId="77777777" w:rsidR="00673265" w:rsidRPr="005E0B4A" w:rsidRDefault="00673265" w:rsidP="0038223F">
            <w:pPr>
              <w:pStyle w:val="Normal6a"/>
            </w:pPr>
          </w:p>
        </w:tc>
        <w:tc>
          <w:tcPr>
            <w:tcW w:w="4876" w:type="dxa"/>
            <w:tcBorders>
              <w:top w:val="nil"/>
              <w:left w:val="nil"/>
              <w:bottom w:val="nil"/>
              <w:right w:val="nil"/>
            </w:tcBorders>
            <w:hideMark/>
          </w:tcPr>
          <w:p w14:paraId="47215404" w14:textId="4862F0C6" w:rsidR="00673265" w:rsidRPr="005E0B4A" w:rsidRDefault="00673265" w:rsidP="0038223F">
            <w:pPr>
              <w:pStyle w:val="Normal6a"/>
            </w:pPr>
            <w:r w:rsidRPr="005E0B4A">
              <w:rPr>
                <w:b/>
                <w:i/>
              </w:rPr>
              <w:t>19b.</w:t>
            </w:r>
            <w:r w:rsidRPr="005E0B4A">
              <w:tab/>
            </w:r>
            <w:r w:rsidRPr="005E0B4A">
              <w:rPr>
                <w:b/>
                <w:i/>
              </w:rPr>
              <w:t xml:space="preserve">opfordrer indtrængende Kommissionen til at gribe ind over for den udbredte onlinevold rettet mod kvinder, som er blevet en stigende hindring for kvinders deltagelse i det offentlige liv og lige repræsentation; opfordrer Kommissionen til at sikre korrekt håndhævelse af forordningen om digitale tjeneste i denne henseende og til at gøre frivillige foranstaltninger inden for dens rammer, nemlig adfærdskodeksen for bekæmpelse af ulovlig </w:t>
            </w:r>
            <w:r w:rsidR="00C87AA6" w:rsidRPr="005E0B4A">
              <w:rPr>
                <w:b/>
                <w:i/>
              </w:rPr>
              <w:t>hadtale</w:t>
            </w:r>
            <w:r w:rsidRPr="005E0B4A">
              <w:rPr>
                <w:b/>
                <w:i/>
              </w:rPr>
              <w:t xml:space="preserve"> online, til bindende foranstaltninger for onlineplatforme;</w:t>
            </w:r>
          </w:p>
        </w:tc>
      </w:tr>
    </w:tbl>
    <w:p w14:paraId="0D55D44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BCFE82" w14:textId="77777777" w:rsidR="00673265" w:rsidRPr="005E0B4A" w:rsidRDefault="00673265" w:rsidP="00673265">
      <w:r w:rsidRPr="005E0B4A">
        <w:rPr>
          <w:rStyle w:val="HideTWBExt"/>
          <w:noProof w:val="0"/>
        </w:rPr>
        <w:t>&lt;/Amend&gt;</w:t>
      </w:r>
    </w:p>
    <w:p w14:paraId="38B9988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461</w:t>
      </w:r>
      <w:r w:rsidRPr="005E0B4A">
        <w:rPr>
          <w:rStyle w:val="HideTWBExt"/>
          <w:b w:val="0"/>
          <w:noProof w:val="0"/>
        </w:rPr>
        <w:t>&lt;/NumAm&gt;</w:t>
      </w:r>
    </w:p>
    <w:p w14:paraId="431DDCF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w:t>
      </w:r>
      <w:r w:rsidRPr="005E0B4A">
        <w:rPr>
          <w:rStyle w:val="HideTWBExt"/>
          <w:b w:val="0"/>
          <w:noProof w:val="0"/>
        </w:rPr>
        <w:t>&lt;/Members&gt;</w:t>
      </w:r>
    </w:p>
    <w:p w14:paraId="6BB2F314" w14:textId="77777777" w:rsidR="00673265" w:rsidRPr="005E0B4A" w:rsidRDefault="00673265" w:rsidP="00673265">
      <w:pPr>
        <w:pStyle w:val="NormalBold"/>
      </w:pPr>
      <w:r w:rsidRPr="005E0B4A">
        <w:rPr>
          <w:rStyle w:val="HideTWBExt"/>
          <w:b w:val="0"/>
          <w:noProof w:val="0"/>
        </w:rPr>
        <w:t>&lt;/RepeatBlock-By&gt;</w:t>
      </w:r>
    </w:p>
    <w:p w14:paraId="4B24301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654C1EF" w14:textId="77777777" w:rsidR="00673265" w:rsidRPr="005E0B4A" w:rsidRDefault="00673265" w:rsidP="00673265">
      <w:pPr>
        <w:pStyle w:val="NormalBold"/>
      </w:pPr>
      <w:r w:rsidRPr="005E0B4A">
        <w:rPr>
          <w:rStyle w:val="HideTWBExt"/>
          <w:b w:val="0"/>
          <w:noProof w:val="0"/>
        </w:rPr>
        <w:t>&lt;Article&gt;</w:t>
      </w:r>
      <w:r w:rsidRPr="005E0B4A">
        <w:t>Punkt 19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FB6AF50" w14:textId="77777777" w:rsidTr="0038223F">
        <w:trPr>
          <w:trHeight w:val="240"/>
          <w:jc w:val="center"/>
        </w:trPr>
        <w:tc>
          <w:tcPr>
            <w:tcW w:w="9752" w:type="dxa"/>
            <w:gridSpan w:val="2"/>
            <w:tcBorders>
              <w:top w:val="nil"/>
              <w:left w:val="nil"/>
              <w:bottom w:val="nil"/>
              <w:right w:val="nil"/>
            </w:tcBorders>
          </w:tcPr>
          <w:p w14:paraId="3CA0CBC9" w14:textId="77777777" w:rsidR="00673265" w:rsidRPr="005E0B4A" w:rsidRDefault="00673265" w:rsidP="0038223F"/>
        </w:tc>
      </w:tr>
      <w:tr w:rsidR="009A7B67" w:rsidRPr="005E0B4A" w14:paraId="76BAFBC7" w14:textId="77777777" w:rsidTr="0038223F">
        <w:trPr>
          <w:trHeight w:val="240"/>
          <w:jc w:val="center"/>
        </w:trPr>
        <w:tc>
          <w:tcPr>
            <w:tcW w:w="4876" w:type="dxa"/>
            <w:tcBorders>
              <w:top w:val="nil"/>
              <w:left w:val="nil"/>
              <w:bottom w:val="nil"/>
              <w:right w:val="nil"/>
            </w:tcBorders>
            <w:hideMark/>
          </w:tcPr>
          <w:p w14:paraId="1E70935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FD12D12" w14:textId="77777777" w:rsidR="00673265" w:rsidRPr="005E0B4A" w:rsidRDefault="00673265" w:rsidP="0038223F">
            <w:pPr>
              <w:pStyle w:val="AmColumnHeading"/>
            </w:pPr>
            <w:r w:rsidRPr="005E0B4A">
              <w:t>Ændringsforslag</w:t>
            </w:r>
          </w:p>
        </w:tc>
      </w:tr>
      <w:tr w:rsidR="009A7B67" w:rsidRPr="005E0B4A" w14:paraId="201F0B12" w14:textId="77777777" w:rsidTr="0038223F">
        <w:trPr>
          <w:jc w:val="center"/>
        </w:trPr>
        <w:tc>
          <w:tcPr>
            <w:tcW w:w="4876" w:type="dxa"/>
            <w:tcBorders>
              <w:top w:val="nil"/>
              <w:left w:val="nil"/>
              <w:bottom w:val="nil"/>
              <w:right w:val="nil"/>
            </w:tcBorders>
          </w:tcPr>
          <w:p w14:paraId="7E5A053D" w14:textId="77777777" w:rsidR="00673265" w:rsidRPr="005E0B4A" w:rsidRDefault="00673265" w:rsidP="0038223F">
            <w:pPr>
              <w:pStyle w:val="Normal6a"/>
            </w:pPr>
          </w:p>
        </w:tc>
        <w:tc>
          <w:tcPr>
            <w:tcW w:w="4876" w:type="dxa"/>
            <w:tcBorders>
              <w:top w:val="nil"/>
              <w:left w:val="nil"/>
              <w:bottom w:val="nil"/>
              <w:right w:val="nil"/>
            </w:tcBorders>
            <w:hideMark/>
          </w:tcPr>
          <w:p w14:paraId="5E87F06A" w14:textId="43FB04B3" w:rsidR="00673265" w:rsidRPr="005E0B4A" w:rsidRDefault="00673265" w:rsidP="0038223F">
            <w:pPr>
              <w:pStyle w:val="Normal6a"/>
            </w:pPr>
            <w:r w:rsidRPr="005E0B4A">
              <w:rPr>
                <w:b/>
                <w:i/>
              </w:rPr>
              <w:t>19c.</w:t>
            </w:r>
            <w:r w:rsidRPr="005E0B4A">
              <w:tab/>
            </w:r>
            <w:r w:rsidRPr="005E0B4A">
              <w:rPr>
                <w:b/>
                <w:i/>
              </w:rPr>
              <w:t>udtrykker stor bekymring over væksten af den såkaldte "manosphere" i onlinemiljøet; fremhæver behovet for at udvikle foranstaltninger til at imødegå og modvirke fremkomsten af misogyne, højreekstremistiske værdier blandt drenge og unge mænd med hensyn til ligestilling mellem kønnene og kvinders rettigheder; understreger behovet for en dybere forståelse af incel-fænomenet og -ideologien og fremhæver vigtigheden af forebyggelse gennem mere aktive politikker til at imødegå dem og deres narrativer;</w:t>
            </w:r>
          </w:p>
        </w:tc>
      </w:tr>
    </w:tbl>
    <w:p w14:paraId="61F86EF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2C66AED" w14:textId="77777777" w:rsidR="00673265" w:rsidRPr="005E0B4A" w:rsidRDefault="00673265" w:rsidP="00673265">
      <w:r w:rsidRPr="005E0B4A">
        <w:rPr>
          <w:rStyle w:val="HideTWBExt"/>
          <w:noProof w:val="0"/>
        </w:rPr>
        <w:t>&lt;/Amend&gt;</w:t>
      </w:r>
    </w:p>
    <w:p w14:paraId="58B7EF2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462</w:t>
      </w:r>
      <w:r w:rsidRPr="005E0B4A">
        <w:rPr>
          <w:rStyle w:val="HideTWBExt"/>
          <w:b w:val="0"/>
          <w:noProof w:val="0"/>
        </w:rPr>
        <w:t>&lt;/NumAm&gt;</w:t>
      </w:r>
    </w:p>
    <w:p w14:paraId="235F15D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w:t>
      </w:r>
      <w:r w:rsidRPr="005E0B4A">
        <w:rPr>
          <w:rStyle w:val="HideTWBExt"/>
          <w:b w:val="0"/>
          <w:noProof w:val="0"/>
        </w:rPr>
        <w:t>&lt;/Members&gt;</w:t>
      </w:r>
    </w:p>
    <w:p w14:paraId="11D5D56A" w14:textId="77777777" w:rsidR="00673265" w:rsidRPr="005E0B4A" w:rsidRDefault="00673265" w:rsidP="00673265">
      <w:pPr>
        <w:pStyle w:val="NormalBold"/>
      </w:pPr>
      <w:r w:rsidRPr="005E0B4A">
        <w:rPr>
          <w:rStyle w:val="HideTWBExt"/>
          <w:b w:val="0"/>
          <w:noProof w:val="0"/>
        </w:rPr>
        <w:t>&lt;/RepeatBlock-By&gt;</w:t>
      </w:r>
    </w:p>
    <w:p w14:paraId="5369041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ECEFC95" w14:textId="77777777" w:rsidR="00673265" w:rsidRPr="005E0B4A" w:rsidRDefault="00673265" w:rsidP="00673265">
      <w:pPr>
        <w:pStyle w:val="NormalBold"/>
      </w:pPr>
      <w:r w:rsidRPr="005E0B4A">
        <w:rPr>
          <w:rStyle w:val="HideTWBExt"/>
          <w:b w:val="0"/>
          <w:noProof w:val="0"/>
        </w:rPr>
        <w:t>&lt;Article&gt;</w:t>
      </w:r>
      <w:r w:rsidRPr="005E0B4A">
        <w:t>Punkt 19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B0DC202" w14:textId="77777777" w:rsidTr="0038223F">
        <w:trPr>
          <w:trHeight w:val="240"/>
          <w:jc w:val="center"/>
        </w:trPr>
        <w:tc>
          <w:tcPr>
            <w:tcW w:w="9752" w:type="dxa"/>
            <w:gridSpan w:val="2"/>
            <w:tcBorders>
              <w:top w:val="nil"/>
              <w:left w:val="nil"/>
              <w:bottom w:val="nil"/>
              <w:right w:val="nil"/>
            </w:tcBorders>
          </w:tcPr>
          <w:p w14:paraId="65BCE799" w14:textId="77777777" w:rsidR="00673265" w:rsidRPr="005E0B4A" w:rsidRDefault="00673265" w:rsidP="0038223F"/>
        </w:tc>
      </w:tr>
      <w:tr w:rsidR="009A7B67" w:rsidRPr="005E0B4A" w14:paraId="5DDB41F5" w14:textId="77777777" w:rsidTr="0038223F">
        <w:trPr>
          <w:trHeight w:val="240"/>
          <w:jc w:val="center"/>
        </w:trPr>
        <w:tc>
          <w:tcPr>
            <w:tcW w:w="4876" w:type="dxa"/>
            <w:tcBorders>
              <w:top w:val="nil"/>
              <w:left w:val="nil"/>
              <w:bottom w:val="nil"/>
              <w:right w:val="nil"/>
            </w:tcBorders>
            <w:hideMark/>
          </w:tcPr>
          <w:p w14:paraId="79D8900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1968EF" w14:textId="77777777" w:rsidR="00673265" w:rsidRPr="005E0B4A" w:rsidRDefault="00673265" w:rsidP="0038223F">
            <w:pPr>
              <w:pStyle w:val="AmColumnHeading"/>
            </w:pPr>
            <w:r w:rsidRPr="005E0B4A">
              <w:t>Ændringsforslag</w:t>
            </w:r>
          </w:p>
        </w:tc>
      </w:tr>
      <w:tr w:rsidR="009A7B67" w:rsidRPr="005E0B4A" w14:paraId="3765A520" w14:textId="77777777" w:rsidTr="0038223F">
        <w:trPr>
          <w:jc w:val="center"/>
        </w:trPr>
        <w:tc>
          <w:tcPr>
            <w:tcW w:w="4876" w:type="dxa"/>
            <w:tcBorders>
              <w:top w:val="nil"/>
              <w:left w:val="nil"/>
              <w:bottom w:val="nil"/>
              <w:right w:val="nil"/>
            </w:tcBorders>
          </w:tcPr>
          <w:p w14:paraId="3F7E497E" w14:textId="77777777" w:rsidR="00673265" w:rsidRPr="005E0B4A" w:rsidRDefault="00673265" w:rsidP="0038223F">
            <w:pPr>
              <w:pStyle w:val="Normal6a"/>
            </w:pPr>
          </w:p>
        </w:tc>
        <w:tc>
          <w:tcPr>
            <w:tcW w:w="4876" w:type="dxa"/>
            <w:tcBorders>
              <w:top w:val="nil"/>
              <w:left w:val="nil"/>
              <w:bottom w:val="nil"/>
              <w:right w:val="nil"/>
            </w:tcBorders>
            <w:hideMark/>
          </w:tcPr>
          <w:p w14:paraId="6AD6396B" w14:textId="77777777" w:rsidR="00673265" w:rsidRPr="005E0B4A" w:rsidRDefault="00673265" w:rsidP="0038223F">
            <w:pPr>
              <w:pStyle w:val="Normal6a"/>
            </w:pPr>
            <w:r w:rsidRPr="005E0B4A">
              <w:rPr>
                <w:b/>
                <w:i/>
              </w:rPr>
              <w:t>19d.</w:t>
            </w:r>
            <w:r w:rsidRPr="005E0B4A">
              <w:tab/>
            </w:r>
            <w:r w:rsidRPr="005E0B4A">
              <w:rPr>
                <w:b/>
                <w:i/>
              </w:rPr>
              <w:t>opfordrer Kommissionen til at fremme omfattende alderssvarende seksual- og samlivsundervisning i skolerne og tage skridt til at bekæmpe misinformation og desinformation og kønsstereotyper;</w:t>
            </w:r>
          </w:p>
        </w:tc>
      </w:tr>
    </w:tbl>
    <w:p w14:paraId="517C7BC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FA5D2F2" w14:textId="77777777" w:rsidR="00673265" w:rsidRPr="005E0B4A" w:rsidRDefault="00673265" w:rsidP="00673265">
      <w:r w:rsidRPr="005E0B4A">
        <w:rPr>
          <w:rStyle w:val="HideTWBExt"/>
          <w:noProof w:val="0"/>
        </w:rPr>
        <w:t>&lt;/Amend&gt;</w:t>
      </w:r>
    </w:p>
    <w:p w14:paraId="4552EB8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463</w:t>
      </w:r>
      <w:r w:rsidRPr="005E0B4A">
        <w:rPr>
          <w:rStyle w:val="HideTWBExt"/>
          <w:b w:val="0"/>
          <w:noProof w:val="0"/>
        </w:rPr>
        <w:t>&lt;/NumAm&gt;</w:t>
      </w:r>
    </w:p>
    <w:p w14:paraId="192213C0"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4B5C7CB3" w14:textId="77777777" w:rsidR="00673265" w:rsidRPr="005E0B4A" w:rsidRDefault="00673265" w:rsidP="00673265">
      <w:pPr>
        <w:pStyle w:val="NormalBold"/>
      </w:pPr>
      <w:r w:rsidRPr="005E0B4A">
        <w:rPr>
          <w:rStyle w:val="HideTWBExt"/>
          <w:b w:val="0"/>
          <w:noProof w:val="0"/>
        </w:rPr>
        <w:t>&lt;/RepeatBlock-By&gt;</w:t>
      </w:r>
    </w:p>
    <w:p w14:paraId="3628B19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321ADD" w14:textId="77777777" w:rsidR="00673265" w:rsidRPr="005E0B4A" w:rsidRDefault="00673265" w:rsidP="00673265">
      <w:pPr>
        <w:pStyle w:val="NormalBold"/>
      </w:pPr>
      <w:r w:rsidRPr="005E0B4A">
        <w:rPr>
          <w:rStyle w:val="HideTWBExt"/>
          <w:b w:val="0"/>
          <w:noProof w:val="0"/>
        </w:rPr>
        <w:t>&lt;Article&gt;</w:t>
      </w:r>
      <w:r w:rsidRPr="005E0B4A">
        <w:t>Punkt 19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C75E445" w14:textId="77777777" w:rsidTr="0038223F">
        <w:trPr>
          <w:trHeight w:val="240"/>
          <w:jc w:val="center"/>
        </w:trPr>
        <w:tc>
          <w:tcPr>
            <w:tcW w:w="9752" w:type="dxa"/>
            <w:gridSpan w:val="2"/>
            <w:tcBorders>
              <w:top w:val="nil"/>
              <w:left w:val="nil"/>
              <w:bottom w:val="nil"/>
              <w:right w:val="nil"/>
            </w:tcBorders>
          </w:tcPr>
          <w:p w14:paraId="673D79C8" w14:textId="77777777" w:rsidR="00673265" w:rsidRPr="005E0B4A" w:rsidRDefault="00673265" w:rsidP="0038223F"/>
        </w:tc>
      </w:tr>
      <w:tr w:rsidR="009A7B67" w:rsidRPr="005E0B4A" w14:paraId="5C7AA6F1" w14:textId="77777777" w:rsidTr="0038223F">
        <w:trPr>
          <w:trHeight w:val="240"/>
          <w:jc w:val="center"/>
        </w:trPr>
        <w:tc>
          <w:tcPr>
            <w:tcW w:w="4876" w:type="dxa"/>
            <w:tcBorders>
              <w:top w:val="nil"/>
              <w:left w:val="nil"/>
              <w:bottom w:val="nil"/>
              <w:right w:val="nil"/>
            </w:tcBorders>
            <w:hideMark/>
          </w:tcPr>
          <w:p w14:paraId="11C2F32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EF6C89A" w14:textId="77777777" w:rsidR="00673265" w:rsidRPr="005E0B4A" w:rsidRDefault="00673265" w:rsidP="0038223F">
            <w:pPr>
              <w:pStyle w:val="AmColumnHeading"/>
            </w:pPr>
            <w:r w:rsidRPr="005E0B4A">
              <w:t>Ændringsforslag</w:t>
            </w:r>
          </w:p>
        </w:tc>
      </w:tr>
      <w:tr w:rsidR="009A7B67" w:rsidRPr="005E0B4A" w14:paraId="3D85EEF6" w14:textId="77777777" w:rsidTr="0038223F">
        <w:trPr>
          <w:jc w:val="center"/>
        </w:trPr>
        <w:tc>
          <w:tcPr>
            <w:tcW w:w="4876" w:type="dxa"/>
            <w:tcBorders>
              <w:top w:val="nil"/>
              <w:left w:val="nil"/>
              <w:bottom w:val="nil"/>
              <w:right w:val="nil"/>
            </w:tcBorders>
          </w:tcPr>
          <w:p w14:paraId="68635413" w14:textId="77777777" w:rsidR="00673265" w:rsidRPr="005E0B4A" w:rsidRDefault="00673265" w:rsidP="0038223F">
            <w:pPr>
              <w:pStyle w:val="Normal6a"/>
            </w:pPr>
          </w:p>
        </w:tc>
        <w:tc>
          <w:tcPr>
            <w:tcW w:w="4876" w:type="dxa"/>
            <w:tcBorders>
              <w:top w:val="nil"/>
              <w:left w:val="nil"/>
              <w:bottom w:val="nil"/>
              <w:right w:val="nil"/>
            </w:tcBorders>
            <w:hideMark/>
          </w:tcPr>
          <w:p w14:paraId="459D45A7" w14:textId="77777777" w:rsidR="00673265" w:rsidRPr="005E0B4A" w:rsidRDefault="00673265" w:rsidP="0038223F">
            <w:pPr>
              <w:pStyle w:val="Normal6a"/>
            </w:pPr>
            <w:r w:rsidRPr="005E0B4A">
              <w:rPr>
                <w:b/>
                <w:i/>
              </w:rPr>
              <w:t>19e.</w:t>
            </w:r>
            <w:r w:rsidRPr="005E0B4A">
              <w:tab/>
            </w:r>
            <w:r w:rsidRPr="005E0B4A">
              <w:rPr>
                <w:b/>
                <w:i/>
              </w:rPr>
              <w:t>opfordrer indtrængende Kommissionen til at fremme juridiske definitioner af kønsbestemt vold uden kønsstereotyper; opfordrer medlemsstaterne til at sikre, at der ikke er nogen retlig eller praktisk formodning om, at der gives samtykke, når der ikke er fysisk modstand mod den seksuelle adfærd, uanset om gerningsmanden truede med at anvende eller anvendte fysisk vold, eller fordi offeret er i et intimt forhold eller gift med gerningsmanden;</w:t>
            </w:r>
          </w:p>
        </w:tc>
      </w:tr>
    </w:tbl>
    <w:p w14:paraId="562D1E4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BF015AA" w14:textId="77777777" w:rsidR="00673265" w:rsidRPr="005E0B4A" w:rsidRDefault="00673265" w:rsidP="00673265">
      <w:r w:rsidRPr="005E0B4A">
        <w:rPr>
          <w:rStyle w:val="HideTWBExt"/>
          <w:noProof w:val="0"/>
        </w:rPr>
        <w:t>&lt;/Amend&gt;</w:t>
      </w:r>
    </w:p>
    <w:p w14:paraId="5C95CA7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464</w:t>
      </w:r>
      <w:r w:rsidRPr="005E0B4A">
        <w:rPr>
          <w:rStyle w:val="HideTWBExt"/>
          <w:b w:val="0"/>
          <w:noProof w:val="0"/>
        </w:rPr>
        <w:t>&lt;/NumAm&gt;</w:t>
      </w:r>
    </w:p>
    <w:p w14:paraId="79850022"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7E630E6F" w14:textId="77777777" w:rsidR="00673265" w:rsidRPr="005E0B4A" w:rsidRDefault="00673265" w:rsidP="00673265">
      <w:pPr>
        <w:pStyle w:val="NormalBold"/>
      </w:pPr>
      <w:r w:rsidRPr="005E0B4A">
        <w:rPr>
          <w:rStyle w:val="HideTWBExt"/>
          <w:b w:val="0"/>
          <w:noProof w:val="0"/>
        </w:rPr>
        <w:t>&lt;/RepeatBlock-By&gt;</w:t>
      </w:r>
    </w:p>
    <w:p w14:paraId="392DC2B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93D334"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5153B4" w14:textId="77777777" w:rsidTr="0038223F">
        <w:trPr>
          <w:trHeight w:val="240"/>
          <w:jc w:val="center"/>
        </w:trPr>
        <w:tc>
          <w:tcPr>
            <w:tcW w:w="9752" w:type="dxa"/>
            <w:gridSpan w:val="2"/>
            <w:tcBorders>
              <w:top w:val="nil"/>
              <w:left w:val="nil"/>
              <w:bottom w:val="nil"/>
              <w:right w:val="nil"/>
            </w:tcBorders>
          </w:tcPr>
          <w:p w14:paraId="611A3ADE" w14:textId="77777777" w:rsidR="00673265" w:rsidRPr="005E0B4A" w:rsidRDefault="00673265" w:rsidP="0038223F"/>
        </w:tc>
      </w:tr>
      <w:tr w:rsidR="009A7B67" w:rsidRPr="005E0B4A" w14:paraId="04C71558" w14:textId="77777777" w:rsidTr="0038223F">
        <w:trPr>
          <w:trHeight w:val="240"/>
          <w:jc w:val="center"/>
        </w:trPr>
        <w:tc>
          <w:tcPr>
            <w:tcW w:w="4876" w:type="dxa"/>
            <w:tcBorders>
              <w:top w:val="nil"/>
              <w:left w:val="nil"/>
              <w:bottom w:val="nil"/>
              <w:right w:val="nil"/>
            </w:tcBorders>
            <w:hideMark/>
          </w:tcPr>
          <w:p w14:paraId="3905004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FE950A2" w14:textId="77777777" w:rsidR="00673265" w:rsidRPr="005E0B4A" w:rsidRDefault="00673265" w:rsidP="0038223F">
            <w:pPr>
              <w:pStyle w:val="AmColumnHeading"/>
            </w:pPr>
            <w:r w:rsidRPr="005E0B4A">
              <w:t>Ændringsforslag</w:t>
            </w:r>
          </w:p>
        </w:tc>
      </w:tr>
      <w:tr w:rsidR="009A7B67" w:rsidRPr="005E0B4A" w14:paraId="46301D0C" w14:textId="77777777" w:rsidTr="0038223F">
        <w:trPr>
          <w:jc w:val="center"/>
        </w:trPr>
        <w:tc>
          <w:tcPr>
            <w:tcW w:w="4876" w:type="dxa"/>
            <w:tcBorders>
              <w:top w:val="nil"/>
              <w:left w:val="nil"/>
              <w:bottom w:val="nil"/>
              <w:right w:val="nil"/>
            </w:tcBorders>
            <w:hideMark/>
          </w:tcPr>
          <w:p w14:paraId="648A972D" w14:textId="77777777" w:rsidR="00673265" w:rsidRPr="005E0B4A" w:rsidRDefault="00673265" w:rsidP="0038223F">
            <w:pPr>
              <w:pStyle w:val="Normal6a"/>
            </w:pPr>
            <w:r w:rsidRPr="005E0B4A">
              <w:rPr>
                <w:b/>
                <w:i/>
              </w:rPr>
              <w:t>20.</w:t>
            </w:r>
            <w:r w:rsidRPr="005E0B4A">
              <w:tab/>
            </w:r>
            <w:r w:rsidRPr="005E0B4A">
              <w:rPr>
                <w:b/>
                <w:i/>
              </w:rPr>
              <w:t>gentager sin opfordring til, at retten til abort medtages i chartret; understreger, at der stadig ikke findes nogen EU-definition af voldtægt, som er baseret på manglende samtykke;</w:t>
            </w:r>
          </w:p>
        </w:tc>
        <w:tc>
          <w:tcPr>
            <w:tcW w:w="4876" w:type="dxa"/>
            <w:tcBorders>
              <w:top w:val="nil"/>
              <w:left w:val="nil"/>
              <w:bottom w:val="nil"/>
              <w:right w:val="nil"/>
            </w:tcBorders>
            <w:hideMark/>
          </w:tcPr>
          <w:p w14:paraId="33D67AC1" w14:textId="77777777" w:rsidR="00673265" w:rsidRPr="005E0B4A" w:rsidRDefault="00673265" w:rsidP="0038223F">
            <w:pPr>
              <w:pStyle w:val="Normal6a"/>
            </w:pPr>
            <w:r w:rsidRPr="005E0B4A">
              <w:rPr>
                <w:b/>
                <w:i/>
              </w:rPr>
              <w:t>udgår</w:t>
            </w:r>
          </w:p>
        </w:tc>
      </w:tr>
    </w:tbl>
    <w:p w14:paraId="3ED7348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6106A004" w14:textId="77777777" w:rsidR="00673265" w:rsidRPr="005E0B4A" w:rsidRDefault="00673265" w:rsidP="00673265">
      <w:r w:rsidRPr="005E0B4A">
        <w:rPr>
          <w:rStyle w:val="HideTWBExt"/>
          <w:noProof w:val="0"/>
        </w:rPr>
        <w:t>&lt;/Amend&gt;</w:t>
      </w:r>
    </w:p>
    <w:p w14:paraId="1401947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465</w:t>
      </w:r>
      <w:r w:rsidRPr="005E0B4A">
        <w:rPr>
          <w:rStyle w:val="HideTWBExt"/>
          <w:b w:val="0"/>
          <w:noProof w:val="0"/>
        </w:rPr>
        <w:t>&lt;/NumAm&gt;</w:t>
      </w:r>
    </w:p>
    <w:p w14:paraId="1BA9E962"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606B1F01" w14:textId="77777777" w:rsidR="00673265" w:rsidRPr="005E0B4A" w:rsidRDefault="00673265" w:rsidP="00673265">
      <w:pPr>
        <w:pStyle w:val="NormalBold"/>
      </w:pPr>
      <w:r w:rsidRPr="005E0B4A">
        <w:rPr>
          <w:rStyle w:val="HideTWBExt"/>
          <w:b w:val="0"/>
          <w:noProof w:val="0"/>
        </w:rPr>
        <w:t>&lt;/RepeatBlock-By&gt;</w:t>
      </w:r>
    </w:p>
    <w:p w14:paraId="0891515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9EB3B1F"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B761F0" w14:textId="77777777" w:rsidTr="0038223F">
        <w:trPr>
          <w:trHeight w:val="240"/>
          <w:jc w:val="center"/>
        </w:trPr>
        <w:tc>
          <w:tcPr>
            <w:tcW w:w="9752" w:type="dxa"/>
            <w:gridSpan w:val="2"/>
            <w:tcBorders>
              <w:top w:val="nil"/>
              <w:left w:val="nil"/>
              <w:bottom w:val="nil"/>
              <w:right w:val="nil"/>
            </w:tcBorders>
          </w:tcPr>
          <w:p w14:paraId="6047E209" w14:textId="77777777" w:rsidR="00673265" w:rsidRPr="005E0B4A" w:rsidRDefault="00673265" w:rsidP="0038223F"/>
        </w:tc>
      </w:tr>
      <w:tr w:rsidR="009A7B67" w:rsidRPr="005E0B4A" w14:paraId="40F2B584" w14:textId="77777777" w:rsidTr="0038223F">
        <w:trPr>
          <w:trHeight w:val="240"/>
          <w:jc w:val="center"/>
        </w:trPr>
        <w:tc>
          <w:tcPr>
            <w:tcW w:w="4876" w:type="dxa"/>
            <w:tcBorders>
              <w:top w:val="nil"/>
              <w:left w:val="nil"/>
              <w:bottom w:val="nil"/>
              <w:right w:val="nil"/>
            </w:tcBorders>
            <w:hideMark/>
          </w:tcPr>
          <w:p w14:paraId="563518E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E08C176" w14:textId="77777777" w:rsidR="00673265" w:rsidRPr="005E0B4A" w:rsidRDefault="00673265" w:rsidP="0038223F">
            <w:pPr>
              <w:pStyle w:val="AmColumnHeading"/>
            </w:pPr>
            <w:r w:rsidRPr="005E0B4A">
              <w:t>Ændringsforslag</w:t>
            </w:r>
          </w:p>
        </w:tc>
      </w:tr>
      <w:tr w:rsidR="009A7B67" w:rsidRPr="005E0B4A" w14:paraId="7474FAEB" w14:textId="77777777" w:rsidTr="0038223F">
        <w:trPr>
          <w:jc w:val="center"/>
        </w:trPr>
        <w:tc>
          <w:tcPr>
            <w:tcW w:w="4876" w:type="dxa"/>
            <w:tcBorders>
              <w:top w:val="nil"/>
              <w:left w:val="nil"/>
              <w:bottom w:val="nil"/>
              <w:right w:val="nil"/>
            </w:tcBorders>
            <w:hideMark/>
          </w:tcPr>
          <w:p w14:paraId="3A2A6723" w14:textId="77777777" w:rsidR="00673265" w:rsidRPr="005E0B4A" w:rsidRDefault="00673265" w:rsidP="0038223F">
            <w:pPr>
              <w:pStyle w:val="Normal6a"/>
            </w:pPr>
            <w:r w:rsidRPr="005E0B4A">
              <w:rPr>
                <w:b/>
                <w:i/>
              </w:rPr>
              <w:t>20.</w:t>
            </w:r>
            <w:r w:rsidRPr="005E0B4A">
              <w:tab/>
            </w:r>
            <w:r w:rsidRPr="005E0B4A">
              <w:rPr>
                <w:b/>
                <w:i/>
              </w:rPr>
              <w:t>gentager sin opfordring til, at retten til abort medtages i chartret; understreger, at der stadig ikke findes nogen EU-definition af voldtægt, som er baseret på manglende samtykke;</w:t>
            </w:r>
          </w:p>
        </w:tc>
        <w:tc>
          <w:tcPr>
            <w:tcW w:w="4876" w:type="dxa"/>
            <w:tcBorders>
              <w:top w:val="nil"/>
              <w:left w:val="nil"/>
              <w:bottom w:val="nil"/>
              <w:right w:val="nil"/>
            </w:tcBorders>
            <w:hideMark/>
          </w:tcPr>
          <w:p w14:paraId="07C38FEC" w14:textId="77777777" w:rsidR="00673265" w:rsidRPr="005E0B4A" w:rsidRDefault="00673265" w:rsidP="0038223F">
            <w:pPr>
              <w:pStyle w:val="Normal6a"/>
            </w:pPr>
            <w:r w:rsidRPr="005E0B4A">
              <w:rPr>
                <w:b/>
                <w:i/>
              </w:rPr>
              <w:t>udgår</w:t>
            </w:r>
          </w:p>
        </w:tc>
      </w:tr>
    </w:tbl>
    <w:p w14:paraId="46CAED5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1FF6EFA" w14:textId="77777777" w:rsidR="00673265" w:rsidRPr="005E0B4A" w:rsidRDefault="00673265" w:rsidP="00673265">
      <w:r w:rsidRPr="005E0B4A">
        <w:rPr>
          <w:rStyle w:val="HideTWBExt"/>
          <w:noProof w:val="0"/>
        </w:rPr>
        <w:t>&lt;/Amend&gt;</w:t>
      </w:r>
    </w:p>
    <w:p w14:paraId="1D3C701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466</w:t>
      </w:r>
      <w:r w:rsidRPr="005E0B4A">
        <w:rPr>
          <w:rStyle w:val="HideTWBExt"/>
          <w:b w:val="0"/>
          <w:noProof w:val="0"/>
        </w:rPr>
        <w:t>&lt;/NumAm&gt;</w:t>
      </w:r>
    </w:p>
    <w:p w14:paraId="32A4E677"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7B2A4156" w14:textId="77777777" w:rsidR="00673265" w:rsidRPr="005E0B4A" w:rsidRDefault="00673265" w:rsidP="00673265">
      <w:pPr>
        <w:pStyle w:val="NormalBold"/>
      </w:pPr>
      <w:r w:rsidRPr="005E0B4A">
        <w:rPr>
          <w:rStyle w:val="HideTWBExt"/>
          <w:b w:val="0"/>
          <w:noProof w:val="0"/>
        </w:rPr>
        <w:t>&lt;/RepeatBlock-By&gt;</w:t>
      </w:r>
    </w:p>
    <w:p w14:paraId="1F1985D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1305DDA"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B8C650" w14:textId="77777777" w:rsidTr="0038223F">
        <w:trPr>
          <w:trHeight w:val="240"/>
          <w:jc w:val="center"/>
        </w:trPr>
        <w:tc>
          <w:tcPr>
            <w:tcW w:w="9752" w:type="dxa"/>
            <w:gridSpan w:val="2"/>
            <w:tcBorders>
              <w:top w:val="nil"/>
              <w:left w:val="nil"/>
              <w:bottom w:val="nil"/>
              <w:right w:val="nil"/>
            </w:tcBorders>
          </w:tcPr>
          <w:p w14:paraId="278D3862" w14:textId="77777777" w:rsidR="00673265" w:rsidRPr="005E0B4A" w:rsidRDefault="00673265" w:rsidP="0038223F"/>
        </w:tc>
      </w:tr>
      <w:tr w:rsidR="009A7B67" w:rsidRPr="005E0B4A" w14:paraId="67238167" w14:textId="77777777" w:rsidTr="0038223F">
        <w:trPr>
          <w:trHeight w:val="240"/>
          <w:jc w:val="center"/>
        </w:trPr>
        <w:tc>
          <w:tcPr>
            <w:tcW w:w="4876" w:type="dxa"/>
            <w:tcBorders>
              <w:top w:val="nil"/>
              <w:left w:val="nil"/>
              <w:bottom w:val="nil"/>
              <w:right w:val="nil"/>
            </w:tcBorders>
            <w:hideMark/>
          </w:tcPr>
          <w:p w14:paraId="1E9CEC8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52B3F2E" w14:textId="77777777" w:rsidR="00673265" w:rsidRPr="005E0B4A" w:rsidRDefault="00673265" w:rsidP="0038223F">
            <w:pPr>
              <w:pStyle w:val="AmColumnHeading"/>
            </w:pPr>
            <w:r w:rsidRPr="005E0B4A">
              <w:t>Ændringsforslag</w:t>
            </w:r>
          </w:p>
        </w:tc>
      </w:tr>
      <w:tr w:rsidR="009A7B67" w:rsidRPr="005E0B4A" w14:paraId="6C6A245D" w14:textId="77777777" w:rsidTr="0038223F">
        <w:trPr>
          <w:jc w:val="center"/>
        </w:trPr>
        <w:tc>
          <w:tcPr>
            <w:tcW w:w="4876" w:type="dxa"/>
            <w:tcBorders>
              <w:top w:val="nil"/>
              <w:left w:val="nil"/>
              <w:bottom w:val="nil"/>
              <w:right w:val="nil"/>
            </w:tcBorders>
            <w:hideMark/>
          </w:tcPr>
          <w:p w14:paraId="58284760" w14:textId="77777777" w:rsidR="00673265" w:rsidRPr="005E0B4A" w:rsidRDefault="00673265" w:rsidP="0038223F">
            <w:pPr>
              <w:pStyle w:val="Normal6a"/>
            </w:pPr>
            <w:r w:rsidRPr="005E0B4A">
              <w:t>20.</w:t>
            </w:r>
            <w:r w:rsidRPr="005E0B4A">
              <w:tab/>
              <w:t xml:space="preserve">gentager sin opfordring til, at retten til abort medtages i chartret; </w:t>
            </w:r>
            <w:r w:rsidRPr="005E0B4A">
              <w:rPr>
                <w:b/>
                <w:i/>
              </w:rPr>
              <w:t>understreger, at der stadig ikke findes nogen EU-definition af voldtægt, som er baseret på manglende samtykke;</w:t>
            </w:r>
          </w:p>
        </w:tc>
        <w:tc>
          <w:tcPr>
            <w:tcW w:w="4876" w:type="dxa"/>
            <w:tcBorders>
              <w:top w:val="nil"/>
              <w:left w:val="nil"/>
              <w:bottom w:val="nil"/>
              <w:right w:val="nil"/>
            </w:tcBorders>
            <w:hideMark/>
          </w:tcPr>
          <w:p w14:paraId="1C470A7D" w14:textId="77777777" w:rsidR="00673265" w:rsidRPr="005E0B4A" w:rsidRDefault="00673265" w:rsidP="0038223F">
            <w:pPr>
              <w:pStyle w:val="Normal6a"/>
            </w:pPr>
            <w:r w:rsidRPr="005E0B4A">
              <w:t>20.</w:t>
            </w:r>
            <w:r w:rsidRPr="005E0B4A">
              <w:tab/>
            </w:r>
            <w:r w:rsidRPr="005E0B4A">
              <w:rPr>
                <w:b/>
                <w:i/>
              </w:rPr>
              <w:t>understreger, at manglen på eller nægtelsen af adgang til SRSR, herunder sikker og lovlig abort, er en form for kønsbaseret vold og krænkelse af menneskerettighederne og de grundlæggende rettigheder; opfordrer indtrængende Kommissionen til aktivt at arbejde hen imod bred adgang til SRSR i EU og globalt;</w:t>
            </w:r>
            <w:r w:rsidRPr="005E0B4A">
              <w:t xml:space="preserve"> gentager sin opfordring til, at retten til </w:t>
            </w:r>
            <w:r w:rsidRPr="005E0B4A">
              <w:rPr>
                <w:b/>
                <w:bCs/>
                <w:i/>
                <w:iCs/>
              </w:rPr>
              <w:t xml:space="preserve">sikker og lovlig </w:t>
            </w:r>
            <w:r w:rsidRPr="005E0B4A">
              <w:t>abort medtages i chartret;</w:t>
            </w:r>
          </w:p>
        </w:tc>
      </w:tr>
    </w:tbl>
    <w:p w14:paraId="3F02048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B73F1D4" w14:textId="77777777" w:rsidR="00673265" w:rsidRPr="005E0B4A" w:rsidRDefault="00673265" w:rsidP="00673265">
      <w:r w:rsidRPr="005E0B4A">
        <w:rPr>
          <w:rStyle w:val="HideTWBExt"/>
          <w:noProof w:val="0"/>
        </w:rPr>
        <w:t>&lt;/Amend&gt;</w:t>
      </w:r>
    </w:p>
    <w:p w14:paraId="05066EB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467</w:t>
      </w:r>
      <w:r w:rsidRPr="005E0B4A">
        <w:rPr>
          <w:rStyle w:val="HideTWBExt"/>
          <w:b w:val="0"/>
          <w:noProof w:val="0"/>
        </w:rPr>
        <w:t>&lt;/NumAm&gt;</w:t>
      </w:r>
    </w:p>
    <w:p w14:paraId="62D2526C"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39B0E14F" w14:textId="77777777" w:rsidR="00673265" w:rsidRPr="005E0B4A" w:rsidRDefault="00673265" w:rsidP="00673265">
      <w:pPr>
        <w:pStyle w:val="NormalBold"/>
      </w:pPr>
      <w:r w:rsidRPr="005E0B4A">
        <w:rPr>
          <w:rStyle w:val="HideTWBExt"/>
          <w:b w:val="0"/>
          <w:noProof w:val="0"/>
        </w:rPr>
        <w:t>&lt;/RepeatBlock-By&gt;</w:t>
      </w:r>
    </w:p>
    <w:p w14:paraId="51C0790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FEEE504"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DDD1E51" w14:textId="77777777" w:rsidTr="0038223F">
        <w:trPr>
          <w:trHeight w:val="240"/>
          <w:jc w:val="center"/>
        </w:trPr>
        <w:tc>
          <w:tcPr>
            <w:tcW w:w="9752" w:type="dxa"/>
            <w:gridSpan w:val="2"/>
            <w:tcBorders>
              <w:top w:val="nil"/>
              <w:left w:val="nil"/>
              <w:bottom w:val="nil"/>
              <w:right w:val="nil"/>
            </w:tcBorders>
          </w:tcPr>
          <w:p w14:paraId="6AD4B97F" w14:textId="77777777" w:rsidR="00673265" w:rsidRPr="005E0B4A" w:rsidRDefault="00673265" w:rsidP="0038223F"/>
        </w:tc>
      </w:tr>
      <w:tr w:rsidR="009A7B67" w:rsidRPr="005E0B4A" w14:paraId="5EFFFC1D" w14:textId="77777777" w:rsidTr="0038223F">
        <w:trPr>
          <w:trHeight w:val="240"/>
          <w:jc w:val="center"/>
        </w:trPr>
        <w:tc>
          <w:tcPr>
            <w:tcW w:w="4876" w:type="dxa"/>
            <w:tcBorders>
              <w:top w:val="nil"/>
              <w:left w:val="nil"/>
              <w:bottom w:val="nil"/>
              <w:right w:val="nil"/>
            </w:tcBorders>
            <w:hideMark/>
          </w:tcPr>
          <w:p w14:paraId="26E0F9E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FDF9265" w14:textId="77777777" w:rsidR="00673265" w:rsidRPr="005E0B4A" w:rsidRDefault="00673265" w:rsidP="0038223F">
            <w:pPr>
              <w:pStyle w:val="AmColumnHeading"/>
            </w:pPr>
            <w:r w:rsidRPr="005E0B4A">
              <w:t>Ændringsforslag</w:t>
            </w:r>
          </w:p>
        </w:tc>
      </w:tr>
      <w:tr w:rsidR="009A7B67" w:rsidRPr="005E0B4A" w14:paraId="2DF01013" w14:textId="77777777" w:rsidTr="0038223F">
        <w:trPr>
          <w:jc w:val="center"/>
        </w:trPr>
        <w:tc>
          <w:tcPr>
            <w:tcW w:w="4876" w:type="dxa"/>
            <w:tcBorders>
              <w:top w:val="nil"/>
              <w:left w:val="nil"/>
              <w:bottom w:val="nil"/>
              <w:right w:val="nil"/>
            </w:tcBorders>
            <w:hideMark/>
          </w:tcPr>
          <w:p w14:paraId="1D77D30F" w14:textId="77777777" w:rsidR="00673265" w:rsidRPr="005E0B4A" w:rsidRDefault="00673265" w:rsidP="0038223F">
            <w:pPr>
              <w:pStyle w:val="Normal6a"/>
            </w:pPr>
            <w:r w:rsidRPr="005E0B4A">
              <w:t>20.</w:t>
            </w:r>
            <w:r w:rsidRPr="005E0B4A">
              <w:tab/>
            </w:r>
            <w:r w:rsidRPr="005E0B4A">
              <w:rPr>
                <w:b/>
                <w:i/>
              </w:rPr>
              <w:t>gentager sin opfordring til, at retten til abort medtages i chartret;</w:t>
            </w:r>
            <w:r w:rsidRPr="005E0B4A">
              <w:t xml:space="preserve"> understreger, at </w:t>
            </w:r>
            <w:r w:rsidRPr="005E0B4A">
              <w:rPr>
                <w:b/>
                <w:i/>
              </w:rPr>
              <w:t>der stadig</w:t>
            </w:r>
            <w:r w:rsidRPr="005E0B4A">
              <w:t xml:space="preserve"> ikke </w:t>
            </w:r>
            <w:r w:rsidRPr="005E0B4A">
              <w:rPr>
                <w:b/>
                <w:i/>
              </w:rPr>
              <w:t>findes nogen EU-definition af voldtægt, som er baseret på manglende samtykke</w:t>
            </w:r>
            <w:r w:rsidRPr="005E0B4A">
              <w:t>;</w:t>
            </w:r>
          </w:p>
        </w:tc>
        <w:tc>
          <w:tcPr>
            <w:tcW w:w="4876" w:type="dxa"/>
            <w:tcBorders>
              <w:top w:val="nil"/>
              <w:left w:val="nil"/>
              <w:bottom w:val="nil"/>
              <w:right w:val="nil"/>
            </w:tcBorders>
            <w:hideMark/>
          </w:tcPr>
          <w:p w14:paraId="18E896DB" w14:textId="77777777" w:rsidR="00673265" w:rsidRPr="005E0B4A" w:rsidRDefault="00673265" w:rsidP="0038223F">
            <w:pPr>
              <w:pStyle w:val="Normal6a"/>
            </w:pPr>
            <w:r w:rsidRPr="005E0B4A">
              <w:t>20.</w:t>
            </w:r>
            <w:r w:rsidRPr="005E0B4A">
              <w:tab/>
            </w:r>
            <w:r w:rsidRPr="005E0B4A">
              <w:rPr>
                <w:b/>
                <w:i/>
              </w:rPr>
              <w:t>understreger, at abort er et yderst følsomt emne; påpeger, at der er forskellige tilgange i medlemsstaterne;</w:t>
            </w:r>
            <w:r w:rsidRPr="005E0B4A">
              <w:t xml:space="preserve"> </w:t>
            </w:r>
            <w:r w:rsidRPr="005E0B4A">
              <w:rPr>
                <w:b/>
                <w:i/>
              </w:rPr>
              <w:t>opfordrer til, at der tages hensyn til kulturelle og religiøse forskelle mellem medlemsstaterne;</w:t>
            </w:r>
            <w:r w:rsidRPr="005E0B4A">
              <w:t xml:space="preserve"> understreger, at </w:t>
            </w:r>
            <w:r w:rsidRPr="005E0B4A">
              <w:rPr>
                <w:b/>
                <w:i/>
              </w:rPr>
              <w:t>voldtægt, på trods af alvoren heraf,</w:t>
            </w:r>
            <w:r w:rsidRPr="005E0B4A">
              <w:t xml:space="preserve"> ikke </w:t>
            </w:r>
            <w:r w:rsidRPr="005E0B4A">
              <w:rPr>
                <w:b/>
                <w:i/>
              </w:rPr>
              <w:t>er en forbrydelse, der opfylder kriterierne for grænseoverskridende kriminalitet, hvorfor love om voldtægt skal vedtages på nationalt plan</w:t>
            </w:r>
            <w:r w:rsidRPr="005E0B4A">
              <w:t>;</w:t>
            </w:r>
          </w:p>
        </w:tc>
      </w:tr>
    </w:tbl>
    <w:p w14:paraId="6DA56B7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7E178CEA" w14:textId="77777777" w:rsidR="00673265" w:rsidRPr="005E0B4A" w:rsidRDefault="00673265" w:rsidP="00673265">
      <w:r w:rsidRPr="005E0B4A">
        <w:rPr>
          <w:rStyle w:val="HideTWBExt"/>
          <w:noProof w:val="0"/>
        </w:rPr>
        <w:t>&lt;/Amend&gt;</w:t>
      </w:r>
    </w:p>
    <w:p w14:paraId="095C6F6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468</w:t>
      </w:r>
      <w:r w:rsidRPr="005E0B4A">
        <w:rPr>
          <w:rStyle w:val="HideTWBExt"/>
          <w:b w:val="0"/>
          <w:noProof w:val="0"/>
        </w:rPr>
        <w:t>&lt;/NumAm&gt;</w:t>
      </w:r>
    </w:p>
    <w:p w14:paraId="3A2A3D4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17C85A3" w14:textId="77777777" w:rsidR="00673265" w:rsidRPr="005E0B4A" w:rsidRDefault="00673265" w:rsidP="00673265">
      <w:pPr>
        <w:pStyle w:val="NormalBold"/>
      </w:pPr>
      <w:r w:rsidRPr="005E0B4A">
        <w:rPr>
          <w:rStyle w:val="HideTWBExt"/>
          <w:b w:val="0"/>
          <w:noProof w:val="0"/>
        </w:rPr>
        <w:t>&lt;/RepeatBlock-By&gt;</w:t>
      </w:r>
    </w:p>
    <w:p w14:paraId="211F795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F7E97C8"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FA0ECEC" w14:textId="77777777" w:rsidTr="0038223F">
        <w:trPr>
          <w:trHeight w:val="240"/>
          <w:jc w:val="center"/>
        </w:trPr>
        <w:tc>
          <w:tcPr>
            <w:tcW w:w="9752" w:type="dxa"/>
            <w:gridSpan w:val="2"/>
            <w:tcBorders>
              <w:top w:val="nil"/>
              <w:left w:val="nil"/>
              <w:bottom w:val="nil"/>
              <w:right w:val="nil"/>
            </w:tcBorders>
          </w:tcPr>
          <w:p w14:paraId="4691BA32" w14:textId="77777777" w:rsidR="00673265" w:rsidRPr="005E0B4A" w:rsidRDefault="00673265" w:rsidP="0038223F"/>
        </w:tc>
      </w:tr>
      <w:tr w:rsidR="009A7B67" w:rsidRPr="005E0B4A" w14:paraId="5695CD87" w14:textId="77777777" w:rsidTr="0038223F">
        <w:trPr>
          <w:trHeight w:val="240"/>
          <w:jc w:val="center"/>
        </w:trPr>
        <w:tc>
          <w:tcPr>
            <w:tcW w:w="4876" w:type="dxa"/>
            <w:tcBorders>
              <w:top w:val="nil"/>
              <w:left w:val="nil"/>
              <w:bottom w:val="nil"/>
              <w:right w:val="nil"/>
            </w:tcBorders>
            <w:hideMark/>
          </w:tcPr>
          <w:p w14:paraId="3BAE14F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0682666" w14:textId="77777777" w:rsidR="00673265" w:rsidRPr="005E0B4A" w:rsidRDefault="00673265" w:rsidP="0038223F">
            <w:pPr>
              <w:pStyle w:val="AmColumnHeading"/>
            </w:pPr>
            <w:r w:rsidRPr="005E0B4A">
              <w:t>Ændringsforslag</w:t>
            </w:r>
          </w:p>
        </w:tc>
      </w:tr>
      <w:tr w:rsidR="009A7B67" w:rsidRPr="005E0B4A" w14:paraId="5F58F85E" w14:textId="77777777" w:rsidTr="0038223F">
        <w:trPr>
          <w:jc w:val="center"/>
        </w:trPr>
        <w:tc>
          <w:tcPr>
            <w:tcW w:w="4876" w:type="dxa"/>
            <w:tcBorders>
              <w:top w:val="nil"/>
              <w:left w:val="nil"/>
              <w:bottom w:val="nil"/>
              <w:right w:val="nil"/>
            </w:tcBorders>
            <w:hideMark/>
          </w:tcPr>
          <w:p w14:paraId="4BFA8FE8" w14:textId="77777777" w:rsidR="00673265" w:rsidRPr="005E0B4A" w:rsidRDefault="00673265" w:rsidP="0038223F">
            <w:pPr>
              <w:pStyle w:val="Normal6a"/>
            </w:pPr>
            <w:r w:rsidRPr="005E0B4A">
              <w:t>20.</w:t>
            </w:r>
            <w:r w:rsidRPr="005E0B4A">
              <w:tab/>
            </w:r>
            <w:r w:rsidRPr="005E0B4A">
              <w:rPr>
                <w:b/>
                <w:i/>
              </w:rPr>
              <w:t>gentager sin opfordring til, at retten til abort medtages i chartret;</w:t>
            </w:r>
            <w:r w:rsidRPr="005E0B4A">
              <w:t xml:space="preserve"> understreger, at der stadig ikke findes nogen EU-definition af voldtægt, som er baseret på manglende samtykke;</w:t>
            </w:r>
          </w:p>
        </w:tc>
        <w:tc>
          <w:tcPr>
            <w:tcW w:w="4876" w:type="dxa"/>
            <w:tcBorders>
              <w:top w:val="nil"/>
              <w:left w:val="nil"/>
              <w:bottom w:val="nil"/>
              <w:right w:val="nil"/>
            </w:tcBorders>
            <w:hideMark/>
          </w:tcPr>
          <w:p w14:paraId="666F8548" w14:textId="77777777" w:rsidR="00673265" w:rsidRPr="005E0B4A" w:rsidRDefault="00673265" w:rsidP="0038223F">
            <w:pPr>
              <w:pStyle w:val="Normal6a"/>
            </w:pPr>
            <w:r w:rsidRPr="005E0B4A">
              <w:t>20.</w:t>
            </w:r>
            <w:r w:rsidRPr="005E0B4A">
              <w:tab/>
              <w:t>understreger, at der stadig ikke findes nogen EU-definition af voldtægt, som er baseret på manglende samtykke;</w:t>
            </w:r>
          </w:p>
        </w:tc>
      </w:tr>
    </w:tbl>
    <w:p w14:paraId="733D067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72EC92C" w14:textId="77777777" w:rsidR="00673265" w:rsidRPr="005E0B4A" w:rsidRDefault="00673265" w:rsidP="00673265">
      <w:r w:rsidRPr="005E0B4A">
        <w:rPr>
          <w:rStyle w:val="HideTWBExt"/>
          <w:noProof w:val="0"/>
        </w:rPr>
        <w:t>&lt;/Amend&gt;</w:t>
      </w:r>
    </w:p>
    <w:p w14:paraId="3C87525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469</w:t>
      </w:r>
      <w:r w:rsidRPr="005E0B4A">
        <w:rPr>
          <w:rStyle w:val="HideTWBExt"/>
          <w:b w:val="0"/>
          <w:noProof w:val="0"/>
        </w:rPr>
        <w:t>&lt;/NumAm&gt;</w:t>
      </w:r>
    </w:p>
    <w:p w14:paraId="2E6E685D" w14:textId="77777777" w:rsidR="00673265" w:rsidRPr="005E0B4A" w:rsidRDefault="00673265" w:rsidP="00673265">
      <w:pPr>
        <w:pStyle w:val="NormalBold"/>
      </w:pPr>
      <w:r w:rsidRPr="005E0B4A">
        <w:rPr>
          <w:rStyle w:val="HideTWBExt"/>
          <w:b w:val="0"/>
          <w:noProof w:val="0"/>
        </w:rPr>
        <w:t>&lt;RepeatBlock-By&gt;&lt;Members&gt;</w:t>
      </w:r>
      <w:r w:rsidRPr="005E0B4A">
        <w:t>Karlo Ressler</w:t>
      </w:r>
      <w:r w:rsidRPr="005E0B4A">
        <w:rPr>
          <w:rStyle w:val="HideTWBExt"/>
          <w:b w:val="0"/>
          <w:noProof w:val="0"/>
        </w:rPr>
        <w:t>&lt;/Members&gt;</w:t>
      </w:r>
    </w:p>
    <w:p w14:paraId="5CA682C9" w14:textId="77777777" w:rsidR="00673265" w:rsidRPr="005E0B4A" w:rsidRDefault="00673265" w:rsidP="00673265">
      <w:pPr>
        <w:pStyle w:val="NormalBold"/>
      </w:pPr>
      <w:r w:rsidRPr="005E0B4A">
        <w:rPr>
          <w:rStyle w:val="HideTWBExt"/>
          <w:b w:val="0"/>
          <w:noProof w:val="0"/>
        </w:rPr>
        <w:t>&lt;/RepeatBlock-By&gt;</w:t>
      </w:r>
    </w:p>
    <w:p w14:paraId="7AF4526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A0A1D27"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C84DF22" w14:textId="77777777" w:rsidTr="0038223F">
        <w:trPr>
          <w:trHeight w:val="240"/>
          <w:jc w:val="center"/>
        </w:trPr>
        <w:tc>
          <w:tcPr>
            <w:tcW w:w="9752" w:type="dxa"/>
            <w:gridSpan w:val="2"/>
            <w:tcBorders>
              <w:top w:val="nil"/>
              <w:left w:val="nil"/>
              <w:bottom w:val="nil"/>
              <w:right w:val="nil"/>
            </w:tcBorders>
          </w:tcPr>
          <w:p w14:paraId="410D0BA7" w14:textId="77777777" w:rsidR="00673265" w:rsidRPr="005E0B4A" w:rsidRDefault="00673265" w:rsidP="0038223F"/>
        </w:tc>
      </w:tr>
      <w:tr w:rsidR="009A7B67" w:rsidRPr="005E0B4A" w14:paraId="430B9820" w14:textId="77777777" w:rsidTr="0038223F">
        <w:trPr>
          <w:trHeight w:val="240"/>
          <w:jc w:val="center"/>
        </w:trPr>
        <w:tc>
          <w:tcPr>
            <w:tcW w:w="4876" w:type="dxa"/>
            <w:tcBorders>
              <w:top w:val="nil"/>
              <w:left w:val="nil"/>
              <w:bottom w:val="nil"/>
              <w:right w:val="nil"/>
            </w:tcBorders>
            <w:hideMark/>
          </w:tcPr>
          <w:p w14:paraId="0070F08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C8F27F" w14:textId="77777777" w:rsidR="00673265" w:rsidRPr="005E0B4A" w:rsidRDefault="00673265" w:rsidP="0038223F">
            <w:pPr>
              <w:pStyle w:val="AmColumnHeading"/>
            </w:pPr>
            <w:r w:rsidRPr="005E0B4A">
              <w:t>Ændringsforslag</w:t>
            </w:r>
          </w:p>
        </w:tc>
      </w:tr>
      <w:tr w:rsidR="009A7B67" w:rsidRPr="005E0B4A" w14:paraId="68BFC973" w14:textId="77777777" w:rsidTr="0038223F">
        <w:trPr>
          <w:jc w:val="center"/>
        </w:trPr>
        <w:tc>
          <w:tcPr>
            <w:tcW w:w="4876" w:type="dxa"/>
            <w:tcBorders>
              <w:top w:val="nil"/>
              <w:left w:val="nil"/>
              <w:bottom w:val="nil"/>
              <w:right w:val="nil"/>
            </w:tcBorders>
            <w:hideMark/>
          </w:tcPr>
          <w:p w14:paraId="2ED7EC7D" w14:textId="77777777" w:rsidR="00673265" w:rsidRPr="005E0B4A" w:rsidRDefault="00673265" w:rsidP="0038223F">
            <w:pPr>
              <w:pStyle w:val="Normal6a"/>
            </w:pPr>
            <w:r w:rsidRPr="005E0B4A">
              <w:t>20.</w:t>
            </w:r>
            <w:r w:rsidRPr="005E0B4A">
              <w:tab/>
            </w:r>
            <w:r w:rsidRPr="005E0B4A">
              <w:rPr>
                <w:b/>
                <w:i/>
              </w:rPr>
              <w:t>gentager sin opfordring til, at retten til abort medtages i chartret;</w:t>
            </w:r>
            <w:r w:rsidRPr="005E0B4A">
              <w:t xml:space="preserve"> understreger, at der stadig ikke findes nogen EU-definition af voldtægt, som er baseret på manglende samtykke;</w:t>
            </w:r>
          </w:p>
        </w:tc>
        <w:tc>
          <w:tcPr>
            <w:tcW w:w="4876" w:type="dxa"/>
            <w:tcBorders>
              <w:top w:val="nil"/>
              <w:left w:val="nil"/>
              <w:bottom w:val="nil"/>
              <w:right w:val="nil"/>
            </w:tcBorders>
            <w:hideMark/>
          </w:tcPr>
          <w:p w14:paraId="2C9845F0" w14:textId="77777777" w:rsidR="00673265" w:rsidRPr="005E0B4A" w:rsidRDefault="00673265" w:rsidP="0038223F">
            <w:pPr>
              <w:pStyle w:val="Normal6a"/>
            </w:pPr>
            <w:r w:rsidRPr="005E0B4A">
              <w:t>20.</w:t>
            </w:r>
            <w:r w:rsidRPr="005E0B4A">
              <w:tab/>
              <w:t>understreger, at der stadig ikke findes nogen EU-definition af voldtægt, som er baseret på manglende samtykke;</w:t>
            </w:r>
          </w:p>
        </w:tc>
      </w:tr>
    </w:tbl>
    <w:p w14:paraId="20A022A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A5D833C" w14:textId="77777777" w:rsidR="00673265" w:rsidRPr="005E0B4A" w:rsidRDefault="00673265" w:rsidP="00673265">
      <w:r w:rsidRPr="005E0B4A">
        <w:rPr>
          <w:rStyle w:val="HideTWBExt"/>
          <w:noProof w:val="0"/>
        </w:rPr>
        <w:t>&lt;/Amend&gt;</w:t>
      </w:r>
    </w:p>
    <w:p w14:paraId="54AB1F6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470</w:t>
      </w:r>
      <w:r w:rsidRPr="005E0B4A">
        <w:rPr>
          <w:rStyle w:val="HideTWBExt"/>
          <w:b w:val="0"/>
          <w:noProof w:val="0"/>
        </w:rPr>
        <w:t>&lt;/NumAm&gt;</w:t>
      </w:r>
    </w:p>
    <w:p w14:paraId="43E05436"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100B7263" w14:textId="77777777" w:rsidR="00673265" w:rsidRPr="005E0B4A" w:rsidRDefault="00673265" w:rsidP="00673265">
      <w:pPr>
        <w:pStyle w:val="NormalBold"/>
      </w:pPr>
      <w:r w:rsidRPr="005E0B4A">
        <w:rPr>
          <w:rStyle w:val="HideTWBExt"/>
          <w:b w:val="0"/>
          <w:noProof w:val="0"/>
        </w:rPr>
        <w:t>&lt;/RepeatBlock-By&gt;</w:t>
      </w:r>
    </w:p>
    <w:p w14:paraId="2230007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68F3139"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4EC817" w14:textId="77777777" w:rsidTr="0038223F">
        <w:trPr>
          <w:trHeight w:val="240"/>
          <w:jc w:val="center"/>
        </w:trPr>
        <w:tc>
          <w:tcPr>
            <w:tcW w:w="9752" w:type="dxa"/>
            <w:gridSpan w:val="2"/>
            <w:tcBorders>
              <w:top w:val="nil"/>
              <w:left w:val="nil"/>
              <w:bottom w:val="nil"/>
              <w:right w:val="nil"/>
            </w:tcBorders>
          </w:tcPr>
          <w:p w14:paraId="5E601692" w14:textId="77777777" w:rsidR="00673265" w:rsidRPr="005E0B4A" w:rsidRDefault="00673265" w:rsidP="0038223F"/>
        </w:tc>
      </w:tr>
      <w:tr w:rsidR="009A7B67" w:rsidRPr="005E0B4A" w14:paraId="261D3928" w14:textId="77777777" w:rsidTr="0038223F">
        <w:trPr>
          <w:trHeight w:val="240"/>
          <w:jc w:val="center"/>
        </w:trPr>
        <w:tc>
          <w:tcPr>
            <w:tcW w:w="4876" w:type="dxa"/>
            <w:tcBorders>
              <w:top w:val="nil"/>
              <w:left w:val="nil"/>
              <w:bottom w:val="nil"/>
              <w:right w:val="nil"/>
            </w:tcBorders>
            <w:hideMark/>
          </w:tcPr>
          <w:p w14:paraId="145EE72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7D6CA57" w14:textId="77777777" w:rsidR="00673265" w:rsidRPr="005E0B4A" w:rsidRDefault="00673265" w:rsidP="0038223F">
            <w:pPr>
              <w:pStyle w:val="AmColumnHeading"/>
            </w:pPr>
            <w:r w:rsidRPr="005E0B4A">
              <w:t>Ændringsforslag</w:t>
            </w:r>
          </w:p>
        </w:tc>
      </w:tr>
      <w:tr w:rsidR="009A7B67" w:rsidRPr="005E0B4A" w14:paraId="6B134592" w14:textId="77777777" w:rsidTr="0038223F">
        <w:trPr>
          <w:jc w:val="center"/>
        </w:trPr>
        <w:tc>
          <w:tcPr>
            <w:tcW w:w="4876" w:type="dxa"/>
            <w:tcBorders>
              <w:top w:val="nil"/>
              <w:left w:val="nil"/>
              <w:bottom w:val="nil"/>
              <w:right w:val="nil"/>
            </w:tcBorders>
            <w:hideMark/>
          </w:tcPr>
          <w:p w14:paraId="4A268D4C" w14:textId="77777777" w:rsidR="00673265" w:rsidRPr="005E0B4A" w:rsidRDefault="00673265" w:rsidP="0038223F">
            <w:pPr>
              <w:pStyle w:val="Normal6a"/>
            </w:pPr>
            <w:r w:rsidRPr="005E0B4A">
              <w:t>20.</w:t>
            </w:r>
            <w:r w:rsidRPr="005E0B4A">
              <w:tab/>
            </w:r>
            <w:r w:rsidRPr="005E0B4A">
              <w:rPr>
                <w:b/>
                <w:bCs/>
                <w:i/>
                <w:iCs/>
              </w:rPr>
              <w:t>gentager sin opfordring til, at retten til</w:t>
            </w:r>
            <w:r w:rsidRPr="005E0B4A">
              <w:t xml:space="preserve"> abort </w:t>
            </w:r>
            <w:r w:rsidRPr="005E0B4A">
              <w:rPr>
                <w:b/>
                <w:bCs/>
                <w:i/>
                <w:iCs/>
              </w:rPr>
              <w:t>medtages i chartret;</w:t>
            </w:r>
            <w:r w:rsidRPr="005E0B4A">
              <w:rPr>
                <w:b/>
                <w:i/>
              </w:rPr>
              <w:t xml:space="preserve"> understreger, at der stadig ikke findes nogen EU-definition af voldtægt, som er baseret på manglende samtykke</w:t>
            </w:r>
            <w:r w:rsidRPr="005E0B4A">
              <w:t>;</w:t>
            </w:r>
          </w:p>
        </w:tc>
        <w:tc>
          <w:tcPr>
            <w:tcW w:w="4876" w:type="dxa"/>
            <w:tcBorders>
              <w:top w:val="nil"/>
              <w:left w:val="nil"/>
              <w:bottom w:val="nil"/>
              <w:right w:val="nil"/>
            </w:tcBorders>
            <w:hideMark/>
          </w:tcPr>
          <w:p w14:paraId="44076750" w14:textId="77777777" w:rsidR="00673265" w:rsidRPr="005E0B4A" w:rsidRDefault="00673265" w:rsidP="0038223F">
            <w:pPr>
              <w:pStyle w:val="Normal6a"/>
            </w:pPr>
            <w:r w:rsidRPr="005E0B4A">
              <w:t>20.</w:t>
            </w:r>
            <w:r w:rsidRPr="005E0B4A">
              <w:tab/>
            </w:r>
            <w:r w:rsidRPr="005E0B4A">
              <w:rPr>
                <w:b/>
                <w:bCs/>
                <w:i/>
                <w:iCs/>
              </w:rPr>
              <w:t>opfordrer EU og medlemsstaterne til fuldt ud at beskytte ufødte menneskers liv og til at standse den åbenlyse overtrædelse af chartrets artikel 1 og 2, som tillader lovlig</w:t>
            </w:r>
            <w:r w:rsidRPr="005E0B4A">
              <w:t xml:space="preserve"> abort;</w:t>
            </w:r>
          </w:p>
        </w:tc>
      </w:tr>
    </w:tbl>
    <w:p w14:paraId="5D60E64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6E1AF6" w14:textId="77777777" w:rsidR="00673265" w:rsidRPr="005E0B4A" w:rsidRDefault="00673265" w:rsidP="00673265">
      <w:r w:rsidRPr="005E0B4A">
        <w:rPr>
          <w:rStyle w:val="HideTWBExt"/>
          <w:noProof w:val="0"/>
        </w:rPr>
        <w:t>&lt;/Amend&gt;</w:t>
      </w:r>
    </w:p>
    <w:p w14:paraId="4435715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471</w:t>
      </w:r>
      <w:r w:rsidRPr="005E0B4A">
        <w:rPr>
          <w:rStyle w:val="HideTWBExt"/>
          <w:b w:val="0"/>
          <w:noProof w:val="0"/>
        </w:rPr>
        <w:t>&lt;/NumAm&gt;</w:t>
      </w:r>
    </w:p>
    <w:p w14:paraId="514AA851"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Marieke Ehlers, Fabrice Leggeri, Matthieu Valet</w:t>
      </w:r>
      <w:r w:rsidRPr="005E0B4A">
        <w:rPr>
          <w:rStyle w:val="HideTWBExt"/>
          <w:b w:val="0"/>
          <w:noProof w:val="0"/>
        </w:rPr>
        <w:t>&lt;/Members&gt;</w:t>
      </w:r>
    </w:p>
    <w:p w14:paraId="382819B9" w14:textId="77777777" w:rsidR="00673265" w:rsidRPr="005E0B4A" w:rsidRDefault="00673265" w:rsidP="00673265">
      <w:pPr>
        <w:pStyle w:val="NormalBold"/>
      </w:pPr>
      <w:r w:rsidRPr="005E0B4A">
        <w:rPr>
          <w:rStyle w:val="HideTWBExt"/>
          <w:b w:val="0"/>
          <w:noProof w:val="0"/>
        </w:rPr>
        <w:t>&lt;/RepeatBlock-By&gt;</w:t>
      </w:r>
    </w:p>
    <w:p w14:paraId="756F901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3F6CF6A" w14:textId="77777777" w:rsidR="00673265" w:rsidRPr="005E0B4A" w:rsidRDefault="00673265" w:rsidP="00673265">
      <w:pPr>
        <w:pStyle w:val="NormalBold"/>
      </w:pPr>
      <w:r w:rsidRPr="005E0B4A">
        <w:rPr>
          <w:rStyle w:val="HideTWBExt"/>
          <w:b w:val="0"/>
          <w:noProof w:val="0"/>
        </w:rPr>
        <w:t>&lt;Article&gt;</w:t>
      </w:r>
      <w:r w:rsidRPr="005E0B4A">
        <w:t>Punkt 20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F2A62B1" w14:textId="77777777" w:rsidTr="0038223F">
        <w:trPr>
          <w:trHeight w:val="240"/>
          <w:jc w:val="center"/>
        </w:trPr>
        <w:tc>
          <w:tcPr>
            <w:tcW w:w="9752" w:type="dxa"/>
            <w:gridSpan w:val="2"/>
            <w:tcBorders>
              <w:top w:val="nil"/>
              <w:left w:val="nil"/>
              <w:bottom w:val="nil"/>
              <w:right w:val="nil"/>
            </w:tcBorders>
          </w:tcPr>
          <w:p w14:paraId="3E7FFD6F" w14:textId="77777777" w:rsidR="00673265" w:rsidRPr="005E0B4A" w:rsidRDefault="00673265" w:rsidP="0038223F"/>
        </w:tc>
      </w:tr>
      <w:tr w:rsidR="009A7B67" w:rsidRPr="005E0B4A" w14:paraId="6DD1AEBA" w14:textId="77777777" w:rsidTr="0038223F">
        <w:trPr>
          <w:trHeight w:val="240"/>
          <w:jc w:val="center"/>
        </w:trPr>
        <w:tc>
          <w:tcPr>
            <w:tcW w:w="4876" w:type="dxa"/>
            <w:tcBorders>
              <w:top w:val="nil"/>
              <w:left w:val="nil"/>
              <w:bottom w:val="nil"/>
              <w:right w:val="nil"/>
            </w:tcBorders>
            <w:hideMark/>
          </w:tcPr>
          <w:p w14:paraId="2818F23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0105675" w14:textId="77777777" w:rsidR="00673265" w:rsidRPr="005E0B4A" w:rsidRDefault="00673265" w:rsidP="0038223F">
            <w:pPr>
              <w:pStyle w:val="AmColumnHeading"/>
            </w:pPr>
            <w:r w:rsidRPr="005E0B4A">
              <w:t>Ændringsforslag</w:t>
            </w:r>
          </w:p>
        </w:tc>
      </w:tr>
      <w:tr w:rsidR="009A7B67" w:rsidRPr="005E0B4A" w14:paraId="025403FF" w14:textId="77777777" w:rsidTr="0038223F">
        <w:trPr>
          <w:jc w:val="center"/>
        </w:trPr>
        <w:tc>
          <w:tcPr>
            <w:tcW w:w="4876" w:type="dxa"/>
            <w:tcBorders>
              <w:top w:val="nil"/>
              <w:left w:val="nil"/>
              <w:bottom w:val="nil"/>
              <w:right w:val="nil"/>
            </w:tcBorders>
            <w:hideMark/>
          </w:tcPr>
          <w:p w14:paraId="202908D0" w14:textId="77777777" w:rsidR="00673265" w:rsidRPr="005E0B4A" w:rsidRDefault="00673265" w:rsidP="0038223F">
            <w:pPr>
              <w:pStyle w:val="Normal6a"/>
            </w:pPr>
            <w:r w:rsidRPr="005E0B4A">
              <w:t>20.</w:t>
            </w:r>
            <w:r w:rsidRPr="005E0B4A">
              <w:tab/>
              <w:t xml:space="preserve">gentager </w:t>
            </w:r>
            <w:r w:rsidRPr="005E0B4A">
              <w:rPr>
                <w:b/>
                <w:bCs/>
                <w:i/>
                <w:iCs/>
              </w:rPr>
              <w:t>sin opfordring til</w:t>
            </w:r>
            <w:r w:rsidRPr="005E0B4A">
              <w:t xml:space="preserve">, at </w:t>
            </w:r>
            <w:r w:rsidRPr="005E0B4A">
              <w:rPr>
                <w:b/>
                <w:bCs/>
                <w:i/>
                <w:iCs/>
              </w:rPr>
              <w:t>retten til</w:t>
            </w:r>
            <w:r w:rsidRPr="005E0B4A">
              <w:t xml:space="preserve"> abort </w:t>
            </w:r>
            <w:r w:rsidRPr="005E0B4A">
              <w:rPr>
                <w:b/>
                <w:bCs/>
                <w:i/>
                <w:iCs/>
              </w:rPr>
              <w:t>medtages i chartret</w:t>
            </w:r>
            <w:r w:rsidRPr="005E0B4A">
              <w:t xml:space="preserve">; </w:t>
            </w:r>
            <w:r w:rsidRPr="005E0B4A">
              <w:rPr>
                <w:b/>
                <w:i/>
              </w:rPr>
              <w:t>understreger, at der stadig ikke findes nogen EU-definition af voldtægt, som er baseret på manglende samtykke;</w:t>
            </w:r>
          </w:p>
        </w:tc>
        <w:tc>
          <w:tcPr>
            <w:tcW w:w="4876" w:type="dxa"/>
            <w:tcBorders>
              <w:top w:val="nil"/>
              <w:left w:val="nil"/>
              <w:bottom w:val="nil"/>
              <w:right w:val="nil"/>
            </w:tcBorders>
            <w:hideMark/>
          </w:tcPr>
          <w:p w14:paraId="6143D520" w14:textId="77777777" w:rsidR="00673265" w:rsidRPr="005E0B4A" w:rsidRDefault="00673265" w:rsidP="0038223F">
            <w:pPr>
              <w:pStyle w:val="Normal6a"/>
            </w:pPr>
            <w:r w:rsidRPr="005E0B4A">
              <w:t>20.</w:t>
            </w:r>
            <w:r w:rsidRPr="005E0B4A">
              <w:tab/>
              <w:t xml:space="preserve">gentager, at </w:t>
            </w:r>
            <w:r w:rsidRPr="005E0B4A">
              <w:rPr>
                <w:b/>
                <w:bCs/>
                <w:i/>
                <w:iCs/>
              </w:rPr>
              <w:t>medlemsstaterne har deres egne enekompetencer til at regulere visse politikområder såsom</w:t>
            </w:r>
            <w:r w:rsidRPr="005E0B4A">
              <w:t xml:space="preserve"> abort;</w:t>
            </w:r>
          </w:p>
        </w:tc>
      </w:tr>
    </w:tbl>
    <w:p w14:paraId="6C29F92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148D4EC" w14:textId="77777777" w:rsidR="00673265" w:rsidRPr="005E0B4A" w:rsidRDefault="00673265" w:rsidP="00673265">
      <w:r w:rsidRPr="005E0B4A">
        <w:rPr>
          <w:rStyle w:val="HideTWBExt"/>
          <w:noProof w:val="0"/>
        </w:rPr>
        <w:t>&lt;/Amend&gt;</w:t>
      </w:r>
    </w:p>
    <w:p w14:paraId="344C2BF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472</w:t>
      </w:r>
      <w:r w:rsidRPr="005E0B4A">
        <w:rPr>
          <w:rStyle w:val="HideTWBExt"/>
          <w:b w:val="0"/>
          <w:noProof w:val="0"/>
        </w:rPr>
        <w:t>&lt;/NumAm&gt;</w:t>
      </w:r>
    </w:p>
    <w:p w14:paraId="694070AF"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682FD95D" w14:textId="77777777" w:rsidR="00673265" w:rsidRPr="005E0B4A" w:rsidRDefault="00673265" w:rsidP="00673265">
      <w:pPr>
        <w:pStyle w:val="NormalBold"/>
      </w:pPr>
      <w:r w:rsidRPr="005E0B4A">
        <w:rPr>
          <w:rStyle w:val="HideTWBExt"/>
          <w:b w:val="0"/>
          <w:noProof w:val="0"/>
        </w:rPr>
        <w:t>&lt;/RepeatBlock-By&gt;</w:t>
      </w:r>
    </w:p>
    <w:p w14:paraId="0EB2C54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B476F10" w14:textId="77777777" w:rsidR="00673265" w:rsidRPr="005E0B4A" w:rsidRDefault="00673265" w:rsidP="00673265">
      <w:pPr>
        <w:pStyle w:val="NormalBold"/>
      </w:pPr>
      <w:r w:rsidRPr="005E0B4A">
        <w:rPr>
          <w:rStyle w:val="HideTWBExt"/>
          <w:b w:val="0"/>
          <w:noProof w:val="0"/>
        </w:rPr>
        <w:t>&lt;Article&gt;</w:t>
      </w:r>
      <w:r w:rsidRPr="005E0B4A">
        <w:t>Punkt 20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48FD6E" w14:textId="77777777" w:rsidTr="0038223F">
        <w:trPr>
          <w:trHeight w:val="240"/>
          <w:jc w:val="center"/>
        </w:trPr>
        <w:tc>
          <w:tcPr>
            <w:tcW w:w="9752" w:type="dxa"/>
            <w:gridSpan w:val="2"/>
            <w:tcBorders>
              <w:top w:val="nil"/>
              <w:left w:val="nil"/>
              <w:bottom w:val="nil"/>
              <w:right w:val="nil"/>
            </w:tcBorders>
          </w:tcPr>
          <w:p w14:paraId="7E7CA814" w14:textId="77777777" w:rsidR="00673265" w:rsidRPr="005E0B4A" w:rsidRDefault="00673265" w:rsidP="0038223F"/>
        </w:tc>
      </w:tr>
      <w:tr w:rsidR="009A7B67" w:rsidRPr="005E0B4A" w14:paraId="2CAC8FAA" w14:textId="77777777" w:rsidTr="0038223F">
        <w:trPr>
          <w:trHeight w:val="240"/>
          <w:jc w:val="center"/>
        </w:trPr>
        <w:tc>
          <w:tcPr>
            <w:tcW w:w="4876" w:type="dxa"/>
            <w:tcBorders>
              <w:top w:val="nil"/>
              <w:left w:val="nil"/>
              <w:bottom w:val="nil"/>
              <w:right w:val="nil"/>
            </w:tcBorders>
            <w:hideMark/>
          </w:tcPr>
          <w:p w14:paraId="7E2F29A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25E749D" w14:textId="77777777" w:rsidR="00673265" w:rsidRPr="005E0B4A" w:rsidRDefault="00673265" w:rsidP="0038223F">
            <w:pPr>
              <w:pStyle w:val="AmColumnHeading"/>
            </w:pPr>
            <w:r w:rsidRPr="005E0B4A">
              <w:t>Ændringsforslag</w:t>
            </w:r>
          </w:p>
        </w:tc>
      </w:tr>
      <w:tr w:rsidR="009A7B67" w:rsidRPr="005E0B4A" w14:paraId="4B2E5B37" w14:textId="77777777" w:rsidTr="0038223F">
        <w:trPr>
          <w:jc w:val="center"/>
        </w:trPr>
        <w:tc>
          <w:tcPr>
            <w:tcW w:w="4876" w:type="dxa"/>
            <w:tcBorders>
              <w:top w:val="nil"/>
              <w:left w:val="nil"/>
              <w:bottom w:val="nil"/>
              <w:right w:val="nil"/>
            </w:tcBorders>
          </w:tcPr>
          <w:p w14:paraId="7310447F" w14:textId="77777777" w:rsidR="00673265" w:rsidRPr="005E0B4A" w:rsidRDefault="00673265" w:rsidP="0038223F">
            <w:pPr>
              <w:pStyle w:val="Normal6a"/>
            </w:pPr>
          </w:p>
        </w:tc>
        <w:tc>
          <w:tcPr>
            <w:tcW w:w="4876" w:type="dxa"/>
            <w:tcBorders>
              <w:top w:val="nil"/>
              <w:left w:val="nil"/>
              <w:bottom w:val="nil"/>
              <w:right w:val="nil"/>
            </w:tcBorders>
            <w:hideMark/>
          </w:tcPr>
          <w:p w14:paraId="5220B0E0" w14:textId="49E80358" w:rsidR="00673265" w:rsidRPr="005E0B4A" w:rsidRDefault="00673265" w:rsidP="00ED3986">
            <w:pPr>
              <w:pStyle w:val="Normal6a"/>
            </w:pPr>
            <w:r w:rsidRPr="005E0B4A">
              <w:rPr>
                <w:b/>
                <w:i/>
              </w:rPr>
              <w:t>20a.</w:t>
            </w:r>
            <w:r w:rsidRPr="005E0B4A">
              <w:tab/>
            </w:r>
            <w:r w:rsidRPr="005E0B4A">
              <w:rPr>
                <w:b/>
                <w:i/>
              </w:rPr>
              <w:t>gentager, at seksuel vold, herunder voldtægt, er en alvorlig krænkelse af menneskerettighederne og den menneskelige værdighed; opfordrer alle medlemsstater til at sikre, at de nationale straffelove indeholder en definition af voldtægt på grundlag af manglende frivilligt samtykke i overensstemmelse med Istanbulkonventionen og nye internationale standarder; beklager dybt forringelsen af kvinders rettigheder, herunder enhver udtræden af konventionen;</w:t>
            </w:r>
          </w:p>
        </w:tc>
      </w:tr>
    </w:tbl>
    <w:p w14:paraId="4C6E1EA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79AC60F" w14:textId="77777777" w:rsidR="00673265" w:rsidRPr="005E0B4A" w:rsidRDefault="00673265" w:rsidP="00673265">
      <w:r w:rsidRPr="005E0B4A">
        <w:rPr>
          <w:rStyle w:val="HideTWBExt"/>
          <w:noProof w:val="0"/>
        </w:rPr>
        <w:t>&lt;/Amend&gt;</w:t>
      </w:r>
    </w:p>
    <w:p w14:paraId="4D13E15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473</w:t>
      </w:r>
      <w:r w:rsidRPr="005E0B4A">
        <w:rPr>
          <w:rStyle w:val="HideTWBExt"/>
          <w:b w:val="0"/>
          <w:noProof w:val="0"/>
        </w:rPr>
        <w:t>&lt;/NumAm&gt;</w:t>
      </w:r>
    </w:p>
    <w:p w14:paraId="0EB9B156"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04D4F016" w14:textId="77777777" w:rsidR="00673265" w:rsidRPr="005E0B4A" w:rsidRDefault="00673265" w:rsidP="00673265">
      <w:pPr>
        <w:pStyle w:val="NormalBold"/>
      </w:pPr>
      <w:r w:rsidRPr="005E0B4A">
        <w:rPr>
          <w:rStyle w:val="HideTWBExt"/>
          <w:b w:val="0"/>
          <w:noProof w:val="0"/>
        </w:rPr>
        <w:t>&lt;/RepeatBlock-By&gt;</w:t>
      </w:r>
    </w:p>
    <w:p w14:paraId="780B262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C4704D" w14:textId="77777777" w:rsidR="00673265" w:rsidRPr="005E0B4A" w:rsidRDefault="00673265" w:rsidP="00673265">
      <w:pPr>
        <w:pStyle w:val="NormalBold"/>
      </w:pPr>
      <w:r w:rsidRPr="005E0B4A">
        <w:rPr>
          <w:rStyle w:val="HideTWBExt"/>
          <w:b w:val="0"/>
          <w:noProof w:val="0"/>
        </w:rPr>
        <w:t>&lt;Article&gt;</w:t>
      </w:r>
      <w:r w:rsidRPr="005E0B4A">
        <w:t>Punkt 20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271CF8C" w14:textId="77777777" w:rsidTr="0038223F">
        <w:trPr>
          <w:trHeight w:val="240"/>
          <w:jc w:val="center"/>
        </w:trPr>
        <w:tc>
          <w:tcPr>
            <w:tcW w:w="9752" w:type="dxa"/>
            <w:gridSpan w:val="2"/>
            <w:tcBorders>
              <w:top w:val="nil"/>
              <w:left w:val="nil"/>
              <w:bottom w:val="nil"/>
              <w:right w:val="nil"/>
            </w:tcBorders>
          </w:tcPr>
          <w:p w14:paraId="31151FCD" w14:textId="77777777" w:rsidR="00673265" w:rsidRPr="005E0B4A" w:rsidRDefault="00673265" w:rsidP="0038223F"/>
        </w:tc>
      </w:tr>
      <w:tr w:rsidR="009A7B67" w:rsidRPr="005E0B4A" w14:paraId="3408C68D" w14:textId="77777777" w:rsidTr="0038223F">
        <w:trPr>
          <w:trHeight w:val="240"/>
          <w:jc w:val="center"/>
        </w:trPr>
        <w:tc>
          <w:tcPr>
            <w:tcW w:w="4876" w:type="dxa"/>
            <w:tcBorders>
              <w:top w:val="nil"/>
              <w:left w:val="nil"/>
              <w:bottom w:val="nil"/>
              <w:right w:val="nil"/>
            </w:tcBorders>
            <w:hideMark/>
          </w:tcPr>
          <w:p w14:paraId="3333D9B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7333F1A" w14:textId="77777777" w:rsidR="00673265" w:rsidRPr="005E0B4A" w:rsidRDefault="00673265" w:rsidP="0038223F">
            <w:pPr>
              <w:pStyle w:val="AmColumnHeading"/>
            </w:pPr>
            <w:r w:rsidRPr="005E0B4A">
              <w:t>Ændringsforslag</w:t>
            </w:r>
          </w:p>
        </w:tc>
      </w:tr>
      <w:tr w:rsidR="009A7B67" w:rsidRPr="005E0B4A" w14:paraId="0394112B" w14:textId="77777777" w:rsidTr="0038223F">
        <w:trPr>
          <w:jc w:val="center"/>
        </w:trPr>
        <w:tc>
          <w:tcPr>
            <w:tcW w:w="4876" w:type="dxa"/>
            <w:tcBorders>
              <w:top w:val="nil"/>
              <w:left w:val="nil"/>
              <w:bottom w:val="nil"/>
              <w:right w:val="nil"/>
            </w:tcBorders>
          </w:tcPr>
          <w:p w14:paraId="4FB5DD99" w14:textId="77777777" w:rsidR="00673265" w:rsidRPr="005E0B4A" w:rsidRDefault="00673265" w:rsidP="0038223F">
            <w:pPr>
              <w:pStyle w:val="Normal6a"/>
            </w:pPr>
          </w:p>
        </w:tc>
        <w:tc>
          <w:tcPr>
            <w:tcW w:w="4876" w:type="dxa"/>
            <w:tcBorders>
              <w:top w:val="nil"/>
              <w:left w:val="nil"/>
              <w:bottom w:val="nil"/>
              <w:right w:val="nil"/>
            </w:tcBorders>
            <w:hideMark/>
          </w:tcPr>
          <w:p w14:paraId="0F031046" w14:textId="77777777" w:rsidR="00673265" w:rsidRPr="005E0B4A" w:rsidRDefault="00673265" w:rsidP="0038223F">
            <w:pPr>
              <w:pStyle w:val="Normal6a"/>
            </w:pPr>
            <w:r w:rsidRPr="005E0B4A">
              <w:rPr>
                <w:b/>
                <w:i/>
              </w:rPr>
              <w:t>20a.</w:t>
            </w:r>
            <w:r w:rsidRPr="005E0B4A">
              <w:tab/>
            </w:r>
            <w:r w:rsidRPr="005E0B4A">
              <w:rPr>
                <w:b/>
                <w:i/>
              </w:rPr>
              <w:t>opfordrer indtrængende Kommissionen til at sikre en korrekt opfølgning på det europæiske borgerinitiativ "My Voice, My Choice" ("Min stemme, mit valg") og til at fremsætte et forslag til en finansiel mekanisme til støtte for medlemsstater, der er villige til at levere sikre seksuelle og reproduktive sundhedsydelser, herunder sikker og lovlig abort, til dem i EU, der stadig ikke har adgang til sådanne tjenester;</w:t>
            </w:r>
          </w:p>
        </w:tc>
      </w:tr>
    </w:tbl>
    <w:p w14:paraId="626359E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87C4D4F" w14:textId="77777777" w:rsidR="00673265" w:rsidRPr="005E0B4A" w:rsidRDefault="00673265" w:rsidP="00673265">
      <w:r w:rsidRPr="005E0B4A">
        <w:rPr>
          <w:rStyle w:val="HideTWBExt"/>
          <w:noProof w:val="0"/>
        </w:rPr>
        <w:t>&lt;/Amend&gt;</w:t>
      </w:r>
    </w:p>
    <w:p w14:paraId="749F02B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474</w:t>
      </w:r>
      <w:r w:rsidRPr="005E0B4A">
        <w:rPr>
          <w:rStyle w:val="HideTWBExt"/>
          <w:b w:val="0"/>
          <w:noProof w:val="0"/>
        </w:rPr>
        <w:t>&lt;/NumAm&gt;</w:t>
      </w:r>
    </w:p>
    <w:p w14:paraId="13388B3D"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7B426BC3" w14:textId="77777777" w:rsidR="00673265" w:rsidRPr="005E0B4A" w:rsidRDefault="00673265" w:rsidP="00673265">
      <w:pPr>
        <w:pStyle w:val="NormalBold"/>
      </w:pPr>
      <w:r w:rsidRPr="005E0B4A">
        <w:rPr>
          <w:rStyle w:val="HideTWBExt"/>
          <w:b w:val="0"/>
          <w:noProof w:val="0"/>
        </w:rPr>
        <w:t>&lt;/RepeatBlock-By&gt;</w:t>
      </w:r>
    </w:p>
    <w:p w14:paraId="3E2D18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30E8F05" w14:textId="77777777" w:rsidR="00673265" w:rsidRPr="005E0B4A" w:rsidRDefault="00673265" w:rsidP="00673265">
      <w:pPr>
        <w:pStyle w:val="NormalBold"/>
      </w:pPr>
      <w:r w:rsidRPr="005E0B4A">
        <w:rPr>
          <w:rStyle w:val="HideTWBExt"/>
          <w:b w:val="0"/>
          <w:noProof w:val="0"/>
        </w:rPr>
        <w:t>&lt;Article&gt;</w:t>
      </w:r>
      <w:r w:rsidRPr="005E0B4A">
        <w:t>Punkt 20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D65DCD5" w14:textId="77777777" w:rsidTr="0038223F">
        <w:trPr>
          <w:trHeight w:val="240"/>
          <w:jc w:val="center"/>
        </w:trPr>
        <w:tc>
          <w:tcPr>
            <w:tcW w:w="9752" w:type="dxa"/>
            <w:gridSpan w:val="2"/>
            <w:tcBorders>
              <w:top w:val="nil"/>
              <w:left w:val="nil"/>
              <w:bottom w:val="nil"/>
              <w:right w:val="nil"/>
            </w:tcBorders>
          </w:tcPr>
          <w:p w14:paraId="40919DF7" w14:textId="77777777" w:rsidR="00673265" w:rsidRPr="005E0B4A" w:rsidRDefault="00673265" w:rsidP="0038223F"/>
        </w:tc>
      </w:tr>
      <w:tr w:rsidR="009A7B67" w:rsidRPr="005E0B4A" w14:paraId="0AE21218" w14:textId="77777777" w:rsidTr="0038223F">
        <w:trPr>
          <w:trHeight w:val="240"/>
          <w:jc w:val="center"/>
        </w:trPr>
        <w:tc>
          <w:tcPr>
            <w:tcW w:w="4876" w:type="dxa"/>
            <w:tcBorders>
              <w:top w:val="nil"/>
              <w:left w:val="nil"/>
              <w:bottom w:val="nil"/>
              <w:right w:val="nil"/>
            </w:tcBorders>
            <w:hideMark/>
          </w:tcPr>
          <w:p w14:paraId="37D5918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73C99B9" w14:textId="77777777" w:rsidR="00673265" w:rsidRPr="005E0B4A" w:rsidRDefault="00673265" w:rsidP="0038223F">
            <w:pPr>
              <w:pStyle w:val="AmColumnHeading"/>
            </w:pPr>
            <w:r w:rsidRPr="005E0B4A">
              <w:t>Ændringsforslag</w:t>
            </w:r>
          </w:p>
        </w:tc>
      </w:tr>
      <w:tr w:rsidR="009A7B67" w:rsidRPr="005E0B4A" w14:paraId="076D986D" w14:textId="77777777" w:rsidTr="0038223F">
        <w:trPr>
          <w:jc w:val="center"/>
        </w:trPr>
        <w:tc>
          <w:tcPr>
            <w:tcW w:w="4876" w:type="dxa"/>
            <w:tcBorders>
              <w:top w:val="nil"/>
              <w:left w:val="nil"/>
              <w:bottom w:val="nil"/>
              <w:right w:val="nil"/>
            </w:tcBorders>
          </w:tcPr>
          <w:p w14:paraId="1DDCEBED" w14:textId="77777777" w:rsidR="00673265" w:rsidRPr="005E0B4A" w:rsidRDefault="00673265" w:rsidP="0038223F">
            <w:pPr>
              <w:pStyle w:val="Normal6a"/>
            </w:pPr>
          </w:p>
        </w:tc>
        <w:tc>
          <w:tcPr>
            <w:tcW w:w="4876" w:type="dxa"/>
            <w:tcBorders>
              <w:top w:val="nil"/>
              <w:left w:val="nil"/>
              <w:bottom w:val="nil"/>
              <w:right w:val="nil"/>
            </w:tcBorders>
            <w:hideMark/>
          </w:tcPr>
          <w:p w14:paraId="3F53A855" w14:textId="77777777" w:rsidR="00673265" w:rsidRPr="005E0B4A" w:rsidRDefault="00673265" w:rsidP="0038223F">
            <w:pPr>
              <w:pStyle w:val="Normal6a"/>
            </w:pPr>
            <w:r w:rsidRPr="005E0B4A">
              <w:rPr>
                <w:b/>
                <w:i/>
              </w:rPr>
              <w:t>20b.</w:t>
            </w:r>
            <w:r w:rsidRPr="005E0B4A">
              <w:tab/>
            </w:r>
            <w:r w:rsidRPr="005E0B4A">
              <w:rPr>
                <w:b/>
                <w:i/>
              </w:rPr>
              <w:t>understreger, at der stadig ikke findes nogen EU-definition af voldtægt, som er baseret på manglende samtykke; opfordrer indtrængende de medlemsstater, der endnu ikke har gjort det, til at medtage en definition af voldtægt baseret på manglende frivilligt samtykke i deres nationale lovgivning og opfordrer Kommissionen til at fremsætte et forslag til en sådan definition på EU-plan;</w:t>
            </w:r>
          </w:p>
        </w:tc>
      </w:tr>
    </w:tbl>
    <w:p w14:paraId="127D556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D414486" w14:textId="77777777" w:rsidR="00673265" w:rsidRPr="005E0B4A" w:rsidRDefault="00673265" w:rsidP="00673265">
      <w:r w:rsidRPr="005E0B4A">
        <w:rPr>
          <w:rStyle w:val="HideTWBExt"/>
          <w:noProof w:val="0"/>
        </w:rPr>
        <w:t>&lt;/Amend&gt;</w:t>
      </w:r>
    </w:p>
    <w:p w14:paraId="31D9A5A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475</w:t>
      </w:r>
      <w:r w:rsidRPr="005E0B4A">
        <w:rPr>
          <w:rStyle w:val="HideTWBExt"/>
          <w:b w:val="0"/>
          <w:noProof w:val="0"/>
        </w:rPr>
        <w:t>&lt;/NumAm&gt;</w:t>
      </w:r>
    </w:p>
    <w:p w14:paraId="05B5370A"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Sandro Ruotolo, Murielle Laurent, Hannes Heide, Birgit Sippel</w:t>
      </w:r>
      <w:r w:rsidRPr="005E0B4A">
        <w:rPr>
          <w:rStyle w:val="HideTWBExt"/>
          <w:b w:val="0"/>
          <w:noProof w:val="0"/>
        </w:rPr>
        <w:t>&lt;/Members&gt;</w:t>
      </w:r>
    </w:p>
    <w:p w14:paraId="140D2AAA" w14:textId="77777777" w:rsidR="00673265" w:rsidRPr="005E0B4A" w:rsidRDefault="00673265" w:rsidP="00673265">
      <w:pPr>
        <w:pStyle w:val="NormalBold"/>
      </w:pPr>
      <w:r w:rsidRPr="005E0B4A">
        <w:rPr>
          <w:rStyle w:val="HideTWBExt"/>
          <w:b w:val="0"/>
          <w:noProof w:val="0"/>
        </w:rPr>
        <w:t>&lt;/RepeatBlock-By&gt;</w:t>
      </w:r>
    </w:p>
    <w:p w14:paraId="582A7FC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17565E3" w14:textId="77777777" w:rsidR="00673265" w:rsidRPr="005E0B4A" w:rsidRDefault="00673265" w:rsidP="00673265">
      <w:pPr>
        <w:pStyle w:val="NormalBold"/>
      </w:pPr>
      <w:r w:rsidRPr="005E0B4A">
        <w:rPr>
          <w:rStyle w:val="HideTWBExt"/>
          <w:b w:val="0"/>
          <w:noProof w:val="0"/>
        </w:rPr>
        <w:t>&lt;Article&gt;</w:t>
      </w:r>
      <w:r w:rsidRPr="005E0B4A">
        <w:t>Punkt 20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D3D84BD" w14:textId="77777777" w:rsidTr="0038223F">
        <w:trPr>
          <w:trHeight w:val="240"/>
          <w:jc w:val="center"/>
        </w:trPr>
        <w:tc>
          <w:tcPr>
            <w:tcW w:w="9752" w:type="dxa"/>
            <w:gridSpan w:val="2"/>
            <w:tcBorders>
              <w:top w:val="nil"/>
              <w:left w:val="nil"/>
              <w:bottom w:val="nil"/>
              <w:right w:val="nil"/>
            </w:tcBorders>
          </w:tcPr>
          <w:p w14:paraId="3FD298D2" w14:textId="77777777" w:rsidR="00673265" w:rsidRPr="005E0B4A" w:rsidRDefault="00673265" w:rsidP="0038223F"/>
        </w:tc>
      </w:tr>
      <w:tr w:rsidR="009A7B67" w:rsidRPr="005E0B4A" w14:paraId="240727A6" w14:textId="77777777" w:rsidTr="0038223F">
        <w:trPr>
          <w:trHeight w:val="240"/>
          <w:jc w:val="center"/>
        </w:trPr>
        <w:tc>
          <w:tcPr>
            <w:tcW w:w="4876" w:type="dxa"/>
            <w:tcBorders>
              <w:top w:val="nil"/>
              <w:left w:val="nil"/>
              <w:bottom w:val="nil"/>
              <w:right w:val="nil"/>
            </w:tcBorders>
            <w:hideMark/>
          </w:tcPr>
          <w:p w14:paraId="0C19EEF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9F195A8" w14:textId="77777777" w:rsidR="00673265" w:rsidRPr="005E0B4A" w:rsidRDefault="00673265" w:rsidP="0038223F">
            <w:pPr>
              <w:pStyle w:val="AmColumnHeading"/>
            </w:pPr>
            <w:r w:rsidRPr="005E0B4A">
              <w:t>Ændringsforslag</w:t>
            </w:r>
          </w:p>
        </w:tc>
      </w:tr>
      <w:tr w:rsidR="009A7B67" w:rsidRPr="005E0B4A" w14:paraId="685F4A58" w14:textId="77777777" w:rsidTr="0038223F">
        <w:trPr>
          <w:jc w:val="center"/>
        </w:trPr>
        <w:tc>
          <w:tcPr>
            <w:tcW w:w="4876" w:type="dxa"/>
            <w:tcBorders>
              <w:top w:val="nil"/>
              <w:left w:val="nil"/>
              <w:bottom w:val="nil"/>
              <w:right w:val="nil"/>
            </w:tcBorders>
          </w:tcPr>
          <w:p w14:paraId="4188C812" w14:textId="77777777" w:rsidR="00673265" w:rsidRPr="005E0B4A" w:rsidRDefault="00673265" w:rsidP="0038223F">
            <w:pPr>
              <w:pStyle w:val="Normal6a"/>
            </w:pPr>
          </w:p>
        </w:tc>
        <w:tc>
          <w:tcPr>
            <w:tcW w:w="4876" w:type="dxa"/>
            <w:tcBorders>
              <w:top w:val="nil"/>
              <w:left w:val="nil"/>
              <w:bottom w:val="nil"/>
              <w:right w:val="nil"/>
            </w:tcBorders>
            <w:hideMark/>
          </w:tcPr>
          <w:p w14:paraId="3770404B" w14:textId="77777777" w:rsidR="00673265" w:rsidRPr="005E0B4A" w:rsidRDefault="00673265" w:rsidP="0038223F">
            <w:pPr>
              <w:pStyle w:val="Normal6a"/>
            </w:pPr>
            <w:r w:rsidRPr="005E0B4A">
              <w:rPr>
                <w:b/>
                <w:i/>
              </w:rPr>
              <w:t>20c.</w:t>
            </w:r>
            <w:r w:rsidRPr="005E0B4A">
              <w:tab/>
            </w:r>
            <w:r w:rsidRPr="005E0B4A">
              <w:rPr>
                <w:b/>
                <w:i/>
              </w:rPr>
              <w:t>opfordrer indtrængende medlemsstaterne til formelt at anerkende kvindedrab som en særskilt og kønsbaseret forbrydelse i national lovgivning, til at vedtage og håndhæve omfattende strategier til forebyggelse og bekæmpelse heraf, til at sikre effektiv efterforskning og retsforfølgning af alle sager og til at stille specialiserede krisecentre, rådgivning og erstatningsmekanismer til rådighed for ofrenes pårørende;</w:t>
            </w:r>
          </w:p>
        </w:tc>
      </w:tr>
    </w:tbl>
    <w:p w14:paraId="2AB40EA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8A2D9BC" w14:textId="77777777" w:rsidR="00673265" w:rsidRPr="005E0B4A" w:rsidRDefault="00673265" w:rsidP="00673265">
      <w:r w:rsidRPr="005E0B4A">
        <w:rPr>
          <w:rStyle w:val="HideTWBExt"/>
          <w:noProof w:val="0"/>
        </w:rPr>
        <w:t>&lt;/Amend&gt;</w:t>
      </w:r>
    </w:p>
    <w:p w14:paraId="1177612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476</w:t>
      </w:r>
      <w:r w:rsidRPr="005E0B4A">
        <w:rPr>
          <w:rStyle w:val="HideTWBExt"/>
          <w:b w:val="0"/>
          <w:noProof w:val="0"/>
        </w:rPr>
        <w:t>&lt;/NumAm&gt;</w:t>
      </w:r>
    </w:p>
    <w:p w14:paraId="2BD80811"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19BA2C4D" w14:textId="77777777" w:rsidR="00673265" w:rsidRPr="005E0B4A" w:rsidRDefault="00673265" w:rsidP="00673265">
      <w:pPr>
        <w:pStyle w:val="NormalBold"/>
      </w:pPr>
      <w:r w:rsidRPr="005E0B4A">
        <w:rPr>
          <w:rStyle w:val="HideTWBExt"/>
          <w:b w:val="0"/>
          <w:noProof w:val="0"/>
        </w:rPr>
        <w:t>&lt;/RepeatBlock-By&gt;</w:t>
      </w:r>
    </w:p>
    <w:p w14:paraId="16423B5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5EA9F38" w14:textId="77777777" w:rsidR="00673265" w:rsidRPr="005E0B4A" w:rsidRDefault="00673265" w:rsidP="00673265">
      <w:pPr>
        <w:pStyle w:val="NormalBold"/>
      </w:pPr>
      <w:r w:rsidRPr="005E0B4A">
        <w:rPr>
          <w:rStyle w:val="HideTWBExt"/>
          <w:b w:val="0"/>
          <w:noProof w:val="0"/>
        </w:rPr>
        <w:t>&lt;Article&gt;</w:t>
      </w:r>
      <w:r w:rsidRPr="005E0B4A">
        <w:t>Punkt 20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29707EB" w14:textId="77777777" w:rsidTr="0038223F">
        <w:trPr>
          <w:trHeight w:val="240"/>
          <w:jc w:val="center"/>
        </w:trPr>
        <w:tc>
          <w:tcPr>
            <w:tcW w:w="9752" w:type="dxa"/>
            <w:gridSpan w:val="2"/>
            <w:tcBorders>
              <w:top w:val="nil"/>
              <w:left w:val="nil"/>
              <w:bottom w:val="nil"/>
              <w:right w:val="nil"/>
            </w:tcBorders>
          </w:tcPr>
          <w:p w14:paraId="14EAE670" w14:textId="77777777" w:rsidR="00673265" w:rsidRPr="005E0B4A" w:rsidRDefault="00673265" w:rsidP="0038223F"/>
        </w:tc>
      </w:tr>
      <w:tr w:rsidR="009A7B67" w:rsidRPr="005E0B4A" w14:paraId="28BDD857" w14:textId="77777777" w:rsidTr="0038223F">
        <w:trPr>
          <w:trHeight w:val="240"/>
          <w:jc w:val="center"/>
        </w:trPr>
        <w:tc>
          <w:tcPr>
            <w:tcW w:w="4876" w:type="dxa"/>
            <w:tcBorders>
              <w:top w:val="nil"/>
              <w:left w:val="nil"/>
              <w:bottom w:val="nil"/>
              <w:right w:val="nil"/>
            </w:tcBorders>
            <w:hideMark/>
          </w:tcPr>
          <w:p w14:paraId="471782C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C022121" w14:textId="77777777" w:rsidR="00673265" w:rsidRPr="005E0B4A" w:rsidRDefault="00673265" w:rsidP="0038223F">
            <w:pPr>
              <w:pStyle w:val="AmColumnHeading"/>
            </w:pPr>
            <w:r w:rsidRPr="005E0B4A">
              <w:t>Ændringsforslag</w:t>
            </w:r>
          </w:p>
        </w:tc>
      </w:tr>
      <w:tr w:rsidR="009A7B67" w:rsidRPr="005E0B4A" w14:paraId="64C5757E" w14:textId="77777777" w:rsidTr="0038223F">
        <w:trPr>
          <w:jc w:val="center"/>
        </w:trPr>
        <w:tc>
          <w:tcPr>
            <w:tcW w:w="4876" w:type="dxa"/>
            <w:tcBorders>
              <w:top w:val="nil"/>
              <w:left w:val="nil"/>
              <w:bottom w:val="nil"/>
              <w:right w:val="nil"/>
            </w:tcBorders>
          </w:tcPr>
          <w:p w14:paraId="16214412" w14:textId="77777777" w:rsidR="00673265" w:rsidRPr="005E0B4A" w:rsidRDefault="00673265" w:rsidP="0038223F">
            <w:pPr>
              <w:pStyle w:val="Normal6a"/>
            </w:pPr>
          </w:p>
        </w:tc>
        <w:tc>
          <w:tcPr>
            <w:tcW w:w="4876" w:type="dxa"/>
            <w:tcBorders>
              <w:top w:val="nil"/>
              <w:left w:val="nil"/>
              <w:bottom w:val="nil"/>
              <w:right w:val="nil"/>
            </w:tcBorders>
            <w:hideMark/>
          </w:tcPr>
          <w:p w14:paraId="153D1E70" w14:textId="77777777" w:rsidR="00673265" w:rsidRPr="005E0B4A" w:rsidRDefault="00673265" w:rsidP="0038223F">
            <w:pPr>
              <w:pStyle w:val="Normal6a"/>
            </w:pPr>
            <w:r w:rsidRPr="005E0B4A">
              <w:rPr>
                <w:b/>
                <w:i/>
              </w:rPr>
              <w:t>20d.</w:t>
            </w:r>
            <w:r w:rsidRPr="005E0B4A">
              <w:tab/>
            </w:r>
            <w:r w:rsidRPr="005E0B4A">
              <w:rPr>
                <w:b/>
                <w:i/>
              </w:rPr>
              <w:t>understreger, at kønsbaseret vold, både online og offline, er en alvorlig og udbredt lovovertrædelse og en alvorlig krænkelse af de grundlæggende rettigheder og strider mod princippet om lighed for loven; opfordrer Kommissionen og medlemsstaterne til at træffe foranstaltninger mod kønsbaseret vold, både online og offline, herunder vold begået via brug af digitale platforme; opfordrer til, at kønsbaseret vold føjes til listen over forbrydelser i EU, og til et EU-lovgivningsforslag om bekæmpelse af voldtægt på grund af manglende samtykke, også i kandidatlande og potentielle kandidatlande;</w:t>
            </w:r>
          </w:p>
        </w:tc>
      </w:tr>
    </w:tbl>
    <w:p w14:paraId="0639559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09459A4" w14:textId="77777777" w:rsidR="00673265" w:rsidRPr="005E0B4A" w:rsidRDefault="00673265" w:rsidP="00673265">
      <w:r w:rsidRPr="005E0B4A">
        <w:rPr>
          <w:rStyle w:val="HideTWBExt"/>
          <w:noProof w:val="0"/>
        </w:rPr>
        <w:t>&lt;/Amend&gt;</w:t>
      </w:r>
    </w:p>
    <w:p w14:paraId="6DB95F4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477</w:t>
      </w:r>
      <w:r w:rsidRPr="005E0B4A">
        <w:rPr>
          <w:rStyle w:val="HideTWBExt"/>
          <w:b w:val="0"/>
          <w:noProof w:val="0"/>
        </w:rPr>
        <w:t>&lt;/NumAm&gt;</w:t>
      </w:r>
    </w:p>
    <w:p w14:paraId="7B88C1EA"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488424EB" w14:textId="77777777" w:rsidR="00673265" w:rsidRPr="005E0B4A" w:rsidRDefault="00673265" w:rsidP="00673265">
      <w:pPr>
        <w:pStyle w:val="NormalBold"/>
      </w:pPr>
      <w:r w:rsidRPr="005E0B4A">
        <w:rPr>
          <w:rStyle w:val="HideTWBExt"/>
          <w:b w:val="0"/>
          <w:noProof w:val="0"/>
        </w:rPr>
        <w:t>&lt;/RepeatBlock-By&gt;</w:t>
      </w:r>
    </w:p>
    <w:p w14:paraId="10892F6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9EC48B3"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F9C14E" w14:textId="77777777" w:rsidTr="0038223F">
        <w:trPr>
          <w:trHeight w:val="240"/>
          <w:jc w:val="center"/>
        </w:trPr>
        <w:tc>
          <w:tcPr>
            <w:tcW w:w="9752" w:type="dxa"/>
            <w:gridSpan w:val="2"/>
            <w:tcBorders>
              <w:top w:val="nil"/>
              <w:left w:val="nil"/>
              <w:bottom w:val="nil"/>
              <w:right w:val="nil"/>
            </w:tcBorders>
          </w:tcPr>
          <w:p w14:paraId="78ADE366" w14:textId="77777777" w:rsidR="00673265" w:rsidRPr="005E0B4A" w:rsidRDefault="00673265" w:rsidP="0038223F"/>
        </w:tc>
      </w:tr>
      <w:tr w:rsidR="009A7B67" w:rsidRPr="005E0B4A" w14:paraId="691A599E" w14:textId="77777777" w:rsidTr="0038223F">
        <w:trPr>
          <w:trHeight w:val="240"/>
          <w:jc w:val="center"/>
        </w:trPr>
        <w:tc>
          <w:tcPr>
            <w:tcW w:w="4876" w:type="dxa"/>
            <w:tcBorders>
              <w:top w:val="nil"/>
              <w:left w:val="nil"/>
              <w:bottom w:val="nil"/>
              <w:right w:val="nil"/>
            </w:tcBorders>
            <w:hideMark/>
          </w:tcPr>
          <w:p w14:paraId="2579B3E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8F7E509" w14:textId="77777777" w:rsidR="00673265" w:rsidRPr="005E0B4A" w:rsidRDefault="00673265" w:rsidP="0038223F">
            <w:pPr>
              <w:pStyle w:val="AmColumnHeading"/>
            </w:pPr>
            <w:r w:rsidRPr="005E0B4A">
              <w:t>Ændringsforslag</w:t>
            </w:r>
          </w:p>
        </w:tc>
      </w:tr>
      <w:tr w:rsidR="009A7B67" w:rsidRPr="005E0B4A" w14:paraId="073F33C3" w14:textId="77777777" w:rsidTr="0038223F">
        <w:trPr>
          <w:jc w:val="center"/>
        </w:trPr>
        <w:tc>
          <w:tcPr>
            <w:tcW w:w="4876" w:type="dxa"/>
            <w:tcBorders>
              <w:top w:val="nil"/>
              <w:left w:val="nil"/>
              <w:bottom w:val="nil"/>
              <w:right w:val="nil"/>
            </w:tcBorders>
            <w:hideMark/>
          </w:tcPr>
          <w:p w14:paraId="32ECE9F3" w14:textId="77777777" w:rsidR="00673265" w:rsidRPr="005E0B4A" w:rsidRDefault="00673265" w:rsidP="0038223F">
            <w:pPr>
              <w:pStyle w:val="Normal6a"/>
            </w:pPr>
            <w:r w:rsidRPr="005E0B4A">
              <w:rPr>
                <w:b/>
                <w:i/>
              </w:rPr>
              <w:t>21.</w:t>
            </w:r>
            <w:r w:rsidRPr="005E0B4A">
              <w:tab/>
            </w:r>
            <w:r w:rsidRPr="005E0B4A">
              <w:rPr>
                <w:b/>
                <w:i/>
              </w:rPr>
              <w:t>opfordrer Bulgarien, Tjekkiet, Ungarn, Litauen og Slovakiet til at ratificere Istanbulkonventionen;</w:t>
            </w:r>
          </w:p>
        </w:tc>
        <w:tc>
          <w:tcPr>
            <w:tcW w:w="4876" w:type="dxa"/>
            <w:tcBorders>
              <w:top w:val="nil"/>
              <w:left w:val="nil"/>
              <w:bottom w:val="nil"/>
              <w:right w:val="nil"/>
            </w:tcBorders>
            <w:hideMark/>
          </w:tcPr>
          <w:p w14:paraId="45D7EA2A" w14:textId="77777777" w:rsidR="00673265" w:rsidRPr="005E0B4A" w:rsidRDefault="00673265" w:rsidP="0038223F">
            <w:pPr>
              <w:pStyle w:val="Normal6a"/>
            </w:pPr>
            <w:r w:rsidRPr="005E0B4A">
              <w:rPr>
                <w:b/>
                <w:i/>
              </w:rPr>
              <w:t>udgår</w:t>
            </w:r>
          </w:p>
        </w:tc>
      </w:tr>
    </w:tbl>
    <w:p w14:paraId="1EB185E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B6A9C07" w14:textId="77777777" w:rsidR="00673265" w:rsidRPr="005E0B4A" w:rsidRDefault="00673265" w:rsidP="00673265">
      <w:r w:rsidRPr="005E0B4A">
        <w:rPr>
          <w:rStyle w:val="HideTWBExt"/>
          <w:noProof w:val="0"/>
        </w:rPr>
        <w:t>&lt;/Amend&gt;</w:t>
      </w:r>
    </w:p>
    <w:p w14:paraId="6F828C2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478</w:t>
      </w:r>
      <w:r w:rsidRPr="005E0B4A">
        <w:rPr>
          <w:rStyle w:val="HideTWBExt"/>
          <w:b w:val="0"/>
          <w:noProof w:val="0"/>
        </w:rPr>
        <w:t>&lt;/NumAm&gt;</w:t>
      </w:r>
    </w:p>
    <w:p w14:paraId="7E46A234"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w:t>
      </w:r>
      <w:r w:rsidRPr="005E0B4A">
        <w:rPr>
          <w:rStyle w:val="HideTWBExt"/>
          <w:b w:val="0"/>
          <w:noProof w:val="0"/>
        </w:rPr>
        <w:t>&lt;/Members&gt;</w:t>
      </w:r>
    </w:p>
    <w:p w14:paraId="76C9AB62" w14:textId="77777777" w:rsidR="00673265" w:rsidRPr="005E0B4A" w:rsidRDefault="00673265" w:rsidP="00673265">
      <w:pPr>
        <w:pStyle w:val="NormalBold"/>
      </w:pPr>
      <w:r w:rsidRPr="005E0B4A">
        <w:rPr>
          <w:rStyle w:val="HideTWBExt"/>
          <w:b w:val="0"/>
          <w:noProof w:val="0"/>
        </w:rPr>
        <w:t>&lt;/RepeatBlock-By&gt;</w:t>
      </w:r>
    </w:p>
    <w:p w14:paraId="31C0D09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D0F837A"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BA2461" w14:textId="77777777" w:rsidTr="0038223F">
        <w:trPr>
          <w:trHeight w:val="240"/>
          <w:jc w:val="center"/>
        </w:trPr>
        <w:tc>
          <w:tcPr>
            <w:tcW w:w="9752" w:type="dxa"/>
            <w:gridSpan w:val="2"/>
            <w:tcBorders>
              <w:top w:val="nil"/>
              <w:left w:val="nil"/>
              <w:bottom w:val="nil"/>
              <w:right w:val="nil"/>
            </w:tcBorders>
          </w:tcPr>
          <w:p w14:paraId="6733CFDC" w14:textId="77777777" w:rsidR="00673265" w:rsidRPr="005E0B4A" w:rsidRDefault="00673265" w:rsidP="0038223F"/>
        </w:tc>
      </w:tr>
      <w:tr w:rsidR="009A7B67" w:rsidRPr="005E0B4A" w14:paraId="1B0CE0FB" w14:textId="77777777" w:rsidTr="0038223F">
        <w:trPr>
          <w:trHeight w:val="240"/>
          <w:jc w:val="center"/>
        </w:trPr>
        <w:tc>
          <w:tcPr>
            <w:tcW w:w="4876" w:type="dxa"/>
            <w:tcBorders>
              <w:top w:val="nil"/>
              <w:left w:val="nil"/>
              <w:bottom w:val="nil"/>
              <w:right w:val="nil"/>
            </w:tcBorders>
            <w:hideMark/>
          </w:tcPr>
          <w:p w14:paraId="051287F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2F5CED7" w14:textId="77777777" w:rsidR="00673265" w:rsidRPr="005E0B4A" w:rsidRDefault="00673265" w:rsidP="0038223F">
            <w:pPr>
              <w:pStyle w:val="AmColumnHeading"/>
            </w:pPr>
            <w:r w:rsidRPr="005E0B4A">
              <w:t>Ændringsforslag</w:t>
            </w:r>
          </w:p>
        </w:tc>
      </w:tr>
      <w:tr w:rsidR="009A7B67" w:rsidRPr="005E0B4A" w14:paraId="445FB078" w14:textId="77777777" w:rsidTr="0038223F">
        <w:trPr>
          <w:jc w:val="center"/>
        </w:trPr>
        <w:tc>
          <w:tcPr>
            <w:tcW w:w="4876" w:type="dxa"/>
            <w:tcBorders>
              <w:top w:val="nil"/>
              <w:left w:val="nil"/>
              <w:bottom w:val="nil"/>
              <w:right w:val="nil"/>
            </w:tcBorders>
            <w:hideMark/>
          </w:tcPr>
          <w:p w14:paraId="581FAC9D" w14:textId="77777777" w:rsidR="00673265" w:rsidRPr="005E0B4A" w:rsidRDefault="00673265" w:rsidP="0038223F">
            <w:pPr>
              <w:pStyle w:val="Normal6a"/>
            </w:pPr>
            <w:r w:rsidRPr="005E0B4A">
              <w:rPr>
                <w:b/>
                <w:i/>
              </w:rPr>
              <w:t>21.</w:t>
            </w:r>
            <w:r w:rsidRPr="005E0B4A">
              <w:tab/>
            </w:r>
            <w:r w:rsidRPr="005E0B4A">
              <w:rPr>
                <w:b/>
                <w:i/>
              </w:rPr>
              <w:t>opfordrer Bulgarien, Tjekkiet, Ungarn, Litauen og Slovakiet til at ratificere Istanbulkonventionen;</w:t>
            </w:r>
          </w:p>
        </w:tc>
        <w:tc>
          <w:tcPr>
            <w:tcW w:w="4876" w:type="dxa"/>
            <w:tcBorders>
              <w:top w:val="nil"/>
              <w:left w:val="nil"/>
              <w:bottom w:val="nil"/>
              <w:right w:val="nil"/>
            </w:tcBorders>
            <w:hideMark/>
          </w:tcPr>
          <w:p w14:paraId="522DDC0D" w14:textId="77777777" w:rsidR="00673265" w:rsidRPr="005E0B4A" w:rsidRDefault="00673265" w:rsidP="0038223F">
            <w:pPr>
              <w:pStyle w:val="Normal6a"/>
            </w:pPr>
            <w:r w:rsidRPr="005E0B4A">
              <w:rPr>
                <w:b/>
                <w:i/>
              </w:rPr>
              <w:t>udgår</w:t>
            </w:r>
          </w:p>
        </w:tc>
      </w:tr>
    </w:tbl>
    <w:p w14:paraId="2601CBF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DFA19BF" w14:textId="77777777" w:rsidR="00673265" w:rsidRPr="005E0B4A" w:rsidRDefault="00673265" w:rsidP="00673265">
      <w:r w:rsidRPr="005E0B4A">
        <w:rPr>
          <w:rStyle w:val="HideTWBExt"/>
          <w:noProof w:val="0"/>
        </w:rPr>
        <w:t>&lt;/Amend&gt;</w:t>
      </w:r>
    </w:p>
    <w:p w14:paraId="218C637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479</w:t>
      </w:r>
      <w:r w:rsidRPr="005E0B4A">
        <w:rPr>
          <w:rStyle w:val="HideTWBExt"/>
          <w:b w:val="0"/>
          <w:noProof w:val="0"/>
        </w:rPr>
        <w:t>&lt;/NumAm&gt;</w:t>
      </w:r>
    </w:p>
    <w:p w14:paraId="21D08C25"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589D3EF5" w14:textId="77777777" w:rsidR="00673265" w:rsidRPr="005E0B4A" w:rsidRDefault="00673265" w:rsidP="00673265">
      <w:pPr>
        <w:pStyle w:val="NormalBold"/>
      </w:pPr>
      <w:r w:rsidRPr="005E0B4A">
        <w:rPr>
          <w:rStyle w:val="HideTWBExt"/>
          <w:b w:val="0"/>
          <w:noProof w:val="0"/>
        </w:rPr>
        <w:t>&lt;/RepeatBlock-By&gt;</w:t>
      </w:r>
    </w:p>
    <w:p w14:paraId="23851CD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4B023CB"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D807E09" w14:textId="77777777" w:rsidTr="0038223F">
        <w:trPr>
          <w:trHeight w:val="240"/>
          <w:jc w:val="center"/>
        </w:trPr>
        <w:tc>
          <w:tcPr>
            <w:tcW w:w="9752" w:type="dxa"/>
            <w:gridSpan w:val="2"/>
            <w:tcBorders>
              <w:top w:val="nil"/>
              <w:left w:val="nil"/>
              <w:bottom w:val="nil"/>
              <w:right w:val="nil"/>
            </w:tcBorders>
          </w:tcPr>
          <w:p w14:paraId="345A0BB9" w14:textId="77777777" w:rsidR="00673265" w:rsidRPr="005E0B4A" w:rsidRDefault="00673265" w:rsidP="0038223F"/>
        </w:tc>
      </w:tr>
      <w:tr w:rsidR="009A7B67" w:rsidRPr="005E0B4A" w14:paraId="3B18AF91" w14:textId="77777777" w:rsidTr="0038223F">
        <w:trPr>
          <w:trHeight w:val="240"/>
          <w:jc w:val="center"/>
        </w:trPr>
        <w:tc>
          <w:tcPr>
            <w:tcW w:w="4876" w:type="dxa"/>
            <w:tcBorders>
              <w:top w:val="nil"/>
              <w:left w:val="nil"/>
              <w:bottom w:val="nil"/>
              <w:right w:val="nil"/>
            </w:tcBorders>
            <w:hideMark/>
          </w:tcPr>
          <w:p w14:paraId="45702A9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B1DA38F" w14:textId="77777777" w:rsidR="00673265" w:rsidRPr="005E0B4A" w:rsidRDefault="00673265" w:rsidP="0038223F">
            <w:pPr>
              <w:pStyle w:val="AmColumnHeading"/>
            </w:pPr>
            <w:r w:rsidRPr="005E0B4A">
              <w:t>Ændringsforslag</w:t>
            </w:r>
          </w:p>
        </w:tc>
      </w:tr>
      <w:tr w:rsidR="009A7B67" w:rsidRPr="005E0B4A" w14:paraId="58D04D54" w14:textId="77777777" w:rsidTr="0038223F">
        <w:trPr>
          <w:jc w:val="center"/>
        </w:trPr>
        <w:tc>
          <w:tcPr>
            <w:tcW w:w="4876" w:type="dxa"/>
            <w:tcBorders>
              <w:top w:val="nil"/>
              <w:left w:val="nil"/>
              <w:bottom w:val="nil"/>
              <w:right w:val="nil"/>
            </w:tcBorders>
            <w:hideMark/>
          </w:tcPr>
          <w:p w14:paraId="3D142904" w14:textId="77777777" w:rsidR="00673265" w:rsidRPr="005E0B4A" w:rsidRDefault="00673265" w:rsidP="0038223F">
            <w:pPr>
              <w:pStyle w:val="Normal6a"/>
            </w:pPr>
            <w:r w:rsidRPr="005E0B4A">
              <w:rPr>
                <w:b/>
                <w:i/>
              </w:rPr>
              <w:t>21.</w:t>
            </w:r>
            <w:r w:rsidRPr="005E0B4A">
              <w:tab/>
            </w:r>
            <w:r w:rsidRPr="005E0B4A">
              <w:rPr>
                <w:b/>
                <w:i/>
              </w:rPr>
              <w:t>opfordrer Bulgarien, Tjekkiet, Ungarn, Litauen og Slovakiet til at ratificere Istanbulkonventionen;</w:t>
            </w:r>
          </w:p>
        </w:tc>
        <w:tc>
          <w:tcPr>
            <w:tcW w:w="4876" w:type="dxa"/>
            <w:tcBorders>
              <w:top w:val="nil"/>
              <w:left w:val="nil"/>
              <w:bottom w:val="nil"/>
              <w:right w:val="nil"/>
            </w:tcBorders>
            <w:hideMark/>
          </w:tcPr>
          <w:p w14:paraId="4976420A" w14:textId="77777777" w:rsidR="00673265" w:rsidRPr="005E0B4A" w:rsidRDefault="00673265" w:rsidP="0038223F">
            <w:pPr>
              <w:pStyle w:val="Normal6a"/>
            </w:pPr>
            <w:r w:rsidRPr="005E0B4A">
              <w:rPr>
                <w:b/>
                <w:i/>
              </w:rPr>
              <w:t>udgår</w:t>
            </w:r>
          </w:p>
        </w:tc>
      </w:tr>
    </w:tbl>
    <w:p w14:paraId="4A33653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BF80D8" w14:textId="77777777" w:rsidR="00673265" w:rsidRPr="005E0B4A" w:rsidRDefault="00673265" w:rsidP="00673265">
      <w:r w:rsidRPr="005E0B4A">
        <w:rPr>
          <w:rStyle w:val="HideTWBExt"/>
          <w:noProof w:val="0"/>
        </w:rPr>
        <w:t>&lt;/Amend&gt;</w:t>
      </w:r>
    </w:p>
    <w:p w14:paraId="375DE6D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480</w:t>
      </w:r>
      <w:r w:rsidRPr="005E0B4A">
        <w:rPr>
          <w:rStyle w:val="HideTWBExt"/>
          <w:b w:val="0"/>
          <w:noProof w:val="0"/>
        </w:rPr>
        <w:t>&lt;/NumAm&gt;</w:t>
      </w:r>
    </w:p>
    <w:p w14:paraId="286CE094"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73F062E2" w14:textId="77777777" w:rsidR="00673265" w:rsidRPr="005E0B4A" w:rsidRDefault="00673265" w:rsidP="00673265">
      <w:pPr>
        <w:pStyle w:val="NormalBold"/>
      </w:pPr>
      <w:r w:rsidRPr="005E0B4A">
        <w:rPr>
          <w:rStyle w:val="HideTWBExt"/>
          <w:b w:val="0"/>
          <w:noProof w:val="0"/>
        </w:rPr>
        <w:t>&lt;/RepeatBlock-By&gt;</w:t>
      </w:r>
    </w:p>
    <w:p w14:paraId="680E5F2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A64458A"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6D9AAE3" w14:textId="77777777" w:rsidTr="0038223F">
        <w:trPr>
          <w:trHeight w:val="240"/>
          <w:jc w:val="center"/>
        </w:trPr>
        <w:tc>
          <w:tcPr>
            <w:tcW w:w="9752" w:type="dxa"/>
            <w:gridSpan w:val="2"/>
            <w:tcBorders>
              <w:top w:val="nil"/>
              <w:left w:val="nil"/>
              <w:bottom w:val="nil"/>
              <w:right w:val="nil"/>
            </w:tcBorders>
          </w:tcPr>
          <w:p w14:paraId="43CC7CB9" w14:textId="77777777" w:rsidR="00673265" w:rsidRPr="005E0B4A" w:rsidRDefault="00673265" w:rsidP="0038223F"/>
        </w:tc>
      </w:tr>
      <w:tr w:rsidR="009A7B67" w:rsidRPr="005E0B4A" w14:paraId="7CAC36DE" w14:textId="77777777" w:rsidTr="0038223F">
        <w:trPr>
          <w:trHeight w:val="240"/>
          <w:jc w:val="center"/>
        </w:trPr>
        <w:tc>
          <w:tcPr>
            <w:tcW w:w="4876" w:type="dxa"/>
            <w:tcBorders>
              <w:top w:val="nil"/>
              <w:left w:val="nil"/>
              <w:bottom w:val="nil"/>
              <w:right w:val="nil"/>
            </w:tcBorders>
            <w:hideMark/>
          </w:tcPr>
          <w:p w14:paraId="377D8C9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87A405" w14:textId="77777777" w:rsidR="00673265" w:rsidRPr="005E0B4A" w:rsidRDefault="00673265" w:rsidP="0038223F">
            <w:pPr>
              <w:pStyle w:val="AmColumnHeading"/>
            </w:pPr>
            <w:r w:rsidRPr="005E0B4A">
              <w:t>Ændringsforslag</w:t>
            </w:r>
          </w:p>
        </w:tc>
      </w:tr>
      <w:tr w:rsidR="009A7B67" w:rsidRPr="005E0B4A" w14:paraId="605AC8C4" w14:textId="77777777" w:rsidTr="0038223F">
        <w:trPr>
          <w:jc w:val="center"/>
        </w:trPr>
        <w:tc>
          <w:tcPr>
            <w:tcW w:w="4876" w:type="dxa"/>
            <w:tcBorders>
              <w:top w:val="nil"/>
              <w:left w:val="nil"/>
              <w:bottom w:val="nil"/>
              <w:right w:val="nil"/>
            </w:tcBorders>
            <w:hideMark/>
          </w:tcPr>
          <w:p w14:paraId="75C1E7CB" w14:textId="77777777" w:rsidR="00673265" w:rsidRPr="005E0B4A" w:rsidRDefault="00673265" w:rsidP="0038223F">
            <w:pPr>
              <w:pStyle w:val="Normal6a"/>
            </w:pPr>
            <w:r w:rsidRPr="005E0B4A">
              <w:rPr>
                <w:b/>
                <w:i/>
              </w:rPr>
              <w:t>21.</w:t>
            </w:r>
            <w:r w:rsidRPr="005E0B4A">
              <w:tab/>
            </w:r>
            <w:r w:rsidRPr="005E0B4A">
              <w:rPr>
                <w:b/>
                <w:i/>
              </w:rPr>
              <w:t>opfordrer Bulgarien, Tjekkiet, Ungarn, Litauen og Slovakiet til at ratificere Istanbulkonventionen;</w:t>
            </w:r>
          </w:p>
        </w:tc>
        <w:tc>
          <w:tcPr>
            <w:tcW w:w="4876" w:type="dxa"/>
            <w:tcBorders>
              <w:top w:val="nil"/>
              <w:left w:val="nil"/>
              <w:bottom w:val="nil"/>
              <w:right w:val="nil"/>
            </w:tcBorders>
            <w:hideMark/>
          </w:tcPr>
          <w:p w14:paraId="2AE64E68" w14:textId="77777777" w:rsidR="00673265" w:rsidRPr="005E0B4A" w:rsidRDefault="00673265" w:rsidP="0038223F">
            <w:pPr>
              <w:pStyle w:val="Normal6a"/>
            </w:pPr>
            <w:r w:rsidRPr="005E0B4A">
              <w:rPr>
                <w:b/>
                <w:i/>
              </w:rPr>
              <w:t>udgår</w:t>
            </w:r>
          </w:p>
        </w:tc>
      </w:tr>
    </w:tbl>
    <w:p w14:paraId="15D4F10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52E7920" w14:textId="77777777" w:rsidR="00673265" w:rsidRPr="005E0B4A" w:rsidRDefault="00673265" w:rsidP="00673265">
      <w:r w:rsidRPr="005E0B4A">
        <w:rPr>
          <w:rStyle w:val="HideTWBExt"/>
          <w:noProof w:val="0"/>
        </w:rPr>
        <w:t>&lt;/Amend&gt;</w:t>
      </w:r>
    </w:p>
    <w:p w14:paraId="4D732A7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481</w:t>
      </w:r>
      <w:r w:rsidRPr="005E0B4A">
        <w:rPr>
          <w:rStyle w:val="HideTWBExt"/>
          <w:b w:val="0"/>
          <w:noProof w:val="0"/>
        </w:rPr>
        <w:t>&lt;/NumAm&gt;</w:t>
      </w:r>
    </w:p>
    <w:p w14:paraId="5631486F"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BB4BA6B" w14:textId="77777777" w:rsidR="00673265" w:rsidRPr="005E0B4A" w:rsidRDefault="00673265" w:rsidP="00673265">
      <w:pPr>
        <w:pStyle w:val="NormalBold"/>
      </w:pPr>
      <w:r w:rsidRPr="005E0B4A">
        <w:rPr>
          <w:rStyle w:val="HideTWBExt"/>
          <w:b w:val="0"/>
          <w:noProof w:val="0"/>
        </w:rPr>
        <w:t>&lt;/RepeatBlock-By&gt;</w:t>
      </w:r>
    </w:p>
    <w:p w14:paraId="1F606A8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0E34D60"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7B51794" w14:textId="77777777" w:rsidTr="0038223F">
        <w:trPr>
          <w:trHeight w:val="240"/>
          <w:jc w:val="center"/>
        </w:trPr>
        <w:tc>
          <w:tcPr>
            <w:tcW w:w="9752" w:type="dxa"/>
            <w:gridSpan w:val="2"/>
            <w:tcBorders>
              <w:top w:val="nil"/>
              <w:left w:val="nil"/>
              <w:bottom w:val="nil"/>
              <w:right w:val="nil"/>
            </w:tcBorders>
          </w:tcPr>
          <w:p w14:paraId="3B1C4CA5" w14:textId="77777777" w:rsidR="00673265" w:rsidRPr="005E0B4A" w:rsidRDefault="00673265" w:rsidP="0038223F"/>
        </w:tc>
      </w:tr>
      <w:tr w:rsidR="009A7B67" w:rsidRPr="005E0B4A" w14:paraId="629A3903" w14:textId="77777777" w:rsidTr="0038223F">
        <w:trPr>
          <w:trHeight w:val="240"/>
          <w:jc w:val="center"/>
        </w:trPr>
        <w:tc>
          <w:tcPr>
            <w:tcW w:w="4876" w:type="dxa"/>
            <w:tcBorders>
              <w:top w:val="nil"/>
              <w:left w:val="nil"/>
              <w:bottom w:val="nil"/>
              <w:right w:val="nil"/>
            </w:tcBorders>
            <w:hideMark/>
          </w:tcPr>
          <w:p w14:paraId="0956671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BE1E38" w14:textId="77777777" w:rsidR="00673265" w:rsidRPr="005E0B4A" w:rsidRDefault="00673265" w:rsidP="0038223F">
            <w:pPr>
              <w:pStyle w:val="AmColumnHeading"/>
            </w:pPr>
            <w:r w:rsidRPr="005E0B4A">
              <w:t>Ændringsforslag</w:t>
            </w:r>
          </w:p>
        </w:tc>
      </w:tr>
      <w:tr w:rsidR="009A7B67" w:rsidRPr="005E0B4A" w14:paraId="4B10C0E3" w14:textId="77777777" w:rsidTr="0038223F">
        <w:trPr>
          <w:jc w:val="center"/>
        </w:trPr>
        <w:tc>
          <w:tcPr>
            <w:tcW w:w="4876" w:type="dxa"/>
            <w:tcBorders>
              <w:top w:val="nil"/>
              <w:left w:val="nil"/>
              <w:bottom w:val="nil"/>
              <w:right w:val="nil"/>
            </w:tcBorders>
            <w:hideMark/>
          </w:tcPr>
          <w:p w14:paraId="518A0CCB" w14:textId="77777777" w:rsidR="00673265" w:rsidRPr="005E0B4A" w:rsidRDefault="00673265" w:rsidP="0038223F">
            <w:pPr>
              <w:pStyle w:val="Normal6a"/>
            </w:pPr>
            <w:r w:rsidRPr="005E0B4A">
              <w:rPr>
                <w:b/>
                <w:i/>
              </w:rPr>
              <w:t>21.</w:t>
            </w:r>
            <w:r w:rsidRPr="005E0B4A">
              <w:tab/>
            </w:r>
            <w:r w:rsidRPr="005E0B4A">
              <w:rPr>
                <w:b/>
                <w:i/>
              </w:rPr>
              <w:t>opfordrer Bulgarien, Tjekkiet, Ungarn, Litauen og Slovakiet til at ratificere Istanbulkonventionen;</w:t>
            </w:r>
          </w:p>
        </w:tc>
        <w:tc>
          <w:tcPr>
            <w:tcW w:w="4876" w:type="dxa"/>
            <w:tcBorders>
              <w:top w:val="nil"/>
              <w:left w:val="nil"/>
              <w:bottom w:val="nil"/>
              <w:right w:val="nil"/>
            </w:tcBorders>
            <w:hideMark/>
          </w:tcPr>
          <w:p w14:paraId="3819A662" w14:textId="77777777" w:rsidR="00673265" w:rsidRPr="005E0B4A" w:rsidRDefault="00673265" w:rsidP="0038223F">
            <w:pPr>
              <w:pStyle w:val="Normal6a"/>
            </w:pPr>
            <w:r w:rsidRPr="005E0B4A">
              <w:rPr>
                <w:b/>
                <w:i/>
              </w:rPr>
              <w:t>udgår</w:t>
            </w:r>
          </w:p>
        </w:tc>
      </w:tr>
    </w:tbl>
    <w:p w14:paraId="5CC4A2A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EA0A081" w14:textId="77777777" w:rsidR="00673265" w:rsidRPr="005E0B4A" w:rsidRDefault="00673265" w:rsidP="00673265">
      <w:r w:rsidRPr="005E0B4A">
        <w:rPr>
          <w:rStyle w:val="HideTWBExt"/>
          <w:noProof w:val="0"/>
        </w:rPr>
        <w:t>&lt;/Amend&gt;</w:t>
      </w:r>
    </w:p>
    <w:p w14:paraId="68575BA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482</w:t>
      </w:r>
      <w:r w:rsidRPr="005E0B4A">
        <w:rPr>
          <w:rStyle w:val="HideTWBExt"/>
          <w:b w:val="0"/>
          <w:noProof w:val="0"/>
        </w:rPr>
        <w:t>&lt;/NumAm&gt;</w:t>
      </w:r>
    </w:p>
    <w:p w14:paraId="7A62EFEC"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409B3907" w14:textId="77777777" w:rsidR="00673265" w:rsidRPr="005E0B4A" w:rsidRDefault="00673265" w:rsidP="00673265">
      <w:pPr>
        <w:pStyle w:val="NormalBold"/>
      </w:pPr>
      <w:r w:rsidRPr="005E0B4A">
        <w:rPr>
          <w:rStyle w:val="HideTWBExt"/>
          <w:b w:val="0"/>
          <w:noProof w:val="0"/>
        </w:rPr>
        <w:t>&lt;/RepeatBlock-By&gt;</w:t>
      </w:r>
    </w:p>
    <w:p w14:paraId="1DE7AAF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96B55F"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4DEFEB1" w14:textId="77777777" w:rsidTr="0038223F">
        <w:trPr>
          <w:trHeight w:val="240"/>
          <w:jc w:val="center"/>
        </w:trPr>
        <w:tc>
          <w:tcPr>
            <w:tcW w:w="9752" w:type="dxa"/>
            <w:gridSpan w:val="2"/>
            <w:tcBorders>
              <w:top w:val="nil"/>
              <w:left w:val="nil"/>
              <w:bottom w:val="nil"/>
              <w:right w:val="nil"/>
            </w:tcBorders>
          </w:tcPr>
          <w:p w14:paraId="3FB8F014" w14:textId="77777777" w:rsidR="00673265" w:rsidRPr="005E0B4A" w:rsidRDefault="00673265" w:rsidP="0038223F"/>
        </w:tc>
      </w:tr>
      <w:tr w:rsidR="009A7B67" w:rsidRPr="005E0B4A" w14:paraId="1876F4F2" w14:textId="77777777" w:rsidTr="0038223F">
        <w:trPr>
          <w:trHeight w:val="240"/>
          <w:jc w:val="center"/>
        </w:trPr>
        <w:tc>
          <w:tcPr>
            <w:tcW w:w="4876" w:type="dxa"/>
            <w:tcBorders>
              <w:top w:val="nil"/>
              <w:left w:val="nil"/>
              <w:bottom w:val="nil"/>
              <w:right w:val="nil"/>
            </w:tcBorders>
            <w:hideMark/>
          </w:tcPr>
          <w:p w14:paraId="69DD947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4952345" w14:textId="77777777" w:rsidR="00673265" w:rsidRPr="005E0B4A" w:rsidRDefault="00673265" w:rsidP="0038223F">
            <w:pPr>
              <w:pStyle w:val="AmColumnHeading"/>
            </w:pPr>
            <w:r w:rsidRPr="005E0B4A">
              <w:t>Ændringsforslag</w:t>
            </w:r>
          </w:p>
        </w:tc>
      </w:tr>
      <w:tr w:rsidR="009A7B67" w:rsidRPr="005E0B4A" w14:paraId="6609F04D" w14:textId="77777777" w:rsidTr="0038223F">
        <w:trPr>
          <w:jc w:val="center"/>
        </w:trPr>
        <w:tc>
          <w:tcPr>
            <w:tcW w:w="4876" w:type="dxa"/>
            <w:tcBorders>
              <w:top w:val="nil"/>
              <w:left w:val="nil"/>
              <w:bottom w:val="nil"/>
              <w:right w:val="nil"/>
            </w:tcBorders>
            <w:hideMark/>
          </w:tcPr>
          <w:p w14:paraId="269FAA87" w14:textId="77777777" w:rsidR="00673265" w:rsidRPr="005E0B4A" w:rsidRDefault="00673265" w:rsidP="0038223F">
            <w:pPr>
              <w:pStyle w:val="Normal6a"/>
            </w:pPr>
            <w:r w:rsidRPr="005E0B4A">
              <w:t>21.</w:t>
            </w:r>
            <w:r w:rsidRPr="005E0B4A">
              <w:tab/>
              <w:t>opfordrer Bulgarien, Tjekkiet, Ungarn, Litauen og Slovakiet til at ratificere Istanbulkonventionen;</w:t>
            </w:r>
          </w:p>
        </w:tc>
        <w:tc>
          <w:tcPr>
            <w:tcW w:w="4876" w:type="dxa"/>
            <w:tcBorders>
              <w:top w:val="nil"/>
              <w:left w:val="nil"/>
              <w:bottom w:val="nil"/>
              <w:right w:val="nil"/>
            </w:tcBorders>
            <w:hideMark/>
          </w:tcPr>
          <w:p w14:paraId="565DC2E0" w14:textId="77777777" w:rsidR="00673265" w:rsidRPr="005E0B4A" w:rsidRDefault="00673265" w:rsidP="0038223F">
            <w:pPr>
              <w:pStyle w:val="Normal6a"/>
            </w:pPr>
            <w:r w:rsidRPr="005E0B4A">
              <w:t>21.</w:t>
            </w:r>
            <w:r w:rsidRPr="005E0B4A">
              <w:tab/>
            </w:r>
            <w:r w:rsidRPr="005E0B4A">
              <w:rPr>
                <w:b/>
                <w:i/>
              </w:rPr>
              <w:t>udtrykker dyb bekymring over det lettiske parlaments nylige afstemning om at trække sig ud af Istanbulkonventionen; understreger, at dette er kulminationen på en lang desinformationskampagne om konventionens anvendelsesområde og mål fra antidemokratiske kræfter i hele EU; opfordrer indtrængende Letland til at genoverveje sin holdning;</w:t>
            </w:r>
            <w:r w:rsidRPr="005E0B4A">
              <w:t xml:space="preserve"> opfordrer Bulgarien, Tjekkiet, Ungarn, Litauen og Slovakiet til at ratificere Istanbulkonventionen;</w:t>
            </w:r>
          </w:p>
        </w:tc>
      </w:tr>
    </w:tbl>
    <w:p w14:paraId="2654AD8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99157E1" w14:textId="77777777" w:rsidR="00673265" w:rsidRPr="005E0B4A" w:rsidRDefault="00673265" w:rsidP="00673265">
      <w:r w:rsidRPr="005E0B4A">
        <w:rPr>
          <w:rStyle w:val="HideTWBExt"/>
          <w:noProof w:val="0"/>
        </w:rPr>
        <w:t>&lt;/Amend&gt;</w:t>
      </w:r>
    </w:p>
    <w:p w14:paraId="1E8A9A5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483</w:t>
      </w:r>
      <w:r w:rsidRPr="005E0B4A">
        <w:rPr>
          <w:rStyle w:val="HideTWBExt"/>
          <w:b w:val="0"/>
          <w:noProof w:val="0"/>
        </w:rPr>
        <w:t>&lt;/NumAm&gt;</w:t>
      </w:r>
    </w:p>
    <w:p w14:paraId="464F96BB"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76565454" w14:textId="77777777" w:rsidR="00673265" w:rsidRPr="005E0B4A" w:rsidRDefault="00673265" w:rsidP="00673265">
      <w:pPr>
        <w:pStyle w:val="NormalBold"/>
      </w:pPr>
      <w:r w:rsidRPr="005E0B4A">
        <w:rPr>
          <w:rStyle w:val="HideTWBExt"/>
          <w:b w:val="0"/>
          <w:noProof w:val="0"/>
        </w:rPr>
        <w:t>&lt;/RepeatBlock-By&gt;</w:t>
      </w:r>
    </w:p>
    <w:p w14:paraId="68EE16E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0F13D1D"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52786DA" w14:textId="77777777" w:rsidTr="0038223F">
        <w:trPr>
          <w:trHeight w:val="240"/>
          <w:jc w:val="center"/>
        </w:trPr>
        <w:tc>
          <w:tcPr>
            <w:tcW w:w="9752" w:type="dxa"/>
            <w:gridSpan w:val="2"/>
            <w:tcBorders>
              <w:top w:val="nil"/>
              <w:left w:val="nil"/>
              <w:bottom w:val="nil"/>
              <w:right w:val="nil"/>
            </w:tcBorders>
          </w:tcPr>
          <w:p w14:paraId="11C246EC" w14:textId="77777777" w:rsidR="00673265" w:rsidRPr="005E0B4A" w:rsidRDefault="00673265" w:rsidP="0038223F"/>
        </w:tc>
      </w:tr>
      <w:tr w:rsidR="009A7B67" w:rsidRPr="005E0B4A" w14:paraId="5D3EDC56" w14:textId="77777777" w:rsidTr="0038223F">
        <w:trPr>
          <w:trHeight w:val="240"/>
          <w:jc w:val="center"/>
        </w:trPr>
        <w:tc>
          <w:tcPr>
            <w:tcW w:w="4876" w:type="dxa"/>
            <w:tcBorders>
              <w:top w:val="nil"/>
              <w:left w:val="nil"/>
              <w:bottom w:val="nil"/>
              <w:right w:val="nil"/>
            </w:tcBorders>
            <w:hideMark/>
          </w:tcPr>
          <w:p w14:paraId="386D3F1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1A7D1E" w14:textId="77777777" w:rsidR="00673265" w:rsidRPr="005E0B4A" w:rsidRDefault="00673265" w:rsidP="0038223F">
            <w:pPr>
              <w:pStyle w:val="AmColumnHeading"/>
            </w:pPr>
            <w:r w:rsidRPr="005E0B4A">
              <w:t>Ændringsforslag</w:t>
            </w:r>
          </w:p>
        </w:tc>
      </w:tr>
      <w:tr w:rsidR="009A7B67" w:rsidRPr="005E0B4A" w14:paraId="4D5CE446" w14:textId="77777777" w:rsidTr="0038223F">
        <w:trPr>
          <w:jc w:val="center"/>
        </w:trPr>
        <w:tc>
          <w:tcPr>
            <w:tcW w:w="4876" w:type="dxa"/>
            <w:tcBorders>
              <w:top w:val="nil"/>
              <w:left w:val="nil"/>
              <w:bottom w:val="nil"/>
              <w:right w:val="nil"/>
            </w:tcBorders>
            <w:hideMark/>
          </w:tcPr>
          <w:p w14:paraId="4F97B36C" w14:textId="77777777" w:rsidR="00673265" w:rsidRPr="005E0B4A" w:rsidRDefault="00673265" w:rsidP="0038223F">
            <w:pPr>
              <w:pStyle w:val="Normal6a"/>
            </w:pPr>
            <w:r w:rsidRPr="005E0B4A">
              <w:t>21.</w:t>
            </w:r>
            <w:r w:rsidRPr="005E0B4A">
              <w:tab/>
              <w:t>opfordrer Bulgarien, Tjekkiet, Ungarn, Litauen og Slovakiet til at ratificere Istanbulkonventionen;</w:t>
            </w:r>
          </w:p>
        </w:tc>
        <w:tc>
          <w:tcPr>
            <w:tcW w:w="4876" w:type="dxa"/>
            <w:tcBorders>
              <w:top w:val="nil"/>
              <w:left w:val="nil"/>
              <w:bottom w:val="nil"/>
              <w:right w:val="nil"/>
            </w:tcBorders>
            <w:hideMark/>
          </w:tcPr>
          <w:p w14:paraId="09CB0A75" w14:textId="77777777" w:rsidR="00673265" w:rsidRPr="005E0B4A" w:rsidRDefault="00673265" w:rsidP="0038223F">
            <w:pPr>
              <w:pStyle w:val="Normal6a"/>
            </w:pPr>
            <w:r w:rsidRPr="005E0B4A">
              <w:t>21.</w:t>
            </w:r>
            <w:r w:rsidRPr="005E0B4A">
              <w:tab/>
              <w:t xml:space="preserve">opfordrer Bulgarien, Tjekkiet, Ungarn, Litauen og Slovakiet til at ratificere Istanbulkonventionen; </w:t>
            </w:r>
            <w:r w:rsidRPr="005E0B4A">
              <w:rPr>
                <w:b/>
                <w:i/>
              </w:rPr>
              <w:t>beklager dybt Letlands beslutning om at trække sig ud af Istanbulkonventionen og opfordrer indtrængende landet til at genoverveje sin beslutning;</w:t>
            </w:r>
          </w:p>
        </w:tc>
      </w:tr>
    </w:tbl>
    <w:p w14:paraId="7FAE2CF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800E4C3" w14:textId="77777777" w:rsidR="00673265" w:rsidRPr="005E0B4A" w:rsidRDefault="00673265" w:rsidP="00673265">
      <w:r w:rsidRPr="005E0B4A">
        <w:rPr>
          <w:rStyle w:val="HideTWBExt"/>
          <w:noProof w:val="0"/>
        </w:rPr>
        <w:t>&lt;/Amend&gt;</w:t>
      </w:r>
    </w:p>
    <w:p w14:paraId="3B95222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484</w:t>
      </w:r>
      <w:r w:rsidRPr="005E0B4A">
        <w:rPr>
          <w:rStyle w:val="HideTWBExt"/>
          <w:b w:val="0"/>
          <w:noProof w:val="0"/>
        </w:rPr>
        <w:t>&lt;/NumAm&gt;</w:t>
      </w:r>
    </w:p>
    <w:p w14:paraId="634C3B6F"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7E910888" w14:textId="77777777" w:rsidR="00673265" w:rsidRPr="005E0B4A" w:rsidRDefault="00673265" w:rsidP="00673265">
      <w:pPr>
        <w:pStyle w:val="NormalBold"/>
      </w:pPr>
      <w:r w:rsidRPr="005E0B4A">
        <w:rPr>
          <w:rStyle w:val="HideTWBExt"/>
          <w:b w:val="0"/>
          <w:noProof w:val="0"/>
        </w:rPr>
        <w:t>&lt;/RepeatBlock-By&gt;</w:t>
      </w:r>
    </w:p>
    <w:p w14:paraId="1D01493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635824"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058CE6A" w14:textId="77777777" w:rsidTr="0038223F">
        <w:trPr>
          <w:trHeight w:val="240"/>
          <w:jc w:val="center"/>
        </w:trPr>
        <w:tc>
          <w:tcPr>
            <w:tcW w:w="9752" w:type="dxa"/>
            <w:gridSpan w:val="2"/>
            <w:tcBorders>
              <w:top w:val="nil"/>
              <w:left w:val="nil"/>
              <w:bottom w:val="nil"/>
              <w:right w:val="nil"/>
            </w:tcBorders>
          </w:tcPr>
          <w:p w14:paraId="5F3932A5" w14:textId="77777777" w:rsidR="00673265" w:rsidRPr="005E0B4A" w:rsidRDefault="00673265" w:rsidP="0038223F"/>
        </w:tc>
      </w:tr>
      <w:tr w:rsidR="009A7B67" w:rsidRPr="005E0B4A" w14:paraId="4432BD85" w14:textId="77777777" w:rsidTr="0038223F">
        <w:trPr>
          <w:trHeight w:val="240"/>
          <w:jc w:val="center"/>
        </w:trPr>
        <w:tc>
          <w:tcPr>
            <w:tcW w:w="4876" w:type="dxa"/>
            <w:tcBorders>
              <w:top w:val="nil"/>
              <w:left w:val="nil"/>
              <w:bottom w:val="nil"/>
              <w:right w:val="nil"/>
            </w:tcBorders>
            <w:hideMark/>
          </w:tcPr>
          <w:p w14:paraId="59F3969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0E60AA1" w14:textId="77777777" w:rsidR="00673265" w:rsidRPr="005E0B4A" w:rsidRDefault="00673265" w:rsidP="0038223F">
            <w:pPr>
              <w:pStyle w:val="AmColumnHeading"/>
            </w:pPr>
            <w:r w:rsidRPr="005E0B4A">
              <w:t>Ændringsforslag</w:t>
            </w:r>
          </w:p>
        </w:tc>
      </w:tr>
      <w:tr w:rsidR="009A7B67" w:rsidRPr="005E0B4A" w14:paraId="102386DA" w14:textId="77777777" w:rsidTr="0038223F">
        <w:trPr>
          <w:jc w:val="center"/>
        </w:trPr>
        <w:tc>
          <w:tcPr>
            <w:tcW w:w="4876" w:type="dxa"/>
            <w:tcBorders>
              <w:top w:val="nil"/>
              <w:left w:val="nil"/>
              <w:bottom w:val="nil"/>
              <w:right w:val="nil"/>
            </w:tcBorders>
            <w:hideMark/>
          </w:tcPr>
          <w:p w14:paraId="699D7B0B" w14:textId="77777777" w:rsidR="00673265" w:rsidRPr="005E0B4A" w:rsidRDefault="00673265" w:rsidP="0038223F">
            <w:pPr>
              <w:pStyle w:val="Normal6a"/>
            </w:pPr>
            <w:r w:rsidRPr="005E0B4A">
              <w:t>21.</w:t>
            </w:r>
            <w:r w:rsidRPr="005E0B4A">
              <w:tab/>
            </w:r>
            <w:r w:rsidRPr="005E0B4A">
              <w:rPr>
                <w:b/>
                <w:bCs/>
                <w:i/>
                <w:iCs/>
              </w:rPr>
              <w:t>opfordrer</w:t>
            </w:r>
            <w:r w:rsidRPr="005E0B4A">
              <w:t xml:space="preserve"> Bulgarien, Tjekkiet, Ungarn, Litauen og Slovakiet </w:t>
            </w:r>
            <w:r w:rsidRPr="005E0B4A">
              <w:rPr>
                <w:b/>
                <w:i/>
                <w:iCs/>
              </w:rPr>
              <w:t>til at</w:t>
            </w:r>
            <w:r w:rsidRPr="005E0B4A">
              <w:t xml:space="preserve"> ratificere Istanbulkonventionen;</w:t>
            </w:r>
          </w:p>
        </w:tc>
        <w:tc>
          <w:tcPr>
            <w:tcW w:w="4876" w:type="dxa"/>
            <w:tcBorders>
              <w:top w:val="nil"/>
              <w:left w:val="nil"/>
              <w:bottom w:val="nil"/>
              <w:right w:val="nil"/>
            </w:tcBorders>
            <w:hideMark/>
          </w:tcPr>
          <w:p w14:paraId="59864C21" w14:textId="77777777" w:rsidR="00673265" w:rsidRPr="005E0B4A" w:rsidRDefault="00673265" w:rsidP="0038223F">
            <w:pPr>
              <w:pStyle w:val="Normal6a"/>
            </w:pPr>
            <w:r w:rsidRPr="005E0B4A">
              <w:t>21.</w:t>
            </w:r>
            <w:r w:rsidRPr="005E0B4A">
              <w:tab/>
            </w:r>
            <w:r w:rsidRPr="005E0B4A">
              <w:rPr>
                <w:b/>
                <w:i/>
              </w:rPr>
              <w:t>respekterer fuldt ud, at</w:t>
            </w:r>
            <w:r w:rsidRPr="005E0B4A">
              <w:t xml:space="preserve"> Bulgarien, Tjekkiet, Ungarn, Litauen og Slovakiet </w:t>
            </w:r>
            <w:r w:rsidRPr="005E0B4A">
              <w:rPr>
                <w:b/>
                <w:i/>
              </w:rPr>
              <w:t>ikke vil</w:t>
            </w:r>
            <w:r w:rsidRPr="005E0B4A">
              <w:t xml:space="preserve"> ratificere Istanbulkonventionen;</w:t>
            </w:r>
          </w:p>
        </w:tc>
      </w:tr>
    </w:tbl>
    <w:p w14:paraId="3DF90C2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1653D510" w14:textId="77777777" w:rsidR="00673265" w:rsidRPr="005E0B4A" w:rsidRDefault="00673265" w:rsidP="00673265">
      <w:r w:rsidRPr="005E0B4A">
        <w:rPr>
          <w:rStyle w:val="HideTWBExt"/>
          <w:noProof w:val="0"/>
        </w:rPr>
        <w:t>&lt;/Amend&gt;</w:t>
      </w:r>
    </w:p>
    <w:p w14:paraId="54C857B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485</w:t>
      </w:r>
      <w:r w:rsidRPr="005E0B4A">
        <w:rPr>
          <w:rStyle w:val="HideTWBExt"/>
          <w:b w:val="0"/>
          <w:noProof w:val="0"/>
        </w:rPr>
        <w:t>&lt;/NumAm&gt;</w:t>
      </w:r>
    </w:p>
    <w:p w14:paraId="24DB1799"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42520ED" w14:textId="77777777" w:rsidR="00673265" w:rsidRPr="005E0B4A" w:rsidRDefault="00673265" w:rsidP="00673265">
      <w:pPr>
        <w:pStyle w:val="NormalBold"/>
      </w:pPr>
      <w:r w:rsidRPr="005E0B4A">
        <w:rPr>
          <w:rStyle w:val="HideTWBExt"/>
          <w:b w:val="0"/>
          <w:noProof w:val="0"/>
        </w:rPr>
        <w:t>&lt;/RepeatBlock-By&gt;</w:t>
      </w:r>
    </w:p>
    <w:p w14:paraId="1F6CDD7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E7A09DC" w14:textId="77777777" w:rsidR="00673265" w:rsidRPr="005E0B4A" w:rsidRDefault="00673265" w:rsidP="00673265">
      <w:pPr>
        <w:pStyle w:val="NormalBold"/>
      </w:pPr>
      <w:r w:rsidRPr="005E0B4A">
        <w:rPr>
          <w:rStyle w:val="HideTWBExt"/>
          <w:b w:val="0"/>
          <w:noProof w:val="0"/>
        </w:rPr>
        <w:t>&lt;Article&gt;</w:t>
      </w:r>
      <w:r w:rsidRPr="005E0B4A">
        <w:t>Punkt 21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26E097E" w14:textId="77777777" w:rsidTr="0038223F">
        <w:trPr>
          <w:trHeight w:val="240"/>
          <w:jc w:val="center"/>
        </w:trPr>
        <w:tc>
          <w:tcPr>
            <w:tcW w:w="9752" w:type="dxa"/>
            <w:gridSpan w:val="2"/>
            <w:tcBorders>
              <w:top w:val="nil"/>
              <w:left w:val="nil"/>
              <w:bottom w:val="nil"/>
              <w:right w:val="nil"/>
            </w:tcBorders>
          </w:tcPr>
          <w:p w14:paraId="1AD903A8" w14:textId="77777777" w:rsidR="00673265" w:rsidRPr="005E0B4A" w:rsidRDefault="00673265" w:rsidP="0038223F"/>
        </w:tc>
      </w:tr>
      <w:tr w:rsidR="009A7B67" w:rsidRPr="005E0B4A" w14:paraId="4B61D1CE" w14:textId="77777777" w:rsidTr="0038223F">
        <w:trPr>
          <w:trHeight w:val="240"/>
          <w:jc w:val="center"/>
        </w:trPr>
        <w:tc>
          <w:tcPr>
            <w:tcW w:w="4876" w:type="dxa"/>
            <w:tcBorders>
              <w:top w:val="nil"/>
              <w:left w:val="nil"/>
              <w:bottom w:val="nil"/>
              <w:right w:val="nil"/>
            </w:tcBorders>
            <w:hideMark/>
          </w:tcPr>
          <w:p w14:paraId="226EE8D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E821B5" w14:textId="77777777" w:rsidR="00673265" w:rsidRPr="005E0B4A" w:rsidRDefault="00673265" w:rsidP="0038223F">
            <w:pPr>
              <w:pStyle w:val="AmColumnHeading"/>
            </w:pPr>
            <w:r w:rsidRPr="005E0B4A">
              <w:t>Ændringsforslag</w:t>
            </w:r>
          </w:p>
        </w:tc>
      </w:tr>
      <w:tr w:rsidR="009A7B67" w:rsidRPr="005E0B4A" w14:paraId="63A7F903" w14:textId="77777777" w:rsidTr="0038223F">
        <w:trPr>
          <w:jc w:val="center"/>
        </w:trPr>
        <w:tc>
          <w:tcPr>
            <w:tcW w:w="4876" w:type="dxa"/>
            <w:tcBorders>
              <w:top w:val="nil"/>
              <w:left w:val="nil"/>
              <w:bottom w:val="nil"/>
              <w:right w:val="nil"/>
            </w:tcBorders>
            <w:hideMark/>
          </w:tcPr>
          <w:p w14:paraId="02BA9665" w14:textId="77777777" w:rsidR="00673265" w:rsidRPr="005E0B4A" w:rsidRDefault="00673265" w:rsidP="0038223F">
            <w:pPr>
              <w:pStyle w:val="Normal6a"/>
            </w:pPr>
            <w:r w:rsidRPr="005E0B4A">
              <w:t>21.</w:t>
            </w:r>
            <w:r w:rsidRPr="005E0B4A">
              <w:tab/>
              <w:t xml:space="preserve">opfordrer </w:t>
            </w:r>
            <w:r w:rsidRPr="005E0B4A">
              <w:rPr>
                <w:b/>
                <w:i/>
              </w:rPr>
              <w:t>Bulgarien, Tjekkiet, Ungarn, Litauen og Slovakiet</w:t>
            </w:r>
            <w:r w:rsidRPr="005E0B4A">
              <w:t xml:space="preserve"> til at ratificere Istanbulkonventionen;</w:t>
            </w:r>
          </w:p>
        </w:tc>
        <w:tc>
          <w:tcPr>
            <w:tcW w:w="4876" w:type="dxa"/>
            <w:tcBorders>
              <w:top w:val="nil"/>
              <w:left w:val="nil"/>
              <w:bottom w:val="nil"/>
              <w:right w:val="nil"/>
            </w:tcBorders>
            <w:hideMark/>
          </w:tcPr>
          <w:p w14:paraId="4B2849E7" w14:textId="77777777" w:rsidR="00673265" w:rsidRPr="005E0B4A" w:rsidRDefault="00673265" w:rsidP="0038223F">
            <w:pPr>
              <w:pStyle w:val="Normal6a"/>
            </w:pPr>
            <w:r w:rsidRPr="005E0B4A">
              <w:t>21.</w:t>
            </w:r>
            <w:r w:rsidRPr="005E0B4A">
              <w:tab/>
              <w:t xml:space="preserve">opfordrer </w:t>
            </w:r>
            <w:r w:rsidRPr="005E0B4A">
              <w:rPr>
                <w:b/>
                <w:i/>
              </w:rPr>
              <w:t>alle</w:t>
            </w:r>
            <w:r w:rsidRPr="005E0B4A">
              <w:rPr>
                <w:b/>
                <w:bCs/>
                <w:i/>
                <w:iCs/>
              </w:rPr>
              <w:t xml:space="preserve"> medlemsstater</w:t>
            </w:r>
            <w:r w:rsidRPr="005E0B4A">
              <w:t xml:space="preserve"> til at ratificere Istanbulkonventionen;</w:t>
            </w:r>
          </w:p>
        </w:tc>
      </w:tr>
    </w:tbl>
    <w:p w14:paraId="3E08CD9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2C504F5" w14:textId="77777777" w:rsidR="00673265" w:rsidRPr="005E0B4A" w:rsidRDefault="00673265" w:rsidP="00673265">
      <w:r w:rsidRPr="005E0B4A">
        <w:rPr>
          <w:rStyle w:val="HideTWBExt"/>
          <w:noProof w:val="0"/>
        </w:rPr>
        <w:t>&lt;/Amend&gt;</w:t>
      </w:r>
    </w:p>
    <w:p w14:paraId="0B95F2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486</w:t>
      </w:r>
      <w:r w:rsidRPr="005E0B4A">
        <w:rPr>
          <w:rStyle w:val="HideTWBExt"/>
          <w:b w:val="0"/>
          <w:noProof w:val="0"/>
        </w:rPr>
        <w:t>&lt;/NumAm&gt;</w:t>
      </w:r>
    </w:p>
    <w:p w14:paraId="127E1A3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0AC09570" w14:textId="77777777" w:rsidR="00673265" w:rsidRPr="005E0B4A" w:rsidRDefault="00673265" w:rsidP="00673265">
      <w:pPr>
        <w:pStyle w:val="NormalBold"/>
      </w:pPr>
      <w:r w:rsidRPr="005E0B4A">
        <w:rPr>
          <w:rStyle w:val="HideTWBExt"/>
          <w:b w:val="0"/>
          <w:noProof w:val="0"/>
        </w:rPr>
        <w:t>&lt;/RepeatBlock-By&gt;</w:t>
      </w:r>
    </w:p>
    <w:p w14:paraId="19319AE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F10E9D0" w14:textId="77777777" w:rsidR="00673265" w:rsidRPr="005E0B4A" w:rsidRDefault="00673265" w:rsidP="00673265">
      <w:pPr>
        <w:pStyle w:val="NormalBold"/>
      </w:pPr>
      <w:r w:rsidRPr="005E0B4A">
        <w:rPr>
          <w:rStyle w:val="HideTWBExt"/>
          <w:b w:val="0"/>
          <w:noProof w:val="0"/>
        </w:rPr>
        <w:t>&lt;Article&gt;</w:t>
      </w:r>
      <w:r w:rsidRPr="005E0B4A">
        <w:t>Punkt 21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59AB757" w14:textId="77777777" w:rsidTr="0038223F">
        <w:trPr>
          <w:trHeight w:val="240"/>
          <w:jc w:val="center"/>
        </w:trPr>
        <w:tc>
          <w:tcPr>
            <w:tcW w:w="9752" w:type="dxa"/>
            <w:gridSpan w:val="2"/>
            <w:tcBorders>
              <w:top w:val="nil"/>
              <w:left w:val="nil"/>
              <w:bottom w:val="nil"/>
              <w:right w:val="nil"/>
            </w:tcBorders>
          </w:tcPr>
          <w:p w14:paraId="66E68C21" w14:textId="77777777" w:rsidR="00673265" w:rsidRPr="005E0B4A" w:rsidRDefault="00673265" w:rsidP="0038223F"/>
        </w:tc>
      </w:tr>
      <w:tr w:rsidR="009A7B67" w:rsidRPr="005E0B4A" w14:paraId="23C0FCB7" w14:textId="77777777" w:rsidTr="0038223F">
        <w:trPr>
          <w:trHeight w:val="240"/>
          <w:jc w:val="center"/>
        </w:trPr>
        <w:tc>
          <w:tcPr>
            <w:tcW w:w="4876" w:type="dxa"/>
            <w:tcBorders>
              <w:top w:val="nil"/>
              <w:left w:val="nil"/>
              <w:bottom w:val="nil"/>
              <w:right w:val="nil"/>
            </w:tcBorders>
            <w:hideMark/>
          </w:tcPr>
          <w:p w14:paraId="0B7846E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04575B2" w14:textId="77777777" w:rsidR="00673265" w:rsidRPr="005E0B4A" w:rsidRDefault="00673265" w:rsidP="0038223F">
            <w:pPr>
              <w:pStyle w:val="AmColumnHeading"/>
            </w:pPr>
            <w:r w:rsidRPr="005E0B4A">
              <w:t>Ændringsforslag</w:t>
            </w:r>
          </w:p>
        </w:tc>
      </w:tr>
      <w:tr w:rsidR="009A7B67" w:rsidRPr="005E0B4A" w14:paraId="37350BEC" w14:textId="77777777" w:rsidTr="0038223F">
        <w:trPr>
          <w:jc w:val="center"/>
        </w:trPr>
        <w:tc>
          <w:tcPr>
            <w:tcW w:w="4876" w:type="dxa"/>
            <w:tcBorders>
              <w:top w:val="nil"/>
              <w:left w:val="nil"/>
              <w:bottom w:val="nil"/>
              <w:right w:val="nil"/>
            </w:tcBorders>
          </w:tcPr>
          <w:p w14:paraId="3DABC429" w14:textId="77777777" w:rsidR="00673265" w:rsidRPr="005E0B4A" w:rsidRDefault="00673265" w:rsidP="0038223F">
            <w:pPr>
              <w:pStyle w:val="Normal6a"/>
            </w:pPr>
          </w:p>
        </w:tc>
        <w:tc>
          <w:tcPr>
            <w:tcW w:w="4876" w:type="dxa"/>
            <w:tcBorders>
              <w:top w:val="nil"/>
              <w:left w:val="nil"/>
              <w:bottom w:val="nil"/>
              <w:right w:val="nil"/>
            </w:tcBorders>
            <w:hideMark/>
          </w:tcPr>
          <w:p w14:paraId="01911DE8" w14:textId="77777777" w:rsidR="00673265" w:rsidRPr="005E0B4A" w:rsidRDefault="00673265" w:rsidP="0038223F">
            <w:pPr>
              <w:pStyle w:val="Normal6a"/>
            </w:pPr>
            <w:r w:rsidRPr="005E0B4A">
              <w:rPr>
                <w:b/>
                <w:i/>
              </w:rPr>
              <w:t>21a.</w:t>
            </w:r>
            <w:r w:rsidRPr="005E0B4A">
              <w:tab/>
            </w:r>
            <w:r w:rsidRPr="005E0B4A">
              <w:rPr>
                <w:b/>
                <w:i/>
              </w:rPr>
              <w:t>fordømmer på det kraftigste brugen af voldtægt og andre former for seksuel vold som krigsvåben og minder om, at en sådan adfærd kan udgøre krigsforbrydelser eller forbrydelser mod menneskeheden i henhold til folkeretten; opfordrer indtrængende Kommissionen og medlemsstaterne til aktivt at arbejde hen imod at sikre retsforfølgning af og ansvarliggørelse for disse typer forbrydelser på internationalt plan og gennem anvendelse af den globale EU-ordning for menneskerettighedssanktioner og til at styrke støtten til internationale bestræbelser på at dokumentere disse forbrydelser i igangværende konflikter og til forebyggende foranstaltninger; understreger betydningen af at sikre adgang til sikker og lovlig abort for ofre for seksuel vold, herunder ofre for voldtægt i forbindelse med krig;</w:t>
            </w:r>
          </w:p>
        </w:tc>
      </w:tr>
    </w:tbl>
    <w:p w14:paraId="091730E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9BB0C5E" w14:textId="77777777" w:rsidR="00673265" w:rsidRPr="005E0B4A" w:rsidRDefault="00673265" w:rsidP="00673265">
      <w:r w:rsidRPr="005E0B4A">
        <w:rPr>
          <w:rStyle w:val="HideTWBExt"/>
          <w:noProof w:val="0"/>
        </w:rPr>
        <w:t>&lt;/Amend&gt;</w:t>
      </w:r>
    </w:p>
    <w:p w14:paraId="03CF0B0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487</w:t>
      </w:r>
      <w:r w:rsidRPr="005E0B4A">
        <w:rPr>
          <w:rStyle w:val="HideTWBExt"/>
          <w:b w:val="0"/>
          <w:noProof w:val="0"/>
        </w:rPr>
        <w:t>&lt;/NumAm&gt;</w:t>
      </w:r>
    </w:p>
    <w:p w14:paraId="38E6C9E2"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08DBC1BD" w14:textId="77777777" w:rsidR="00673265" w:rsidRPr="005E0B4A" w:rsidRDefault="00673265" w:rsidP="00673265">
      <w:pPr>
        <w:pStyle w:val="NormalBold"/>
      </w:pPr>
      <w:r w:rsidRPr="005E0B4A">
        <w:rPr>
          <w:rStyle w:val="HideTWBExt"/>
          <w:b w:val="0"/>
          <w:noProof w:val="0"/>
        </w:rPr>
        <w:t>&lt;/RepeatBlock-By&gt;</w:t>
      </w:r>
    </w:p>
    <w:p w14:paraId="71A432F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3434C19" w14:textId="77777777" w:rsidR="00673265" w:rsidRPr="005E0B4A" w:rsidRDefault="00673265" w:rsidP="00673265">
      <w:pPr>
        <w:pStyle w:val="NormalBold"/>
      </w:pPr>
      <w:r w:rsidRPr="005E0B4A">
        <w:rPr>
          <w:rStyle w:val="HideTWBExt"/>
          <w:b w:val="0"/>
          <w:noProof w:val="0"/>
        </w:rPr>
        <w:t>&lt;Article&gt;</w:t>
      </w:r>
      <w:r w:rsidRPr="005E0B4A">
        <w:t>Punkt 21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B973DF1" w14:textId="77777777" w:rsidTr="0038223F">
        <w:trPr>
          <w:trHeight w:val="240"/>
          <w:jc w:val="center"/>
        </w:trPr>
        <w:tc>
          <w:tcPr>
            <w:tcW w:w="9752" w:type="dxa"/>
            <w:gridSpan w:val="2"/>
            <w:tcBorders>
              <w:top w:val="nil"/>
              <w:left w:val="nil"/>
              <w:bottom w:val="nil"/>
              <w:right w:val="nil"/>
            </w:tcBorders>
          </w:tcPr>
          <w:p w14:paraId="07CB415D" w14:textId="77777777" w:rsidR="00673265" w:rsidRPr="005E0B4A" w:rsidRDefault="00673265" w:rsidP="0038223F"/>
        </w:tc>
      </w:tr>
      <w:tr w:rsidR="009A7B67" w:rsidRPr="005E0B4A" w14:paraId="3F511EA0" w14:textId="77777777" w:rsidTr="0038223F">
        <w:trPr>
          <w:trHeight w:val="240"/>
          <w:jc w:val="center"/>
        </w:trPr>
        <w:tc>
          <w:tcPr>
            <w:tcW w:w="4876" w:type="dxa"/>
            <w:tcBorders>
              <w:top w:val="nil"/>
              <w:left w:val="nil"/>
              <w:bottom w:val="nil"/>
              <w:right w:val="nil"/>
            </w:tcBorders>
            <w:hideMark/>
          </w:tcPr>
          <w:p w14:paraId="1430000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07DA5DF" w14:textId="77777777" w:rsidR="00673265" w:rsidRPr="005E0B4A" w:rsidRDefault="00673265" w:rsidP="0038223F">
            <w:pPr>
              <w:pStyle w:val="AmColumnHeading"/>
            </w:pPr>
            <w:r w:rsidRPr="005E0B4A">
              <w:t>Ændringsforslag</w:t>
            </w:r>
          </w:p>
        </w:tc>
      </w:tr>
      <w:tr w:rsidR="009A7B67" w:rsidRPr="005E0B4A" w14:paraId="211A7A01" w14:textId="77777777" w:rsidTr="0038223F">
        <w:trPr>
          <w:jc w:val="center"/>
        </w:trPr>
        <w:tc>
          <w:tcPr>
            <w:tcW w:w="4876" w:type="dxa"/>
            <w:tcBorders>
              <w:top w:val="nil"/>
              <w:left w:val="nil"/>
              <w:bottom w:val="nil"/>
              <w:right w:val="nil"/>
            </w:tcBorders>
          </w:tcPr>
          <w:p w14:paraId="2610A5F6" w14:textId="77777777" w:rsidR="00673265" w:rsidRPr="005E0B4A" w:rsidRDefault="00673265" w:rsidP="0038223F">
            <w:pPr>
              <w:pStyle w:val="Normal6a"/>
            </w:pPr>
          </w:p>
        </w:tc>
        <w:tc>
          <w:tcPr>
            <w:tcW w:w="4876" w:type="dxa"/>
            <w:tcBorders>
              <w:top w:val="nil"/>
              <w:left w:val="nil"/>
              <w:bottom w:val="nil"/>
              <w:right w:val="nil"/>
            </w:tcBorders>
            <w:hideMark/>
          </w:tcPr>
          <w:p w14:paraId="67BB8CEE" w14:textId="77777777" w:rsidR="00673265" w:rsidRPr="005E0B4A" w:rsidRDefault="00673265" w:rsidP="0038223F">
            <w:pPr>
              <w:pStyle w:val="Normal6a"/>
            </w:pPr>
            <w:r w:rsidRPr="005E0B4A">
              <w:rPr>
                <w:b/>
                <w:i/>
              </w:rPr>
              <w:t>21a.</w:t>
            </w:r>
            <w:r w:rsidRPr="005E0B4A">
              <w:tab/>
            </w:r>
            <w:r w:rsidRPr="005E0B4A">
              <w:rPr>
                <w:b/>
                <w:i/>
              </w:rPr>
              <w:t>opfordrer Kommissionen og medlemsstaterne til at træffe foranstaltninger til at styrke familiens rolle som grundlaget for et sundt samfund, fremme positive forældremønstre og træffe andre foranstaltninger som reaktion på den demografiske krise, som medlemsstaterne står over for;</w:t>
            </w:r>
          </w:p>
        </w:tc>
      </w:tr>
    </w:tbl>
    <w:p w14:paraId="0FC72F4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6DE2D4" w14:textId="77777777" w:rsidR="00673265" w:rsidRPr="005E0B4A" w:rsidRDefault="00673265" w:rsidP="00673265">
      <w:r w:rsidRPr="005E0B4A">
        <w:rPr>
          <w:rStyle w:val="HideTWBExt"/>
          <w:noProof w:val="0"/>
        </w:rPr>
        <w:t>&lt;/Amend&gt;</w:t>
      </w:r>
    </w:p>
    <w:p w14:paraId="49C4549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488</w:t>
      </w:r>
      <w:r w:rsidRPr="005E0B4A">
        <w:rPr>
          <w:rStyle w:val="HideTWBExt"/>
          <w:b w:val="0"/>
          <w:noProof w:val="0"/>
        </w:rPr>
        <w:t>&lt;/NumAm&gt;</w:t>
      </w:r>
    </w:p>
    <w:p w14:paraId="0BED5AAE" w14:textId="77777777" w:rsidR="00673265" w:rsidRPr="005E0B4A" w:rsidRDefault="00673265" w:rsidP="00673265">
      <w:pPr>
        <w:pStyle w:val="NormalBold"/>
      </w:pPr>
      <w:r w:rsidRPr="005E0B4A">
        <w:rPr>
          <w:rStyle w:val="HideTWBExt"/>
          <w:b w:val="0"/>
          <w:noProof w:val="0"/>
        </w:rPr>
        <w:t>&lt;RepeatBlock-By&gt;&lt;Members&gt;</w:t>
      </w:r>
      <w:r w:rsidRPr="005E0B4A">
        <w:t>Alessandro Zan, Marco Tarquinio</w:t>
      </w:r>
      <w:r w:rsidRPr="005E0B4A">
        <w:rPr>
          <w:rStyle w:val="HideTWBExt"/>
          <w:b w:val="0"/>
          <w:noProof w:val="0"/>
        </w:rPr>
        <w:t>&lt;/Members&gt;</w:t>
      </w:r>
    </w:p>
    <w:p w14:paraId="2BBC7F6F" w14:textId="77777777" w:rsidR="00673265" w:rsidRPr="005E0B4A" w:rsidRDefault="00673265" w:rsidP="00673265">
      <w:pPr>
        <w:pStyle w:val="NormalBold"/>
      </w:pPr>
      <w:r w:rsidRPr="005E0B4A">
        <w:rPr>
          <w:rStyle w:val="HideTWBExt"/>
          <w:b w:val="0"/>
          <w:noProof w:val="0"/>
        </w:rPr>
        <w:t>&lt;/RepeatBlock-By&gt;</w:t>
      </w:r>
    </w:p>
    <w:p w14:paraId="79717DF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1FA7939" w14:textId="77777777" w:rsidR="00673265" w:rsidRPr="005E0B4A" w:rsidRDefault="00673265" w:rsidP="00673265">
      <w:pPr>
        <w:pStyle w:val="NormalBold"/>
      </w:pPr>
      <w:r w:rsidRPr="005E0B4A">
        <w:rPr>
          <w:rStyle w:val="HideTWBExt"/>
          <w:b w:val="0"/>
          <w:noProof w:val="0"/>
        </w:rPr>
        <w:t>&lt;Article&gt;</w:t>
      </w:r>
      <w:r w:rsidRPr="005E0B4A">
        <w:t>Punkt 21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503D77" w14:textId="77777777" w:rsidTr="0038223F">
        <w:trPr>
          <w:trHeight w:val="240"/>
          <w:jc w:val="center"/>
        </w:trPr>
        <w:tc>
          <w:tcPr>
            <w:tcW w:w="9752" w:type="dxa"/>
            <w:gridSpan w:val="2"/>
            <w:tcBorders>
              <w:top w:val="nil"/>
              <w:left w:val="nil"/>
              <w:bottom w:val="nil"/>
              <w:right w:val="nil"/>
            </w:tcBorders>
          </w:tcPr>
          <w:p w14:paraId="5109495C" w14:textId="77777777" w:rsidR="00673265" w:rsidRPr="005E0B4A" w:rsidRDefault="00673265" w:rsidP="0038223F"/>
        </w:tc>
      </w:tr>
      <w:tr w:rsidR="009A7B67" w:rsidRPr="005E0B4A" w14:paraId="0BCAE62A" w14:textId="77777777" w:rsidTr="0038223F">
        <w:trPr>
          <w:trHeight w:val="240"/>
          <w:jc w:val="center"/>
        </w:trPr>
        <w:tc>
          <w:tcPr>
            <w:tcW w:w="4876" w:type="dxa"/>
            <w:tcBorders>
              <w:top w:val="nil"/>
              <w:left w:val="nil"/>
              <w:bottom w:val="nil"/>
              <w:right w:val="nil"/>
            </w:tcBorders>
            <w:hideMark/>
          </w:tcPr>
          <w:p w14:paraId="5D52DF6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F51AF9C" w14:textId="77777777" w:rsidR="00673265" w:rsidRPr="005E0B4A" w:rsidRDefault="00673265" w:rsidP="0038223F">
            <w:pPr>
              <w:pStyle w:val="AmColumnHeading"/>
            </w:pPr>
            <w:r w:rsidRPr="005E0B4A">
              <w:t>Ændringsforslag</w:t>
            </w:r>
          </w:p>
        </w:tc>
      </w:tr>
      <w:tr w:rsidR="009A7B67" w:rsidRPr="005E0B4A" w14:paraId="45BDA9DF" w14:textId="77777777" w:rsidTr="0038223F">
        <w:trPr>
          <w:jc w:val="center"/>
        </w:trPr>
        <w:tc>
          <w:tcPr>
            <w:tcW w:w="4876" w:type="dxa"/>
            <w:tcBorders>
              <w:top w:val="nil"/>
              <w:left w:val="nil"/>
              <w:bottom w:val="nil"/>
              <w:right w:val="nil"/>
            </w:tcBorders>
          </w:tcPr>
          <w:p w14:paraId="01ECA1B8" w14:textId="77777777" w:rsidR="00673265" w:rsidRPr="005E0B4A" w:rsidRDefault="00673265" w:rsidP="0038223F">
            <w:pPr>
              <w:pStyle w:val="Normal6a"/>
            </w:pPr>
          </w:p>
        </w:tc>
        <w:tc>
          <w:tcPr>
            <w:tcW w:w="4876" w:type="dxa"/>
            <w:tcBorders>
              <w:top w:val="nil"/>
              <w:left w:val="nil"/>
              <w:bottom w:val="nil"/>
              <w:right w:val="nil"/>
            </w:tcBorders>
            <w:hideMark/>
          </w:tcPr>
          <w:p w14:paraId="6E04B5C1" w14:textId="77777777" w:rsidR="00673265" w:rsidRPr="005E0B4A" w:rsidRDefault="00673265" w:rsidP="0038223F">
            <w:pPr>
              <w:pStyle w:val="Normal6a"/>
            </w:pPr>
            <w:r w:rsidRPr="005E0B4A">
              <w:rPr>
                <w:b/>
                <w:i/>
              </w:rPr>
              <w:t>21a.</w:t>
            </w:r>
            <w:r w:rsidRPr="005E0B4A">
              <w:tab/>
            </w:r>
            <w:r w:rsidRPr="005E0B4A">
              <w:rPr>
                <w:b/>
                <w:i/>
              </w:rPr>
              <w:t>glæder sig over den nye strategi for ligestilling af LGBTIQ+-personer 2026-2030 og opfordrer medlemsstaterne til at forny eller vedtage nye nationale LGBTIQ+-handlingsplaner eller -strategier for at supplere EU-initiativer med effektive nationale foranstaltninger;</w:t>
            </w:r>
          </w:p>
        </w:tc>
      </w:tr>
    </w:tbl>
    <w:p w14:paraId="182AAB0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7F0DFCC" w14:textId="77777777" w:rsidR="00673265" w:rsidRPr="005E0B4A" w:rsidRDefault="00673265" w:rsidP="00673265">
      <w:r w:rsidRPr="005E0B4A">
        <w:rPr>
          <w:rStyle w:val="HideTWBExt"/>
          <w:noProof w:val="0"/>
        </w:rPr>
        <w:t>&lt;/Amend&gt;</w:t>
      </w:r>
    </w:p>
    <w:p w14:paraId="2AAA09A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489</w:t>
      </w:r>
      <w:r w:rsidRPr="005E0B4A">
        <w:rPr>
          <w:rStyle w:val="HideTWBExt"/>
          <w:b w:val="0"/>
          <w:noProof w:val="0"/>
        </w:rPr>
        <w:t>&lt;/NumAm&gt;</w:t>
      </w:r>
    </w:p>
    <w:p w14:paraId="5841A7BB"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Francisco Assis, Birgit Sippel</w:t>
      </w:r>
      <w:r w:rsidRPr="005E0B4A">
        <w:rPr>
          <w:rStyle w:val="HideTWBExt"/>
          <w:b w:val="0"/>
          <w:noProof w:val="0"/>
        </w:rPr>
        <w:t>&lt;/Members&gt;</w:t>
      </w:r>
    </w:p>
    <w:p w14:paraId="69CC9D21" w14:textId="77777777" w:rsidR="00673265" w:rsidRPr="005E0B4A" w:rsidRDefault="00673265" w:rsidP="00673265">
      <w:pPr>
        <w:pStyle w:val="NormalBold"/>
      </w:pPr>
      <w:r w:rsidRPr="005E0B4A">
        <w:rPr>
          <w:rStyle w:val="HideTWBExt"/>
          <w:b w:val="0"/>
          <w:noProof w:val="0"/>
        </w:rPr>
        <w:t>&lt;/RepeatBlock-By&gt;</w:t>
      </w:r>
    </w:p>
    <w:p w14:paraId="69B4DFE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AFF078C" w14:textId="77777777" w:rsidR="00673265" w:rsidRPr="005E0B4A" w:rsidRDefault="00673265" w:rsidP="00673265">
      <w:pPr>
        <w:pStyle w:val="NormalBold"/>
      </w:pPr>
      <w:r w:rsidRPr="005E0B4A">
        <w:rPr>
          <w:rStyle w:val="HideTWBExt"/>
          <w:b w:val="0"/>
          <w:noProof w:val="0"/>
        </w:rPr>
        <w:t>&lt;Article&gt;</w:t>
      </w:r>
      <w:r w:rsidRPr="005E0B4A">
        <w:t>Punkt 21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D561BF" w14:textId="77777777" w:rsidTr="0038223F">
        <w:trPr>
          <w:trHeight w:val="240"/>
          <w:jc w:val="center"/>
        </w:trPr>
        <w:tc>
          <w:tcPr>
            <w:tcW w:w="9752" w:type="dxa"/>
            <w:gridSpan w:val="2"/>
            <w:tcBorders>
              <w:top w:val="nil"/>
              <w:left w:val="nil"/>
              <w:bottom w:val="nil"/>
              <w:right w:val="nil"/>
            </w:tcBorders>
          </w:tcPr>
          <w:p w14:paraId="04D16326" w14:textId="77777777" w:rsidR="00673265" w:rsidRPr="005E0B4A" w:rsidRDefault="00673265" w:rsidP="0038223F"/>
        </w:tc>
      </w:tr>
      <w:tr w:rsidR="009A7B67" w:rsidRPr="005E0B4A" w14:paraId="158E07AF" w14:textId="77777777" w:rsidTr="0038223F">
        <w:trPr>
          <w:trHeight w:val="240"/>
          <w:jc w:val="center"/>
        </w:trPr>
        <w:tc>
          <w:tcPr>
            <w:tcW w:w="4876" w:type="dxa"/>
            <w:tcBorders>
              <w:top w:val="nil"/>
              <w:left w:val="nil"/>
              <w:bottom w:val="nil"/>
              <w:right w:val="nil"/>
            </w:tcBorders>
            <w:hideMark/>
          </w:tcPr>
          <w:p w14:paraId="6813DE6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D475B7F" w14:textId="77777777" w:rsidR="00673265" w:rsidRPr="005E0B4A" w:rsidRDefault="00673265" w:rsidP="0038223F">
            <w:pPr>
              <w:pStyle w:val="AmColumnHeading"/>
            </w:pPr>
            <w:r w:rsidRPr="005E0B4A">
              <w:t>Ændringsforslag</w:t>
            </w:r>
          </w:p>
        </w:tc>
      </w:tr>
      <w:tr w:rsidR="009A7B67" w:rsidRPr="005E0B4A" w14:paraId="63972DEB" w14:textId="77777777" w:rsidTr="0038223F">
        <w:trPr>
          <w:jc w:val="center"/>
        </w:trPr>
        <w:tc>
          <w:tcPr>
            <w:tcW w:w="4876" w:type="dxa"/>
            <w:tcBorders>
              <w:top w:val="nil"/>
              <w:left w:val="nil"/>
              <w:bottom w:val="nil"/>
              <w:right w:val="nil"/>
            </w:tcBorders>
          </w:tcPr>
          <w:p w14:paraId="04C9714F" w14:textId="77777777" w:rsidR="00673265" w:rsidRPr="005E0B4A" w:rsidRDefault="00673265" w:rsidP="0038223F">
            <w:pPr>
              <w:pStyle w:val="Normal6a"/>
            </w:pPr>
          </w:p>
        </w:tc>
        <w:tc>
          <w:tcPr>
            <w:tcW w:w="4876" w:type="dxa"/>
            <w:tcBorders>
              <w:top w:val="nil"/>
              <w:left w:val="nil"/>
              <w:bottom w:val="nil"/>
              <w:right w:val="nil"/>
            </w:tcBorders>
            <w:hideMark/>
          </w:tcPr>
          <w:p w14:paraId="3F0CA809" w14:textId="77777777" w:rsidR="00673265" w:rsidRPr="005E0B4A" w:rsidRDefault="00673265" w:rsidP="0038223F">
            <w:pPr>
              <w:pStyle w:val="Normal6a"/>
            </w:pPr>
            <w:r w:rsidRPr="005E0B4A">
              <w:rPr>
                <w:b/>
                <w:i/>
              </w:rPr>
              <w:t>21a.</w:t>
            </w:r>
            <w:r w:rsidRPr="005E0B4A">
              <w:tab/>
            </w:r>
            <w:r w:rsidRPr="005E0B4A">
              <w:rPr>
                <w:b/>
                <w:i/>
              </w:rPr>
              <w:t>opfordrer Kommissionen og medlemsstaterne til at sikre en hurtig gennemførelse af LGBTIQ+-strategien og til at overvåge overholdelsen og regelmæssigt aflægge rapport om fremskridtene;</w:t>
            </w:r>
          </w:p>
        </w:tc>
      </w:tr>
    </w:tbl>
    <w:p w14:paraId="39C9899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3B0D51B" w14:textId="77777777" w:rsidR="00673265" w:rsidRPr="005E0B4A" w:rsidRDefault="00673265" w:rsidP="00673265">
      <w:r w:rsidRPr="005E0B4A">
        <w:rPr>
          <w:rStyle w:val="HideTWBExt"/>
          <w:noProof w:val="0"/>
        </w:rPr>
        <w:t>&lt;/Amend&gt;</w:t>
      </w:r>
    </w:p>
    <w:p w14:paraId="0DAB132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490</w:t>
      </w:r>
      <w:r w:rsidRPr="005E0B4A">
        <w:rPr>
          <w:rStyle w:val="HideTWBExt"/>
          <w:b w:val="0"/>
          <w:noProof w:val="0"/>
        </w:rPr>
        <w:t>&lt;/NumAm&gt;</w:t>
      </w:r>
    </w:p>
    <w:p w14:paraId="770A50A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1C3F053" w14:textId="77777777" w:rsidR="00673265" w:rsidRPr="005E0B4A" w:rsidRDefault="00673265" w:rsidP="00673265">
      <w:pPr>
        <w:pStyle w:val="NormalBold"/>
      </w:pPr>
      <w:r w:rsidRPr="005E0B4A">
        <w:rPr>
          <w:rStyle w:val="HideTWBExt"/>
          <w:b w:val="0"/>
          <w:noProof w:val="0"/>
        </w:rPr>
        <w:t>&lt;/RepeatBlock-By&gt;</w:t>
      </w:r>
    </w:p>
    <w:p w14:paraId="34E7971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39B24C5" w14:textId="77777777" w:rsidR="00673265" w:rsidRPr="005E0B4A" w:rsidRDefault="00673265" w:rsidP="00673265">
      <w:pPr>
        <w:pStyle w:val="NormalBold"/>
      </w:pPr>
      <w:r w:rsidRPr="005E0B4A">
        <w:rPr>
          <w:rStyle w:val="HideTWBExt"/>
          <w:b w:val="0"/>
          <w:noProof w:val="0"/>
        </w:rPr>
        <w:t>&lt;Article&gt;</w:t>
      </w:r>
      <w:r w:rsidRPr="005E0B4A">
        <w:t>Punkt 21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049C3C" w14:textId="77777777" w:rsidTr="0038223F">
        <w:trPr>
          <w:trHeight w:val="240"/>
          <w:jc w:val="center"/>
        </w:trPr>
        <w:tc>
          <w:tcPr>
            <w:tcW w:w="9752" w:type="dxa"/>
            <w:gridSpan w:val="2"/>
            <w:tcBorders>
              <w:top w:val="nil"/>
              <w:left w:val="nil"/>
              <w:bottom w:val="nil"/>
              <w:right w:val="nil"/>
            </w:tcBorders>
          </w:tcPr>
          <w:p w14:paraId="61DE58E1" w14:textId="77777777" w:rsidR="00673265" w:rsidRPr="005E0B4A" w:rsidRDefault="00673265" w:rsidP="0038223F"/>
        </w:tc>
      </w:tr>
      <w:tr w:rsidR="009A7B67" w:rsidRPr="005E0B4A" w14:paraId="3DF58DFB" w14:textId="77777777" w:rsidTr="0038223F">
        <w:trPr>
          <w:trHeight w:val="240"/>
          <w:jc w:val="center"/>
        </w:trPr>
        <w:tc>
          <w:tcPr>
            <w:tcW w:w="4876" w:type="dxa"/>
            <w:tcBorders>
              <w:top w:val="nil"/>
              <w:left w:val="nil"/>
              <w:bottom w:val="nil"/>
              <w:right w:val="nil"/>
            </w:tcBorders>
            <w:hideMark/>
          </w:tcPr>
          <w:p w14:paraId="0DEA843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DFD4D9" w14:textId="77777777" w:rsidR="00673265" w:rsidRPr="005E0B4A" w:rsidRDefault="00673265" w:rsidP="0038223F">
            <w:pPr>
              <w:pStyle w:val="AmColumnHeading"/>
            </w:pPr>
            <w:r w:rsidRPr="005E0B4A">
              <w:t>Ændringsforslag</w:t>
            </w:r>
          </w:p>
        </w:tc>
      </w:tr>
      <w:tr w:rsidR="009A7B67" w:rsidRPr="005E0B4A" w14:paraId="0566080E" w14:textId="77777777" w:rsidTr="0038223F">
        <w:trPr>
          <w:jc w:val="center"/>
        </w:trPr>
        <w:tc>
          <w:tcPr>
            <w:tcW w:w="4876" w:type="dxa"/>
            <w:tcBorders>
              <w:top w:val="nil"/>
              <w:left w:val="nil"/>
              <w:bottom w:val="nil"/>
              <w:right w:val="nil"/>
            </w:tcBorders>
          </w:tcPr>
          <w:p w14:paraId="1054A77C" w14:textId="77777777" w:rsidR="00673265" w:rsidRPr="005E0B4A" w:rsidRDefault="00673265" w:rsidP="0038223F">
            <w:pPr>
              <w:pStyle w:val="Normal6a"/>
            </w:pPr>
          </w:p>
        </w:tc>
        <w:tc>
          <w:tcPr>
            <w:tcW w:w="4876" w:type="dxa"/>
            <w:tcBorders>
              <w:top w:val="nil"/>
              <w:left w:val="nil"/>
              <w:bottom w:val="nil"/>
              <w:right w:val="nil"/>
            </w:tcBorders>
            <w:hideMark/>
          </w:tcPr>
          <w:p w14:paraId="1AA9F699" w14:textId="77777777" w:rsidR="00673265" w:rsidRPr="005E0B4A" w:rsidRDefault="00673265" w:rsidP="0038223F">
            <w:pPr>
              <w:pStyle w:val="Normal6a"/>
            </w:pPr>
            <w:r w:rsidRPr="005E0B4A">
              <w:rPr>
                <w:b/>
                <w:i/>
              </w:rPr>
              <w:t>21a.</w:t>
            </w:r>
            <w:r w:rsidRPr="005E0B4A">
              <w:tab/>
            </w:r>
            <w:r w:rsidRPr="005E0B4A">
              <w:rPr>
                <w:b/>
                <w:i/>
              </w:rPr>
              <w:t>opfordrer EU og medlemsstaterne til at bekæmpe enhver form for vold mod og forskelsbehandling af LGBTQI+-personer;</w:t>
            </w:r>
          </w:p>
        </w:tc>
      </w:tr>
    </w:tbl>
    <w:p w14:paraId="364FA49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86A8588" w14:textId="77777777" w:rsidR="00673265" w:rsidRPr="005E0B4A" w:rsidRDefault="00673265" w:rsidP="00673265">
      <w:r w:rsidRPr="005E0B4A">
        <w:rPr>
          <w:rStyle w:val="HideTWBExt"/>
          <w:noProof w:val="0"/>
        </w:rPr>
        <w:t>&lt;/Amend&gt;</w:t>
      </w:r>
    </w:p>
    <w:p w14:paraId="0E1D82A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491</w:t>
      </w:r>
      <w:r w:rsidRPr="005E0B4A">
        <w:rPr>
          <w:rStyle w:val="HideTWBExt"/>
          <w:b w:val="0"/>
          <w:noProof w:val="0"/>
        </w:rPr>
        <w:t>&lt;/NumAm&gt;</w:t>
      </w:r>
    </w:p>
    <w:p w14:paraId="1D2B0004" w14:textId="77777777" w:rsidR="00673265" w:rsidRPr="005E0B4A" w:rsidRDefault="00673265" w:rsidP="00673265">
      <w:pPr>
        <w:pStyle w:val="NormalBold"/>
      </w:pPr>
      <w:r w:rsidRPr="005E0B4A">
        <w:rPr>
          <w:rStyle w:val="HideTWBExt"/>
          <w:b w:val="0"/>
          <w:noProof w:val="0"/>
        </w:rPr>
        <w:t>&lt;RepeatBlock-By&gt;&lt;Members&gt;</w:t>
      </w:r>
      <w:r w:rsidRPr="005E0B4A">
        <w:t>Alessandro Zan, Marco Tarquinio</w:t>
      </w:r>
      <w:r w:rsidRPr="005E0B4A">
        <w:rPr>
          <w:rStyle w:val="HideTWBExt"/>
          <w:b w:val="0"/>
          <w:noProof w:val="0"/>
        </w:rPr>
        <w:t>&lt;/Members&gt;</w:t>
      </w:r>
    </w:p>
    <w:p w14:paraId="15AC69C7" w14:textId="77777777" w:rsidR="00673265" w:rsidRPr="005E0B4A" w:rsidRDefault="00673265" w:rsidP="00673265">
      <w:pPr>
        <w:pStyle w:val="NormalBold"/>
      </w:pPr>
      <w:r w:rsidRPr="005E0B4A">
        <w:rPr>
          <w:rStyle w:val="HideTWBExt"/>
          <w:b w:val="0"/>
          <w:noProof w:val="0"/>
        </w:rPr>
        <w:t>&lt;/RepeatBlock-By&gt;</w:t>
      </w:r>
    </w:p>
    <w:p w14:paraId="1262C65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25FE9A5" w14:textId="77777777" w:rsidR="00673265" w:rsidRPr="005E0B4A" w:rsidRDefault="00673265" w:rsidP="00673265">
      <w:pPr>
        <w:pStyle w:val="NormalBold"/>
      </w:pPr>
      <w:r w:rsidRPr="005E0B4A">
        <w:rPr>
          <w:rStyle w:val="HideTWBExt"/>
          <w:b w:val="0"/>
          <w:noProof w:val="0"/>
        </w:rPr>
        <w:t>&lt;Article&gt;</w:t>
      </w:r>
      <w:r w:rsidRPr="005E0B4A">
        <w:t>Punkt 21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196C425" w14:textId="77777777" w:rsidTr="0038223F">
        <w:trPr>
          <w:trHeight w:val="240"/>
          <w:jc w:val="center"/>
        </w:trPr>
        <w:tc>
          <w:tcPr>
            <w:tcW w:w="9752" w:type="dxa"/>
            <w:gridSpan w:val="2"/>
            <w:tcBorders>
              <w:top w:val="nil"/>
              <w:left w:val="nil"/>
              <w:bottom w:val="nil"/>
              <w:right w:val="nil"/>
            </w:tcBorders>
          </w:tcPr>
          <w:p w14:paraId="64934A50" w14:textId="77777777" w:rsidR="00673265" w:rsidRPr="005E0B4A" w:rsidRDefault="00673265" w:rsidP="0038223F"/>
        </w:tc>
      </w:tr>
      <w:tr w:rsidR="009A7B67" w:rsidRPr="005E0B4A" w14:paraId="47AF5A07" w14:textId="77777777" w:rsidTr="0038223F">
        <w:trPr>
          <w:trHeight w:val="240"/>
          <w:jc w:val="center"/>
        </w:trPr>
        <w:tc>
          <w:tcPr>
            <w:tcW w:w="4876" w:type="dxa"/>
            <w:tcBorders>
              <w:top w:val="nil"/>
              <w:left w:val="nil"/>
              <w:bottom w:val="nil"/>
              <w:right w:val="nil"/>
            </w:tcBorders>
            <w:hideMark/>
          </w:tcPr>
          <w:p w14:paraId="0FEF74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04950D8" w14:textId="77777777" w:rsidR="00673265" w:rsidRPr="005E0B4A" w:rsidRDefault="00673265" w:rsidP="0038223F">
            <w:pPr>
              <w:pStyle w:val="AmColumnHeading"/>
            </w:pPr>
            <w:r w:rsidRPr="005E0B4A">
              <w:t>Ændringsforslag</w:t>
            </w:r>
          </w:p>
        </w:tc>
      </w:tr>
      <w:tr w:rsidR="009A7B67" w:rsidRPr="005E0B4A" w14:paraId="7D57AA0A" w14:textId="77777777" w:rsidTr="0038223F">
        <w:trPr>
          <w:jc w:val="center"/>
        </w:trPr>
        <w:tc>
          <w:tcPr>
            <w:tcW w:w="4876" w:type="dxa"/>
            <w:tcBorders>
              <w:top w:val="nil"/>
              <w:left w:val="nil"/>
              <w:bottom w:val="nil"/>
              <w:right w:val="nil"/>
            </w:tcBorders>
          </w:tcPr>
          <w:p w14:paraId="2D1DA1D3" w14:textId="77777777" w:rsidR="00673265" w:rsidRPr="005E0B4A" w:rsidRDefault="00673265" w:rsidP="0038223F">
            <w:pPr>
              <w:pStyle w:val="Normal6a"/>
            </w:pPr>
          </w:p>
        </w:tc>
        <w:tc>
          <w:tcPr>
            <w:tcW w:w="4876" w:type="dxa"/>
            <w:tcBorders>
              <w:top w:val="nil"/>
              <w:left w:val="nil"/>
              <w:bottom w:val="nil"/>
              <w:right w:val="nil"/>
            </w:tcBorders>
            <w:hideMark/>
          </w:tcPr>
          <w:p w14:paraId="64D5E8FA" w14:textId="77777777" w:rsidR="00673265" w:rsidRPr="005E0B4A" w:rsidRDefault="00673265" w:rsidP="0038223F">
            <w:pPr>
              <w:pStyle w:val="Normal6a"/>
            </w:pPr>
            <w:r w:rsidRPr="005E0B4A">
              <w:rPr>
                <w:b/>
                <w:i/>
              </w:rPr>
              <w:t>21b.</w:t>
            </w:r>
            <w:r w:rsidRPr="005E0B4A">
              <w:tab/>
            </w:r>
            <w:r w:rsidRPr="005E0B4A">
              <w:rPr>
                <w:b/>
                <w:i/>
              </w:rPr>
              <w:t>gentager sin opfordring til Kommissionen om at bekæmpe enhver diskriminerende praksis og værne om de principper, der er nedfældet i EU's charter om grundlæggende rettigheder og i traktaterne; opfordrer indtrængende Kommissionen til at sikre, at den frie bevægelighed for personer og barnets rettigheder samt respekt for familielivet respekteres fuldt ud på EU's område, og at alle borgere kan nyde lige rettigheder og fuldt ud udøve deres rettigheder; glæder sig over Kommissionens forslag til Rådets forordning om anerkendelse af forældreskab mellem medlemsstaterne; minder om Europa-Parlamentets holdning, der støtter anerkendelsen af forældreskab i hele EU, uanset hvordan et barn er undfanget eller født eller den type familie, det har; opfordrer Rådet til fuldt ud at gennemføre disse henstillinger og beskytte børns grundlæggende rettigheder, handle under hensyn til barnets tarv, øge retssikkerheden og bekæmpe forskelsbehandling;</w:t>
            </w:r>
          </w:p>
        </w:tc>
      </w:tr>
    </w:tbl>
    <w:p w14:paraId="27233F1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E37255A" w14:textId="77777777" w:rsidR="00673265" w:rsidRPr="005E0B4A" w:rsidRDefault="00673265" w:rsidP="00673265">
      <w:r w:rsidRPr="005E0B4A">
        <w:rPr>
          <w:rStyle w:val="HideTWBExt"/>
          <w:noProof w:val="0"/>
        </w:rPr>
        <w:t>&lt;/Amend&gt;</w:t>
      </w:r>
    </w:p>
    <w:p w14:paraId="26A4269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492</w:t>
      </w:r>
      <w:r w:rsidRPr="005E0B4A">
        <w:rPr>
          <w:rStyle w:val="HideTWBExt"/>
          <w:b w:val="0"/>
          <w:noProof w:val="0"/>
        </w:rPr>
        <w:t>&lt;/NumAm&gt;</w:t>
      </w:r>
    </w:p>
    <w:p w14:paraId="0269B69E"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2C8F889E" w14:textId="77777777" w:rsidR="00673265" w:rsidRPr="005E0B4A" w:rsidRDefault="00673265" w:rsidP="00673265">
      <w:pPr>
        <w:pStyle w:val="NormalBold"/>
      </w:pPr>
      <w:r w:rsidRPr="005E0B4A">
        <w:rPr>
          <w:rStyle w:val="HideTWBExt"/>
          <w:b w:val="0"/>
          <w:noProof w:val="0"/>
        </w:rPr>
        <w:t>&lt;/RepeatBlock-By&gt;</w:t>
      </w:r>
    </w:p>
    <w:p w14:paraId="1978D83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C0C678A" w14:textId="77777777" w:rsidR="00673265" w:rsidRPr="005E0B4A" w:rsidRDefault="00673265" w:rsidP="00673265">
      <w:pPr>
        <w:pStyle w:val="NormalBold"/>
      </w:pPr>
      <w:r w:rsidRPr="005E0B4A">
        <w:rPr>
          <w:rStyle w:val="HideTWBExt"/>
          <w:b w:val="0"/>
          <w:noProof w:val="0"/>
        </w:rPr>
        <w:t>&lt;Article&gt;</w:t>
      </w:r>
      <w:r w:rsidRPr="005E0B4A">
        <w:t>Punkt 21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5A55DFA" w14:textId="77777777" w:rsidTr="0038223F">
        <w:trPr>
          <w:trHeight w:val="240"/>
          <w:jc w:val="center"/>
        </w:trPr>
        <w:tc>
          <w:tcPr>
            <w:tcW w:w="9752" w:type="dxa"/>
            <w:gridSpan w:val="2"/>
            <w:tcBorders>
              <w:top w:val="nil"/>
              <w:left w:val="nil"/>
              <w:bottom w:val="nil"/>
              <w:right w:val="nil"/>
            </w:tcBorders>
          </w:tcPr>
          <w:p w14:paraId="12ECE8A3" w14:textId="77777777" w:rsidR="00673265" w:rsidRPr="005E0B4A" w:rsidRDefault="00673265" w:rsidP="0038223F"/>
        </w:tc>
      </w:tr>
      <w:tr w:rsidR="009A7B67" w:rsidRPr="005E0B4A" w14:paraId="0A74C211" w14:textId="77777777" w:rsidTr="0038223F">
        <w:trPr>
          <w:trHeight w:val="240"/>
          <w:jc w:val="center"/>
        </w:trPr>
        <w:tc>
          <w:tcPr>
            <w:tcW w:w="4876" w:type="dxa"/>
            <w:tcBorders>
              <w:top w:val="nil"/>
              <w:left w:val="nil"/>
              <w:bottom w:val="nil"/>
              <w:right w:val="nil"/>
            </w:tcBorders>
            <w:hideMark/>
          </w:tcPr>
          <w:p w14:paraId="5413127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AB8467A" w14:textId="77777777" w:rsidR="00673265" w:rsidRPr="005E0B4A" w:rsidRDefault="00673265" w:rsidP="0038223F">
            <w:pPr>
              <w:pStyle w:val="AmColumnHeading"/>
            </w:pPr>
            <w:r w:rsidRPr="005E0B4A">
              <w:t>Ændringsforslag</w:t>
            </w:r>
          </w:p>
        </w:tc>
      </w:tr>
      <w:tr w:rsidR="009A7B67" w:rsidRPr="005E0B4A" w14:paraId="5BAE2555" w14:textId="77777777" w:rsidTr="0038223F">
        <w:trPr>
          <w:jc w:val="center"/>
        </w:trPr>
        <w:tc>
          <w:tcPr>
            <w:tcW w:w="4876" w:type="dxa"/>
            <w:tcBorders>
              <w:top w:val="nil"/>
              <w:left w:val="nil"/>
              <w:bottom w:val="nil"/>
              <w:right w:val="nil"/>
            </w:tcBorders>
          </w:tcPr>
          <w:p w14:paraId="3C45B083" w14:textId="77777777" w:rsidR="00673265" w:rsidRPr="005E0B4A" w:rsidRDefault="00673265" w:rsidP="0038223F">
            <w:pPr>
              <w:pStyle w:val="Normal6a"/>
            </w:pPr>
          </w:p>
        </w:tc>
        <w:tc>
          <w:tcPr>
            <w:tcW w:w="4876" w:type="dxa"/>
            <w:tcBorders>
              <w:top w:val="nil"/>
              <w:left w:val="nil"/>
              <w:bottom w:val="nil"/>
              <w:right w:val="nil"/>
            </w:tcBorders>
            <w:hideMark/>
          </w:tcPr>
          <w:p w14:paraId="58915D1E" w14:textId="77777777" w:rsidR="00673265" w:rsidRPr="005E0B4A" w:rsidRDefault="00673265" w:rsidP="0038223F">
            <w:pPr>
              <w:pStyle w:val="Normal6a"/>
            </w:pPr>
            <w:r w:rsidRPr="005E0B4A">
              <w:rPr>
                <w:b/>
                <w:i/>
              </w:rPr>
              <w:t>21b.</w:t>
            </w:r>
            <w:r w:rsidRPr="005E0B4A">
              <w:tab/>
            </w:r>
            <w:r w:rsidRPr="005E0B4A">
              <w:rPr>
                <w:b/>
                <w:i/>
              </w:rPr>
              <w:t>udtrykker dyb bekymring over det alarmerende tilbageslag mod LGBTIQ-personer og andre sårbare og marginaliserede grupper både i EU og globalt; understreger behovet for at tackle manglen på tilstrækkelig beskyttelse af disse grupper i medlemsstaterne på grund af forskellige grader af gennemførelse af beskyttelsesforanstaltninger;</w:t>
            </w:r>
          </w:p>
        </w:tc>
      </w:tr>
    </w:tbl>
    <w:p w14:paraId="42DB1B2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AAC6E05" w14:textId="77777777" w:rsidR="00673265" w:rsidRPr="005E0B4A" w:rsidRDefault="00673265" w:rsidP="00673265">
      <w:r w:rsidRPr="005E0B4A">
        <w:rPr>
          <w:rStyle w:val="HideTWBExt"/>
          <w:noProof w:val="0"/>
        </w:rPr>
        <w:t>&lt;/Amend&gt;</w:t>
      </w:r>
    </w:p>
    <w:p w14:paraId="514D9AC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493</w:t>
      </w:r>
      <w:r w:rsidRPr="005E0B4A">
        <w:rPr>
          <w:rStyle w:val="HideTWBExt"/>
          <w:b w:val="0"/>
          <w:noProof w:val="0"/>
        </w:rPr>
        <w:t>&lt;/NumAm&gt;</w:t>
      </w:r>
    </w:p>
    <w:p w14:paraId="2936F3E6"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3C3775DA" w14:textId="77777777" w:rsidR="00673265" w:rsidRPr="005E0B4A" w:rsidRDefault="00673265" w:rsidP="00673265">
      <w:pPr>
        <w:pStyle w:val="NormalBold"/>
      </w:pPr>
      <w:r w:rsidRPr="005E0B4A">
        <w:rPr>
          <w:rStyle w:val="HideTWBExt"/>
          <w:b w:val="0"/>
          <w:noProof w:val="0"/>
        </w:rPr>
        <w:t>&lt;/RepeatBlock-By&gt;</w:t>
      </w:r>
    </w:p>
    <w:p w14:paraId="36B107F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08C1594" w14:textId="77777777" w:rsidR="00673265" w:rsidRPr="005E0B4A" w:rsidRDefault="00673265" w:rsidP="00673265">
      <w:pPr>
        <w:pStyle w:val="NormalBold"/>
      </w:pPr>
      <w:r w:rsidRPr="005E0B4A">
        <w:rPr>
          <w:rStyle w:val="HideTWBExt"/>
          <w:b w:val="0"/>
          <w:noProof w:val="0"/>
        </w:rPr>
        <w:t>&lt;Article&gt;</w:t>
      </w:r>
      <w:r w:rsidRPr="005E0B4A">
        <w:t>Overskrift 4 a (ny)</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F84870C" w14:textId="77777777" w:rsidTr="0038223F">
        <w:trPr>
          <w:trHeight w:val="240"/>
          <w:jc w:val="center"/>
        </w:trPr>
        <w:tc>
          <w:tcPr>
            <w:tcW w:w="9752" w:type="dxa"/>
            <w:gridSpan w:val="2"/>
            <w:tcBorders>
              <w:top w:val="nil"/>
              <w:left w:val="nil"/>
              <w:bottom w:val="nil"/>
              <w:right w:val="nil"/>
            </w:tcBorders>
          </w:tcPr>
          <w:p w14:paraId="5924B019" w14:textId="77777777" w:rsidR="00673265" w:rsidRPr="005E0B4A" w:rsidRDefault="00673265" w:rsidP="0038223F"/>
        </w:tc>
      </w:tr>
      <w:tr w:rsidR="009A7B67" w:rsidRPr="005E0B4A" w14:paraId="26CF5303" w14:textId="77777777" w:rsidTr="0038223F">
        <w:trPr>
          <w:trHeight w:val="240"/>
          <w:jc w:val="center"/>
        </w:trPr>
        <w:tc>
          <w:tcPr>
            <w:tcW w:w="4876" w:type="dxa"/>
            <w:tcBorders>
              <w:top w:val="nil"/>
              <w:left w:val="nil"/>
              <w:bottom w:val="nil"/>
              <w:right w:val="nil"/>
            </w:tcBorders>
            <w:hideMark/>
          </w:tcPr>
          <w:p w14:paraId="4A3DBAA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D2DF2FB" w14:textId="77777777" w:rsidR="00673265" w:rsidRPr="005E0B4A" w:rsidRDefault="00673265" w:rsidP="0038223F">
            <w:pPr>
              <w:pStyle w:val="AmColumnHeading"/>
            </w:pPr>
            <w:r w:rsidRPr="005E0B4A">
              <w:t>Ændringsforslag</w:t>
            </w:r>
          </w:p>
        </w:tc>
      </w:tr>
      <w:tr w:rsidR="009A7B67" w:rsidRPr="005E0B4A" w14:paraId="733A3AF2" w14:textId="77777777" w:rsidTr="0038223F">
        <w:trPr>
          <w:jc w:val="center"/>
        </w:trPr>
        <w:tc>
          <w:tcPr>
            <w:tcW w:w="4876" w:type="dxa"/>
            <w:tcBorders>
              <w:top w:val="nil"/>
              <w:left w:val="nil"/>
              <w:bottom w:val="nil"/>
              <w:right w:val="nil"/>
            </w:tcBorders>
          </w:tcPr>
          <w:p w14:paraId="7AB06D08" w14:textId="77777777" w:rsidR="00673265" w:rsidRPr="005E0B4A" w:rsidRDefault="00673265" w:rsidP="0038223F">
            <w:pPr>
              <w:pStyle w:val="Normal6a"/>
            </w:pPr>
          </w:p>
        </w:tc>
        <w:tc>
          <w:tcPr>
            <w:tcW w:w="4876" w:type="dxa"/>
            <w:tcBorders>
              <w:top w:val="nil"/>
              <w:left w:val="nil"/>
              <w:bottom w:val="nil"/>
              <w:right w:val="nil"/>
            </w:tcBorders>
            <w:hideMark/>
          </w:tcPr>
          <w:p w14:paraId="5D53CF08" w14:textId="77777777" w:rsidR="00673265" w:rsidRPr="005E0B4A" w:rsidRDefault="00673265" w:rsidP="0038223F">
            <w:pPr>
              <w:pStyle w:val="Normal6a"/>
            </w:pPr>
            <w:r w:rsidRPr="005E0B4A">
              <w:rPr>
                <w:b/>
                <w:i/>
              </w:rPr>
              <w:t>Indsatte og fængselsforhold</w:t>
            </w:r>
          </w:p>
        </w:tc>
      </w:tr>
    </w:tbl>
    <w:p w14:paraId="1BF45C57" w14:textId="77777777" w:rsidR="00673265" w:rsidRPr="005E0B4A" w:rsidRDefault="00673265" w:rsidP="00673265">
      <w:pPr>
        <w:pStyle w:val="AmOrLang"/>
        <w:rPr>
          <w:rStyle w:val="HideTWBExt"/>
          <w:noProof w:val="0"/>
        </w:rPr>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88723FD" w14:textId="77777777" w:rsidR="00673265" w:rsidRPr="005E0B4A" w:rsidRDefault="00673265" w:rsidP="00673265">
      <w:r w:rsidRPr="005E0B4A">
        <w:rPr>
          <w:rStyle w:val="HideTWBExt"/>
          <w:noProof w:val="0"/>
        </w:rPr>
        <w:t>&lt;/Amend&gt;</w:t>
      </w:r>
    </w:p>
    <w:p w14:paraId="627F723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494</w:t>
      </w:r>
      <w:r w:rsidRPr="005E0B4A">
        <w:rPr>
          <w:rStyle w:val="HideTWBExt"/>
          <w:b w:val="0"/>
          <w:noProof w:val="0"/>
        </w:rPr>
        <w:t>&lt;/NumAm&gt;</w:t>
      </w:r>
    </w:p>
    <w:p w14:paraId="4E4EB6F9"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3CCE515D" w14:textId="77777777" w:rsidR="00673265" w:rsidRPr="005E0B4A" w:rsidRDefault="00673265" w:rsidP="00673265">
      <w:pPr>
        <w:pStyle w:val="NormalBold"/>
      </w:pPr>
      <w:r w:rsidRPr="005E0B4A">
        <w:rPr>
          <w:rStyle w:val="HideTWBExt"/>
          <w:b w:val="0"/>
          <w:noProof w:val="0"/>
        </w:rPr>
        <w:t>&lt;/RepeatBlock-By&gt;</w:t>
      </w:r>
    </w:p>
    <w:p w14:paraId="52142DA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B277950" w14:textId="77777777" w:rsidR="00673265" w:rsidRPr="005E0B4A" w:rsidRDefault="00673265" w:rsidP="00673265">
      <w:pPr>
        <w:pStyle w:val="NormalBold"/>
      </w:pPr>
      <w:r w:rsidRPr="005E0B4A">
        <w:rPr>
          <w:rStyle w:val="HideTWBExt"/>
          <w:b w:val="0"/>
          <w:noProof w:val="0"/>
        </w:rPr>
        <w:t>&lt;Article&gt;</w:t>
      </w:r>
      <w:r w:rsidRPr="005E0B4A">
        <w:t>Punkt 21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559B478" w14:textId="77777777" w:rsidTr="0038223F">
        <w:trPr>
          <w:trHeight w:val="240"/>
          <w:jc w:val="center"/>
        </w:trPr>
        <w:tc>
          <w:tcPr>
            <w:tcW w:w="9752" w:type="dxa"/>
            <w:gridSpan w:val="2"/>
            <w:tcBorders>
              <w:top w:val="nil"/>
              <w:left w:val="nil"/>
              <w:bottom w:val="nil"/>
              <w:right w:val="nil"/>
            </w:tcBorders>
          </w:tcPr>
          <w:p w14:paraId="6465ED9E" w14:textId="77777777" w:rsidR="00673265" w:rsidRPr="005E0B4A" w:rsidRDefault="00673265" w:rsidP="0038223F"/>
        </w:tc>
      </w:tr>
      <w:tr w:rsidR="009A7B67" w:rsidRPr="005E0B4A" w14:paraId="4EE09B8A" w14:textId="77777777" w:rsidTr="0038223F">
        <w:trPr>
          <w:trHeight w:val="240"/>
          <w:jc w:val="center"/>
        </w:trPr>
        <w:tc>
          <w:tcPr>
            <w:tcW w:w="4876" w:type="dxa"/>
            <w:tcBorders>
              <w:top w:val="nil"/>
              <w:left w:val="nil"/>
              <w:bottom w:val="nil"/>
              <w:right w:val="nil"/>
            </w:tcBorders>
            <w:hideMark/>
          </w:tcPr>
          <w:p w14:paraId="4D6D32E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47143F" w14:textId="77777777" w:rsidR="00673265" w:rsidRPr="005E0B4A" w:rsidRDefault="00673265" w:rsidP="0038223F">
            <w:pPr>
              <w:pStyle w:val="AmColumnHeading"/>
            </w:pPr>
            <w:r w:rsidRPr="005E0B4A">
              <w:t>Ændringsforslag</w:t>
            </w:r>
          </w:p>
        </w:tc>
      </w:tr>
      <w:tr w:rsidR="009A7B67" w:rsidRPr="005E0B4A" w14:paraId="3BE5BBB0" w14:textId="77777777" w:rsidTr="0038223F">
        <w:trPr>
          <w:jc w:val="center"/>
        </w:trPr>
        <w:tc>
          <w:tcPr>
            <w:tcW w:w="4876" w:type="dxa"/>
            <w:tcBorders>
              <w:top w:val="nil"/>
              <w:left w:val="nil"/>
              <w:bottom w:val="nil"/>
              <w:right w:val="nil"/>
            </w:tcBorders>
          </w:tcPr>
          <w:p w14:paraId="19BBD148" w14:textId="77777777" w:rsidR="00673265" w:rsidRPr="005E0B4A" w:rsidRDefault="00673265" w:rsidP="0038223F">
            <w:pPr>
              <w:pStyle w:val="Normal6a"/>
            </w:pPr>
          </w:p>
        </w:tc>
        <w:tc>
          <w:tcPr>
            <w:tcW w:w="4876" w:type="dxa"/>
            <w:tcBorders>
              <w:top w:val="nil"/>
              <w:left w:val="nil"/>
              <w:bottom w:val="nil"/>
              <w:right w:val="nil"/>
            </w:tcBorders>
            <w:hideMark/>
          </w:tcPr>
          <w:p w14:paraId="555869F5" w14:textId="77777777" w:rsidR="00673265" w:rsidRPr="005E0B4A" w:rsidRDefault="00673265" w:rsidP="0038223F">
            <w:pPr>
              <w:pStyle w:val="Normal6a"/>
            </w:pPr>
            <w:r w:rsidRPr="005E0B4A">
              <w:rPr>
                <w:b/>
                <w:i/>
              </w:rPr>
              <w:t>21b.</w:t>
            </w:r>
            <w:r w:rsidRPr="005E0B4A">
              <w:tab/>
            </w:r>
            <w:r w:rsidRPr="005E0B4A">
              <w:rPr>
                <w:b/>
                <w:i/>
              </w:rPr>
              <w:t>fordømmer på det kraftigste den systematiske overbelægning, manglen på lægebehandling og den ulovlige langvarige varetægtsfængsling;</w:t>
            </w:r>
          </w:p>
        </w:tc>
      </w:tr>
    </w:tbl>
    <w:p w14:paraId="775E270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20D0EF0" w14:textId="77777777" w:rsidR="00673265" w:rsidRPr="005E0B4A" w:rsidRDefault="00673265" w:rsidP="00673265">
      <w:pPr>
        <w:pStyle w:val="AmOrLang"/>
        <w:rPr>
          <w:lang w:eastAsia="en-US"/>
        </w:rPr>
      </w:pPr>
    </w:p>
    <w:p w14:paraId="7A02F8B5" w14:textId="77777777" w:rsidR="00673265" w:rsidRPr="005E0B4A" w:rsidRDefault="00673265" w:rsidP="00673265">
      <w:r w:rsidRPr="005E0B4A">
        <w:rPr>
          <w:rStyle w:val="HideTWBExt"/>
          <w:noProof w:val="0"/>
        </w:rPr>
        <w:t>&lt;/Amend&gt;</w:t>
      </w:r>
    </w:p>
    <w:p w14:paraId="3B73D21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495</w:t>
      </w:r>
      <w:r w:rsidRPr="005E0B4A">
        <w:rPr>
          <w:rStyle w:val="HideTWBExt"/>
          <w:b w:val="0"/>
          <w:noProof w:val="0"/>
        </w:rPr>
        <w:t>&lt;/NumAm&gt;</w:t>
      </w:r>
    </w:p>
    <w:p w14:paraId="654FB24A" w14:textId="77777777" w:rsidR="00673265" w:rsidRPr="005E0B4A" w:rsidRDefault="00673265" w:rsidP="00673265">
      <w:pPr>
        <w:pStyle w:val="NormalBold"/>
      </w:pPr>
      <w:r w:rsidRPr="005E0B4A">
        <w:rPr>
          <w:rStyle w:val="HideTWBExt"/>
          <w:b w:val="0"/>
          <w:noProof w:val="0"/>
        </w:rPr>
        <w:t>&lt;RepeatBlock-By&gt;&lt;Members&gt;</w:t>
      </w:r>
      <w:r w:rsidRPr="005E0B4A">
        <w:t>Alessandro Zan, Marco Tarquinio</w:t>
      </w:r>
      <w:r w:rsidRPr="005E0B4A">
        <w:rPr>
          <w:rStyle w:val="HideTWBExt"/>
          <w:b w:val="0"/>
          <w:noProof w:val="0"/>
        </w:rPr>
        <w:t>&lt;/Members&gt;</w:t>
      </w:r>
    </w:p>
    <w:p w14:paraId="3D77BD57" w14:textId="77777777" w:rsidR="00673265" w:rsidRPr="005E0B4A" w:rsidRDefault="00673265" w:rsidP="00673265">
      <w:pPr>
        <w:pStyle w:val="NormalBold"/>
      </w:pPr>
      <w:r w:rsidRPr="005E0B4A">
        <w:rPr>
          <w:rStyle w:val="HideTWBExt"/>
          <w:b w:val="0"/>
          <w:noProof w:val="0"/>
        </w:rPr>
        <w:t>&lt;/RepeatBlock-By&gt;</w:t>
      </w:r>
    </w:p>
    <w:p w14:paraId="35A7812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611B69C" w14:textId="77777777" w:rsidR="00673265" w:rsidRPr="005E0B4A" w:rsidRDefault="00673265" w:rsidP="00673265">
      <w:pPr>
        <w:pStyle w:val="NormalBold"/>
      </w:pPr>
      <w:r w:rsidRPr="005E0B4A">
        <w:rPr>
          <w:rStyle w:val="HideTWBExt"/>
          <w:b w:val="0"/>
          <w:noProof w:val="0"/>
        </w:rPr>
        <w:t>&lt;Article&gt;</w:t>
      </w:r>
      <w:r w:rsidRPr="005E0B4A">
        <w:t>Punkt 21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01EBB5B" w14:textId="77777777" w:rsidTr="0038223F">
        <w:trPr>
          <w:trHeight w:val="240"/>
          <w:jc w:val="center"/>
        </w:trPr>
        <w:tc>
          <w:tcPr>
            <w:tcW w:w="9752" w:type="dxa"/>
            <w:gridSpan w:val="2"/>
            <w:tcBorders>
              <w:top w:val="nil"/>
              <w:left w:val="nil"/>
              <w:bottom w:val="nil"/>
              <w:right w:val="nil"/>
            </w:tcBorders>
          </w:tcPr>
          <w:p w14:paraId="209786E5" w14:textId="77777777" w:rsidR="00673265" w:rsidRPr="005E0B4A" w:rsidRDefault="00673265" w:rsidP="0038223F"/>
        </w:tc>
      </w:tr>
      <w:tr w:rsidR="009A7B67" w:rsidRPr="005E0B4A" w14:paraId="47E76834" w14:textId="77777777" w:rsidTr="0038223F">
        <w:trPr>
          <w:trHeight w:val="240"/>
          <w:jc w:val="center"/>
        </w:trPr>
        <w:tc>
          <w:tcPr>
            <w:tcW w:w="4876" w:type="dxa"/>
            <w:tcBorders>
              <w:top w:val="nil"/>
              <w:left w:val="nil"/>
              <w:bottom w:val="nil"/>
              <w:right w:val="nil"/>
            </w:tcBorders>
            <w:hideMark/>
          </w:tcPr>
          <w:p w14:paraId="66068CC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4540F9B" w14:textId="77777777" w:rsidR="00673265" w:rsidRPr="005E0B4A" w:rsidRDefault="00673265" w:rsidP="0038223F">
            <w:pPr>
              <w:pStyle w:val="AmColumnHeading"/>
            </w:pPr>
            <w:r w:rsidRPr="005E0B4A">
              <w:t>Ændringsforslag</w:t>
            </w:r>
          </w:p>
        </w:tc>
      </w:tr>
      <w:tr w:rsidR="009A7B67" w:rsidRPr="005E0B4A" w14:paraId="797D2B99" w14:textId="77777777" w:rsidTr="0038223F">
        <w:trPr>
          <w:jc w:val="center"/>
        </w:trPr>
        <w:tc>
          <w:tcPr>
            <w:tcW w:w="4876" w:type="dxa"/>
            <w:tcBorders>
              <w:top w:val="nil"/>
              <w:left w:val="nil"/>
              <w:bottom w:val="nil"/>
              <w:right w:val="nil"/>
            </w:tcBorders>
          </w:tcPr>
          <w:p w14:paraId="139563E4" w14:textId="77777777" w:rsidR="00673265" w:rsidRPr="005E0B4A" w:rsidRDefault="00673265" w:rsidP="0038223F">
            <w:pPr>
              <w:pStyle w:val="Normal6a"/>
            </w:pPr>
          </w:p>
        </w:tc>
        <w:tc>
          <w:tcPr>
            <w:tcW w:w="4876" w:type="dxa"/>
            <w:tcBorders>
              <w:top w:val="nil"/>
              <w:left w:val="nil"/>
              <w:bottom w:val="nil"/>
              <w:right w:val="nil"/>
            </w:tcBorders>
            <w:hideMark/>
          </w:tcPr>
          <w:p w14:paraId="6525E2DD" w14:textId="299CC8D3" w:rsidR="00673265" w:rsidRPr="005E0B4A" w:rsidRDefault="00673265" w:rsidP="0038223F">
            <w:pPr>
              <w:pStyle w:val="Normal6a"/>
            </w:pPr>
            <w:r w:rsidRPr="005E0B4A">
              <w:rPr>
                <w:b/>
                <w:i/>
              </w:rPr>
              <w:t>21c.</w:t>
            </w:r>
            <w:r w:rsidRPr="005E0B4A">
              <w:tab/>
            </w:r>
            <w:r w:rsidRPr="005E0B4A">
              <w:rPr>
                <w:b/>
                <w:i/>
              </w:rPr>
              <w:t xml:space="preserve">beklager dybt udbredelsen af hadforbrydelser og </w:t>
            </w:r>
            <w:r w:rsidR="00C87AA6" w:rsidRPr="005E0B4A">
              <w:rPr>
                <w:b/>
                <w:i/>
              </w:rPr>
              <w:t>hadtale</w:t>
            </w:r>
            <w:r w:rsidRPr="005E0B4A">
              <w:rPr>
                <w:b/>
                <w:i/>
              </w:rPr>
              <w:t xml:space="preserve">; understreger, at dette udgør en alvorlig trussel mod respekten for de grundlæggende rettigheder; fremhæver manglen på omfattende EU-lovgivning, der adresserer dette; understreger derfor betydningen af en EU-lovgivning om hadforbrydelser og </w:t>
            </w:r>
            <w:r w:rsidR="00C87AA6" w:rsidRPr="005E0B4A">
              <w:rPr>
                <w:b/>
                <w:i/>
              </w:rPr>
              <w:t>hadtale</w:t>
            </w:r>
            <w:r w:rsidRPr="005E0B4A">
              <w:rPr>
                <w:b/>
                <w:bCs/>
                <w:i/>
                <w:iCs/>
              </w:rPr>
              <w:t>, herunder på grund af kønsidentitet og seksuel orientering,</w:t>
            </w:r>
            <w:r w:rsidRPr="005E0B4A">
              <w:rPr>
                <w:b/>
                <w:i/>
              </w:rPr>
              <w:t xml:space="preserve"> og opfordrer Kommissionen til at følge op på LGBTIQ+-ligestillingsstrategien 2026-2030 og fremlægge et lovgivningsinitiativ baseret på de eksisterende kriminalitetsområder, der er omfattet af artikel 83, stk. 1, i TEUF, såsom IT-kriminalitet, for at harmonisere definitionen af hadforbrydelser begået online; opfordrer indtrængende medlemsstaterne til at vedtage en afgørelse om at medtage </w:t>
            </w:r>
            <w:r w:rsidR="00C87AA6" w:rsidRPr="005E0B4A">
              <w:rPr>
                <w:b/>
                <w:i/>
              </w:rPr>
              <w:t>hadtale</w:t>
            </w:r>
            <w:r w:rsidRPr="005E0B4A">
              <w:rPr>
                <w:b/>
                <w:i/>
              </w:rPr>
              <w:t xml:space="preserve"> og hadforbrydelser på listen over strafbare handlinger i artikel 83, stk. 1, i TEUF;</w:t>
            </w:r>
          </w:p>
        </w:tc>
      </w:tr>
    </w:tbl>
    <w:p w14:paraId="51FE7B5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ACE0AFA" w14:textId="77777777" w:rsidR="00673265" w:rsidRPr="005E0B4A" w:rsidRDefault="00673265" w:rsidP="00673265">
      <w:r w:rsidRPr="005E0B4A">
        <w:rPr>
          <w:rStyle w:val="HideTWBExt"/>
          <w:noProof w:val="0"/>
        </w:rPr>
        <w:t>&lt;/Amend&gt;</w:t>
      </w:r>
    </w:p>
    <w:p w14:paraId="28BB8D5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496</w:t>
      </w:r>
      <w:r w:rsidRPr="005E0B4A">
        <w:rPr>
          <w:rStyle w:val="HideTWBExt"/>
          <w:b w:val="0"/>
          <w:noProof w:val="0"/>
        </w:rPr>
        <w:t>&lt;/NumAm&gt;</w:t>
      </w:r>
    </w:p>
    <w:p w14:paraId="3E2AC841"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w:t>
      </w:r>
      <w:r w:rsidRPr="005E0B4A">
        <w:rPr>
          <w:rStyle w:val="HideTWBExt"/>
          <w:b w:val="0"/>
          <w:noProof w:val="0"/>
        </w:rPr>
        <w:t>&lt;/Members&gt;</w:t>
      </w:r>
    </w:p>
    <w:p w14:paraId="0A514A8C" w14:textId="77777777" w:rsidR="00673265" w:rsidRPr="005E0B4A" w:rsidRDefault="00673265" w:rsidP="00673265">
      <w:pPr>
        <w:pStyle w:val="NormalBold"/>
      </w:pPr>
      <w:r w:rsidRPr="005E0B4A">
        <w:rPr>
          <w:rStyle w:val="HideTWBExt"/>
          <w:b w:val="0"/>
          <w:noProof w:val="0"/>
        </w:rPr>
        <w:t>&lt;/RepeatBlock-By&gt;</w:t>
      </w:r>
    </w:p>
    <w:p w14:paraId="6BA583A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7B93AC5" w14:textId="77777777" w:rsidR="00673265" w:rsidRPr="005E0B4A" w:rsidRDefault="00673265" w:rsidP="00673265">
      <w:pPr>
        <w:pStyle w:val="NormalBold"/>
      </w:pPr>
      <w:r w:rsidRPr="005E0B4A">
        <w:rPr>
          <w:rStyle w:val="HideTWBExt"/>
          <w:b w:val="0"/>
          <w:noProof w:val="0"/>
        </w:rPr>
        <w:t>&lt;Article&gt;</w:t>
      </w:r>
      <w:r w:rsidRPr="005E0B4A">
        <w:t>Punkt 21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AB02AE3" w14:textId="77777777" w:rsidTr="0038223F">
        <w:trPr>
          <w:trHeight w:val="240"/>
          <w:jc w:val="center"/>
        </w:trPr>
        <w:tc>
          <w:tcPr>
            <w:tcW w:w="9752" w:type="dxa"/>
            <w:gridSpan w:val="2"/>
            <w:tcBorders>
              <w:top w:val="nil"/>
              <w:left w:val="nil"/>
              <w:bottom w:val="nil"/>
              <w:right w:val="nil"/>
            </w:tcBorders>
          </w:tcPr>
          <w:p w14:paraId="281076F4" w14:textId="77777777" w:rsidR="00673265" w:rsidRPr="005E0B4A" w:rsidRDefault="00673265" w:rsidP="0038223F"/>
        </w:tc>
      </w:tr>
      <w:tr w:rsidR="009A7B67" w:rsidRPr="005E0B4A" w14:paraId="7EDFFE0E" w14:textId="77777777" w:rsidTr="0038223F">
        <w:trPr>
          <w:trHeight w:val="240"/>
          <w:jc w:val="center"/>
        </w:trPr>
        <w:tc>
          <w:tcPr>
            <w:tcW w:w="4876" w:type="dxa"/>
            <w:tcBorders>
              <w:top w:val="nil"/>
              <w:left w:val="nil"/>
              <w:bottom w:val="nil"/>
              <w:right w:val="nil"/>
            </w:tcBorders>
            <w:hideMark/>
          </w:tcPr>
          <w:p w14:paraId="7369FB7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DFE1A3" w14:textId="77777777" w:rsidR="00673265" w:rsidRPr="005E0B4A" w:rsidRDefault="00673265" w:rsidP="0038223F">
            <w:pPr>
              <w:pStyle w:val="AmColumnHeading"/>
            </w:pPr>
            <w:r w:rsidRPr="005E0B4A">
              <w:t>Ændringsforslag</w:t>
            </w:r>
          </w:p>
        </w:tc>
      </w:tr>
      <w:tr w:rsidR="009A7B67" w:rsidRPr="005E0B4A" w14:paraId="4B6EEF78" w14:textId="77777777" w:rsidTr="0038223F">
        <w:trPr>
          <w:jc w:val="center"/>
        </w:trPr>
        <w:tc>
          <w:tcPr>
            <w:tcW w:w="4876" w:type="dxa"/>
            <w:tcBorders>
              <w:top w:val="nil"/>
              <w:left w:val="nil"/>
              <w:bottom w:val="nil"/>
              <w:right w:val="nil"/>
            </w:tcBorders>
          </w:tcPr>
          <w:p w14:paraId="7222691A" w14:textId="77777777" w:rsidR="00673265" w:rsidRPr="005E0B4A" w:rsidRDefault="00673265" w:rsidP="0038223F">
            <w:pPr>
              <w:pStyle w:val="Normal6a"/>
            </w:pPr>
          </w:p>
        </w:tc>
        <w:tc>
          <w:tcPr>
            <w:tcW w:w="4876" w:type="dxa"/>
            <w:tcBorders>
              <w:top w:val="nil"/>
              <w:left w:val="nil"/>
              <w:bottom w:val="nil"/>
              <w:right w:val="nil"/>
            </w:tcBorders>
            <w:hideMark/>
          </w:tcPr>
          <w:p w14:paraId="2D26FAC4" w14:textId="77777777" w:rsidR="00673265" w:rsidRPr="005E0B4A" w:rsidRDefault="00673265" w:rsidP="0038223F">
            <w:pPr>
              <w:pStyle w:val="Normal6a"/>
            </w:pPr>
            <w:r w:rsidRPr="005E0B4A">
              <w:rPr>
                <w:b/>
                <w:i/>
              </w:rPr>
              <w:t>21c.</w:t>
            </w:r>
            <w:r w:rsidRPr="005E0B4A">
              <w:tab/>
            </w:r>
            <w:r w:rsidRPr="005E0B4A">
              <w:rPr>
                <w:b/>
                <w:i/>
              </w:rPr>
              <w:t>udtrykker alvorlig bekymring over intensiveringen af angreb på LGBTIQ-samfundet og dets grundlæggende rettigheder i nogle medlemsstater, f.eks. ved at gøre juridisk anerkendelse af køn umulig, slette eksistensen af interkønnede, krænke reproduktive rettigheder eller begrænse adgangen til vigtig reproduktiv sundhedspleje og alderssvarende, omfattende seksualundervisning for børn; understreger, at disse angreb krænker retten til ikkeforskelsbehandling, retten til lighed for loven og lige beskyttelse af loven uden forskelsbehandling;</w:t>
            </w:r>
          </w:p>
        </w:tc>
      </w:tr>
    </w:tbl>
    <w:p w14:paraId="79E5A64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A281FBE" w14:textId="77777777" w:rsidR="00673265" w:rsidRPr="005E0B4A" w:rsidRDefault="00673265" w:rsidP="00673265">
      <w:r w:rsidRPr="005E0B4A">
        <w:rPr>
          <w:rStyle w:val="HideTWBExt"/>
          <w:noProof w:val="0"/>
        </w:rPr>
        <w:t>&lt;/Amend&gt;</w:t>
      </w:r>
    </w:p>
    <w:p w14:paraId="6E39A9A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497</w:t>
      </w:r>
      <w:r w:rsidRPr="005E0B4A">
        <w:rPr>
          <w:rStyle w:val="HideTWBExt"/>
          <w:b w:val="0"/>
          <w:noProof w:val="0"/>
        </w:rPr>
        <w:t>&lt;/NumAm&gt;</w:t>
      </w:r>
    </w:p>
    <w:p w14:paraId="352F004E"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672B7B7D" w14:textId="77777777" w:rsidR="00673265" w:rsidRPr="005E0B4A" w:rsidRDefault="00673265" w:rsidP="00673265">
      <w:pPr>
        <w:pStyle w:val="NormalBold"/>
      </w:pPr>
      <w:r w:rsidRPr="005E0B4A">
        <w:rPr>
          <w:rStyle w:val="HideTWBExt"/>
          <w:b w:val="0"/>
          <w:noProof w:val="0"/>
        </w:rPr>
        <w:t>&lt;/RepeatBlock-By&gt;</w:t>
      </w:r>
    </w:p>
    <w:p w14:paraId="0A2D4B5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6B130A4" w14:textId="77777777" w:rsidR="00673265" w:rsidRPr="005E0B4A" w:rsidRDefault="00673265" w:rsidP="00673265">
      <w:pPr>
        <w:pStyle w:val="NormalBold"/>
      </w:pPr>
      <w:r w:rsidRPr="005E0B4A">
        <w:rPr>
          <w:rStyle w:val="HideTWBExt"/>
          <w:b w:val="0"/>
          <w:noProof w:val="0"/>
        </w:rPr>
        <w:t>&lt;Article&gt;</w:t>
      </w:r>
      <w:r w:rsidRPr="005E0B4A">
        <w:t>Punkt 21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073541C" w14:textId="77777777" w:rsidTr="0038223F">
        <w:trPr>
          <w:trHeight w:val="240"/>
          <w:jc w:val="center"/>
        </w:trPr>
        <w:tc>
          <w:tcPr>
            <w:tcW w:w="9752" w:type="dxa"/>
            <w:gridSpan w:val="2"/>
            <w:tcBorders>
              <w:top w:val="nil"/>
              <w:left w:val="nil"/>
              <w:bottom w:val="nil"/>
              <w:right w:val="nil"/>
            </w:tcBorders>
          </w:tcPr>
          <w:p w14:paraId="56A3AEBC" w14:textId="77777777" w:rsidR="00673265" w:rsidRPr="005E0B4A" w:rsidRDefault="00673265" w:rsidP="0038223F"/>
        </w:tc>
      </w:tr>
      <w:tr w:rsidR="009A7B67" w:rsidRPr="005E0B4A" w14:paraId="13A6012C" w14:textId="77777777" w:rsidTr="0038223F">
        <w:trPr>
          <w:trHeight w:val="240"/>
          <w:jc w:val="center"/>
        </w:trPr>
        <w:tc>
          <w:tcPr>
            <w:tcW w:w="4876" w:type="dxa"/>
            <w:tcBorders>
              <w:top w:val="nil"/>
              <w:left w:val="nil"/>
              <w:bottom w:val="nil"/>
              <w:right w:val="nil"/>
            </w:tcBorders>
            <w:hideMark/>
          </w:tcPr>
          <w:p w14:paraId="436EB30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8D5F85F" w14:textId="77777777" w:rsidR="00673265" w:rsidRPr="005E0B4A" w:rsidRDefault="00673265" w:rsidP="0038223F">
            <w:pPr>
              <w:pStyle w:val="AmColumnHeading"/>
            </w:pPr>
            <w:r w:rsidRPr="005E0B4A">
              <w:t>Ændringsforslag</w:t>
            </w:r>
          </w:p>
        </w:tc>
      </w:tr>
      <w:tr w:rsidR="009A7B67" w:rsidRPr="005E0B4A" w14:paraId="340F8917" w14:textId="77777777" w:rsidTr="0038223F">
        <w:trPr>
          <w:jc w:val="center"/>
        </w:trPr>
        <w:tc>
          <w:tcPr>
            <w:tcW w:w="4876" w:type="dxa"/>
            <w:tcBorders>
              <w:top w:val="nil"/>
              <w:left w:val="nil"/>
              <w:bottom w:val="nil"/>
              <w:right w:val="nil"/>
            </w:tcBorders>
          </w:tcPr>
          <w:p w14:paraId="6287B259" w14:textId="77777777" w:rsidR="00673265" w:rsidRPr="005E0B4A" w:rsidRDefault="00673265" w:rsidP="0038223F">
            <w:pPr>
              <w:pStyle w:val="Normal6a"/>
            </w:pPr>
          </w:p>
        </w:tc>
        <w:tc>
          <w:tcPr>
            <w:tcW w:w="4876" w:type="dxa"/>
            <w:tcBorders>
              <w:top w:val="nil"/>
              <w:left w:val="nil"/>
              <w:bottom w:val="nil"/>
              <w:right w:val="nil"/>
            </w:tcBorders>
            <w:hideMark/>
          </w:tcPr>
          <w:p w14:paraId="0AD1F779" w14:textId="77777777" w:rsidR="00673265" w:rsidRPr="005E0B4A" w:rsidRDefault="00673265" w:rsidP="0038223F">
            <w:pPr>
              <w:pStyle w:val="Normal6a"/>
            </w:pPr>
            <w:r w:rsidRPr="005E0B4A">
              <w:rPr>
                <w:b/>
                <w:i/>
              </w:rPr>
              <w:t>21c.</w:t>
            </w:r>
            <w:r w:rsidRPr="005E0B4A">
              <w:tab/>
            </w:r>
            <w:r w:rsidRPr="005E0B4A">
              <w:rPr>
                <w:b/>
                <w:i/>
              </w:rPr>
              <w:t>opfordrer medlemsstaterne til hurtigst muligt at forbedre fængselsforholdene i alle fængsler, herunder ungdomsfaciliteter, ved at bekæmpe overbelægning, sikre adgang til sundhedspleje og psykologisk støtte og styrke foranstaltninger til forebyggelse af selvmord; opfordrer indtrængende Kommissionen til at overvåge overholdelsen af de europæiske fængselsregler, FN's konvention om barnets rettigheder og chartret om grundlæggende rettigheder; understreger, at beskyttelsen af den menneskelige værdighed, navnlig for frihedsberøvede mindreårige, er et mål for et samfunds moralske og demokratiske styrke;</w:t>
            </w:r>
          </w:p>
        </w:tc>
      </w:tr>
    </w:tbl>
    <w:p w14:paraId="530B10A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A8B5DBD" w14:textId="77777777" w:rsidR="00673265" w:rsidRPr="005E0B4A" w:rsidRDefault="00673265" w:rsidP="00673265">
      <w:r w:rsidRPr="005E0B4A">
        <w:rPr>
          <w:rStyle w:val="HideTWBExt"/>
          <w:noProof w:val="0"/>
        </w:rPr>
        <w:t>&lt;/Amend&gt;</w:t>
      </w:r>
    </w:p>
    <w:p w14:paraId="1553267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498</w:t>
      </w:r>
      <w:r w:rsidRPr="005E0B4A">
        <w:rPr>
          <w:rStyle w:val="HideTWBExt"/>
          <w:b w:val="0"/>
          <w:noProof w:val="0"/>
        </w:rPr>
        <w:t>&lt;/NumAm&gt;</w:t>
      </w:r>
    </w:p>
    <w:p w14:paraId="31F81241" w14:textId="77777777" w:rsidR="00673265" w:rsidRPr="005E0B4A" w:rsidRDefault="00673265" w:rsidP="00673265">
      <w:pPr>
        <w:pStyle w:val="NormalBold"/>
      </w:pPr>
      <w:r w:rsidRPr="005E0B4A">
        <w:rPr>
          <w:rStyle w:val="HideTWBExt"/>
          <w:b w:val="0"/>
          <w:noProof w:val="0"/>
        </w:rPr>
        <w:t>&lt;RepeatBlock-By&gt;&lt;Members&gt;</w:t>
      </w:r>
      <w:r w:rsidRPr="005E0B4A">
        <w:t>Alessandro Zan</w:t>
      </w:r>
      <w:r w:rsidRPr="005E0B4A">
        <w:rPr>
          <w:rStyle w:val="HideTWBExt"/>
          <w:b w:val="0"/>
          <w:noProof w:val="0"/>
        </w:rPr>
        <w:t>&lt;/Members&gt;</w:t>
      </w:r>
    </w:p>
    <w:p w14:paraId="14E10BBA" w14:textId="77777777" w:rsidR="00673265" w:rsidRPr="005E0B4A" w:rsidRDefault="00673265" w:rsidP="00673265">
      <w:pPr>
        <w:pStyle w:val="NormalBold"/>
      </w:pPr>
      <w:r w:rsidRPr="005E0B4A">
        <w:rPr>
          <w:rStyle w:val="HideTWBExt"/>
          <w:b w:val="0"/>
          <w:noProof w:val="0"/>
        </w:rPr>
        <w:t>&lt;/RepeatBlock-By&gt;</w:t>
      </w:r>
    </w:p>
    <w:p w14:paraId="188B965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E1280A9" w14:textId="77777777" w:rsidR="00673265" w:rsidRPr="005E0B4A" w:rsidRDefault="00673265" w:rsidP="00673265">
      <w:pPr>
        <w:pStyle w:val="NormalBold"/>
      </w:pPr>
      <w:r w:rsidRPr="005E0B4A">
        <w:rPr>
          <w:rStyle w:val="HideTWBExt"/>
          <w:b w:val="0"/>
          <w:noProof w:val="0"/>
        </w:rPr>
        <w:t>&lt;Article&gt;</w:t>
      </w:r>
      <w:r w:rsidRPr="005E0B4A">
        <w:t>Punkt 21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6E25165" w14:textId="77777777" w:rsidTr="0038223F">
        <w:trPr>
          <w:trHeight w:val="240"/>
          <w:jc w:val="center"/>
        </w:trPr>
        <w:tc>
          <w:tcPr>
            <w:tcW w:w="9752" w:type="dxa"/>
            <w:gridSpan w:val="2"/>
            <w:tcBorders>
              <w:top w:val="nil"/>
              <w:left w:val="nil"/>
              <w:bottom w:val="nil"/>
              <w:right w:val="nil"/>
            </w:tcBorders>
          </w:tcPr>
          <w:p w14:paraId="66DEA810" w14:textId="77777777" w:rsidR="00673265" w:rsidRPr="005E0B4A" w:rsidRDefault="00673265" w:rsidP="0038223F"/>
        </w:tc>
      </w:tr>
      <w:tr w:rsidR="009A7B67" w:rsidRPr="005E0B4A" w14:paraId="4FF8D439" w14:textId="77777777" w:rsidTr="0038223F">
        <w:trPr>
          <w:trHeight w:val="240"/>
          <w:jc w:val="center"/>
        </w:trPr>
        <w:tc>
          <w:tcPr>
            <w:tcW w:w="4876" w:type="dxa"/>
            <w:tcBorders>
              <w:top w:val="nil"/>
              <w:left w:val="nil"/>
              <w:bottom w:val="nil"/>
              <w:right w:val="nil"/>
            </w:tcBorders>
            <w:hideMark/>
          </w:tcPr>
          <w:p w14:paraId="3359528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BFDFC9" w14:textId="77777777" w:rsidR="00673265" w:rsidRPr="005E0B4A" w:rsidRDefault="00673265" w:rsidP="0038223F">
            <w:pPr>
              <w:pStyle w:val="AmColumnHeading"/>
            </w:pPr>
            <w:r w:rsidRPr="005E0B4A">
              <w:t>Ændringsforslag</w:t>
            </w:r>
          </w:p>
        </w:tc>
      </w:tr>
      <w:tr w:rsidR="009A7B67" w:rsidRPr="005E0B4A" w14:paraId="00704BA3" w14:textId="77777777" w:rsidTr="0038223F">
        <w:trPr>
          <w:jc w:val="center"/>
        </w:trPr>
        <w:tc>
          <w:tcPr>
            <w:tcW w:w="4876" w:type="dxa"/>
            <w:tcBorders>
              <w:top w:val="nil"/>
              <w:left w:val="nil"/>
              <w:bottom w:val="nil"/>
              <w:right w:val="nil"/>
            </w:tcBorders>
          </w:tcPr>
          <w:p w14:paraId="17F25D03" w14:textId="77777777" w:rsidR="00673265" w:rsidRPr="005E0B4A" w:rsidRDefault="00673265" w:rsidP="0038223F">
            <w:pPr>
              <w:pStyle w:val="Normal6a"/>
            </w:pPr>
          </w:p>
        </w:tc>
        <w:tc>
          <w:tcPr>
            <w:tcW w:w="4876" w:type="dxa"/>
            <w:tcBorders>
              <w:top w:val="nil"/>
              <w:left w:val="nil"/>
              <w:bottom w:val="nil"/>
              <w:right w:val="nil"/>
            </w:tcBorders>
            <w:hideMark/>
          </w:tcPr>
          <w:p w14:paraId="47E6E872" w14:textId="77777777" w:rsidR="00673265" w:rsidRPr="005E0B4A" w:rsidRDefault="00673265" w:rsidP="0038223F">
            <w:pPr>
              <w:pStyle w:val="Normal6a"/>
            </w:pPr>
            <w:r w:rsidRPr="005E0B4A">
              <w:rPr>
                <w:b/>
                <w:i/>
              </w:rPr>
              <w:t>21d.</w:t>
            </w:r>
            <w:r w:rsidRPr="005E0B4A">
              <w:tab/>
            </w:r>
            <w:r w:rsidRPr="005E0B4A">
              <w:rPr>
                <w:b/>
                <w:i/>
              </w:rPr>
              <w:t>understreger, at manglen på procedurer for juridisk anerkendelse af køn er i strid med de grundlæggende rettigheder; fordømmer omvendelsespraksis, dvs., men ikke begrænset til, praksis, der har til formål at ændre, eller undertrykke en persons seksuelle orientering, kønsidentitet og/eller kønsudtryk, som krænkelser af de grundlæggende rettigheder, og opfordrer indtrængende Kommissionen til at tackle dem med konkrete tiltag, også i betragtning af det europæiske borgerinitiativ med titlen "Forbud mod omvendelsespraksis i Den Europæiske Union";</w:t>
            </w:r>
          </w:p>
        </w:tc>
      </w:tr>
    </w:tbl>
    <w:p w14:paraId="6F12671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00A6E2C" w14:textId="77777777" w:rsidR="00673265" w:rsidRPr="005E0B4A" w:rsidRDefault="00673265" w:rsidP="00673265">
      <w:r w:rsidRPr="005E0B4A">
        <w:rPr>
          <w:rStyle w:val="HideTWBExt"/>
          <w:noProof w:val="0"/>
        </w:rPr>
        <w:t>&lt;/Amend&gt;</w:t>
      </w:r>
    </w:p>
    <w:p w14:paraId="5BBDE79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499</w:t>
      </w:r>
      <w:r w:rsidRPr="005E0B4A">
        <w:rPr>
          <w:rStyle w:val="HideTWBExt"/>
          <w:b w:val="0"/>
          <w:noProof w:val="0"/>
        </w:rPr>
        <w:t>&lt;/NumAm&gt;</w:t>
      </w:r>
    </w:p>
    <w:p w14:paraId="1F6B132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w:t>
      </w:r>
      <w:r w:rsidRPr="005E0B4A">
        <w:rPr>
          <w:rStyle w:val="HideTWBExt"/>
          <w:b w:val="0"/>
          <w:noProof w:val="0"/>
        </w:rPr>
        <w:t>&lt;/Members&gt;</w:t>
      </w:r>
    </w:p>
    <w:p w14:paraId="69CAA3F2" w14:textId="77777777" w:rsidR="00673265" w:rsidRPr="005E0B4A" w:rsidRDefault="00673265" w:rsidP="00673265">
      <w:pPr>
        <w:pStyle w:val="NormalBold"/>
      </w:pPr>
      <w:r w:rsidRPr="005E0B4A">
        <w:rPr>
          <w:rStyle w:val="HideTWBExt"/>
          <w:b w:val="0"/>
          <w:noProof w:val="0"/>
        </w:rPr>
        <w:t>&lt;/RepeatBlock-By&gt;</w:t>
      </w:r>
    </w:p>
    <w:p w14:paraId="1E00608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F838D7C" w14:textId="77777777" w:rsidR="00673265" w:rsidRPr="005E0B4A" w:rsidRDefault="00673265" w:rsidP="00673265">
      <w:pPr>
        <w:pStyle w:val="NormalBold"/>
      </w:pPr>
      <w:r w:rsidRPr="005E0B4A">
        <w:rPr>
          <w:rStyle w:val="HideTWBExt"/>
          <w:b w:val="0"/>
          <w:noProof w:val="0"/>
        </w:rPr>
        <w:t>&lt;Article&gt;</w:t>
      </w:r>
      <w:r w:rsidRPr="005E0B4A">
        <w:t>Punkt 21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B45DB35" w14:textId="77777777" w:rsidTr="0038223F">
        <w:trPr>
          <w:trHeight w:val="240"/>
          <w:jc w:val="center"/>
        </w:trPr>
        <w:tc>
          <w:tcPr>
            <w:tcW w:w="9752" w:type="dxa"/>
            <w:gridSpan w:val="2"/>
            <w:tcBorders>
              <w:top w:val="nil"/>
              <w:left w:val="nil"/>
              <w:bottom w:val="nil"/>
              <w:right w:val="nil"/>
            </w:tcBorders>
          </w:tcPr>
          <w:p w14:paraId="44D7863E" w14:textId="77777777" w:rsidR="00673265" w:rsidRPr="005E0B4A" w:rsidRDefault="00673265" w:rsidP="0038223F"/>
        </w:tc>
      </w:tr>
      <w:tr w:rsidR="009A7B67" w:rsidRPr="005E0B4A" w14:paraId="2EB6F758" w14:textId="77777777" w:rsidTr="0038223F">
        <w:trPr>
          <w:trHeight w:val="240"/>
          <w:jc w:val="center"/>
        </w:trPr>
        <w:tc>
          <w:tcPr>
            <w:tcW w:w="4876" w:type="dxa"/>
            <w:tcBorders>
              <w:top w:val="nil"/>
              <w:left w:val="nil"/>
              <w:bottom w:val="nil"/>
              <w:right w:val="nil"/>
            </w:tcBorders>
            <w:hideMark/>
          </w:tcPr>
          <w:p w14:paraId="61F73C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4CD2FFD" w14:textId="77777777" w:rsidR="00673265" w:rsidRPr="005E0B4A" w:rsidRDefault="00673265" w:rsidP="0038223F">
            <w:pPr>
              <w:pStyle w:val="AmColumnHeading"/>
            </w:pPr>
            <w:r w:rsidRPr="005E0B4A">
              <w:t>Ændringsforslag</w:t>
            </w:r>
          </w:p>
        </w:tc>
      </w:tr>
      <w:tr w:rsidR="009A7B67" w:rsidRPr="005E0B4A" w14:paraId="3271B58E" w14:textId="77777777" w:rsidTr="0038223F">
        <w:trPr>
          <w:jc w:val="center"/>
        </w:trPr>
        <w:tc>
          <w:tcPr>
            <w:tcW w:w="4876" w:type="dxa"/>
            <w:tcBorders>
              <w:top w:val="nil"/>
              <w:left w:val="nil"/>
              <w:bottom w:val="nil"/>
              <w:right w:val="nil"/>
            </w:tcBorders>
          </w:tcPr>
          <w:p w14:paraId="3C3BBD2A" w14:textId="77777777" w:rsidR="00673265" w:rsidRPr="005E0B4A" w:rsidRDefault="00673265" w:rsidP="0038223F">
            <w:pPr>
              <w:pStyle w:val="Normal6a"/>
            </w:pPr>
          </w:p>
        </w:tc>
        <w:tc>
          <w:tcPr>
            <w:tcW w:w="4876" w:type="dxa"/>
            <w:tcBorders>
              <w:top w:val="nil"/>
              <w:left w:val="nil"/>
              <w:bottom w:val="nil"/>
              <w:right w:val="nil"/>
            </w:tcBorders>
            <w:hideMark/>
          </w:tcPr>
          <w:p w14:paraId="5AD4D810" w14:textId="77777777" w:rsidR="00673265" w:rsidRPr="005E0B4A" w:rsidRDefault="00673265" w:rsidP="0038223F">
            <w:pPr>
              <w:pStyle w:val="Normal6a"/>
            </w:pPr>
            <w:r w:rsidRPr="005E0B4A">
              <w:rPr>
                <w:b/>
                <w:i/>
              </w:rPr>
              <w:t>21d.</w:t>
            </w:r>
            <w:r w:rsidRPr="005E0B4A">
              <w:tab/>
            </w:r>
            <w:r w:rsidRPr="005E0B4A">
              <w:rPr>
                <w:b/>
                <w:i/>
              </w:rPr>
              <w:t>opfordrer medlemsstaterne til hurtigt at vedtage forordningen om forældreskab for at skabe retssikkerhed for forældre og børn i hele EU, uanset hvordan barnet blev undfanget eller født, og uanset barnets familietype, og til at sikre, at forældreskab, der er etableret af en EU-medlemsstat, automatisk anerkendes i hele EU; opfordrer Kommissionen til at støtte drøftelserne i Rådet og udpege andre mulige veje, hvis der ikke opnås enstemmighed i Rådet;</w:t>
            </w:r>
          </w:p>
        </w:tc>
      </w:tr>
    </w:tbl>
    <w:p w14:paraId="4F4ED6F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99750F" w14:textId="77777777" w:rsidR="00673265" w:rsidRPr="005E0B4A" w:rsidRDefault="00673265" w:rsidP="00673265">
      <w:r w:rsidRPr="005E0B4A">
        <w:rPr>
          <w:rStyle w:val="HideTWBExt"/>
          <w:noProof w:val="0"/>
        </w:rPr>
        <w:t>&lt;/Amend&gt;</w:t>
      </w:r>
    </w:p>
    <w:p w14:paraId="2FBCA5C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500</w:t>
      </w:r>
      <w:r w:rsidRPr="005E0B4A">
        <w:rPr>
          <w:rStyle w:val="HideTWBExt"/>
          <w:b w:val="0"/>
          <w:noProof w:val="0"/>
        </w:rPr>
        <w:t>&lt;/NumAm&gt;</w:t>
      </w:r>
    </w:p>
    <w:p w14:paraId="73312FFD"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410AF58C" w14:textId="77777777" w:rsidR="00673265" w:rsidRPr="005E0B4A" w:rsidRDefault="00673265" w:rsidP="00673265">
      <w:pPr>
        <w:pStyle w:val="NormalBold"/>
      </w:pPr>
      <w:r w:rsidRPr="005E0B4A">
        <w:rPr>
          <w:rStyle w:val="HideTWBExt"/>
          <w:b w:val="0"/>
          <w:noProof w:val="0"/>
        </w:rPr>
        <w:t>&lt;/RepeatBlock-By&gt;</w:t>
      </w:r>
    </w:p>
    <w:p w14:paraId="5C7AC0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C34AA6D" w14:textId="77777777" w:rsidR="00673265" w:rsidRPr="005E0B4A" w:rsidRDefault="00673265" w:rsidP="00673265">
      <w:pPr>
        <w:pStyle w:val="NormalBold"/>
      </w:pPr>
      <w:r w:rsidRPr="005E0B4A">
        <w:rPr>
          <w:rStyle w:val="HideTWBExt"/>
          <w:b w:val="0"/>
          <w:noProof w:val="0"/>
        </w:rPr>
        <w:t>&lt;Article&gt;</w:t>
      </w:r>
      <w:r w:rsidRPr="005E0B4A">
        <w:t>Punkt 21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9674695" w14:textId="77777777" w:rsidTr="0038223F">
        <w:trPr>
          <w:trHeight w:val="240"/>
          <w:jc w:val="center"/>
        </w:trPr>
        <w:tc>
          <w:tcPr>
            <w:tcW w:w="9752" w:type="dxa"/>
            <w:gridSpan w:val="2"/>
            <w:tcBorders>
              <w:top w:val="nil"/>
              <w:left w:val="nil"/>
              <w:bottom w:val="nil"/>
              <w:right w:val="nil"/>
            </w:tcBorders>
          </w:tcPr>
          <w:p w14:paraId="3B7B0478" w14:textId="77777777" w:rsidR="00673265" w:rsidRPr="005E0B4A" w:rsidRDefault="00673265" w:rsidP="0038223F"/>
        </w:tc>
      </w:tr>
      <w:tr w:rsidR="009A7B67" w:rsidRPr="005E0B4A" w14:paraId="23B97B11" w14:textId="77777777" w:rsidTr="0038223F">
        <w:trPr>
          <w:trHeight w:val="240"/>
          <w:jc w:val="center"/>
        </w:trPr>
        <w:tc>
          <w:tcPr>
            <w:tcW w:w="4876" w:type="dxa"/>
            <w:tcBorders>
              <w:top w:val="nil"/>
              <w:left w:val="nil"/>
              <w:bottom w:val="nil"/>
              <w:right w:val="nil"/>
            </w:tcBorders>
            <w:hideMark/>
          </w:tcPr>
          <w:p w14:paraId="0A0BBDE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F81702D" w14:textId="77777777" w:rsidR="00673265" w:rsidRPr="005E0B4A" w:rsidRDefault="00673265" w:rsidP="0038223F">
            <w:pPr>
              <w:pStyle w:val="AmColumnHeading"/>
            </w:pPr>
            <w:r w:rsidRPr="005E0B4A">
              <w:t>Ændringsforslag</w:t>
            </w:r>
          </w:p>
        </w:tc>
      </w:tr>
      <w:tr w:rsidR="009A7B67" w:rsidRPr="005E0B4A" w14:paraId="24B6B200" w14:textId="77777777" w:rsidTr="0038223F">
        <w:trPr>
          <w:jc w:val="center"/>
        </w:trPr>
        <w:tc>
          <w:tcPr>
            <w:tcW w:w="4876" w:type="dxa"/>
            <w:tcBorders>
              <w:top w:val="nil"/>
              <w:left w:val="nil"/>
              <w:bottom w:val="nil"/>
              <w:right w:val="nil"/>
            </w:tcBorders>
          </w:tcPr>
          <w:p w14:paraId="1DB2F373" w14:textId="77777777" w:rsidR="00673265" w:rsidRPr="005E0B4A" w:rsidRDefault="00673265" w:rsidP="0038223F">
            <w:pPr>
              <w:pStyle w:val="Normal6a"/>
            </w:pPr>
          </w:p>
        </w:tc>
        <w:tc>
          <w:tcPr>
            <w:tcW w:w="4876" w:type="dxa"/>
            <w:tcBorders>
              <w:top w:val="nil"/>
              <w:left w:val="nil"/>
              <w:bottom w:val="nil"/>
              <w:right w:val="nil"/>
            </w:tcBorders>
            <w:hideMark/>
          </w:tcPr>
          <w:p w14:paraId="7532460F" w14:textId="77777777" w:rsidR="00673265" w:rsidRPr="005E0B4A" w:rsidRDefault="00673265" w:rsidP="0038223F">
            <w:pPr>
              <w:pStyle w:val="Normal6a"/>
            </w:pPr>
            <w:r w:rsidRPr="005E0B4A">
              <w:rPr>
                <w:b/>
                <w:i/>
              </w:rPr>
              <w:t>21d.</w:t>
            </w:r>
            <w:r w:rsidRPr="005E0B4A">
              <w:tab/>
            </w:r>
            <w:r w:rsidRPr="005E0B4A">
              <w:rPr>
                <w:b/>
                <w:i/>
              </w:rPr>
              <w:t>minder om, at forbuddet mod tortur og umenneskelig eller nedværdigende behandling, der er fastsat i artikel 4 i chartret og artikel 3 i EMRK, er absolut og ufravigeligt og finder fuld anvendelse på alle frihedsberøvede personer;</w:t>
            </w:r>
          </w:p>
        </w:tc>
      </w:tr>
    </w:tbl>
    <w:p w14:paraId="0FD769E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6070D86" w14:textId="77777777" w:rsidR="00673265" w:rsidRPr="005E0B4A" w:rsidRDefault="00673265" w:rsidP="00673265">
      <w:r w:rsidRPr="005E0B4A">
        <w:rPr>
          <w:rStyle w:val="HideTWBExt"/>
          <w:noProof w:val="0"/>
        </w:rPr>
        <w:t>&lt;/Amend&gt;</w:t>
      </w:r>
    </w:p>
    <w:p w14:paraId="56F41CE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501</w:t>
      </w:r>
      <w:r w:rsidRPr="005E0B4A">
        <w:rPr>
          <w:rStyle w:val="HideTWBExt"/>
          <w:b w:val="0"/>
          <w:noProof w:val="0"/>
        </w:rPr>
        <w:t>&lt;/NumAm&gt;</w:t>
      </w:r>
    </w:p>
    <w:p w14:paraId="6E065808"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Sandro Ruotolo, Murielle Laurent, Hannes Heide, Francisco Assis, Birgit Sippel</w:t>
      </w:r>
      <w:r w:rsidRPr="005E0B4A">
        <w:rPr>
          <w:rStyle w:val="HideTWBExt"/>
          <w:b w:val="0"/>
          <w:noProof w:val="0"/>
        </w:rPr>
        <w:t>&lt;/Members&gt;</w:t>
      </w:r>
    </w:p>
    <w:p w14:paraId="046C23FF" w14:textId="77777777" w:rsidR="00673265" w:rsidRPr="005E0B4A" w:rsidRDefault="00673265" w:rsidP="00673265">
      <w:pPr>
        <w:pStyle w:val="NormalBold"/>
      </w:pPr>
      <w:r w:rsidRPr="005E0B4A">
        <w:rPr>
          <w:rStyle w:val="HideTWBExt"/>
          <w:b w:val="0"/>
          <w:noProof w:val="0"/>
        </w:rPr>
        <w:t>&lt;/RepeatBlock-By&gt;</w:t>
      </w:r>
    </w:p>
    <w:p w14:paraId="43AD8F2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458C63E" w14:textId="77777777" w:rsidR="00673265" w:rsidRPr="005E0B4A" w:rsidRDefault="00673265" w:rsidP="00673265">
      <w:pPr>
        <w:pStyle w:val="NormalBold"/>
      </w:pPr>
      <w:r w:rsidRPr="005E0B4A">
        <w:rPr>
          <w:rStyle w:val="HideTWBExt"/>
          <w:b w:val="0"/>
          <w:noProof w:val="0"/>
        </w:rPr>
        <w:t>&lt;Article&gt;</w:t>
      </w:r>
      <w:r w:rsidRPr="005E0B4A">
        <w:t>Punkt 21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DCBD893" w14:textId="77777777" w:rsidTr="0038223F">
        <w:trPr>
          <w:trHeight w:val="240"/>
          <w:jc w:val="center"/>
        </w:trPr>
        <w:tc>
          <w:tcPr>
            <w:tcW w:w="9752" w:type="dxa"/>
            <w:gridSpan w:val="2"/>
            <w:tcBorders>
              <w:top w:val="nil"/>
              <w:left w:val="nil"/>
              <w:bottom w:val="nil"/>
              <w:right w:val="nil"/>
            </w:tcBorders>
          </w:tcPr>
          <w:p w14:paraId="0CBA2FE3" w14:textId="77777777" w:rsidR="00673265" w:rsidRPr="005E0B4A" w:rsidRDefault="00673265" w:rsidP="0038223F"/>
        </w:tc>
      </w:tr>
      <w:tr w:rsidR="009A7B67" w:rsidRPr="005E0B4A" w14:paraId="4A987F49" w14:textId="77777777" w:rsidTr="0038223F">
        <w:trPr>
          <w:trHeight w:val="240"/>
          <w:jc w:val="center"/>
        </w:trPr>
        <w:tc>
          <w:tcPr>
            <w:tcW w:w="4876" w:type="dxa"/>
            <w:tcBorders>
              <w:top w:val="nil"/>
              <w:left w:val="nil"/>
              <w:bottom w:val="nil"/>
              <w:right w:val="nil"/>
            </w:tcBorders>
            <w:hideMark/>
          </w:tcPr>
          <w:p w14:paraId="704079A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4891932" w14:textId="77777777" w:rsidR="00673265" w:rsidRPr="005E0B4A" w:rsidRDefault="00673265" w:rsidP="0038223F">
            <w:pPr>
              <w:pStyle w:val="AmColumnHeading"/>
            </w:pPr>
            <w:r w:rsidRPr="005E0B4A">
              <w:t>Ændringsforslag</w:t>
            </w:r>
          </w:p>
        </w:tc>
      </w:tr>
      <w:tr w:rsidR="009A7B67" w:rsidRPr="005E0B4A" w14:paraId="5725FFFC" w14:textId="77777777" w:rsidTr="0038223F">
        <w:trPr>
          <w:jc w:val="center"/>
        </w:trPr>
        <w:tc>
          <w:tcPr>
            <w:tcW w:w="4876" w:type="dxa"/>
            <w:tcBorders>
              <w:top w:val="nil"/>
              <w:left w:val="nil"/>
              <w:bottom w:val="nil"/>
              <w:right w:val="nil"/>
            </w:tcBorders>
          </w:tcPr>
          <w:p w14:paraId="5757F18E" w14:textId="77777777" w:rsidR="00673265" w:rsidRPr="005E0B4A" w:rsidRDefault="00673265" w:rsidP="0038223F">
            <w:pPr>
              <w:pStyle w:val="Normal6a"/>
            </w:pPr>
          </w:p>
        </w:tc>
        <w:tc>
          <w:tcPr>
            <w:tcW w:w="4876" w:type="dxa"/>
            <w:tcBorders>
              <w:top w:val="nil"/>
              <w:left w:val="nil"/>
              <w:bottom w:val="nil"/>
              <w:right w:val="nil"/>
            </w:tcBorders>
            <w:hideMark/>
          </w:tcPr>
          <w:p w14:paraId="63DAACD9" w14:textId="77777777" w:rsidR="00673265" w:rsidRPr="005E0B4A" w:rsidRDefault="00673265" w:rsidP="0038223F">
            <w:pPr>
              <w:pStyle w:val="Normal6a"/>
            </w:pPr>
            <w:r w:rsidRPr="005E0B4A">
              <w:rPr>
                <w:b/>
                <w:i/>
              </w:rPr>
              <w:t>21e.</w:t>
            </w:r>
            <w:r w:rsidRPr="005E0B4A">
              <w:tab/>
            </w:r>
            <w:r w:rsidRPr="005E0B4A">
              <w:rPr>
                <w:b/>
                <w:i/>
              </w:rPr>
              <w:t>opfordrer Kommissionen og medlemsstaterne til at sikre fuld overholdelse af Nelson Mandela-reglerne, FN's konvention mod tortur og den valgfrie protokol hertil og de europæiske fængselsregler ved at vedtage forebyggende og rehabiliterende foranstaltninger, der forbedrer adgangen til sundhedspleje og tjenester i forbindelse med mental sundhed;</w:t>
            </w:r>
          </w:p>
        </w:tc>
      </w:tr>
    </w:tbl>
    <w:p w14:paraId="67DA49C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C4C3779" w14:textId="77777777" w:rsidR="00673265" w:rsidRPr="005E0B4A" w:rsidRDefault="00673265" w:rsidP="00673265">
      <w:r w:rsidRPr="005E0B4A">
        <w:rPr>
          <w:rStyle w:val="HideTWBExt"/>
          <w:noProof w:val="0"/>
        </w:rPr>
        <w:t>&lt;/Amend&gt;</w:t>
      </w:r>
    </w:p>
    <w:p w14:paraId="040D59A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502</w:t>
      </w:r>
      <w:r w:rsidRPr="005E0B4A">
        <w:rPr>
          <w:rStyle w:val="HideTWBExt"/>
          <w:b w:val="0"/>
          <w:noProof w:val="0"/>
        </w:rPr>
        <w:t>&lt;/NumAm&gt;</w:t>
      </w:r>
    </w:p>
    <w:p w14:paraId="0F3406CD"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9F59860" w14:textId="77777777" w:rsidR="00673265" w:rsidRPr="005E0B4A" w:rsidRDefault="00673265" w:rsidP="00673265">
      <w:pPr>
        <w:pStyle w:val="NormalBold"/>
      </w:pPr>
      <w:r w:rsidRPr="005E0B4A">
        <w:rPr>
          <w:rStyle w:val="HideTWBExt"/>
          <w:b w:val="0"/>
          <w:noProof w:val="0"/>
        </w:rPr>
        <w:t>&lt;/RepeatBlock-By&gt;</w:t>
      </w:r>
    </w:p>
    <w:p w14:paraId="3DE373A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9D923F6" w14:textId="77777777" w:rsidR="00673265" w:rsidRPr="005E0B4A" w:rsidRDefault="00673265" w:rsidP="00673265">
      <w:pPr>
        <w:pStyle w:val="NormalBold"/>
      </w:pPr>
      <w:r w:rsidRPr="005E0B4A">
        <w:rPr>
          <w:rStyle w:val="HideTWBExt"/>
          <w:b w:val="0"/>
          <w:noProof w:val="0"/>
        </w:rPr>
        <w:t>&lt;Article&gt;</w:t>
      </w:r>
      <w:r w:rsidRPr="005E0B4A">
        <w:t>Punkt 21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7761856" w14:textId="77777777" w:rsidTr="0038223F">
        <w:trPr>
          <w:trHeight w:val="240"/>
          <w:jc w:val="center"/>
        </w:trPr>
        <w:tc>
          <w:tcPr>
            <w:tcW w:w="9752" w:type="dxa"/>
            <w:gridSpan w:val="2"/>
            <w:tcBorders>
              <w:top w:val="nil"/>
              <w:left w:val="nil"/>
              <w:bottom w:val="nil"/>
              <w:right w:val="nil"/>
            </w:tcBorders>
          </w:tcPr>
          <w:p w14:paraId="7A458116" w14:textId="77777777" w:rsidR="00673265" w:rsidRPr="005E0B4A" w:rsidRDefault="00673265" w:rsidP="0038223F"/>
        </w:tc>
      </w:tr>
      <w:tr w:rsidR="009A7B67" w:rsidRPr="005E0B4A" w14:paraId="1E5B6FBD" w14:textId="77777777" w:rsidTr="0038223F">
        <w:trPr>
          <w:trHeight w:val="240"/>
          <w:jc w:val="center"/>
        </w:trPr>
        <w:tc>
          <w:tcPr>
            <w:tcW w:w="4876" w:type="dxa"/>
            <w:tcBorders>
              <w:top w:val="nil"/>
              <w:left w:val="nil"/>
              <w:bottom w:val="nil"/>
              <w:right w:val="nil"/>
            </w:tcBorders>
            <w:hideMark/>
          </w:tcPr>
          <w:p w14:paraId="6890721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8757D7A" w14:textId="77777777" w:rsidR="00673265" w:rsidRPr="005E0B4A" w:rsidRDefault="00673265" w:rsidP="0038223F">
            <w:pPr>
              <w:pStyle w:val="AmColumnHeading"/>
            </w:pPr>
            <w:r w:rsidRPr="005E0B4A">
              <w:t>Ændringsforslag</w:t>
            </w:r>
          </w:p>
        </w:tc>
      </w:tr>
      <w:tr w:rsidR="009A7B67" w:rsidRPr="005E0B4A" w14:paraId="5A5F5130" w14:textId="77777777" w:rsidTr="0038223F">
        <w:trPr>
          <w:jc w:val="center"/>
        </w:trPr>
        <w:tc>
          <w:tcPr>
            <w:tcW w:w="4876" w:type="dxa"/>
            <w:tcBorders>
              <w:top w:val="nil"/>
              <w:left w:val="nil"/>
              <w:bottom w:val="nil"/>
              <w:right w:val="nil"/>
            </w:tcBorders>
          </w:tcPr>
          <w:p w14:paraId="34DA64E7" w14:textId="77777777" w:rsidR="00673265" w:rsidRPr="005E0B4A" w:rsidRDefault="00673265" w:rsidP="0038223F">
            <w:pPr>
              <w:pStyle w:val="Normal6a"/>
            </w:pPr>
          </w:p>
        </w:tc>
        <w:tc>
          <w:tcPr>
            <w:tcW w:w="4876" w:type="dxa"/>
            <w:tcBorders>
              <w:top w:val="nil"/>
              <w:left w:val="nil"/>
              <w:bottom w:val="nil"/>
              <w:right w:val="nil"/>
            </w:tcBorders>
            <w:hideMark/>
          </w:tcPr>
          <w:p w14:paraId="395DB115" w14:textId="77777777" w:rsidR="00673265" w:rsidRPr="005E0B4A" w:rsidRDefault="00673265" w:rsidP="0038223F">
            <w:pPr>
              <w:pStyle w:val="Normal6a"/>
            </w:pPr>
            <w:r w:rsidRPr="005E0B4A">
              <w:rPr>
                <w:b/>
                <w:i/>
              </w:rPr>
              <w:t>21f.</w:t>
            </w:r>
            <w:r w:rsidRPr="005E0B4A">
              <w:tab/>
            </w:r>
            <w:r w:rsidRPr="005E0B4A">
              <w:rPr>
                <w:b/>
                <w:i/>
              </w:rPr>
              <w:t>opfordrer indtrængende medlemsstaterne til at garantere, at Den Europæiske Komité til Forebyggelse af Tortur og de nationale forebyggende mekanismer kan foretage ubegrænsede besøg på alle tilbageholdelsessteder, og at deres anbefalinger gennemføres fuldt ud;</w:t>
            </w:r>
          </w:p>
        </w:tc>
      </w:tr>
    </w:tbl>
    <w:p w14:paraId="15BA811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EF83E35" w14:textId="77777777" w:rsidR="00673265" w:rsidRPr="005E0B4A" w:rsidRDefault="00673265" w:rsidP="00673265">
      <w:r w:rsidRPr="005E0B4A">
        <w:rPr>
          <w:rStyle w:val="HideTWBExt"/>
          <w:noProof w:val="0"/>
        </w:rPr>
        <w:t>&lt;/Amend&gt;</w:t>
      </w:r>
    </w:p>
    <w:p w14:paraId="224E18A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503</w:t>
      </w:r>
      <w:r w:rsidRPr="005E0B4A">
        <w:rPr>
          <w:rStyle w:val="HideTWBExt"/>
          <w:b w:val="0"/>
          <w:noProof w:val="0"/>
        </w:rPr>
        <w:t>&lt;/NumAm&gt;</w:t>
      </w:r>
    </w:p>
    <w:p w14:paraId="2913D924"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Birgit Sippel</w:t>
      </w:r>
      <w:r w:rsidRPr="005E0B4A">
        <w:rPr>
          <w:rStyle w:val="HideTWBExt"/>
          <w:b w:val="0"/>
          <w:noProof w:val="0"/>
        </w:rPr>
        <w:t>&lt;/Members&gt;</w:t>
      </w:r>
    </w:p>
    <w:p w14:paraId="797E0F32" w14:textId="77777777" w:rsidR="00673265" w:rsidRPr="005E0B4A" w:rsidRDefault="00673265" w:rsidP="00673265">
      <w:pPr>
        <w:pStyle w:val="NormalBold"/>
      </w:pPr>
      <w:r w:rsidRPr="005E0B4A">
        <w:rPr>
          <w:rStyle w:val="HideTWBExt"/>
          <w:b w:val="0"/>
          <w:noProof w:val="0"/>
        </w:rPr>
        <w:t>&lt;/RepeatBlock-By&gt;</w:t>
      </w:r>
    </w:p>
    <w:p w14:paraId="7419D83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E87A05A" w14:textId="77777777" w:rsidR="00673265" w:rsidRPr="005E0B4A" w:rsidRDefault="00673265" w:rsidP="00673265">
      <w:pPr>
        <w:pStyle w:val="NormalBold"/>
      </w:pPr>
      <w:r w:rsidRPr="005E0B4A">
        <w:rPr>
          <w:rStyle w:val="HideTWBExt"/>
          <w:b w:val="0"/>
          <w:noProof w:val="0"/>
        </w:rPr>
        <w:t>&lt;Article&gt;</w:t>
      </w:r>
      <w:r w:rsidRPr="005E0B4A">
        <w:t>Punkt 21 g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1DA6811" w14:textId="77777777" w:rsidTr="0038223F">
        <w:trPr>
          <w:trHeight w:val="240"/>
          <w:jc w:val="center"/>
        </w:trPr>
        <w:tc>
          <w:tcPr>
            <w:tcW w:w="9752" w:type="dxa"/>
            <w:gridSpan w:val="2"/>
            <w:tcBorders>
              <w:top w:val="nil"/>
              <w:left w:val="nil"/>
              <w:bottom w:val="nil"/>
              <w:right w:val="nil"/>
            </w:tcBorders>
          </w:tcPr>
          <w:p w14:paraId="541F5A5C" w14:textId="77777777" w:rsidR="00673265" w:rsidRPr="005E0B4A" w:rsidRDefault="00673265" w:rsidP="0038223F"/>
        </w:tc>
      </w:tr>
      <w:tr w:rsidR="009A7B67" w:rsidRPr="005E0B4A" w14:paraId="2818E0CE" w14:textId="77777777" w:rsidTr="0038223F">
        <w:trPr>
          <w:trHeight w:val="240"/>
          <w:jc w:val="center"/>
        </w:trPr>
        <w:tc>
          <w:tcPr>
            <w:tcW w:w="4876" w:type="dxa"/>
            <w:tcBorders>
              <w:top w:val="nil"/>
              <w:left w:val="nil"/>
              <w:bottom w:val="nil"/>
              <w:right w:val="nil"/>
            </w:tcBorders>
            <w:hideMark/>
          </w:tcPr>
          <w:p w14:paraId="42D73C8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3AC809" w14:textId="77777777" w:rsidR="00673265" w:rsidRPr="005E0B4A" w:rsidRDefault="00673265" w:rsidP="0038223F">
            <w:pPr>
              <w:pStyle w:val="AmColumnHeading"/>
            </w:pPr>
            <w:r w:rsidRPr="005E0B4A">
              <w:t>Ændringsforslag</w:t>
            </w:r>
          </w:p>
        </w:tc>
      </w:tr>
      <w:tr w:rsidR="009A7B67" w:rsidRPr="005E0B4A" w14:paraId="6C93328E" w14:textId="77777777" w:rsidTr="0038223F">
        <w:trPr>
          <w:jc w:val="center"/>
        </w:trPr>
        <w:tc>
          <w:tcPr>
            <w:tcW w:w="4876" w:type="dxa"/>
            <w:tcBorders>
              <w:top w:val="nil"/>
              <w:left w:val="nil"/>
              <w:bottom w:val="nil"/>
              <w:right w:val="nil"/>
            </w:tcBorders>
          </w:tcPr>
          <w:p w14:paraId="5D750903" w14:textId="77777777" w:rsidR="00673265" w:rsidRPr="005E0B4A" w:rsidRDefault="00673265" w:rsidP="0038223F">
            <w:pPr>
              <w:pStyle w:val="Normal6a"/>
            </w:pPr>
          </w:p>
        </w:tc>
        <w:tc>
          <w:tcPr>
            <w:tcW w:w="4876" w:type="dxa"/>
            <w:tcBorders>
              <w:top w:val="nil"/>
              <w:left w:val="nil"/>
              <w:bottom w:val="nil"/>
              <w:right w:val="nil"/>
            </w:tcBorders>
            <w:hideMark/>
          </w:tcPr>
          <w:p w14:paraId="6DE7B18C" w14:textId="77777777" w:rsidR="00673265" w:rsidRPr="005E0B4A" w:rsidRDefault="00673265" w:rsidP="0038223F">
            <w:pPr>
              <w:pStyle w:val="Normal6a"/>
            </w:pPr>
            <w:r w:rsidRPr="005E0B4A">
              <w:rPr>
                <w:b/>
                <w:i/>
              </w:rPr>
              <w:t>21g.</w:t>
            </w:r>
            <w:r w:rsidRPr="005E0B4A">
              <w:tab/>
            </w:r>
            <w:r w:rsidRPr="005E0B4A">
              <w:rPr>
                <w:b/>
                <w:i/>
              </w:rPr>
              <w:t>opfordrer Kommissionen til at oprette en hurtig reaktionsmekanisme til håndtering af alvorlige krænkelser i fængsler i overensstemmelse med Unionens forpligtelse til at værne om de værdier, der er nedfældet i artikel 2 i TEU;</w:t>
            </w:r>
          </w:p>
        </w:tc>
      </w:tr>
    </w:tbl>
    <w:p w14:paraId="6607649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4AB3AE4" w14:textId="77777777" w:rsidR="00673265" w:rsidRPr="005E0B4A" w:rsidRDefault="00673265" w:rsidP="00673265">
      <w:r w:rsidRPr="005E0B4A">
        <w:rPr>
          <w:rStyle w:val="HideTWBExt"/>
          <w:noProof w:val="0"/>
        </w:rPr>
        <w:t>&lt;/Amend&gt;</w:t>
      </w:r>
    </w:p>
    <w:p w14:paraId="06A0C3E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504</w:t>
      </w:r>
      <w:r w:rsidRPr="005E0B4A">
        <w:rPr>
          <w:rStyle w:val="HideTWBExt"/>
          <w:b w:val="0"/>
          <w:noProof w:val="0"/>
        </w:rPr>
        <w:t>&lt;/NumAm&gt;</w:t>
      </w:r>
    </w:p>
    <w:p w14:paraId="6087C2DD"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534B8B99" w14:textId="77777777" w:rsidR="00673265" w:rsidRPr="005E0B4A" w:rsidRDefault="00673265" w:rsidP="00673265">
      <w:pPr>
        <w:pStyle w:val="NormalBold"/>
      </w:pPr>
      <w:r w:rsidRPr="005E0B4A">
        <w:rPr>
          <w:rStyle w:val="HideTWBExt"/>
          <w:b w:val="0"/>
          <w:noProof w:val="0"/>
        </w:rPr>
        <w:t>&lt;/RepeatBlock-By&gt;</w:t>
      </w:r>
    </w:p>
    <w:p w14:paraId="14375B5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B76AD3" w14:textId="77777777" w:rsidR="00673265" w:rsidRPr="005E0B4A" w:rsidRDefault="00673265" w:rsidP="00673265">
      <w:pPr>
        <w:pStyle w:val="NormalBold"/>
      </w:pPr>
      <w:r w:rsidRPr="005E0B4A">
        <w:rPr>
          <w:rStyle w:val="HideTWBExt"/>
          <w:b w:val="0"/>
          <w:noProof w:val="0"/>
        </w:rPr>
        <w:t>&lt;Article&gt;</w:t>
      </w:r>
      <w:r w:rsidRPr="005E0B4A">
        <w:t>Overskrift 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D756449" w14:textId="77777777" w:rsidTr="0038223F">
        <w:trPr>
          <w:trHeight w:val="240"/>
          <w:jc w:val="center"/>
        </w:trPr>
        <w:tc>
          <w:tcPr>
            <w:tcW w:w="9752" w:type="dxa"/>
            <w:gridSpan w:val="2"/>
            <w:tcBorders>
              <w:top w:val="nil"/>
              <w:left w:val="nil"/>
              <w:bottom w:val="nil"/>
              <w:right w:val="nil"/>
            </w:tcBorders>
          </w:tcPr>
          <w:p w14:paraId="5989FB2A" w14:textId="77777777" w:rsidR="00673265" w:rsidRPr="005E0B4A" w:rsidRDefault="00673265" w:rsidP="0038223F"/>
        </w:tc>
      </w:tr>
      <w:tr w:rsidR="009A7B67" w:rsidRPr="005E0B4A" w14:paraId="582A13E3" w14:textId="77777777" w:rsidTr="0038223F">
        <w:trPr>
          <w:trHeight w:val="240"/>
          <w:jc w:val="center"/>
        </w:trPr>
        <w:tc>
          <w:tcPr>
            <w:tcW w:w="4876" w:type="dxa"/>
            <w:tcBorders>
              <w:top w:val="nil"/>
              <w:left w:val="nil"/>
              <w:bottom w:val="nil"/>
              <w:right w:val="nil"/>
            </w:tcBorders>
            <w:hideMark/>
          </w:tcPr>
          <w:p w14:paraId="3B94F8D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D1A61E2" w14:textId="77777777" w:rsidR="00673265" w:rsidRPr="005E0B4A" w:rsidRDefault="00673265" w:rsidP="0038223F">
            <w:pPr>
              <w:pStyle w:val="AmColumnHeading"/>
            </w:pPr>
            <w:r w:rsidRPr="005E0B4A">
              <w:t>Ændringsforslag</w:t>
            </w:r>
          </w:p>
        </w:tc>
      </w:tr>
      <w:tr w:rsidR="009A7B67" w:rsidRPr="005E0B4A" w14:paraId="571BB00C" w14:textId="77777777" w:rsidTr="0038223F">
        <w:trPr>
          <w:jc w:val="center"/>
        </w:trPr>
        <w:tc>
          <w:tcPr>
            <w:tcW w:w="4876" w:type="dxa"/>
            <w:tcBorders>
              <w:top w:val="nil"/>
              <w:left w:val="nil"/>
              <w:bottom w:val="nil"/>
              <w:right w:val="nil"/>
            </w:tcBorders>
            <w:hideMark/>
          </w:tcPr>
          <w:p w14:paraId="6149BDCF" w14:textId="77777777" w:rsidR="00673265" w:rsidRPr="005E0B4A" w:rsidRDefault="00673265" w:rsidP="0038223F">
            <w:pPr>
              <w:pStyle w:val="Normal6a"/>
            </w:pPr>
            <w:r w:rsidRPr="005E0B4A">
              <w:rPr>
                <w:b/>
                <w:bCs/>
                <w:i/>
                <w:iCs/>
              </w:rPr>
              <w:t>Det truede civilsamfund</w:t>
            </w:r>
          </w:p>
        </w:tc>
        <w:tc>
          <w:tcPr>
            <w:tcW w:w="4876" w:type="dxa"/>
            <w:tcBorders>
              <w:top w:val="nil"/>
              <w:left w:val="nil"/>
              <w:bottom w:val="nil"/>
              <w:right w:val="nil"/>
            </w:tcBorders>
            <w:hideMark/>
          </w:tcPr>
          <w:p w14:paraId="65039FF0" w14:textId="77777777" w:rsidR="00673265" w:rsidRPr="005E0B4A" w:rsidRDefault="00673265" w:rsidP="0038223F">
            <w:pPr>
              <w:pStyle w:val="Normal6a"/>
            </w:pPr>
            <w:r w:rsidRPr="005E0B4A">
              <w:rPr>
                <w:b/>
                <w:bCs/>
                <w:i/>
                <w:iCs/>
              </w:rPr>
              <w:t>Sikring af et gunstigt miljø for civilsamfundet</w:t>
            </w:r>
          </w:p>
        </w:tc>
      </w:tr>
    </w:tbl>
    <w:p w14:paraId="5C3DB1D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5DCA47A" w14:textId="77777777" w:rsidR="00673265" w:rsidRPr="005E0B4A" w:rsidRDefault="00673265" w:rsidP="00673265">
      <w:r w:rsidRPr="005E0B4A">
        <w:rPr>
          <w:rStyle w:val="HideTWBExt"/>
          <w:noProof w:val="0"/>
        </w:rPr>
        <w:t>&lt;/Amend&gt;</w:t>
      </w:r>
    </w:p>
    <w:p w14:paraId="42FDD77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505</w:t>
      </w:r>
      <w:r w:rsidRPr="005E0B4A">
        <w:rPr>
          <w:rStyle w:val="HideTWBExt"/>
          <w:b w:val="0"/>
          <w:noProof w:val="0"/>
        </w:rPr>
        <w:t>&lt;/NumAm&gt;</w:t>
      </w:r>
    </w:p>
    <w:p w14:paraId="1F40A9E2"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0EC203EB" w14:textId="77777777" w:rsidR="00673265" w:rsidRPr="005E0B4A" w:rsidRDefault="00673265" w:rsidP="00673265">
      <w:pPr>
        <w:pStyle w:val="NormalBold"/>
      </w:pPr>
      <w:r w:rsidRPr="005E0B4A">
        <w:rPr>
          <w:rStyle w:val="HideTWBExt"/>
          <w:b w:val="0"/>
          <w:noProof w:val="0"/>
        </w:rPr>
        <w:t>&lt;/RepeatBlock-By&gt;</w:t>
      </w:r>
    </w:p>
    <w:p w14:paraId="441D06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88C0B9E"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F39E935" w14:textId="77777777" w:rsidTr="0038223F">
        <w:trPr>
          <w:trHeight w:val="240"/>
          <w:jc w:val="center"/>
        </w:trPr>
        <w:tc>
          <w:tcPr>
            <w:tcW w:w="9752" w:type="dxa"/>
            <w:gridSpan w:val="2"/>
            <w:tcBorders>
              <w:top w:val="nil"/>
              <w:left w:val="nil"/>
              <w:bottom w:val="nil"/>
              <w:right w:val="nil"/>
            </w:tcBorders>
          </w:tcPr>
          <w:p w14:paraId="1FA67096" w14:textId="77777777" w:rsidR="00673265" w:rsidRPr="005E0B4A" w:rsidRDefault="00673265" w:rsidP="0038223F"/>
        </w:tc>
      </w:tr>
      <w:tr w:rsidR="009A7B67" w:rsidRPr="005E0B4A" w14:paraId="19D74FF0" w14:textId="77777777" w:rsidTr="0038223F">
        <w:trPr>
          <w:trHeight w:val="240"/>
          <w:jc w:val="center"/>
        </w:trPr>
        <w:tc>
          <w:tcPr>
            <w:tcW w:w="4876" w:type="dxa"/>
            <w:tcBorders>
              <w:top w:val="nil"/>
              <w:left w:val="nil"/>
              <w:bottom w:val="nil"/>
              <w:right w:val="nil"/>
            </w:tcBorders>
            <w:hideMark/>
          </w:tcPr>
          <w:p w14:paraId="7BB4715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46DF831" w14:textId="77777777" w:rsidR="00673265" w:rsidRPr="005E0B4A" w:rsidRDefault="00673265" w:rsidP="0038223F">
            <w:pPr>
              <w:pStyle w:val="AmColumnHeading"/>
            </w:pPr>
            <w:r w:rsidRPr="005E0B4A">
              <w:t>Ændringsforslag</w:t>
            </w:r>
          </w:p>
        </w:tc>
      </w:tr>
      <w:tr w:rsidR="009A7B67" w:rsidRPr="005E0B4A" w14:paraId="00201CEA" w14:textId="77777777" w:rsidTr="0038223F">
        <w:trPr>
          <w:jc w:val="center"/>
        </w:trPr>
        <w:tc>
          <w:tcPr>
            <w:tcW w:w="4876" w:type="dxa"/>
            <w:tcBorders>
              <w:top w:val="nil"/>
              <w:left w:val="nil"/>
              <w:bottom w:val="nil"/>
              <w:right w:val="nil"/>
            </w:tcBorders>
            <w:hideMark/>
          </w:tcPr>
          <w:p w14:paraId="74225F62" w14:textId="77777777" w:rsidR="00673265" w:rsidRPr="005E0B4A" w:rsidRDefault="00673265" w:rsidP="0038223F">
            <w:pPr>
              <w:pStyle w:val="Normal6a"/>
            </w:pPr>
            <w:r w:rsidRPr="005E0B4A">
              <w:t>22.</w:t>
            </w:r>
            <w:r w:rsidRPr="005E0B4A">
              <w:tab/>
              <w:t>opfordrer Kommissionen og medlemsstaterne til at sikre og fremme borgernes og civilsamfundsorganisationernes engagement og effektive deltagelse i udformningen af politikker;</w:t>
            </w:r>
          </w:p>
        </w:tc>
        <w:tc>
          <w:tcPr>
            <w:tcW w:w="4876" w:type="dxa"/>
            <w:tcBorders>
              <w:top w:val="nil"/>
              <w:left w:val="nil"/>
              <w:bottom w:val="nil"/>
              <w:right w:val="nil"/>
            </w:tcBorders>
            <w:hideMark/>
          </w:tcPr>
          <w:p w14:paraId="65B23174" w14:textId="77777777" w:rsidR="00673265" w:rsidRPr="005E0B4A" w:rsidRDefault="00673265" w:rsidP="0038223F">
            <w:pPr>
              <w:pStyle w:val="Normal6a"/>
            </w:pPr>
            <w:r w:rsidRPr="005E0B4A">
              <w:t>22.</w:t>
            </w:r>
            <w:r w:rsidRPr="005E0B4A">
              <w:tab/>
              <w:t xml:space="preserve">opfordrer Kommissionen og medlemsstaterne til at sikre og fremme borgernes og civilsamfundsorganisationernes engagement og effektive deltagelse i udformningen af politikker; </w:t>
            </w:r>
            <w:r w:rsidRPr="005E0B4A">
              <w:rPr>
                <w:b/>
                <w:i/>
              </w:rPr>
              <w:t>minder om, at EU-institutionerne i henhold til artikel 11, stk. 2, i TEU skal føre en åben, gennemsigtig og struktureret dialog med civilsamfundsorganisationer og repræsentative sammenslutninger, og understreger i denne forbindelse navnlig, at adgang til strukturfinansiering er en forudsætning for at sikre offentlig deltagelse;</w:t>
            </w:r>
          </w:p>
        </w:tc>
      </w:tr>
    </w:tbl>
    <w:p w14:paraId="6B01F47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50BEFDE" w14:textId="77777777" w:rsidR="00673265" w:rsidRPr="005E0B4A" w:rsidRDefault="00673265" w:rsidP="00673265">
      <w:r w:rsidRPr="005E0B4A">
        <w:rPr>
          <w:rStyle w:val="HideTWBExt"/>
          <w:noProof w:val="0"/>
        </w:rPr>
        <w:t>&lt;/Amend&gt;</w:t>
      </w:r>
    </w:p>
    <w:p w14:paraId="4F1E067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506</w:t>
      </w:r>
      <w:r w:rsidRPr="005E0B4A">
        <w:rPr>
          <w:rStyle w:val="HideTWBExt"/>
          <w:b w:val="0"/>
          <w:noProof w:val="0"/>
        </w:rPr>
        <w:t>&lt;/NumAm&gt;</w:t>
      </w:r>
    </w:p>
    <w:p w14:paraId="4DEA0B92"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26CAB6CF" w14:textId="77777777" w:rsidR="00673265" w:rsidRPr="005E0B4A" w:rsidRDefault="00673265" w:rsidP="00673265">
      <w:pPr>
        <w:pStyle w:val="NormalBold"/>
      </w:pPr>
      <w:r w:rsidRPr="005E0B4A">
        <w:rPr>
          <w:rStyle w:val="HideTWBExt"/>
          <w:b w:val="0"/>
          <w:noProof w:val="0"/>
        </w:rPr>
        <w:t>&lt;/RepeatBlock-By&gt;</w:t>
      </w:r>
    </w:p>
    <w:p w14:paraId="49D3E3B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0D3A604"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17D1843" w14:textId="77777777" w:rsidTr="0038223F">
        <w:trPr>
          <w:trHeight w:val="240"/>
          <w:jc w:val="center"/>
        </w:trPr>
        <w:tc>
          <w:tcPr>
            <w:tcW w:w="9752" w:type="dxa"/>
            <w:gridSpan w:val="2"/>
            <w:tcBorders>
              <w:top w:val="nil"/>
              <w:left w:val="nil"/>
              <w:bottom w:val="nil"/>
              <w:right w:val="nil"/>
            </w:tcBorders>
          </w:tcPr>
          <w:p w14:paraId="3294CCAF" w14:textId="77777777" w:rsidR="00673265" w:rsidRPr="005E0B4A" w:rsidRDefault="00673265" w:rsidP="0038223F"/>
        </w:tc>
      </w:tr>
      <w:tr w:rsidR="009A7B67" w:rsidRPr="005E0B4A" w14:paraId="0BEB2A05" w14:textId="77777777" w:rsidTr="0038223F">
        <w:trPr>
          <w:trHeight w:val="240"/>
          <w:jc w:val="center"/>
        </w:trPr>
        <w:tc>
          <w:tcPr>
            <w:tcW w:w="4876" w:type="dxa"/>
            <w:tcBorders>
              <w:top w:val="nil"/>
              <w:left w:val="nil"/>
              <w:bottom w:val="nil"/>
              <w:right w:val="nil"/>
            </w:tcBorders>
            <w:hideMark/>
          </w:tcPr>
          <w:p w14:paraId="07188F2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43838E2" w14:textId="77777777" w:rsidR="00673265" w:rsidRPr="005E0B4A" w:rsidRDefault="00673265" w:rsidP="0038223F">
            <w:pPr>
              <w:pStyle w:val="AmColumnHeading"/>
            </w:pPr>
            <w:r w:rsidRPr="005E0B4A">
              <w:t>Ændringsforslag</w:t>
            </w:r>
          </w:p>
        </w:tc>
      </w:tr>
      <w:tr w:rsidR="009A7B67" w:rsidRPr="005E0B4A" w14:paraId="2198D9DF" w14:textId="77777777" w:rsidTr="0038223F">
        <w:trPr>
          <w:jc w:val="center"/>
        </w:trPr>
        <w:tc>
          <w:tcPr>
            <w:tcW w:w="4876" w:type="dxa"/>
            <w:tcBorders>
              <w:top w:val="nil"/>
              <w:left w:val="nil"/>
              <w:bottom w:val="nil"/>
              <w:right w:val="nil"/>
            </w:tcBorders>
            <w:hideMark/>
          </w:tcPr>
          <w:p w14:paraId="57B7B537" w14:textId="77777777" w:rsidR="00673265" w:rsidRPr="005E0B4A" w:rsidRDefault="00673265" w:rsidP="0038223F">
            <w:pPr>
              <w:pStyle w:val="Normal6a"/>
            </w:pPr>
            <w:r w:rsidRPr="005E0B4A">
              <w:t>22.</w:t>
            </w:r>
            <w:r w:rsidRPr="005E0B4A">
              <w:tab/>
              <w:t xml:space="preserve">opfordrer Kommissionen og medlemsstaterne til at sikre og fremme borgernes og civilsamfundsorganisationernes engagement og effektive deltagelse i </w:t>
            </w:r>
            <w:r w:rsidRPr="005E0B4A">
              <w:rPr>
                <w:b/>
                <w:i/>
              </w:rPr>
              <w:t>udformningen af politikker</w:t>
            </w:r>
            <w:r w:rsidRPr="005E0B4A">
              <w:t>;</w:t>
            </w:r>
          </w:p>
        </w:tc>
        <w:tc>
          <w:tcPr>
            <w:tcW w:w="4876" w:type="dxa"/>
            <w:tcBorders>
              <w:top w:val="nil"/>
              <w:left w:val="nil"/>
              <w:bottom w:val="nil"/>
              <w:right w:val="nil"/>
            </w:tcBorders>
            <w:hideMark/>
          </w:tcPr>
          <w:p w14:paraId="3DAFF00C" w14:textId="77777777" w:rsidR="00673265" w:rsidRPr="005E0B4A" w:rsidRDefault="00673265" w:rsidP="0038223F">
            <w:pPr>
              <w:pStyle w:val="Normal6a"/>
            </w:pPr>
            <w:r w:rsidRPr="005E0B4A">
              <w:t>22.</w:t>
            </w:r>
            <w:r w:rsidRPr="005E0B4A">
              <w:tab/>
              <w:t xml:space="preserve">opfordrer Kommissionen og medlemsstaterne til at sikre og fremme borgernes og civilsamfundsorganisationernes engagement og effektive deltagelse i </w:t>
            </w:r>
            <w:r w:rsidRPr="005E0B4A">
              <w:rPr>
                <w:b/>
                <w:i/>
              </w:rPr>
              <w:t>processen med at udforme offentlig politik</w:t>
            </w:r>
            <w:r w:rsidRPr="005E0B4A">
              <w:t xml:space="preserve">; </w:t>
            </w:r>
            <w:r w:rsidRPr="005E0B4A">
              <w:rPr>
                <w:b/>
                <w:i/>
              </w:rPr>
              <w:t>minder dog om, at medlemsstaternes demokratiske systemer har etableret forfatningsmæssige og juridiske mekanismer, som fastsætter reglerne for offentlig deltagelse i den lovgivningsmæssige proces og sætter grænserne for EU-institutionernes beføjelser på dette område;</w:t>
            </w:r>
          </w:p>
        </w:tc>
      </w:tr>
    </w:tbl>
    <w:p w14:paraId="7FEB0DD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77FA68E" w14:textId="77777777" w:rsidR="00673265" w:rsidRPr="005E0B4A" w:rsidRDefault="00673265" w:rsidP="00673265">
      <w:r w:rsidRPr="005E0B4A">
        <w:rPr>
          <w:rStyle w:val="HideTWBExt"/>
          <w:noProof w:val="0"/>
        </w:rPr>
        <w:t>&lt;/Amend&gt;</w:t>
      </w:r>
    </w:p>
    <w:p w14:paraId="12D29C9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507</w:t>
      </w:r>
      <w:r w:rsidRPr="005E0B4A">
        <w:rPr>
          <w:rStyle w:val="HideTWBExt"/>
          <w:b w:val="0"/>
          <w:noProof w:val="0"/>
        </w:rPr>
        <w:t>&lt;/NumAm&gt;</w:t>
      </w:r>
    </w:p>
    <w:p w14:paraId="34CF3E2E"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D9129F4" w14:textId="77777777" w:rsidR="00673265" w:rsidRPr="005E0B4A" w:rsidRDefault="00673265" w:rsidP="00673265">
      <w:pPr>
        <w:pStyle w:val="NormalBold"/>
      </w:pPr>
      <w:r w:rsidRPr="005E0B4A">
        <w:rPr>
          <w:rStyle w:val="HideTWBExt"/>
          <w:b w:val="0"/>
          <w:noProof w:val="0"/>
        </w:rPr>
        <w:t>&lt;/RepeatBlock-By&gt;</w:t>
      </w:r>
    </w:p>
    <w:p w14:paraId="150334C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70DA165"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59758D2" w14:textId="77777777" w:rsidTr="0038223F">
        <w:trPr>
          <w:trHeight w:val="240"/>
          <w:jc w:val="center"/>
        </w:trPr>
        <w:tc>
          <w:tcPr>
            <w:tcW w:w="9752" w:type="dxa"/>
            <w:gridSpan w:val="2"/>
            <w:tcBorders>
              <w:top w:val="nil"/>
              <w:left w:val="nil"/>
              <w:bottom w:val="nil"/>
              <w:right w:val="nil"/>
            </w:tcBorders>
          </w:tcPr>
          <w:p w14:paraId="20F58260" w14:textId="77777777" w:rsidR="00673265" w:rsidRPr="005E0B4A" w:rsidRDefault="00673265" w:rsidP="0038223F"/>
        </w:tc>
      </w:tr>
      <w:tr w:rsidR="009A7B67" w:rsidRPr="005E0B4A" w14:paraId="0FC58446" w14:textId="77777777" w:rsidTr="0038223F">
        <w:trPr>
          <w:trHeight w:val="240"/>
          <w:jc w:val="center"/>
        </w:trPr>
        <w:tc>
          <w:tcPr>
            <w:tcW w:w="4876" w:type="dxa"/>
            <w:tcBorders>
              <w:top w:val="nil"/>
              <w:left w:val="nil"/>
              <w:bottom w:val="nil"/>
              <w:right w:val="nil"/>
            </w:tcBorders>
            <w:hideMark/>
          </w:tcPr>
          <w:p w14:paraId="1A372FC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2FD32F" w14:textId="77777777" w:rsidR="00673265" w:rsidRPr="005E0B4A" w:rsidRDefault="00673265" w:rsidP="0038223F">
            <w:pPr>
              <w:pStyle w:val="AmColumnHeading"/>
            </w:pPr>
            <w:r w:rsidRPr="005E0B4A">
              <w:t>Ændringsforslag</w:t>
            </w:r>
          </w:p>
        </w:tc>
      </w:tr>
      <w:tr w:rsidR="009A7B67" w:rsidRPr="005E0B4A" w14:paraId="73CDD27C" w14:textId="77777777" w:rsidTr="0038223F">
        <w:trPr>
          <w:jc w:val="center"/>
        </w:trPr>
        <w:tc>
          <w:tcPr>
            <w:tcW w:w="4876" w:type="dxa"/>
            <w:tcBorders>
              <w:top w:val="nil"/>
              <w:left w:val="nil"/>
              <w:bottom w:val="nil"/>
              <w:right w:val="nil"/>
            </w:tcBorders>
            <w:hideMark/>
          </w:tcPr>
          <w:p w14:paraId="27702EDF" w14:textId="77777777" w:rsidR="00673265" w:rsidRPr="005E0B4A" w:rsidRDefault="00673265" w:rsidP="0038223F">
            <w:pPr>
              <w:pStyle w:val="Normal6a"/>
            </w:pPr>
            <w:r w:rsidRPr="005E0B4A">
              <w:t>22.</w:t>
            </w:r>
            <w:r w:rsidRPr="005E0B4A">
              <w:tab/>
              <w:t>opfordrer Kommissionen og medlemsstaterne til at sikre og fremme borgernes og civilsamfundsorganisationernes engagement og effektive deltagelse i udformningen af politikker;</w:t>
            </w:r>
          </w:p>
        </w:tc>
        <w:tc>
          <w:tcPr>
            <w:tcW w:w="4876" w:type="dxa"/>
            <w:tcBorders>
              <w:top w:val="nil"/>
              <w:left w:val="nil"/>
              <w:bottom w:val="nil"/>
              <w:right w:val="nil"/>
            </w:tcBorders>
            <w:hideMark/>
          </w:tcPr>
          <w:p w14:paraId="15C2F8C1" w14:textId="77777777" w:rsidR="00673265" w:rsidRPr="005E0B4A" w:rsidRDefault="00673265" w:rsidP="0038223F">
            <w:pPr>
              <w:pStyle w:val="Normal6a"/>
            </w:pPr>
            <w:r w:rsidRPr="005E0B4A">
              <w:t>22.</w:t>
            </w:r>
            <w:r w:rsidRPr="005E0B4A">
              <w:tab/>
              <w:t>opfordrer Kommissionen og medlemsstaterne til at sikre og fremme borgernes og civilsamfundsorganisationernes engagement og effektive deltagelse i udformningen af politikker</w:t>
            </w:r>
            <w:r w:rsidRPr="005E0B4A">
              <w:rPr>
                <w:b/>
                <w:bCs/>
                <w:i/>
                <w:iCs/>
              </w:rPr>
              <w:t>, herunder i spørgsmål vedrørende beskyttelse og fremme af grundlæggende rettigheder</w:t>
            </w:r>
            <w:r w:rsidRPr="005E0B4A">
              <w:t>;</w:t>
            </w:r>
          </w:p>
        </w:tc>
      </w:tr>
    </w:tbl>
    <w:p w14:paraId="3A10DF1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44BAC42" w14:textId="77777777" w:rsidR="00673265" w:rsidRPr="005E0B4A" w:rsidRDefault="00673265" w:rsidP="00673265">
      <w:r w:rsidRPr="005E0B4A">
        <w:rPr>
          <w:rStyle w:val="HideTWBExt"/>
          <w:noProof w:val="0"/>
        </w:rPr>
        <w:t>&lt;/Amend&gt;</w:t>
      </w:r>
    </w:p>
    <w:p w14:paraId="3B0AD13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508</w:t>
      </w:r>
      <w:r w:rsidRPr="005E0B4A">
        <w:rPr>
          <w:rStyle w:val="HideTWBExt"/>
          <w:b w:val="0"/>
          <w:noProof w:val="0"/>
        </w:rPr>
        <w:t>&lt;/NumAm&gt;</w:t>
      </w:r>
    </w:p>
    <w:p w14:paraId="2908CEF3"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51F7FAF2" w14:textId="77777777" w:rsidR="00673265" w:rsidRPr="005E0B4A" w:rsidRDefault="00673265" w:rsidP="00673265">
      <w:pPr>
        <w:pStyle w:val="NormalBold"/>
      </w:pPr>
      <w:r w:rsidRPr="005E0B4A">
        <w:rPr>
          <w:rStyle w:val="HideTWBExt"/>
          <w:b w:val="0"/>
          <w:noProof w:val="0"/>
        </w:rPr>
        <w:t>&lt;/RepeatBlock-By&gt;</w:t>
      </w:r>
    </w:p>
    <w:p w14:paraId="3162F85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CDF21EA"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BC5B9B0" w14:textId="77777777" w:rsidTr="0038223F">
        <w:trPr>
          <w:trHeight w:val="240"/>
          <w:jc w:val="center"/>
        </w:trPr>
        <w:tc>
          <w:tcPr>
            <w:tcW w:w="9752" w:type="dxa"/>
            <w:gridSpan w:val="2"/>
            <w:tcBorders>
              <w:top w:val="nil"/>
              <w:left w:val="nil"/>
              <w:bottom w:val="nil"/>
              <w:right w:val="nil"/>
            </w:tcBorders>
          </w:tcPr>
          <w:p w14:paraId="5724D9D6" w14:textId="77777777" w:rsidR="00673265" w:rsidRPr="005E0B4A" w:rsidRDefault="00673265" w:rsidP="0038223F"/>
        </w:tc>
      </w:tr>
      <w:tr w:rsidR="009A7B67" w:rsidRPr="005E0B4A" w14:paraId="06E093DC" w14:textId="77777777" w:rsidTr="0038223F">
        <w:trPr>
          <w:trHeight w:val="240"/>
          <w:jc w:val="center"/>
        </w:trPr>
        <w:tc>
          <w:tcPr>
            <w:tcW w:w="4876" w:type="dxa"/>
            <w:tcBorders>
              <w:top w:val="nil"/>
              <w:left w:val="nil"/>
              <w:bottom w:val="nil"/>
              <w:right w:val="nil"/>
            </w:tcBorders>
            <w:hideMark/>
          </w:tcPr>
          <w:p w14:paraId="2B7171B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A23B4EC" w14:textId="77777777" w:rsidR="00673265" w:rsidRPr="005E0B4A" w:rsidRDefault="00673265" w:rsidP="0038223F">
            <w:pPr>
              <w:pStyle w:val="AmColumnHeading"/>
            </w:pPr>
            <w:r w:rsidRPr="005E0B4A">
              <w:t>Ændringsforslag</w:t>
            </w:r>
          </w:p>
        </w:tc>
      </w:tr>
      <w:tr w:rsidR="009A7B67" w:rsidRPr="005E0B4A" w14:paraId="3C8FD8BD" w14:textId="77777777" w:rsidTr="0038223F">
        <w:trPr>
          <w:jc w:val="center"/>
        </w:trPr>
        <w:tc>
          <w:tcPr>
            <w:tcW w:w="4876" w:type="dxa"/>
            <w:tcBorders>
              <w:top w:val="nil"/>
              <w:left w:val="nil"/>
              <w:bottom w:val="nil"/>
              <w:right w:val="nil"/>
            </w:tcBorders>
            <w:hideMark/>
          </w:tcPr>
          <w:p w14:paraId="70951564" w14:textId="77777777" w:rsidR="00673265" w:rsidRPr="005E0B4A" w:rsidRDefault="00673265" w:rsidP="0038223F">
            <w:pPr>
              <w:pStyle w:val="Normal6a"/>
            </w:pPr>
            <w:r w:rsidRPr="005E0B4A">
              <w:t>22.</w:t>
            </w:r>
            <w:r w:rsidRPr="005E0B4A">
              <w:tab/>
              <w:t xml:space="preserve">opfordrer Kommissionen </w:t>
            </w:r>
            <w:r w:rsidRPr="005E0B4A">
              <w:rPr>
                <w:b/>
                <w:i/>
              </w:rPr>
              <w:t>og</w:t>
            </w:r>
            <w:r w:rsidRPr="005E0B4A">
              <w:t xml:space="preserve"> medlemsstaterne </w:t>
            </w:r>
            <w:r w:rsidRPr="005E0B4A">
              <w:rPr>
                <w:b/>
                <w:i/>
              </w:rPr>
              <w:t>til at sikre</w:t>
            </w:r>
            <w:r w:rsidRPr="005E0B4A">
              <w:t xml:space="preserve"> og </w:t>
            </w:r>
            <w:r w:rsidRPr="005E0B4A">
              <w:rPr>
                <w:b/>
                <w:i/>
              </w:rPr>
              <w:t>fremme borgernes og civilsamfundsorganisationernes engagement og effektive deltagelse i udformningen af politikker</w:t>
            </w:r>
            <w:r w:rsidRPr="005E0B4A">
              <w:t>;</w:t>
            </w:r>
          </w:p>
        </w:tc>
        <w:tc>
          <w:tcPr>
            <w:tcW w:w="4876" w:type="dxa"/>
            <w:tcBorders>
              <w:top w:val="nil"/>
              <w:left w:val="nil"/>
              <w:bottom w:val="nil"/>
              <w:right w:val="nil"/>
            </w:tcBorders>
            <w:hideMark/>
          </w:tcPr>
          <w:p w14:paraId="22629F8E" w14:textId="77777777" w:rsidR="00673265" w:rsidRPr="005E0B4A" w:rsidRDefault="00673265" w:rsidP="0038223F">
            <w:pPr>
              <w:pStyle w:val="Normal6a"/>
            </w:pPr>
            <w:r w:rsidRPr="005E0B4A">
              <w:t>22.</w:t>
            </w:r>
            <w:r w:rsidRPr="005E0B4A">
              <w:tab/>
              <w:t xml:space="preserve">opfordrer Kommissionen </w:t>
            </w:r>
            <w:r w:rsidRPr="005E0B4A">
              <w:rPr>
                <w:b/>
                <w:i/>
              </w:rPr>
              <w:t>til at sikre, at</w:t>
            </w:r>
            <w:r w:rsidRPr="005E0B4A">
              <w:t xml:space="preserve"> medlemsstaterne og </w:t>
            </w:r>
            <w:r w:rsidRPr="005E0B4A">
              <w:rPr>
                <w:b/>
                <w:i/>
              </w:rPr>
              <w:t>deres borgere inddrages mere i beslutningstagningen, og at den økonomiske støtte til civilsamfundsorganisationer er gennemsigtig og politisk neutral</w:t>
            </w:r>
            <w:r w:rsidRPr="005E0B4A">
              <w:t>;</w:t>
            </w:r>
          </w:p>
        </w:tc>
      </w:tr>
    </w:tbl>
    <w:p w14:paraId="757A8F7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79DDD882" w14:textId="77777777" w:rsidR="00673265" w:rsidRPr="005E0B4A" w:rsidRDefault="00673265" w:rsidP="00673265">
      <w:r w:rsidRPr="005E0B4A">
        <w:rPr>
          <w:rStyle w:val="HideTWBExt"/>
          <w:noProof w:val="0"/>
        </w:rPr>
        <w:t>&lt;/Amend&gt;</w:t>
      </w:r>
    </w:p>
    <w:p w14:paraId="0B70CA1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509</w:t>
      </w:r>
      <w:r w:rsidRPr="005E0B4A">
        <w:rPr>
          <w:rStyle w:val="HideTWBExt"/>
          <w:b w:val="0"/>
          <w:noProof w:val="0"/>
        </w:rPr>
        <w:t>&lt;/NumAm&gt;</w:t>
      </w:r>
    </w:p>
    <w:p w14:paraId="0105C07B"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54B5E648" w14:textId="77777777" w:rsidR="00673265" w:rsidRPr="005E0B4A" w:rsidRDefault="00673265" w:rsidP="00673265">
      <w:pPr>
        <w:pStyle w:val="NormalBold"/>
      </w:pPr>
      <w:r w:rsidRPr="005E0B4A">
        <w:rPr>
          <w:rStyle w:val="HideTWBExt"/>
          <w:b w:val="0"/>
          <w:noProof w:val="0"/>
        </w:rPr>
        <w:t>&lt;/RepeatBlock-By&gt;</w:t>
      </w:r>
    </w:p>
    <w:p w14:paraId="6150297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532F84"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D13FFBC" w14:textId="77777777" w:rsidTr="0038223F">
        <w:trPr>
          <w:trHeight w:val="240"/>
          <w:jc w:val="center"/>
        </w:trPr>
        <w:tc>
          <w:tcPr>
            <w:tcW w:w="9752" w:type="dxa"/>
            <w:gridSpan w:val="2"/>
            <w:tcBorders>
              <w:top w:val="nil"/>
              <w:left w:val="nil"/>
              <w:bottom w:val="nil"/>
              <w:right w:val="nil"/>
            </w:tcBorders>
          </w:tcPr>
          <w:p w14:paraId="2152B5C5" w14:textId="77777777" w:rsidR="00673265" w:rsidRPr="005E0B4A" w:rsidRDefault="00673265" w:rsidP="0038223F"/>
        </w:tc>
      </w:tr>
      <w:tr w:rsidR="009A7B67" w:rsidRPr="005E0B4A" w14:paraId="78A844F7" w14:textId="77777777" w:rsidTr="0038223F">
        <w:trPr>
          <w:trHeight w:val="240"/>
          <w:jc w:val="center"/>
        </w:trPr>
        <w:tc>
          <w:tcPr>
            <w:tcW w:w="4876" w:type="dxa"/>
            <w:tcBorders>
              <w:top w:val="nil"/>
              <w:left w:val="nil"/>
              <w:bottom w:val="nil"/>
              <w:right w:val="nil"/>
            </w:tcBorders>
            <w:hideMark/>
          </w:tcPr>
          <w:p w14:paraId="0346BFD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3A6E5A" w14:textId="77777777" w:rsidR="00673265" w:rsidRPr="005E0B4A" w:rsidRDefault="00673265" w:rsidP="0038223F">
            <w:pPr>
              <w:pStyle w:val="AmColumnHeading"/>
            </w:pPr>
            <w:r w:rsidRPr="005E0B4A">
              <w:t>Ændringsforslag</w:t>
            </w:r>
          </w:p>
        </w:tc>
      </w:tr>
      <w:tr w:rsidR="009A7B67" w:rsidRPr="005E0B4A" w14:paraId="1F821A3B" w14:textId="77777777" w:rsidTr="0038223F">
        <w:trPr>
          <w:jc w:val="center"/>
        </w:trPr>
        <w:tc>
          <w:tcPr>
            <w:tcW w:w="4876" w:type="dxa"/>
            <w:tcBorders>
              <w:top w:val="nil"/>
              <w:left w:val="nil"/>
              <w:bottom w:val="nil"/>
              <w:right w:val="nil"/>
            </w:tcBorders>
            <w:hideMark/>
          </w:tcPr>
          <w:p w14:paraId="6A6AB981" w14:textId="77777777" w:rsidR="00673265" w:rsidRPr="005E0B4A" w:rsidRDefault="00673265" w:rsidP="0038223F">
            <w:pPr>
              <w:pStyle w:val="Normal6a"/>
            </w:pPr>
            <w:r w:rsidRPr="005E0B4A">
              <w:t>22.</w:t>
            </w:r>
            <w:r w:rsidRPr="005E0B4A">
              <w:tab/>
              <w:t xml:space="preserve">opfordrer Kommissionen og medlemsstaterne til at sikre og fremme borgernes </w:t>
            </w:r>
            <w:r w:rsidRPr="005E0B4A">
              <w:rPr>
                <w:b/>
                <w:i/>
              </w:rPr>
              <w:t>og civilsamfundsorganisationernes</w:t>
            </w:r>
            <w:r w:rsidRPr="005E0B4A">
              <w:t xml:space="preserve"> engagement og effektive deltagelse i udformningen af politikker;</w:t>
            </w:r>
          </w:p>
        </w:tc>
        <w:tc>
          <w:tcPr>
            <w:tcW w:w="4876" w:type="dxa"/>
            <w:tcBorders>
              <w:top w:val="nil"/>
              <w:left w:val="nil"/>
              <w:bottom w:val="nil"/>
              <w:right w:val="nil"/>
            </w:tcBorders>
            <w:hideMark/>
          </w:tcPr>
          <w:p w14:paraId="1B5B7AC8" w14:textId="77777777" w:rsidR="00673265" w:rsidRPr="005E0B4A" w:rsidRDefault="00673265" w:rsidP="0038223F">
            <w:pPr>
              <w:pStyle w:val="Normal6a"/>
            </w:pPr>
            <w:r w:rsidRPr="005E0B4A">
              <w:t>22.</w:t>
            </w:r>
            <w:r w:rsidRPr="005E0B4A">
              <w:tab/>
              <w:t xml:space="preserve">opfordrer Kommissionen og medlemsstaterne til at sikre og fremme borgernes engagement og effektive deltagelse i udformningen af politikker </w:t>
            </w:r>
            <w:r w:rsidRPr="005E0B4A">
              <w:rPr>
                <w:b/>
                <w:i/>
              </w:rPr>
              <w:t>uden indflydelse fra såkaldte politiske ikkestatslige organisationer</w:t>
            </w:r>
            <w:r w:rsidRPr="005E0B4A">
              <w:t>;</w:t>
            </w:r>
          </w:p>
        </w:tc>
      </w:tr>
    </w:tbl>
    <w:p w14:paraId="5D351F8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5A074C91" w14:textId="77777777" w:rsidR="00673265" w:rsidRPr="005E0B4A" w:rsidRDefault="00673265" w:rsidP="00673265">
      <w:r w:rsidRPr="005E0B4A">
        <w:rPr>
          <w:rStyle w:val="HideTWBExt"/>
          <w:noProof w:val="0"/>
        </w:rPr>
        <w:t>&lt;/Amend&gt;</w:t>
      </w:r>
    </w:p>
    <w:p w14:paraId="6A23685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510</w:t>
      </w:r>
      <w:r w:rsidRPr="005E0B4A">
        <w:rPr>
          <w:rStyle w:val="HideTWBExt"/>
          <w:b w:val="0"/>
          <w:noProof w:val="0"/>
        </w:rPr>
        <w:t>&lt;/NumAm&gt;</w:t>
      </w:r>
    </w:p>
    <w:p w14:paraId="6B67F859"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Nikola Minchev, Hilde Vautmans</w:t>
      </w:r>
      <w:r w:rsidRPr="005E0B4A">
        <w:rPr>
          <w:rStyle w:val="HideTWBExt"/>
          <w:b w:val="0"/>
          <w:noProof w:val="0"/>
        </w:rPr>
        <w:t>&lt;/Members&gt;</w:t>
      </w:r>
    </w:p>
    <w:p w14:paraId="0EAF677F" w14:textId="77777777" w:rsidR="00673265" w:rsidRPr="005E0B4A" w:rsidRDefault="00673265" w:rsidP="00673265">
      <w:pPr>
        <w:pStyle w:val="NormalBold"/>
      </w:pPr>
      <w:r w:rsidRPr="005E0B4A">
        <w:rPr>
          <w:rStyle w:val="HideTWBExt"/>
          <w:b w:val="0"/>
          <w:noProof w:val="0"/>
        </w:rPr>
        <w:t>&lt;/RepeatBlock-By&gt;</w:t>
      </w:r>
    </w:p>
    <w:p w14:paraId="7A221BA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98C7998" w14:textId="77777777" w:rsidR="00673265" w:rsidRPr="005E0B4A" w:rsidRDefault="00673265" w:rsidP="00673265">
      <w:pPr>
        <w:pStyle w:val="NormalBold"/>
      </w:pPr>
      <w:r w:rsidRPr="005E0B4A">
        <w:rPr>
          <w:rStyle w:val="HideTWBExt"/>
          <w:b w:val="0"/>
          <w:noProof w:val="0"/>
        </w:rPr>
        <w:t>&lt;Article&gt;</w:t>
      </w:r>
      <w:r w:rsidRPr="005E0B4A">
        <w:t>Punkt 22</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4E3E710" w14:textId="77777777" w:rsidTr="0038223F">
        <w:trPr>
          <w:trHeight w:val="240"/>
          <w:jc w:val="center"/>
        </w:trPr>
        <w:tc>
          <w:tcPr>
            <w:tcW w:w="9752" w:type="dxa"/>
            <w:gridSpan w:val="2"/>
            <w:tcBorders>
              <w:top w:val="nil"/>
              <w:left w:val="nil"/>
              <w:bottom w:val="nil"/>
              <w:right w:val="nil"/>
            </w:tcBorders>
          </w:tcPr>
          <w:p w14:paraId="6D21631B" w14:textId="77777777" w:rsidR="00673265" w:rsidRPr="005E0B4A" w:rsidRDefault="00673265" w:rsidP="0038223F"/>
        </w:tc>
      </w:tr>
      <w:tr w:rsidR="009A7B67" w:rsidRPr="005E0B4A" w14:paraId="2ED09ACF" w14:textId="77777777" w:rsidTr="0038223F">
        <w:trPr>
          <w:trHeight w:val="240"/>
          <w:jc w:val="center"/>
        </w:trPr>
        <w:tc>
          <w:tcPr>
            <w:tcW w:w="4876" w:type="dxa"/>
            <w:tcBorders>
              <w:top w:val="nil"/>
              <w:left w:val="nil"/>
              <w:bottom w:val="nil"/>
              <w:right w:val="nil"/>
            </w:tcBorders>
            <w:hideMark/>
          </w:tcPr>
          <w:p w14:paraId="26242C2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4BE97C1" w14:textId="77777777" w:rsidR="00673265" w:rsidRPr="005E0B4A" w:rsidRDefault="00673265" w:rsidP="0038223F">
            <w:pPr>
              <w:pStyle w:val="AmColumnHeading"/>
            </w:pPr>
            <w:r w:rsidRPr="005E0B4A">
              <w:t>Ændringsforslag</w:t>
            </w:r>
          </w:p>
        </w:tc>
      </w:tr>
      <w:tr w:rsidR="009A7B67" w:rsidRPr="005E0B4A" w14:paraId="48A94FBD" w14:textId="77777777" w:rsidTr="0038223F">
        <w:trPr>
          <w:jc w:val="center"/>
        </w:trPr>
        <w:tc>
          <w:tcPr>
            <w:tcW w:w="4876" w:type="dxa"/>
            <w:tcBorders>
              <w:top w:val="nil"/>
              <w:left w:val="nil"/>
              <w:bottom w:val="nil"/>
              <w:right w:val="nil"/>
            </w:tcBorders>
            <w:hideMark/>
          </w:tcPr>
          <w:p w14:paraId="13CFCCEC" w14:textId="77777777" w:rsidR="00673265" w:rsidRPr="005E0B4A" w:rsidRDefault="00673265" w:rsidP="0038223F">
            <w:pPr>
              <w:pStyle w:val="Normal6a"/>
            </w:pPr>
            <w:r w:rsidRPr="005E0B4A">
              <w:t>22.</w:t>
            </w:r>
            <w:r w:rsidRPr="005E0B4A">
              <w:tab/>
              <w:t xml:space="preserve">opfordrer Kommissionen og medlemsstaterne til at sikre </w:t>
            </w:r>
            <w:r w:rsidRPr="005E0B4A">
              <w:rPr>
                <w:b/>
                <w:bCs/>
                <w:i/>
                <w:iCs/>
              </w:rPr>
              <w:t>og fremme borgernes og civilsamfundsorganisationernes engagement og</w:t>
            </w:r>
            <w:r w:rsidRPr="005E0B4A">
              <w:t xml:space="preserve"> effektive </w:t>
            </w:r>
            <w:r w:rsidRPr="005E0B4A">
              <w:rPr>
                <w:b/>
                <w:bCs/>
                <w:i/>
                <w:iCs/>
              </w:rPr>
              <w:t>deltagelse</w:t>
            </w:r>
            <w:r w:rsidRPr="005E0B4A">
              <w:t xml:space="preserve"> i </w:t>
            </w:r>
            <w:r w:rsidRPr="005E0B4A">
              <w:rPr>
                <w:b/>
                <w:bCs/>
                <w:i/>
                <w:iCs/>
              </w:rPr>
              <w:t>udformningen af politikker</w:t>
            </w:r>
            <w:r w:rsidRPr="005E0B4A">
              <w:t>;</w:t>
            </w:r>
          </w:p>
        </w:tc>
        <w:tc>
          <w:tcPr>
            <w:tcW w:w="4876" w:type="dxa"/>
            <w:tcBorders>
              <w:top w:val="nil"/>
              <w:left w:val="nil"/>
              <w:bottom w:val="nil"/>
              <w:right w:val="nil"/>
            </w:tcBorders>
            <w:hideMark/>
          </w:tcPr>
          <w:p w14:paraId="25F5256B" w14:textId="77777777" w:rsidR="00673265" w:rsidRPr="005E0B4A" w:rsidRDefault="00673265" w:rsidP="0038223F">
            <w:pPr>
              <w:pStyle w:val="Normal6a"/>
            </w:pPr>
            <w:r w:rsidRPr="005E0B4A">
              <w:t>22.</w:t>
            </w:r>
            <w:r w:rsidRPr="005E0B4A">
              <w:tab/>
              <w:t xml:space="preserve">opfordrer Kommissionen og medlemsstaterne til at sikre effektive </w:t>
            </w:r>
            <w:r w:rsidRPr="005E0B4A">
              <w:rPr>
                <w:b/>
                <w:bCs/>
                <w:i/>
                <w:iCs/>
              </w:rPr>
              <w:t xml:space="preserve">høringsprocesser </w:t>
            </w:r>
            <w:r w:rsidRPr="005E0B4A">
              <w:t xml:space="preserve">i </w:t>
            </w:r>
            <w:r w:rsidRPr="005E0B4A">
              <w:rPr>
                <w:b/>
                <w:bCs/>
                <w:i/>
                <w:iCs/>
              </w:rPr>
              <w:t>overensstemmelse med standarderne for god regeringsførelse</w:t>
            </w:r>
            <w:r w:rsidRPr="005E0B4A">
              <w:t>;</w:t>
            </w:r>
          </w:p>
        </w:tc>
      </w:tr>
    </w:tbl>
    <w:p w14:paraId="2264E5A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3CAB892" w14:textId="77777777" w:rsidR="00673265" w:rsidRPr="005E0B4A" w:rsidRDefault="00673265" w:rsidP="00673265">
      <w:r w:rsidRPr="005E0B4A">
        <w:rPr>
          <w:rStyle w:val="HideTWBExt"/>
          <w:noProof w:val="0"/>
        </w:rPr>
        <w:t>&lt;/Amend&gt;</w:t>
      </w:r>
    </w:p>
    <w:p w14:paraId="5A55434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511</w:t>
      </w:r>
      <w:r w:rsidRPr="005E0B4A">
        <w:rPr>
          <w:rStyle w:val="HideTWBExt"/>
          <w:b w:val="0"/>
          <w:noProof w:val="0"/>
        </w:rPr>
        <w:t>&lt;/NumAm&gt;</w:t>
      </w:r>
    </w:p>
    <w:p w14:paraId="1403C8D4"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703C170C" w14:textId="77777777" w:rsidR="00673265" w:rsidRPr="005E0B4A" w:rsidRDefault="00673265" w:rsidP="00673265">
      <w:pPr>
        <w:pStyle w:val="NormalBold"/>
      </w:pPr>
      <w:r w:rsidRPr="005E0B4A">
        <w:rPr>
          <w:rStyle w:val="HideTWBExt"/>
          <w:b w:val="0"/>
          <w:noProof w:val="0"/>
        </w:rPr>
        <w:t>&lt;/RepeatBlock-By&gt;</w:t>
      </w:r>
    </w:p>
    <w:p w14:paraId="4C4D23B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660F794" w14:textId="77777777" w:rsidR="00673265" w:rsidRPr="005E0B4A" w:rsidRDefault="00673265" w:rsidP="00673265">
      <w:pPr>
        <w:pStyle w:val="NormalBold"/>
      </w:pPr>
      <w:r w:rsidRPr="005E0B4A">
        <w:rPr>
          <w:rStyle w:val="HideTWBExt"/>
          <w:b w:val="0"/>
          <w:noProof w:val="0"/>
        </w:rPr>
        <w:t>&lt;Article&gt;</w:t>
      </w:r>
      <w:r w:rsidRPr="005E0B4A">
        <w:t>Punkt 22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E138712" w14:textId="77777777" w:rsidTr="0038223F">
        <w:trPr>
          <w:trHeight w:val="240"/>
          <w:jc w:val="center"/>
        </w:trPr>
        <w:tc>
          <w:tcPr>
            <w:tcW w:w="9752" w:type="dxa"/>
            <w:gridSpan w:val="2"/>
            <w:tcBorders>
              <w:top w:val="nil"/>
              <w:left w:val="nil"/>
              <w:bottom w:val="nil"/>
              <w:right w:val="nil"/>
            </w:tcBorders>
          </w:tcPr>
          <w:p w14:paraId="1106D484" w14:textId="77777777" w:rsidR="00673265" w:rsidRPr="005E0B4A" w:rsidRDefault="00673265" w:rsidP="0038223F"/>
        </w:tc>
      </w:tr>
      <w:tr w:rsidR="009A7B67" w:rsidRPr="005E0B4A" w14:paraId="182E9D6F" w14:textId="77777777" w:rsidTr="0038223F">
        <w:trPr>
          <w:trHeight w:val="240"/>
          <w:jc w:val="center"/>
        </w:trPr>
        <w:tc>
          <w:tcPr>
            <w:tcW w:w="4876" w:type="dxa"/>
            <w:tcBorders>
              <w:top w:val="nil"/>
              <w:left w:val="nil"/>
              <w:bottom w:val="nil"/>
              <w:right w:val="nil"/>
            </w:tcBorders>
            <w:hideMark/>
          </w:tcPr>
          <w:p w14:paraId="5E31A37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580117" w14:textId="77777777" w:rsidR="00673265" w:rsidRPr="005E0B4A" w:rsidRDefault="00673265" w:rsidP="0038223F">
            <w:pPr>
              <w:pStyle w:val="AmColumnHeading"/>
            </w:pPr>
            <w:r w:rsidRPr="005E0B4A">
              <w:t>Ændringsforslag</w:t>
            </w:r>
          </w:p>
        </w:tc>
      </w:tr>
      <w:tr w:rsidR="009A7B67" w:rsidRPr="005E0B4A" w14:paraId="09AE69BF" w14:textId="77777777" w:rsidTr="0038223F">
        <w:trPr>
          <w:jc w:val="center"/>
        </w:trPr>
        <w:tc>
          <w:tcPr>
            <w:tcW w:w="4876" w:type="dxa"/>
            <w:tcBorders>
              <w:top w:val="nil"/>
              <w:left w:val="nil"/>
              <w:bottom w:val="nil"/>
              <w:right w:val="nil"/>
            </w:tcBorders>
          </w:tcPr>
          <w:p w14:paraId="4F5A6924" w14:textId="77777777" w:rsidR="00673265" w:rsidRPr="005E0B4A" w:rsidRDefault="00673265" w:rsidP="0038223F">
            <w:pPr>
              <w:pStyle w:val="Normal6a"/>
            </w:pPr>
          </w:p>
        </w:tc>
        <w:tc>
          <w:tcPr>
            <w:tcW w:w="4876" w:type="dxa"/>
            <w:tcBorders>
              <w:top w:val="nil"/>
              <w:left w:val="nil"/>
              <w:bottom w:val="nil"/>
              <w:right w:val="nil"/>
            </w:tcBorders>
            <w:hideMark/>
          </w:tcPr>
          <w:p w14:paraId="5A805E4C" w14:textId="77777777" w:rsidR="00673265" w:rsidRPr="005E0B4A" w:rsidRDefault="00673265" w:rsidP="0038223F">
            <w:pPr>
              <w:pStyle w:val="Normal6a"/>
            </w:pPr>
            <w:r w:rsidRPr="005E0B4A">
              <w:rPr>
                <w:b/>
                <w:i/>
              </w:rPr>
              <w:t>22a.</w:t>
            </w:r>
            <w:r w:rsidRPr="005E0B4A">
              <w:tab/>
            </w:r>
            <w:r w:rsidRPr="005E0B4A">
              <w:rPr>
                <w:b/>
                <w:i/>
              </w:rPr>
              <w:t>beklager, at Kommissionen har ignoreret opfordringerne til at opretholde og styrke programmet for borgere, ligestilling, rettigheder og værdier som et selvstændigt program og med øget finansiering i den næste FFR; minder om den betydning, som programmet for borgere, ligestilling, rettigheder og værdier havde med hensyn til at beskytte og fremme rettigheder og værdier, der er nedfældet i traktaterne, chartret og gældende internationale menneskerettighedskonventioner, navnlig ved at støtte civilsamfundsorganisationer, der er aktive på lokalt, regionalt, nationalt og tværnationalt plan, og ved at tilskynde til demokratisk engagement og aktivt medborgerskab med henblik på at bevare og yderligere udvikle åbne, rettighedsbaserede, demokratiske, lige og inklusive samfund; mener, at det nye AgoraEU-program skal sikre mindst samme ambitionsniveau som programmet for borgere, ligestilling, rettigheder og værdier;</w:t>
            </w:r>
          </w:p>
        </w:tc>
      </w:tr>
    </w:tbl>
    <w:p w14:paraId="031B799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01447FB" w14:textId="77777777" w:rsidR="00673265" w:rsidRPr="005E0B4A" w:rsidRDefault="00673265" w:rsidP="00673265">
      <w:r w:rsidRPr="005E0B4A">
        <w:rPr>
          <w:rStyle w:val="HideTWBExt"/>
          <w:noProof w:val="0"/>
        </w:rPr>
        <w:t>&lt;/Amend&gt;</w:t>
      </w:r>
    </w:p>
    <w:p w14:paraId="528F0C7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512</w:t>
      </w:r>
      <w:r w:rsidRPr="005E0B4A">
        <w:rPr>
          <w:rStyle w:val="HideTWBExt"/>
          <w:b w:val="0"/>
          <w:noProof w:val="0"/>
        </w:rPr>
        <w:t>&lt;/NumAm&gt;</w:t>
      </w:r>
    </w:p>
    <w:p w14:paraId="54DE28AA"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69CAF020" w14:textId="77777777" w:rsidR="00673265" w:rsidRPr="005E0B4A" w:rsidRDefault="00673265" w:rsidP="00673265">
      <w:pPr>
        <w:pStyle w:val="NormalBold"/>
      </w:pPr>
      <w:r w:rsidRPr="005E0B4A">
        <w:rPr>
          <w:rStyle w:val="HideTWBExt"/>
          <w:b w:val="0"/>
          <w:noProof w:val="0"/>
        </w:rPr>
        <w:t>&lt;/RepeatBlock-By&gt;</w:t>
      </w:r>
    </w:p>
    <w:p w14:paraId="296AEAD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5BF430C"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D12A8B6" w14:textId="77777777" w:rsidTr="0038223F">
        <w:trPr>
          <w:trHeight w:val="240"/>
          <w:jc w:val="center"/>
        </w:trPr>
        <w:tc>
          <w:tcPr>
            <w:tcW w:w="9752" w:type="dxa"/>
            <w:gridSpan w:val="2"/>
            <w:tcBorders>
              <w:top w:val="nil"/>
              <w:left w:val="nil"/>
              <w:bottom w:val="nil"/>
              <w:right w:val="nil"/>
            </w:tcBorders>
          </w:tcPr>
          <w:p w14:paraId="157BE526" w14:textId="77777777" w:rsidR="00673265" w:rsidRPr="005E0B4A" w:rsidRDefault="00673265" w:rsidP="0038223F"/>
        </w:tc>
      </w:tr>
      <w:tr w:rsidR="009A7B67" w:rsidRPr="005E0B4A" w14:paraId="459F7CE3" w14:textId="77777777" w:rsidTr="0038223F">
        <w:trPr>
          <w:trHeight w:val="240"/>
          <w:jc w:val="center"/>
        </w:trPr>
        <w:tc>
          <w:tcPr>
            <w:tcW w:w="4876" w:type="dxa"/>
            <w:tcBorders>
              <w:top w:val="nil"/>
              <w:left w:val="nil"/>
              <w:bottom w:val="nil"/>
              <w:right w:val="nil"/>
            </w:tcBorders>
            <w:hideMark/>
          </w:tcPr>
          <w:p w14:paraId="5FDF3A0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C17483" w14:textId="77777777" w:rsidR="00673265" w:rsidRPr="005E0B4A" w:rsidRDefault="00673265" w:rsidP="0038223F">
            <w:pPr>
              <w:pStyle w:val="AmColumnHeading"/>
            </w:pPr>
            <w:r w:rsidRPr="005E0B4A">
              <w:t>Ændringsforslag</w:t>
            </w:r>
          </w:p>
        </w:tc>
      </w:tr>
      <w:tr w:rsidR="009A7B67" w:rsidRPr="005E0B4A" w14:paraId="0616DB47" w14:textId="77777777" w:rsidTr="0038223F">
        <w:trPr>
          <w:jc w:val="center"/>
        </w:trPr>
        <w:tc>
          <w:tcPr>
            <w:tcW w:w="4876" w:type="dxa"/>
            <w:tcBorders>
              <w:top w:val="nil"/>
              <w:left w:val="nil"/>
              <w:bottom w:val="nil"/>
              <w:right w:val="nil"/>
            </w:tcBorders>
            <w:hideMark/>
          </w:tcPr>
          <w:p w14:paraId="1286EC41" w14:textId="77777777" w:rsidR="00673265" w:rsidRPr="005E0B4A" w:rsidRDefault="00673265" w:rsidP="0038223F">
            <w:pPr>
              <w:pStyle w:val="Normal6a"/>
            </w:pPr>
            <w:r w:rsidRPr="005E0B4A">
              <w:rPr>
                <w:b/>
                <w:i/>
              </w:rPr>
              <w:t>23.</w:t>
            </w:r>
            <w:r w:rsidRPr="005E0B4A">
              <w:tab/>
            </w:r>
            <w:r w:rsidRPr="005E0B4A">
              <w:rPr>
                <w:b/>
                <w:i/>
              </w:rPr>
              <w:t>opfordrer Kommissionen til at garantere, at EU's kommende civilsamfundsstrategi støtter, beskytter og styrker civilsamfundsorganisationer og menneskerettighedsforkæmpere, der beskytter og fremmer EU's værdier, og til at oprette en mekanisme for hurtig reaktion i EU for at støtte dem;</w:t>
            </w:r>
          </w:p>
        </w:tc>
        <w:tc>
          <w:tcPr>
            <w:tcW w:w="4876" w:type="dxa"/>
            <w:tcBorders>
              <w:top w:val="nil"/>
              <w:left w:val="nil"/>
              <w:bottom w:val="nil"/>
              <w:right w:val="nil"/>
            </w:tcBorders>
            <w:hideMark/>
          </w:tcPr>
          <w:p w14:paraId="5D2240A5" w14:textId="77777777" w:rsidR="00673265" w:rsidRPr="005E0B4A" w:rsidRDefault="00673265" w:rsidP="0038223F">
            <w:pPr>
              <w:pStyle w:val="Normal6a"/>
            </w:pPr>
            <w:r w:rsidRPr="005E0B4A">
              <w:rPr>
                <w:b/>
                <w:i/>
              </w:rPr>
              <w:t>udgår</w:t>
            </w:r>
          </w:p>
        </w:tc>
      </w:tr>
    </w:tbl>
    <w:p w14:paraId="35E6E46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75D4D9F8" w14:textId="77777777" w:rsidR="00673265" w:rsidRPr="005E0B4A" w:rsidRDefault="00673265" w:rsidP="00673265">
      <w:r w:rsidRPr="005E0B4A">
        <w:rPr>
          <w:rStyle w:val="HideTWBExt"/>
          <w:noProof w:val="0"/>
        </w:rPr>
        <w:t>&lt;/Amend&gt;</w:t>
      </w:r>
    </w:p>
    <w:p w14:paraId="6BE6F8C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513</w:t>
      </w:r>
      <w:r w:rsidRPr="005E0B4A">
        <w:rPr>
          <w:rStyle w:val="HideTWBExt"/>
          <w:b w:val="0"/>
          <w:noProof w:val="0"/>
        </w:rPr>
        <w:t>&lt;/NumAm&gt;</w:t>
      </w:r>
    </w:p>
    <w:p w14:paraId="16E2DFEF"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18B58E32" w14:textId="77777777" w:rsidR="00673265" w:rsidRPr="005E0B4A" w:rsidRDefault="00673265" w:rsidP="00673265">
      <w:pPr>
        <w:pStyle w:val="NormalBold"/>
      </w:pPr>
      <w:r w:rsidRPr="005E0B4A">
        <w:rPr>
          <w:rStyle w:val="HideTWBExt"/>
          <w:b w:val="0"/>
          <w:noProof w:val="0"/>
        </w:rPr>
        <w:t>&lt;/RepeatBlock-By&gt;</w:t>
      </w:r>
    </w:p>
    <w:p w14:paraId="081CDAC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600AF45"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FE52581" w14:textId="77777777" w:rsidTr="0038223F">
        <w:trPr>
          <w:trHeight w:val="240"/>
          <w:jc w:val="center"/>
        </w:trPr>
        <w:tc>
          <w:tcPr>
            <w:tcW w:w="9752" w:type="dxa"/>
            <w:gridSpan w:val="2"/>
            <w:tcBorders>
              <w:top w:val="nil"/>
              <w:left w:val="nil"/>
              <w:bottom w:val="nil"/>
              <w:right w:val="nil"/>
            </w:tcBorders>
          </w:tcPr>
          <w:p w14:paraId="7350DAC1" w14:textId="77777777" w:rsidR="00673265" w:rsidRPr="005E0B4A" w:rsidRDefault="00673265" w:rsidP="0038223F"/>
        </w:tc>
      </w:tr>
      <w:tr w:rsidR="009A7B67" w:rsidRPr="005E0B4A" w14:paraId="49007869" w14:textId="77777777" w:rsidTr="0038223F">
        <w:trPr>
          <w:trHeight w:val="240"/>
          <w:jc w:val="center"/>
        </w:trPr>
        <w:tc>
          <w:tcPr>
            <w:tcW w:w="4876" w:type="dxa"/>
            <w:tcBorders>
              <w:top w:val="nil"/>
              <w:left w:val="nil"/>
              <w:bottom w:val="nil"/>
              <w:right w:val="nil"/>
            </w:tcBorders>
            <w:hideMark/>
          </w:tcPr>
          <w:p w14:paraId="14DCCEC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5F4BCEB" w14:textId="77777777" w:rsidR="00673265" w:rsidRPr="005E0B4A" w:rsidRDefault="00673265" w:rsidP="0038223F">
            <w:pPr>
              <w:pStyle w:val="AmColumnHeading"/>
            </w:pPr>
            <w:r w:rsidRPr="005E0B4A">
              <w:t>Ændringsforslag</w:t>
            </w:r>
          </w:p>
        </w:tc>
      </w:tr>
      <w:tr w:rsidR="009A7B67" w:rsidRPr="005E0B4A" w14:paraId="7145CB0A" w14:textId="77777777" w:rsidTr="0038223F">
        <w:trPr>
          <w:jc w:val="center"/>
        </w:trPr>
        <w:tc>
          <w:tcPr>
            <w:tcW w:w="4876" w:type="dxa"/>
            <w:tcBorders>
              <w:top w:val="nil"/>
              <w:left w:val="nil"/>
              <w:bottom w:val="nil"/>
              <w:right w:val="nil"/>
            </w:tcBorders>
            <w:hideMark/>
          </w:tcPr>
          <w:p w14:paraId="3218237F" w14:textId="77777777" w:rsidR="00673265" w:rsidRPr="005E0B4A" w:rsidRDefault="00673265" w:rsidP="0038223F">
            <w:pPr>
              <w:pStyle w:val="Normal6a"/>
            </w:pPr>
            <w:r w:rsidRPr="005E0B4A">
              <w:t>23.</w:t>
            </w:r>
            <w:r w:rsidRPr="005E0B4A">
              <w:tab/>
              <w:t xml:space="preserve">opfordrer Kommissionen til at garantere, at EU's kommende civilsamfundsstrategi støtter, beskytter og styrker civilsamfundsorganisationer og menneskerettighedsforkæmpere, der beskytter og fremmer EU's værdier, og til at oprette en mekanisme for hurtig reaktion i EU for at støtte </w:t>
            </w:r>
            <w:r w:rsidRPr="005E0B4A">
              <w:rPr>
                <w:b/>
                <w:bCs/>
                <w:i/>
                <w:iCs/>
              </w:rPr>
              <w:t>dem</w:t>
            </w:r>
            <w:r w:rsidRPr="005E0B4A">
              <w:t>;</w:t>
            </w:r>
          </w:p>
        </w:tc>
        <w:tc>
          <w:tcPr>
            <w:tcW w:w="4876" w:type="dxa"/>
            <w:tcBorders>
              <w:top w:val="nil"/>
              <w:left w:val="nil"/>
              <w:bottom w:val="nil"/>
              <w:right w:val="nil"/>
            </w:tcBorders>
            <w:hideMark/>
          </w:tcPr>
          <w:p w14:paraId="63168053" w14:textId="77777777" w:rsidR="00673265" w:rsidRPr="005E0B4A" w:rsidRDefault="00673265" w:rsidP="0038223F">
            <w:pPr>
              <w:pStyle w:val="Normal6a"/>
            </w:pPr>
            <w:r w:rsidRPr="005E0B4A">
              <w:t>23.</w:t>
            </w:r>
            <w:r w:rsidRPr="005E0B4A">
              <w:tab/>
              <w:t xml:space="preserve">opfordrer Kommissionen til at garantere, at EU's kommende civilsamfundsstrategi støtter, beskytter og styrker civilsamfundsorganisationer og menneskerettighedsforkæmpere, der beskytter og fremmer EU's værdier, </w:t>
            </w:r>
            <w:r w:rsidRPr="005E0B4A">
              <w:rPr>
                <w:b/>
                <w:bCs/>
                <w:i/>
                <w:iCs/>
              </w:rPr>
              <w:t xml:space="preserve">sikrer deres beskyttelse mod trusler og angreb såsom SLAPP'er, mindsker de administrative byrder, yder langsigtet, forudsigelig, tilstrækkelig og bæredygtig strukturel støtte, navnlig EU-finansiering, samt overvejer en revision af skadelig lovgivning, der begrænser retten til fredelig forsamling, </w:t>
            </w:r>
            <w:r w:rsidRPr="005E0B4A">
              <w:t>og</w:t>
            </w:r>
            <w:r w:rsidRPr="005E0B4A">
              <w:rPr>
                <w:b/>
                <w:bCs/>
                <w:i/>
                <w:iCs/>
              </w:rPr>
              <w:t xml:space="preserve"> udfordrer deres arbejde;</w:t>
            </w:r>
            <w:r w:rsidRPr="005E0B4A">
              <w:rPr>
                <w:b/>
                <w:i/>
              </w:rPr>
              <w:t xml:space="preserve"> </w:t>
            </w:r>
            <w:r w:rsidRPr="005E0B4A">
              <w:rPr>
                <w:b/>
                <w:bCs/>
                <w:i/>
                <w:iCs/>
              </w:rPr>
              <w:t>opfordrer endvidere Kommissionen</w:t>
            </w:r>
            <w:r w:rsidRPr="005E0B4A">
              <w:t xml:space="preserve"> til at oprette en mekanisme for hurtig reaktion i EU for at støtte </w:t>
            </w:r>
            <w:r w:rsidRPr="005E0B4A">
              <w:rPr>
                <w:b/>
                <w:bCs/>
                <w:i/>
                <w:iCs/>
              </w:rPr>
              <w:t>truede civilsamfundsorganisationer og menneskerettighedsforkæmpere, der beskytter og fremmer EU's værdier</w:t>
            </w:r>
            <w:r w:rsidRPr="005E0B4A">
              <w:t>;</w:t>
            </w:r>
          </w:p>
        </w:tc>
      </w:tr>
    </w:tbl>
    <w:p w14:paraId="1D8B252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E1C75C5" w14:textId="77777777" w:rsidR="00673265" w:rsidRPr="005E0B4A" w:rsidRDefault="00673265" w:rsidP="00673265">
      <w:r w:rsidRPr="005E0B4A">
        <w:rPr>
          <w:rStyle w:val="HideTWBExt"/>
          <w:noProof w:val="0"/>
        </w:rPr>
        <w:t>&lt;/Amend&gt;</w:t>
      </w:r>
    </w:p>
    <w:p w14:paraId="507591F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514</w:t>
      </w:r>
      <w:r w:rsidRPr="005E0B4A">
        <w:rPr>
          <w:rStyle w:val="HideTWBExt"/>
          <w:b w:val="0"/>
          <w:noProof w:val="0"/>
        </w:rPr>
        <w:t>&lt;/NumAm&gt;</w:t>
      </w:r>
    </w:p>
    <w:p w14:paraId="496CAE81"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696F708A" w14:textId="77777777" w:rsidR="00673265" w:rsidRPr="005E0B4A" w:rsidRDefault="00673265" w:rsidP="00673265">
      <w:pPr>
        <w:pStyle w:val="NormalBold"/>
      </w:pPr>
      <w:r w:rsidRPr="005E0B4A">
        <w:rPr>
          <w:rStyle w:val="HideTWBExt"/>
          <w:b w:val="0"/>
          <w:noProof w:val="0"/>
        </w:rPr>
        <w:t>&lt;/RepeatBlock-By&gt;</w:t>
      </w:r>
    </w:p>
    <w:p w14:paraId="733D4AA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164DCEE"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D91BDD2" w14:textId="77777777" w:rsidTr="0038223F">
        <w:trPr>
          <w:trHeight w:val="240"/>
          <w:jc w:val="center"/>
        </w:trPr>
        <w:tc>
          <w:tcPr>
            <w:tcW w:w="9752" w:type="dxa"/>
            <w:gridSpan w:val="2"/>
            <w:tcBorders>
              <w:top w:val="nil"/>
              <w:left w:val="nil"/>
              <w:bottom w:val="nil"/>
              <w:right w:val="nil"/>
            </w:tcBorders>
          </w:tcPr>
          <w:p w14:paraId="657C533A" w14:textId="77777777" w:rsidR="00673265" w:rsidRPr="005E0B4A" w:rsidRDefault="00673265" w:rsidP="0038223F"/>
        </w:tc>
      </w:tr>
      <w:tr w:rsidR="009A7B67" w:rsidRPr="005E0B4A" w14:paraId="68776D42" w14:textId="77777777" w:rsidTr="0038223F">
        <w:trPr>
          <w:trHeight w:val="240"/>
          <w:jc w:val="center"/>
        </w:trPr>
        <w:tc>
          <w:tcPr>
            <w:tcW w:w="4876" w:type="dxa"/>
            <w:tcBorders>
              <w:top w:val="nil"/>
              <w:left w:val="nil"/>
              <w:bottom w:val="nil"/>
              <w:right w:val="nil"/>
            </w:tcBorders>
            <w:hideMark/>
          </w:tcPr>
          <w:p w14:paraId="0B2C14C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5250682" w14:textId="77777777" w:rsidR="00673265" w:rsidRPr="005E0B4A" w:rsidRDefault="00673265" w:rsidP="0038223F">
            <w:pPr>
              <w:pStyle w:val="AmColumnHeading"/>
            </w:pPr>
            <w:r w:rsidRPr="005E0B4A">
              <w:t>Ændringsforslag</w:t>
            </w:r>
          </w:p>
        </w:tc>
      </w:tr>
      <w:tr w:rsidR="009A7B67" w:rsidRPr="005E0B4A" w14:paraId="522BE7ED" w14:textId="77777777" w:rsidTr="0038223F">
        <w:trPr>
          <w:jc w:val="center"/>
        </w:trPr>
        <w:tc>
          <w:tcPr>
            <w:tcW w:w="4876" w:type="dxa"/>
            <w:tcBorders>
              <w:top w:val="nil"/>
              <w:left w:val="nil"/>
              <w:bottom w:val="nil"/>
              <w:right w:val="nil"/>
            </w:tcBorders>
            <w:hideMark/>
          </w:tcPr>
          <w:p w14:paraId="48A77A7B"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 der beskytter og fremmer EU's værdier, og til at oprette en mekanisme for hurtig reaktion i EU for at støtte dem;</w:t>
            </w:r>
          </w:p>
        </w:tc>
        <w:tc>
          <w:tcPr>
            <w:tcW w:w="4876" w:type="dxa"/>
            <w:tcBorders>
              <w:top w:val="nil"/>
              <w:left w:val="nil"/>
              <w:bottom w:val="nil"/>
              <w:right w:val="nil"/>
            </w:tcBorders>
            <w:hideMark/>
          </w:tcPr>
          <w:p w14:paraId="5C12A40A" w14:textId="77777777" w:rsidR="00673265" w:rsidRPr="005E0B4A" w:rsidRDefault="00673265" w:rsidP="0038223F">
            <w:pPr>
              <w:pStyle w:val="Normal6a"/>
            </w:pPr>
            <w:r w:rsidRPr="005E0B4A">
              <w:t>23.</w:t>
            </w:r>
            <w:r w:rsidRPr="005E0B4A">
              <w:tab/>
              <w:t xml:space="preserve">opfordrer Kommissionen til at garantere, at EU's kommende civilsamfundsstrategi støtter, beskytter og styrker civilsamfundsorganisationer og menneskerettighedsforkæmpere, der beskytter og fremmer EU's værdier, og til at oprette en mekanisme for hurtig reaktion i EU for at støtte dem; </w:t>
            </w:r>
            <w:r w:rsidRPr="005E0B4A">
              <w:rPr>
                <w:b/>
                <w:i/>
              </w:rPr>
              <w:t>glæder sig over Kommissionens forslag i forbindelse med den næste FFR om at gøre det muligt at omfordele indefrosne midler til civilsamfundsorganisationer og understreger behovet for at sikre, at en del af sådanne midler kan støtte organisationer, der arbejder for at fremme retsstatsprincippet og de grundlæggende rettigheder i medlemsstater, hvor midlerne forbliver indefrosne;</w:t>
            </w:r>
          </w:p>
        </w:tc>
      </w:tr>
    </w:tbl>
    <w:p w14:paraId="796D563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290B9F7" w14:textId="77777777" w:rsidR="00673265" w:rsidRPr="005E0B4A" w:rsidRDefault="00673265" w:rsidP="00673265">
      <w:r w:rsidRPr="005E0B4A">
        <w:rPr>
          <w:rStyle w:val="HideTWBExt"/>
          <w:noProof w:val="0"/>
        </w:rPr>
        <w:t>&lt;/Amend&gt;</w:t>
      </w:r>
    </w:p>
    <w:p w14:paraId="6A597AD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515</w:t>
      </w:r>
      <w:r w:rsidRPr="005E0B4A">
        <w:rPr>
          <w:rStyle w:val="HideTWBExt"/>
          <w:b w:val="0"/>
          <w:noProof w:val="0"/>
        </w:rPr>
        <w:t>&lt;/NumAm&gt;</w:t>
      </w:r>
    </w:p>
    <w:p w14:paraId="05CAB5EB"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4CB1BF1A" w14:textId="77777777" w:rsidR="00673265" w:rsidRPr="005E0B4A" w:rsidRDefault="00673265" w:rsidP="00673265">
      <w:pPr>
        <w:pStyle w:val="NormalBold"/>
      </w:pPr>
      <w:r w:rsidRPr="005E0B4A">
        <w:rPr>
          <w:rStyle w:val="HideTWBExt"/>
          <w:b w:val="0"/>
          <w:noProof w:val="0"/>
        </w:rPr>
        <w:t>&lt;/RepeatBlock-By&gt;</w:t>
      </w:r>
    </w:p>
    <w:p w14:paraId="59FD344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1CAFD27"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09E1FB1" w14:textId="77777777" w:rsidTr="0038223F">
        <w:trPr>
          <w:trHeight w:val="240"/>
          <w:jc w:val="center"/>
        </w:trPr>
        <w:tc>
          <w:tcPr>
            <w:tcW w:w="9752" w:type="dxa"/>
            <w:gridSpan w:val="2"/>
            <w:tcBorders>
              <w:top w:val="nil"/>
              <w:left w:val="nil"/>
              <w:bottom w:val="nil"/>
              <w:right w:val="nil"/>
            </w:tcBorders>
          </w:tcPr>
          <w:p w14:paraId="435EA2F3" w14:textId="77777777" w:rsidR="00673265" w:rsidRPr="005E0B4A" w:rsidRDefault="00673265" w:rsidP="0038223F"/>
        </w:tc>
      </w:tr>
      <w:tr w:rsidR="009A7B67" w:rsidRPr="005E0B4A" w14:paraId="00C7D699" w14:textId="77777777" w:rsidTr="0038223F">
        <w:trPr>
          <w:trHeight w:val="240"/>
          <w:jc w:val="center"/>
        </w:trPr>
        <w:tc>
          <w:tcPr>
            <w:tcW w:w="4876" w:type="dxa"/>
            <w:tcBorders>
              <w:top w:val="nil"/>
              <w:left w:val="nil"/>
              <w:bottom w:val="nil"/>
              <w:right w:val="nil"/>
            </w:tcBorders>
            <w:hideMark/>
          </w:tcPr>
          <w:p w14:paraId="6D3293D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85F0822" w14:textId="77777777" w:rsidR="00673265" w:rsidRPr="005E0B4A" w:rsidRDefault="00673265" w:rsidP="0038223F">
            <w:pPr>
              <w:pStyle w:val="AmColumnHeading"/>
            </w:pPr>
            <w:r w:rsidRPr="005E0B4A">
              <w:t>Ændringsforslag</w:t>
            </w:r>
          </w:p>
        </w:tc>
      </w:tr>
      <w:tr w:rsidR="009A7B67" w:rsidRPr="005E0B4A" w14:paraId="009EC854" w14:textId="77777777" w:rsidTr="0038223F">
        <w:trPr>
          <w:jc w:val="center"/>
        </w:trPr>
        <w:tc>
          <w:tcPr>
            <w:tcW w:w="4876" w:type="dxa"/>
            <w:tcBorders>
              <w:top w:val="nil"/>
              <w:left w:val="nil"/>
              <w:bottom w:val="nil"/>
              <w:right w:val="nil"/>
            </w:tcBorders>
            <w:hideMark/>
          </w:tcPr>
          <w:p w14:paraId="0D8061AF"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 der beskytter og fremmer EU's værdier</w:t>
            </w:r>
            <w:r w:rsidRPr="005E0B4A">
              <w:rPr>
                <w:b/>
                <w:bCs/>
                <w:i/>
                <w:iCs/>
              </w:rPr>
              <w:t>,</w:t>
            </w:r>
            <w:r w:rsidRPr="005E0B4A">
              <w:t xml:space="preserve"> og til at oprette en mekanisme for hurtig reaktion i EU for at støtte dem;</w:t>
            </w:r>
          </w:p>
        </w:tc>
        <w:tc>
          <w:tcPr>
            <w:tcW w:w="4876" w:type="dxa"/>
            <w:tcBorders>
              <w:top w:val="nil"/>
              <w:left w:val="nil"/>
              <w:bottom w:val="nil"/>
              <w:right w:val="nil"/>
            </w:tcBorders>
            <w:hideMark/>
          </w:tcPr>
          <w:p w14:paraId="11302F99"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 der beskytter og fremmer EU's værdier</w:t>
            </w:r>
            <w:r w:rsidRPr="005E0B4A">
              <w:rPr>
                <w:b/>
                <w:bCs/>
                <w:i/>
                <w:iCs/>
              </w:rPr>
              <w:t>;</w:t>
            </w:r>
            <w:r w:rsidRPr="005E0B4A">
              <w:rPr>
                <w:b/>
                <w:i/>
              </w:rPr>
              <w:t xml:space="preserve"> </w:t>
            </w:r>
            <w:r w:rsidRPr="005E0B4A">
              <w:rPr>
                <w:b/>
                <w:bCs/>
                <w:i/>
                <w:iCs/>
              </w:rPr>
              <w:t>opfordrer indtrængende Kommissionen til systematisk at overvåge situationen for disse organisationer i sine rapporter om retsstatssituationen</w:t>
            </w:r>
            <w:r w:rsidRPr="005E0B4A">
              <w:rPr>
                <w:b/>
                <w:bCs/>
              </w:rPr>
              <w:t xml:space="preserve"> </w:t>
            </w:r>
            <w:r w:rsidRPr="005E0B4A">
              <w:t xml:space="preserve">og til at oprette en mekanisme for hurtig reaktion i EU for at støtte dem; </w:t>
            </w:r>
            <w:r w:rsidRPr="005E0B4A">
              <w:rPr>
                <w:b/>
                <w:i/>
              </w:rPr>
              <w:t>fremhæver behovet for at sikre tilstrækkelig målrettet EU-finansiering til civilsamfundsaktører, der arbejder med grundlæggende rettigheder;</w:t>
            </w:r>
          </w:p>
        </w:tc>
      </w:tr>
    </w:tbl>
    <w:p w14:paraId="6678022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4F6E314" w14:textId="77777777" w:rsidR="00673265" w:rsidRPr="005E0B4A" w:rsidRDefault="00673265" w:rsidP="00673265">
      <w:r w:rsidRPr="005E0B4A">
        <w:rPr>
          <w:rStyle w:val="HideTWBExt"/>
          <w:noProof w:val="0"/>
        </w:rPr>
        <w:t>&lt;/Amend&gt;</w:t>
      </w:r>
    </w:p>
    <w:p w14:paraId="2D06260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516</w:t>
      </w:r>
      <w:r w:rsidRPr="005E0B4A">
        <w:rPr>
          <w:rStyle w:val="HideTWBExt"/>
          <w:b w:val="0"/>
          <w:noProof w:val="0"/>
        </w:rPr>
        <w:t>&lt;/NumAm&gt;</w:t>
      </w:r>
    </w:p>
    <w:p w14:paraId="5FEE879A"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5CD518B4" w14:textId="77777777" w:rsidR="00673265" w:rsidRPr="005E0B4A" w:rsidRDefault="00673265" w:rsidP="00673265">
      <w:pPr>
        <w:pStyle w:val="NormalBold"/>
      </w:pPr>
      <w:r w:rsidRPr="005E0B4A">
        <w:rPr>
          <w:rStyle w:val="HideTWBExt"/>
          <w:b w:val="0"/>
          <w:noProof w:val="0"/>
        </w:rPr>
        <w:t>&lt;/RepeatBlock-By&gt;</w:t>
      </w:r>
    </w:p>
    <w:p w14:paraId="7621919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0DB7D1E"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7958CDB" w14:textId="77777777" w:rsidTr="0038223F">
        <w:trPr>
          <w:trHeight w:val="240"/>
          <w:jc w:val="center"/>
        </w:trPr>
        <w:tc>
          <w:tcPr>
            <w:tcW w:w="9752" w:type="dxa"/>
            <w:gridSpan w:val="2"/>
            <w:tcBorders>
              <w:top w:val="nil"/>
              <w:left w:val="nil"/>
              <w:bottom w:val="nil"/>
              <w:right w:val="nil"/>
            </w:tcBorders>
          </w:tcPr>
          <w:p w14:paraId="7F5B95FA" w14:textId="77777777" w:rsidR="00673265" w:rsidRPr="005E0B4A" w:rsidRDefault="00673265" w:rsidP="0038223F"/>
        </w:tc>
      </w:tr>
      <w:tr w:rsidR="009A7B67" w:rsidRPr="005E0B4A" w14:paraId="0AC3C88B" w14:textId="77777777" w:rsidTr="0038223F">
        <w:trPr>
          <w:trHeight w:val="240"/>
          <w:jc w:val="center"/>
        </w:trPr>
        <w:tc>
          <w:tcPr>
            <w:tcW w:w="4876" w:type="dxa"/>
            <w:tcBorders>
              <w:top w:val="nil"/>
              <w:left w:val="nil"/>
              <w:bottom w:val="nil"/>
              <w:right w:val="nil"/>
            </w:tcBorders>
            <w:hideMark/>
          </w:tcPr>
          <w:p w14:paraId="3F49AEA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8BE620A" w14:textId="77777777" w:rsidR="00673265" w:rsidRPr="005E0B4A" w:rsidRDefault="00673265" w:rsidP="0038223F">
            <w:pPr>
              <w:pStyle w:val="AmColumnHeading"/>
            </w:pPr>
            <w:r w:rsidRPr="005E0B4A">
              <w:t>Ændringsforslag</w:t>
            </w:r>
          </w:p>
        </w:tc>
      </w:tr>
      <w:tr w:rsidR="009A7B67" w:rsidRPr="005E0B4A" w14:paraId="192300C8" w14:textId="77777777" w:rsidTr="0038223F">
        <w:trPr>
          <w:jc w:val="center"/>
        </w:trPr>
        <w:tc>
          <w:tcPr>
            <w:tcW w:w="4876" w:type="dxa"/>
            <w:tcBorders>
              <w:top w:val="nil"/>
              <w:left w:val="nil"/>
              <w:bottom w:val="nil"/>
              <w:right w:val="nil"/>
            </w:tcBorders>
            <w:hideMark/>
          </w:tcPr>
          <w:p w14:paraId="13F124BC" w14:textId="77777777" w:rsidR="00673265" w:rsidRPr="005E0B4A" w:rsidRDefault="00673265" w:rsidP="0038223F">
            <w:pPr>
              <w:pStyle w:val="Normal6a"/>
            </w:pPr>
            <w:r w:rsidRPr="005E0B4A">
              <w:t>23.</w:t>
            </w:r>
            <w:r w:rsidRPr="005E0B4A">
              <w:tab/>
              <w:t xml:space="preserve">opfordrer Kommissionen til at garantere, at EU's kommende civilsamfundsstrategi </w:t>
            </w:r>
            <w:r w:rsidRPr="005E0B4A">
              <w:rPr>
                <w:b/>
                <w:bCs/>
                <w:i/>
                <w:iCs/>
              </w:rPr>
              <w:t>støtter, beskytter og styrker civilsamfundsorganisationer og menneskerettighedsforkæmpere, der beskytter og fremmer EU's værdier, og til at oprette en mekanisme for hurtig reaktion i EU for at støtte dem</w:t>
            </w:r>
            <w:r w:rsidRPr="005E0B4A">
              <w:t>;</w:t>
            </w:r>
          </w:p>
        </w:tc>
        <w:tc>
          <w:tcPr>
            <w:tcW w:w="4876" w:type="dxa"/>
            <w:tcBorders>
              <w:top w:val="nil"/>
              <w:left w:val="nil"/>
              <w:bottom w:val="nil"/>
              <w:right w:val="nil"/>
            </w:tcBorders>
            <w:hideMark/>
          </w:tcPr>
          <w:p w14:paraId="251B0888" w14:textId="77777777" w:rsidR="00673265" w:rsidRPr="005E0B4A" w:rsidRDefault="00673265" w:rsidP="0038223F">
            <w:pPr>
              <w:pStyle w:val="Normal6a"/>
            </w:pPr>
            <w:r w:rsidRPr="005E0B4A">
              <w:t>23.</w:t>
            </w:r>
            <w:r w:rsidRPr="005E0B4A">
              <w:tab/>
              <w:t>opfordrer Kommissionen til at garantere, at EU's kommende civilsamfundsstrategi</w:t>
            </w:r>
            <w:r w:rsidRPr="005E0B4A">
              <w:rPr>
                <w:b/>
                <w:bCs/>
                <w:i/>
                <w:iCs/>
              </w:rPr>
              <w:t xml:space="preserve"> sikrer gennemsigtighed i finansieringen af civilsamfundsorganisationer</w:t>
            </w:r>
            <w:r w:rsidRPr="005E0B4A">
              <w:t>;</w:t>
            </w:r>
          </w:p>
        </w:tc>
      </w:tr>
    </w:tbl>
    <w:p w14:paraId="6EE1B50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3EB76A2" w14:textId="77777777" w:rsidR="00673265" w:rsidRPr="005E0B4A" w:rsidRDefault="00673265" w:rsidP="00673265">
      <w:r w:rsidRPr="005E0B4A">
        <w:rPr>
          <w:rStyle w:val="HideTWBExt"/>
          <w:noProof w:val="0"/>
        </w:rPr>
        <w:t>&lt;/Amend&gt;</w:t>
      </w:r>
    </w:p>
    <w:p w14:paraId="016B7FC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517</w:t>
      </w:r>
      <w:r w:rsidRPr="005E0B4A">
        <w:rPr>
          <w:rStyle w:val="HideTWBExt"/>
          <w:b w:val="0"/>
          <w:noProof w:val="0"/>
        </w:rPr>
        <w:t>&lt;/NumAm&gt;</w:t>
      </w:r>
    </w:p>
    <w:p w14:paraId="14117B4A"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DB38DBD" w14:textId="77777777" w:rsidR="00673265" w:rsidRPr="005E0B4A" w:rsidRDefault="00673265" w:rsidP="00673265">
      <w:pPr>
        <w:pStyle w:val="NormalBold"/>
      </w:pPr>
      <w:r w:rsidRPr="005E0B4A">
        <w:rPr>
          <w:rStyle w:val="HideTWBExt"/>
          <w:b w:val="0"/>
          <w:noProof w:val="0"/>
        </w:rPr>
        <w:t>&lt;/RepeatBlock-By&gt;</w:t>
      </w:r>
    </w:p>
    <w:p w14:paraId="6C5178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C85808F"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B7B671D" w14:textId="77777777" w:rsidTr="0038223F">
        <w:trPr>
          <w:trHeight w:val="240"/>
          <w:jc w:val="center"/>
        </w:trPr>
        <w:tc>
          <w:tcPr>
            <w:tcW w:w="9752" w:type="dxa"/>
            <w:gridSpan w:val="2"/>
            <w:tcBorders>
              <w:top w:val="nil"/>
              <w:left w:val="nil"/>
              <w:bottom w:val="nil"/>
              <w:right w:val="nil"/>
            </w:tcBorders>
          </w:tcPr>
          <w:p w14:paraId="78A19FC6" w14:textId="77777777" w:rsidR="00673265" w:rsidRPr="005E0B4A" w:rsidRDefault="00673265" w:rsidP="0038223F"/>
        </w:tc>
      </w:tr>
      <w:tr w:rsidR="009A7B67" w:rsidRPr="005E0B4A" w14:paraId="2E8C5184" w14:textId="77777777" w:rsidTr="0038223F">
        <w:trPr>
          <w:trHeight w:val="240"/>
          <w:jc w:val="center"/>
        </w:trPr>
        <w:tc>
          <w:tcPr>
            <w:tcW w:w="4876" w:type="dxa"/>
            <w:tcBorders>
              <w:top w:val="nil"/>
              <w:left w:val="nil"/>
              <w:bottom w:val="nil"/>
              <w:right w:val="nil"/>
            </w:tcBorders>
            <w:hideMark/>
          </w:tcPr>
          <w:p w14:paraId="782FAAD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7BAA658" w14:textId="77777777" w:rsidR="00673265" w:rsidRPr="005E0B4A" w:rsidRDefault="00673265" w:rsidP="0038223F">
            <w:pPr>
              <w:pStyle w:val="AmColumnHeading"/>
            </w:pPr>
            <w:r w:rsidRPr="005E0B4A">
              <w:t>Ændringsforslag</w:t>
            </w:r>
          </w:p>
        </w:tc>
      </w:tr>
      <w:tr w:rsidR="009A7B67" w:rsidRPr="005E0B4A" w14:paraId="6217599C" w14:textId="77777777" w:rsidTr="0038223F">
        <w:trPr>
          <w:jc w:val="center"/>
        </w:trPr>
        <w:tc>
          <w:tcPr>
            <w:tcW w:w="4876" w:type="dxa"/>
            <w:tcBorders>
              <w:top w:val="nil"/>
              <w:left w:val="nil"/>
              <w:bottom w:val="nil"/>
              <w:right w:val="nil"/>
            </w:tcBorders>
            <w:hideMark/>
          </w:tcPr>
          <w:p w14:paraId="581FFCBC"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w:t>
            </w:r>
            <w:r w:rsidRPr="005E0B4A">
              <w:rPr>
                <w:b/>
                <w:i/>
              </w:rPr>
              <w:t>, der beskytter og fremmer EU's værdier, og til at oprette en mekanisme for hurtig reaktion i EU for at støtte dem</w:t>
            </w:r>
            <w:r w:rsidRPr="005E0B4A">
              <w:t>;</w:t>
            </w:r>
          </w:p>
        </w:tc>
        <w:tc>
          <w:tcPr>
            <w:tcW w:w="4876" w:type="dxa"/>
            <w:tcBorders>
              <w:top w:val="nil"/>
              <w:left w:val="nil"/>
              <w:bottom w:val="nil"/>
              <w:right w:val="nil"/>
            </w:tcBorders>
            <w:hideMark/>
          </w:tcPr>
          <w:p w14:paraId="5E2F9295" w14:textId="77777777" w:rsidR="00673265" w:rsidRPr="005E0B4A" w:rsidRDefault="00673265" w:rsidP="0038223F">
            <w:pPr>
              <w:pStyle w:val="Normal6a"/>
            </w:pPr>
            <w:r w:rsidRPr="005E0B4A">
              <w:t>23.</w:t>
            </w:r>
            <w:r w:rsidRPr="005E0B4A">
              <w:tab/>
              <w:t xml:space="preserve">opfordrer Kommissionen til at garantere, at EU's kommende civilsamfundsstrategi støtter, beskytter og styrker civilsamfundsorganisationer og menneskerettighedsforkæmpere </w:t>
            </w:r>
            <w:r w:rsidRPr="005E0B4A">
              <w:rPr>
                <w:b/>
                <w:i/>
              </w:rPr>
              <w:t>inden for traktaternes anvendelsesområde og med behørig respekt for medlemsstaternes suverænitet og deres demokratisk valgte politiske retningslinjer</w:t>
            </w:r>
            <w:r w:rsidRPr="005E0B4A">
              <w:t>;</w:t>
            </w:r>
          </w:p>
        </w:tc>
      </w:tr>
    </w:tbl>
    <w:p w14:paraId="34D59CB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01E94F81" w14:textId="77777777" w:rsidR="00673265" w:rsidRPr="005E0B4A" w:rsidRDefault="00673265" w:rsidP="00673265">
      <w:r w:rsidRPr="005E0B4A">
        <w:rPr>
          <w:rStyle w:val="HideTWBExt"/>
          <w:noProof w:val="0"/>
        </w:rPr>
        <w:t>&lt;/Amend&gt;</w:t>
      </w:r>
    </w:p>
    <w:p w14:paraId="19077DB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518</w:t>
      </w:r>
      <w:r w:rsidRPr="005E0B4A">
        <w:rPr>
          <w:rStyle w:val="HideTWBExt"/>
          <w:b w:val="0"/>
          <w:noProof w:val="0"/>
        </w:rPr>
        <w:t>&lt;/NumAm&gt;</w:t>
      </w:r>
    </w:p>
    <w:p w14:paraId="4F6E6D02"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A58CC6A" w14:textId="77777777" w:rsidR="00673265" w:rsidRPr="005E0B4A" w:rsidRDefault="00673265" w:rsidP="00673265">
      <w:pPr>
        <w:pStyle w:val="NormalBold"/>
      </w:pPr>
      <w:r w:rsidRPr="005E0B4A">
        <w:rPr>
          <w:rStyle w:val="HideTWBExt"/>
          <w:b w:val="0"/>
          <w:noProof w:val="0"/>
        </w:rPr>
        <w:t>&lt;/RepeatBlock-By&gt;</w:t>
      </w:r>
    </w:p>
    <w:p w14:paraId="1BA6E93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D4D62E7"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CE27B1D" w14:textId="77777777" w:rsidTr="0038223F">
        <w:trPr>
          <w:trHeight w:val="240"/>
          <w:jc w:val="center"/>
        </w:trPr>
        <w:tc>
          <w:tcPr>
            <w:tcW w:w="9752" w:type="dxa"/>
            <w:gridSpan w:val="2"/>
            <w:tcBorders>
              <w:top w:val="nil"/>
              <w:left w:val="nil"/>
              <w:bottom w:val="nil"/>
              <w:right w:val="nil"/>
            </w:tcBorders>
          </w:tcPr>
          <w:p w14:paraId="4CD83127" w14:textId="77777777" w:rsidR="00673265" w:rsidRPr="005E0B4A" w:rsidRDefault="00673265" w:rsidP="0038223F"/>
        </w:tc>
      </w:tr>
      <w:tr w:rsidR="009A7B67" w:rsidRPr="005E0B4A" w14:paraId="74F8FC18" w14:textId="77777777" w:rsidTr="0038223F">
        <w:trPr>
          <w:trHeight w:val="240"/>
          <w:jc w:val="center"/>
        </w:trPr>
        <w:tc>
          <w:tcPr>
            <w:tcW w:w="4876" w:type="dxa"/>
            <w:tcBorders>
              <w:top w:val="nil"/>
              <w:left w:val="nil"/>
              <w:bottom w:val="nil"/>
              <w:right w:val="nil"/>
            </w:tcBorders>
            <w:hideMark/>
          </w:tcPr>
          <w:p w14:paraId="3799C82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9F3D22" w14:textId="77777777" w:rsidR="00673265" w:rsidRPr="005E0B4A" w:rsidRDefault="00673265" w:rsidP="0038223F">
            <w:pPr>
              <w:pStyle w:val="AmColumnHeading"/>
            </w:pPr>
            <w:r w:rsidRPr="005E0B4A">
              <w:t>Ændringsforslag</w:t>
            </w:r>
          </w:p>
        </w:tc>
      </w:tr>
      <w:tr w:rsidR="009A7B67" w:rsidRPr="005E0B4A" w14:paraId="18F8E748" w14:textId="77777777" w:rsidTr="0038223F">
        <w:trPr>
          <w:jc w:val="center"/>
        </w:trPr>
        <w:tc>
          <w:tcPr>
            <w:tcW w:w="4876" w:type="dxa"/>
            <w:tcBorders>
              <w:top w:val="nil"/>
              <w:left w:val="nil"/>
              <w:bottom w:val="nil"/>
              <w:right w:val="nil"/>
            </w:tcBorders>
            <w:hideMark/>
          </w:tcPr>
          <w:p w14:paraId="0EEC0E25"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 der beskytter og fremmer EU's værdier</w:t>
            </w:r>
            <w:r w:rsidRPr="005E0B4A">
              <w:rPr>
                <w:b/>
                <w:bCs/>
                <w:i/>
                <w:iCs/>
              </w:rPr>
              <w:t>, og til at oprette en mekanisme for hurtig reaktion i EU for at støtte dem</w:t>
            </w:r>
            <w:r w:rsidRPr="005E0B4A">
              <w:t>;</w:t>
            </w:r>
          </w:p>
        </w:tc>
        <w:tc>
          <w:tcPr>
            <w:tcW w:w="4876" w:type="dxa"/>
            <w:tcBorders>
              <w:top w:val="nil"/>
              <w:left w:val="nil"/>
              <w:bottom w:val="nil"/>
              <w:right w:val="nil"/>
            </w:tcBorders>
            <w:hideMark/>
          </w:tcPr>
          <w:p w14:paraId="10E76ACD" w14:textId="77777777" w:rsidR="00673265" w:rsidRPr="005E0B4A" w:rsidRDefault="00673265" w:rsidP="0038223F">
            <w:pPr>
              <w:pStyle w:val="Normal6a"/>
            </w:pPr>
            <w:r w:rsidRPr="005E0B4A">
              <w:t>23.</w:t>
            </w:r>
            <w:r w:rsidRPr="005E0B4A">
              <w:tab/>
              <w:t>opfordrer Kommissionen til at garantere, at EU's kommende civilsamfundsstrategi støtter, beskytter og styrker civilsamfundsorganisationer og menneskerettighedsforkæmpere, der beskytter og fremmer EU's værdier;</w:t>
            </w:r>
          </w:p>
        </w:tc>
      </w:tr>
    </w:tbl>
    <w:p w14:paraId="1FCD807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C5F766" w14:textId="77777777" w:rsidR="00673265" w:rsidRPr="005E0B4A" w:rsidRDefault="00673265" w:rsidP="00673265">
      <w:r w:rsidRPr="005E0B4A">
        <w:rPr>
          <w:rStyle w:val="HideTWBExt"/>
          <w:noProof w:val="0"/>
        </w:rPr>
        <w:t>&lt;/Amend&gt;</w:t>
      </w:r>
    </w:p>
    <w:p w14:paraId="3D49442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519</w:t>
      </w:r>
      <w:r w:rsidRPr="005E0B4A">
        <w:rPr>
          <w:rStyle w:val="HideTWBExt"/>
          <w:b w:val="0"/>
          <w:noProof w:val="0"/>
        </w:rPr>
        <w:t>&lt;/NumAm&gt;</w:t>
      </w:r>
    </w:p>
    <w:p w14:paraId="3EC8F1F9"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3DF7BAD1" w14:textId="77777777" w:rsidR="00673265" w:rsidRPr="005E0B4A" w:rsidRDefault="00673265" w:rsidP="00673265">
      <w:pPr>
        <w:pStyle w:val="NormalBold"/>
      </w:pPr>
      <w:r w:rsidRPr="005E0B4A">
        <w:rPr>
          <w:rStyle w:val="HideTWBExt"/>
          <w:b w:val="0"/>
          <w:noProof w:val="0"/>
        </w:rPr>
        <w:t>&lt;/RepeatBlock-By&gt;</w:t>
      </w:r>
    </w:p>
    <w:p w14:paraId="63C6CA3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C480468" w14:textId="77777777" w:rsidR="00673265" w:rsidRPr="005E0B4A" w:rsidRDefault="00673265" w:rsidP="00673265">
      <w:pPr>
        <w:pStyle w:val="NormalBold"/>
      </w:pPr>
      <w:r w:rsidRPr="005E0B4A">
        <w:rPr>
          <w:rStyle w:val="HideTWBExt"/>
          <w:b w:val="0"/>
          <w:noProof w:val="0"/>
        </w:rPr>
        <w:t>&lt;Article&gt;</w:t>
      </w:r>
      <w:r w:rsidRPr="005E0B4A">
        <w:t>Punkt 23</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581216" w14:textId="77777777" w:rsidTr="0038223F">
        <w:trPr>
          <w:trHeight w:val="240"/>
          <w:jc w:val="center"/>
        </w:trPr>
        <w:tc>
          <w:tcPr>
            <w:tcW w:w="9752" w:type="dxa"/>
            <w:gridSpan w:val="2"/>
            <w:tcBorders>
              <w:top w:val="nil"/>
              <w:left w:val="nil"/>
              <w:bottom w:val="nil"/>
              <w:right w:val="nil"/>
            </w:tcBorders>
          </w:tcPr>
          <w:p w14:paraId="51DDE99D" w14:textId="77777777" w:rsidR="00673265" w:rsidRPr="005E0B4A" w:rsidRDefault="00673265" w:rsidP="0038223F"/>
        </w:tc>
      </w:tr>
      <w:tr w:rsidR="009A7B67" w:rsidRPr="005E0B4A" w14:paraId="7AB36A06" w14:textId="77777777" w:rsidTr="0038223F">
        <w:trPr>
          <w:trHeight w:val="240"/>
          <w:jc w:val="center"/>
        </w:trPr>
        <w:tc>
          <w:tcPr>
            <w:tcW w:w="4876" w:type="dxa"/>
            <w:tcBorders>
              <w:top w:val="nil"/>
              <w:left w:val="nil"/>
              <w:bottom w:val="nil"/>
              <w:right w:val="nil"/>
            </w:tcBorders>
            <w:hideMark/>
          </w:tcPr>
          <w:p w14:paraId="52BABEF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13CF5ED" w14:textId="77777777" w:rsidR="00673265" w:rsidRPr="005E0B4A" w:rsidRDefault="00673265" w:rsidP="0038223F">
            <w:pPr>
              <w:pStyle w:val="AmColumnHeading"/>
            </w:pPr>
            <w:r w:rsidRPr="005E0B4A">
              <w:t>Ændringsforslag</w:t>
            </w:r>
          </w:p>
        </w:tc>
      </w:tr>
      <w:tr w:rsidR="009A7B67" w:rsidRPr="005E0B4A" w14:paraId="45CDB40A" w14:textId="77777777" w:rsidTr="0038223F">
        <w:trPr>
          <w:jc w:val="center"/>
        </w:trPr>
        <w:tc>
          <w:tcPr>
            <w:tcW w:w="4876" w:type="dxa"/>
            <w:tcBorders>
              <w:top w:val="nil"/>
              <w:left w:val="nil"/>
              <w:bottom w:val="nil"/>
              <w:right w:val="nil"/>
            </w:tcBorders>
            <w:hideMark/>
          </w:tcPr>
          <w:p w14:paraId="4FF75BB8" w14:textId="77777777" w:rsidR="00673265" w:rsidRPr="005E0B4A" w:rsidRDefault="00673265" w:rsidP="0038223F">
            <w:pPr>
              <w:pStyle w:val="Normal6a"/>
            </w:pPr>
            <w:r w:rsidRPr="005E0B4A">
              <w:t>23.</w:t>
            </w:r>
            <w:r w:rsidRPr="005E0B4A">
              <w:tab/>
              <w:t xml:space="preserve">opfordrer Kommissionen til at garantere, at </w:t>
            </w:r>
            <w:r w:rsidRPr="005E0B4A">
              <w:rPr>
                <w:b/>
                <w:i/>
              </w:rPr>
              <w:t>EU's kommende civilsamfundsstrategi støtter, beskytter og styrker civilsamfundsorganisationer og menneskerettighedsforkæmpere, der beskytter og fremmer EU's værdier, og til at oprette en mekanisme for hurtig reaktion i EU for at støtte dem</w:t>
            </w:r>
            <w:r w:rsidRPr="005E0B4A">
              <w:t>;</w:t>
            </w:r>
          </w:p>
        </w:tc>
        <w:tc>
          <w:tcPr>
            <w:tcW w:w="4876" w:type="dxa"/>
            <w:tcBorders>
              <w:top w:val="nil"/>
              <w:left w:val="nil"/>
              <w:bottom w:val="nil"/>
              <w:right w:val="nil"/>
            </w:tcBorders>
            <w:hideMark/>
          </w:tcPr>
          <w:p w14:paraId="5F867F47" w14:textId="77777777" w:rsidR="00673265" w:rsidRPr="005E0B4A" w:rsidRDefault="00673265" w:rsidP="0038223F">
            <w:pPr>
              <w:pStyle w:val="Normal6a"/>
            </w:pPr>
            <w:r w:rsidRPr="005E0B4A">
              <w:t>23.</w:t>
            </w:r>
            <w:r w:rsidRPr="005E0B4A">
              <w:tab/>
              <w:t xml:space="preserve">opfordrer </w:t>
            </w:r>
            <w:r w:rsidRPr="005E0B4A">
              <w:rPr>
                <w:b/>
                <w:i/>
              </w:rPr>
              <w:t>indtrængende</w:t>
            </w:r>
            <w:r w:rsidRPr="005E0B4A">
              <w:t xml:space="preserve"> Kommissionen til at garantere, at </w:t>
            </w:r>
            <w:r w:rsidRPr="005E0B4A">
              <w:rPr>
                <w:b/>
                <w:i/>
              </w:rPr>
              <w:t>den ikke bruger økonomisk støtte til civilsamfundet til at forfølge sin egen politiske dagsorden; fremhæver ændringen i sikkerhedssituationen i Europa, hvilket også skal afspejles i det fokus, der er på økonomisk støtte til civilsamfundet</w:t>
            </w:r>
            <w:r w:rsidRPr="005E0B4A">
              <w:t>;</w:t>
            </w:r>
          </w:p>
        </w:tc>
      </w:tr>
    </w:tbl>
    <w:p w14:paraId="7F80B70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7FA67C1" w14:textId="77777777" w:rsidR="00673265" w:rsidRPr="005E0B4A" w:rsidRDefault="00673265" w:rsidP="00673265">
      <w:r w:rsidRPr="005E0B4A">
        <w:rPr>
          <w:rStyle w:val="HideTWBExt"/>
          <w:noProof w:val="0"/>
        </w:rPr>
        <w:t>&lt;/Amend&gt;</w:t>
      </w:r>
    </w:p>
    <w:p w14:paraId="14A3705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520</w:t>
      </w:r>
      <w:r w:rsidRPr="005E0B4A">
        <w:rPr>
          <w:rStyle w:val="HideTWBExt"/>
          <w:b w:val="0"/>
          <w:noProof w:val="0"/>
        </w:rPr>
        <w:t>&lt;/NumAm&gt;</w:t>
      </w:r>
    </w:p>
    <w:p w14:paraId="5D186422"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0BC6599A" w14:textId="77777777" w:rsidR="00673265" w:rsidRPr="005E0B4A" w:rsidRDefault="00673265" w:rsidP="00673265">
      <w:pPr>
        <w:pStyle w:val="NormalBold"/>
      </w:pPr>
      <w:r w:rsidRPr="005E0B4A">
        <w:rPr>
          <w:rStyle w:val="HideTWBExt"/>
          <w:b w:val="0"/>
          <w:noProof w:val="0"/>
        </w:rPr>
        <w:t>&lt;/RepeatBlock-By&gt;</w:t>
      </w:r>
    </w:p>
    <w:p w14:paraId="536815F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1FF807" w14:textId="77777777" w:rsidR="00673265" w:rsidRPr="005E0B4A" w:rsidRDefault="00673265" w:rsidP="00673265">
      <w:pPr>
        <w:pStyle w:val="NormalBold"/>
      </w:pPr>
      <w:r w:rsidRPr="005E0B4A">
        <w:rPr>
          <w:rStyle w:val="HideTWBExt"/>
          <w:b w:val="0"/>
          <w:noProof w:val="0"/>
        </w:rPr>
        <w:t>&lt;Article&gt;</w:t>
      </w:r>
      <w:r w:rsidRPr="005E0B4A">
        <w:t>Punkt 23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ECB3846" w14:textId="77777777" w:rsidTr="0038223F">
        <w:trPr>
          <w:trHeight w:val="240"/>
          <w:jc w:val="center"/>
        </w:trPr>
        <w:tc>
          <w:tcPr>
            <w:tcW w:w="9752" w:type="dxa"/>
            <w:gridSpan w:val="2"/>
            <w:tcBorders>
              <w:top w:val="nil"/>
              <w:left w:val="nil"/>
              <w:bottom w:val="nil"/>
              <w:right w:val="nil"/>
            </w:tcBorders>
          </w:tcPr>
          <w:p w14:paraId="747B0712" w14:textId="77777777" w:rsidR="00673265" w:rsidRPr="005E0B4A" w:rsidRDefault="00673265" w:rsidP="0038223F"/>
        </w:tc>
      </w:tr>
      <w:tr w:rsidR="009A7B67" w:rsidRPr="005E0B4A" w14:paraId="3FC5D54A" w14:textId="77777777" w:rsidTr="0038223F">
        <w:trPr>
          <w:trHeight w:val="240"/>
          <w:jc w:val="center"/>
        </w:trPr>
        <w:tc>
          <w:tcPr>
            <w:tcW w:w="4876" w:type="dxa"/>
            <w:tcBorders>
              <w:top w:val="nil"/>
              <w:left w:val="nil"/>
              <w:bottom w:val="nil"/>
              <w:right w:val="nil"/>
            </w:tcBorders>
            <w:hideMark/>
          </w:tcPr>
          <w:p w14:paraId="453A9D4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4B0DAC6" w14:textId="77777777" w:rsidR="00673265" w:rsidRPr="005E0B4A" w:rsidRDefault="00673265" w:rsidP="0038223F">
            <w:pPr>
              <w:pStyle w:val="AmColumnHeading"/>
            </w:pPr>
            <w:r w:rsidRPr="005E0B4A">
              <w:t>Ændringsforslag</w:t>
            </w:r>
          </w:p>
        </w:tc>
      </w:tr>
      <w:tr w:rsidR="009A7B67" w:rsidRPr="005E0B4A" w14:paraId="41B4943B" w14:textId="77777777" w:rsidTr="0038223F">
        <w:trPr>
          <w:jc w:val="center"/>
        </w:trPr>
        <w:tc>
          <w:tcPr>
            <w:tcW w:w="4876" w:type="dxa"/>
            <w:tcBorders>
              <w:top w:val="nil"/>
              <w:left w:val="nil"/>
              <w:bottom w:val="nil"/>
              <w:right w:val="nil"/>
            </w:tcBorders>
          </w:tcPr>
          <w:p w14:paraId="23945F5C" w14:textId="77777777" w:rsidR="00673265" w:rsidRPr="005E0B4A" w:rsidRDefault="00673265" w:rsidP="0038223F">
            <w:pPr>
              <w:pStyle w:val="Normal6a"/>
            </w:pPr>
          </w:p>
        </w:tc>
        <w:tc>
          <w:tcPr>
            <w:tcW w:w="4876" w:type="dxa"/>
            <w:tcBorders>
              <w:top w:val="nil"/>
              <w:left w:val="nil"/>
              <w:bottom w:val="nil"/>
              <w:right w:val="nil"/>
            </w:tcBorders>
            <w:hideMark/>
          </w:tcPr>
          <w:p w14:paraId="0E1B2058" w14:textId="77777777" w:rsidR="00673265" w:rsidRPr="005E0B4A" w:rsidRDefault="00673265" w:rsidP="0038223F">
            <w:pPr>
              <w:pStyle w:val="Normal6a"/>
            </w:pPr>
            <w:r w:rsidRPr="005E0B4A">
              <w:rPr>
                <w:b/>
                <w:i/>
              </w:rPr>
              <w:t>23a.</w:t>
            </w:r>
            <w:r w:rsidRPr="005E0B4A">
              <w:tab/>
            </w:r>
            <w:r w:rsidRPr="005E0B4A">
              <w:rPr>
                <w:b/>
                <w:i/>
              </w:rPr>
              <w:t>bemærker med bekymring den fortsatte indskrænkning af civilsamfundets råderum i flere medlemsstater; minder om FRA's konklusioner om, at menneskerettighedsforkæmpere og civilsamfundsorganisationer fortsat udsættes for chikane, smædekampagner og hindringer for adgang til EU-finansiering; understreger, at foreningsfriheden, som er sikret ved artikel 12 i chartret om grundlæggende rettigheder, er en hjørnesten i det demokratiske samfund; opfordrer indtrængende Kommissionen til at oprette et europæisk indeks for det civile råderum for at overvåge og årligt aflægge rapport om det gunstige miljø for civilsamfundet og beskyttelsen af denne grundlæggende rettighed;</w:t>
            </w:r>
          </w:p>
        </w:tc>
      </w:tr>
    </w:tbl>
    <w:p w14:paraId="47A7611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B4592E3" w14:textId="77777777" w:rsidR="00673265" w:rsidRPr="005E0B4A" w:rsidRDefault="00673265" w:rsidP="00673265">
      <w:r w:rsidRPr="005E0B4A">
        <w:rPr>
          <w:rStyle w:val="HideTWBExt"/>
          <w:noProof w:val="0"/>
        </w:rPr>
        <w:t>&lt;/Amend&gt;</w:t>
      </w:r>
    </w:p>
    <w:p w14:paraId="64C82B5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521</w:t>
      </w:r>
      <w:r w:rsidRPr="005E0B4A">
        <w:rPr>
          <w:rStyle w:val="HideTWBExt"/>
          <w:b w:val="0"/>
          <w:noProof w:val="0"/>
        </w:rPr>
        <w:t>&lt;/NumAm&gt;</w:t>
      </w:r>
    </w:p>
    <w:p w14:paraId="6E32FFEB"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3590C25F" w14:textId="77777777" w:rsidR="00673265" w:rsidRPr="005E0B4A" w:rsidRDefault="00673265" w:rsidP="00673265">
      <w:pPr>
        <w:pStyle w:val="NormalBold"/>
      </w:pPr>
      <w:r w:rsidRPr="005E0B4A">
        <w:rPr>
          <w:rStyle w:val="HideTWBExt"/>
          <w:b w:val="0"/>
          <w:noProof w:val="0"/>
        </w:rPr>
        <w:t>&lt;/RepeatBlock-By&gt;</w:t>
      </w:r>
    </w:p>
    <w:p w14:paraId="0D7D94D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5C4169C" w14:textId="77777777" w:rsidR="00673265" w:rsidRPr="005E0B4A" w:rsidRDefault="00673265" w:rsidP="00673265">
      <w:pPr>
        <w:pStyle w:val="NormalBold"/>
      </w:pPr>
      <w:r w:rsidRPr="005E0B4A">
        <w:rPr>
          <w:rStyle w:val="HideTWBExt"/>
          <w:b w:val="0"/>
          <w:noProof w:val="0"/>
        </w:rPr>
        <w:t>&lt;Article&gt;</w:t>
      </w:r>
      <w:r w:rsidRPr="005E0B4A">
        <w:t>Punkt 23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782987" w14:textId="77777777" w:rsidTr="0038223F">
        <w:trPr>
          <w:trHeight w:val="240"/>
          <w:jc w:val="center"/>
        </w:trPr>
        <w:tc>
          <w:tcPr>
            <w:tcW w:w="9752" w:type="dxa"/>
            <w:gridSpan w:val="2"/>
            <w:tcBorders>
              <w:top w:val="nil"/>
              <w:left w:val="nil"/>
              <w:bottom w:val="nil"/>
              <w:right w:val="nil"/>
            </w:tcBorders>
          </w:tcPr>
          <w:p w14:paraId="6EA426FA" w14:textId="77777777" w:rsidR="00673265" w:rsidRPr="005E0B4A" w:rsidRDefault="00673265" w:rsidP="0038223F"/>
        </w:tc>
      </w:tr>
      <w:tr w:rsidR="009A7B67" w:rsidRPr="005E0B4A" w14:paraId="11FE4A4E" w14:textId="77777777" w:rsidTr="0038223F">
        <w:trPr>
          <w:trHeight w:val="240"/>
          <w:jc w:val="center"/>
        </w:trPr>
        <w:tc>
          <w:tcPr>
            <w:tcW w:w="4876" w:type="dxa"/>
            <w:tcBorders>
              <w:top w:val="nil"/>
              <w:left w:val="nil"/>
              <w:bottom w:val="nil"/>
              <w:right w:val="nil"/>
            </w:tcBorders>
            <w:hideMark/>
          </w:tcPr>
          <w:p w14:paraId="5EDDD85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FC05EB5" w14:textId="77777777" w:rsidR="00673265" w:rsidRPr="005E0B4A" w:rsidRDefault="00673265" w:rsidP="0038223F">
            <w:pPr>
              <w:pStyle w:val="AmColumnHeading"/>
            </w:pPr>
            <w:r w:rsidRPr="005E0B4A">
              <w:t>Ændringsforslag</w:t>
            </w:r>
          </w:p>
        </w:tc>
      </w:tr>
      <w:tr w:rsidR="009A7B67" w:rsidRPr="005E0B4A" w14:paraId="294B970A" w14:textId="77777777" w:rsidTr="0038223F">
        <w:trPr>
          <w:jc w:val="center"/>
        </w:trPr>
        <w:tc>
          <w:tcPr>
            <w:tcW w:w="4876" w:type="dxa"/>
            <w:tcBorders>
              <w:top w:val="nil"/>
              <w:left w:val="nil"/>
              <w:bottom w:val="nil"/>
              <w:right w:val="nil"/>
            </w:tcBorders>
          </w:tcPr>
          <w:p w14:paraId="6375523F" w14:textId="77777777" w:rsidR="00673265" w:rsidRPr="005E0B4A" w:rsidRDefault="00673265" w:rsidP="0038223F">
            <w:pPr>
              <w:pStyle w:val="Normal6a"/>
            </w:pPr>
          </w:p>
        </w:tc>
        <w:tc>
          <w:tcPr>
            <w:tcW w:w="4876" w:type="dxa"/>
            <w:tcBorders>
              <w:top w:val="nil"/>
              <w:left w:val="nil"/>
              <w:bottom w:val="nil"/>
              <w:right w:val="nil"/>
            </w:tcBorders>
            <w:hideMark/>
          </w:tcPr>
          <w:p w14:paraId="26E138C5" w14:textId="77777777" w:rsidR="00673265" w:rsidRPr="005E0B4A" w:rsidRDefault="00673265" w:rsidP="0038223F">
            <w:pPr>
              <w:pStyle w:val="Normal6a"/>
            </w:pPr>
            <w:r w:rsidRPr="005E0B4A">
              <w:rPr>
                <w:b/>
                <w:i/>
              </w:rPr>
              <w:t>23a.</w:t>
            </w:r>
            <w:r w:rsidRPr="005E0B4A">
              <w:tab/>
            </w:r>
            <w:r w:rsidRPr="005E0B4A">
              <w:rPr>
                <w:b/>
                <w:i/>
              </w:rPr>
              <w:t>udtrykker dyb bekymring over, at bulgarske borgere er blevet nægtet muligheden for direkte at give udtryk for deres demokratiske vilje gennem en national folkeafstemning om indførelsen af euroen på trods af en vedvarende offentlig debat og det klare krav fra 604 000 borgere, der underskrev et andragende med opfordring til en folkeafstemning om udsættelse af Bulgariens indtræden i euroområdet;</w:t>
            </w:r>
          </w:p>
        </w:tc>
      </w:tr>
    </w:tbl>
    <w:p w14:paraId="53EE1A5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074A4C3" w14:textId="77777777" w:rsidR="00673265" w:rsidRPr="005E0B4A" w:rsidRDefault="00673265" w:rsidP="00673265">
      <w:r w:rsidRPr="005E0B4A">
        <w:rPr>
          <w:rStyle w:val="HideTWBExt"/>
          <w:noProof w:val="0"/>
        </w:rPr>
        <w:t>&lt;/Amend&gt;</w:t>
      </w:r>
    </w:p>
    <w:p w14:paraId="0ABB9F4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522</w:t>
      </w:r>
      <w:r w:rsidRPr="005E0B4A">
        <w:rPr>
          <w:rStyle w:val="HideTWBExt"/>
          <w:b w:val="0"/>
          <w:noProof w:val="0"/>
        </w:rPr>
        <w:t>&lt;/NumAm&gt;</w:t>
      </w:r>
    </w:p>
    <w:p w14:paraId="5ADA305F"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7F7E9495" w14:textId="77777777" w:rsidR="00673265" w:rsidRPr="005E0B4A" w:rsidRDefault="00673265" w:rsidP="00673265">
      <w:pPr>
        <w:pStyle w:val="NormalBold"/>
      </w:pPr>
      <w:r w:rsidRPr="005E0B4A">
        <w:rPr>
          <w:rStyle w:val="HideTWBExt"/>
          <w:b w:val="0"/>
          <w:noProof w:val="0"/>
        </w:rPr>
        <w:t>&lt;/RepeatBlock-By&gt;</w:t>
      </w:r>
    </w:p>
    <w:p w14:paraId="361723C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0C512C4" w14:textId="77777777" w:rsidR="00673265" w:rsidRPr="005E0B4A" w:rsidRDefault="00673265" w:rsidP="00673265">
      <w:pPr>
        <w:pStyle w:val="NormalBold"/>
      </w:pPr>
      <w:r w:rsidRPr="005E0B4A">
        <w:rPr>
          <w:rStyle w:val="HideTWBExt"/>
          <w:b w:val="0"/>
          <w:noProof w:val="0"/>
        </w:rPr>
        <w:t>&lt;Article&gt;</w:t>
      </w:r>
      <w:r w:rsidRPr="005E0B4A">
        <w:t>Punkt 23 a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24E0C48" w14:textId="77777777" w:rsidTr="0038223F">
        <w:trPr>
          <w:trHeight w:val="240"/>
          <w:jc w:val="center"/>
        </w:trPr>
        <w:tc>
          <w:tcPr>
            <w:tcW w:w="9752" w:type="dxa"/>
            <w:gridSpan w:val="2"/>
            <w:tcBorders>
              <w:top w:val="nil"/>
              <w:left w:val="nil"/>
              <w:bottom w:val="nil"/>
              <w:right w:val="nil"/>
            </w:tcBorders>
          </w:tcPr>
          <w:p w14:paraId="136DB1E3" w14:textId="77777777" w:rsidR="00673265" w:rsidRPr="005E0B4A" w:rsidRDefault="00673265" w:rsidP="0038223F"/>
        </w:tc>
      </w:tr>
      <w:tr w:rsidR="009A7B67" w:rsidRPr="005E0B4A" w14:paraId="2769502E" w14:textId="77777777" w:rsidTr="0038223F">
        <w:trPr>
          <w:trHeight w:val="240"/>
          <w:jc w:val="center"/>
        </w:trPr>
        <w:tc>
          <w:tcPr>
            <w:tcW w:w="4876" w:type="dxa"/>
            <w:tcBorders>
              <w:top w:val="nil"/>
              <w:left w:val="nil"/>
              <w:bottom w:val="nil"/>
              <w:right w:val="nil"/>
            </w:tcBorders>
            <w:hideMark/>
          </w:tcPr>
          <w:p w14:paraId="373A168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A7FE462" w14:textId="77777777" w:rsidR="00673265" w:rsidRPr="005E0B4A" w:rsidRDefault="00673265" w:rsidP="0038223F">
            <w:pPr>
              <w:pStyle w:val="AmColumnHeading"/>
            </w:pPr>
            <w:r w:rsidRPr="005E0B4A">
              <w:t>Ændringsforslag</w:t>
            </w:r>
          </w:p>
        </w:tc>
      </w:tr>
      <w:tr w:rsidR="009A7B67" w:rsidRPr="005E0B4A" w14:paraId="749BE2EA" w14:textId="77777777" w:rsidTr="0038223F">
        <w:trPr>
          <w:jc w:val="center"/>
        </w:trPr>
        <w:tc>
          <w:tcPr>
            <w:tcW w:w="4876" w:type="dxa"/>
            <w:tcBorders>
              <w:top w:val="nil"/>
              <w:left w:val="nil"/>
              <w:bottom w:val="nil"/>
              <w:right w:val="nil"/>
            </w:tcBorders>
          </w:tcPr>
          <w:p w14:paraId="0E35C09E" w14:textId="77777777" w:rsidR="00673265" w:rsidRPr="005E0B4A" w:rsidRDefault="00673265" w:rsidP="0038223F">
            <w:pPr>
              <w:pStyle w:val="Normal6a"/>
            </w:pPr>
          </w:p>
        </w:tc>
        <w:tc>
          <w:tcPr>
            <w:tcW w:w="4876" w:type="dxa"/>
            <w:tcBorders>
              <w:top w:val="nil"/>
              <w:left w:val="nil"/>
              <w:bottom w:val="nil"/>
              <w:right w:val="nil"/>
            </w:tcBorders>
            <w:hideMark/>
          </w:tcPr>
          <w:p w14:paraId="3F2B20F3" w14:textId="77777777" w:rsidR="00673265" w:rsidRPr="005E0B4A" w:rsidRDefault="00673265" w:rsidP="0038223F">
            <w:pPr>
              <w:pStyle w:val="Normal6a"/>
            </w:pPr>
            <w:r w:rsidRPr="005E0B4A">
              <w:rPr>
                <w:b/>
                <w:i/>
              </w:rPr>
              <w:t>23a.</w:t>
            </w:r>
            <w:r w:rsidRPr="005E0B4A">
              <w:tab/>
            </w:r>
            <w:r w:rsidRPr="005E0B4A">
              <w:rPr>
                <w:b/>
                <w:i/>
              </w:rPr>
              <w:t>beklager, at EU's institutioner udelukkende presser på for støtte til liberale og venstreorienterede civilsamfundsorganisationer, overskrider deres beføjelser og bliver part i ideologiske stridigheder;</w:t>
            </w:r>
          </w:p>
        </w:tc>
      </w:tr>
    </w:tbl>
    <w:p w14:paraId="1B5D26A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5FA03053" w14:textId="77777777" w:rsidR="00673265" w:rsidRPr="005E0B4A" w:rsidRDefault="00673265" w:rsidP="00673265">
      <w:r w:rsidRPr="005E0B4A">
        <w:rPr>
          <w:rStyle w:val="HideTWBExt"/>
          <w:noProof w:val="0"/>
        </w:rPr>
        <w:t>&lt;/Amend&gt;</w:t>
      </w:r>
    </w:p>
    <w:p w14:paraId="44AC852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523</w:t>
      </w:r>
      <w:r w:rsidRPr="005E0B4A">
        <w:rPr>
          <w:rStyle w:val="HideTWBExt"/>
          <w:b w:val="0"/>
          <w:noProof w:val="0"/>
        </w:rPr>
        <w:t>&lt;/NumAm&gt;</w:t>
      </w:r>
    </w:p>
    <w:p w14:paraId="297DE9DD"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5E8186F2" w14:textId="77777777" w:rsidR="00673265" w:rsidRPr="005E0B4A" w:rsidRDefault="00673265" w:rsidP="00673265">
      <w:pPr>
        <w:pStyle w:val="NormalBold"/>
      </w:pPr>
      <w:r w:rsidRPr="005E0B4A">
        <w:rPr>
          <w:rStyle w:val="HideTWBExt"/>
          <w:b w:val="0"/>
          <w:noProof w:val="0"/>
        </w:rPr>
        <w:t>&lt;/RepeatBlock-By&gt;</w:t>
      </w:r>
    </w:p>
    <w:p w14:paraId="2A22CC9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40F1B5E" w14:textId="77777777" w:rsidR="00673265" w:rsidRPr="005E0B4A" w:rsidRDefault="00673265" w:rsidP="00673265">
      <w:pPr>
        <w:pStyle w:val="NormalBold"/>
      </w:pPr>
      <w:r w:rsidRPr="005E0B4A">
        <w:rPr>
          <w:rStyle w:val="HideTWBExt"/>
          <w:b w:val="0"/>
          <w:noProof w:val="0"/>
        </w:rPr>
        <w:t>&lt;Article&gt;</w:t>
      </w:r>
      <w:r w:rsidRPr="005E0B4A">
        <w:t>Punkt 23 b (nyt)</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8647099" w14:textId="77777777" w:rsidTr="0038223F">
        <w:trPr>
          <w:trHeight w:val="240"/>
          <w:jc w:val="center"/>
        </w:trPr>
        <w:tc>
          <w:tcPr>
            <w:tcW w:w="9752" w:type="dxa"/>
            <w:gridSpan w:val="2"/>
            <w:tcBorders>
              <w:top w:val="nil"/>
              <w:left w:val="nil"/>
              <w:bottom w:val="nil"/>
              <w:right w:val="nil"/>
            </w:tcBorders>
          </w:tcPr>
          <w:p w14:paraId="22999135" w14:textId="77777777" w:rsidR="00673265" w:rsidRPr="005E0B4A" w:rsidRDefault="00673265" w:rsidP="0038223F"/>
        </w:tc>
      </w:tr>
      <w:tr w:rsidR="009A7B67" w:rsidRPr="005E0B4A" w14:paraId="7FF4BF88" w14:textId="77777777" w:rsidTr="0038223F">
        <w:trPr>
          <w:trHeight w:val="240"/>
          <w:jc w:val="center"/>
        </w:trPr>
        <w:tc>
          <w:tcPr>
            <w:tcW w:w="4876" w:type="dxa"/>
            <w:tcBorders>
              <w:top w:val="nil"/>
              <w:left w:val="nil"/>
              <w:bottom w:val="nil"/>
              <w:right w:val="nil"/>
            </w:tcBorders>
            <w:hideMark/>
          </w:tcPr>
          <w:p w14:paraId="40408F5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C732CE" w14:textId="77777777" w:rsidR="00673265" w:rsidRPr="005E0B4A" w:rsidRDefault="00673265" w:rsidP="0038223F">
            <w:pPr>
              <w:pStyle w:val="AmColumnHeading"/>
            </w:pPr>
            <w:r w:rsidRPr="005E0B4A">
              <w:t>Ændringsforslag</w:t>
            </w:r>
          </w:p>
        </w:tc>
      </w:tr>
      <w:tr w:rsidR="009A7B67" w:rsidRPr="005E0B4A" w14:paraId="0CD7C1D5" w14:textId="77777777" w:rsidTr="0038223F">
        <w:trPr>
          <w:jc w:val="center"/>
        </w:trPr>
        <w:tc>
          <w:tcPr>
            <w:tcW w:w="4876" w:type="dxa"/>
            <w:tcBorders>
              <w:top w:val="nil"/>
              <w:left w:val="nil"/>
              <w:bottom w:val="nil"/>
              <w:right w:val="nil"/>
            </w:tcBorders>
          </w:tcPr>
          <w:p w14:paraId="6B64B52C" w14:textId="77777777" w:rsidR="00673265" w:rsidRPr="005E0B4A" w:rsidRDefault="00673265" w:rsidP="0038223F">
            <w:pPr>
              <w:pStyle w:val="Normal6a"/>
            </w:pPr>
          </w:p>
        </w:tc>
        <w:tc>
          <w:tcPr>
            <w:tcW w:w="4876" w:type="dxa"/>
            <w:tcBorders>
              <w:top w:val="nil"/>
              <w:left w:val="nil"/>
              <w:bottom w:val="nil"/>
              <w:right w:val="nil"/>
            </w:tcBorders>
            <w:hideMark/>
          </w:tcPr>
          <w:p w14:paraId="11874110" w14:textId="77777777" w:rsidR="00673265" w:rsidRPr="005E0B4A" w:rsidRDefault="00673265" w:rsidP="0038223F">
            <w:pPr>
              <w:pStyle w:val="Normal6a"/>
            </w:pPr>
            <w:r w:rsidRPr="005E0B4A">
              <w:rPr>
                <w:b/>
                <w:i/>
              </w:rPr>
              <w:t>23b.</w:t>
            </w:r>
            <w:r w:rsidRPr="005E0B4A">
              <w:tab/>
            </w:r>
            <w:r w:rsidRPr="005E0B4A">
              <w:rPr>
                <w:b/>
                <w:i/>
              </w:rPr>
              <w:t>udtrykker dyb modstand mod Kommissionens og dens agenturers finansiering af organisationer, der har til opgave at påvirke andre EU-institutioners, herunder Europa-Parlamentets, holdninger; mener, at dette er uacceptabelt, og opfordrer Kommissionen til at offentliggøre en detaljeret rapport om dette emne og foreslår, at Den Europæiske Revisionsret foretager kontrol på dette område; mener, at Kommissionen og de øvrige EU-institutioner ikke frit kan øremærke midler eller andre former for støtte til ideologiske foranstaltninger af nogen art, herunder foranstaltninger, der har til formål at påvirke EU-institutionerne og medlemsstaterne;</w:t>
            </w:r>
          </w:p>
        </w:tc>
      </w:tr>
    </w:tbl>
    <w:p w14:paraId="4C33B2A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76590222" w14:textId="77777777" w:rsidR="00673265" w:rsidRPr="005E0B4A" w:rsidRDefault="00673265" w:rsidP="00673265">
      <w:r w:rsidRPr="005E0B4A">
        <w:rPr>
          <w:rStyle w:val="HideTWBExt"/>
          <w:noProof w:val="0"/>
        </w:rPr>
        <w:t>&lt;/Amend&gt;</w:t>
      </w:r>
    </w:p>
    <w:p w14:paraId="1745D53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524</w:t>
      </w:r>
      <w:r w:rsidRPr="005E0B4A">
        <w:rPr>
          <w:rStyle w:val="HideTWBExt"/>
          <w:b w:val="0"/>
          <w:noProof w:val="0"/>
        </w:rPr>
        <w:t>&lt;/NumAm&gt;</w:t>
      </w:r>
    </w:p>
    <w:p w14:paraId="6D1175D2"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51E1E722" w14:textId="77777777" w:rsidR="00673265" w:rsidRPr="005E0B4A" w:rsidRDefault="00673265" w:rsidP="00673265">
      <w:pPr>
        <w:pStyle w:val="NormalBold"/>
      </w:pPr>
      <w:r w:rsidRPr="005E0B4A">
        <w:rPr>
          <w:rStyle w:val="HideTWBExt"/>
          <w:b w:val="0"/>
          <w:noProof w:val="0"/>
        </w:rPr>
        <w:t>&lt;/RepeatBlock-By&gt;</w:t>
      </w:r>
    </w:p>
    <w:p w14:paraId="626CE84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717DF56"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29D3391" w14:textId="77777777" w:rsidTr="0038223F">
        <w:trPr>
          <w:trHeight w:val="240"/>
          <w:jc w:val="center"/>
        </w:trPr>
        <w:tc>
          <w:tcPr>
            <w:tcW w:w="9752" w:type="dxa"/>
            <w:gridSpan w:val="2"/>
            <w:tcBorders>
              <w:top w:val="nil"/>
              <w:left w:val="nil"/>
              <w:bottom w:val="nil"/>
              <w:right w:val="nil"/>
            </w:tcBorders>
          </w:tcPr>
          <w:p w14:paraId="39DF9D2A" w14:textId="77777777" w:rsidR="00673265" w:rsidRPr="005E0B4A" w:rsidRDefault="00673265" w:rsidP="0038223F"/>
        </w:tc>
      </w:tr>
      <w:tr w:rsidR="009A7B67" w:rsidRPr="005E0B4A" w14:paraId="5AA0890A" w14:textId="77777777" w:rsidTr="0038223F">
        <w:trPr>
          <w:trHeight w:val="240"/>
          <w:jc w:val="center"/>
        </w:trPr>
        <w:tc>
          <w:tcPr>
            <w:tcW w:w="4876" w:type="dxa"/>
            <w:tcBorders>
              <w:top w:val="nil"/>
              <w:left w:val="nil"/>
              <w:bottom w:val="nil"/>
              <w:right w:val="nil"/>
            </w:tcBorders>
            <w:hideMark/>
          </w:tcPr>
          <w:p w14:paraId="73D01D4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2016586" w14:textId="77777777" w:rsidR="00673265" w:rsidRPr="005E0B4A" w:rsidRDefault="00673265" w:rsidP="0038223F">
            <w:pPr>
              <w:pStyle w:val="AmColumnHeading"/>
            </w:pPr>
            <w:r w:rsidRPr="005E0B4A">
              <w:t>Ændringsforslag</w:t>
            </w:r>
          </w:p>
        </w:tc>
      </w:tr>
      <w:tr w:rsidR="009A7B67" w:rsidRPr="005E0B4A" w14:paraId="7121445D" w14:textId="77777777" w:rsidTr="0038223F">
        <w:trPr>
          <w:jc w:val="center"/>
        </w:trPr>
        <w:tc>
          <w:tcPr>
            <w:tcW w:w="4876" w:type="dxa"/>
            <w:tcBorders>
              <w:top w:val="nil"/>
              <w:left w:val="nil"/>
              <w:bottom w:val="nil"/>
              <w:right w:val="nil"/>
            </w:tcBorders>
            <w:hideMark/>
          </w:tcPr>
          <w:p w14:paraId="5BB629C9" w14:textId="77777777" w:rsidR="00673265" w:rsidRPr="005E0B4A" w:rsidRDefault="00673265" w:rsidP="0038223F">
            <w:pPr>
              <w:pStyle w:val="Normal6a"/>
            </w:pPr>
            <w:r w:rsidRPr="005E0B4A">
              <w:rPr>
                <w:b/>
                <w:i/>
              </w:rPr>
              <w:t>24.</w:t>
            </w:r>
            <w:r w:rsidRPr="005E0B4A">
              <w:tab/>
            </w:r>
            <w:r w:rsidRPr="005E0B4A">
              <w:rPr>
                <w:b/>
                <w:i/>
              </w:rPr>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766DE619" w14:textId="77777777" w:rsidR="00673265" w:rsidRPr="005E0B4A" w:rsidRDefault="00673265" w:rsidP="0038223F">
            <w:pPr>
              <w:pStyle w:val="Normal6a"/>
            </w:pPr>
            <w:r w:rsidRPr="005E0B4A">
              <w:rPr>
                <w:b/>
                <w:i/>
              </w:rPr>
              <w:t>udgår</w:t>
            </w:r>
          </w:p>
        </w:tc>
      </w:tr>
    </w:tbl>
    <w:p w14:paraId="2448AA9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2C4E748" w14:textId="77777777" w:rsidR="00673265" w:rsidRPr="005E0B4A" w:rsidRDefault="00673265" w:rsidP="00673265">
      <w:r w:rsidRPr="005E0B4A">
        <w:rPr>
          <w:rStyle w:val="HideTWBExt"/>
          <w:noProof w:val="0"/>
        </w:rPr>
        <w:t>&lt;/Amend&gt;</w:t>
      </w:r>
    </w:p>
    <w:p w14:paraId="7FA1906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525</w:t>
      </w:r>
      <w:r w:rsidRPr="005E0B4A">
        <w:rPr>
          <w:rStyle w:val="HideTWBExt"/>
          <w:b w:val="0"/>
          <w:noProof w:val="0"/>
        </w:rPr>
        <w:t>&lt;/NumAm&gt;</w:t>
      </w:r>
    </w:p>
    <w:p w14:paraId="742EDFA4"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45469761" w14:textId="77777777" w:rsidR="00673265" w:rsidRPr="005E0B4A" w:rsidRDefault="00673265" w:rsidP="00673265">
      <w:pPr>
        <w:pStyle w:val="NormalBold"/>
      </w:pPr>
      <w:r w:rsidRPr="005E0B4A">
        <w:rPr>
          <w:rStyle w:val="HideTWBExt"/>
          <w:b w:val="0"/>
          <w:noProof w:val="0"/>
        </w:rPr>
        <w:t>&lt;/RepeatBlock-By&gt;</w:t>
      </w:r>
    </w:p>
    <w:p w14:paraId="402A475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100C6E7"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AF2EB22" w14:textId="77777777" w:rsidTr="0038223F">
        <w:trPr>
          <w:trHeight w:val="240"/>
          <w:jc w:val="center"/>
        </w:trPr>
        <w:tc>
          <w:tcPr>
            <w:tcW w:w="9752" w:type="dxa"/>
            <w:gridSpan w:val="2"/>
            <w:tcBorders>
              <w:top w:val="nil"/>
              <w:left w:val="nil"/>
              <w:bottom w:val="nil"/>
              <w:right w:val="nil"/>
            </w:tcBorders>
          </w:tcPr>
          <w:p w14:paraId="05DB5906" w14:textId="77777777" w:rsidR="00673265" w:rsidRPr="005E0B4A" w:rsidRDefault="00673265" w:rsidP="0038223F"/>
        </w:tc>
      </w:tr>
      <w:tr w:rsidR="009A7B67" w:rsidRPr="005E0B4A" w14:paraId="10D46B5B" w14:textId="77777777" w:rsidTr="0038223F">
        <w:trPr>
          <w:trHeight w:val="240"/>
          <w:jc w:val="center"/>
        </w:trPr>
        <w:tc>
          <w:tcPr>
            <w:tcW w:w="4876" w:type="dxa"/>
            <w:tcBorders>
              <w:top w:val="nil"/>
              <w:left w:val="nil"/>
              <w:bottom w:val="nil"/>
              <w:right w:val="nil"/>
            </w:tcBorders>
            <w:hideMark/>
          </w:tcPr>
          <w:p w14:paraId="64335AC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2E85EC" w14:textId="77777777" w:rsidR="00673265" w:rsidRPr="005E0B4A" w:rsidRDefault="00673265" w:rsidP="0038223F">
            <w:pPr>
              <w:pStyle w:val="AmColumnHeading"/>
            </w:pPr>
            <w:r w:rsidRPr="005E0B4A">
              <w:t>Ændringsforslag</w:t>
            </w:r>
          </w:p>
        </w:tc>
      </w:tr>
      <w:tr w:rsidR="009A7B67" w:rsidRPr="005E0B4A" w14:paraId="23ED8F65" w14:textId="77777777" w:rsidTr="0038223F">
        <w:trPr>
          <w:jc w:val="center"/>
        </w:trPr>
        <w:tc>
          <w:tcPr>
            <w:tcW w:w="4876" w:type="dxa"/>
            <w:tcBorders>
              <w:top w:val="nil"/>
              <w:left w:val="nil"/>
              <w:bottom w:val="nil"/>
              <w:right w:val="nil"/>
            </w:tcBorders>
            <w:hideMark/>
          </w:tcPr>
          <w:p w14:paraId="40273383" w14:textId="77777777" w:rsidR="00673265" w:rsidRPr="005E0B4A" w:rsidRDefault="00673265" w:rsidP="0038223F">
            <w:pPr>
              <w:pStyle w:val="Normal6a"/>
            </w:pPr>
            <w:r w:rsidRPr="005E0B4A">
              <w:rPr>
                <w:b/>
                <w:i/>
              </w:rPr>
              <w:t>24.</w:t>
            </w:r>
            <w:r w:rsidRPr="005E0B4A">
              <w:tab/>
            </w:r>
            <w:r w:rsidRPr="005E0B4A">
              <w:rPr>
                <w:b/>
                <w:i/>
              </w:rPr>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3AEFFDEF" w14:textId="77777777" w:rsidR="00673265" w:rsidRPr="005E0B4A" w:rsidRDefault="00673265" w:rsidP="0038223F">
            <w:pPr>
              <w:pStyle w:val="Normal6a"/>
            </w:pPr>
            <w:r w:rsidRPr="005E0B4A">
              <w:rPr>
                <w:b/>
                <w:i/>
              </w:rPr>
              <w:t>udgår</w:t>
            </w:r>
          </w:p>
        </w:tc>
      </w:tr>
    </w:tbl>
    <w:p w14:paraId="6BA2D9C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618A6B95" w14:textId="77777777" w:rsidR="00673265" w:rsidRPr="005E0B4A" w:rsidRDefault="00673265" w:rsidP="00673265">
      <w:r w:rsidRPr="005E0B4A">
        <w:rPr>
          <w:rStyle w:val="HideTWBExt"/>
          <w:noProof w:val="0"/>
        </w:rPr>
        <w:t>&lt;/Amend&gt;</w:t>
      </w:r>
    </w:p>
    <w:p w14:paraId="76F41BF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526</w:t>
      </w:r>
      <w:r w:rsidRPr="005E0B4A">
        <w:rPr>
          <w:rStyle w:val="HideTWBExt"/>
          <w:b w:val="0"/>
          <w:noProof w:val="0"/>
        </w:rPr>
        <w:t>&lt;/NumAm&gt;</w:t>
      </w:r>
    </w:p>
    <w:p w14:paraId="0DE2803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455EA15E" w14:textId="77777777" w:rsidR="00673265" w:rsidRPr="005E0B4A" w:rsidRDefault="00673265" w:rsidP="00673265">
      <w:pPr>
        <w:pStyle w:val="NormalBold"/>
      </w:pPr>
      <w:r w:rsidRPr="005E0B4A">
        <w:rPr>
          <w:rStyle w:val="HideTWBExt"/>
          <w:b w:val="0"/>
          <w:noProof w:val="0"/>
        </w:rPr>
        <w:t>&lt;/RepeatBlock-By&gt;</w:t>
      </w:r>
    </w:p>
    <w:p w14:paraId="5A615AA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3DEB744"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FB842DD" w14:textId="77777777" w:rsidTr="0038223F">
        <w:trPr>
          <w:trHeight w:val="240"/>
          <w:jc w:val="center"/>
        </w:trPr>
        <w:tc>
          <w:tcPr>
            <w:tcW w:w="9752" w:type="dxa"/>
            <w:gridSpan w:val="2"/>
            <w:tcBorders>
              <w:top w:val="nil"/>
              <w:left w:val="nil"/>
              <w:bottom w:val="nil"/>
              <w:right w:val="nil"/>
            </w:tcBorders>
          </w:tcPr>
          <w:p w14:paraId="7229914E" w14:textId="77777777" w:rsidR="00673265" w:rsidRPr="005E0B4A" w:rsidRDefault="00673265" w:rsidP="0038223F"/>
        </w:tc>
      </w:tr>
      <w:tr w:rsidR="009A7B67" w:rsidRPr="005E0B4A" w14:paraId="06BFC101" w14:textId="77777777" w:rsidTr="0038223F">
        <w:trPr>
          <w:trHeight w:val="240"/>
          <w:jc w:val="center"/>
        </w:trPr>
        <w:tc>
          <w:tcPr>
            <w:tcW w:w="4876" w:type="dxa"/>
            <w:tcBorders>
              <w:top w:val="nil"/>
              <w:left w:val="nil"/>
              <w:bottom w:val="nil"/>
              <w:right w:val="nil"/>
            </w:tcBorders>
            <w:hideMark/>
          </w:tcPr>
          <w:p w14:paraId="1AE9F6E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CB27F06" w14:textId="77777777" w:rsidR="00673265" w:rsidRPr="005E0B4A" w:rsidRDefault="00673265" w:rsidP="0038223F">
            <w:pPr>
              <w:pStyle w:val="AmColumnHeading"/>
            </w:pPr>
            <w:r w:rsidRPr="005E0B4A">
              <w:t>Ændringsforslag</w:t>
            </w:r>
          </w:p>
        </w:tc>
      </w:tr>
      <w:tr w:rsidR="009A7B67" w:rsidRPr="005E0B4A" w14:paraId="611156A4" w14:textId="77777777" w:rsidTr="0038223F">
        <w:trPr>
          <w:jc w:val="center"/>
        </w:trPr>
        <w:tc>
          <w:tcPr>
            <w:tcW w:w="4876" w:type="dxa"/>
            <w:tcBorders>
              <w:top w:val="nil"/>
              <w:left w:val="nil"/>
              <w:bottom w:val="nil"/>
              <w:right w:val="nil"/>
            </w:tcBorders>
            <w:hideMark/>
          </w:tcPr>
          <w:p w14:paraId="055C0335" w14:textId="77777777" w:rsidR="00673265" w:rsidRPr="005E0B4A" w:rsidRDefault="00673265" w:rsidP="0038223F">
            <w:pPr>
              <w:pStyle w:val="Normal6a"/>
            </w:pPr>
            <w:r w:rsidRPr="005E0B4A">
              <w:rPr>
                <w:b/>
                <w:i/>
              </w:rPr>
              <w:t>24.</w:t>
            </w:r>
            <w:r w:rsidRPr="005E0B4A">
              <w:tab/>
            </w:r>
            <w:r w:rsidRPr="005E0B4A">
              <w:rPr>
                <w:b/>
                <w:i/>
              </w:rPr>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35F3B271" w14:textId="77777777" w:rsidR="00673265" w:rsidRPr="005E0B4A" w:rsidRDefault="00673265" w:rsidP="0038223F">
            <w:pPr>
              <w:pStyle w:val="Normal6a"/>
            </w:pPr>
            <w:r w:rsidRPr="005E0B4A">
              <w:rPr>
                <w:b/>
                <w:i/>
              </w:rPr>
              <w:t>udgår</w:t>
            </w:r>
          </w:p>
        </w:tc>
      </w:tr>
    </w:tbl>
    <w:p w14:paraId="7135B74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4C4251C" w14:textId="77777777" w:rsidR="00673265" w:rsidRPr="005E0B4A" w:rsidRDefault="00673265" w:rsidP="00673265">
      <w:r w:rsidRPr="005E0B4A">
        <w:rPr>
          <w:rStyle w:val="HideTWBExt"/>
          <w:noProof w:val="0"/>
        </w:rPr>
        <w:t>&lt;/Amend&gt;</w:t>
      </w:r>
    </w:p>
    <w:p w14:paraId="4760EDA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527</w:t>
      </w:r>
      <w:r w:rsidRPr="005E0B4A">
        <w:rPr>
          <w:rStyle w:val="HideTWBExt"/>
          <w:b w:val="0"/>
          <w:noProof w:val="0"/>
        </w:rPr>
        <w:t>&lt;/NumAm&gt;</w:t>
      </w:r>
    </w:p>
    <w:p w14:paraId="6C8B219F"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3095C2CE" w14:textId="77777777" w:rsidR="00673265" w:rsidRPr="005E0B4A" w:rsidRDefault="00673265" w:rsidP="00673265">
      <w:pPr>
        <w:pStyle w:val="NormalBold"/>
      </w:pPr>
      <w:r w:rsidRPr="005E0B4A">
        <w:rPr>
          <w:rStyle w:val="HideTWBExt"/>
          <w:b w:val="0"/>
          <w:noProof w:val="0"/>
        </w:rPr>
        <w:t>&lt;/RepeatBlock-By&gt;</w:t>
      </w:r>
    </w:p>
    <w:p w14:paraId="7C5F1DF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0E8C36"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5F6A8C1" w14:textId="77777777" w:rsidTr="0038223F">
        <w:trPr>
          <w:trHeight w:val="240"/>
          <w:jc w:val="center"/>
        </w:trPr>
        <w:tc>
          <w:tcPr>
            <w:tcW w:w="9752" w:type="dxa"/>
            <w:gridSpan w:val="2"/>
            <w:tcBorders>
              <w:top w:val="nil"/>
              <w:left w:val="nil"/>
              <w:bottom w:val="nil"/>
              <w:right w:val="nil"/>
            </w:tcBorders>
          </w:tcPr>
          <w:p w14:paraId="1125E609" w14:textId="77777777" w:rsidR="00673265" w:rsidRPr="005E0B4A" w:rsidRDefault="00673265" w:rsidP="0038223F"/>
        </w:tc>
      </w:tr>
      <w:tr w:rsidR="009A7B67" w:rsidRPr="005E0B4A" w14:paraId="3511EF1F" w14:textId="77777777" w:rsidTr="0038223F">
        <w:trPr>
          <w:trHeight w:val="240"/>
          <w:jc w:val="center"/>
        </w:trPr>
        <w:tc>
          <w:tcPr>
            <w:tcW w:w="4876" w:type="dxa"/>
            <w:tcBorders>
              <w:top w:val="nil"/>
              <w:left w:val="nil"/>
              <w:bottom w:val="nil"/>
              <w:right w:val="nil"/>
            </w:tcBorders>
            <w:hideMark/>
          </w:tcPr>
          <w:p w14:paraId="12B4EA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1A36978" w14:textId="77777777" w:rsidR="00673265" w:rsidRPr="005E0B4A" w:rsidRDefault="00673265" w:rsidP="0038223F">
            <w:pPr>
              <w:pStyle w:val="AmColumnHeading"/>
            </w:pPr>
            <w:r w:rsidRPr="005E0B4A">
              <w:t>Ændringsforslag</w:t>
            </w:r>
          </w:p>
        </w:tc>
      </w:tr>
      <w:tr w:rsidR="009A7B67" w:rsidRPr="005E0B4A" w14:paraId="16A78927" w14:textId="77777777" w:rsidTr="0038223F">
        <w:trPr>
          <w:jc w:val="center"/>
        </w:trPr>
        <w:tc>
          <w:tcPr>
            <w:tcW w:w="4876" w:type="dxa"/>
            <w:tcBorders>
              <w:top w:val="nil"/>
              <w:left w:val="nil"/>
              <w:bottom w:val="nil"/>
              <w:right w:val="nil"/>
            </w:tcBorders>
            <w:hideMark/>
          </w:tcPr>
          <w:p w14:paraId="0C0F3987" w14:textId="77777777" w:rsidR="00673265" w:rsidRPr="005E0B4A" w:rsidRDefault="00673265" w:rsidP="0038223F">
            <w:pPr>
              <w:pStyle w:val="Normal6a"/>
            </w:pPr>
            <w:r w:rsidRPr="005E0B4A">
              <w:rPr>
                <w:b/>
                <w:i/>
              </w:rPr>
              <w:t>24.</w:t>
            </w:r>
            <w:r w:rsidRPr="005E0B4A">
              <w:tab/>
            </w:r>
            <w:r w:rsidRPr="005E0B4A">
              <w:rPr>
                <w:b/>
                <w:i/>
              </w:rPr>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3F1EAB89" w14:textId="77777777" w:rsidR="00673265" w:rsidRPr="005E0B4A" w:rsidRDefault="00673265" w:rsidP="0038223F">
            <w:pPr>
              <w:pStyle w:val="Normal6a"/>
            </w:pPr>
            <w:r w:rsidRPr="005E0B4A">
              <w:rPr>
                <w:b/>
                <w:i/>
              </w:rPr>
              <w:t>udgår</w:t>
            </w:r>
          </w:p>
        </w:tc>
      </w:tr>
    </w:tbl>
    <w:p w14:paraId="3445639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650ADAE4" w14:textId="77777777" w:rsidR="00673265" w:rsidRPr="005E0B4A" w:rsidRDefault="00673265" w:rsidP="00673265">
      <w:r w:rsidRPr="005E0B4A">
        <w:rPr>
          <w:rStyle w:val="HideTWBExt"/>
          <w:noProof w:val="0"/>
        </w:rPr>
        <w:t>&lt;/Amend&gt;</w:t>
      </w:r>
    </w:p>
    <w:p w14:paraId="24C5BA7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528</w:t>
      </w:r>
      <w:r w:rsidRPr="005E0B4A">
        <w:rPr>
          <w:rStyle w:val="HideTWBExt"/>
          <w:b w:val="0"/>
          <w:noProof w:val="0"/>
        </w:rPr>
        <w:t>&lt;/NumAm&gt;</w:t>
      </w:r>
    </w:p>
    <w:p w14:paraId="508EB33B"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0D7EB607" w14:textId="77777777" w:rsidR="00673265" w:rsidRPr="005E0B4A" w:rsidRDefault="00673265" w:rsidP="00673265">
      <w:pPr>
        <w:pStyle w:val="NormalBold"/>
      </w:pPr>
      <w:r w:rsidRPr="005E0B4A">
        <w:rPr>
          <w:rStyle w:val="HideTWBExt"/>
          <w:b w:val="0"/>
          <w:noProof w:val="0"/>
        </w:rPr>
        <w:t>&lt;/RepeatBlock-By&gt;</w:t>
      </w:r>
    </w:p>
    <w:p w14:paraId="5119EAF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A58811D"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5D3ACC7" w14:textId="77777777" w:rsidTr="0038223F">
        <w:trPr>
          <w:trHeight w:val="240"/>
          <w:jc w:val="center"/>
        </w:trPr>
        <w:tc>
          <w:tcPr>
            <w:tcW w:w="9752" w:type="dxa"/>
            <w:gridSpan w:val="2"/>
            <w:tcBorders>
              <w:top w:val="nil"/>
              <w:left w:val="nil"/>
              <w:bottom w:val="nil"/>
              <w:right w:val="nil"/>
            </w:tcBorders>
          </w:tcPr>
          <w:p w14:paraId="605E1EE2" w14:textId="77777777" w:rsidR="00673265" w:rsidRPr="005E0B4A" w:rsidRDefault="00673265" w:rsidP="0038223F"/>
        </w:tc>
      </w:tr>
      <w:tr w:rsidR="009A7B67" w:rsidRPr="005E0B4A" w14:paraId="1D5CA188" w14:textId="77777777" w:rsidTr="0038223F">
        <w:trPr>
          <w:trHeight w:val="240"/>
          <w:jc w:val="center"/>
        </w:trPr>
        <w:tc>
          <w:tcPr>
            <w:tcW w:w="4876" w:type="dxa"/>
            <w:tcBorders>
              <w:top w:val="nil"/>
              <w:left w:val="nil"/>
              <w:bottom w:val="nil"/>
              <w:right w:val="nil"/>
            </w:tcBorders>
            <w:hideMark/>
          </w:tcPr>
          <w:p w14:paraId="74981E9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ADB6274" w14:textId="77777777" w:rsidR="00673265" w:rsidRPr="005E0B4A" w:rsidRDefault="00673265" w:rsidP="0038223F">
            <w:pPr>
              <w:pStyle w:val="AmColumnHeading"/>
            </w:pPr>
            <w:r w:rsidRPr="005E0B4A">
              <w:t>Ændringsforslag</w:t>
            </w:r>
          </w:p>
        </w:tc>
      </w:tr>
      <w:tr w:rsidR="009A7B67" w:rsidRPr="005E0B4A" w14:paraId="0D5F3392" w14:textId="77777777" w:rsidTr="0038223F">
        <w:trPr>
          <w:jc w:val="center"/>
        </w:trPr>
        <w:tc>
          <w:tcPr>
            <w:tcW w:w="4876" w:type="dxa"/>
            <w:tcBorders>
              <w:top w:val="nil"/>
              <w:left w:val="nil"/>
              <w:bottom w:val="nil"/>
              <w:right w:val="nil"/>
            </w:tcBorders>
            <w:hideMark/>
          </w:tcPr>
          <w:p w14:paraId="05ADAA63" w14:textId="77777777" w:rsidR="00673265" w:rsidRPr="005E0B4A" w:rsidRDefault="00673265" w:rsidP="0038223F">
            <w:pPr>
              <w:pStyle w:val="Normal6a"/>
            </w:pPr>
            <w:r w:rsidRPr="005E0B4A">
              <w:t>24.</w:t>
            </w:r>
            <w:r w:rsidRPr="005E0B4A">
              <w:tab/>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726E527B" w14:textId="77777777" w:rsidR="00673265" w:rsidRPr="005E0B4A" w:rsidRDefault="00673265" w:rsidP="0038223F">
            <w:pPr>
              <w:pStyle w:val="Normal6a"/>
            </w:pPr>
            <w:r w:rsidRPr="005E0B4A">
              <w:t>24.</w:t>
            </w:r>
            <w:r w:rsidRPr="005E0B4A">
              <w:tab/>
              <w:t xml:space="preserve">fordømmer på det kraftigste den fortsatte kriminalisering af solidaritet og opfordrer indtrængende medlemsstaterne til at afholde sig fra at gøre dette; </w:t>
            </w:r>
            <w:r w:rsidRPr="005E0B4A">
              <w:rPr>
                <w:b/>
                <w:i/>
              </w:rPr>
              <w:t>minder om, at EU-lovgivningen skal bringes i overensstemmelse med europæiske og internationale menneskerettighedsstandarder, og opfordrer Kommissionen og medlemsstaterne til at afhjælpe situationen, hvor der ikke er overensstemmelse;</w:t>
            </w:r>
          </w:p>
        </w:tc>
      </w:tr>
    </w:tbl>
    <w:p w14:paraId="184A175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D6D6FDD" w14:textId="77777777" w:rsidR="00673265" w:rsidRPr="005E0B4A" w:rsidRDefault="00673265" w:rsidP="00673265">
      <w:r w:rsidRPr="005E0B4A">
        <w:rPr>
          <w:rStyle w:val="HideTWBExt"/>
          <w:noProof w:val="0"/>
        </w:rPr>
        <w:t>&lt;/Amend&gt;</w:t>
      </w:r>
    </w:p>
    <w:p w14:paraId="3A77977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529</w:t>
      </w:r>
      <w:r w:rsidRPr="005E0B4A">
        <w:rPr>
          <w:rStyle w:val="HideTWBExt"/>
          <w:b w:val="0"/>
          <w:noProof w:val="0"/>
        </w:rPr>
        <w:t>&lt;/NumAm&gt;</w:t>
      </w:r>
    </w:p>
    <w:p w14:paraId="18FAC8B6"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67F2BA18" w14:textId="77777777" w:rsidR="00673265" w:rsidRPr="005E0B4A" w:rsidRDefault="00673265" w:rsidP="00673265">
      <w:pPr>
        <w:pStyle w:val="NormalBold"/>
      </w:pPr>
      <w:r w:rsidRPr="005E0B4A">
        <w:rPr>
          <w:rStyle w:val="HideTWBExt"/>
          <w:b w:val="0"/>
          <w:noProof w:val="0"/>
        </w:rPr>
        <w:t>&lt;/RepeatBlock-By&gt;</w:t>
      </w:r>
    </w:p>
    <w:p w14:paraId="65DA0B9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8FBE776"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2E17D87" w14:textId="77777777" w:rsidTr="0038223F">
        <w:trPr>
          <w:trHeight w:val="240"/>
          <w:jc w:val="center"/>
        </w:trPr>
        <w:tc>
          <w:tcPr>
            <w:tcW w:w="9752" w:type="dxa"/>
            <w:gridSpan w:val="2"/>
            <w:tcBorders>
              <w:top w:val="nil"/>
              <w:left w:val="nil"/>
              <w:bottom w:val="nil"/>
              <w:right w:val="nil"/>
            </w:tcBorders>
          </w:tcPr>
          <w:p w14:paraId="72EB95DF" w14:textId="77777777" w:rsidR="00673265" w:rsidRPr="005E0B4A" w:rsidRDefault="00673265" w:rsidP="0038223F"/>
        </w:tc>
      </w:tr>
      <w:tr w:rsidR="009A7B67" w:rsidRPr="005E0B4A" w14:paraId="374DF2D3" w14:textId="77777777" w:rsidTr="0038223F">
        <w:trPr>
          <w:trHeight w:val="240"/>
          <w:jc w:val="center"/>
        </w:trPr>
        <w:tc>
          <w:tcPr>
            <w:tcW w:w="4876" w:type="dxa"/>
            <w:tcBorders>
              <w:top w:val="nil"/>
              <w:left w:val="nil"/>
              <w:bottom w:val="nil"/>
              <w:right w:val="nil"/>
            </w:tcBorders>
            <w:hideMark/>
          </w:tcPr>
          <w:p w14:paraId="2F99851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F930C5C" w14:textId="77777777" w:rsidR="00673265" w:rsidRPr="005E0B4A" w:rsidRDefault="00673265" w:rsidP="0038223F">
            <w:pPr>
              <w:pStyle w:val="AmColumnHeading"/>
            </w:pPr>
            <w:r w:rsidRPr="005E0B4A">
              <w:t>Ændringsforslag</w:t>
            </w:r>
          </w:p>
        </w:tc>
      </w:tr>
      <w:tr w:rsidR="009A7B67" w:rsidRPr="005E0B4A" w14:paraId="3EDC8E40" w14:textId="77777777" w:rsidTr="0038223F">
        <w:trPr>
          <w:jc w:val="center"/>
        </w:trPr>
        <w:tc>
          <w:tcPr>
            <w:tcW w:w="4876" w:type="dxa"/>
            <w:tcBorders>
              <w:top w:val="nil"/>
              <w:left w:val="nil"/>
              <w:bottom w:val="nil"/>
              <w:right w:val="nil"/>
            </w:tcBorders>
            <w:hideMark/>
          </w:tcPr>
          <w:p w14:paraId="4469547B" w14:textId="77777777" w:rsidR="00673265" w:rsidRPr="005E0B4A" w:rsidRDefault="00673265" w:rsidP="0038223F">
            <w:pPr>
              <w:pStyle w:val="Normal6a"/>
            </w:pPr>
            <w:r w:rsidRPr="005E0B4A">
              <w:t>24.</w:t>
            </w:r>
            <w:r w:rsidRPr="005E0B4A">
              <w:tab/>
              <w:t>fordømmer på det kraftigste den fortsatte kriminalisering af solidaritet og opfordrer indtrængende medlemsstaterne til at afholde sig fra at gøre dette;</w:t>
            </w:r>
          </w:p>
        </w:tc>
        <w:tc>
          <w:tcPr>
            <w:tcW w:w="4876" w:type="dxa"/>
            <w:tcBorders>
              <w:top w:val="nil"/>
              <w:left w:val="nil"/>
              <w:bottom w:val="nil"/>
              <w:right w:val="nil"/>
            </w:tcBorders>
            <w:hideMark/>
          </w:tcPr>
          <w:p w14:paraId="17DAC5A2" w14:textId="77777777" w:rsidR="00673265" w:rsidRPr="005E0B4A" w:rsidRDefault="00673265" w:rsidP="0038223F">
            <w:pPr>
              <w:pStyle w:val="Normal6a"/>
            </w:pPr>
            <w:r w:rsidRPr="005E0B4A">
              <w:t>24.</w:t>
            </w:r>
            <w:r w:rsidRPr="005E0B4A">
              <w:tab/>
              <w:t xml:space="preserve">fordømmer på det kraftigste den fortsatte kriminalisering af solidaritet og opfordrer indtrængende medlemsstaterne til at afholde sig fra at gøre dette; </w:t>
            </w:r>
            <w:r w:rsidRPr="005E0B4A">
              <w:rPr>
                <w:b/>
                <w:i/>
              </w:rPr>
              <w:t>fordømmer på det kraftigste, at retten til fredelige protester i stigende grad har været truet, navnlig for klimaaktivister og propalæstinensiske demonstranter;</w:t>
            </w:r>
          </w:p>
        </w:tc>
      </w:tr>
    </w:tbl>
    <w:p w14:paraId="2E4A022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8411790" w14:textId="77777777" w:rsidR="00673265" w:rsidRPr="005E0B4A" w:rsidRDefault="00673265" w:rsidP="00673265">
      <w:r w:rsidRPr="005E0B4A">
        <w:rPr>
          <w:rStyle w:val="HideTWBExt"/>
          <w:noProof w:val="0"/>
        </w:rPr>
        <w:t>&lt;/Amend&gt;</w:t>
      </w:r>
    </w:p>
    <w:p w14:paraId="63E3EB7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530</w:t>
      </w:r>
      <w:r w:rsidRPr="005E0B4A">
        <w:rPr>
          <w:rStyle w:val="HideTWBExt"/>
          <w:b w:val="0"/>
          <w:noProof w:val="0"/>
        </w:rPr>
        <w:t>&lt;/NumAm&gt;</w:t>
      </w:r>
    </w:p>
    <w:p w14:paraId="39CDB2FD"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23585D91" w14:textId="77777777" w:rsidR="00673265" w:rsidRPr="005E0B4A" w:rsidRDefault="00673265" w:rsidP="00673265">
      <w:pPr>
        <w:pStyle w:val="NormalBold"/>
      </w:pPr>
      <w:r w:rsidRPr="005E0B4A">
        <w:rPr>
          <w:rStyle w:val="HideTWBExt"/>
          <w:b w:val="0"/>
          <w:noProof w:val="0"/>
        </w:rPr>
        <w:t>&lt;/RepeatBlock-By&gt;</w:t>
      </w:r>
    </w:p>
    <w:p w14:paraId="100A4C5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620203D"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F870BF" w14:textId="77777777" w:rsidTr="0038223F">
        <w:trPr>
          <w:trHeight w:val="240"/>
          <w:jc w:val="center"/>
        </w:trPr>
        <w:tc>
          <w:tcPr>
            <w:tcW w:w="9752" w:type="dxa"/>
            <w:gridSpan w:val="2"/>
            <w:tcBorders>
              <w:top w:val="nil"/>
              <w:left w:val="nil"/>
              <w:bottom w:val="nil"/>
              <w:right w:val="nil"/>
            </w:tcBorders>
          </w:tcPr>
          <w:p w14:paraId="4981B48D" w14:textId="77777777" w:rsidR="00673265" w:rsidRPr="005E0B4A" w:rsidRDefault="00673265" w:rsidP="0038223F"/>
        </w:tc>
      </w:tr>
      <w:tr w:rsidR="009A7B67" w:rsidRPr="005E0B4A" w14:paraId="54D586C4" w14:textId="77777777" w:rsidTr="0038223F">
        <w:trPr>
          <w:trHeight w:val="240"/>
          <w:jc w:val="center"/>
        </w:trPr>
        <w:tc>
          <w:tcPr>
            <w:tcW w:w="4876" w:type="dxa"/>
            <w:tcBorders>
              <w:top w:val="nil"/>
              <w:left w:val="nil"/>
              <w:bottom w:val="nil"/>
              <w:right w:val="nil"/>
            </w:tcBorders>
            <w:hideMark/>
          </w:tcPr>
          <w:p w14:paraId="490A1BF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3DF9EA3" w14:textId="77777777" w:rsidR="00673265" w:rsidRPr="005E0B4A" w:rsidRDefault="00673265" w:rsidP="0038223F">
            <w:pPr>
              <w:pStyle w:val="AmColumnHeading"/>
            </w:pPr>
            <w:r w:rsidRPr="005E0B4A">
              <w:t>Ændringsforslag</w:t>
            </w:r>
          </w:p>
        </w:tc>
      </w:tr>
      <w:tr w:rsidR="009A7B67" w:rsidRPr="005E0B4A" w14:paraId="22C27543" w14:textId="77777777" w:rsidTr="0038223F">
        <w:trPr>
          <w:jc w:val="center"/>
        </w:trPr>
        <w:tc>
          <w:tcPr>
            <w:tcW w:w="4876" w:type="dxa"/>
            <w:tcBorders>
              <w:top w:val="nil"/>
              <w:left w:val="nil"/>
              <w:bottom w:val="nil"/>
              <w:right w:val="nil"/>
            </w:tcBorders>
            <w:hideMark/>
          </w:tcPr>
          <w:p w14:paraId="1E9FE5D8" w14:textId="77777777" w:rsidR="00673265" w:rsidRPr="005E0B4A" w:rsidRDefault="00673265" w:rsidP="0038223F">
            <w:pPr>
              <w:pStyle w:val="Normal6a"/>
            </w:pPr>
            <w:r w:rsidRPr="005E0B4A">
              <w:t>24.</w:t>
            </w:r>
            <w:r w:rsidRPr="005E0B4A">
              <w:tab/>
            </w:r>
            <w:r w:rsidRPr="005E0B4A">
              <w:rPr>
                <w:b/>
                <w:bCs/>
                <w:i/>
                <w:iCs/>
              </w:rPr>
              <w:t>fordømmer på det kraftigste den fortsatte kriminalisering af solidaritet og</w:t>
            </w:r>
            <w:r w:rsidRPr="005E0B4A">
              <w:t xml:space="preserve"> opfordrer </w:t>
            </w:r>
            <w:r w:rsidRPr="005E0B4A">
              <w:rPr>
                <w:b/>
                <w:bCs/>
                <w:i/>
                <w:iCs/>
              </w:rPr>
              <w:t>indtrængende</w:t>
            </w:r>
            <w:r w:rsidRPr="005E0B4A">
              <w:t xml:space="preserve"> medlemsstaterne til at </w:t>
            </w:r>
            <w:r w:rsidRPr="005E0B4A">
              <w:rPr>
                <w:b/>
                <w:bCs/>
                <w:i/>
                <w:iCs/>
              </w:rPr>
              <w:t>afholde sig fra</w:t>
            </w:r>
            <w:r w:rsidRPr="005E0B4A">
              <w:t xml:space="preserve"> at </w:t>
            </w:r>
            <w:r w:rsidRPr="005E0B4A">
              <w:rPr>
                <w:b/>
                <w:bCs/>
                <w:i/>
                <w:iCs/>
              </w:rPr>
              <w:t>gøre dette</w:t>
            </w:r>
            <w:r w:rsidRPr="005E0B4A">
              <w:t>;</w:t>
            </w:r>
          </w:p>
        </w:tc>
        <w:tc>
          <w:tcPr>
            <w:tcW w:w="4876" w:type="dxa"/>
            <w:tcBorders>
              <w:top w:val="nil"/>
              <w:left w:val="nil"/>
              <w:bottom w:val="nil"/>
              <w:right w:val="nil"/>
            </w:tcBorders>
            <w:hideMark/>
          </w:tcPr>
          <w:p w14:paraId="774164BC" w14:textId="77777777" w:rsidR="00673265" w:rsidRPr="005E0B4A" w:rsidRDefault="00673265" w:rsidP="0038223F">
            <w:pPr>
              <w:pStyle w:val="Normal6a"/>
            </w:pPr>
            <w:r w:rsidRPr="005E0B4A">
              <w:t>24.</w:t>
            </w:r>
            <w:r w:rsidRPr="005E0B4A">
              <w:tab/>
              <w:t xml:space="preserve">opfordrer medlemsstaterne til at </w:t>
            </w:r>
            <w:r w:rsidRPr="005E0B4A">
              <w:rPr>
                <w:b/>
                <w:bCs/>
                <w:i/>
                <w:iCs/>
              </w:rPr>
              <w:t xml:space="preserve">sikre, </w:t>
            </w:r>
            <w:r w:rsidRPr="005E0B4A">
              <w:t xml:space="preserve">at </w:t>
            </w:r>
            <w:r w:rsidRPr="005E0B4A">
              <w:rPr>
                <w:b/>
                <w:bCs/>
                <w:i/>
                <w:iCs/>
              </w:rPr>
              <w:t>national lovgivning ikke kriminaliserer humanitær bistand til sårbare personer i overensstemmelse med EU's og internationale forpligtelser</w:t>
            </w:r>
            <w:r w:rsidRPr="005E0B4A">
              <w:t>;</w:t>
            </w:r>
          </w:p>
        </w:tc>
      </w:tr>
    </w:tbl>
    <w:p w14:paraId="191953A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BAAC5A4" w14:textId="77777777" w:rsidR="00673265" w:rsidRPr="005E0B4A" w:rsidRDefault="00673265" w:rsidP="00673265">
      <w:r w:rsidRPr="005E0B4A">
        <w:rPr>
          <w:rStyle w:val="HideTWBExt"/>
          <w:noProof w:val="0"/>
        </w:rPr>
        <w:t>&lt;/Amend&gt;</w:t>
      </w:r>
    </w:p>
    <w:p w14:paraId="1025C53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531</w:t>
      </w:r>
      <w:r w:rsidRPr="005E0B4A">
        <w:rPr>
          <w:rStyle w:val="HideTWBExt"/>
          <w:b w:val="0"/>
          <w:noProof w:val="0"/>
        </w:rPr>
        <w:t>&lt;/NumAm&gt;</w:t>
      </w:r>
    </w:p>
    <w:p w14:paraId="140C001D"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2B6D1B4C" w14:textId="77777777" w:rsidR="00673265" w:rsidRPr="005E0B4A" w:rsidRDefault="00673265" w:rsidP="00673265">
      <w:pPr>
        <w:pStyle w:val="NormalBold"/>
      </w:pPr>
      <w:r w:rsidRPr="005E0B4A">
        <w:rPr>
          <w:rStyle w:val="HideTWBExt"/>
          <w:b w:val="0"/>
          <w:noProof w:val="0"/>
        </w:rPr>
        <w:t>&lt;/RepeatBlock-By&gt;</w:t>
      </w:r>
    </w:p>
    <w:p w14:paraId="13BD066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AA93EC" w14:textId="77777777" w:rsidR="00673265" w:rsidRPr="005E0B4A" w:rsidRDefault="00673265" w:rsidP="00673265">
      <w:pPr>
        <w:pStyle w:val="NormalBold"/>
      </w:pPr>
      <w:r w:rsidRPr="005E0B4A">
        <w:rPr>
          <w:rStyle w:val="HideTWBExt"/>
          <w:b w:val="0"/>
          <w:noProof w:val="0"/>
        </w:rPr>
        <w:t>&lt;Article&gt;</w:t>
      </w:r>
      <w:r w:rsidRPr="005E0B4A">
        <w:t>Punkt 24</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63BF16D" w14:textId="77777777" w:rsidTr="0038223F">
        <w:trPr>
          <w:trHeight w:val="240"/>
          <w:jc w:val="center"/>
        </w:trPr>
        <w:tc>
          <w:tcPr>
            <w:tcW w:w="9752" w:type="dxa"/>
            <w:gridSpan w:val="2"/>
            <w:tcBorders>
              <w:top w:val="nil"/>
              <w:left w:val="nil"/>
              <w:bottom w:val="nil"/>
              <w:right w:val="nil"/>
            </w:tcBorders>
          </w:tcPr>
          <w:p w14:paraId="0BF9B907" w14:textId="77777777" w:rsidR="00673265" w:rsidRPr="005E0B4A" w:rsidRDefault="00673265" w:rsidP="0038223F"/>
        </w:tc>
      </w:tr>
      <w:tr w:rsidR="009A7B67" w:rsidRPr="005E0B4A" w14:paraId="5D94E2F7" w14:textId="77777777" w:rsidTr="0038223F">
        <w:trPr>
          <w:trHeight w:val="240"/>
          <w:jc w:val="center"/>
        </w:trPr>
        <w:tc>
          <w:tcPr>
            <w:tcW w:w="4876" w:type="dxa"/>
            <w:tcBorders>
              <w:top w:val="nil"/>
              <w:left w:val="nil"/>
              <w:bottom w:val="nil"/>
              <w:right w:val="nil"/>
            </w:tcBorders>
            <w:hideMark/>
          </w:tcPr>
          <w:p w14:paraId="44A998B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953C40C" w14:textId="77777777" w:rsidR="00673265" w:rsidRPr="005E0B4A" w:rsidRDefault="00673265" w:rsidP="0038223F">
            <w:pPr>
              <w:pStyle w:val="AmColumnHeading"/>
            </w:pPr>
            <w:r w:rsidRPr="005E0B4A">
              <w:t>Ændringsforslag</w:t>
            </w:r>
          </w:p>
        </w:tc>
      </w:tr>
      <w:tr w:rsidR="009A7B67" w:rsidRPr="005E0B4A" w14:paraId="3276FE52" w14:textId="77777777" w:rsidTr="0038223F">
        <w:trPr>
          <w:jc w:val="center"/>
        </w:trPr>
        <w:tc>
          <w:tcPr>
            <w:tcW w:w="4876" w:type="dxa"/>
            <w:tcBorders>
              <w:top w:val="nil"/>
              <w:left w:val="nil"/>
              <w:bottom w:val="nil"/>
              <w:right w:val="nil"/>
            </w:tcBorders>
            <w:hideMark/>
          </w:tcPr>
          <w:p w14:paraId="33D3F912" w14:textId="77777777" w:rsidR="00673265" w:rsidRPr="005E0B4A" w:rsidRDefault="00673265" w:rsidP="0038223F">
            <w:pPr>
              <w:pStyle w:val="Normal6a"/>
            </w:pPr>
            <w:r w:rsidRPr="005E0B4A">
              <w:t>24.</w:t>
            </w:r>
            <w:r w:rsidRPr="005E0B4A">
              <w:tab/>
              <w:t xml:space="preserve">fordømmer på det kraftigste den fortsatte kriminalisering af </w:t>
            </w:r>
            <w:r w:rsidRPr="005E0B4A">
              <w:rPr>
                <w:b/>
                <w:i/>
              </w:rPr>
              <w:t>solidaritet</w:t>
            </w:r>
            <w:r w:rsidRPr="005E0B4A">
              <w:t xml:space="preserve"> og opfordrer indtrængende medlemsstaterne til at afholde sig fra at gøre dette;</w:t>
            </w:r>
          </w:p>
        </w:tc>
        <w:tc>
          <w:tcPr>
            <w:tcW w:w="4876" w:type="dxa"/>
            <w:tcBorders>
              <w:top w:val="nil"/>
              <w:left w:val="nil"/>
              <w:bottom w:val="nil"/>
              <w:right w:val="nil"/>
            </w:tcBorders>
            <w:hideMark/>
          </w:tcPr>
          <w:p w14:paraId="6606EB1F" w14:textId="5911F0DA" w:rsidR="00673265" w:rsidRPr="005E0B4A" w:rsidRDefault="00673265" w:rsidP="00BC58F8">
            <w:pPr>
              <w:pStyle w:val="Normal6a"/>
            </w:pPr>
            <w:r w:rsidRPr="005E0B4A">
              <w:t>24.</w:t>
            </w:r>
            <w:r w:rsidRPr="005E0B4A">
              <w:tab/>
              <w:t xml:space="preserve">fordømmer på det kraftigste den fortsatte </w:t>
            </w:r>
            <w:r w:rsidRPr="005E0B4A">
              <w:rPr>
                <w:b/>
                <w:i/>
              </w:rPr>
              <w:t>"</w:t>
            </w:r>
            <w:r w:rsidRPr="005E0B4A">
              <w:t>kriminalisering</w:t>
            </w:r>
            <w:r w:rsidRPr="005E0B4A">
              <w:rPr>
                <w:b/>
                <w:i/>
              </w:rPr>
              <w:t>"</w:t>
            </w:r>
            <w:r w:rsidRPr="005E0B4A">
              <w:t xml:space="preserve"> af </w:t>
            </w:r>
            <w:r w:rsidRPr="005E0B4A">
              <w:rPr>
                <w:b/>
                <w:i/>
              </w:rPr>
              <w:t>konservative synspunkter</w:t>
            </w:r>
            <w:r w:rsidRPr="005E0B4A">
              <w:t xml:space="preserve"> og opfordrer indtrængende medlemsstaterne til at afholde sig fra at gøre dette;</w:t>
            </w:r>
          </w:p>
        </w:tc>
      </w:tr>
    </w:tbl>
    <w:p w14:paraId="1A07658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28CDFE46" w14:textId="77777777" w:rsidR="00673265" w:rsidRPr="005E0B4A" w:rsidRDefault="00673265" w:rsidP="00673265">
      <w:r w:rsidRPr="005E0B4A">
        <w:rPr>
          <w:rStyle w:val="HideTWBExt"/>
          <w:noProof w:val="0"/>
        </w:rPr>
        <w:t>&lt;/Amend&gt;</w:t>
      </w:r>
    </w:p>
    <w:p w14:paraId="624CF8B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532</w:t>
      </w:r>
      <w:r w:rsidRPr="005E0B4A">
        <w:rPr>
          <w:rStyle w:val="HideTWBExt"/>
          <w:b w:val="0"/>
          <w:noProof w:val="0"/>
        </w:rPr>
        <w:t>&lt;/NumAm&gt;</w:t>
      </w:r>
    </w:p>
    <w:p w14:paraId="3DEE2D2B"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7547964C" w14:textId="77777777" w:rsidR="00673265" w:rsidRPr="005E0B4A" w:rsidRDefault="00673265" w:rsidP="00673265">
      <w:pPr>
        <w:pStyle w:val="NormalBold"/>
      </w:pPr>
      <w:r w:rsidRPr="005E0B4A">
        <w:rPr>
          <w:rStyle w:val="HideTWBExt"/>
          <w:b w:val="0"/>
          <w:noProof w:val="0"/>
        </w:rPr>
        <w:t>&lt;/RepeatBlock-By&gt;</w:t>
      </w:r>
    </w:p>
    <w:p w14:paraId="565DCCF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8D9E43" w14:textId="77777777" w:rsidR="00673265" w:rsidRPr="005E0B4A" w:rsidRDefault="00673265" w:rsidP="00673265">
      <w:pPr>
        <w:pStyle w:val="NormalBold"/>
      </w:pPr>
      <w:r w:rsidRPr="005E0B4A">
        <w:rPr>
          <w:rStyle w:val="HideTWBExt"/>
          <w:b w:val="0"/>
          <w:noProof w:val="0"/>
        </w:rPr>
        <w:t>&lt;Article&gt;</w:t>
      </w:r>
      <w:r w:rsidRPr="005E0B4A">
        <w:t>Punkt 24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6447630" w14:textId="77777777" w:rsidTr="0038223F">
        <w:trPr>
          <w:trHeight w:val="240"/>
          <w:jc w:val="center"/>
        </w:trPr>
        <w:tc>
          <w:tcPr>
            <w:tcW w:w="9752" w:type="dxa"/>
            <w:gridSpan w:val="2"/>
            <w:tcBorders>
              <w:top w:val="nil"/>
              <w:left w:val="nil"/>
              <w:bottom w:val="nil"/>
              <w:right w:val="nil"/>
            </w:tcBorders>
          </w:tcPr>
          <w:p w14:paraId="3EFD4B74" w14:textId="77777777" w:rsidR="00673265" w:rsidRPr="005E0B4A" w:rsidRDefault="00673265" w:rsidP="0038223F"/>
        </w:tc>
      </w:tr>
      <w:tr w:rsidR="009A7B67" w:rsidRPr="005E0B4A" w14:paraId="1364AD87" w14:textId="77777777" w:rsidTr="0038223F">
        <w:trPr>
          <w:trHeight w:val="240"/>
          <w:jc w:val="center"/>
        </w:trPr>
        <w:tc>
          <w:tcPr>
            <w:tcW w:w="4876" w:type="dxa"/>
            <w:tcBorders>
              <w:top w:val="nil"/>
              <w:left w:val="nil"/>
              <w:bottom w:val="nil"/>
              <w:right w:val="nil"/>
            </w:tcBorders>
            <w:hideMark/>
          </w:tcPr>
          <w:p w14:paraId="5B76C92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70EF1F1" w14:textId="77777777" w:rsidR="00673265" w:rsidRPr="005E0B4A" w:rsidRDefault="00673265" w:rsidP="0038223F">
            <w:pPr>
              <w:pStyle w:val="AmColumnHeading"/>
            </w:pPr>
            <w:r w:rsidRPr="005E0B4A">
              <w:t>Ændringsforslag</w:t>
            </w:r>
          </w:p>
        </w:tc>
      </w:tr>
      <w:tr w:rsidR="009A7B67" w:rsidRPr="005E0B4A" w14:paraId="1FA5F0E0" w14:textId="77777777" w:rsidTr="0038223F">
        <w:trPr>
          <w:jc w:val="center"/>
        </w:trPr>
        <w:tc>
          <w:tcPr>
            <w:tcW w:w="4876" w:type="dxa"/>
            <w:tcBorders>
              <w:top w:val="nil"/>
              <w:left w:val="nil"/>
              <w:bottom w:val="nil"/>
              <w:right w:val="nil"/>
            </w:tcBorders>
          </w:tcPr>
          <w:p w14:paraId="1861DB01" w14:textId="77777777" w:rsidR="00673265" w:rsidRPr="005E0B4A" w:rsidRDefault="00673265" w:rsidP="0038223F">
            <w:pPr>
              <w:pStyle w:val="Normal6a"/>
            </w:pPr>
          </w:p>
        </w:tc>
        <w:tc>
          <w:tcPr>
            <w:tcW w:w="4876" w:type="dxa"/>
            <w:tcBorders>
              <w:top w:val="nil"/>
              <w:left w:val="nil"/>
              <w:bottom w:val="nil"/>
              <w:right w:val="nil"/>
            </w:tcBorders>
            <w:hideMark/>
          </w:tcPr>
          <w:p w14:paraId="7D1B695C" w14:textId="74DCA84B" w:rsidR="00673265" w:rsidRPr="005E0B4A" w:rsidRDefault="00673265" w:rsidP="0038223F">
            <w:pPr>
              <w:pStyle w:val="Normal6a"/>
            </w:pPr>
            <w:r w:rsidRPr="005E0B4A">
              <w:rPr>
                <w:b/>
                <w:i/>
              </w:rPr>
              <w:t>24a.</w:t>
            </w:r>
            <w:r w:rsidRPr="005E0B4A">
              <w:tab/>
            </w:r>
            <w:r w:rsidRPr="005E0B4A">
              <w:rPr>
                <w:b/>
                <w:i/>
              </w:rPr>
              <w:t xml:space="preserve">fordømmer, at myndigheder i mange medlemsstater har indført foranstaltninger, der var ude af proportioner, såsom forebyggende forbud mod offentlige forsamlinger i solidaritet med Palæstina baseret på risikoen for "den offentlige orden" og "sikkerheden" samt anvendelsen af overdreven magt og tilbageholdelse af demonstranter og sammenblandingen af legitim kritik af israelske myndigheder med antisemitisme, hvilket har haft en hæmmende effekt; understreger, at forbuddene i flere tilfælde blev indklaget, og at domstolene greb ind over for et forbud mod demonstrationer i solidaritet med Palæstina; fordømmer på højeste politiske </w:t>
            </w:r>
            <w:r w:rsidR="00D52051" w:rsidRPr="005E0B4A">
              <w:rPr>
                <w:b/>
                <w:i/>
              </w:rPr>
              <w:t>plan</w:t>
            </w:r>
            <w:r w:rsidRPr="005E0B4A">
              <w:rPr>
                <w:b/>
                <w:i/>
              </w:rPr>
              <w:t xml:space="preserve"> ulovlige begrænsninger af retten til frit at deltage i fredelige forsamlinger og til ytringsfrihed;</w:t>
            </w:r>
          </w:p>
        </w:tc>
      </w:tr>
    </w:tbl>
    <w:p w14:paraId="3C167DF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5EC5117" w14:textId="77777777" w:rsidR="00673265" w:rsidRPr="005E0B4A" w:rsidRDefault="00673265" w:rsidP="00673265">
      <w:r w:rsidRPr="005E0B4A">
        <w:rPr>
          <w:rStyle w:val="HideTWBExt"/>
          <w:noProof w:val="0"/>
        </w:rPr>
        <w:t>&lt;/Amend&gt;</w:t>
      </w:r>
    </w:p>
    <w:p w14:paraId="162F9CE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533</w:t>
      </w:r>
      <w:r w:rsidRPr="005E0B4A">
        <w:rPr>
          <w:rStyle w:val="HideTWBExt"/>
          <w:b w:val="0"/>
          <w:noProof w:val="0"/>
        </w:rPr>
        <w:t>&lt;/NumAm&gt;</w:t>
      </w:r>
    </w:p>
    <w:p w14:paraId="3BA312C0"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 Petra Steger, Nikola Bartůšek, Fabrice Leggeri, Jaroslav Bžoch, Matthieu Valet</w:t>
      </w:r>
      <w:r w:rsidRPr="005E0B4A">
        <w:rPr>
          <w:rStyle w:val="HideTWBExt"/>
          <w:b w:val="0"/>
          <w:noProof w:val="0"/>
        </w:rPr>
        <w:t>&lt;/Members&gt;</w:t>
      </w:r>
    </w:p>
    <w:p w14:paraId="7A131881" w14:textId="77777777" w:rsidR="00673265" w:rsidRPr="005E0B4A" w:rsidRDefault="00673265" w:rsidP="00673265">
      <w:pPr>
        <w:pStyle w:val="NormalBold"/>
      </w:pPr>
      <w:r w:rsidRPr="005E0B4A">
        <w:rPr>
          <w:rStyle w:val="HideTWBExt"/>
          <w:b w:val="0"/>
          <w:noProof w:val="0"/>
        </w:rPr>
        <w:t>&lt;/RepeatBlock-By&gt;</w:t>
      </w:r>
    </w:p>
    <w:p w14:paraId="499FF50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8876084" w14:textId="77777777" w:rsidR="00673265" w:rsidRPr="005E0B4A" w:rsidRDefault="00673265" w:rsidP="00673265">
      <w:pPr>
        <w:pStyle w:val="NormalBold"/>
      </w:pPr>
      <w:r w:rsidRPr="005E0B4A">
        <w:rPr>
          <w:rStyle w:val="HideTWBExt"/>
          <w:b w:val="0"/>
          <w:noProof w:val="0"/>
        </w:rPr>
        <w:t>&lt;Article&gt;</w:t>
      </w:r>
      <w:r w:rsidRPr="005E0B4A">
        <w:t>Punkt 24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B6207A1" w14:textId="77777777" w:rsidTr="0038223F">
        <w:trPr>
          <w:trHeight w:val="240"/>
          <w:jc w:val="center"/>
        </w:trPr>
        <w:tc>
          <w:tcPr>
            <w:tcW w:w="9752" w:type="dxa"/>
            <w:gridSpan w:val="2"/>
            <w:tcBorders>
              <w:top w:val="nil"/>
              <w:left w:val="nil"/>
              <w:bottom w:val="nil"/>
              <w:right w:val="nil"/>
            </w:tcBorders>
          </w:tcPr>
          <w:p w14:paraId="1C8E5510" w14:textId="77777777" w:rsidR="00673265" w:rsidRPr="005E0B4A" w:rsidRDefault="00673265" w:rsidP="0038223F"/>
        </w:tc>
      </w:tr>
      <w:tr w:rsidR="009A7B67" w:rsidRPr="005E0B4A" w14:paraId="78AEB322" w14:textId="77777777" w:rsidTr="0038223F">
        <w:trPr>
          <w:trHeight w:val="240"/>
          <w:jc w:val="center"/>
        </w:trPr>
        <w:tc>
          <w:tcPr>
            <w:tcW w:w="4876" w:type="dxa"/>
            <w:tcBorders>
              <w:top w:val="nil"/>
              <w:left w:val="nil"/>
              <w:bottom w:val="nil"/>
              <w:right w:val="nil"/>
            </w:tcBorders>
            <w:hideMark/>
          </w:tcPr>
          <w:p w14:paraId="1ACB638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7B65384" w14:textId="77777777" w:rsidR="00673265" w:rsidRPr="005E0B4A" w:rsidRDefault="00673265" w:rsidP="0038223F">
            <w:pPr>
              <w:pStyle w:val="AmColumnHeading"/>
            </w:pPr>
            <w:r w:rsidRPr="005E0B4A">
              <w:t>Ændringsforslag</w:t>
            </w:r>
          </w:p>
        </w:tc>
      </w:tr>
      <w:tr w:rsidR="009A7B67" w:rsidRPr="005E0B4A" w14:paraId="08A314D7" w14:textId="77777777" w:rsidTr="0038223F">
        <w:trPr>
          <w:jc w:val="center"/>
        </w:trPr>
        <w:tc>
          <w:tcPr>
            <w:tcW w:w="4876" w:type="dxa"/>
            <w:tcBorders>
              <w:top w:val="nil"/>
              <w:left w:val="nil"/>
              <w:bottom w:val="nil"/>
              <w:right w:val="nil"/>
            </w:tcBorders>
          </w:tcPr>
          <w:p w14:paraId="611B2ACB" w14:textId="77777777" w:rsidR="00673265" w:rsidRPr="005E0B4A" w:rsidRDefault="00673265" w:rsidP="0038223F">
            <w:pPr>
              <w:pStyle w:val="Normal6a"/>
            </w:pPr>
          </w:p>
        </w:tc>
        <w:tc>
          <w:tcPr>
            <w:tcW w:w="4876" w:type="dxa"/>
            <w:tcBorders>
              <w:top w:val="nil"/>
              <w:left w:val="nil"/>
              <w:bottom w:val="nil"/>
              <w:right w:val="nil"/>
            </w:tcBorders>
            <w:hideMark/>
          </w:tcPr>
          <w:p w14:paraId="6A4588EE" w14:textId="77777777" w:rsidR="00673265" w:rsidRPr="005E0B4A" w:rsidRDefault="00673265" w:rsidP="0038223F">
            <w:pPr>
              <w:pStyle w:val="Normal6a"/>
            </w:pPr>
            <w:r w:rsidRPr="005E0B4A">
              <w:rPr>
                <w:b/>
                <w:i/>
              </w:rPr>
              <w:t>24a.</w:t>
            </w:r>
            <w:r w:rsidRPr="005E0B4A">
              <w:tab/>
            </w:r>
            <w:r w:rsidRPr="005E0B4A">
              <w:rPr>
                <w:b/>
                <w:i/>
              </w:rPr>
              <w:t>fordømmer på det kraftigste de offentligt finansierede traditionelle mediers kriminalisering af konservative bevægelser i medlemsstaterne, hvilket fører til voldelige angreb på konservative aktivister og politikere;</w:t>
            </w:r>
          </w:p>
        </w:tc>
      </w:tr>
    </w:tbl>
    <w:p w14:paraId="736331A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F75B52E" w14:textId="77777777" w:rsidR="00673265" w:rsidRPr="005E0B4A" w:rsidRDefault="00673265" w:rsidP="00673265">
      <w:r w:rsidRPr="005E0B4A">
        <w:rPr>
          <w:rStyle w:val="HideTWBExt"/>
          <w:noProof w:val="0"/>
        </w:rPr>
        <w:t>&lt;/Amend&gt;</w:t>
      </w:r>
    </w:p>
    <w:p w14:paraId="76895B6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534</w:t>
      </w:r>
      <w:r w:rsidRPr="005E0B4A">
        <w:rPr>
          <w:rStyle w:val="HideTWBExt"/>
          <w:b w:val="0"/>
          <w:noProof w:val="0"/>
        </w:rPr>
        <w:t>&lt;/NumAm&gt;</w:t>
      </w:r>
    </w:p>
    <w:p w14:paraId="0E853F1D"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 Petra Steger, Nikola Bartůšek, Fabrice Leggeri, Matthieu Valet</w:t>
      </w:r>
      <w:r w:rsidRPr="005E0B4A">
        <w:rPr>
          <w:rStyle w:val="HideTWBExt"/>
          <w:b w:val="0"/>
          <w:noProof w:val="0"/>
        </w:rPr>
        <w:t>&lt;/Members&gt;</w:t>
      </w:r>
    </w:p>
    <w:p w14:paraId="28D2FF32" w14:textId="77777777" w:rsidR="00673265" w:rsidRPr="005E0B4A" w:rsidRDefault="00673265" w:rsidP="00673265">
      <w:pPr>
        <w:pStyle w:val="NormalBold"/>
      </w:pPr>
      <w:r w:rsidRPr="005E0B4A">
        <w:rPr>
          <w:rStyle w:val="HideTWBExt"/>
          <w:b w:val="0"/>
          <w:noProof w:val="0"/>
        </w:rPr>
        <w:t>&lt;/RepeatBlock-By&gt;</w:t>
      </w:r>
    </w:p>
    <w:p w14:paraId="4194FBD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B8DC59E" w14:textId="77777777" w:rsidR="00673265" w:rsidRPr="005E0B4A" w:rsidRDefault="00673265" w:rsidP="00673265">
      <w:pPr>
        <w:pStyle w:val="NormalBold"/>
      </w:pPr>
      <w:r w:rsidRPr="005E0B4A">
        <w:rPr>
          <w:rStyle w:val="HideTWBExt"/>
          <w:b w:val="0"/>
          <w:noProof w:val="0"/>
        </w:rPr>
        <w:t>&lt;Article&gt;</w:t>
      </w:r>
      <w:r w:rsidRPr="005E0B4A">
        <w:t>Punkt 24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4495CDA" w14:textId="77777777" w:rsidTr="0038223F">
        <w:trPr>
          <w:trHeight w:val="240"/>
          <w:jc w:val="center"/>
        </w:trPr>
        <w:tc>
          <w:tcPr>
            <w:tcW w:w="9752" w:type="dxa"/>
            <w:gridSpan w:val="2"/>
            <w:tcBorders>
              <w:top w:val="nil"/>
              <w:left w:val="nil"/>
              <w:bottom w:val="nil"/>
              <w:right w:val="nil"/>
            </w:tcBorders>
          </w:tcPr>
          <w:p w14:paraId="58E2EA75" w14:textId="77777777" w:rsidR="00673265" w:rsidRPr="005E0B4A" w:rsidRDefault="00673265" w:rsidP="0038223F"/>
        </w:tc>
      </w:tr>
      <w:tr w:rsidR="009A7B67" w:rsidRPr="005E0B4A" w14:paraId="1CB99D0B" w14:textId="77777777" w:rsidTr="0038223F">
        <w:trPr>
          <w:trHeight w:val="240"/>
          <w:jc w:val="center"/>
        </w:trPr>
        <w:tc>
          <w:tcPr>
            <w:tcW w:w="4876" w:type="dxa"/>
            <w:tcBorders>
              <w:top w:val="nil"/>
              <w:left w:val="nil"/>
              <w:bottom w:val="nil"/>
              <w:right w:val="nil"/>
            </w:tcBorders>
            <w:hideMark/>
          </w:tcPr>
          <w:p w14:paraId="5D7BE29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4AFF0E6" w14:textId="77777777" w:rsidR="00673265" w:rsidRPr="005E0B4A" w:rsidRDefault="00673265" w:rsidP="0038223F">
            <w:pPr>
              <w:pStyle w:val="AmColumnHeading"/>
            </w:pPr>
            <w:r w:rsidRPr="005E0B4A">
              <w:t>Ændringsforslag</w:t>
            </w:r>
          </w:p>
        </w:tc>
      </w:tr>
      <w:tr w:rsidR="009A7B67" w:rsidRPr="005E0B4A" w14:paraId="76224564" w14:textId="77777777" w:rsidTr="0038223F">
        <w:trPr>
          <w:jc w:val="center"/>
        </w:trPr>
        <w:tc>
          <w:tcPr>
            <w:tcW w:w="4876" w:type="dxa"/>
            <w:tcBorders>
              <w:top w:val="nil"/>
              <w:left w:val="nil"/>
              <w:bottom w:val="nil"/>
              <w:right w:val="nil"/>
            </w:tcBorders>
          </w:tcPr>
          <w:p w14:paraId="17CA81A5" w14:textId="77777777" w:rsidR="00673265" w:rsidRPr="005E0B4A" w:rsidRDefault="00673265" w:rsidP="0038223F">
            <w:pPr>
              <w:pStyle w:val="Normal6a"/>
            </w:pPr>
          </w:p>
        </w:tc>
        <w:tc>
          <w:tcPr>
            <w:tcW w:w="4876" w:type="dxa"/>
            <w:tcBorders>
              <w:top w:val="nil"/>
              <w:left w:val="nil"/>
              <w:bottom w:val="nil"/>
              <w:right w:val="nil"/>
            </w:tcBorders>
            <w:hideMark/>
          </w:tcPr>
          <w:p w14:paraId="4EDC57D4" w14:textId="77777777" w:rsidR="00673265" w:rsidRPr="005E0B4A" w:rsidRDefault="00673265" w:rsidP="0038223F">
            <w:pPr>
              <w:pStyle w:val="Normal6a"/>
            </w:pPr>
            <w:r w:rsidRPr="005E0B4A">
              <w:rPr>
                <w:b/>
                <w:i/>
              </w:rPr>
              <w:t>24b.</w:t>
            </w:r>
            <w:r w:rsidRPr="005E0B4A">
              <w:tab/>
            </w:r>
            <w:r w:rsidRPr="005E0B4A">
              <w:rPr>
                <w:b/>
                <w:i/>
              </w:rPr>
              <w:t>gentager, at Unionen hviler på de værdier, der er fastlagt i artikel 2 i traktaten om Den Europæiske Union; understreger i denne forbindelse, at politisk vold ikke har plads til sunde demokratiske samfund, og at det er Unionens pligt at forsvare de europæiske værdier og den europæiske levevis; opfordrer derfor indtrængende Rådet til at opføre Antifa og Det Muslimske Broderskab på Unionens liste over terrororganisationer for at sætte en stopper for deres finansiering og skadelige aktiviteter;</w:t>
            </w:r>
          </w:p>
        </w:tc>
      </w:tr>
    </w:tbl>
    <w:p w14:paraId="1BCD045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32B5BFD" w14:textId="77777777" w:rsidR="00673265" w:rsidRPr="005E0B4A" w:rsidRDefault="00673265" w:rsidP="00673265">
      <w:r w:rsidRPr="005E0B4A">
        <w:rPr>
          <w:rStyle w:val="HideTWBExt"/>
          <w:noProof w:val="0"/>
        </w:rPr>
        <w:t>&lt;/Amend&gt;</w:t>
      </w:r>
    </w:p>
    <w:p w14:paraId="112CC08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535</w:t>
      </w:r>
      <w:r w:rsidRPr="005E0B4A">
        <w:rPr>
          <w:rStyle w:val="HideTWBExt"/>
          <w:b w:val="0"/>
          <w:noProof w:val="0"/>
        </w:rPr>
        <w:t>&lt;/NumAm&gt;</w:t>
      </w:r>
    </w:p>
    <w:p w14:paraId="7CE27100"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1616002B" w14:textId="77777777" w:rsidR="00673265" w:rsidRPr="005E0B4A" w:rsidRDefault="00673265" w:rsidP="00673265">
      <w:pPr>
        <w:pStyle w:val="NormalBold"/>
      </w:pPr>
      <w:r w:rsidRPr="005E0B4A">
        <w:rPr>
          <w:rStyle w:val="HideTWBExt"/>
          <w:b w:val="0"/>
          <w:noProof w:val="0"/>
        </w:rPr>
        <w:t>&lt;/RepeatBlock-By&gt;</w:t>
      </w:r>
    </w:p>
    <w:p w14:paraId="65112C2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D73598"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1EF026" w14:textId="77777777" w:rsidTr="0038223F">
        <w:trPr>
          <w:trHeight w:val="240"/>
          <w:jc w:val="center"/>
        </w:trPr>
        <w:tc>
          <w:tcPr>
            <w:tcW w:w="9752" w:type="dxa"/>
            <w:gridSpan w:val="2"/>
            <w:tcBorders>
              <w:top w:val="nil"/>
              <w:left w:val="nil"/>
              <w:bottom w:val="nil"/>
              <w:right w:val="nil"/>
            </w:tcBorders>
          </w:tcPr>
          <w:p w14:paraId="0130043B" w14:textId="77777777" w:rsidR="00673265" w:rsidRPr="005E0B4A" w:rsidRDefault="00673265" w:rsidP="0038223F"/>
        </w:tc>
      </w:tr>
      <w:tr w:rsidR="009A7B67" w:rsidRPr="005E0B4A" w14:paraId="5DF8C264" w14:textId="77777777" w:rsidTr="0038223F">
        <w:trPr>
          <w:trHeight w:val="240"/>
          <w:jc w:val="center"/>
        </w:trPr>
        <w:tc>
          <w:tcPr>
            <w:tcW w:w="4876" w:type="dxa"/>
            <w:tcBorders>
              <w:top w:val="nil"/>
              <w:left w:val="nil"/>
              <w:bottom w:val="nil"/>
              <w:right w:val="nil"/>
            </w:tcBorders>
            <w:hideMark/>
          </w:tcPr>
          <w:p w14:paraId="7FEFBBC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B0445DC" w14:textId="77777777" w:rsidR="00673265" w:rsidRPr="005E0B4A" w:rsidRDefault="00673265" w:rsidP="0038223F">
            <w:pPr>
              <w:pStyle w:val="AmColumnHeading"/>
            </w:pPr>
            <w:r w:rsidRPr="005E0B4A">
              <w:t>Ændringsforslag</w:t>
            </w:r>
          </w:p>
        </w:tc>
      </w:tr>
      <w:tr w:rsidR="009A7B67" w:rsidRPr="005E0B4A" w14:paraId="1723A9D1" w14:textId="77777777" w:rsidTr="0038223F">
        <w:trPr>
          <w:jc w:val="center"/>
        </w:trPr>
        <w:tc>
          <w:tcPr>
            <w:tcW w:w="4876" w:type="dxa"/>
            <w:tcBorders>
              <w:top w:val="nil"/>
              <w:left w:val="nil"/>
              <w:bottom w:val="nil"/>
              <w:right w:val="nil"/>
            </w:tcBorders>
            <w:hideMark/>
          </w:tcPr>
          <w:p w14:paraId="2B465C62"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 og til at afstå fra at fremsætte initiativer, der kan have en hæmmende effekt på civilsamfundets råderum;</w:t>
            </w:r>
          </w:p>
        </w:tc>
        <w:tc>
          <w:tcPr>
            <w:tcW w:w="4876" w:type="dxa"/>
            <w:tcBorders>
              <w:top w:val="nil"/>
              <w:left w:val="nil"/>
              <w:bottom w:val="nil"/>
              <w:right w:val="nil"/>
            </w:tcBorders>
            <w:hideMark/>
          </w:tcPr>
          <w:p w14:paraId="4552DE36" w14:textId="77777777" w:rsidR="00673265" w:rsidRPr="005E0B4A" w:rsidRDefault="00673265" w:rsidP="0038223F">
            <w:pPr>
              <w:pStyle w:val="Normal6a"/>
            </w:pPr>
            <w:r w:rsidRPr="005E0B4A">
              <w:t>25.</w:t>
            </w:r>
            <w:r w:rsidRPr="005E0B4A">
              <w:tab/>
              <w:t xml:space="preserve">opfordrer indtrængende Kommissionen og medlemsstaterne til at sikre, at borgerne frit kan udøve deres ret til fredelig forsamling, og til at afstå fra at fremsætte initiativer, der kan have en hæmmende effekt på civilsamfundets råderum; </w:t>
            </w:r>
            <w:r w:rsidRPr="005E0B4A">
              <w:rPr>
                <w:b/>
                <w:i/>
              </w:rPr>
              <w:t>beklager, at nogle regeringer, bl.a. i Polen, afviser retten til at afholde regelmæssige forsamlinger, tillader, at disse bevidst afbrydes, og endda selv arrangerer provokationer for at opløse dem eller fremstille dem i et dårligt lys i offentlighedens øjne;</w:t>
            </w:r>
          </w:p>
        </w:tc>
      </w:tr>
    </w:tbl>
    <w:p w14:paraId="4E36757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A462FF4" w14:textId="77777777" w:rsidR="00673265" w:rsidRPr="005E0B4A" w:rsidRDefault="00673265" w:rsidP="00673265">
      <w:r w:rsidRPr="005E0B4A">
        <w:rPr>
          <w:rStyle w:val="HideTWBExt"/>
          <w:noProof w:val="0"/>
        </w:rPr>
        <w:t>&lt;/Amend&gt;</w:t>
      </w:r>
    </w:p>
    <w:p w14:paraId="60577FA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536</w:t>
      </w:r>
      <w:r w:rsidRPr="005E0B4A">
        <w:rPr>
          <w:rStyle w:val="HideTWBExt"/>
          <w:b w:val="0"/>
          <w:noProof w:val="0"/>
        </w:rPr>
        <w:t>&lt;/NumAm&gt;</w:t>
      </w:r>
    </w:p>
    <w:p w14:paraId="17C946F2"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1FB36F82" w14:textId="77777777" w:rsidR="00673265" w:rsidRPr="005E0B4A" w:rsidRDefault="00673265" w:rsidP="00673265">
      <w:pPr>
        <w:pStyle w:val="NormalBold"/>
      </w:pPr>
      <w:r w:rsidRPr="005E0B4A">
        <w:rPr>
          <w:rStyle w:val="HideTWBExt"/>
          <w:b w:val="0"/>
          <w:noProof w:val="0"/>
        </w:rPr>
        <w:t>&lt;/RepeatBlock-By&gt;</w:t>
      </w:r>
    </w:p>
    <w:p w14:paraId="41C98D8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C47D3A0"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CE6E43A" w14:textId="77777777" w:rsidTr="0038223F">
        <w:trPr>
          <w:trHeight w:val="240"/>
          <w:jc w:val="center"/>
        </w:trPr>
        <w:tc>
          <w:tcPr>
            <w:tcW w:w="9752" w:type="dxa"/>
            <w:gridSpan w:val="2"/>
            <w:tcBorders>
              <w:top w:val="nil"/>
              <w:left w:val="nil"/>
              <w:bottom w:val="nil"/>
              <w:right w:val="nil"/>
            </w:tcBorders>
          </w:tcPr>
          <w:p w14:paraId="1A8EA1EE" w14:textId="77777777" w:rsidR="00673265" w:rsidRPr="005E0B4A" w:rsidRDefault="00673265" w:rsidP="0038223F"/>
        </w:tc>
      </w:tr>
      <w:tr w:rsidR="009A7B67" w:rsidRPr="005E0B4A" w14:paraId="1E879B40" w14:textId="77777777" w:rsidTr="0038223F">
        <w:trPr>
          <w:trHeight w:val="240"/>
          <w:jc w:val="center"/>
        </w:trPr>
        <w:tc>
          <w:tcPr>
            <w:tcW w:w="4876" w:type="dxa"/>
            <w:tcBorders>
              <w:top w:val="nil"/>
              <w:left w:val="nil"/>
              <w:bottom w:val="nil"/>
              <w:right w:val="nil"/>
            </w:tcBorders>
            <w:hideMark/>
          </w:tcPr>
          <w:p w14:paraId="70CE6AD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9E4EDE7" w14:textId="77777777" w:rsidR="00673265" w:rsidRPr="005E0B4A" w:rsidRDefault="00673265" w:rsidP="0038223F">
            <w:pPr>
              <w:pStyle w:val="AmColumnHeading"/>
            </w:pPr>
            <w:r w:rsidRPr="005E0B4A">
              <w:t>Ændringsforslag</w:t>
            </w:r>
          </w:p>
        </w:tc>
      </w:tr>
      <w:tr w:rsidR="009A7B67" w:rsidRPr="005E0B4A" w14:paraId="0D8C7BC8" w14:textId="77777777" w:rsidTr="0038223F">
        <w:trPr>
          <w:jc w:val="center"/>
        </w:trPr>
        <w:tc>
          <w:tcPr>
            <w:tcW w:w="4876" w:type="dxa"/>
            <w:tcBorders>
              <w:top w:val="nil"/>
              <w:left w:val="nil"/>
              <w:bottom w:val="nil"/>
              <w:right w:val="nil"/>
            </w:tcBorders>
            <w:hideMark/>
          </w:tcPr>
          <w:p w14:paraId="535BA20B" w14:textId="77777777" w:rsidR="00673265" w:rsidRPr="005E0B4A" w:rsidRDefault="00673265" w:rsidP="0038223F">
            <w:pPr>
              <w:pStyle w:val="Normal6a"/>
            </w:pPr>
            <w:r w:rsidRPr="005E0B4A">
              <w:t>25.</w:t>
            </w:r>
            <w:r w:rsidRPr="005E0B4A">
              <w:tab/>
              <w:t xml:space="preserve">opfordrer indtrængende Kommissionen og medlemsstaterne til at sikre, at borgerne frit kan udøve deres ret til fredelig forsamling, </w:t>
            </w:r>
            <w:r w:rsidRPr="005E0B4A">
              <w:rPr>
                <w:b/>
                <w:bCs/>
                <w:i/>
                <w:iCs/>
              </w:rPr>
              <w:t>og</w:t>
            </w:r>
            <w:r w:rsidRPr="005E0B4A">
              <w:t xml:space="preserve"> til at afstå fra at fremsætte initiativer, der kan have en hæmmende effekt på civilsamfundets råderum;</w:t>
            </w:r>
          </w:p>
        </w:tc>
        <w:tc>
          <w:tcPr>
            <w:tcW w:w="4876" w:type="dxa"/>
            <w:tcBorders>
              <w:top w:val="nil"/>
              <w:left w:val="nil"/>
              <w:bottom w:val="nil"/>
              <w:right w:val="nil"/>
            </w:tcBorders>
            <w:hideMark/>
          </w:tcPr>
          <w:p w14:paraId="7D6457E2"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 til at afstå fra at fremsætte initiativer, der kan have en hæmmende effekt på civilsamfundets råderum</w:t>
            </w:r>
            <w:r w:rsidRPr="005E0B4A">
              <w:rPr>
                <w:b/>
                <w:bCs/>
                <w:i/>
                <w:iCs/>
              </w:rPr>
              <w:t>, og til at fremme et miljø, hvor kritik er en del af en sund debat om ethvert spørgsmål af offentlig interesse</w:t>
            </w:r>
            <w:r w:rsidRPr="005E0B4A">
              <w:t xml:space="preserve">; </w:t>
            </w:r>
            <w:r w:rsidRPr="005E0B4A">
              <w:rPr>
                <w:b/>
                <w:i/>
              </w:rPr>
              <w:t>mener, at virksomheder bør holdes ansvarlige for enhver form for repressalier mod journalister, menneskerettighedsforkæmpere, whistleblowere, aktivister og NGO'er;</w:t>
            </w:r>
          </w:p>
        </w:tc>
      </w:tr>
    </w:tbl>
    <w:p w14:paraId="617552B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CF40781" w14:textId="77777777" w:rsidR="00673265" w:rsidRPr="005E0B4A" w:rsidRDefault="00673265" w:rsidP="00673265">
      <w:r w:rsidRPr="005E0B4A">
        <w:rPr>
          <w:rStyle w:val="HideTWBExt"/>
          <w:noProof w:val="0"/>
        </w:rPr>
        <w:t>&lt;/Amend&gt;</w:t>
      </w:r>
    </w:p>
    <w:p w14:paraId="0C2C60B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537</w:t>
      </w:r>
      <w:r w:rsidRPr="005E0B4A">
        <w:rPr>
          <w:rStyle w:val="HideTWBExt"/>
          <w:b w:val="0"/>
          <w:noProof w:val="0"/>
        </w:rPr>
        <w:t>&lt;/NumAm&gt;</w:t>
      </w:r>
    </w:p>
    <w:p w14:paraId="1D87CF96" w14:textId="77777777" w:rsidR="00673265" w:rsidRPr="005E0B4A" w:rsidRDefault="00673265" w:rsidP="00673265">
      <w:pPr>
        <w:pStyle w:val="NormalBold"/>
      </w:pPr>
      <w:r w:rsidRPr="005E0B4A">
        <w:rPr>
          <w:rStyle w:val="HideTWBExt"/>
          <w:b w:val="0"/>
          <w:noProof w:val="0"/>
        </w:rPr>
        <w:t>&lt;RepeatBlock-By&gt;&lt;Members&gt;</w:t>
      </w:r>
      <w:r w:rsidRPr="005E0B4A">
        <w:t>Jorge Buxadé Villalba, António Tânger Corrêa, Roberto Vannacci, Petra Steger, Nikola Bartůšek, Fabrice Leggeri, Matthieu Valet</w:t>
      </w:r>
      <w:r w:rsidRPr="005E0B4A">
        <w:rPr>
          <w:rStyle w:val="HideTWBExt"/>
          <w:b w:val="0"/>
          <w:noProof w:val="0"/>
        </w:rPr>
        <w:t>&lt;/Members&gt;</w:t>
      </w:r>
    </w:p>
    <w:p w14:paraId="7E33654F" w14:textId="77777777" w:rsidR="00673265" w:rsidRPr="005E0B4A" w:rsidRDefault="00673265" w:rsidP="00673265">
      <w:pPr>
        <w:pStyle w:val="NormalBold"/>
      </w:pPr>
      <w:r w:rsidRPr="005E0B4A">
        <w:rPr>
          <w:rStyle w:val="HideTWBExt"/>
          <w:b w:val="0"/>
          <w:noProof w:val="0"/>
        </w:rPr>
        <w:t>&lt;/RepeatBlock-By&gt;</w:t>
      </w:r>
    </w:p>
    <w:p w14:paraId="14C2944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7BEC541"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FBB0C92" w14:textId="77777777" w:rsidTr="0038223F">
        <w:trPr>
          <w:trHeight w:val="240"/>
          <w:jc w:val="center"/>
        </w:trPr>
        <w:tc>
          <w:tcPr>
            <w:tcW w:w="9752" w:type="dxa"/>
            <w:gridSpan w:val="2"/>
            <w:tcBorders>
              <w:top w:val="nil"/>
              <w:left w:val="nil"/>
              <w:bottom w:val="nil"/>
              <w:right w:val="nil"/>
            </w:tcBorders>
          </w:tcPr>
          <w:p w14:paraId="3CA20C34" w14:textId="77777777" w:rsidR="00673265" w:rsidRPr="005E0B4A" w:rsidRDefault="00673265" w:rsidP="0038223F"/>
        </w:tc>
      </w:tr>
      <w:tr w:rsidR="009A7B67" w:rsidRPr="005E0B4A" w14:paraId="44A0D74A" w14:textId="77777777" w:rsidTr="0038223F">
        <w:trPr>
          <w:trHeight w:val="240"/>
          <w:jc w:val="center"/>
        </w:trPr>
        <w:tc>
          <w:tcPr>
            <w:tcW w:w="4876" w:type="dxa"/>
            <w:tcBorders>
              <w:top w:val="nil"/>
              <w:left w:val="nil"/>
              <w:bottom w:val="nil"/>
              <w:right w:val="nil"/>
            </w:tcBorders>
            <w:hideMark/>
          </w:tcPr>
          <w:p w14:paraId="35DE032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2C896D" w14:textId="77777777" w:rsidR="00673265" w:rsidRPr="005E0B4A" w:rsidRDefault="00673265" w:rsidP="0038223F">
            <w:pPr>
              <w:pStyle w:val="AmColumnHeading"/>
            </w:pPr>
            <w:r w:rsidRPr="005E0B4A">
              <w:t>Ændringsforslag</w:t>
            </w:r>
          </w:p>
        </w:tc>
      </w:tr>
      <w:tr w:rsidR="009A7B67" w:rsidRPr="005E0B4A" w14:paraId="21A3A2EA" w14:textId="77777777" w:rsidTr="0038223F">
        <w:trPr>
          <w:jc w:val="center"/>
        </w:trPr>
        <w:tc>
          <w:tcPr>
            <w:tcW w:w="4876" w:type="dxa"/>
            <w:tcBorders>
              <w:top w:val="nil"/>
              <w:left w:val="nil"/>
              <w:bottom w:val="nil"/>
              <w:right w:val="nil"/>
            </w:tcBorders>
            <w:hideMark/>
          </w:tcPr>
          <w:p w14:paraId="697010AA"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 og til at afstå fra at fremsætte initiativer, der kan have en hæmmende effekt på civilsamfundets råderum;</w:t>
            </w:r>
          </w:p>
        </w:tc>
        <w:tc>
          <w:tcPr>
            <w:tcW w:w="4876" w:type="dxa"/>
            <w:tcBorders>
              <w:top w:val="nil"/>
              <w:left w:val="nil"/>
              <w:bottom w:val="nil"/>
              <w:right w:val="nil"/>
            </w:tcBorders>
            <w:hideMark/>
          </w:tcPr>
          <w:p w14:paraId="0B3C4159" w14:textId="77777777" w:rsidR="00673265" w:rsidRPr="005E0B4A" w:rsidRDefault="00673265" w:rsidP="0038223F">
            <w:pPr>
              <w:pStyle w:val="Normal6a"/>
            </w:pPr>
            <w:r w:rsidRPr="005E0B4A">
              <w:t>25.</w:t>
            </w:r>
            <w:r w:rsidRPr="005E0B4A">
              <w:tab/>
              <w:t xml:space="preserve">opfordrer indtrængende Kommissionen og medlemsstaterne til at sikre, at borgerne frit kan udøve deres ret til fredelig forsamling, og til at afstå fra at fremsætte initiativer, der kan have en hæmmende effekt på civilsamfundets råderum; </w:t>
            </w:r>
            <w:r w:rsidRPr="005E0B4A">
              <w:rPr>
                <w:b/>
                <w:i/>
              </w:rPr>
              <w:t>fordømmer på det kraftigste de seneste benådninger af Antifa-medlemmer, der angreb et VOX-partimøde i Spanien i 2019, idet regeringen derigennem støttede vold mod oppositionen;</w:t>
            </w:r>
          </w:p>
        </w:tc>
      </w:tr>
    </w:tbl>
    <w:p w14:paraId="1DADAB9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A9CD617" w14:textId="77777777" w:rsidR="00673265" w:rsidRPr="005E0B4A" w:rsidRDefault="00673265" w:rsidP="00673265">
      <w:r w:rsidRPr="005E0B4A">
        <w:rPr>
          <w:rStyle w:val="HideTWBExt"/>
          <w:noProof w:val="0"/>
        </w:rPr>
        <w:t>&lt;/Amend&gt;</w:t>
      </w:r>
    </w:p>
    <w:p w14:paraId="05FC9AB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538</w:t>
      </w:r>
      <w:r w:rsidRPr="005E0B4A">
        <w:rPr>
          <w:rStyle w:val="HideTWBExt"/>
          <w:b w:val="0"/>
          <w:noProof w:val="0"/>
        </w:rPr>
        <w:t>&lt;/NumAm&gt;</w:t>
      </w:r>
    </w:p>
    <w:p w14:paraId="46C7329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62ECD732" w14:textId="77777777" w:rsidR="00673265" w:rsidRPr="005E0B4A" w:rsidRDefault="00673265" w:rsidP="00673265">
      <w:pPr>
        <w:pStyle w:val="NormalBold"/>
      </w:pPr>
      <w:r w:rsidRPr="005E0B4A">
        <w:rPr>
          <w:rStyle w:val="HideTWBExt"/>
          <w:b w:val="0"/>
          <w:noProof w:val="0"/>
        </w:rPr>
        <w:t>&lt;/RepeatBlock-By&gt;</w:t>
      </w:r>
    </w:p>
    <w:p w14:paraId="33087B2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6A10F0"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C8168B9" w14:textId="77777777" w:rsidTr="0038223F">
        <w:trPr>
          <w:trHeight w:val="240"/>
          <w:jc w:val="center"/>
        </w:trPr>
        <w:tc>
          <w:tcPr>
            <w:tcW w:w="9752" w:type="dxa"/>
            <w:gridSpan w:val="2"/>
            <w:tcBorders>
              <w:top w:val="nil"/>
              <w:left w:val="nil"/>
              <w:bottom w:val="nil"/>
              <w:right w:val="nil"/>
            </w:tcBorders>
          </w:tcPr>
          <w:p w14:paraId="6B18ABBD" w14:textId="77777777" w:rsidR="00673265" w:rsidRPr="005E0B4A" w:rsidRDefault="00673265" w:rsidP="0038223F"/>
        </w:tc>
      </w:tr>
      <w:tr w:rsidR="009A7B67" w:rsidRPr="005E0B4A" w14:paraId="66B84E11" w14:textId="77777777" w:rsidTr="0038223F">
        <w:trPr>
          <w:trHeight w:val="240"/>
          <w:jc w:val="center"/>
        </w:trPr>
        <w:tc>
          <w:tcPr>
            <w:tcW w:w="4876" w:type="dxa"/>
            <w:tcBorders>
              <w:top w:val="nil"/>
              <w:left w:val="nil"/>
              <w:bottom w:val="nil"/>
              <w:right w:val="nil"/>
            </w:tcBorders>
            <w:hideMark/>
          </w:tcPr>
          <w:p w14:paraId="7B9B4CC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FDE859B" w14:textId="77777777" w:rsidR="00673265" w:rsidRPr="005E0B4A" w:rsidRDefault="00673265" w:rsidP="0038223F">
            <w:pPr>
              <w:pStyle w:val="AmColumnHeading"/>
            </w:pPr>
            <w:r w:rsidRPr="005E0B4A">
              <w:t>Ændringsforslag</w:t>
            </w:r>
          </w:p>
        </w:tc>
      </w:tr>
      <w:tr w:rsidR="009A7B67" w:rsidRPr="005E0B4A" w14:paraId="154E66E5" w14:textId="77777777" w:rsidTr="0038223F">
        <w:trPr>
          <w:jc w:val="center"/>
        </w:trPr>
        <w:tc>
          <w:tcPr>
            <w:tcW w:w="4876" w:type="dxa"/>
            <w:tcBorders>
              <w:top w:val="nil"/>
              <w:left w:val="nil"/>
              <w:bottom w:val="nil"/>
              <w:right w:val="nil"/>
            </w:tcBorders>
            <w:hideMark/>
          </w:tcPr>
          <w:p w14:paraId="4797DC4F"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 og til at afstå fra at fremsætte initiativer, der kan have en hæmmende effekt på civilsamfundets råderum;</w:t>
            </w:r>
          </w:p>
        </w:tc>
        <w:tc>
          <w:tcPr>
            <w:tcW w:w="4876" w:type="dxa"/>
            <w:tcBorders>
              <w:top w:val="nil"/>
              <w:left w:val="nil"/>
              <w:bottom w:val="nil"/>
              <w:right w:val="nil"/>
            </w:tcBorders>
            <w:hideMark/>
          </w:tcPr>
          <w:p w14:paraId="27EB9F63" w14:textId="77777777" w:rsidR="00673265" w:rsidRPr="005E0B4A" w:rsidRDefault="00673265" w:rsidP="0038223F">
            <w:pPr>
              <w:pStyle w:val="Normal6a"/>
            </w:pPr>
            <w:r w:rsidRPr="005E0B4A">
              <w:t>25.</w:t>
            </w:r>
            <w:r w:rsidRPr="005E0B4A">
              <w:tab/>
            </w:r>
            <w:r w:rsidRPr="005E0B4A">
              <w:rPr>
                <w:b/>
                <w:i/>
              </w:rPr>
              <w:t>fordømmer på det kraftigste anvendelsen af "love om udenlandske agenter", som kvæler modstand, angriber CSO'er og begrænser deres aktiviteter, hvilket skaber en hæmmende effekt på civilsamfundet og menneskerettighedsforkæmpere;</w:t>
            </w:r>
            <w:r w:rsidRPr="005E0B4A">
              <w:t xml:space="preserve"> opfordrer indtrængende Kommissionen og medlemsstaterne til at sikre, at borgerne frit kan udøve deres ret til fredelig forsamling, og til at afstå fra at fremsætte initiativer, der kan have en hæmmende effekt på civilsamfundets råderum;</w:t>
            </w:r>
          </w:p>
        </w:tc>
      </w:tr>
    </w:tbl>
    <w:p w14:paraId="7BCE0F1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B250201" w14:textId="77777777" w:rsidR="00673265" w:rsidRPr="005E0B4A" w:rsidRDefault="00673265" w:rsidP="00673265">
      <w:r w:rsidRPr="005E0B4A">
        <w:rPr>
          <w:rStyle w:val="HideTWBExt"/>
          <w:noProof w:val="0"/>
        </w:rPr>
        <w:t>&lt;/Amend&gt;</w:t>
      </w:r>
    </w:p>
    <w:p w14:paraId="1BD0E42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539</w:t>
      </w:r>
      <w:r w:rsidRPr="005E0B4A">
        <w:rPr>
          <w:rStyle w:val="HideTWBExt"/>
          <w:b w:val="0"/>
          <w:noProof w:val="0"/>
        </w:rPr>
        <w:t>&lt;/NumAm&gt;</w:t>
      </w:r>
    </w:p>
    <w:p w14:paraId="37CE904E"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A82C0C7" w14:textId="77777777" w:rsidR="00673265" w:rsidRPr="005E0B4A" w:rsidRDefault="00673265" w:rsidP="00673265">
      <w:pPr>
        <w:pStyle w:val="NormalBold"/>
      </w:pPr>
      <w:r w:rsidRPr="005E0B4A">
        <w:rPr>
          <w:rStyle w:val="HideTWBExt"/>
          <w:b w:val="0"/>
          <w:noProof w:val="0"/>
        </w:rPr>
        <w:t>&lt;/RepeatBlock-By&gt;</w:t>
      </w:r>
    </w:p>
    <w:p w14:paraId="552A4DD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F9DA45"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8135659" w14:textId="77777777" w:rsidTr="0038223F">
        <w:trPr>
          <w:trHeight w:val="240"/>
          <w:jc w:val="center"/>
        </w:trPr>
        <w:tc>
          <w:tcPr>
            <w:tcW w:w="9752" w:type="dxa"/>
            <w:gridSpan w:val="2"/>
            <w:tcBorders>
              <w:top w:val="nil"/>
              <w:left w:val="nil"/>
              <w:bottom w:val="nil"/>
              <w:right w:val="nil"/>
            </w:tcBorders>
          </w:tcPr>
          <w:p w14:paraId="563771BD" w14:textId="77777777" w:rsidR="00673265" w:rsidRPr="005E0B4A" w:rsidRDefault="00673265" w:rsidP="0038223F"/>
        </w:tc>
      </w:tr>
      <w:tr w:rsidR="009A7B67" w:rsidRPr="005E0B4A" w14:paraId="7DBDF929" w14:textId="77777777" w:rsidTr="0038223F">
        <w:trPr>
          <w:trHeight w:val="240"/>
          <w:jc w:val="center"/>
        </w:trPr>
        <w:tc>
          <w:tcPr>
            <w:tcW w:w="4876" w:type="dxa"/>
            <w:tcBorders>
              <w:top w:val="nil"/>
              <w:left w:val="nil"/>
              <w:bottom w:val="nil"/>
              <w:right w:val="nil"/>
            </w:tcBorders>
            <w:hideMark/>
          </w:tcPr>
          <w:p w14:paraId="08E4636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CC57248" w14:textId="77777777" w:rsidR="00673265" w:rsidRPr="005E0B4A" w:rsidRDefault="00673265" w:rsidP="0038223F">
            <w:pPr>
              <w:pStyle w:val="AmColumnHeading"/>
            </w:pPr>
            <w:r w:rsidRPr="005E0B4A">
              <w:t>Ændringsforslag</w:t>
            </w:r>
          </w:p>
        </w:tc>
      </w:tr>
      <w:tr w:rsidR="009A7B67" w:rsidRPr="005E0B4A" w14:paraId="2E20A14A" w14:textId="77777777" w:rsidTr="0038223F">
        <w:trPr>
          <w:jc w:val="center"/>
        </w:trPr>
        <w:tc>
          <w:tcPr>
            <w:tcW w:w="4876" w:type="dxa"/>
            <w:tcBorders>
              <w:top w:val="nil"/>
              <w:left w:val="nil"/>
              <w:bottom w:val="nil"/>
              <w:right w:val="nil"/>
            </w:tcBorders>
            <w:hideMark/>
          </w:tcPr>
          <w:p w14:paraId="7C0CA542" w14:textId="77777777" w:rsidR="00673265" w:rsidRPr="005E0B4A" w:rsidRDefault="00673265" w:rsidP="0038223F">
            <w:pPr>
              <w:pStyle w:val="Normal6a"/>
            </w:pPr>
            <w:r w:rsidRPr="005E0B4A">
              <w:t>25.</w:t>
            </w:r>
            <w:r w:rsidRPr="005E0B4A">
              <w:tab/>
              <w:t xml:space="preserve">opfordrer indtrængende Kommissionen og medlemsstaterne til at sikre, at borgerne frit kan udøve deres ret til fredelig forsamling, og til at afstå fra at </w:t>
            </w:r>
            <w:r w:rsidRPr="005E0B4A">
              <w:rPr>
                <w:b/>
                <w:bCs/>
                <w:i/>
                <w:iCs/>
              </w:rPr>
              <w:t>fremsætte initiativer</w:t>
            </w:r>
            <w:r w:rsidRPr="005E0B4A">
              <w:t xml:space="preserve">, der </w:t>
            </w:r>
            <w:r w:rsidRPr="005E0B4A">
              <w:rPr>
                <w:b/>
                <w:bCs/>
                <w:i/>
                <w:iCs/>
              </w:rPr>
              <w:t>kan</w:t>
            </w:r>
            <w:r w:rsidRPr="005E0B4A">
              <w:t xml:space="preserve"> have en hæmmende effekt på civilsamfundets råderum;</w:t>
            </w:r>
          </w:p>
        </w:tc>
        <w:tc>
          <w:tcPr>
            <w:tcW w:w="4876" w:type="dxa"/>
            <w:tcBorders>
              <w:top w:val="nil"/>
              <w:left w:val="nil"/>
              <w:bottom w:val="nil"/>
              <w:right w:val="nil"/>
            </w:tcBorders>
            <w:hideMark/>
          </w:tcPr>
          <w:p w14:paraId="0C2CCF7D" w14:textId="77777777" w:rsidR="00673265" w:rsidRPr="005E0B4A" w:rsidRDefault="00673265" w:rsidP="0038223F">
            <w:pPr>
              <w:pStyle w:val="Normal6a"/>
            </w:pPr>
            <w:r w:rsidRPr="005E0B4A">
              <w:t>25.</w:t>
            </w:r>
            <w:r w:rsidRPr="005E0B4A">
              <w:tab/>
              <w:t xml:space="preserve">opfordrer indtrængende Kommissionen og medlemsstaterne til at sikre, at borgerne frit kan udøve deres </w:t>
            </w:r>
            <w:r w:rsidRPr="005E0B4A">
              <w:rPr>
                <w:b/>
                <w:bCs/>
                <w:i/>
                <w:iCs/>
              </w:rPr>
              <w:t>grundlæggende</w:t>
            </w:r>
            <w:r w:rsidRPr="005E0B4A">
              <w:t xml:space="preserve"> ret til fredelig forsamling, og til at afstå fra at </w:t>
            </w:r>
            <w:r w:rsidRPr="005E0B4A">
              <w:rPr>
                <w:b/>
                <w:bCs/>
                <w:i/>
                <w:iCs/>
              </w:rPr>
              <w:t>foreslå eller gennemføre foranstaltninger</w:t>
            </w:r>
            <w:r w:rsidRPr="005E0B4A">
              <w:t xml:space="preserve">, der </w:t>
            </w:r>
            <w:r w:rsidRPr="005E0B4A">
              <w:rPr>
                <w:b/>
                <w:bCs/>
                <w:i/>
                <w:iCs/>
              </w:rPr>
              <w:t>kunne</w:t>
            </w:r>
            <w:r w:rsidRPr="005E0B4A">
              <w:t xml:space="preserve"> have en </w:t>
            </w:r>
            <w:r w:rsidRPr="005E0B4A">
              <w:rPr>
                <w:b/>
                <w:bCs/>
                <w:i/>
                <w:iCs/>
              </w:rPr>
              <w:t>såkaldt</w:t>
            </w:r>
            <w:r w:rsidRPr="005E0B4A">
              <w:t xml:space="preserve"> hæmmende effekt på civilsamfundets råderum</w:t>
            </w:r>
            <w:r w:rsidRPr="005E0B4A">
              <w:rPr>
                <w:b/>
                <w:bCs/>
                <w:i/>
                <w:iCs/>
              </w:rPr>
              <w:t>, idet det med bekymring bemærkes, at sådanne forsøg er blevet observeret i nogle medlemsstater</w:t>
            </w:r>
            <w:r w:rsidRPr="005E0B4A">
              <w:t>;</w:t>
            </w:r>
          </w:p>
        </w:tc>
      </w:tr>
    </w:tbl>
    <w:p w14:paraId="34D8542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A21EFFA" w14:textId="77777777" w:rsidR="00673265" w:rsidRPr="005E0B4A" w:rsidRDefault="00673265" w:rsidP="00673265">
      <w:r w:rsidRPr="005E0B4A">
        <w:rPr>
          <w:rStyle w:val="HideTWBExt"/>
          <w:noProof w:val="0"/>
        </w:rPr>
        <w:t>&lt;/Amend&gt;</w:t>
      </w:r>
    </w:p>
    <w:p w14:paraId="3C97F43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540</w:t>
      </w:r>
      <w:r w:rsidRPr="005E0B4A">
        <w:rPr>
          <w:rStyle w:val="HideTWBExt"/>
          <w:b w:val="0"/>
          <w:noProof w:val="0"/>
        </w:rPr>
        <w:t>&lt;/NumAm&gt;</w:t>
      </w:r>
    </w:p>
    <w:p w14:paraId="2C802032"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A5FE592" w14:textId="77777777" w:rsidR="00673265" w:rsidRPr="005E0B4A" w:rsidRDefault="00673265" w:rsidP="00673265">
      <w:pPr>
        <w:pStyle w:val="NormalBold"/>
      </w:pPr>
      <w:r w:rsidRPr="005E0B4A">
        <w:rPr>
          <w:rStyle w:val="HideTWBExt"/>
          <w:b w:val="0"/>
          <w:noProof w:val="0"/>
        </w:rPr>
        <w:t>&lt;/RepeatBlock-By&gt;</w:t>
      </w:r>
    </w:p>
    <w:p w14:paraId="5BF6EFD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5C418F"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F8739BE" w14:textId="77777777" w:rsidTr="0038223F">
        <w:trPr>
          <w:trHeight w:val="240"/>
          <w:jc w:val="center"/>
        </w:trPr>
        <w:tc>
          <w:tcPr>
            <w:tcW w:w="9752" w:type="dxa"/>
            <w:gridSpan w:val="2"/>
            <w:tcBorders>
              <w:top w:val="nil"/>
              <w:left w:val="nil"/>
              <w:bottom w:val="nil"/>
              <w:right w:val="nil"/>
            </w:tcBorders>
          </w:tcPr>
          <w:p w14:paraId="0D4BC9BE" w14:textId="77777777" w:rsidR="00673265" w:rsidRPr="005E0B4A" w:rsidRDefault="00673265" w:rsidP="0038223F"/>
        </w:tc>
      </w:tr>
      <w:tr w:rsidR="009A7B67" w:rsidRPr="005E0B4A" w14:paraId="19C7A97B" w14:textId="77777777" w:rsidTr="0038223F">
        <w:trPr>
          <w:trHeight w:val="240"/>
          <w:jc w:val="center"/>
        </w:trPr>
        <w:tc>
          <w:tcPr>
            <w:tcW w:w="4876" w:type="dxa"/>
            <w:tcBorders>
              <w:top w:val="nil"/>
              <w:left w:val="nil"/>
              <w:bottom w:val="nil"/>
              <w:right w:val="nil"/>
            </w:tcBorders>
            <w:hideMark/>
          </w:tcPr>
          <w:p w14:paraId="71BEFEF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7476A59" w14:textId="77777777" w:rsidR="00673265" w:rsidRPr="005E0B4A" w:rsidRDefault="00673265" w:rsidP="0038223F">
            <w:pPr>
              <w:pStyle w:val="AmColumnHeading"/>
            </w:pPr>
            <w:r w:rsidRPr="005E0B4A">
              <w:t>Ændringsforslag</w:t>
            </w:r>
          </w:p>
        </w:tc>
      </w:tr>
      <w:tr w:rsidR="009A7B67" w:rsidRPr="005E0B4A" w14:paraId="45F5BEF0" w14:textId="77777777" w:rsidTr="0038223F">
        <w:trPr>
          <w:jc w:val="center"/>
        </w:trPr>
        <w:tc>
          <w:tcPr>
            <w:tcW w:w="4876" w:type="dxa"/>
            <w:tcBorders>
              <w:top w:val="nil"/>
              <w:left w:val="nil"/>
              <w:bottom w:val="nil"/>
              <w:right w:val="nil"/>
            </w:tcBorders>
            <w:hideMark/>
          </w:tcPr>
          <w:p w14:paraId="1BBDA2A9"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w:t>
            </w:r>
            <w:r w:rsidRPr="005E0B4A">
              <w:rPr>
                <w:b/>
                <w:i/>
              </w:rPr>
              <w:t>, og til at afstå fra at fremsætte initiativer, der kan have en hæmmende effekt på civilsamfundets råderum</w:t>
            </w:r>
            <w:r w:rsidRPr="005E0B4A">
              <w:t>;</w:t>
            </w:r>
          </w:p>
        </w:tc>
        <w:tc>
          <w:tcPr>
            <w:tcW w:w="4876" w:type="dxa"/>
            <w:tcBorders>
              <w:top w:val="nil"/>
              <w:left w:val="nil"/>
              <w:bottom w:val="nil"/>
              <w:right w:val="nil"/>
            </w:tcBorders>
            <w:hideMark/>
          </w:tcPr>
          <w:p w14:paraId="5515F21A" w14:textId="77777777" w:rsidR="00673265" w:rsidRPr="005E0B4A" w:rsidRDefault="00673265" w:rsidP="0038223F">
            <w:pPr>
              <w:pStyle w:val="Normal6a"/>
            </w:pPr>
            <w:r w:rsidRPr="005E0B4A">
              <w:t>25.</w:t>
            </w:r>
            <w:r w:rsidRPr="005E0B4A">
              <w:tab/>
              <w:t>opfordrer indtrængende Kommissionen og medlemsstaterne til at sikre, at borgerne frit kan udøve deres ret til fredelig forsamling;</w:t>
            </w:r>
          </w:p>
        </w:tc>
      </w:tr>
    </w:tbl>
    <w:p w14:paraId="7FAAE1D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59A5E697" w14:textId="77777777" w:rsidR="00673265" w:rsidRPr="005E0B4A" w:rsidRDefault="00673265" w:rsidP="00673265">
      <w:r w:rsidRPr="005E0B4A">
        <w:rPr>
          <w:rStyle w:val="HideTWBExt"/>
          <w:noProof w:val="0"/>
        </w:rPr>
        <w:t>&lt;/Amend&gt;</w:t>
      </w:r>
    </w:p>
    <w:p w14:paraId="5E88348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541</w:t>
      </w:r>
      <w:r w:rsidRPr="005E0B4A">
        <w:rPr>
          <w:rStyle w:val="HideTWBExt"/>
          <w:b w:val="0"/>
          <w:noProof w:val="0"/>
        </w:rPr>
        <w:t>&lt;/NumAm&gt;</w:t>
      </w:r>
    </w:p>
    <w:p w14:paraId="2A5434E7"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Nikola Minchev, Irena Joveva, Hilde Vautmans</w:t>
      </w:r>
      <w:r w:rsidRPr="005E0B4A">
        <w:rPr>
          <w:rStyle w:val="HideTWBExt"/>
          <w:b w:val="0"/>
          <w:noProof w:val="0"/>
        </w:rPr>
        <w:t>&lt;/Members&gt;</w:t>
      </w:r>
    </w:p>
    <w:p w14:paraId="7B7E402E" w14:textId="77777777" w:rsidR="00673265" w:rsidRPr="005E0B4A" w:rsidRDefault="00673265" w:rsidP="00673265">
      <w:pPr>
        <w:pStyle w:val="NormalBold"/>
      </w:pPr>
      <w:r w:rsidRPr="005E0B4A">
        <w:rPr>
          <w:rStyle w:val="HideTWBExt"/>
          <w:b w:val="0"/>
          <w:noProof w:val="0"/>
        </w:rPr>
        <w:t>&lt;/RepeatBlock-By&gt;</w:t>
      </w:r>
    </w:p>
    <w:p w14:paraId="357122B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04E9A94" w14:textId="77777777" w:rsidR="00673265" w:rsidRPr="005E0B4A" w:rsidRDefault="00673265" w:rsidP="00673265">
      <w:pPr>
        <w:pStyle w:val="NormalBold"/>
      </w:pPr>
      <w:r w:rsidRPr="005E0B4A">
        <w:rPr>
          <w:rStyle w:val="HideTWBExt"/>
          <w:b w:val="0"/>
          <w:noProof w:val="0"/>
        </w:rPr>
        <w:t>&lt;Article&gt;</w:t>
      </w:r>
      <w:r w:rsidRPr="005E0B4A">
        <w:t>Punkt 25</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FF8213" w14:textId="77777777" w:rsidTr="0038223F">
        <w:trPr>
          <w:trHeight w:val="240"/>
          <w:jc w:val="center"/>
        </w:trPr>
        <w:tc>
          <w:tcPr>
            <w:tcW w:w="9752" w:type="dxa"/>
            <w:gridSpan w:val="2"/>
            <w:tcBorders>
              <w:top w:val="nil"/>
              <w:left w:val="nil"/>
              <w:bottom w:val="nil"/>
              <w:right w:val="nil"/>
            </w:tcBorders>
          </w:tcPr>
          <w:p w14:paraId="728D0B82" w14:textId="77777777" w:rsidR="00673265" w:rsidRPr="005E0B4A" w:rsidRDefault="00673265" w:rsidP="0038223F"/>
        </w:tc>
      </w:tr>
      <w:tr w:rsidR="009A7B67" w:rsidRPr="005E0B4A" w14:paraId="0528EE53" w14:textId="77777777" w:rsidTr="0038223F">
        <w:trPr>
          <w:trHeight w:val="240"/>
          <w:jc w:val="center"/>
        </w:trPr>
        <w:tc>
          <w:tcPr>
            <w:tcW w:w="4876" w:type="dxa"/>
            <w:tcBorders>
              <w:top w:val="nil"/>
              <w:left w:val="nil"/>
              <w:bottom w:val="nil"/>
              <w:right w:val="nil"/>
            </w:tcBorders>
            <w:hideMark/>
          </w:tcPr>
          <w:p w14:paraId="102DD28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8F1F3F6" w14:textId="77777777" w:rsidR="00673265" w:rsidRPr="005E0B4A" w:rsidRDefault="00673265" w:rsidP="0038223F">
            <w:pPr>
              <w:pStyle w:val="AmColumnHeading"/>
            </w:pPr>
            <w:r w:rsidRPr="005E0B4A">
              <w:t>Ændringsforslag</w:t>
            </w:r>
          </w:p>
        </w:tc>
      </w:tr>
      <w:tr w:rsidR="009A7B67" w:rsidRPr="005E0B4A" w14:paraId="3D102FA6" w14:textId="77777777" w:rsidTr="0038223F">
        <w:trPr>
          <w:jc w:val="center"/>
        </w:trPr>
        <w:tc>
          <w:tcPr>
            <w:tcW w:w="4876" w:type="dxa"/>
            <w:tcBorders>
              <w:top w:val="nil"/>
              <w:left w:val="nil"/>
              <w:bottom w:val="nil"/>
              <w:right w:val="nil"/>
            </w:tcBorders>
            <w:hideMark/>
          </w:tcPr>
          <w:p w14:paraId="0E4BA459" w14:textId="77777777" w:rsidR="00673265" w:rsidRPr="005E0B4A" w:rsidRDefault="00673265" w:rsidP="0038223F">
            <w:pPr>
              <w:pStyle w:val="Normal6a"/>
            </w:pPr>
            <w:r w:rsidRPr="005E0B4A">
              <w:t>25.</w:t>
            </w:r>
            <w:r w:rsidRPr="005E0B4A">
              <w:tab/>
              <w:t xml:space="preserve">opfordrer </w:t>
            </w:r>
            <w:r w:rsidRPr="005E0B4A">
              <w:rPr>
                <w:b/>
                <w:bCs/>
                <w:i/>
                <w:iCs/>
              </w:rPr>
              <w:t>indtrængende</w:t>
            </w:r>
            <w:r w:rsidRPr="005E0B4A">
              <w:t xml:space="preserve"> Kommissionen og medlemsstaterne til at sikre, at </w:t>
            </w:r>
            <w:r w:rsidRPr="005E0B4A">
              <w:rPr>
                <w:b/>
                <w:bCs/>
                <w:i/>
                <w:iCs/>
              </w:rPr>
              <w:t>borgerne frit kan udøve deres ret</w:t>
            </w:r>
            <w:r w:rsidRPr="005E0B4A">
              <w:t xml:space="preserve"> til fredelig forsamling, </w:t>
            </w:r>
            <w:r w:rsidRPr="005E0B4A">
              <w:rPr>
                <w:b/>
                <w:bCs/>
                <w:i/>
                <w:iCs/>
              </w:rPr>
              <w:t xml:space="preserve">og til </w:t>
            </w:r>
            <w:r w:rsidRPr="005E0B4A">
              <w:t xml:space="preserve">at </w:t>
            </w:r>
            <w:r w:rsidRPr="005E0B4A">
              <w:rPr>
                <w:b/>
                <w:bCs/>
                <w:i/>
                <w:iCs/>
              </w:rPr>
              <w:t>afstå fra at fremsætte initiativer, der kan have en hæmmende effekt på civilsamfundets råderum</w:t>
            </w:r>
            <w:r w:rsidRPr="005E0B4A">
              <w:t>;</w:t>
            </w:r>
          </w:p>
        </w:tc>
        <w:tc>
          <w:tcPr>
            <w:tcW w:w="4876" w:type="dxa"/>
            <w:tcBorders>
              <w:top w:val="nil"/>
              <w:left w:val="nil"/>
              <w:bottom w:val="nil"/>
              <w:right w:val="nil"/>
            </w:tcBorders>
            <w:hideMark/>
          </w:tcPr>
          <w:p w14:paraId="06EC94AC" w14:textId="77777777" w:rsidR="00673265" w:rsidRPr="005E0B4A" w:rsidRDefault="00673265" w:rsidP="0038223F">
            <w:pPr>
              <w:pStyle w:val="Normal6a"/>
            </w:pPr>
            <w:r w:rsidRPr="005E0B4A">
              <w:t>25.</w:t>
            </w:r>
            <w:r w:rsidRPr="005E0B4A">
              <w:tab/>
              <w:t xml:space="preserve">opfordrer Kommissionen og medlemsstaterne til at sikre, at retten til fredelig forsamling </w:t>
            </w:r>
            <w:r w:rsidRPr="005E0B4A">
              <w:rPr>
                <w:b/>
                <w:bCs/>
                <w:i/>
                <w:iCs/>
              </w:rPr>
              <w:t>kan udøves i overensstemmelse med EU-retten og national ret</w:t>
            </w:r>
            <w:r w:rsidRPr="005E0B4A">
              <w:t>,</w:t>
            </w:r>
            <w:r w:rsidRPr="005E0B4A">
              <w:rPr>
                <w:b/>
                <w:bCs/>
                <w:i/>
                <w:iCs/>
              </w:rPr>
              <w:t xml:space="preserve"> samtidig med </w:t>
            </w:r>
            <w:r w:rsidRPr="005E0B4A">
              <w:t xml:space="preserve">at </w:t>
            </w:r>
            <w:r w:rsidRPr="005E0B4A">
              <w:rPr>
                <w:b/>
                <w:bCs/>
                <w:i/>
                <w:iCs/>
              </w:rPr>
              <w:t>den offentlige orden og sikkerhed opretholdes</w:t>
            </w:r>
            <w:r w:rsidRPr="005E0B4A">
              <w:t>;</w:t>
            </w:r>
          </w:p>
        </w:tc>
      </w:tr>
    </w:tbl>
    <w:p w14:paraId="3100D0B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754CFE9" w14:textId="77777777" w:rsidR="00673265" w:rsidRPr="005E0B4A" w:rsidRDefault="00673265" w:rsidP="00673265">
      <w:r w:rsidRPr="005E0B4A">
        <w:rPr>
          <w:rStyle w:val="HideTWBExt"/>
          <w:noProof w:val="0"/>
        </w:rPr>
        <w:t>&lt;/Amend&gt;</w:t>
      </w:r>
    </w:p>
    <w:p w14:paraId="53C4441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542</w:t>
      </w:r>
      <w:r w:rsidRPr="005E0B4A">
        <w:rPr>
          <w:rStyle w:val="HideTWBExt"/>
          <w:b w:val="0"/>
          <w:noProof w:val="0"/>
        </w:rPr>
        <w:t>&lt;/NumAm&gt;</w:t>
      </w:r>
    </w:p>
    <w:p w14:paraId="2B76337A"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70A19D78" w14:textId="77777777" w:rsidR="00673265" w:rsidRPr="005E0B4A" w:rsidRDefault="00673265" w:rsidP="00673265">
      <w:pPr>
        <w:pStyle w:val="NormalBold"/>
      </w:pPr>
      <w:r w:rsidRPr="005E0B4A">
        <w:rPr>
          <w:rStyle w:val="HideTWBExt"/>
          <w:b w:val="0"/>
          <w:noProof w:val="0"/>
        </w:rPr>
        <w:t>&lt;/RepeatBlock-By&gt;</w:t>
      </w:r>
    </w:p>
    <w:p w14:paraId="0322EFB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541C45" w14:textId="77777777" w:rsidR="00673265" w:rsidRPr="005E0B4A" w:rsidRDefault="00673265" w:rsidP="00673265">
      <w:pPr>
        <w:pStyle w:val="NormalBold"/>
      </w:pPr>
      <w:r w:rsidRPr="005E0B4A">
        <w:rPr>
          <w:rStyle w:val="HideTWBExt"/>
          <w:b w:val="0"/>
          <w:noProof w:val="0"/>
        </w:rPr>
        <w:t>&lt;Article&gt;</w:t>
      </w:r>
      <w:r w:rsidRPr="005E0B4A">
        <w:t>Punkt 25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3889578" w14:textId="77777777" w:rsidTr="0038223F">
        <w:trPr>
          <w:trHeight w:val="240"/>
          <w:jc w:val="center"/>
        </w:trPr>
        <w:tc>
          <w:tcPr>
            <w:tcW w:w="9752" w:type="dxa"/>
            <w:gridSpan w:val="2"/>
            <w:tcBorders>
              <w:top w:val="nil"/>
              <w:left w:val="nil"/>
              <w:bottom w:val="nil"/>
              <w:right w:val="nil"/>
            </w:tcBorders>
          </w:tcPr>
          <w:p w14:paraId="2BCD7184" w14:textId="77777777" w:rsidR="00673265" w:rsidRPr="005E0B4A" w:rsidRDefault="00673265" w:rsidP="0038223F"/>
        </w:tc>
      </w:tr>
      <w:tr w:rsidR="009A7B67" w:rsidRPr="005E0B4A" w14:paraId="6AF65907" w14:textId="77777777" w:rsidTr="0038223F">
        <w:trPr>
          <w:trHeight w:val="240"/>
          <w:jc w:val="center"/>
        </w:trPr>
        <w:tc>
          <w:tcPr>
            <w:tcW w:w="4876" w:type="dxa"/>
            <w:tcBorders>
              <w:top w:val="nil"/>
              <w:left w:val="nil"/>
              <w:bottom w:val="nil"/>
              <w:right w:val="nil"/>
            </w:tcBorders>
            <w:hideMark/>
          </w:tcPr>
          <w:p w14:paraId="29DADF2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AEDA37" w14:textId="77777777" w:rsidR="00673265" w:rsidRPr="005E0B4A" w:rsidRDefault="00673265" w:rsidP="0038223F">
            <w:pPr>
              <w:pStyle w:val="AmColumnHeading"/>
            </w:pPr>
            <w:r w:rsidRPr="005E0B4A">
              <w:t>Ændringsforslag</w:t>
            </w:r>
          </w:p>
        </w:tc>
      </w:tr>
      <w:tr w:rsidR="009A7B67" w:rsidRPr="005E0B4A" w14:paraId="244535BC" w14:textId="77777777" w:rsidTr="0038223F">
        <w:trPr>
          <w:jc w:val="center"/>
        </w:trPr>
        <w:tc>
          <w:tcPr>
            <w:tcW w:w="4876" w:type="dxa"/>
            <w:tcBorders>
              <w:top w:val="nil"/>
              <w:left w:val="nil"/>
              <w:bottom w:val="nil"/>
              <w:right w:val="nil"/>
            </w:tcBorders>
          </w:tcPr>
          <w:p w14:paraId="07C254B6" w14:textId="77777777" w:rsidR="00673265" w:rsidRPr="005E0B4A" w:rsidRDefault="00673265" w:rsidP="0038223F">
            <w:pPr>
              <w:pStyle w:val="Normal6a"/>
            </w:pPr>
          </w:p>
        </w:tc>
        <w:tc>
          <w:tcPr>
            <w:tcW w:w="4876" w:type="dxa"/>
            <w:tcBorders>
              <w:top w:val="nil"/>
              <w:left w:val="nil"/>
              <w:bottom w:val="nil"/>
              <w:right w:val="nil"/>
            </w:tcBorders>
            <w:hideMark/>
          </w:tcPr>
          <w:p w14:paraId="453884A3" w14:textId="77777777" w:rsidR="00673265" w:rsidRPr="005E0B4A" w:rsidRDefault="00673265" w:rsidP="0038223F">
            <w:pPr>
              <w:pStyle w:val="Normal6a"/>
            </w:pPr>
            <w:r w:rsidRPr="005E0B4A">
              <w:rPr>
                <w:b/>
                <w:i/>
              </w:rPr>
              <w:t>25a.</w:t>
            </w:r>
            <w:r w:rsidRPr="005E0B4A">
              <w:tab/>
            </w:r>
            <w:r w:rsidRPr="005E0B4A">
              <w:rPr>
                <w:b/>
                <w:i/>
              </w:rPr>
              <w:t>bemærker med bekymring, at flere medlemsstater har indført uforholdsmæssige foranstaltninger, herunder overdreven magtanvendelse og tilbageholdelse af demonstranter for at forhindre folk i at udøve deres ret til fredelig forsamling, samt forebyggende forbud mod offentlige forsamlinger af vage sikkerhedshensyn; beklager, at begrænsninger af forsamlings-, ytrings- og foreningsfriheden samt overdreven magtanvendelse i uforholdsmæssigt høj grad rammer bestemte grupper eller mærkesager;</w:t>
            </w:r>
          </w:p>
        </w:tc>
      </w:tr>
    </w:tbl>
    <w:p w14:paraId="0E2B42F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CB3E2A1" w14:textId="77777777" w:rsidR="00673265" w:rsidRPr="005E0B4A" w:rsidRDefault="00673265" w:rsidP="00673265">
      <w:r w:rsidRPr="005E0B4A">
        <w:rPr>
          <w:rStyle w:val="HideTWBExt"/>
          <w:noProof w:val="0"/>
        </w:rPr>
        <w:t>&lt;/Amend&gt;</w:t>
      </w:r>
    </w:p>
    <w:p w14:paraId="1362471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543</w:t>
      </w:r>
      <w:r w:rsidRPr="005E0B4A">
        <w:rPr>
          <w:rStyle w:val="HideTWBExt"/>
          <w:b w:val="0"/>
          <w:noProof w:val="0"/>
        </w:rPr>
        <w:t>&lt;/NumAm&gt;</w:t>
      </w:r>
    </w:p>
    <w:p w14:paraId="3C4DEA03"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141758D3" w14:textId="77777777" w:rsidR="00673265" w:rsidRPr="005E0B4A" w:rsidRDefault="00673265" w:rsidP="00673265">
      <w:pPr>
        <w:pStyle w:val="NormalBold"/>
      </w:pPr>
      <w:r w:rsidRPr="005E0B4A">
        <w:rPr>
          <w:rStyle w:val="HideTWBExt"/>
          <w:b w:val="0"/>
          <w:noProof w:val="0"/>
        </w:rPr>
        <w:t>&lt;/RepeatBlock-By&gt;</w:t>
      </w:r>
    </w:p>
    <w:p w14:paraId="5EB7410F"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747D54F" w14:textId="77777777" w:rsidR="00673265" w:rsidRPr="005E0B4A" w:rsidRDefault="00673265" w:rsidP="00673265">
      <w:pPr>
        <w:pStyle w:val="NormalBold"/>
      </w:pPr>
      <w:r w:rsidRPr="005E0B4A">
        <w:rPr>
          <w:rStyle w:val="HideTWBExt"/>
          <w:b w:val="0"/>
          <w:noProof w:val="0"/>
        </w:rPr>
        <w:t>&lt;Article&gt;</w:t>
      </w:r>
      <w:r w:rsidRPr="005E0B4A">
        <w:t>Punkt 25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7CC8DB5" w14:textId="77777777" w:rsidTr="0038223F">
        <w:trPr>
          <w:trHeight w:val="240"/>
          <w:jc w:val="center"/>
        </w:trPr>
        <w:tc>
          <w:tcPr>
            <w:tcW w:w="9752" w:type="dxa"/>
            <w:gridSpan w:val="2"/>
            <w:tcBorders>
              <w:top w:val="nil"/>
              <w:left w:val="nil"/>
              <w:bottom w:val="nil"/>
              <w:right w:val="nil"/>
            </w:tcBorders>
          </w:tcPr>
          <w:p w14:paraId="59CF1103" w14:textId="77777777" w:rsidR="00673265" w:rsidRPr="005E0B4A" w:rsidRDefault="00673265" w:rsidP="0038223F"/>
        </w:tc>
      </w:tr>
      <w:tr w:rsidR="009A7B67" w:rsidRPr="005E0B4A" w14:paraId="7A500298" w14:textId="77777777" w:rsidTr="0038223F">
        <w:trPr>
          <w:trHeight w:val="240"/>
          <w:jc w:val="center"/>
        </w:trPr>
        <w:tc>
          <w:tcPr>
            <w:tcW w:w="4876" w:type="dxa"/>
            <w:tcBorders>
              <w:top w:val="nil"/>
              <w:left w:val="nil"/>
              <w:bottom w:val="nil"/>
              <w:right w:val="nil"/>
            </w:tcBorders>
            <w:hideMark/>
          </w:tcPr>
          <w:p w14:paraId="7D654EF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2943207" w14:textId="77777777" w:rsidR="00673265" w:rsidRPr="005E0B4A" w:rsidRDefault="00673265" w:rsidP="0038223F">
            <w:pPr>
              <w:pStyle w:val="AmColumnHeading"/>
            </w:pPr>
            <w:r w:rsidRPr="005E0B4A">
              <w:t>Ændringsforslag</w:t>
            </w:r>
          </w:p>
        </w:tc>
      </w:tr>
      <w:tr w:rsidR="009A7B67" w:rsidRPr="005E0B4A" w14:paraId="007C37F3" w14:textId="77777777" w:rsidTr="0038223F">
        <w:trPr>
          <w:jc w:val="center"/>
        </w:trPr>
        <w:tc>
          <w:tcPr>
            <w:tcW w:w="4876" w:type="dxa"/>
            <w:tcBorders>
              <w:top w:val="nil"/>
              <w:left w:val="nil"/>
              <w:bottom w:val="nil"/>
              <w:right w:val="nil"/>
            </w:tcBorders>
          </w:tcPr>
          <w:p w14:paraId="6A806911" w14:textId="77777777" w:rsidR="00673265" w:rsidRPr="005E0B4A" w:rsidRDefault="00673265" w:rsidP="0038223F">
            <w:pPr>
              <w:pStyle w:val="Normal6a"/>
            </w:pPr>
          </w:p>
        </w:tc>
        <w:tc>
          <w:tcPr>
            <w:tcW w:w="4876" w:type="dxa"/>
            <w:tcBorders>
              <w:top w:val="nil"/>
              <w:left w:val="nil"/>
              <w:bottom w:val="nil"/>
              <w:right w:val="nil"/>
            </w:tcBorders>
            <w:hideMark/>
          </w:tcPr>
          <w:p w14:paraId="5B4BA816" w14:textId="77777777" w:rsidR="00673265" w:rsidRPr="005E0B4A" w:rsidRDefault="00673265" w:rsidP="0038223F">
            <w:pPr>
              <w:pStyle w:val="Normal6a"/>
            </w:pPr>
            <w:r w:rsidRPr="005E0B4A">
              <w:rPr>
                <w:b/>
                <w:i/>
              </w:rPr>
              <w:t>25a.</w:t>
            </w:r>
            <w:r w:rsidRPr="005E0B4A">
              <w:tab/>
            </w:r>
            <w:r w:rsidRPr="005E0B4A">
              <w:rPr>
                <w:b/>
                <w:i/>
              </w:rPr>
              <w:t>understreger, at forsamlings- og foreningsfrihed udgør væsentlige elementer i demokratiet, som det anerkendes i artikel 12 i chartret om grundlæggende rettigheder; opfordrer Kommissionen til systematisk at overvåge begrænsninger eller uforholdsmæssig magtanvendelse i forbindelse med demonstrationer og til at sikre, at alle begrænsninger er strengt nødvendige og forholdsmæssige;</w:t>
            </w:r>
          </w:p>
        </w:tc>
      </w:tr>
    </w:tbl>
    <w:p w14:paraId="387B249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37A15A" w14:textId="77777777" w:rsidR="00673265" w:rsidRPr="005E0B4A" w:rsidRDefault="00673265" w:rsidP="00673265">
      <w:r w:rsidRPr="005E0B4A">
        <w:rPr>
          <w:rStyle w:val="HideTWBExt"/>
          <w:noProof w:val="0"/>
        </w:rPr>
        <w:t>&lt;/Amend&gt;</w:t>
      </w:r>
    </w:p>
    <w:p w14:paraId="6CF5492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544</w:t>
      </w:r>
      <w:r w:rsidRPr="005E0B4A">
        <w:rPr>
          <w:rStyle w:val="HideTWBExt"/>
          <w:b w:val="0"/>
          <w:noProof w:val="0"/>
        </w:rPr>
        <w:t>&lt;/NumAm&gt;</w:t>
      </w:r>
    </w:p>
    <w:p w14:paraId="1905754E"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0171F41A" w14:textId="77777777" w:rsidR="00673265" w:rsidRPr="005E0B4A" w:rsidRDefault="00673265" w:rsidP="00673265">
      <w:pPr>
        <w:pStyle w:val="NormalBold"/>
      </w:pPr>
      <w:r w:rsidRPr="005E0B4A">
        <w:rPr>
          <w:rStyle w:val="HideTWBExt"/>
          <w:b w:val="0"/>
          <w:noProof w:val="0"/>
        </w:rPr>
        <w:t>&lt;/RepeatBlock-By&gt;</w:t>
      </w:r>
    </w:p>
    <w:p w14:paraId="0BAE36D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57B25E2" w14:textId="77777777" w:rsidR="00673265" w:rsidRPr="005E0B4A" w:rsidRDefault="00673265" w:rsidP="00673265">
      <w:pPr>
        <w:pStyle w:val="NormalBold"/>
      </w:pPr>
      <w:r w:rsidRPr="005E0B4A">
        <w:rPr>
          <w:rStyle w:val="HideTWBExt"/>
          <w:b w:val="0"/>
          <w:noProof w:val="0"/>
        </w:rPr>
        <w:t>&lt;Article&gt;</w:t>
      </w:r>
      <w:r w:rsidRPr="005E0B4A">
        <w:t>Punkt 25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D44A7E5" w14:textId="77777777" w:rsidTr="0038223F">
        <w:trPr>
          <w:trHeight w:val="240"/>
          <w:jc w:val="center"/>
        </w:trPr>
        <w:tc>
          <w:tcPr>
            <w:tcW w:w="9752" w:type="dxa"/>
            <w:gridSpan w:val="2"/>
            <w:tcBorders>
              <w:top w:val="nil"/>
              <w:left w:val="nil"/>
              <w:bottom w:val="nil"/>
              <w:right w:val="nil"/>
            </w:tcBorders>
          </w:tcPr>
          <w:p w14:paraId="50692887" w14:textId="77777777" w:rsidR="00673265" w:rsidRPr="005E0B4A" w:rsidRDefault="00673265" w:rsidP="0038223F"/>
        </w:tc>
      </w:tr>
      <w:tr w:rsidR="009A7B67" w:rsidRPr="005E0B4A" w14:paraId="5E2FC9C4" w14:textId="77777777" w:rsidTr="0038223F">
        <w:trPr>
          <w:trHeight w:val="240"/>
          <w:jc w:val="center"/>
        </w:trPr>
        <w:tc>
          <w:tcPr>
            <w:tcW w:w="4876" w:type="dxa"/>
            <w:tcBorders>
              <w:top w:val="nil"/>
              <w:left w:val="nil"/>
              <w:bottom w:val="nil"/>
              <w:right w:val="nil"/>
            </w:tcBorders>
            <w:hideMark/>
          </w:tcPr>
          <w:p w14:paraId="7DE9E8C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936253" w14:textId="77777777" w:rsidR="00673265" w:rsidRPr="005E0B4A" w:rsidRDefault="00673265" w:rsidP="0038223F">
            <w:pPr>
              <w:pStyle w:val="AmColumnHeading"/>
            </w:pPr>
            <w:r w:rsidRPr="005E0B4A">
              <w:t>Ændringsforslag</w:t>
            </w:r>
          </w:p>
        </w:tc>
      </w:tr>
      <w:tr w:rsidR="009A7B67" w:rsidRPr="005E0B4A" w14:paraId="673F7897" w14:textId="77777777" w:rsidTr="0038223F">
        <w:trPr>
          <w:jc w:val="center"/>
        </w:trPr>
        <w:tc>
          <w:tcPr>
            <w:tcW w:w="4876" w:type="dxa"/>
            <w:tcBorders>
              <w:top w:val="nil"/>
              <w:left w:val="nil"/>
              <w:bottom w:val="nil"/>
              <w:right w:val="nil"/>
            </w:tcBorders>
          </w:tcPr>
          <w:p w14:paraId="6A5C4635" w14:textId="77777777" w:rsidR="00673265" w:rsidRPr="005E0B4A" w:rsidRDefault="00673265" w:rsidP="0038223F">
            <w:pPr>
              <w:pStyle w:val="Normal6a"/>
            </w:pPr>
          </w:p>
        </w:tc>
        <w:tc>
          <w:tcPr>
            <w:tcW w:w="4876" w:type="dxa"/>
            <w:tcBorders>
              <w:top w:val="nil"/>
              <w:left w:val="nil"/>
              <w:bottom w:val="nil"/>
              <w:right w:val="nil"/>
            </w:tcBorders>
            <w:hideMark/>
          </w:tcPr>
          <w:p w14:paraId="70FE4F92" w14:textId="143394C9" w:rsidR="00673265" w:rsidRPr="005E0B4A" w:rsidRDefault="00673265" w:rsidP="00BC58F8">
            <w:pPr>
              <w:pStyle w:val="Normal6a"/>
            </w:pPr>
            <w:r w:rsidRPr="005E0B4A">
              <w:rPr>
                <w:b/>
                <w:i/>
              </w:rPr>
              <w:t>25a.</w:t>
            </w:r>
            <w:r w:rsidRPr="005E0B4A">
              <w:tab/>
            </w:r>
            <w:r w:rsidRPr="005E0B4A">
              <w:rPr>
                <w:b/>
                <w:i/>
              </w:rPr>
              <w:t>opfordrer Kommissionen og medlemsstaterne til at styrke den konstruktive dialog med civilsamfundsorganisationer og til at støtte deres kapacitet til at deltage i EU-politikker og sikre gennemsigtighed og fuld overholdelse af gældende regler;</w:t>
            </w:r>
          </w:p>
        </w:tc>
      </w:tr>
    </w:tbl>
    <w:p w14:paraId="0902301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3FAD5A4" w14:textId="77777777" w:rsidR="00673265" w:rsidRPr="005E0B4A" w:rsidRDefault="00673265" w:rsidP="00673265">
      <w:r w:rsidRPr="005E0B4A">
        <w:rPr>
          <w:rStyle w:val="HideTWBExt"/>
          <w:noProof w:val="0"/>
        </w:rPr>
        <w:t>&lt;/Amend&gt;</w:t>
      </w:r>
    </w:p>
    <w:p w14:paraId="622E299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545</w:t>
      </w:r>
      <w:r w:rsidRPr="005E0B4A">
        <w:rPr>
          <w:rStyle w:val="HideTWBExt"/>
          <w:b w:val="0"/>
          <w:noProof w:val="0"/>
        </w:rPr>
        <w:t>&lt;/NumAm&gt;</w:t>
      </w:r>
    </w:p>
    <w:p w14:paraId="1FFF37CA"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1D0C0C5D" w14:textId="77777777" w:rsidR="00673265" w:rsidRPr="005E0B4A" w:rsidRDefault="00673265" w:rsidP="00673265">
      <w:pPr>
        <w:pStyle w:val="NormalBold"/>
      </w:pPr>
      <w:r w:rsidRPr="005E0B4A">
        <w:rPr>
          <w:rStyle w:val="HideTWBExt"/>
          <w:b w:val="0"/>
          <w:noProof w:val="0"/>
        </w:rPr>
        <w:t>&lt;/RepeatBlock-By&gt;</w:t>
      </w:r>
    </w:p>
    <w:p w14:paraId="7243064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055B2DC" w14:textId="77777777" w:rsidR="00673265" w:rsidRPr="005E0B4A" w:rsidRDefault="00673265" w:rsidP="00673265">
      <w:pPr>
        <w:pStyle w:val="NormalBold"/>
      </w:pPr>
      <w:r w:rsidRPr="005E0B4A">
        <w:rPr>
          <w:rStyle w:val="HideTWBExt"/>
          <w:b w:val="0"/>
          <w:noProof w:val="0"/>
        </w:rPr>
        <w:t>&lt;Article&gt;</w:t>
      </w:r>
      <w:r w:rsidRPr="005E0B4A">
        <w:t>Punkt 25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72702F8" w14:textId="77777777" w:rsidTr="0038223F">
        <w:trPr>
          <w:trHeight w:val="240"/>
          <w:jc w:val="center"/>
        </w:trPr>
        <w:tc>
          <w:tcPr>
            <w:tcW w:w="9752" w:type="dxa"/>
            <w:gridSpan w:val="2"/>
            <w:tcBorders>
              <w:top w:val="nil"/>
              <w:left w:val="nil"/>
              <w:bottom w:val="nil"/>
              <w:right w:val="nil"/>
            </w:tcBorders>
          </w:tcPr>
          <w:p w14:paraId="42BB5134" w14:textId="77777777" w:rsidR="00673265" w:rsidRPr="005E0B4A" w:rsidRDefault="00673265" w:rsidP="0038223F"/>
        </w:tc>
      </w:tr>
      <w:tr w:rsidR="009A7B67" w:rsidRPr="005E0B4A" w14:paraId="7731F44E" w14:textId="77777777" w:rsidTr="0038223F">
        <w:trPr>
          <w:trHeight w:val="240"/>
          <w:jc w:val="center"/>
        </w:trPr>
        <w:tc>
          <w:tcPr>
            <w:tcW w:w="4876" w:type="dxa"/>
            <w:tcBorders>
              <w:top w:val="nil"/>
              <w:left w:val="nil"/>
              <w:bottom w:val="nil"/>
              <w:right w:val="nil"/>
            </w:tcBorders>
            <w:hideMark/>
          </w:tcPr>
          <w:p w14:paraId="1EA9BE1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0EE0B3C" w14:textId="77777777" w:rsidR="00673265" w:rsidRPr="005E0B4A" w:rsidRDefault="00673265" w:rsidP="0038223F">
            <w:pPr>
              <w:pStyle w:val="AmColumnHeading"/>
            </w:pPr>
            <w:r w:rsidRPr="005E0B4A">
              <w:t>Ændringsforslag</w:t>
            </w:r>
          </w:p>
        </w:tc>
      </w:tr>
      <w:tr w:rsidR="009A7B67" w:rsidRPr="005E0B4A" w14:paraId="2E841ED8" w14:textId="77777777" w:rsidTr="0038223F">
        <w:trPr>
          <w:jc w:val="center"/>
        </w:trPr>
        <w:tc>
          <w:tcPr>
            <w:tcW w:w="4876" w:type="dxa"/>
            <w:tcBorders>
              <w:top w:val="nil"/>
              <w:left w:val="nil"/>
              <w:bottom w:val="nil"/>
              <w:right w:val="nil"/>
            </w:tcBorders>
          </w:tcPr>
          <w:p w14:paraId="527649BF" w14:textId="77777777" w:rsidR="00673265" w:rsidRPr="005E0B4A" w:rsidRDefault="00673265" w:rsidP="0038223F">
            <w:pPr>
              <w:pStyle w:val="Normal6a"/>
            </w:pPr>
          </w:p>
        </w:tc>
        <w:tc>
          <w:tcPr>
            <w:tcW w:w="4876" w:type="dxa"/>
            <w:tcBorders>
              <w:top w:val="nil"/>
              <w:left w:val="nil"/>
              <w:bottom w:val="nil"/>
              <w:right w:val="nil"/>
            </w:tcBorders>
            <w:hideMark/>
          </w:tcPr>
          <w:p w14:paraId="1EF81681" w14:textId="77777777" w:rsidR="00673265" w:rsidRPr="005E0B4A" w:rsidRDefault="00673265" w:rsidP="0038223F">
            <w:pPr>
              <w:pStyle w:val="Normal6a"/>
            </w:pPr>
            <w:r w:rsidRPr="005E0B4A">
              <w:rPr>
                <w:b/>
                <w:i/>
              </w:rPr>
              <w:t>25b.</w:t>
            </w:r>
            <w:r w:rsidRPr="005E0B4A">
              <w:tab/>
            </w:r>
            <w:r w:rsidRPr="005E0B4A">
              <w:rPr>
                <w:b/>
                <w:i/>
              </w:rPr>
              <w:t>opfordrer indtrængende Kommissionen og medlemsstaterne til at sikre, at borgerne frit kan udøve deres ret til fredelig forsamling, og til at afstå fra at fremsætte initiativer, der kan have en begrænsende indvirkning på det civilsamfundsmæssige råderum; opfordrer til, at artikel 12 i Den Europæiske Unions charter om grundlæggende rettigheder og artikel 11 i Den Europæiske Menneskerettighedskonvention respekteres fuldt ud; fordømmer overdreven magtanvendelse, overvågning og juridisk chikane mod fredelige demonstranter, fagforeningsmedlemmer, miljøforkæmpere og journalister, der dækker protester; understreger, at retshåndhævelsens rolle bør være at beskytte, ikke at intimidere, dem, der benytter sig af deres demokratiske rettigheder; minder om, at beskyttelse af retten til protest er lig med beskyttelse af selve demokratiet;</w:t>
            </w:r>
          </w:p>
        </w:tc>
      </w:tr>
    </w:tbl>
    <w:p w14:paraId="1D9FFEF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06046F" w14:textId="77777777" w:rsidR="00673265" w:rsidRPr="005E0B4A" w:rsidRDefault="00673265" w:rsidP="00673265">
      <w:r w:rsidRPr="005E0B4A">
        <w:rPr>
          <w:rStyle w:val="HideTWBExt"/>
          <w:noProof w:val="0"/>
        </w:rPr>
        <w:t>&lt;/Amend&gt;</w:t>
      </w:r>
    </w:p>
    <w:p w14:paraId="6E5199F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546</w:t>
      </w:r>
      <w:r w:rsidRPr="005E0B4A">
        <w:rPr>
          <w:rStyle w:val="HideTWBExt"/>
          <w:b w:val="0"/>
          <w:noProof w:val="0"/>
        </w:rPr>
        <w:t>&lt;/NumAm&gt;</w:t>
      </w:r>
    </w:p>
    <w:p w14:paraId="4B8D4784"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05FD6D3F" w14:textId="77777777" w:rsidR="00673265" w:rsidRPr="005E0B4A" w:rsidRDefault="00673265" w:rsidP="00673265">
      <w:pPr>
        <w:pStyle w:val="NormalBold"/>
      </w:pPr>
      <w:r w:rsidRPr="005E0B4A">
        <w:rPr>
          <w:rStyle w:val="HideTWBExt"/>
          <w:b w:val="0"/>
          <w:noProof w:val="0"/>
        </w:rPr>
        <w:t>&lt;/RepeatBlock-By&gt;</w:t>
      </w:r>
    </w:p>
    <w:p w14:paraId="6654B8A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3C529A" w14:textId="77777777" w:rsidR="00673265" w:rsidRPr="005E0B4A" w:rsidRDefault="00673265" w:rsidP="00673265">
      <w:pPr>
        <w:pStyle w:val="NormalBold"/>
      </w:pPr>
      <w:r w:rsidRPr="005E0B4A">
        <w:rPr>
          <w:rStyle w:val="HideTWBExt"/>
          <w:b w:val="0"/>
          <w:noProof w:val="0"/>
        </w:rPr>
        <w:t>&lt;Article&gt;</w:t>
      </w:r>
      <w:r w:rsidRPr="005E0B4A">
        <w:t>Punkt 25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9A4D9A5" w14:textId="77777777" w:rsidTr="0038223F">
        <w:trPr>
          <w:trHeight w:val="240"/>
          <w:jc w:val="center"/>
        </w:trPr>
        <w:tc>
          <w:tcPr>
            <w:tcW w:w="9752" w:type="dxa"/>
            <w:gridSpan w:val="2"/>
            <w:tcBorders>
              <w:top w:val="nil"/>
              <w:left w:val="nil"/>
              <w:bottom w:val="nil"/>
              <w:right w:val="nil"/>
            </w:tcBorders>
          </w:tcPr>
          <w:p w14:paraId="3439D4C8" w14:textId="77777777" w:rsidR="00673265" w:rsidRPr="005E0B4A" w:rsidRDefault="00673265" w:rsidP="0038223F"/>
        </w:tc>
      </w:tr>
      <w:tr w:rsidR="009A7B67" w:rsidRPr="005E0B4A" w14:paraId="372ACC99" w14:textId="77777777" w:rsidTr="0038223F">
        <w:trPr>
          <w:trHeight w:val="240"/>
          <w:jc w:val="center"/>
        </w:trPr>
        <w:tc>
          <w:tcPr>
            <w:tcW w:w="4876" w:type="dxa"/>
            <w:tcBorders>
              <w:top w:val="nil"/>
              <w:left w:val="nil"/>
              <w:bottom w:val="nil"/>
              <w:right w:val="nil"/>
            </w:tcBorders>
            <w:hideMark/>
          </w:tcPr>
          <w:p w14:paraId="343E526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5EB18FF" w14:textId="77777777" w:rsidR="00673265" w:rsidRPr="005E0B4A" w:rsidRDefault="00673265" w:rsidP="0038223F">
            <w:pPr>
              <w:pStyle w:val="AmColumnHeading"/>
            </w:pPr>
            <w:r w:rsidRPr="005E0B4A">
              <w:t>Ændringsforslag</w:t>
            </w:r>
          </w:p>
        </w:tc>
      </w:tr>
      <w:tr w:rsidR="009A7B67" w:rsidRPr="005E0B4A" w14:paraId="0095B124" w14:textId="77777777" w:rsidTr="0038223F">
        <w:trPr>
          <w:jc w:val="center"/>
        </w:trPr>
        <w:tc>
          <w:tcPr>
            <w:tcW w:w="4876" w:type="dxa"/>
            <w:tcBorders>
              <w:top w:val="nil"/>
              <w:left w:val="nil"/>
              <w:bottom w:val="nil"/>
              <w:right w:val="nil"/>
            </w:tcBorders>
          </w:tcPr>
          <w:p w14:paraId="7FF7DAE0" w14:textId="77777777" w:rsidR="00673265" w:rsidRPr="005E0B4A" w:rsidRDefault="00673265" w:rsidP="0038223F">
            <w:pPr>
              <w:pStyle w:val="Normal6a"/>
            </w:pPr>
          </w:p>
        </w:tc>
        <w:tc>
          <w:tcPr>
            <w:tcW w:w="4876" w:type="dxa"/>
            <w:tcBorders>
              <w:top w:val="nil"/>
              <w:left w:val="nil"/>
              <w:bottom w:val="nil"/>
              <w:right w:val="nil"/>
            </w:tcBorders>
            <w:hideMark/>
          </w:tcPr>
          <w:p w14:paraId="6294C6A6" w14:textId="77777777" w:rsidR="00673265" w:rsidRPr="005E0B4A" w:rsidRDefault="00673265" w:rsidP="0038223F">
            <w:pPr>
              <w:pStyle w:val="Normal6a"/>
            </w:pPr>
            <w:r w:rsidRPr="005E0B4A">
              <w:rPr>
                <w:b/>
                <w:i/>
              </w:rPr>
              <w:t>25c.</w:t>
            </w:r>
            <w:r w:rsidRPr="005E0B4A">
              <w:tab/>
            </w:r>
            <w:r w:rsidRPr="005E0B4A">
              <w:rPr>
                <w:b/>
                <w:i/>
              </w:rPr>
              <w:t>er dybt bekymret over den stigende tendens til, at civilsamfundsorganisationer og menneskerettighedsforkæmpere udsættes for yderligere retlige begrænsninger, manglende finansiering og angreb, hvilket underminerer foreningsfriheden, forsamlingsfriheden og ytringsfriheden; bemærker med bekymring, at flere medlemsstater og kandidatlande og potentielle kandidatlande har indført uforholdsmæssige foranstaltninger, herunder overdreven magtanvendelse og tilbageholdelse af demonstranter for at forhindre folk i at deltage i demonstrationer i nogle medlemsstater, samt forebyggende forbud mod offentlige forsamlinger af vage sikkerhedshensyn; understreger, at domstolene har omstødt sådanne forbud i flere sager; fordømmer på det kraftigste anvendelsen af "love om udenlandske agenter", som kvæler modstand, chikanerer civilsamfundsorganisationer og begrænser deres aktiviteter, hvilket skaber en afskrækkende virkning på civilsamfundet og menneskerettighedsforkæmpere; beklager, at begrænsninger af forsamlings-, ytrings- og foreningsfriheden og overdreven magtanvendelse i uforholdsmæssigt høj grad rammer bestemte mærkesager eller grupper;</w:t>
            </w:r>
          </w:p>
        </w:tc>
      </w:tr>
    </w:tbl>
    <w:p w14:paraId="09B9559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61585CF" w14:textId="77777777" w:rsidR="00673265" w:rsidRPr="005E0B4A" w:rsidRDefault="00673265" w:rsidP="00673265">
      <w:r w:rsidRPr="005E0B4A">
        <w:rPr>
          <w:rStyle w:val="HideTWBExt"/>
          <w:noProof w:val="0"/>
        </w:rPr>
        <w:t>&lt;/Amend&gt;</w:t>
      </w:r>
    </w:p>
    <w:p w14:paraId="2A3FE8E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547</w:t>
      </w:r>
      <w:r w:rsidRPr="005E0B4A">
        <w:rPr>
          <w:rStyle w:val="HideTWBExt"/>
          <w:b w:val="0"/>
          <w:noProof w:val="0"/>
        </w:rPr>
        <w:t>&lt;/NumAm&gt;</w:t>
      </w:r>
    </w:p>
    <w:p w14:paraId="70D59338"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4C7DADE0" w14:textId="77777777" w:rsidR="00673265" w:rsidRPr="005E0B4A" w:rsidRDefault="00673265" w:rsidP="00673265">
      <w:pPr>
        <w:pStyle w:val="NormalBold"/>
      </w:pPr>
      <w:r w:rsidRPr="005E0B4A">
        <w:rPr>
          <w:rStyle w:val="HideTWBExt"/>
          <w:b w:val="0"/>
          <w:noProof w:val="0"/>
        </w:rPr>
        <w:t>&lt;/RepeatBlock-By&gt;</w:t>
      </w:r>
    </w:p>
    <w:p w14:paraId="0C843ED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86ACCF7" w14:textId="77777777" w:rsidR="00673265" w:rsidRPr="005E0B4A" w:rsidRDefault="00673265" w:rsidP="00673265">
      <w:pPr>
        <w:pStyle w:val="NormalBold"/>
      </w:pPr>
      <w:r w:rsidRPr="005E0B4A">
        <w:rPr>
          <w:rStyle w:val="HideTWBExt"/>
          <w:b w:val="0"/>
          <w:noProof w:val="0"/>
        </w:rPr>
        <w:t>&lt;Article&gt;</w:t>
      </w:r>
      <w:r w:rsidRPr="005E0B4A">
        <w:t>Punkt 25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EBFA13" w14:textId="77777777" w:rsidTr="0038223F">
        <w:trPr>
          <w:trHeight w:val="240"/>
          <w:jc w:val="center"/>
        </w:trPr>
        <w:tc>
          <w:tcPr>
            <w:tcW w:w="9752" w:type="dxa"/>
            <w:gridSpan w:val="2"/>
            <w:tcBorders>
              <w:top w:val="nil"/>
              <w:left w:val="nil"/>
              <w:bottom w:val="nil"/>
              <w:right w:val="nil"/>
            </w:tcBorders>
          </w:tcPr>
          <w:p w14:paraId="4445EEEE" w14:textId="77777777" w:rsidR="00673265" w:rsidRPr="005E0B4A" w:rsidRDefault="00673265" w:rsidP="0038223F"/>
        </w:tc>
      </w:tr>
      <w:tr w:rsidR="009A7B67" w:rsidRPr="005E0B4A" w14:paraId="02E756A6" w14:textId="77777777" w:rsidTr="0038223F">
        <w:trPr>
          <w:trHeight w:val="240"/>
          <w:jc w:val="center"/>
        </w:trPr>
        <w:tc>
          <w:tcPr>
            <w:tcW w:w="4876" w:type="dxa"/>
            <w:tcBorders>
              <w:top w:val="nil"/>
              <w:left w:val="nil"/>
              <w:bottom w:val="nil"/>
              <w:right w:val="nil"/>
            </w:tcBorders>
            <w:hideMark/>
          </w:tcPr>
          <w:p w14:paraId="7CE58E0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D86AEAA" w14:textId="77777777" w:rsidR="00673265" w:rsidRPr="005E0B4A" w:rsidRDefault="00673265" w:rsidP="0038223F">
            <w:pPr>
              <w:pStyle w:val="AmColumnHeading"/>
            </w:pPr>
            <w:r w:rsidRPr="005E0B4A">
              <w:t>Ændringsforslag</w:t>
            </w:r>
          </w:p>
        </w:tc>
      </w:tr>
      <w:tr w:rsidR="009A7B67" w:rsidRPr="005E0B4A" w14:paraId="1A9880B6" w14:textId="77777777" w:rsidTr="0038223F">
        <w:trPr>
          <w:jc w:val="center"/>
        </w:trPr>
        <w:tc>
          <w:tcPr>
            <w:tcW w:w="4876" w:type="dxa"/>
            <w:tcBorders>
              <w:top w:val="nil"/>
              <w:left w:val="nil"/>
              <w:bottom w:val="nil"/>
              <w:right w:val="nil"/>
            </w:tcBorders>
          </w:tcPr>
          <w:p w14:paraId="7FF3DC31" w14:textId="77777777" w:rsidR="00673265" w:rsidRPr="005E0B4A" w:rsidRDefault="00673265" w:rsidP="0038223F">
            <w:pPr>
              <w:pStyle w:val="Normal6a"/>
            </w:pPr>
          </w:p>
        </w:tc>
        <w:tc>
          <w:tcPr>
            <w:tcW w:w="4876" w:type="dxa"/>
            <w:tcBorders>
              <w:top w:val="nil"/>
              <w:left w:val="nil"/>
              <w:bottom w:val="nil"/>
              <w:right w:val="nil"/>
            </w:tcBorders>
            <w:hideMark/>
          </w:tcPr>
          <w:p w14:paraId="4953455B" w14:textId="77777777" w:rsidR="00673265" w:rsidRPr="005E0B4A" w:rsidRDefault="00673265" w:rsidP="0038223F">
            <w:pPr>
              <w:pStyle w:val="Normal6a"/>
            </w:pPr>
            <w:r w:rsidRPr="005E0B4A">
              <w:rPr>
                <w:b/>
                <w:i/>
              </w:rPr>
              <w:t>25d.</w:t>
            </w:r>
            <w:r w:rsidRPr="005E0B4A">
              <w:tab/>
            </w:r>
            <w:r w:rsidRPr="005E0B4A">
              <w:rPr>
                <w:b/>
                <w:i/>
              </w:rPr>
              <w:t>understreger, at retten til fredelig forsamling, forenings- og ytringsfrihed samt kunstnerisk og videnskabelig frihed er grundlæggende rettigheder, der er beskyttet af folkeretten, og er afgørende for demokratiet;</w:t>
            </w:r>
          </w:p>
        </w:tc>
      </w:tr>
    </w:tbl>
    <w:p w14:paraId="678E98F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48FF7B3" w14:textId="77777777" w:rsidR="00673265" w:rsidRPr="005E0B4A" w:rsidRDefault="00673265" w:rsidP="00673265">
      <w:r w:rsidRPr="005E0B4A">
        <w:rPr>
          <w:rStyle w:val="HideTWBExt"/>
          <w:noProof w:val="0"/>
        </w:rPr>
        <w:t>&lt;/Amend&gt;</w:t>
      </w:r>
    </w:p>
    <w:p w14:paraId="76E3A8F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548</w:t>
      </w:r>
      <w:r w:rsidRPr="005E0B4A">
        <w:rPr>
          <w:rStyle w:val="HideTWBExt"/>
          <w:b w:val="0"/>
          <w:noProof w:val="0"/>
        </w:rPr>
        <w:t>&lt;/NumAm&gt;</w:t>
      </w:r>
    </w:p>
    <w:p w14:paraId="16D625B6"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30717516" w14:textId="77777777" w:rsidR="00673265" w:rsidRPr="005E0B4A" w:rsidRDefault="00673265" w:rsidP="00673265">
      <w:pPr>
        <w:pStyle w:val="NormalBold"/>
      </w:pPr>
      <w:r w:rsidRPr="005E0B4A">
        <w:rPr>
          <w:rStyle w:val="HideTWBExt"/>
          <w:b w:val="0"/>
          <w:noProof w:val="0"/>
        </w:rPr>
        <w:t>&lt;/RepeatBlock-By&gt;</w:t>
      </w:r>
    </w:p>
    <w:p w14:paraId="0BA588C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7D5EE9" w14:textId="77777777" w:rsidR="00673265" w:rsidRPr="005E0B4A" w:rsidRDefault="00673265" w:rsidP="00673265">
      <w:pPr>
        <w:pStyle w:val="NormalBold"/>
      </w:pPr>
      <w:r w:rsidRPr="005E0B4A">
        <w:rPr>
          <w:rStyle w:val="HideTWBExt"/>
          <w:b w:val="0"/>
          <w:noProof w:val="0"/>
        </w:rPr>
        <w:t>&lt;Article&gt;</w:t>
      </w:r>
      <w:r w:rsidRPr="005E0B4A">
        <w:t>Punkt 25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DC54473" w14:textId="77777777" w:rsidTr="0038223F">
        <w:trPr>
          <w:trHeight w:val="240"/>
          <w:jc w:val="center"/>
        </w:trPr>
        <w:tc>
          <w:tcPr>
            <w:tcW w:w="9752" w:type="dxa"/>
            <w:gridSpan w:val="2"/>
            <w:tcBorders>
              <w:top w:val="nil"/>
              <w:left w:val="nil"/>
              <w:bottom w:val="nil"/>
              <w:right w:val="nil"/>
            </w:tcBorders>
          </w:tcPr>
          <w:p w14:paraId="2CAEECF5" w14:textId="77777777" w:rsidR="00673265" w:rsidRPr="005E0B4A" w:rsidRDefault="00673265" w:rsidP="0038223F"/>
        </w:tc>
      </w:tr>
      <w:tr w:rsidR="009A7B67" w:rsidRPr="005E0B4A" w14:paraId="03B5651D" w14:textId="77777777" w:rsidTr="0038223F">
        <w:trPr>
          <w:trHeight w:val="240"/>
          <w:jc w:val="center"/>
        </w:trPr>
        <w:tc>
          <w:tcPr>
            <w:tcW w:w="4876" w:type="dxa"/>
            <w:tcBorders>
              <w:top w:val="nil"/>
              <w:left w:val="nil"/>
              <w:bottom w:val="nil"/>
              <w:right w:val="nil"/>
            </w:tcBorders>
            <w:hideMark/>
          </w:tcPr>
          <w:p w14:paraId="23DFDAA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DD306B6" w14:textId="77777777" w:rsidR="00673265" w:rsidRPr="005E0B4A" w:rsidRDefault="00673265" w:rsidP="0038223F">
            <w:pPr>
              <w:pStyle w:val="AmColumnHeading"/>
            </w:pPr>
            <w:r w:rsidRPr="005E0B4A">
              <w:t>Ændringsforslag</w:t>
            </w:r>
          </w:p>
        </w:tc>
      </w:tr>
      <w:tr w:rsidR="009A7B67" w:rsidRPr="005E0B4A" w14:paraId="45AAF80A" w14:textId="77777777" w:rsidTr="0038223F">
        <w:trPr>
          <w:jc w:val="center"/>
        </w:trPr>
        <w:tc>
          <w:tcPr>
            <w:tcW w:w="4876" w:type="dxa"/>
            <w:tcBorders>
              <w:top w:val="nil"/>
              <w:left w:val="nil"/>
              <w:bottom w:val="nil"/>
              <w:right w:val="nil"/>
            </w:tcBorders>
          </w:tcPr>
          <w:p w14:paraId="60F4B9B6" w14:textId="77777777" w:rsidR="00673265" w:rsidRPr="005E0B4A" w:rsidRDefault="00673265" w:rsidP="0038223F">
            <w:pPr>
              <w:pStyle w:val="Normal6a"/>
            </w:pPr>
          </w:p>
        </w:tc>
        <w:tc>
          <w:tcPr>
            <w:tcW w:w="4876" w:type="dxa"/>
            <w:tcBorders>
              <w:top w:val="nil"/>
              <w:left w:val="nil"/>
              <w:bottom w:val="nil"/>
              <w:right w:val="nil"/>
            </w:tcBorders>
            <w:hideMark/>
          </w:tcPr>
          <w:p w14:paraId="27857374" w14:textId="77777777" w:rsidR="00673265" w:rsidRPr="005E0B4A" w:rsidRDefault="00673265" w:rsidP="0038223F">
            <w:pPr>
              <w:pStyle w:val="Normal6a"/>
            </w:pPr>
            <w:r w:rsidRPr="005E0B4A">
              <w:rPr>
                <w:b/>
                <w:i/>
              </w:rPr>
              <w:t>25e.</w:t>
            </w:r>
            <w:r w:rsidRPr="005E0B4A">
              <w:tab/>
            </w:r>
            <w:r w:rsidRPr="005E0B4A">
              <w:rPr>
                <w:b/>
                <w:i/>
              </w:rPr>
              <w:t>udtrykker dyb bekymring over indskrænkningen af civilsamfundets råderum og den stigende forfølgelse af civilsamfundsorganisationer og menneskerettighedsforkæmpere i EU, navnlig dem, der arbejder med bekæmpelse af racisme, klimaretfærdighed, LGBTIQ-rettigheder, kvinders rettigheder og støtte til migranter; bemærker, at disse grupper står over for en række trusler, herunder retlige og finansielle begrænsninger, indstillinger af finansiering, smædekampagner, intimidering og kriminalisering; fordømmer navnlig den voksende undertrykkelse af klimaaktivisme i flere medlemsstater, herunder misbrug af love om bekæmpelse af terrorisme og organiseret kriminalitet og klassificeringen af fredelige klimaaktivister som medlemmer af "kriminelle organisationer"; opfordrer medlemsstaterne til at afstå fra uforholdsmæssig retsforfølgning af sådanne aktivister; opfordrer indtrængende Kommissionen til systematisk at overvåge disse organisationers situation i sine retsstatsrapporter og til at øge den målrettede EU-støtte til civilsamfundsaktører, der bekæmper racisme og arbejder med andre grundlæggende rettigheder;</w:t>
            </w:r>
          </w:p>
        </w:tc>
      </w:tr>
    </w:tbl>
    <w:p w14:paraId="4AFA7BB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669CEEA" w14:textId="77777777" w:rsidR="00673265" w:rsidRPr="005E0B4A" w:rsidRDefault="00673265" w:rsidP="00673265">
      <w:r w:rsidRPr="005E0B4A">
        <w:rPr>
          <w:rStyle w:val="HideTWBExt"/>
          <w:noProof w:val="0"/>
        </w:rPr>
        <w:t>&lt;/Amend&gt;</w:t>
      </w:r>
    </w:p>
    <w:p w14:paraId="7B57DC6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549</w:t>
      </w:r>
      <w:r w:rsidRPr="005E0B4A">
        <w:rPr>
          <w:rStyle w:val="HideTWBExt"/>
          <w:b w:val="0"/>
          <w:noProof w:val="0"/>
        </w:rPr>
        <w:t>&lt;/NumAm&gt;</w:t>
      </w:r>
    </w:p>
    <w:p w14:paraId="74AE81F3"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65BC4C46" w14:textId="77777777" w:rsidR="00673265" w:rsidRPr="005E0B4A" w:rsidRDefault="00673265" w:rsidP="00673265">
      <w:pPr>
        <w:pStyle w:val="NormalBold"/>
      </w:pPr>
      <w:r w:rsidRPr="005E0B4A">
        <w:rPr>
          <w:rStyle w:val="HideTWBExt"/>
          <w:b w:val="0"/>
          <w:noProof w:val="0"/>
        </w:rPr>
        <w:t>&lt;/RepeatBlock-By&gt;</w:t>
      </w:r>
    </w:p>
    <w:p w14:paraId="03C7032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4D0D453" w14:textId="77777777" w:rsidR="00673265" w:rsidRPr="005E0B4A" w:rsidRDefault="00673265" w:rsidP="00673265">
      <w:pPr>
        <w:pStyle w:val="NormalBold"/>
      </w:pPr>
      <w:r w:rsidRPr="005E0B4A">
        <w:rPr>
          <w:rStyle w:val="HideTWBExt"/>
          <w:b w:val="0"/>
          <w:noProof w:val="0"/>
        </w:rPr>
        <w:t>&lt;Article&gt;</w:t>
      </w:r>
      <w:r w:rsidRPr="005E0B4A">
        <w:t>Punkt 25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02F4EEF" w14:textId="77777777" w:rsidTr="0038223F">
        <w:trPr>
          <w:trHeight w:val="240"/>
          <w:jc w:val="center"/>
        </w:trPr>
        <w:tc>
          <w:tcPr>
            <w:tcW w:w="9752" w:type="dxa"/>
            <w:gridSpan w:val="2"/>
            <w:tcBorders>
              <w:top w:val="nil"/>
              <w:left w:val="nil"/>
              <w:bottom w:val="nil"/>
              <w:right w:val="nil"/>
            </w:tcBorders>
          </w:tcPr>
          <w:p w14:paraId="5A6E2FDE" w14:textId="77777777" w:rsidR="00673265" w:rsidRPr="005E0B4A" w:rsidRDefault="00673265" w:rsidP="0038223F"/>
        </w:tc>
      </w:tr>
      <w:tr w:rsidR="009A7B67" w:rsidRPr="005E0B4A" w14:paraId="7BF0FABA" w14:textId="77777777" w:rsidTr="0038223F">
        <w:trPr>
          <w:trHeight w:val="240"/>
          <w:jc w:val="center"/>
        </w:trPr>
        <w:tc>
          <w:tcPr>
            <w:tcW w:w="4876" w:type="dxa"/>
            <w:tcBorders>
              <w:top w:val="nil"/>
              <w:left w:val="nil"/>
              <w:bottom w:val="nil"/>
              <w:right w:val="nil"/>
            </w:tcBorders>
            <w:hideMark/>
          </w:tcPr>
          <w:p w14:paraId="41F4074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9C7400C" w14:textId="77777777" w:rsidR="00673265" w:rsidRPr="005E0B4A" w:rsidRDefault="00673265" w:rsidP="0038223F">
            <w:pPr>
              <w:pStyle w:val="AmColumnHeading"/>
            </w:pPr>
            <w:r w:rsidRPr="005E0B4A">
              <w:t>Ændringsforslag</w:t>
            </w:r>
          </w:p>
        </w:tc>
      </w:tr>
      <w:tr w:rsidR="009A7B67" w:rsidRPr="005E0B4A" w14:paraId="1D706A28" w14:textId="77777777" w:rsidTr="0038223F">
        <w:trPr>
          <w:jc w:val="center"/>
        </w:trPr>
        <w:tc>
          <w:tcPr>
            <w:tcW w:w="4876" w:type="dxa"/>
            <w:tcBorders>
              <w:top w:val="nil"/>
              <w:left w:val="nil"/>
              <w:bottom w:val="nil"/>
              <w:right w:val="nil"/>
            </w:tcBorders>
          </w:tcPr>
          <w:p w14:paraId="66CFA0C3" w14:textId="77777777" w:rsidR="00673265" w:rsidRPr="005E0B4A" w:rsidRDefault="00673265" w:rsidP="0038223F">
            <w:pPr>
              <w:pStyle w:val="Normal6a"/>
            </w:pPr>
          </w:p>
        </w:tc>
        <w:tc>
          <w:tcPr>
            <w:tcW w:w="4876" w:type="dxa"/>
            <w:tcBorders>
              <w:top w:val="nil"/>
              <w:left w:val="nil"/>
              <w:bottom w:val="nil"/>
              <w:right w:val="nil"/>
            </w:tcBorders>
            <w:hideMark/>
          </w:tcPr>
          <w:p w14:paraId="465747F5" w14:textId="77777777" w:rsidR="00673265" w:rsidRPr="005E0B4A" w:rsidRDefault="00673265" w:rsidP="0038223F">
            <w:pPr>
              <w:pStyle w:val="Normal6a"/>
            </w:pPr>
            <w:r w:rsidRPr="005E0B4A">
              <w:rPr>
                <w:b/>
                <w:i/>
              </w:rPr>
              <w:t>25f.</w:t>
            </w:r>
            <w:r w:rsidRPr="005E0B4A">
              <w:tab/>
            </w:r>
            <w:r w:rsidRPr="005E0B4A">
              <w:rPr>
                <w:b/>
                <w:i/>
              </w:rPr>
              <w:t>opfordrer Kommissionen til at styrke beskyttelsen af civilsamfundsorganisationer og menneskerettighedsforkæmpere ved at etablere mekanismer for tidlig varsling, øge gennemsigtigheden af finansieringen for alle aktører inden for rammerne af EU's åbenhedsregister og udvide finansieringen for at støtte civilsamfundsorganisationer, så de kan handle frit og uafhængigt;</w:t>
            </w:r>
          </w:p>
        </w:tc>
      </w:tr>
    </w:tbl>
    <w:p w14:paraId="7CA5467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B8C2295" w14:textId="77777777" w:rsidR="00673265" w:rsidRPr="005E0B4A" w:rsidRDefault="00673265" w:rsidP="00673265">
      <w:r w:rsidRPr="005E0B4A">
        <w:rPr>
          <w:rStyle w:val="HideTWBExt"/>
          <w:noProof w:val="0"/>
        </w:rPr>
        <w:t>&lt;/Amend&gt;</w:t>
      </w:r>
    </w:p>
    <w:p w14:paraId="10A74B3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550</w:t>
      </w:r>
      <w:r w:rsidRPr="005E0B4A">
        <w:rPr>
          <w:rStyle w:val="HideTWBExt"/>
          <w:b w:val="0"/>
          <w:noProof w:val="0"/>
        </w:rPr>
        <w:t>&lt;/NumAm&gt;</w:t>
      </w:r>
    </w:p>
    <w:p w14:paraId="7CFC1839" w14:textId="77777777" w:rsidR="00673265" w:rsidRPr="005E0B4A" w:rsidRDefault="00673265" w:rsidP="00673265">
      <w:pPr>
        <w:pStyle w:val="NormalBold"/>
      </w:pPr>
      <w:r w:rsidRPr="005E0B4A">
        <w:rPr>
          <w:rStyle w:val="HideTWBExt"/>
          <w:b w:val="0"/>
          <w:noProof w:val="0"/>
        </w:rPr>
        <w:t>&lt;RepeatBlock-By&gt;&lt;Members&gt;</w:t>
      </w:r>
      <w:r w:rsidRPr="005E0B4A">
        <w:t>Marco Tarquinio, Ana Catarina Mendes, Birgit Sippel</w:t>
      </w:r>
      <w:r w:rsidRPr="005E0B4A">
        <w:rPr>
          <w:rStyle w:val="HideTWBExt"/>
          <w:b w:val="0"/>
          <w:noProof w:val="0"/>
        </w:rPr>
        <w:t>&lt;/Members&gt;</w:t>
      </w:r>
    </w:p>
    <w:p w14:paraId="6E3A2DDA" w14:textId="77777777" w:rsidR="00673265" w:rsidRPr="005E0B4A" w:rsidRDefault="00673265" w:rsidP="00673265">
      <w:pPr>
        <w:pStyle w:val="NormalBold"/>
      </w:pPr>
      <w:r w:rsidRPr="005E0B4A">
        <w:rPr>
          <w:rStyle w:val="HideTWBExt"/>
          <w:b w:val="0"/>
          <w:noProof w:val="0"/>
        </w:rPr>
        <w:t>&lt;/RepeatBlock-By&gt;</w:t>
      </w:r>
    </w:p>
    <w:p w14:paraId="48FDFAC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8B9F5B" w14:textId="77777777" w:rsidR="00673265" w:rsidRPr="005E0B4A" w:rsidRDefault="00673265" w:rsidP="00673265">
      <w:pPr>
        <w:pStyle w:val="NormalBold"/>
      </w:pPr>
      <w:r w:rsidRPr="005E0B4A">
        <w:rPr>
          <w:rStyle w:val="HideTWBExt"/>
          <w:b w:val="0"/>
          <w:noProof w:val="0"/>
        </w:rPr>
        <w:t>&lt;Article&gt;</w:t>
      </w:r>
      <w:r w:rsidRPr="005E0B4A">
        <w:t>Punkt 25 g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6C35187" w14:textId="77777777" w:rsidTr="0038223F">
        <w:trPr>
          <w:trHeight w:val="240"/>
          <w:jc w:val="center"/>
        </w:trPr>
        <w:tc>
          <w:tcPr>
            <w:tcW w:w="9752" w:type="dxa"/>
            <w:gridSpan w:val="2"/>
            <w:tcBorders>
              <w:top w:val="nil"/>
              <w:left w:val="nil"/>
              <w:bottom w:val="nil"/>
              <w:right w:val="nil"/>
            </w:tcBorders>
          </w:tcPr>
          <w:p w14:paraId="516D3CD3" w14:textId="77777777" w:rsidR="00673265" w:rsidRPr="005E0B4A" w:rsidRDefault="00673265" w:rsidP="0038223F"/>
        </w:tc>
      </w:tr>
      <w:tr w:rsidR="009A7B67" w:rsidRPr="005E0B4A" w14:paraId="7F38856A" w14:textId="77777777" w:rsidTr="0038223F">
        <w:trPr>
          <w:trHeight w:val="240"/>
          <w:jc w:val="center"/>
        </w:trPr>
        <w:tc>
          <w:tcPr>
            <w:tcW w:w="4876" w:type="dxa"/>
            <w:tcBorders>
              <w:top w:val="nil"/>
              <w:left w:val="nil"/>
              <w:bottom w:val="nil"/>
              <w:right w:val="nil"/>
            </w:tcBorders>
            <w:hideMark/>
          </w:tcPr>
          <w:p w14:paraId="6E1B90F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29452C8" w14:textId="77777777" w:rsidR="00673265" w:rsidRPr="005E0B4A" w:rsidRDefault="00673265" w:rsidP="0038223F">
            <w:pPr>
              <w:pStyle w:val="AmColumnHeading"/>
            </w:pPr>
            <w:r w:rsidRPr="005E0B4A">
              <w:t>Ændringsforslag</w:t>
            </w:r>
          </w:p>
        </w:tc>
      </w:tr>
      <w:tr w:rsidR="009A7B67" w:rsidRPr="005E0B4A" w14:paraId="056DC360" w14:textId="77777777" w:rsidTr="0038223F">
        <w:trPr>
          <w:jc w:val="center"/>
        </w:trPr>
        <w:tc>
          <w:tcPr>
            <w:tcW w:w="4876" w:type="dxa"/>
            <w:tcBorders>
              <w:top w:val="nil"/>
              <w:left w:val="nil"/>
              <w:bottom w:val="nil"/>
              <w:right w:val="nil"/>
            </w:tcBorders>
          </w:tcPr>
          <w:p w14:paraId="36632DA4" w14:textId="77777777" w:rsidR="00673265" w:rsidRPr="005E0B4A" w:rsidRDefault="00673265" w:rsidP="0038223F">
            <w:pPr>
              <w:pStyle w:val="Normal6a"/>
            </w:pPr>
          </w:p>
        </w:tc>
        <w:tc>
          <w:tcPr>
            <w:tcW w:w="4876" w:type="dxa"/>
            <w:tcBorders>
              <w:top w:val="nil"/>
              <w:left w:val="nil"/>
              <w:bottom w:val="nil"/>
              <w:right w:val="nil"/>
            </w:tcBorders>
            <w:hideMark/>
          </w:tcPr>
          <w:p w14:paraId="15DAC96B" w14:textId="77777777" w:rsidR="00673265" w:rsidRPr="005E0B4A" w:rsidRDefault="00673265" w:rsidP="0038223F">
            <w:pPr>
              <w:pStyle w:val="Normal6a"/>
            </w:pPr>
            <w:r w:rsidRPr="005E0B4A">
              <w:rPr>
                <w:b/>
                <w:i/>
              </w:rPr>
              <w:t>25g.</w:t>
            </w:r>
            <w:r w:rsidRPr="005E0B4A">
              <w:tab/>
            </w:r>
            <w:r w:rsidRPr="005E0B4A">
              <w:rPr>
                <w:b/>
                <w:i/>
              </w:rPr>
              <w:t>opfordrer indtrængende medlemsstaterne til at skabe et gunstigt miljø for civilsamfundsorganisationer og menneskerettighedsforkæmpere, vedtage direktivet om bekæmpelse af SLAPP og gennemføre Kommissionens henstilling (EU) 2022/758 for at beskytte civilsamfundsorganisationer mod retslig chikane; opfordrer til en styrkelse af de nationale tilsynsorganers uafhængighed med tilstrækkelige ressourcer og beskyttelsesforanstaltninger mod politisk indblanding; tilskynder til støtte af civilsamfundsorganisationers udvikling og formidling af oplysningsinitiativer for at sikre, at de når bredt ud og er tilgængelige for mange;</w:t>
            </w:r>
          </w:p>
        </w:tc>
      </w:tr>
    </w:tbl>
    <w:p w14:paraId="5EECE18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0943BCD" w14:textId="77777777" w:rsidR="00673265" w:rsidRPr="005E0B4A" w:rsidRDefault="00673265" w:rsidP="00673265">
      <w:r w:rsidRPr="005E0B4A">
        <w:rPr>
          <w:rStyle w:val="HideTWBExt"/>
          <w:noProof w:val="0"/>
        </w:rPr>
        <w:t>&lt;/Amend&gt;</w:t>
      </w:r>
    </w:p>
    <w:p w14:paraId="3CF50E9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551</w:t>
      </w:r>
      <w:r w:rsidRPr="005E0B4A">
        <w:rPr>
          <w:rStyle w:val="HideTWBExt"/>
          <w:b w:val="0"/>
          <w:noProof w:val="0"/>
        </w:rPr>
        <w:t>&lt;/NumAm&gt;</w:t>
      </w:r>
    </w:p>
    <w:p w14:paraId="203E899C"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1A31E0B8" w14:textId="77777777" w:rsidR="00673265" w:rsidRPr="005E0B4A" w:rsidRDefault="00673265" w:rsidP="00673265">
      <w:pPr>
        <w:pStyle w:val="NormalBold"/>
      </w:pPr>
      <w:r w:rsidRPr="005E0B4A">
        <w:rPr>
          <w:rStyle w:val="HideTWBExt"/>
          <w:b w:val="0"/>
          <w:noProof w:val="0"/>
        </w:rPr>
        <w:t>&lt;/RepeatBlock-By&gt;</w:t>
      </w:r>
    </w:p>
    <w:p w14:paraId="0686AB6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76AE0AA" w14:textId="77777777" w:rsidR="00673265" w:rsidRPr="005E0B4A" w:rsidRDefault="00673265" w:rsidP="00673265">
      <w:pPr>
        <w:pStyle w:val="NormalBold"/>
      </w:pPr>
      <w:r w:rsidRPr="005E0B4A">
        <w:rPr>
          <w:rStyle w:val="HideTWBExt"/>
          <w:b w:val="0"/>
          <w:noProof w:val="0"/>
        </w:rPr>
        <w:t>&lt;Article&gt;</w:t>
      </w:r>
      <w:r w:rsidRPr="005E0B4A">
        <w:t>Overskrift 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699D910" w14:textId="77777777" w:rsidTr="0038223F">
        <w:trPr>
          <w:trHeight w:val="240"/>
          <w:jc w:val="center"/>
        </w:trPr>
        <w:tc>
          <w:tcPr>
            <w:tcW w:w="9752" w:type="dxa"/>
            <w:gridSpan w:val="2"/>
            <w:tcBorders>
              <w:top w:val="nil"/>
              <w:left w:val="nil"/>
              <w:bottom w:val="nil"/>
              <w:right w:val="nil"/>
            </w:tcBorders>
          </w:tcPr>
          <w:p w14:paraId="5A39CDD2" w14:textId="77777777" w:rsidR="00673265" w:rsidRPr="005E0B4A" w:rsidRDefault="00673265" w:rsidP="0038223F"/>
        </w:tc>
      </w:tr>
      <w:tr w:rsidR="009A7B67" w:rsidRPr="005E0B4A" w14:paraId="2B8540F6" w14:textId="77777777" w:rsidTr="0038223F">
        <w:trPr>
          <w:trHeight w:val="240"/>
          <w:jc w:val="center"/>
        </w:trPr>
        <w:tc>
          <w:tcPr>
            <w:tcW w:w="4876" w:type="dxa"/>
            <w:tcBorders>
              <w:top w:val="nil"/>
              <w:left w:val="nil"/>
              <w:bottom w:val="nil"/>
              <w:right w:val="nil"/>
            </w:tcBorders>
            <w:hideMark/>
          </w:tcPr>
          <w:p w14:paraId="07292A9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1545672" w14:textId="77777777" w:rsidR="00673265" w:rsidRPr="005E0B4A" w:rsidRDefault="00673265" w:rsidP="0038223F">
            <w:pPr>
              <w:pStyle w:val="AmColumnHeading"/>
            </w:pPr>
            <w:r w:rsidRPr="005E0B4A">
              <w:t>Ændringsforslag</w:t>
            </w:r>
          </w:p>
        </w:tc>
      </w:tr>
      <w:tr w:rsidR="009A7B67" w:rsidRPr="005E0B4A" w14:paraId="771B4B32" w14:textId="77777777" w:rsidTr="0038223F">
        <w:trPr>
          <w:jc w:val="center"/>
        </w:trPr>
        <w:tc>
          <w:tcPr>
            <w:tcW w:w="4876" w:type="dxa"/>
            <w:tcBorders>
              <w:top w:val="nil"/>
              <w:left w:val="nil"/>
              <w:bottom w:val="nil"/>
              <w:right w:val="nil"/>
            </w:tcBorders>
            <w:hideMark/>
          </w:tcPr>
          <w:p w14:paraId="3219E646" w14:textId="77777777" w:rsidR="00673265" w:rsidRPr="005E0B4A" w:rsidRDefault="00673265" w:rsidP="0038223F">
            <w:pPr>
              <w:pStyle w:val="Normal6a"/>
            </w:pPr>
            <w:r w:rsidRPr="005E0B4A">
              <w:rPr>
                <w:b/>
                <w:i/>
              </w:rPr>
              <w:t>Strukturel racisme og forskelsbehandling</w:t>
            </w:r>
          </w:p>
        </w:tc>
        <w:tc>
          <w:tcPr>
            <w:tcW w:w="4876" w:type="dxa"/>
            <w:tcBorders>
              <w:top w:val="nil"/>
              <w:left w:val="nil"/>
              <w:bottom w:val="nil"/>
              <w:right w:val="nil"/>
            </w:tcBorders>
            <w:hideMark/>
          </w:tcPr>
          <w:p w14:paraId="26A3DB28" w14:textId="77777777" w:rsidR="00673265" w:rsidRPr="005E0B4A" w:rsidRDefault="00673265" w:rsidP="0038223F">
            <w:pPr>
              <w:pStyle w:val="Normal6a"/>
            </w:pPr>
            <w:r w:rsidRPr="005E0B4A">
              <w:rPr>
                <w:b/>
                <w:i/>
              </w:rPr>
              <w:t>Lighed, inklusion og ikkeforskelsbehandling</w:t>
            </w:r>
          </w:p>
        </w:tc>
      </w:tr>
    </w:tbl>
    <w:p w14:paraId="6D20A9C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91F52BA" w14:textId="77777777" w:rsidR="00673265" w:rsidRPr="005E0B4A" w:rsidRDefault="00673265" w:rsidP="00673265">
      <w:r w:rsidRPr="005E0B4A">
        <w:rPr>
          <w:rStyle w:val="HideTWBExt"/>
          <w:noProof w:val="0"/>
        </w:rPr>
        <w:t>&lt;/Amend&gt;</w:t>
      </w:r>
    </w:p>
    <w:p w14:paraId="7222C0A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552</w:t>
      </w:r>
      <w:r w:rsidRPr="005E0B4A">
        <w:rPr>
          <w:rStyle w:val="HideTWBExt"/>
          <w:b w:val="0"/>
          <w:noProof w:val="0"/>
        </w:rPr>
        <w:t>&lt;/NumAm&gt;</w:t>
      </w:r>
    </w:p>
    <w:p w14:paraId="3A450029" w14:textId="77777777" w:rsidR="00673265" w:rsidRPr="005E0B4A" w:rsidRDefault="00673265" w:rsidP="00673265">
      <w:pPr>
        <w:pStyle w:val="NormalBold"/>
      </w:pPr>
      <w:r w:rsidRPr="005E0B4A">
        <w:rPr>
          <w:rStyle w:val="HideTWBExt"/>
          <w:b w:val="0"/>
          <w:noProof w:val="0"/>
        </w:rPr>
        <w:t>&lt;RepeatBlock-By&gt;&lt;Members&gt;</w:t>
      </w:r>
      <w:r w:rsidRPr="005E0B4A">
        <w:t>Nadine Morano</w:t>
      </w:r>
      <w:r w:rsidRPr="005E0B4A">
        <w:rPr>
          <w:rStyle w:val="HideTWBExt"/>
          <w:b w:val="0"/>
          <w:noProof w:val="0"/>
        </w:rPr>
        <w:t>&lt;/Members&gt;</w:t>
      </w:r>
    </w:p>
    <w:p w14:paraId="042401BC" w14:textId="77777777" w:rsidR="00673265" w:rsidRPr="005E0B4A" w:rsidRDefault="00673265" w:rsidP="00673265">
      <w:pPr>
        <w:pStyle w:val="NormalBold"/>
      </w:pPr>
      <w:r w:rsidRPr="005E0B4A">
        <w:rPr>
          <w:rStyle w:val="HideTWBExt"/>
          <w:b w:val="0"/>
          <w:noProof w:val="0"/>
        </w:rPr>
        <w:t>&lt;/RepeatBlock-By&gt;</w:t>
      </w:r>
    </w:p>
    <w:p w14:paraId="74633EC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E6CE61D"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D970D0" w14:textId="77777777" w:rsidTr="0038223F">
        <w:trPr>
          <w:trHeight w:val="240"/>
          <w:jc w:val="center"/>
        </w:trPr>
        <w:tc>
          <w:tcPr>
            <w:tcW w:w="9752" w:type="dxa"/>
            <w:gridSpan w:val="2"/>
            <w:tcBorders>
              <w:top w:val="nil"/>
              <w:left w:val="nil"/>
              <w:bottom w:val="nil"/>
              <w:right w:val="nil"/>
            </w:tcBorders>
          </w:tcPr>
          <w:p w14:paraId="52C49D75" w14:textId="77777777" w:rsidR="00673265" w:rsidRPr="005E0B4A" w:rsidRDefault="00673265" w:rsidP="0038223F"/>
        </w:tc>
      </w:tr>
      <w:tr w:rsidR="009A7B67" w:rsidRPr="005E0B4A" w14:paraId="0793F320" w14:textId="77777777" w:rsidTr="0038223F">
        <w:trPr>
          <w:trHeight w:val="240"/>
          <w:jc w:val="center"/>
        </w:trPr>
        <w:tc>
          <w:tcPr>
            <w:tcW w:w="4876" w:type="dxa"/>
            <w:tcBorders>
              <w:top w:val="nil"/>
              <w:left w:val="nil"/>
              <w:bottom w:val="nil"/>
              <w:right w:val="nil"/>
            </w:tcBorders>
            <w:hideMark/>
          </w:tcPr>
          <w:p w14:paraId="3FC9B73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885FEFD" w14:textId="77777777" w:rsidR="00673265" w:rsidRPr="005E0B4A" w:rsidRDefault="00673265" w:rsidP="0038223F">
            <w:pPr>
              <w:pStyle w:val="AmColumnHeading"/>
            </w:pPr>
            <w:r w:rsidRPr="005E0B4A">
              <w:t>Ændringsforslag</w:t>
            </w:r>
          </w:p>
        </w:tc>
      </w:tr>
      <w:tr w:rsidR="009A7B67" w:rsidRPr="005E0B4A" w14:paraId="48E8CF1D" w14:textId="77777777" w:rsidTr="0038223F">
        <w:trPr>
          <w:jc w:val="center"/>
        </w:trPr>
        <w:tc>
          <w:tcPr>
            <w:tcW w:w="4876" w:type="dxa"/>
            <w:tcBorders>
              <w:top w:val="nil"/>
              <w:left w:val="nil"/>
              <w:bottom w:val="nil"/>
              <w:right w:val="nil"/>
            </w:tcBorders>
            <w:hideMark/>
          </w:tcPr>
          <w:p w14:paraId="51E2C37A" w14:textId="77777777" w:rsidR="00673265" w:rsidRPr="005E0B4A" w:rsidRDefault="00673265" w:rsidP="0038223F">
            <w:pPr>
              <w:pStyle w:val="Normal6a"/>
            </w:pPr>
            <w:r w:rsidRPr="005E0B4A">
              <w:rPr>
                <w:b/>
                <w:i/>
              </w:rPr>
              <w:t>26.</w:t>
            </w:r>
            <w:r w:rsidRPr="005E0B4A">
              <w:tab/>
            </w:r>
            <w:r w:rsidRPr="005E0B4A">
              <w:rPr>
                <w:b/>
                <w:i/>
              </w:rPr>
              <w:t>gentager sin opfordring til en genoptagelse af forhandlingerne om det horisontale direktiv om bekæmpelse af forskelsbehandling;</w:t>
            </w:r>
          </w:p>
        </w:tc>
        <w:tc>
          <w:tcPr>
            <w:tcW w:w="4876" w:type="dxa"/>
            <w:tcBorders>
              <w:top w:val="nil"/>
              <w:left w:val="nil"/>
              <w:bottom w:val="nil"/>
              <w:right w:val="nil"/>
            </w:tcBorders>
            <w:hideMark/>
          </w:tcPr>
          <w:p w14:paraId="037209A6" w14:textId="77777777" w:rsidR="00673265" w:rsidRPr="005E0B4A" w:rsidRDefault="00673265" w:rsidP="0038223F">
            <w:pPr>
              <w:pStyle w:val="Normal6a"/>
            </w:pPr>
            <w:r w:rsidRPr="005E0B4A">
              <w:rPr>
                <w:b/>
                <w:i/>
              </w:rPr>
              <w:t>udgår</w:t>
            </w:r>
          </w:p>
        </w:tc>
      </w:tr>
    </w:tbl>
    <w:p w14:paraId="265E730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{FR}</w:t>
      </w:r>
      <w:r w:rsidRPr="005E0B4A">
        <w:t>fr</w:t>
      </w:r>
      <w:r w:rsidRPr="005E0B4A">
        <w:rPr>
          <w:rStyle w:val="HideTWBExt"/>
          <w:noProof w:val="0"/>
        </w:rPr>
        <w:t>&lt;/Original&gt;</w:t>
      </w:r>
    </w:p>
    <w:p w14:paraId="61225C55" w14:textId="083620A5" w:rsidR="00673265" w:rsidRPr="005E0B4A" w:rsidRDefault="00673265" w:rsidP="00673265">
      <w:r w:rsidRPr="005E0B4A">
        <w:rPr>
          <w:rStyle w:val="HideTWBExt"/>
          <w:noProof w:val="0"/>
        </w:rPr>
        <w:t>&lt;/Amend&gt;</w:t>
      </w:r>
    </w:p>
    <w:p w14:paraId="42D8517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553</w:t>
      </w:r>
      <w:r w:rsidRPr="005E0B4A">
        <w:rPr>
          <w:rStyle w:val="HideTWBExt"/>
          <w:b w:val="0"/>
          <w:noProof w:val="0"/>
        </w:rPr>
        <w:t>&lt;/NumAm&gt;</w:t>
      </w:r>
    </w:p>
    <w:p w14:paraId="7FBB3C9D"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D115E2D" w14:textId="77777777" w:rsidR="00673265" w:rsidRPr="005E0B4A" w:rsidRDefault="00673265" w:rsidP="00673265">
      <w:pPr>
        <w:pStyle w:val="NormalBold"/>
      </w:pPr>
      <w:r w:rsidRPr="005E0B4A">
        <w:rPr>
          <w:rStyle w:val="HideTWBExt"/>
          <w:b w:val="0"/>
          <w:noProof w:val="0"/>
        </w:rPr>
        <w:t>&lt;/RepeatBlock-By&gt;</w:t>
      </w:r>
    </w:p>
    <w:p w14:paraId="2E56CA0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29134AD"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D1DF294" w14:textId="77777777" w:rsidTr="0038223F">
        <w:trPr>
          <w:trHeight w:val="240"/>
          <w:jc w:val="center"/>
        </w:trPr>
        <w:tc>
          <w:tcPr>
            <w:tcW w:w="9752" w:type="dxa"/>
            <w:gridSpan w:val="2"/>
            <w:tcBorders>
              <w:top w:val="nil"/>
              <w:left w:val="nil"/>
              <w:bottom w:val="nil"/>
              <w:right w:val="nil"/>
            </w:tcBorders>
          </w:tcPr>
          <w:p w14:paraId="279EAB4A" w14:textId="77777777" w:rsidR="00673265" w:rsidRPr="005E0B4A" w:rsidRDefault="00673265" w:rsidP="0038223F"/>
        </w:tc>
      </w:tr>
      <w:tr w:rsidR="009A7B67" w:rsidRPr="005E0B4A" w14:paraId="32913357" w14:textId="77777777" w:rsidTr="0038223F">
        <w:trPr>
          <w:trHeight w:val="240"/>
          <w:jc w:val="center"/>
        </w:trPr>
        <w:tc>
          <w:tcPr>
            <w:tcW w:w="4876" w:type="dxa"/>
            <w:tcBorders>
              <w:top w:val="nil"/>
              <w:left w:val="nil"/>
              <w:bottom w:val="nil"/>
              <w:right w:val="nil"/>
            </w:tcBorders>
            <w:hideMark/>
          </w:tcPr>
          <w:p w14:paraId="50EFD03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B1292AA" w14:textId="77777777" w:rsidR="00673265" w:rsidRPr="005E0B4A" w:rsidRDefault="00673265" w:rsidP="0038223F">
            <w:pPr>
              <w:pStyle w:val="AmColumnHeading"/>
            </w:pPr>
            <w:r w:rsidRPr="005E0B4A">
              <w:t>Ændringsforslag</w:t>
            </w:r>
          </w:p>
        </w:tc>
      </w:tr>
      <w:tr w:rsidR="009A7B67" w:rsidRPr="005E0B4A" w14:paraId="711DE53A" w14:textId="77777777" w:rsidTr="0038223F">
        <w:trPr>
          <w:jc w:val="center"/>
        </w:trPr>
        <w:tc>
          <w:tcPr>
            <w:tcW w:w="4876" w:type="dxa"/>
            <w:tcBorders>
              <w:top w:val="nil"/>
              <w:left w:val="nil"/>
              <w:bottom w:val="nil"/>
              <w:right w:val="nil"/>
            </w:tcBorders>
            <w:hideMark/>
          </w:tcPr>
          <w:p w14:paraId="076B5133" w14:textId="77777777" w:rsidR="00673265" w:rsidRPr="005E0B4A" w:rsidRDefault="00673265" w:rsidP="0038223F">
            <w:pPr>
              <w:pStyle w:val="Normal6a"/>
            </w:pPr>
            <w:r w:rsidRPr="005E0B4A">
              <w:rPr>
                <w:b/>
                <w:i/>
              </w:rPr>
              <w:t>26.</w:t>
            </w:r>
            <w:r w:rsidRPr="005E0B4A">
              <w:tab/>
            </w:r>
            <w:r w:rsidRPr="005E0B4A">
              <w:rPr>
                <w:b/>
                <w:i/>
              </w:rPr>
              <w:t>gentager sin opfordring til en genoptagelse af forhandlingerne om det horisontale direktiv om bekæmpelse af forskelsbehandling;</w:t>
            </w:r>
          </w:p>
        </w:tc>
        <w:tc>
          <w:tcPr>
            <w:tcW w:w="4876" w:type="dxa"/>
            <w:tcBorders>
              <w:top w:val="nil"/>
              <w:left w:val="nil"/>
              <w:bottom w:val="nil"/>
              <w:right w:val="nil"/>
            </w:tcBorders>
            <w:hideMark/>
          </w:tcPr>
          <w:p w14:paraId="3B16B4AB" w14:textId="77777777" w:rsidR="00673265" w:rsidRPr="005E0B4A" w:rsidRDefault="00673265" w:rsidP="0038223F">
            <w:pPr>
              <w:pStyle w:val="Normal6a"/>
            </w:pPr>
            <w:r w:rsidRPr="005E0B4A">
              <w:rPr>
                <w:b/>
                <w:i/>
              </w:rPr>
              <w:t>udgår</w:t>
            </w:r>
          </w:p>
        </w:tc>
      </w:tr>
    </w:tbl>
    <w:p w14:paraId="22EFCB7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645E907D" w14:textId="77777777" w:rsidR="00673265" w:rsidRPr="005E0B4A" w:rsidRDefault="00673265" w:rsidP="00673265">
      <w:r w:rsidRPr="005E0B4A">
        <w:rPr>
          <w:rStyle w:val="HideTWBExt"/>
          <w:noProof w:val="0"/>
        </w:rPr>
        <w:t>&lt;/Amend&gt;</w:t>
      </w:r>
    </w:p>
    <w:p w14:paraId="0101E6C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554</w:t>
      </w:r>
      <w:r w:rsidRPr="005E0B4A">
        <w:rPr>
          <w:rStyle w:val="HideTWBExt"/>
          <w:b w:val="0"/>
          <w:noProof w:val="0"/>
        </w:rPr>
        <w:t>&lt;/NumAm&gt;</w:t>
      </w:r>
    </w:p>
    <w:p w14:paraId="40FEBE47"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07D671CE" w14:textId="77777777" w:rsidR="00673265" w:rsidRPr="005E0B4A" w:rsidRDefault="00673265" w:rsidP="00673265">
      <w:pPr>
        <w:pStyle w:val="NormalBold"/>
      </w:pPr>
      <w:r w:rsidRPr="005E0B4A">
        <w:rPr>
          <w:rStyle w:val="HideTWBExt"/>
          <w:b w:val="0"/>
          <w:noProof w:val="0"/>
        </w:rPr>
        <w:t>&lt;/RepeatBlock-By&gt;</w:t>
      </w:r>
    </w:p>
    <w:p w14:paraId="48D899C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88FDB4E"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9BFA929" w14:textId="77777777" w:rsidTr="0038223F">
        <w:trPr>
          <w:trHeight w:val="240"/>
          <w:jc w:val="center"/>
        </w:trPr>
        <w:tc>
          <w:tcPr>
            <w:tcW w:w="9752" w:type="dxa"/>
            <w:gridSpan w:val="2"/>
            <w:tcBorders>
              <w:top w:val="nil"/>
              <w:left w:val="nil"/>
              <w:bottom w:val="nil"/>
              <w:right w:val="nil"/>
            </w:tcBorders>
          </w:tcPr>
          <w:p w14:paraId="01DD16C8" w14:textId="77777777" w:rsidR="00673265" w:rsidRPr="005E0B4A" w:rsidRDefault="00673265" w:rsidP="0038223F"/>
        </w:tc>
      </w:tr>
      <w:tr w:rsidR="009A7B67" w:rsidRPr="005E0B4A" w14:paraId="3E6E83ED" w14:textId="77777777" w:rsidTr="0038223F">
        <w:trPr>
          <w:trHeight w:val="240"/>
          <w:jc w:val="center"/>
        </w:trPr>
        <w:tc>
          <w:tcPr>
            <w:tcW w:w="4876" w:type="dxa"/>
            <w:tcBorders>
              <w:top w:val="nil"/>
              <w:left w:val="nil"/>
              <w:bottom w:val="nil"/>
              <w:right w:val="nil"/>
            </w:tcBorders>
            <w:hideMark/>
          </w:tcPr>
          <w:p w14:paraId="68C94DB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DB6F1FF" w14:textId="77777777" w:rsidR="00673265" w:rsidRPr="005E0B4A" w:rsidRDefault="00673265" w:rsidP="0038223F">
            <w:pPr>
              <w:pStyle w:val="AmColumnHeading"/>
            </w:pPr>
            <w:r w:rsidRPr="005E0B4A">
              <w:t>Ændringsforslag</w:t>
            </w:r>
          </w:p>
        </w:tc>
      </w:tr>
      <w:tr w:rsidR="009A7B67" w:rsidRPr="005E0B4A" w14:paraId="1844C9D8" w14:textId="77777777" w:rsidTr="0038223F">
        <w:trPr>
          <w:jc w:val="center"/>
        </w:trPr>
        <w:tc>
          <w:tcPr>
            <w:tcW w:w="4876" w:type="dxa"/>
            <w:tcBorders>
              <w:top w:val="nil"/>
              <w:left w:val="nil"/>
              <w:bottom w:val="nil"/>
              <w:right w:val="nil"/>
            </w:tcBorders>
            <w:hideMark/>
          </w:tcPr>
          <w:p w14:paraId="30C7EF18" w14:textId="77777777" w:rsidR="00673265" w:rsidRPr="005E0B4A" w:rsidRDefault="00673265" w:rsidP="0038223F">
            <w:pPr>
              <w:pStyle w:val="Normal6a"/>
            </w:pPr>
            <w:r w:rsidRPr="005E0B4A">
              <w:t>26.</w:t>
            </w:r>
            <w:r w:rsidRPr="005E0B4A">
              <w:tab/>
              <w:t>gentager sin opfordring til en genoptagelse af forhandlingerne om det horisontale direktiv om bekæmpelse af forskelsbehandling;</w:t>
            </w:r>
          </w:p>
        </w:tc>
        <w:tc>
          <w:tcPr>
            <w:tcW w:w="4876" w:type="dxa"/>
            <w:tcBorders>
              <w:top w:val="nil"/>
              <w:left w:val="nil"/>
              <w:bottom w:val="nil"/>
              <w:right w:val="nil"/>
            </w:tcBorders>
            <w:hideMark/>
          </w:tcPr>
          <w:p w14:paraId="012C36F3" w14:textId="77777777" w:rsidR="00673265" w:rsidRPr="005E0B4A" w:rsidRDefault="00673265" w:rsidP="0038223F">
            <w:pPr>
              <w:pStyle w:val="Normal6a"/>
            </w:pPr>
            <w:r w:rsidRPr="005E0B4A">
              <w:t>26.</w:t>
            </w:r>
            <w:r w:rsidRPr="005E0B4A">
              <w:tab/>
            </w:r>
            <w:r w:rsidRPr="005E0B4A">
              <w:rPr>
                <w:b/>
                <w:i/>
              </w:rPr>
              <w:t>minder om, at EU-traktaterne og chartret stadfæster EU's mandat til og ansvar for at bekæmpe forskelsbehandling og fremme ligebehandling af alle; opfordrer Kommissionen til at lukke hullerne i EU's rammebestemmelser for bekæmpelse af forskelsbehandling og opfordrer indtrængende medlemsstaterne til at gennemføre EU's lovgivning om bekæmpelse af forskelsbehandling korrekt og fuldstændigt;</w:t>
            </w:r>
            <w:r w:rsidRPr="005E0B4A">
              <w:t xml:space="preserve"> gentager sin opfordring til en genoptagelse af forhandlingerne om det horisontale direktiv om bekæmpelse af forskelsbehandling </w:t>
            </w:r>
            <w:r w:rsidRPr="005E0B4A">
              <w:rPr>
                <w:b/>
                <w:bCs/>
                <w:i/>
                <w:iCs/>
              </w:rPr>
              <w:t>og opfordrer indtrængende medlemsstaterne til at nå frem til et kompromis snarest muligt</w:t>
            </w:r>
            <w:r w:rsidRPr="005E0B4A">
              <w:t>;</w:t>
            </w:r>
          </w:p>
        </w:tc>
      </w:tr>
    </w:tbl>
    <w:p w14:paraId="2200147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81E435A" w14:textId="77777777" w:rsidR="00673265" w:rsidRPr="005E0B4A" w:rsidRDefault="00673265" w:rsidP="00673265">
      <w:r w:rsidRPr="005E0B4A">
        <w:rPr>
          <w:rStyle w:val="HideTWBExt"/>
          <w:noProof w:val="0"/>
        </w:rPr>
        <w:t>&lt;/Amend&gt;</w:t>
      </w:r>
    </w:p>
    <w:p w14:paraId="48739A7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555</w:t>
      </w:r>
      <w:r w:rsidRPr="005E0B4A">
        <w:rPr>
          <w:rStyle w:val="HideTWBExt"/>
          <w:b w:val="0"/>
          <w:noProof w:val="0"/>
        </w:rPr>
        <w:t>&lt;/NumAm&gt;</w:t>
      </w:r>
    </w:p>
    <w:p w14:paraId="15F9ACB0"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26628D2B" w14:textId="77777777" w:rsidR="00673265" w:rsidRPr="005E0B4A" w:rsidRDefault="00673265" w:rsidP="00673265">
      <w:pPr>
        <w:pStyle w:val="NormalBold"/>
      </w:pPr>
      <w:r w:rsidRPr="005E0B4A">
        <w:rPr>
          <w:rStyle w:val="HideTWBExt"/>
          <w:b w:val="0"/>
          <w:noProof w:val="0"/>
        </w:rPr>
        <w:t>&lt;/RepeatBlock-By&gt;</w:t>
      </w:r>
    </w:p>
    <w:p w14:paraId="2DCE6B1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2EE0061"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9E5CD2A" w14:textId="77777777" w:rsidTr="0038223F">
        <w:trPr>
          <w:trHeight w:val="240"/>
          <w:jc w:val="center"/>
        </w:trPr>
        <w:tc>
          <w:tcPr>
            <w:tcW w:w="9752" w:type="dxa"/>
            <w:gridSpan w:val="2"/>
            <w:tcBorders>
              <w:top w:val="nil"/>
              <w:left w:val="nil"/>
              <w:bottom w:val="nil"/>
              <w:right w:val="nil"/>
            </w:tcBorders>
          </w:tcPr>
          <w:p w14:paraId="5F917296" w14:textId="77777777" w:rsidR="00673265" w:rsidRPr="005E0B4A" w:rsidRDefault="00673265" w:rsidP="0038223F"/>
        </w:tc>
      </w:tr>
      <w:tr w:rsidR="009A7B67" w:rsidRPr="005E0B4A" w14:paraId="4D716368" w14:textId="77777777" w:rsidTr="0038223F">
        <w:trPr>
          <w:trHeight w:val="240"/>
          <w:jc w:val="center"/>
        </w:trPr>
        <w:tc>
          <w:tcPr>
            <w:tcW w:w="4876" w:type="dxa"/>
            <w:tcBorders>
              <w:top w:val="nil"/>
              <w:left w:val="nil"/>
              <w:bottom w:val="nil"/>
              <w:right w:val="nil"/>
            </w:tcBorders>
            <w:hideMark/>
          </w:tcPr>
          <w:p w14:paraId="2FFCBAF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D9CA4F8" w14:textId="77777777" w:rsidR="00673265" w:rsidRPr="005E0B4A" w:rsidRDefault="00673265" w:rsidP="0038223F">
            <w:pPr>
              <w:pStyle w:val="AmColumnHeading"/>
            </w:pPr>
            <w:r w:rsidRPr="005E0B4A">
              <w:t>Ændringsforslag</w:t>
            </w:r>
          </w:p>
        </w:tc>
      </w:tr>
      <w:tr w:rsidR="009A7B67" w:rsidRPr="005E0B4A" w14:paraId="7E1D4D20" w14:textId="77777777" w:rsidTr="0038223F">
        <w:trPr>
          <w:jc w:val="center"/>
        </w:trPr>
        <w:tc>
          <w:tcPr>
            <w:tcW w:w="4876" w:type="dxa"/>
            <w:tcBorders>
              <w:top w:val="nil"/>
              <w:left w:val="nil"/>
              <w:bottom w:val="nil"/>
              <w:right w:val="nil"/>
            </w:tcBorders>
            <w:hideMark/>
          </w:tcPr>
          <w:p w14:paraId="11FF7828" w14:textId="77777777" w:rsidR="00673265" w:rsidRPr="005E0B4A" w:rsidRDefault="00673265" w:rsidP="0038223F">
            <w:pPr>
              <w:pStyle w:val="Normal6a"/>
            </w:pPr>
            <w:r w:rsidRPr="005E0B4A">
              <w:t>26.</w:t>
            </w:r>
            <w:r w:rsidRPr="005E0B4A">
              <w:tab/>
            </w:r>
            <w:r w:rsidRPr="005E0B4A">
              <w:rPr>
                <w:b/>
                <w:bCs/>
                <w:i/>
                <w:iCs/>
              </w:rPr>
              <w:t>gentager sin opfordring til en genoptagelse af forhandlingerne om</w:t>
            </w:r>
            <w:r w:rsidRPr="005E0B4A">
              <w:t xml:space="preserve"> det horisontale direktiv om bekæmpelse af forskelsbehandling;</w:t>
            </w:r>
          </w:p>
        </w:tc>
        <w:tc>
          <w:tcPr>
            <w:tcW w:w="4876" w:type="dxa"/>
            <w:tcBorders>
              <w:top w:val="nil"/>
              <w:left w:val="nil"/>
              <w:bottom w:val="nil"/>
              <w:right w:val="nil"/>
            </w:tcBorders>
            <w:hideMark/>
          </w:tcPr>
          <w:p w14:paraId="10B1552D" w14:textId="77777777" w:rsidR="00673265" w:rsidRPr="005E0B4A" w:rsidRDefault="00673265" w:rsidP="0038223F">
            <w:pPr>
              <w:pStyle w:val="Normal6a"/>
            </w:pPr>
            <w:r w:rsidRPr="005E0B4A">
              <w:t>26.</w:t>
            </w:r>
            <w:r w:rsidRPr="005E0B4A">
              <w:tab/>
            </w:r>
            <w:r w:rsidRPr="005E0B4A">
              <w:rPr>
                <w:b/>
                <w:bCs/>
                <w:i/>
                <w:iCs/>
              </w:rPr>
              <w:t xml:space="preserve">glæder sig over Kommissionens beslutning om alligevel ikke at trække forslaget til </w:t>
            </w:r>
            <w:r w:rsidRPr="005E0B4A">
              <w:t xml:space="preserve">det horisontale direktiv om bekæmpelse af forskelsbehandling </w:t>
            </w:r>
            <w:r w:rsidRPr="005E0B4A">
              <w:rPr>
                <w:b/>
                <w:bCs/>
                <w:i/>
                <w:iCs/>
              </w:rPr>
              <w:t>tilbage</w:t>
            </w:r>
            <w:r w:rsidRPr="005E0B4A">
              <w:t xml:space="preserve">; </w:t>
            </w:r>
            <w:r w:rsidRPr="005E0B4A">
              <w:rPr>
                <w:b/>
                <w:i/>
              </w:rPr>
              <w:t>gentager sin opfordring til en hurtig genoptagelse af Rådets forhandlinger om direktivet med henblik på at nå frem til en harmoniseret beskyttelse af alle mennesker i EU;</w:t>
            </w:r>
          </w:p>
        </w:tc>
      </w:tr>
    </w:tbl>
    <w:p w14:paraId="4524C42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E85EC01" w14:textId="77777777" w:rsidR="00673265" w:rsidRPr="005E0B4A" w:rsidRDefault="00673265" w:rsidP="00673265">
      <w:r w:rsidRPr="005E0B4A">
        <w:rPr>
          <w:rStyle w:val="HideTWBExt"/>
          <w:noProof w:val="0"/>
        </w:rPr>
        <w:t>&lt;/Amend&gt;</w:t>
      </w:r>
    </w:p>
    <w:p w14:paraId="4D20DAE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556</w:t>
      </w:r>
      <w:r w:rsidRPr="005E0B4A">
        <w:rPr>
          <w:rStyle w:val="HideTWBExt"/>
          <w:b w:val="0"/>
          <w:noProof w:val="0"/>
        </w:rPr>
        <w:t>&lt;/NumAm&gt;</w:t>
      </w:r>
    </w:p>
    <w:p w14:paraId="007BD10E"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290FAB7A" w14:textId="77777777" w:rsidR="00673265" w:rsidRPr="005E0B4A" w:rsidRDefault="00673265" w:rsidP="00673265">
      <w:pPr>
        <w:pStyle w:val="NormalBold"/>
      </w:pPr>
      <w:r w:rsidRPr="005E0B4A">
        <w:rPr>
          <w:rStyle w:val="HideTWBExt"/>
          <w:b w:val="0"/>
          <w:noProof w:val="0"/>
        </w:rPr>
        <w:t>&lt;/RepeatBlock-By&gt;</w:t>
      </w:r>
    </w:p>
    <w:p w14:paraId="5932334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5E6D6FD"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4EF820B" w14:textId="77777777" w:rsidTr="0038223F">
        <w:trPr>
          <w:trHeight w:val="240"/>
          <w:jc w:val="center"/>
        </w:trPr>
        <w:tc>
          <w:tcPr>
            <w:tcW w:w="9752" w:type="dxa"/>
            <w:gridSpan w:val="2"/>
            <w:tcBorders>
              <w:top w:val="nil"/>
              <w:left w:val="nil"/>
              <w:bottom w:val="nil"/>
              <w:right w:val="nil"/>
            </w:tcBorders>
          </w:tcPr>
          <w:p w14:paraId="33D2B17B" w14:textId="77777777" w:rsidR="00673265" w:rsidRPr="005E0B4A" w:rsidRDefault="00673265" w:rsidP="0038223F"/>
        </w:tc>
      </w:tr>
      <w:tr w:rsidR="009A7B67" w:rsidRPr="005E0B4A" w14:paraId="379C6280" w14:textId="77777777" w:rsidTr="0038223F">
        <w:trPr>
          <w:trHeight w:val="240"/>
          <w:jc w:val="center"/>
        </w:trPr>
        <w:tc>
          <w:tcPr>
            <w:tcW w:w="4876" w:type="dxa"/>
            <w:tcBorders>
              <w:top w:val="nil"/>
              <w:left w:val="nil"/>
              <w:bottom w:val="nil"/>
              <w:right w:val="nil"/>
            </w:tcBorders>
            <w:hideMark/>
          </w:tcPr>
          <w:p w14:paraId="635CA8F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4CB5582" w14:textId="77777777" w:rsidR="00673265" w:rsidRPr="005E0B4A" w:rsidRDefault="00673265" w:rsidP="0038223F">
            <w:pPr>
              <w:pStyle w:val="AmColumnHeading"/>
            </w:pPr>
            <w:r w:rsidRPr="005E0B4A">
              <w:t>Ændringsforslag</w:t>
            </w:r>
          </w:p>
        </w:tc>
      </w:tr>
      <w:tr w:rsidR="009A7B67" w:rsidRPr="005E0B4A" w14:paraId="76405A2B" w14:textId="77777777" w:rsidTr="0038223F">
        <w:trPr>
          <w:jc w:val="center"/>
        </w:trPr>
        <w:tc>
          <w:tcPr>
            <w:tcW w:w="4876" w:type="dxa"/>
            <w:tcBorders>
              <w:top w:val="nil"/>
              <w:left w:val="nil"/>
              <w:bottom w:val="nil"/>
              <w:right w:val="nil"/>
            </w:tcBorders>
            <w:hideMark/>
          </w:tcPr>
          <w:p w14:paraId="057B8F29" w14:textId="77777777" w:rsidR="00673265" w:rsidRPr="005E0B4A" w:rsidRDefault="00673265" w:rsidP="0038223F">
            <w:pPr>
              <w:pStyle w:val="Normal6a"/>
            </w:pPr>
            <w:r w:rsidRPr="005E0B4A">
              <w:t>26.</w:t>
            </w:r>
            <w:r w:rsidRPr="005E0B4A">
              <w:tab/>
              <w:t>gentager sin opfordring til en genoptagelse af forhandlingerne om det horisontale direktiv om bekæmpelse af forskelsbehandling;</w:t>
            </w:r>
          </w:p>
        </w:tc>
        <w:tc>
          <w:tcPr>
            <w:tcW w:w="4876" w:type="dxa"/>
            <w:tcBorders>
              <w:top w:val="nil"/>
              <w:left w:val="nil"/>
              <w:bottom w:val="nil"/>
              <w:right w:val="nil"/>
            </w:tcBorders>
            <w:hideMark/>
          </w:tcPr>
          <w:p w14:paraId="702FD662" w14:textId="77777777" w:rsidR="00673265" w:rsidRPr="005E0B4A" w:rsidRDefault="00673265" w:rsidP="0038223F">
            <w:pPr>
              <w:pStyle w:val="Normal6a"/>
            </w:pPr>
            <w:r w:rsidRPr="005E0B4A">
              <w:t>26.</w:t>
            </w:r>
            <w:r w:rsidRPr="005E0B4A">
              <w:tab/>
              <w:t xml:space="preserve">gentager sin opfordring til en genoptagelse af forhandlingerne om det horisontale direktiv om bekæmpelse af forskelsbehandling </w:t>
            </w:r>
            <w:r w:rsidRPr="005E0B4A">
              <w:rPr>
                <w:b/>
                <w:bCs/>
                <w:i/>
                <w:iCs/>
              </w:rPr>
              <w:t>med henblik på at sikre en omfattende beskyttelse mod forskelsbehandling uden for arbejdsmarkedet;</w:t>
            </w:r>
            <w:r w:rsidRPr="005E0B4A">
              <w:t xml:space="preserve"> </w:t>
            </w:r>
            <w:r w:rsidRPr="005E0B4A">
              <w:rPr>
                <w:b/>
                <w:i/>
              </w:rPr>
              <w:t>understreger, at lighed for loven er en af hjørnestenene i den europæiske sociale model;</w:t>
            </w:r>
          </w:p>
        </w:tc>
      </w:tr>
    </w:tbl>
    <w:p w14:paraId="1DD02B7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6205A35" w14:textId="77777777" w:rsidR="00673265" w:rsidRPr="005E0B4A" w:rsidRDefault="00673265" w:rsidP="00673265">
      <w:r w:rsidRPr="005E0B4A">
        <w:rPr>
          <w:rStyle w:val="HideTWBExt"/>
          <w:noProof w:val="0"/>
        </w:rPr>
        <w:t>&lt;/Amend&gt;</w:t>
      </w:r>
    </w:p>
    <w:p w14:paraId="13F9DAC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557</w:t>
      </w:r>
      <w:r w:rsidRPr="005E0B4A">
        <w:rPr>
          <w:rStyle w:val="HideTWBExt"/>
          <w:b w:val="0"/>
          <w:noProof w:val="0"/>
        </w:rPr>
        <w:t>&lt;/NumAm&gt;</w:t>
      </w:r>
    </w:p>
    <w:p w14:paraId="734A5E00"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07052D2D" w14:textId="77777777" w:rsidR="00673265" w:rsidRPr="005E0B4A" w:rsidRDefault="00673265" w:rsidP="00673265">
      <w:pPr>
        <w:pStyle w:val="NormalBold"/>
      </w:pPr>
      <w:r w:rsidRPr="005E0B4A">
        <w:rPr>
          <w:rStyle w:val="HideTWBExt"/>
          <w:b w:val="0"/>
          <w:noProof w:val="0"/>
        </w:rPr>
        <w:t>&lt;/RepeatBlock-By&gt;</w:t>
      </w:r>
    </w:p>
    <w:p w14:paraId="6CA2BE8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A746789"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6DB6836" w14:textId="77777777" w:rsidTr="0038223F">
        <w:trPr>
          <w:trHeight w:val="240"/>
          <w:jc w:val="center"/>
        </w:trPr>
        <w:tc>
          <w:tcPr>
            <w:tcW w:w="9752" w:type="dxa"/>
            <w:gridSpan w:val="2"/>
            <w:tcBorders>
              <w:top w:val="nil"/>
              <w:left w:val="nil"/>
              <w:bottom w:val="nil"/>
              <w:right w:val="nil"/>
            </w:tcBorders>
          </w:tcPr>
          <w:p w14:paraId="1EB4BDA0" w14:textId="77777777" w:rsidR="00673265" w:rsidRPr="005E0B4A" w:rsidRDefault="00673265" w:rsidP="0038223F"/>
        </w:tc>
      </w:tr>
      <w:tr w:rsidR="009A7B67" w:rsidRPr="005E0B4A" w14:paraId="4419DC42" w14:textId="77777777" w:rsidTr="0038223F">
        <w:trPr>
          <w:trHeight w:val="240"/>
          <w:jc w:val="center"/>
        </w:trPr>
        <w:tc>
          <w:tcPr>
            <w:tcW w:w="4876" w:type="dxa"/>
            <w:tcBorders>
              <w:top w:val="nil"/>
              <w:left w:val="nil"/>
              <w:bottom w:val="nil"/>
              <w:right w:val="nil"/>
            </w:tcBorders>
            <w:hideMark/>
          </w:tcPr>
          <w:p w14:paraId="7A39A53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0847219" w14:textId="77777777" w:rsidR="00673265" w:rsidRPr="005E0B4A" w:rsidRDefault="00673265" w:rsidP="0038223F">
            <w:pPr>
              <w:pStyle w:val="AmColumnHeading"/>
            </w:pPr>
            <w:r w:rsidRPr="005E0B4A">
              <w:t>Ændringsforslag</w:t>
            </w:r>
          </w:p>
        </w:tc>
      </w:tr>
      <w:tr w:rsidR="009A7B67" w:rsidRPr="005E0B4A" w14:paraId="4FAA0195" w14:textId="77777777" w:rsidTr="0038223F">
        <w:trPr>
          <w:jc w:val="center"/>
        </w:trPr>
        <w:tc>
          <w:tcPr>
            <w:tcW w:w="4876" w:type="dxa"/>
            <w:tcBorders>
              <w:top w:val="nil"/>
              <w:left w:val="nil"/>
              <w:bottom w:val="nil"/>
              <w:right w:val="nil"/>
            </w:tcBorders>
            <w:hideMark/>
          </w:tcPr>
          <w:p w14:paraId="2F23AC24" w14:textId="77777777" w:rsidR="00673265" w:rsidRPr="005E0B4A" w:rsidRDefault="00673265" w:rsidP="0038223F">
            <w:pPr>
              <w:pStyle w:val="Normal6a"/>
            </w:pPr>
            <w:r w:rsidRPr="005E0B4A">
              <w:t>26.</w:t>
            </w:r>
            <w:r w:rsidRPr="005E0B4A">
              <w:tab/>
              <w:t>gentager sin opfordring til en genoptagelse af forhandlingerne om det horisontale direktiv om bekæmpelse af forskelsbehandling;</w:t>
            </w:r>
          </w:p>
        </w:tc>
        <w:tc>
          <w:tcPr>
            <w:tcW w:w="4876" w:type="dxa"/>
            <w:tcBorders>
              <w:top w:val="nil"/>
              <w:left w:val="nil"/>
              <w:bottom w:val="nil"/>
              <w:right w:val="nil"/>
            </w:tcBorders>
            <w:hideMark/>
          </w:tcPr>
          <w:p w14:paraId="068FA498" w14:textId="77777777" w:rsidR="00673265" w:rsidRPr="005E0B4A" w:rsidRDefault="00673265" w:rsidP="0038223F">
            <w:pPr>
              <w:pStyle w:val="Normal6a"/>
            </w:pPr>
            <w:r w:rsidRPr="005E0B4A">
              <w:t>26.</w:t>
            </w:r>
            <w:r w:rsidRPr="005E0B4A">
              <w:tab/>
              <w:t xml:space="preserve">gentager sin opfordring til en genoptagelse af forhandlingerne om det horisontale direktiv om bekæmpelse af forskelsbehandling </w:t>
            </w:r>
            <w:r w:rsidRPr="005E0B4A">
              <w:rPr>
                <w:b/>
                <w:bCs/>
                <w:i/>
                <w:iCs/>
              </w:rPr>
              <w:t>og opfordrer Rådet og Kommissionen til at kortlægge vejen frem med henblik på at sikre en omfattende beskyttelse mod forskelsbehandling på alle områder og af alle grunde</w:t>
            </w:r>
            <w:r w:rsidRPr="005E0B4A">
              <w:t>;</w:t>
            </w:r>
          </w:p>
        </w:tc>
      </w:tr>
    </w:tbl>
    <w:p w14:paraId="480B8AF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DDF1DC3" w14:textId="77777777" w:rsidR="00673265" w:rsidRPr="005E0B4A" w:rsidRDefault="00673265" w:rsidP="00673265">
      <w:r w:rsidRPr="005E0B4A">
        <w:rPr>
          <w:rStyle w:val="HideTWBExt"/>
          <w:noProof w:val="0"/>
        </w:rPr>
        <w:t>&lt;/Amend&gt;</w:t>
      </w:r>
    </w:p>
    <w:p w14:paraId="33C9289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558</w:t>
      </w:r>
      <w:r w:rsidRPr="005E0B4A">
        <w:rPr>
          <w:rStyle w:val="HideTWBExt"/>
          <w:b w:val="0"/>
          <w:noProof w:val="0"/>
        </w:rPr>
        <w:t>&lt;/NumAm&gt;</w:t>
      </w:r>
    </w:p>
    <w:p w14:paraId="4726E506"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3A2CEB8D" w14:textId="77777777" w:rsidR="00673265" w:rsidRPr="005E0B4A" w:rsidRDefault="00673265" w:rsidP="00673265">
      <w:pPr>
        <w:pStyle w:val="NormalBold"/>
      </w:pPr>
      <w:r w:rsidRPr="005E0B4A">
        <w:rPr>
          <w:rStyle w:val="HideTWBExt"/>
          <w:b w:val="0"/>
          <w:noProof w:val="0"/>
        </w:rPr>
        <w:t>&lt;/RepeatBlock-By&gt;</w:t>
      </w:r>
    </w:p>
    <w:p w14:paraId="685547E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B548C8" w14:textId="77777777" w:rsidR="00673265" w:rsidRPr="005E0B4A" w:rsidRDefault="00673265" w:rsidP="00673265">
      <w:pPr>
        <w:pStyle w:val="NormalBold"/>
      </w:pPr>
      <w:r w:rsidRPr="005E0B4A">
        <w:rPr>
          <w:rStyle w:val="HideTWBExt"/>
          <w:b w:val="0"/>
          <w:noProof w:val="0"/>
        </w:rPr>
        <w:t>&lt;Article&gt;</w:t>
      </w:r>
      <w:r w:rsidRPr="005E0B4A">
        <w:t>Punkt 26</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B40ACD7" w14:textId="77777777" w:rsidTr="0038223F">
        <w:trPr>
          <w:trHeight w:val="240"/>
          <w:jc w:val="center"/>
        </w:trPr>
        <w:tc>
          <w:tcPr>
            <w:tcW w:w="9752" w:type="dxa"/>
            <w:gridSpan w:val="2"/>
            <w:tcBorders>
              <w:top w:val="nil"/>
              <w:left w:val="nil"/>
              <w:bottom w:val="nil"/>
              <w:right w:val="nil"/>
            </w:tcBorders>
          </w:tcPr>
          <w:p w14:paraId="07B5F9E6" w14:textId="77777777" w:rsidR="00673265" w:rsidRPr="005E0B4A" w:rsidRDefault="00673265" w:rsidP="0038223F"/>
        </w:tc>
      </w:tr>
      <w:tr w:rsidR="009A7B67" w:rsidRPr="005E0B4A" w14:paraId="660B0E4C" w14:textId="77777777" w:rsidTr="0038223F">
        <w:trPr>
          <w:trHeight w:val="240"/>
          <w:jc w:val="center"/>
        </w:trPr>
        <w:tc>
          <w:tcPr>
            <w:tcW w:w="4876" w:type="dxa"/>
            <w:tcBorders>
              <w:top w:val="nil"/>
              <w:left w:val="nil"/>
              <w:bottom w:val="nil"/>
              <w:right w:val="nil"/>
            </w:tcBorders>
            <w:hideMark/>
          </w:tcPr>
          <w:p w14:paraId="2B33AE7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B8D688" w14:textId="77777777" w:rsidR="00673265" w:rsidRPr="005E0B4A" w:rsidRDefault="00673265" w:rsidP="0038223F">
            <w:pPr>
              <w:pStyle w:val="AmColumnHeading"/>
            </w:pPr>
            <w:r w:rsidRPr="005E0B4A">
              <w:t>Ændringsforslag</w:t>
            </w:r>
          </w:p>
        </w:tc>
      </w:tr>
      <w:tr w:rsidR="009A7B67" w:rsidRPr="005E0B4A" w14:paraId="68CE5ACE" w14:textId="77777777" w:rsidTr="0038223F">
        <w:trPr>
          <w:jc w:val="center"/>
        </w:trPr>
        <w:tc>
          <w:tcPr>
            <w:tcW w:w="4876" w:type="dxa"/>
            <w:tcBorders>
              <w:top w:val="nil"/>
              <w:left w:val="nil"/>
              <w:bottom w:val="nil"/>
              <w:right w:val="nil"/>
            </w:tcBorders>
            <w:hideMark/>
          </w:tcPr>
          <w:p w14:paraId="51307338" w14:textId="77777777" w:rsidR="00673265" w:rsidRPr="005E0B4A" w:rsidRDefault="00673265" w:rsidP="0038223F">
            <w:pPr>
              <w:pStyle w:val="Normal6a"/>
            </w:pPr>
            <w:r w:rsidRPr="005E0B4A">
              <w:t>26.</w:t>
            </w:r>
            <w:r w:rsidRPr="005E0B4A">
              <w:tab/>
              <w:t xml:space="preserve">gentager </w:t>
            </w:r>
            <w:r w:rsidRPr="005E0B4A">
              <w:rPr>
                <w:b/>
                <w:bCs/>
                <w:i/>
                <w:iCs/>
              </w:rPr>
              <w:t>sin opfordring til en genoptagelse af forhandlingerne om det horisontale direktiv om bekæmpelse af forskelsbehandling</w:t>
            </w:r>
            <w:r w:rsidRPr="005E0B4A">
              <w:t>;</w:t>
            </w:r>
          </w:p>
        </w:tc>
        <w:tc>
          <w:tcPr>
            <w:tcW w:w="4876" w:type="dxa"/>
            <w:tcBorders>
              <w:top w:val="nil"/>
              <w:left w:val="nil"/>
              <w:bottom w:val="nil"/>
              <w:right w:val="nil"/>
            </w:tcBorders>
            <w:hideMark/>
          </w:tcPr>
          <w:p w14:paraId="4AC0FD9D" w14:textId="77777777" w:rsidR="00673265" w:rsidRPr="005E0B4A" w:rsidRDefault="00673265" w:rsidP="0038223F">
            <w:pPr>
              <w:pStyle w:val="Normal6a"/>
            </w:pPr>
            <w:r w:rsidRPr="005E0B4A">
              <w:t>26.</w:t>
            </w:r>
            <w:r w:rsidRPr="005E0B4A">
              <w:tab/>
              <w:t>gentager</w:t>
            </w:r>
            <w:r w:rsidRPr="005E0B4A">
              <w:rPr>
                <w:b/>
                <w:bCs/>
                <w:i/>
                <w:iCs/>
              </w:rPr>
              <w:t>, at alle borgere er lige for loven</w:t>
            </w:r>
            <w:r w:rsidRPr="005E0B4A">
              <w:t>;</w:t>
            </w:r>
          </w:p>
        </w:tc>
      </w:tr>
    </w:tbl>
    <w:p w14:paraId="4F7E8AD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4A0690A" w14:textId="77777777" w:rsidR="00673265" w:rsidRPr="005E0B4A" w:rsidRDefault="00673265" w:rsidP="00673265">
      <w:r w:rsidRPr="005E0B4A">
        <w:rPr>
          <w:rStyle w:val="HideTWBExt"/>
          <w:noProof w:val="0"/>
        </w:rPr>
        <w:t>&lt;/Amend&gt;</w:t>
      </w:r>
    </w:p>
    <w:p w14:paraId="206DBC1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559</w:t>
      </w:r>
      <w:r w:rsidRPr="005E0B4A">
        <w:rPr>
          <w:rStyle w:val="HideTWBExt"/>
          <w:b w:val="0"/>
          <w:noProof w:val="0"/>
        </w:rPr>
        <w:t>&lt;/NumAm&gt;</w:t>
      </w:r>
    </w:p>
    <w:p w14:paraId="2CD5B5CB"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1DABF4C1" w14:textId="77777777" w:rsidR="00673265" w:rsidRPr="005E0B4A" w:rsidRDefault="00673265" w:rsidP="00673265">
      <w:pPr>
        <w:pStyle w:val="NormalBold"/>
      </w:pPr>
      <w:r w:rsidRPr="005E0B4A">
        <w:rPr>
          <w:rStyle w:val="HideTWBExt"/>
          <w:b w:val="0"/>
          <w:noProof w:val="0"/>
        </w:rPr>
        <w:t>&lt;/RepeatBlock-By&gt;</w:t>
      </w:r>
    </w:p>
    <w:p w14:paraId="68D958F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53604AB" w14:textId="77777777" w:rsidR="00673265" w:rsidRPr="005E0B4A" w:rsidRDefault="00673265" w:rsidP="00673265">
      <w:pPr>
        <w:pStyle w:val="NormalBold"/>
      </w:pPr>
      <w:r w:rsidRPr="005E0B4A">
        <w:rPr>
          <w:rStyle w:val="HideTWBExt"/>
          <w:b w:val="0"/>
          <w:noProof w:val="0"/>
        </w:rPr>
        <w:t>&lt;Article&gt;</w:t>
      </w:r>
      <w:r w:rsidRPr="005E0B4A">
        <w:t>Punkt 26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4A3CF7E" w14:textId="77777777" w:rsidTr="0038223F">
        <w:trPr>
          <w:trHeight w:val="240"/>
          <w:jc w:val="center"/>
        </w:trPr>
        <w:tc>
          <w:tcPr>
            <w:tcW w:w="9752" w:type="dxa"/>
            <w:gridSpan w:val="2"/>
            <w:tcBorders>
              <w:top w:val="nil"/>
              <w:left w:val="nil"/>
              <w:bottom w:val="nil"/>
              <w:right w:val="nil"/>
            </w:tcBorders>
          </w:tcPr>
          <w:p w14:paraId="345DFC46" w14:textId="77777777" w:rsidR="00673265" w:rsidRPr="005E0B4A" w:rsidRDefault="00673265" w:rsidP="0038223F"/>
        </w:tc>
      </w:tr>
      <w:tr w:rsidR="009A7B67" w:rsidRPr="005E0B4A" w14:paraId="6E1ADE7D" w14:textId="77777777" w:rsidTr="0038223F">
        <w:trPr>
          <w:trHeight w:val="240"/>
          <w:jc w:val="center"/>
        </w:trPr>
        <w:tc>
          <w:tcPr>
            <w:tcW w:w="4876" w:type="dxa"/>
            <w:tcBorders>
              <w:top w:val="nil"/>
              <w:left w:val="nil"/>
              <w:bottom w:val="nil"/>
              <w:right w:val="nil"/>
            </w:tcBorders>
            <w:hideMark/>
          </w:tcPr>
          <w:p w14:paraId="6B5BC1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A29BBEA" w14:textId="77777777" w:rsidR="00673265" w:rsidRPr="005E0B4A" w:rsidRDefault="00673265" w:rsidP="0038223F">
            <w:pPr>
              <w:pStyle w:val="AmColumnHeading"/>
            </w:pPr>
            <w:r w:rsidRPr="005E0B4A">
              <w:t>Ændringsforslag</w:t>
            </w:r>
          </w:p>
        </w:tc>
      </w:tr>
      <w:tr w:rsidR="009A7B67" w:rsidRPr="005E0B4A" w14:paraId="7D3B7168" w14:textId="77777777" w:rsidTr="0038223F">
        <w:trPr>
          <w:jc w:val="center"/>
        </w:trPr>
        <w:tc>
          <w:tcPr>
            <w:tcW w:w="4876" w:type="dxa"/>
            <w:tcBorders>
              <w:top w:val="nil"/>
              <w:left w:val="nil"/>
              <w:bottom w:val="nil"/>
              <w:right w:val="nil"/>
            </w:tcBorders>
          </w:tcPr>
          <w:p w14:paraId="17D6637D" w14:textId="77777777" w:rsidR="00673265" w:rsidRPr="005E0B4A" w:rsidRDefault="00673265" w:rsidP="0038223F">
            <w:pPr>
              <w:pStyle w:val="Normal6a"/>
            </w:pPr>
          </w:p>
        </w:tc>
        <w:tc>
          <w:tcPr>
            <w:tcW w:w="4876" w:type="dxa"/>
            <w:tcBorders>
              <w:top w:val="nil"/>
              <w:left w:val="nil"/>
              <w:bottom w:val="nil"/>
              <w:right w:val="nil"/>
            </w:tcBorders>
            <w:hideMark/>
          </w:tcPr>
          <w:p w14:paraId="16B3727A" w14:textId="77777777" w:rsidR="00673265" w:rsidRPr="005E0B4A" w:rsidRDefault="00673265" w:rsidP="0038223F">
            <w:pPr>
              <w:pStyle w:val="Normal6a"/>
            </w:pPr>
            <w:r w:rsidRPr="005E0B4A">
              <w:rPr>
                <w:b/>
                <w:i/>
              </w:rPr>
              <w:t>26a.</w:t>
            </w:r>
            <w:r w:rsidRPr="005E0B4A">
              <w:tab/>
            </w:r>
            <w:r w:rsidRPr="005E0B4A">
              <w:rPr>
                <w:b/>
                <w:i/>
              </w:rPr>
              <w:t>anerkender og fordømmer eksistensen af strukturel racisme i EU som følge af stereotyper, der fremmes af debatter, der fører til forskelsbehandling af etniske mindretal på alle områder af deres liv; er dybt bekymret over individuelle, strukturelle og institutionelle former for racisme og fremmedhad i EU og den stigende forskelsbehandling af arabere, sorte europæere, mennesker af asiatisk afstamning, jøder, muslimer og romaer; opfordrer indtrængende medlemsstaterne til at sætte en stopper for diskriminerende institutionel praksis, politikker og lovgivning;</w:t>
            </w:r>
          </w:p>
        </w:tc>
      </w:tr>
    </w:tbl>
    <w:p w14:paraId="6C7AA0B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775332D" w14:textId="77777777" w:rsidR="00673265" w:rsidRPr="005E0B4A" w:rsidRDefault="00673265" w:rsidP="00673265">
      <w:r w:rsidRPr="005E0B4A">
        <w:rPr>
          <w:rStyle w:val="HideTWBExt"/>
          <w:noProof w:val="0"/>
        </w:rPr>
        <w:t>&lt;/Amend&gt;</w:t>
      </w:r>
    </w:p>
    <w:p w14:paraId="2AE6D00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560</w:t>
      </w:r>
      <w:r w:rsidRPr="005E0B4A">
        <w:rPr>
          <w:rStyle w:val="HideTWBExt"/>
          <w:b w:val="0"/>
          <w:noProof w:val="0"/>
        </w:rPr>
        <w:t>&lt;/NumAm&gt;</w:t>
      </w:r>
    </w:p>
    <w:p w14:paraId="73C81A2D"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5EA11B92" w14:textId="77777777" w:rsidR="00673265" w:rsidRPr="005E0B4A" w:rsidRDefault="00673265" w:rsidP="00673265">
      <w:pPr>
        <w:pStyle w:val="NormalBold"/>
      </w:pPr>
      <w:r w:rsidRPr="005E0B4A">
        <w:rPr>
          <w:rStyle w:val="HideTWBExt"/>
          <w:b w:val="0"/>
          <w:noProof w:val="0"/>
        </w:rPr>
        <w:t>&lt;/RepeatBlock-By&gt;</w:t>
      </w:r>
    </w:p>
    <w:p w14:paraId="65AB872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06DD312"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F66DB3" w14:textId="77777777" w:rsidTr="0038223F">
        <w:trPr>
          <w:trHeight w:val="240"/>
          <w:jc w:val="center"/>
        </w:trPr>
        <w:tc>
          <w:tcPr>
            <w:tcW w:w="9752" w:type="dxa"/>
            <w:gridSpan w:val="2"/>
            <w:tcBorders>
              <w:top w:val="nil"/>
              <w:left w:val="nil"/>
              <w:bottom w:val="nil"/>
              <w:right w:val="nil"/>
            </w:tcBorders>
          </w:tcPr>
          <w:p w14:paraId="10470779" w14:textId="77777777" w:rsidR="00673265" w:rsidRPr="005E0B4A" w:rsidRDefault="00673265" w:rsidP="0038223F"/>
        </w:tc>
      </w:tr>
      <w:tr w:rsidR="009A7B67" w:rsidRPr="005E0B4A" w14:paraId="37CCC7EA" w14:textId="77777777" w:rsidTr="0038223F">
        <w:trPr>
          <w:trHeight w:val="240"/>
          <w:jc w:val="center"/>
        </w:trPr>
        <w:tc>
          <w:tcPr>
            <w:tcW w:w="4876" w:type="dxa"/>
            <w:tcBorders>
              <w:top w:val="nil"/>
              <w:left w:val="nil"/>
              <w:bottom w:val="nil"/>
              <w:right w:val="nil"/>
            </w:tcBorders>
            <w:hideMark/>
          </w:tcPr>
          <w:p w14:paraId="7BDB289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B1A9D3" w14:textId="77777777" w:rsidR="00673265" w:rsidRPr="005E0B4A" w:rsidRDefault="00673265" w:rsidP="0038223F">
            <w:pPr>
              <w:pStyle w:val="AmColumnHeading"/>
            </w:pPr>
            <w:r w:rsidRPr="005E0B4A">
              <w:t>Ændringsforslag</w:t>
            </w:r>
          </w:p>
        </w:tc>
      </w:tr>
      <w:tr w:rsidR="009A7B67" w:rsidRPr="005E0B4A" w14:paraId="3B37C4AA" w14:textId="77777777" w:rsidTr="0038223F">
        <w:trPr>
          <w:jc w:val="center"/>
        </w:trPr>
        <w:tc>
          <w:tcPr>
            <w:tcW w:w="4876" w:type="dxa"/>
            <w:tcBorders>
              <w:top w:val="nil"/>
              <w:left w:val="nil"/>
              <w:bottom w:val="nil"/>
              <w:right w:val="nil"/>
            </w:tcBorders>
            <w:hideMark/>
          </w:tcPr>
          <w:p w14:paraId="461E21B1" w14:textId="77777777" w:rsidR="00673265" w:rsidRPr="005E0B4A" w:rsidRDefault="00673265" w:rsidP="0038223F">
            <w:pPr>
              <w:pStyle w:val="Normal6a"/>
            </w:pPr>
            <w:r w:rsidRPr="005E0B4A">
              <w:rPr>
                <w:b/>
                <w:i/>
              </w:rPr>
              <w:t>27.</w:t>
            </w:r>
            <w:r w:rsidRPr="005E0B4A">
              <w:tab/>
            </w:r>
            <w:r w:rsidRPr="005E0B4A">
              <w:rPr>
                <w:b/>
                <w:i/>
              </w:rPr>
              <w:t>opfordrer Kommissionen til at fremlægge ambitiøse strategier for ligestilling og bekæmpelse af racisme;</w:t>
            </w:r>
          </w:p>
        </w:tc>
        <w:tc>
          <w:tcPr>
            <w:tcW w:w="4876" w:type="dxa"/>
            <w:tcBorders>
              <w:top w:val="nil"/>
              <w:left w:val="nil"/>
              <w:bottom w:val="nil"/>
              <w:right w:val="nil"/>
            </w:tcBorders>
            <w:hideMark/>
          </w:tcPr>
          <w:p w14:paraId="0CFF5A4C" w14:textId="77777777" w:rsidR="00673265" w:rsidRPr="005E0B4A" w:rsidRDefault="00673265" w:rsidP="0038223F">
            <w:pPr>
              <w:pStyle w:val="Normal6a"/>
            </w:pPr>
            <w:r w:rsidRPr="005E0B4A">
              <w:rPr>
                <w:b/>
                <w:i/>
              </w:rPr>
              <w:t>udgår</w:t>
            </w:r>
          </w:p>
        </w:tc>
      </w:tr>
    </w:tbl>
    <w:p w14:paraId="65808A4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0F46459A" w14:textId="77777777" w:rsidR="00673265" w:rsidRPr="005E0B4A" w:rsidRDefault="00673265" w:rsidP="00673265">
      <w:r w:rsidRPr="005E0B4A">
        <w:rPr>
          <w:rStyle w:val="HideTWBExt"/>
          <w:noProof w:val="0"/>
        </w:rPr>
        <w:t>&lt;/Amend&gt;</w:t>
      </w:r>
    </w:p>
    <w:p w14:paraId="19479F2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561</w:t>
      </w:r>
      <w:r w:rsidRPr="005E0B4A">
        <w:rPr>
          <w:rStyle w:val="HideTWBExt"/>
          <w:b w:val="0"/>
          <w:noProof w:val="0"/>
        </w:rPr>
        <w:t>&lt;/NumAm&gt;</w:t>
      </w:r>
    </w:p>
    <w:p w14:paraId="6BB0D9C1"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7A9EAB5C" w14:textId="77777777" w:rsidR="00673265" w:rsidRPr="005E0B4A" w:rsidRDefault="00673265" w:rsidP="00673265">
      <w:pPr>
        <w:pStyle w:val="NormalBold"/>
      </w:pPr>
      <w:r w:rsidRPr="005E0B4A">
        <w:rPr>
          <w:rStyle w:val="HideTWBExt"/>
          <w:b w:val="0"/>
          <w:noProof w:val="0"/>
        </w:rPr>
        <w:t>&lt;/RepeatBlock-By&gt;</w:t>
      </w:r>
    </w:p>
    <w:p w14:paraId="3420D82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B10B052"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5204428" w14:textId="77777777" w:rsidTr="0038223F">
        <w:trPr>
          <w:trHeight w:val="240"/>
          <w:jc w:val="center"/>
        </w:trPr>
        <w:tc>
          <w:tcPr>
            <w:tcW w:w="9752" w:type="dxa"/>
            <w:gridSpan w:val="2"/>
            <w:tcBorders>
              <w:top w:val="nil"/>
              <w:left w:val="nil"/>
              <w:bottom w:val="nil"/>
              <w:right w:val="nil"/>
            </w:tcBorders>
          </w:tcPr>
          <w:p w14:paraId="7A49326C" w14:textId="77777777" w:rsidR="00673265" w:rsidRPr="005E0B4A" w:rsidRDefault="00673265" w:rsidP="0038223F"/>
        </w:tc>
      </w:tr>
      <w:tr w:rsidR="009A7B67" w:rsidRPr="005E0B4A" w14:paraId="529BEB18" w14:textId="77777777" w:rsidTr="0038223F">
        <w:trPr>
          <w:trHeight w:val="240"/>
          <w:jc w:val="center"/>
        </w:trPr>
        <w:tc>
          <w:tcPr>
            <w:tcW w:w="4876" w:type="dxa"/>
            <w:tcBorders>
              <w:top w:val="nil"/>
              <w:left w:val="nil"/>
              <w:bottom w:val="nil"/>
              <w:right w:val="nil"/>
            </w:tcBorders>
            <w:hideMark/>
          </w:tcPr>
          <w:p w14:paraId="21E3942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2B7DCBC" w14:textId="77777777" w:rsidR="00673265" w:rsidRPr="005E0B4A" w:rsidRDefault="00673265" w:rsidP="0038223F">
            <w:pPr>
              <w:pStyle w:val="AmColumnHeading"/>
            </w:pPr>
            <w:r w:rsidRPr="005E0B4A">
              <w:t>Ændringsforslag</w:t>
            </w:r>
          </w:p>
        </w:tc>
      </w:tr>
      <w:tr w:rsidR="009A7B67" w:rsidRPr="005E0B4A" w14:paraId="4937DB39" w14:textId="77777777" w:rsidTr="0038223F">
        <w:trPr>
          <w:jc w:val="center"/>
        </w:trPr>
        <w:tc>
          <w:tcPr>
            <w:tcW w:w="4876" w:type="dxa"/>
            <w:tcBorders>
              <w:top w:val="nil"/>
              <w:left w:val="nil"/>
              <w:bottom w:val="nil"/>
              <w:right w:val="nil"/>
            </w:tcBorders>
            <w:hideMark/>
          </w:tcPr>
          <w:p w14:paraId="4296C68B" w14:textId="77777777" w:rsidR="00673265" w:rsidRPr="005E0B4A" w:rsidRDefault="00673265" w:rsidP="0038223F">
            <w:pPr>
              <w:pStyle w:val="Normal6a"/>
            </w:pPr>
            <w:r w:rsidRPr="005E0B4A">
              <w:t>27.</w:t>
            </w:r>
            <w:r w:rsidRPr="005E0B4A">
              <w:tab/>
              <w:t>opfordrer Kommissionen til at fremlægge ambitiøse strategier for ligestilling og bekæmpelse af racisme;</w:t>
            </w:r>
          </w:p>
        </w:tc>
        <w:tc>
          <w:tcPr>
            <w:tcW w:w="4876" w:type="dxa"/>
            <w:tcBorders>
              <w:top w:val="nil"/>
              <w:left w:val="nil"/>
              <w:bottom w:val="nil"/>
              <w:right w:val="nil"/>
            </w:tcBorders>
            <w:hideMark/>
          </w:tcPr>
          <w:p w14:paraId="2D4B9FA2" w14:textId="77777777" w:rsidR="00673265" w:rsidRPr="005E0B4A" w:rsidRDefault="00673265" w:rsidP="0038223F">
            <w:pPr>
              <w:pStyle w:val="Normal6a"/>
            </w:pPr>
            <w:r w:rsidRPr="005E0B4A">
              <w:t>27.</w:t>
            </w:r>
            <w:r w:rsidRPr="005E0B4A">
              <w:tab/>
              <w:t xml:space="preserve">opfordrer Kommissionen til at fremlægge ambitiøse </w:t>
            </w:r>
            <w:r w:rsidRPr="005E0B4A">
              <w:rPr>
                <w:b/>
                <w:bCs/>
                <w:i/>
                <w:iCs/>
              </w:rPr>
              <w:t xml:space="preserve">nye </w:t>
            </w:r>
            <w:r w:rsidRPr="005E0B4A">
              <w:t xml:space="preserve">strategier for ligestilling </w:t>
            </w:r>
            <w:r w:rsidRPr="005E0B4A">
              <w:rPr>
                <w:b/>
                <w:bCs/>
                <w:i/>
                <w:iCs/>
              </w:rPr>
              <w:t>mellem kønnene</w:t>
            </w:r>
            <w:r w:rsidRPr="005E0B4A">
              <w:t xml:space="preserve"> og bekæmpelse af racisme </w:t>
            </w:r>
            <w:r w:rsidRPr="005E0B4A">
              <w:rPr>
                <w:b/>
                <w:bCs/>
                <w:i/>
                <w:iCs/>
              </w:rPr>
              <w:t>i de kommende år</w:t>
            </w:r>
            <w:r w:rsidRPr="005E0B4A">
              <w:t xml:space="preserve">; </w:t>
            </w:r>
            <w:r w:rsidRPr="005E0B4A">
              <w:rPr>
                <w:b/>
                <w:i/>
              </w:rPr>
              <w:t>fremhæver behovet for at sikre en omfattende og koordineret indsats over for og på tværs af alle eksisterende og kommende strategier, rammebestemmelser og handlingsplaner, herunder EU's strategi for personer med handicap 2021-2030, EU's strategiske ramme for romaernes ligestilling, inklusion og deltagelse, EU's strategi for ofres rettigheder, LGBTIQ-</w:t>
            </w:r>
            <w:r w:rsidRPr="005E0B4A">
              <w:rPr>
                <w:b/>
                <w:bCs/>
                <w:i/>
              </w:rPr>
              <w:t>strategien</w:t>
            </w:r>
            <w:r w:rsidRPr="005E0B4A">
              <w:rPr>
                <w:b/>
                <w:i/>
              </w:rPr>
              <w:t>, med henblik på at optimere synergier og sikre en sammenhængende gennemførelse af dem;</w:t>
            </w:r>
          </w:p>
        </w:tc>
      </w:tr>
    </w:tbl>
    <w:p w14:paraId="7EE1FD9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ECA4234" w14:textId="77777777" w:rsidR="00673265" w:rsidRPr="005E0B4A" w:rsidRDefault="00673265" w:rsidP="00673265">
      <w:r w:rsidRPr="005E0B4A">
        <w:rPr>
          <w:rStyle w:val="HideTWBExt"/>
          <w:noProof w:val="0"/>
        </w:rPr>
        <w:t>&lt;/Amend&gt;</w:t>
      </w:r>
    </w:p>
    <w:p w14:paraId="7EB7AE9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562</w:t>
      </w:r>
      <w:r w:rsidRPr="005E0B4A">
        <w:rPr>
          <w:rStyle w:val="HideTWBExt"/>
          <w:b w:val="0"/>
          <w:noProof w:val="0"/>
        </w:rPr>
        <w:t>&lt;/NumAm&gt;</w:t>
      </w:r>
    </w:p>
    <w:p w14:paraId="67B24221"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3C9FD351" w14:textId="77777777" w:rsidR="00673265" w:rsidRPr="005E0B4A" w:rsidRDefault="00673265" w:rsidP="00673265">
      <w:pPr>
        <w:pStyle w:val="NormalBold"/>
      </w:pPr>
      <w:r w:rsidRPr="005E0B4A">
        <w:rPr>
          <w:rStyle w:val="HideTWBExt"/>
          <w:b w:val="0"/>
          <w:noProof w:val="0"/>
        </w:rPr>
        <w:t>&lt;/RepeatBlock-By&gt;</w:t>
      </w:r>
    </w:p>
    <w:p w14:paraId="5A7A906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02D8A6"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4F48B33" w14:textId="77777777" w:rsidTr="0038223F">
        <w:trPr>
          <w:trHeight w:val="240"/>
          <w:jc w:val="center"/>
        </w:trPr>
        <w:tc>
          <w:tcPr>
            <w:tcW w:w="9752" w:type="dxa"/>
            <w:gridSpan w:val="2"/>
            <w:tcBorders>
              <w:top w:val="nil"/>
              <w:left w:val="nil"/>
              <w:bottom w:val="nil"/>
              <w:right w:val="nil"/>
            </w:tcBorders>
          </w:tcPr>
          <w:p w14:paraId="273E1D3E" w14:textId="77777777" w:rsidR="00673265" w:rsidRPr="005E0B4A" w:rsidRDefault="00673265" w:rsidP="0038223F"/>
        </w:tc>
      </w:tr>
      <w:tr w:rsidR="009A7B67" w:rsidRPr="005E0B4A" w14:paraId="461D69F4" w14:textId="77777777" w:rsidTr="0038223F">
        <w:trPr>
          <w:trHeight w:val="240"/>
          <w:jc w:val="center"/>
        </w:trPr>
        <w:tc>
          <w:tcPr>
            <w:tcW w:w="4876" w:type="dxa"/>
            <w:tcBorders>
              <w:top w:val="nil"/>
              <w:left w:val="nil"/>
              <w:bottom w:val="nil"/>
              <w:right w:val="nil"/>
            </w:tcBorders>
            <w:hideMark/>
          </w:tcPr>
          <w:p w14:paraId="048CD56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9E4B5C1" w14:textId="77777777" w:rsidR="00673265" w:rsidRPr="005E0B4A" w:rsidRDefault="00673265" w:rsidP="0038223F">
            <w:pPr>
              <w:pStyle w:val="AmColumnHeading"/>
            </w:pPr>
            <w:r w:rsidRPr="005E0B4A">
              <w:t>Ændringsforslag</w:t>
            </w:r>
          </w:p>
        </w:tc>
      </w:tr>
      <w:tr w:rsidR="009A7B67" w:rsidRPr="005E0B4A" w14:paraId="74EE400B" w14:textId="77777777" w:rsidTr="0038223F">
        <w:trPr>
          <w:jc w:val="center"/>
        </w:trPr>
        <w:tc>
          <w:tcPr>
            <w:tcW w:w="4876" w:type="dxa"/>
            <w:tcBorders>
              <w:top w:val="nil"/>
              <w:left w:val="nil"/>
              <w:bottom w:val="nil"/>
              <w:right w:val="nil"/>
            </w:tcBorders>
            <w:hideMark/>
          </w:tcPr>
          <w:p w14:paraId="7176A25C" w14:textId="77777777" w:rsidR="00673265" w:rsidRPr="005E0B4A" w:rsidRDefault="00673265" w:rsidP="0038223F">
            <w:pPr>
              <w:pStyle w:val="Normal6a"/>
            </w:pPr>
            <w:r w:rsidRPr="005E0B4A">
              <w:t>27.</w:t>
            </w:r>
            <w:r w:rsidRPr="005E0B4A">
              <w:tab/>
              <w:t>opfordrer Kommissionen til at fremlægge ambitiøse strategier for ligestilling og bekæmpelse af racisme;</w:t>
            </w:r>
          </w:p>
        </w:tc>
        <w:tc>
          <w:tcPr>
            <w:tcW w:w="4876" w:type="dxa"/>
            <w:tcBorders>
              <w:top w:val="nil"/>
              <w:left w:val="nil"/>
              <w:bottom w:val="nil"/>
              <w:right w:val="nil"/>
            </w:tcBorders>
            <w:hideMark/>
          </w:tcPr>
          <w:p w14:paraId="6F3F92C3" w14:textId="77777777" w:rsidR="00673265" w:rsidRPr="005E0B4A" w:rsidRDefault="00673265" w:rsidP="0038223F">
            <w:pPr>
              <w:pStyle w:val="Normal6a"/>
            </w:pPr>
            <w:r w:rsidRPr="005E0B4A">
              <w:t>27.</w:t>
            </w:r>
            <w:r w:rsidRPr="005E0B4A">
              <w:tab/>
              <w:t>opfordrer Kommissionen til at fremlægge ambitiøse strategier for ligestilling og bekæmpelse af racisme</w:t>
            </w:r>
            <w:r w:rsidRPr="005E0B4A">
              <w:rPr>
                <w:b/>
                <w:bCs/>
                <w:i/>
                <w:iCs/>
              </w:rPr>
              <w:t>,</w:t>
            </w:r>
            <w:r w:rsidRPr="005E0B4A">
              <w:t xml:space="preserve"> </w:t>
            </w:r>
            <w:r w:rsidRPr="005E0B4A">
              <w:rPr>
                <w:b/>
                <w:i/>
              </w:rPr>
              <w:t>som også omfatter Europa-Parlamentets henstilling</w:t>
            </w:r>
            <w:r w:rsidRPr="005E0B4A">
              <w:t>;</w:t>
            </w:r>
            <w:r w:rsidRPr="005E0B4A">
              <w:rPr>
                <w:b/>
                <w:i/>
              </w:rPr>
              <w:t xml:space="preserve"> er dybt bekymret over, at EU's handlingsplan for bekæmpelse af racisme udløber ved udgangen af 2025, og at Kommissionens arbejdsprogram for 2026 ikke omfatter en ny strategi for bekæmpelse af racisme;</w:t>
            </w:r>
          </w:p>
        </w:tc>
      </w:tr>
    </w:tbl>
    <w:p w14:paraId="731BD3EA"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D9DA3D5" w14:textId="77777777" w:rsidR="00673265" w:rsidRPr="005E0B4A" w:rsidRDefault="00673265" w:rsidP="00673265">
      <w:r w:rsidRPr="005E0B4A">
        <w:rPr>
          <w:rStyle w:val="HideTWBExt"/>
          <w:noProof w:val="0"/>
        </w:rPr>
        <w:t>&lt;/Amend&gt;</w:t>
      </w:r>
    </w:p>
    <w:p w14:paraId="45C654E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563</w:t>
      </w:r>
      <w:r w:rsidRPr="005E0B4A">
        <w:rPr>
          <w:rStyle w:val="HideTWBExt"/>
          <w:b w:val="0"/>
          <w:noProof w:val="0"/>
        </w:rPr>
        <w:t>&lt;/NumAm&gt;</w:t>
      </w:r>
    </w:p>
    <w:p w14:paraId="64B453B9"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74FCBB51" w14:textId="77777777" w:rsidR="00673265" w:rsidRPr="005E0B4A" w:rsidRDefault="00673265" w:rsidP="00673265">
      <w:pPr>
        <w:pStyle w:val="NormalBold"/>
      </w:pPr>
      <w:r w:rsidRPr="005E0B4A">
        <w:rPr>
          <w:rStyle w:val="HideTWBExt"/>
          <w:b w:val="0"/>
          <w:noProof w:val="0"/>
        </w:rPr>
        <w:t>&lt;/RepeatBlock-By&gt;</w:t>
      </w:r>
    </w:p>
    <w:p w14:paraId="1EAB0DD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33E8484"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7F7BDA9" w14:textId="77777777" w:rsidTr="0038223F">
        <w:trPr>
          <w:trHeight w:val="240"/>
          <w:jc w:val="center"/>
        </w:trPr>
        <w:tc>
          <w:tcPr>
            <w:tcW w:w="9752" w:type="dxa"/>
            <w:gridSpan w:val="2"/>
            <w:tcBorders>
              <w:top w:val="nil"/>
              <w:left w:val="nil"/>
              <w:bottom w:val="nil"/>
              <w:right w:val="nil"/>
            </w:tcBorders>
          </w:tcPr>
          <w:p w14:paraId="306E7127" w14:textId="77777777" w:rsidR="00673265" w:rsidRPr="005E0B4A" w:rsidRDefault="00673265" w:rsidP="0038223F"/>
        </w:tc>
      </w:tr>
      <w:tr w:rsidR="009A7B67" w:rsidRPr="005E0B4A" w14:paraId="2685E2FE" w14:textId="77777777" w:rsidTr="0038223F">
        <w:trPr>
          <w:trHeight w:val="240"/>
          <w:jc w:val="center"/>
        </w:trPr>
        <w:tc>
          <w:tcPr>
            <w:tcW w:w="4876" w:type="dxa"/>
            <w:tcBorders>
              <w:top w:val="nil"/>
              <w:left w:val="nil"/>
              <w:bottom w:val="nil"/>
              <w:right w:val="nil"/>
            </w:tcBorders>
            <w:hideMark/>
          </w:tcPr>
          <w:p w14:paraId="1633C3B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AE88D69" w14:textId="77777777" w:rsidR="00673265" w:rsidRPr="005E0B4A" w:rsidRDefault="00673265" w:rsidP="0038223F">
            <w:pPr>
              <w:pStyle w:val="AmColumnHeading"/>
            </w:pPr>
            <w:r w:rsidRPr="005E0B4A">
              <w:t>Ændringsforslag</w:t>
            </w:r>
          </w:p>
        </w:tc>
      </w:tr>
      <w:tr w:rsidR="009A7B67" w:rsidRPr="005E0B4A" w14:paraId="7ACACCA8" w14:textId="77777777" w:rsidTr="0038223F">
        <w:trPr>
          <w:jc w:val="center"/>
        </w:trPr>
        <w:tc>
          <w:tcPr>
            <w:tcW w:w="4876" w:type="dxa"/>
            <w:tcBorders>
              <w:top w:val="nil"/>
              <w:left w:val="nil"/>
              <w:bottom w:val="nil"/>
              <w:right w:val="nil"/>
            </w:tcBorders>
            <w:hideMark/>
          </w:tcPr>
          <w:p w14:paraId="7961E8AF" w14:textId="77777777" w:rsidR="00673265" w:rsidRPr="005E0B4A" w:rsidRDefault="00673265" w:rsidP="0038223F">
            <w:pPr>
              <w:pStyle w:val="Normal6a"/>
            </w:pPr>
            <w:r w:rsidRPr="005E0B4A">
              <w:t>27.</w:t>
            </w:r>
            <w:r w:rsidRPr="005E0B4A">
              <w:tab/>
              <w:t xml:space="preserve">opfordrer Kommissionen til at </w:t>
            </w:r>
            <w:r w:rsidRPr="005E0B4A">
              <w:rPr>
                <w:b/>
                <w:bCs/>
                <w:i/>
                <w:iCs/>
              </w:rPr>
              <w:t>fremlægge ambitiøse</w:t>
            </w:r>
            <w:r w:rsidRPr="005E0B4A">
              <w:t xml:space="preserve"> strategier</w:t>
            </w:r>
            <w:r w:rsidRPr="005E0B4A">
              <w:rPr>
                <w:b/>
                <w:bCs/>
                <w:i/>
                <w:iCs/>
              </w:rPr>
              <w:t xml:space="preserve"> for ligestilling og bekæmpelse af racisme</w:t>
            </w:r>
            <w:r w:rsidRPr="005E0B4A">
              <w:t>;</w:t>
            </w:r>
          </w:p>
        </w:tc>
        <w:tc>
          <w:tcPr>
            <w:tcW w:w="4876" w:type="dxa"/>
            <w:tcBorders>
              <w:top w:val="nil"/>
              <w:left w:val="nil"/>
              <w:bottom w:val="nil"/>
              <w:right w:val="nil"/>
            </w:tcBorders>
            <w:hideMark/>
          </w:tcPr>
          <w:p w14:paraId="3C288D8A" w14:textId="77777777" w:rsidR="00673265" w:rsidRPr="005E0B4A" w:rsidRDefault="00673265" w:rsidP="0038223F">
            <w:pPr>
              <w:pStyle w:val="Normal6a"/>
            </w:pPr>
            <w:r w:rsidRPr="005E0B4A">
              <w:t>27.</w:t>
            </w:r>
            <w:r w:rsidRPr="005E0B4A">
              <w:tab/>
              <w:t xml:space="preserve">opfordrer Kommissionen til at </w:t>
            </w:r>
            <w:r w:rsidRPr="005E0B4A">
              <w:rPr>
                <w:b/>
                <w:bCs/>
                <w:i/>
                <w:iCs/>
              </w:rPr>
              <w:t xml:space="preserve">gennemgå sine eksisterende </w:t>
            </w:r>
            <w:r w:rsidRPr="005E0B4A">
              <w:t xml:space="preserve">strategier </w:t>
            </w:r>
            <w:r w:rsidRPr="005E0B4A">
              <w:rPr>
                <w:b/>
                <w:bCs/>
                <w:i/>
                <w:iCs/>
              </w:rPr>
              <w:t>og køreplaner og, hvor det er nødvendigt og i overensstemmelse med dens beføjelser, opdatere dem med henblik på at håndtere forskelsbehandling generelt på alle områder og af alle grunde</w:t>
            </w:r>
            <w:r w:rsidRPr="005E0B4A">
              <w:t>;</w:t>
            </w:r>
          </w:p>
        </w:tc>
      </w:tr>
    </w:tbl>
    <w:p w14:paraId="511A4DF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92D6C78" w14:textId="77777777" w:rsidR="00673265" w:rsidRPr="005E0B4A" w:rsidRDefault="00673265" w:rsidP="00673265">
      <w:r w:rsidRPr="005E0B4A">
        <w:rPr>
          <w:rStyle w:val="HideTWBExt"/>
          <w:noProof w:val="0"/>
        </w:rPr>
        <w:t>&lt;/Amend&gt;</w:t>
      </w:r>
    </w:p>
    <w:p w14:paraId="3F2CB85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564</w:t>
      </w:r>
      <w:r w:rsidRPr="005E0B4A">
        <w:rPr>
          <w:rStyle w:val="HideTWBExt"/>
          <w:b w:val="0"/>
          <w:noProof w:val="0"/>
        </w:rPr>
        <w:t>&lt;/NumAm&gt;</w:t>
      </w:r>
    </w:p>
    <w:p w14:paraId="31A8AEC8"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Marieke Ehlers, Fabrice Leggeri, Matthieu Valet</w:t>
      </w:r>
      <w:r w:rsidRPr="005E0B4A">
        <w:rPr>
          <w:rStyle w:val="HideTWBExt"/>
          <w:b w:val="0"/>
          <w:noProof w:val="0"/>
        </w:rPr>
        <w:t>&lt;/Members&gt;</w:t>
      </w:r>
    </w:p>
    <w:p w14:paraId="2F460BF1" w14:textId="77777777" w:rsidR="00673265" w:rsidRPr="005E0B4A" w:rsidRDefault="00673265" w:rsidP="00673265">
      <w:pPr>
        <w:pStyle w:val="NormalBold"/>
      </w:pPr>
      <w:r w:rsidRPr="005E0B4A">
        <w:rPr>
          <w:rStyle w:val="HideTWBExt"/>
          <w:b w:val="0"/>
          <w:noProof w:val="0"/>
        </w:rPr>
        <w:t>&lt;/RepeatBlock-By&gt;</w:t>
      </w:r>
    </w:p>
    <w:p w14:paraId="2D44FBD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A7F028F"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E330A5B" w14:textId="77777777" w:rsidTr="0038223F">
        <w:trPr>
          <w:trHeight w:val="240"/>
          <w:jc w:val="center"/>
        </w:trPr>
        <w:tc>
          <w:tcPr>
            <w:tcW w:w="9752" w:type="dxa"/>
            <w:gridSpan w:val="2"/>
            <w:tcBorders>
              <w:top w:val="nil"/>
              <w:left w:val="nil"/>
              <w:bottom w:val="nil"/>
              <w:right w:val="nil"/>
            </w:tcBorders>
          </w:tcPr>
          <w:p w14:paraId="05920769" w14:textId="77777777" w:rsidR="00673265" w:rsidRPr="005E0B4A" w:rsidRDefault="00673265" w:rsidP="0038223F"/>
        </w:tc>
      </w:tr>
      <w:tr w:rsidR="009A7B67" w:rsidRPr="005E0B4A" w14:paraId="6A9F2349" w14:textId="77777777" w:rsidTr="0038223F">
        <w:trPr>
          <w:trHeight w:val="240"/>
          <w:jc w:val="center"/>
        </w:trPr>
        <w:tc>
          <w:tcPr>
            <w:tcW w:w="4876" w:type="dxa"/>
            <w:tcBorders>
              <w:top w:val="nil"/>
              <w:left w:val="nil"/>
              <w:bottom w:val="nil"/>
              <w:right w:val="nil"/>
            </w:tcBorders>
            <w:hideMark/>
          </w:tcPr>
          <w:p w14:paraId="17211C4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C4693C0" w14:textId="77777777" w:rsidR="00673265" w:rsidRPr="005E0B4A" w:rsidRDefault="00673265" w:rsidP="0038223F">
            <w:pPr>
              <w:pStyle w:val="AmColumnHeading"/>
            </w:pPr>
            <w:r w:rsidRPr="005E0B4A">
              <w:t>Ændringsforslag</w:t>
            </w:r>
          </w:p>
        </w:tc>
      </w:tr>
      <w:tr w:rsidR="009A7B67" w:rsidRPr="005E0B4A" w14:paraId="769C2623" w14:textId="77777777" w:rsidTr="0038223F">
        <w:trPr>
          <w:jc w:val="center"/>
        </w:trPr>
        <w:tc>
          <w:tcPr>
            <w:tcW w:w="4876" w:type="dxa"/>
            <w:tcBorders>
              <w:top w:val="nil"/>
              <w:left w:val="nil"/>
              <w:bottom w:val="nil"/>
              <w:right w:val="nil"/>
            </w:tcBorders>
            <w:hideMark/>
          </w:tcPr>
          <w:p w14:paraId="76198F24" w14:textId="77777777" w:rsidR="00673265" w:rsidRPr="005E0B4A" w:rsidRDefault="00673265" w:rsidP="0038223F">
            <w:pPr>
              <w:pStyle w:val="Normal6a"/>
            </w:pPr>
            <w:r w:rsidRPr="005E0B4A">
              <w:t>27.</w:t>
            </w:r>
            <w:r w:rsidRPr="005E0B4A">
              <w:tab/>
              <w:t xml:space="preserve">opfordrer Kommissionen til at </w:t>
            </w:r>
            <w:r w:rsidRPr="005E0B4A">
              <w:rPr>
                <w:b/>
                <w:bCs/>
                <w:i/>
                <w:iCs/>
              </w:rPr>
              <w:t>fremlægge ambitiøse</w:t>
            </w:r>
            <w:r w:rsidRPr="005E0B4A">
              <w:t xml:space="preserve"> </w:t>
            </w:r>
            <w:r w:rsidRPr="005E0B4A">
              <w:rPr>
                <w:b/>
                <w:bCs/>
                <w:i/>
                <w:iCs/>
              </w:rPr>
              <w:t>strategier</w:t>
            </w:r>
            <w:r w:rsidRPr="005E0B4A">
              <w:t xml:space="preserve"> </w:t>
            </w:r>
            <w:r w:rsidRPr="005E0B4A">
              <w:rPr>
                <w:b/>
                <w:bCs/>
                <w:i/>
                <w:iCs/>
              </w:rPr>
              <w:t>for</w:t>
            </w:r>
            <w:r w:rsidRPr="005E0B4A">
              <w:t xml:space="preserve"> ligestilling og bekæmpelse af racisme;</w:t>
            </w:r>
          </w:p>
        </w:tc>
        <w:tc>
          <w:tcPr>
            <w:tcW w:w="4876" w:type="dxa"/>
            <w:tcBorders>
              <w:top w:val="nil"/>
              <w:left w:val="nil"/>
              <w:bottom w:val="nil"/>
              <w:right w:val="nil"/>
            </w:tcBorders>
            <w:hideMark/>
          </w:tcPr>
          <w:p w14:paraId="4D95604C" w14:textId="77777777" w:rsidR="00673265" w:rsidRPr="005E0B4A" w:rsidRDefault="00673265" w:rsidP="0038223F">
            <w:pPr>
              <w:pStyle w:val="Normal6a"/>
            </w:pPr>
            <w:r w:rsidRPr="005E0B4A">
              <w:t>27.</w:t>
            </w:r>
            <w:r w:rsidRPr="005E0B4A">
              <w:tab/>
              <w:t xml:space="preserve">opfordrer Kommissionen til at </w:t>
            </w:r>
            <w:r w:rsidRPr="005E0B4A">
              <w:rPr>
                <w:b/>
                <w:bCs/>
                <w:i/>
                <w:iCs/>
              </w:rPr>
              <w:t>praktisere</w:t>
            </w:r>
            <w:r w:rsidRPr="005E0B4A">
              <w:t xml:space="preserve"> ligestilling og </w:t>
            </w:r>
            <w:r w:rsidRPr="005E0B4A">
              <w:rPr>
                <w:b/>
                <w:bCs/>
                <w:i/>
                <w:iCs/>
              </w:rPr>
              <w:t>ikke favorisere en bestemt politisk dagsorden i sine strategier</w:t>
            </w:r>
            <w:r w:rsidRPr="005E0B4A">
              <w:t>;</w:t>
            </w:r>
          </w:p>
        </w:tc>
      </w:tr>
    </w:tbl>
    <w:p w14:paraId="5F70077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DA8EA2" w14:textId="77777777" w:rsidR="00673265" w:rsidRPr="005E0B4A" w:rsidRDefault="00673265" w:rsidP="00673265">
      <w:r w:rsidRPr="005E0B4A">
        <w:rPr>
          <w:rStyle w:val="HideTWBExt"/>
          <w:noProof w:val="0"/>
        </w:rPr>
        <w:t>&lt;/Amend&gt;</w:t>
      </w:r>
    </w:p>
    <w:p w14:paraId="7F5B41E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565</w:t>
      </w:r>
      <w:r w:rsidRPr="005E0B4A">
        <w:rPr>
          <w:rStyle w:val="HideTWBExt"/>
          <w:b w:val="0"/>
          <w:noProof w:val="0"/>
        </w:rPr>
        <w:t>&lt;/NumAm&gt;</w:t>
      </w:r>
    </w:p>
    <w:p w14:paraId="6AFBAC88"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5416BC0A" w14:textId="77777777" w:rsidR="00673265" w:rsidRPr="005E0B4A" w:rsidRDefault="00673265" w:rsidP="00673265">
      <w:pPr>
        <w:pStyle w:val="NormalBold"/>
      </w:pPr>
      <w:r w:rsidRPr="005E0B4A">
        <w:rPr>
          <w:rStyle w:val="HideTWBExt"/>
          <w:b w:val="0"/>
          <w:noProof w:val="0"/>
        </w:rPr>
        <w:t>&lt;/RepeatBlock-By&gt;</w:t>
      </w:r>
    </w:p>
    <w:p w14:paraId="0738B55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5924937" w14:textId="77777777" w:rsidR="00673265" w:rsidRPr="005E0B4A" w:rsidRDefault="00673265" w:rsidP="00673265">
      <w:pPr>
        <w:pStyle w:val="NormalBold"/>
      </w:pPr>
      <w:r w:rsidRPr="005E0B4A">
        <w:rPr>
          <w:rStyle w:val="HideTWBExt"/>
          <w:b w:val="0"/>
          <w:noProof w:val="0"/>
        </w:rPr>
        <w:t>&lt;Article&gt;</w:t>
      </w:r>
      <w:r w:rsidRPr="005E0B4A">
        <w:t>Punkt 27</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57C69F4" w14:textId="77777777" w:rsidTr="0038223F">
        <w:trPr>
          <w:trHeight w:val="240"/>
          <w:jc w:val="center"/>
        </w:trPr>
        <w:tc>
          <w:tcPr>
            <w:tcW w:w="9752" w:type="dxa"/>
            <w:gridSpan w:val="2"/>
            <w:tcBorders>
              <w:top w:val="nil"/>
              <w:left w:val="nil"/>
              <w:bottom w:val="nil"/>
              <w:right w:val="nil"/>
            </w:tcBorders>
          </w:tcPr>
          <w:p w14:paraId="780F7EB2" w14:textId="77777777" w:rsidR="00673265" w:rsidRPr="005E0B4A" w:rsidRDefault="00673265" w:rsidP="0038223F"/>
        </w:tc>
      </w:tr>
      <w:tr w:rsidR="009A7B67" w:rsidRPr="005E0B4A" w14:paraId="37D9A1CF" w14:textId="77777777" w:rsidTr="0038223F">
        <w:trPr>
          <w:trHeight w:val="240"/>
          <w:jc w:val="center"/>
        </w:trPr>
        <w:tc>
          <w:tcPr>
            <w:tcW w:w="4876" w:type="dxa"/>
            <w:tcBorders>
              <w:top w:val="nil"/>
              <w:left w:val="nil"/>
              <w:bottom w:val="nil"/>
              <w:right w:val="nil"/>
            </w:tcBorders>
            <w:hideMark/>
          </w:tcPr>
          <w:p w14:paraId="10F96FB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C3F6A30" w14:textId="77777777" w:rsidR="00673265" w:rsidRPr="005E0B4A" w:rsidRDefault="00673265" w:rsidP="0038223F">
            <w:pPr>
              <w:pStyle w:val="AmColumnHeading"/>
            </w:pPr>
            <w:r w:rsidRPr="005E0B4A">
              <w:t>Ændringsforslag</w:t>
            </w:r>
          </w:p>
        </w:tc>
      </w:tr>
      <w:tr w:rsidR="009A7B67" w:rsidRPr="005E0B4A" w14:paraId="30FF4D8C" w14:textId="77777777" w:rsidTr="0038223F">
        <w:trPr>
          <w:jc w:val="center"/>
        </w:trPr>
        <w:tc>
          <w:tcPr>
            <w:tcW w:w="4876" w:type="dxa"/>
            <w:tcBorders>
              <w:top w:val="nil"/>
              <w:left w:val="nil"/>
              <w:bottom w:val="nil"/>
              <w:right w:val="nil"/>
            </w:tcBorders>
            <w:hideMark/>
          </w:tcPr>
          <w:p w14:paraId="33214B08" w14:textId="77777777" w:rsidR="00673265" w:rsidRPr="005E0B4A" w:rsidRDefault="00673265" w:rsidP="0038223F">
            <w:pPr>
              <w:pStyle w:val="Normal6a"/>
            </w:pPr>
            <w:r w:rsidRPr="005E0B4A">
              <w:t>27.</w:t>
            </w:r>
            <w:r w:rsidRPr="005E0B4A">
              <w:tab/>
              <w:t xml:space="preserve">opfordrer Kommissionen til </w:t>
            </w:r>
            <w:r w:rsidRPr="005E0B4A">
              <w:rPr>
                <w:b/>
                <w:i/>
              </w:rPr>
              <w:t>at fremlægge ambitiøse strategier for ligestilling og bekæmpelse af racisme</w:t>
            </w:r>
            <w:r w:rsidRPr="005E0B4A">
              <w:t>;</w:t>
            </w:r>
          </w:p>
        </w:tc>
        <w:tc>
          <w:tcPr>
            <w:tcW w:w="4876" w:type="dxa"/>
            <w:tcBorders>
              <w:top w:val="nil"/>
              <w:left w:val="nil"/>
              <w:bottom w:val="nil"/>
              <w:right w:val="nil"/>
            </w:tcBorders>
            <w:hideMark/>
          </w:tcPr>
          <w:p w14:paraId="1F483AAA" w14:textId="77777777" w:rsidR="00673265" w:rsidRPr="005E0B4A" w:rsidRDefault="00673265" w:rsidP="0038223F">
            <w:pPr>
              <w:pStyle w:val="Normal6a"/>
            </w:pPr>
            <w:r w:rsidRPr="005E0B4A">
              <w:t>27.</w:t>
            </w:r>
            <w:r w:rsidRPr="005E0B4A">
              <w:tab/>
              <w:t xml:space="preserve">opfordrer Kommissionen til </w:t>
            </w:r>
            <w:r w:rsidRPr="005E0B4A">
              <w:rPr>
                <w:b/>
                <w:i/>
              </w:rPr>
              <w:t>først og fremmest at forholde sig til borgernes dalende levestandard og først derefter at tage sig af polariserende problemstillinger</w:t>
            </w:r>
            <w:r w:rsidRPr="005E0B4A">
              <w:t>;</w:t>
            </w:r>
          </w:p>
        </w:tc>
      </w:tr>
    </w:tbl>
    <w:p w14:paraId="4D4EB9C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60398019" w14:textId="77777777" w:rsidR="00673265" w:rsidRPr="005E0B4A" w:rsidRDefault="00673265" w:rsidP="00673265">
      <w:r w:rsidRPr="005E0B4A">
        <w:rPr>
          <w:rStyle w:val="HideTWBExt"/>
          <w:noProof w:val="0"/>
        </w:rPr>
        <w:t>&lt;/Amend&gt;</w:t>
      </w:r>
    </w:p>
    <w:p w14:paraId="42DF705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566</w:t>
      </w:r>
      <w:r w:rsidRPr="005E0B4A">
        <w:rPr>
          <w:rStyle w:val="HideTWBExt"/>
          <w:b w:val="0"/>
          <w:noProof w:val="0"/>
        </w:rPr>
        <w:t>&lt;/NumAm&gt;</w:t>
      </w:r>
    </w:p>
    <w:p w14:paraId="10E6653F"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71C6E3F9" w14:textId="77777777" w:rsidR="00673265" w:rsidRPr="005E0B4A" w:rsidRDefault="00673265" w:rsidP="00673265">
      <w:pPr>
        <w:pStyle w:val="NormalBold"/>
      </w:pPr>
      <w:r w:rsidRPr="005E0B4A">
        <w:rPr>
          <w:rStyle w:val="HideTWBExt"/>
          <w:b w:val="0"/>
          <w:noProof w:val="0"/>
        </w:rPr>
        <w:t>&lt;/RepeatBlock-By&gt;</w:t>
      </w:r>
    </w:p>
    <w:p w14:paraId="7624A93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77D64A5" w14:textId="77777777" w:rsidR="00673265" w:rsidRPr="005E0B4A" w:rsidRDefault="00673265" w:rsidP="00673265">
      <w:pPr>
        <w:pStyle w:val="NormalBold"/>
      </w:pPr>
      <w:r w:rsidRPr="005E0B4A">
        <w:rPr>
          <w:rStyle w:val="HideTWBExt"/>
          <w:b w:val="0"/>
          <w:noProof w:val="0"/>
        </w:rPr>
        <w:t>&lt;Article&gt;</w:t>
      </w:r>
      <w:r w:rsidRPr="005E0B4A">
        <w:t>Punkt 27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06E416B" w14:textId="77777777" w:rsidTr="0038223F">
        <w:trPr>
          <w:trHeight w:val="240"/>
          <w:jc w:val="center"/>
        </w:trPr>
        <w:tc>
          <w:tcPr>
            <w:tcW w:w="9752" w:type="dxa"/>
            <w:gridSpan w:val="2"/>
            <w:tcBorders>
              <w:top w:val="nil"/>
              <w:left w:val="nil"/>
              <w:bottom w:val="nil"/>
              <w:right w:val="nil"/>
            </w:tcBorders>
          </w:tcPr>
          <w:p w14:paraId="208B05E7" w14:textId="77777777" w:rsidR="00673265" w:rsidRPr="005E0B4A" w:rsidRDefault="00673265" w:rsidP="0038223F"/>
        </w:tc>
      </w:tr>
      <w:tr w:rsidR="009A7B67" w:rsidRPr="005E0B4A" w14:paraId="1DDB8398" w14:textId="77777777" w:rsidTr="0038223F">
        <w:trPr>
          <w:trHeight w:val="240"/>
          <w:jc w:val="center"/>
        </w:trPr>
        <w:tc>
          <w:tcPr>
            <w:tcW w:w="4876" w:type="dxa"/>
            <w:tcBorders>
              <w:top w:val="nil"/>
              <w:left w:val="nil"/>
              <w:bottom w:val="nil"/>
              <w:right w:val="nil"/>
            </w:tcBorders>
            <w:hideMark/>
          </w:tcPr>
          <w:p w14:paraId="70D058D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3EC5DEA" w14:textId="77777777" w:rsidR="00673265" w:rsidRPr="005E0B4A" w:rsidRDefault="00673265" w:rsidP="0038223F">
            <w:pPr>
              <w:pStyle w:val="AmColumnHeading"/>
            </w:pPr>
            <w:r w:rsidRPr="005E0B4A">
              <w:t>Ændringsforslag</w:t>
            </w:r>
          </w:p>
        </w:tc>
      </w:tr>
      <w:tr w:rsidR="009A7B67" w:rsidRPr="005E0B4A" w14:paraId="2BDA8442" w14:textId="77777777" w:rsidTr="0038223F">
        <w:trPr>
          <w:jc w:val="center"/>
        </w:trPr>
        <w:tc>
          <w:tcPr>
            <w:tcW w:w="4876" w:type="dxa"/>
            <w:tcBorders>
              <w:top w:val="nil"/>
              <w:left w:val="nil"/>
              <w:bottom w:val="nil"/>
              <w:right w:val="nil"/>
            </w:tcBorders>
          </w:tcPr>
          <w:p w14:paraId="095430CB" w14:textId="77777777" w:rsidR="00673265" w:rsidRPr="005E0B4A" w:rsidRDefault="00673265" w:rsidP="0038223F">
            <w:pPr>
              <w:pStyle w:val="Normal6a"/>
            </w:pPr>
          </w:p>
        </w:tc>
        <w:tc>
          <w:tcPr>
            <w:tcW w:w="4876" w:type="dxa"/>
            <w:tcBorders>
              <w:top w:val="nil"/>
              <w:left w:val="nil"/>
              <w:bottom w:val="nil"/>
              <w:right w:val="nil"/>
            </w:tcBorders>
            <w:hideMark/>
          </w:tcPr>
          <w:p w14:paraId="7DE095AA" w14:textId="77777777" w:rsidR="00673265" w:rsidRPr="005E0B4A" w:rsidRDefault="00673265" w:rsidP="0038223F">
            <w:pPr>
              <w:pStyle w:val="Normal6a"/>
            </w:pPr>
            <w:r w:rsidRPr="005E0B4A">
              <w:rPr>
                <w:b/>
                <w:i/>
              </w:rPr>
              <w:t>27a.</w:t>
            </w:r>
            <w:r w:rsidRPr="005E0B4A">
              <w:tab/>
            </w:r>
            <w:r w:rsidRPr="005E0B4A">
              <w:rPr>
                <w:b/>
                <w:i/>
              </w:rPr>
              <w:t>beklager, at mange medlemsstater endnu ikke har vedtaget nationale strategier eller handlingsplaner for bekæmpelse af racisme; opfordrer alle medlemsstaterne til at vedtage nationale handlingsplaner eller strategier for bekæmpelse af racisme med klare mål, tidsfrister og budgetter og til at gennemføre dem fuldt ud; opfordrer Kommissionen til at fastsætte bindende minimumsstandarder og mekanismer for regelmæssig overvågning i samarbejde med civilsamfundet;</w:t>
            </w:r>
          </w:p>
        </w:tc>
      </w:tr>
    </w:tbl>
    <w:p w14:paraId="7910A83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F128128" w14:textId="77777777" w:rsidR="00673265" w:rsidRPr="005E0B4A" w:rsidRDefault="00673265" w:rsidP="00673265">
      <w:r w:rsidRPr="005E0B4A">
        <w:rPr>
          <w:rStyle w:val="HideTWBExt"/>
          <w:noProof w:val="0"/>
        </w:rPr>
        <w:t>&lt;/Amend&gt;</w:t>
      </w:r>
    </w:p>
    <w:p w14:paraId="56F8472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567</w:t>
      </w:r>
      <w:r w:rsidRPr="005E0B4A">
        <w:rPr>
          <w:rStyle w:val="HideTWBExt"/>
          <w:b w:val="0"/>
          <w:noProof w:val="0"/>
        </w:rPr>
        <w:t>&lt;/NumAm&gt;</w:t>
      </w:r>
    </w:p>
    <w:p w14:paraId="0DCE5214"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Sophie Wilmès, Irena Joveva, Nikola Minchev</w:t>
      </w:r>
      <w:r w:rsidRPr="005E0B4A">
        <w:rPr>
          <w:rStyle w:val="HideTWBExt"/>
          <w:b w:val="0"/>
          <w:noProof w:val="0"/>
        </w:rPr>
        <w:t>&lt;/Members&gt;</w:t>
      </w:r>
    </w:p>
    <w:p w14:paraId="3F2F7181" w14:textId="77777777" w:rsidR="00673265" w:rsidRPr="005E0B4A" w:rsidRDefault="00673265" w:rsidP="00673265">
      <w:pPr>
        <w:pStyle w:val="NormalBold"/>
      </w:pPr>
      <w:r w:rsidRPr="005E0B4A">
        <w:rPr>
          <w:rStyle w:val="HideTWBExt"/>
          <w:b w:val="0"/>
          <w:noProof w:val="0"/>
        </w:rPr>
        <w:t>&lt;/RepeatBlock-By&gt;</w:t>
      </w:r>
    </w:p>
    <w:p w14:paraId="1A222A1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BB5B875" w14:textId="77777777" w:rsidR="00673265" w:rsidRPr="005E0B4A" w:rsidRDefault="00673265" w:rsidP="00673265">
      <w:pPr>
        <w:pStyle w:val="NormalBold"/>
      </w:pPr>
      <w:r w:rsidRPr="005E0B4A">
        <w:rPr>
          <w:rStyle w:val="HideTWBExt"/>
          <w:b w:val="0"/>
          <w:noProof w:val="0"/>
        </w:rPr>
        <w:t>&lt;Article&gt;</w:t>
      </w:r>
      <w:r w:rsidRPr="005E0B4A">
        <w:t>Punkt 27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5CB6677" w14:textId="77777777" w:rsidTr="0038223F">
        <w:trPr>
          <w:trHeight w:val="240"/>
          <w:jc w:val="center"/>
        </w:trPr>
        <w:tc>
          <w:tcPr>
            <w:tcW w:w="9752" w:type="dxa"/>
            <w:gridSpan w:val="2"/>
            <w:tcBorders>
              <w:top w:val="nil"/>
              <w:left w:val="nil"/>
              <w:bottom w:val="nil"/>
              <w:right w:val="nil"/>
            </w:tcBorders>
          </w:tcPr>
          <w:p w14:paraId="75721CE5" w14:textId="77777777" w:rsidR="00673265" w:rsidRPr="005E0B4A" w:rsidRDefault="00673265" w:rsidP="0038223F"/>
        </w:tc>
      </w:tr>
      <w:tr w:rsidR="009A7B67" w:rsidRPr="005E0B4A" w14:paraId="706B226A" w14:textId="77777777" w:rsidTr="0038223F">
        <w:trPr>
          <w:trHeight w:val="240"/>
          <w:jc w:val="center"/>
        </w:trPr>
        <w:tc>
          <w:tcPr>
            <w:tcW w:w="4876" w:type="dxa"/>
            <w:tcBorders>
              <w:top w:val="nil"/>
              <w:left w:val="nil"/>
              <w:bottom w:val="nil"/>
              <w:right w:val="nil"/>
            </w:tcBorders>
            <w:hideMark/>
          </w:tcPr>
          <w:p w14:paraId="5726C50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560DF82" w14:textId="77777777" w:rsidR="00673265" w:rsidRPr="005E0B4A" w:rsidRDefault="00673265" w:rsidP="0038223F">
            <w:pPr>
              <w:pStyle w:val="AmColumnHeading"/>
            </w:pPr>
            <w:r w:rsidRPr="005E0B4A">
              <w:t>Ændringsforslag</w:t>
            </w:r>
          </w:p>
        </w:tc>
      </w:tr>
      <w:tr w:rsidR="009A7B67" w:rsidRPr="005E0B4A" w14:paraId="0DABAA7F" w14:textId="77777777" w:rsidTr="0038223F">
        <w:trPr>
          <w:jc w:val="center"/>
        </w:trPr>
        <w:tc>
          <w:tcPr>
            <w:tcW w:w="4876" w:type="dxa"/>
            <w:tcBorders>
              <w:top w:val="nil"/>
              <w:left w:val="nil"/>
              <w:bottom w:val="nil"/>
              <w:right w:val="nil"/>
            </w:tcBorders>
          </w:tcPr>
          <w:p w14:paraId="59143272" w14:textId="77777777" w:rsidR="00673265" w:rsidRPr="005E0B4A" w:rsidRDefault="00673265" w:rsidP="0038223F">
            <w:pPr>
              <w:pStyle w:val="Normal6a"/>
            </w:pPr>
          </w:p>
        </w:tc>
        <w:tc>
          <w:tcPr>
            <w:tcW w:w="4876" w:type="dxa"/>
            <w:tcBorders>
              <w:top w:val="nil"/>
              <w:left w:val="nil"/>
              <w:bottom w:val="nil"/>
              <w:right w:val="nil"/>
            </w:tcBorders>
            <w:hideMark/>
          </w:tcPr>
          <w:p w14:paraId="76E015A7" w14:textId="77777777" w:rsidR="00673265" w:rsidRPr="005E0B4A" w:rsidRDefault="00673265" w:rsidP="0038223F">
            <w:pPr>
              <w:pStyle w:val="Normal6a"/>
            </w:pPr>
            <w:r w:rsidRPr="005E0B4A">
              <w:rPr>
                <w:b/>
                <w:i/>
              </w:rPr>
              <w:t>27a.</w:t>
            </w:r>
            <w:r w:rsidRPr="005E0B4A">
              <w:tab/>
            </w:r>
            <w:r w:rsidRPr="005E0B4A">
              <w:rPr>
                <w:b/>
                <w:i/>
              </w:rPr>
              <w:t>opfordrer Kommissionen til nøje at overvåge medlemsstaternes gennemførelse af domme afsagt af Domstolen og Den Europæiske Menneskerettighedsdomstol, med særlig vægt på domme vedrørende ikkeforskelsbehandling, ligestilling mellem kønnene og mindretalsrettigheder;</w:t>
            </w:r>
          </w:p>
        </w:tc>
      </w:tr>
    </w:tbl>
    <w:p w14:paraId="0DB8834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A9237E0" w14:textId="77777777" w:rsidR="00673265" w:rsidRPr="005E0B4A" w:rsidRDefault="00673265" w:rsidP="00673265">
      <w:r w:rsidRPr="005E0B4A">
        <w:rPr>
          <w:rStyle w:val="HideTWBExt"/>
          <w:noProof w:val="0"/>
        </w:rPr>
        <w:t>&lt;/Amend&gt;</w:t>
      </w:r>
    </w:p>
    <w:p w14:paraId="6104F7B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568</w:t>
      </w:r>
      <w:r w:rsidRPr="005E0B4A">
        <w:rPr>
          <w:rStyle w:val="HideTWBExt"/>
          <w:b w:val="0"/>
          <w:noProof w:val="0"/>
        </w:rPr>
        <w:t>&lt;/NumAm&gt;</w:t>
      </w:r>
    </w:p>
    <w:p w14:paraId="169F2DCD"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73ACC58C" w14:textId="77777777" w:rsidR="00673265" w:rsidRPr="005E0B4A" w:rsidRDefault="00673265" w:rsidP="00673265">
      <w:pPr>
        <w:pStyle w:val="NormalBold"/>
      </w:pPr>
      <w:r w:rsidRPr="005E0B4A">
        <w:rPr>
          <w:rStyle w:val="HideTWBExt"/>
          <w:b w:val="0"/>
          <w:noProof w:val="0"/>
        </w:rPr>
        <w:t>&lt;/RepeatBlock-By&gt;</w:t>
      </w:r>
    </w:p>
    <w:p w14:paraId="46236EE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862E5F1" w14:textId="77777777" w:rsidR="00673265" w:rsidRPr="005E0B4A" w:rsidRDefault="00673265" w:rsidP="00673265">
      <w:pPr>
        <w:pStyle w:val="NormalBold"/>
      </w:pPr>
      <w:r w:rsidRPr="005E0B4A">
        <w:rPr>
          <w:rStyle w:val="HideTWBExt"/>
          <w:b w:val="0"/>
          <w:noProof w:val="0"/>
        </w:rPr>
        <w:t>&lt;Article&gt;</w:t>
      </w:r>
      <w:r w:rsidRPr="005E0B4A">
        <w:t>Punkt 27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5126CD2" w14:textId="77777777" w:rsidTr="0038223F">
        <w:trPr>
          <w:trHeight w:val="240"/>
          <w:jc w:val="center"/>
        </w:trPr>
        <w:tc>
          <w:tcPr>
            <w:tcW w:w="9752" w:type="dxa"/>
            <w:gridSpan w:val="2"/>
            <w:tcBorders>
              <w:top w:val="nil"/>
              <w:left w:val="nil"/>
              <w:bottom w:val="nil"/>
              <w:right w:val="nil"/>
            </w:tcBorders>
          </w:tcPr>
          <w:p w14:paraId="651C2DB5" w14:textId="77777777" w:rsidR="00673265" w:rsidRPr="005E0B4A" w:rsidRDefault="00673265" w:rsidP="0038223F"/>
        </w:tc>
      </w:tr>
      <w:tr w:rsidR="009A7B67" w:rsidRPr="005E0B4A" w14:paraId="75AD3F89" w14:textId="77777777" w:rsidTr="0038223F">
        <w:trPr>
          <w:trHeight w:val="240"/>
          <w:jc w:val="center"/>
        </w:trPr>
        <w:tc>
          <w:tcPr>
            <w:tcW w:w="4876" w:type="dxa"/>
            <w:tcBorders>
              <w:top w:val="nil"/>
              <w:left w:val="nil"/>
              <w:bottom w:val="nil"/>
              <w:right w:val="nil"/>
            </w:tcBorders>
            <w:hideMark/>
          </w:tcPr>
          <w:p w14:paraId="2EE575A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3DE63F3" w14:textId="77777777" w:rsidR="00673265" w:rsidRPr="005E0B4A" w:rsidRDefault="00673265" w:rsidP="0038223F">
            <w:pPr>
              <w:pStyle w:val="AmColumnHeading"/>
            </w:pPr>
            <w:r w:rsidRPr="005E0B4A">
              <w:t>Ændringsforslag</w:t>
            </w:r>
          </w:p>
        </w:tc>
      </w:tr>
      <w:tr w:rsidR="009A7B67" w:rsidRPr="005E0B4A" w14:paraId="5D122F05" w14:textId="77777777" w:rsidTr="0038223F">
        <w:trPr>
          <w:jc w:val="center"/>
        </w:trPr>
        <w:tc>
          <w:tcPr>
            <w:tcW w:w="4876" w:type="dxa"/>
            <w:tcBorders>
              <w:top w:val="nil"/>
              <w:left w:val="nil"/>
              <w:bottom w:val="nil"/>
              <w:right w:val="nil"/>
            </w:tcBorders>
          </w:tcPr>
          <w:p w14:paraId="126B57F1" w14:textId="77777777" w:rsidR="00673265" w:rsidRPr="005E0B4A" w:rsidRDefault="00673265" w:rsidP="0038223F">
            <w:pPr>
              <w:pStyle w:val="Normal6a"/>
            </w:pPr>
          </w:p>
        </w:tc>
        <w:tc>
          <w:tcPr>
            <w:tcW w:w="4876" w:type="dxa"/>
            <w:tcBorders>
              <w:top w:val="nil"/>
              <w:left w:val="nil"/>
              <w:bottom w:val="nil"/>
              <w:right w:val="nil"/>
            </w:tcBorders>
            <w:hideMark/>
          </w:tcPr>
          <w:p w14:paraId="3B19850E" w14:textId="77777777" w:rsidR="00673265" w:rsidRPr="005E0B4A" w:rsidRDefault="00673265" w:rsidP="0038223F">
            <w:pPr>
              <w:pStyle w:val="Normal6a"/>
            </w:pPr>
            <w:r w:rsidRPr="005E0B4A">
              <w:rPr>
                <w:b/>
                <w:i/>
              </w:rPr>
              <w:t>27b.</w:t>
            </w:r>
            <w:r w:rsidRPr="005E0B4A">
              <w:tab/>
            </w:r>
            <w:r w:rsidRPr="005E0B4A">
              <w:rPr>
                <w:b/>
                <w:i/>
              </w:rPr>
              <w:t>opfordrer Kommissionen til straks at vurdere, om Ungarns lov om beskyttelse af lokal identitet er forenelig med EU-retten, særlig direktivet om racelighed og chartret om grundlæggende rettigheder; opfordrer Kommissionen til at træffe alle nødvendige foranstaltninger, herunder traktatbrudsprocedurer, når der påvises krænkelser; opfordrer medlemsstaterne til at sikre, at lokale bolig- og opholdspolitikker fuldt ud er i overensstemmelse med principperne om ligestilling og ikkeforskelsbehandling og ikke resulterer i etnisk eller socioøkonomisk segregation;</w:t>
            </w:r>
          </w:p>
        </w:tc>
      </w:tr>
    </w:tbl>
    <w:p w14:paraId="1DA2B0D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5677377" w14:textId="77777777" w:rsidR="00673265" w:rsidRPr="005E0B4A" w:rsidRDefault="00673265" w:rsidP="00673265">
      <w:r w:rsidRPr="005E0B4A">
        <w:rPr>
          <w:rStyle w:val="HideTWBExt"/>
          <w:noProof w:val="0"/>
        </w:rPr>
        <w:t>&lt;/Amend&gt;</w:t>
      </w:r>
    </w:p>
    <w:p w14:paraId="60C18AB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569</w:t>
      </w:r>
      <w:r w:rsidRPr="005E0B4A">
        <w:rPr>
          <w:rStyle w:val="HideTWBExt"/>
          <w:b w:val="0"/>
          <w:noProof w:val="0"/>
        </w:rPr>
        <w:t>&lt;/NumAm&gt;</w:t>
      </w:r>
    </w:p>
    <w:p w14:paraId="7BF408F6"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5C08CE2F" w14:textId="77777777" w:rsidR="00673265" w:rsidRPr="005E0B4A" w:rsidRDefault="00673265" w:rsidP="00673265">
      <w:pPr>
        <w:pStyle w:val="NormalBold"/>
      </w:pPr>
      <w:r w:rsidRPr="005E0B4A">
        <w:rPr>
          <w:rStyle w:val="HideTWBExt"/>
          <w:b w:val="0"/>
          <w:noProof w:val="0"/>
        </w:rPr>
        <w:t>&lt;/RepeatBlock-By&gt;</w:t>
      </w:r>
    </w:p>
    <w:p w14:paraId="58DAD4F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E29C7AC" w14:textId="77777777" w:rsidR="00673265" w:rsidRPr="005E0B4A" w:rsidRDefault="00673265" w:rsidP="00673265">
      <w:pPr>
        <w:pStyle w:val="NormalBold"/>
      </w:pPr>
      <w:r w:rsidRPr="005E0B4A">
        <w:rPr>
          <w:rStyle w:val="HideTWBExt"/>
          <w:b w:val="0"/>
          <w:noProof w:val="0"/>
        </w:rPr>
        <w:t>&lt;Article&gt;</w:t>
      </w:r>
      <w:r w:rsidRPr="005E0B4A">
        <w:t>Punkt 27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714B8BB" w14:textId="77777777" w:rsidTr="0038223F">
        <w:trPr>
          <w:trHeight w:val="240"/>
          <w:jc w:val="center"/>
        </w:trPr>
        <w:tc>
          <w:tcPr>
            <w:tcW w:w="9752" w:type="dxa"/>
            <w:gridSpan w:val="2"/>
            <w:tcBorders>
              <w:top w:val="nil"/>
              <w:left w:val="nil"/>
              <w:bottom w:val="nil"/>
              <w:right w:val="nil"/>
            </w:tcBorders>
          </w:tcPr>
          <w:p w14:paraId="03DE028E" w14:textId="77777777" w:rsidR="00673265" w:rsidRPr="005E0B4A" w:rsidRDefault="00673265" w:rsidP="0038223F"/>
        </w:tc>
      </w:tr>
      <w:tr w:rsidR="009A7B67" w:rsidRPr="005E0B4A" w14:paraId="74D77ECA" w14:textId="77777777" w:rsidTr="0038223F">
        <w:trPr>
          <w:trHeight w:val="240"/>
          <w:jc w:val="center"/>
        </w:trPr>
        <w:tc>
          <w:tcPr>
            <w:tcW w:w="4876" w:type="dxa"/>
            <w:tcBorders>
              <w:top w:val="nil"/>
              <w:left w:val="nil"/>
              <w:bottom w:val="nil"/>
              <w:right w:val="nil"/>
            </w:tcBorders>
            <w:hideMark/>
          </w:tcPr>
          <w:p w14:paraId="70FFD22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2DCB28" w14:textId="77777777" w:rsidR="00673265" w:rsidRPr="005E0B4A" w:rsidRDefault="00673265" w:rsidP="0038223F">
            <w:pPr>
              <w:pStyle w:val="AmColumnHeading"/>
            </w:pPr>
            <w:r w:rsidRPr="005E0B4A">
              <w:t>Ændringsforslag</w:t>
            </w:r>
          </w:p>
        </w:tc>
      </w:tr>
      <w:tr w:rsidR="009A7B67" w:rsidRPr="005E0B4A" w14:paraId="0A3165B1" w14:textId="77777777" w:rsidTr="0038223F">
        <w:trPr>
          <w:jc w:val="center"/>
        </w:trPr>
        <w:tc>
          <w:tcPr>
            <w:tcW w:w="4876" w:type="dxa"/>
            <w:tcBorders>
              <w:top w:val="nil"/>
              <w:left w:val="nil"/>
              <w:bottom w:val="nil"/>
              <w:right w:val="nil"/>
            </w:tcBorders>
          </w:tcPr>
          <w:p w14:paraId="0A28139B" w14:textId="77777777" w:rsidR="00673265" w:rsidRPr="005E0B4A" w:rsidRDefault="00673265" w:rsidP="0038223F">
            <w:pPr>
              <w:pStyle w:val="Normal6a"/>
            </w:pPr>
          </w:p>
        </w:tc>
        <w:tc>
          <w:tcPr>
            <w:tcW w:w="4876" w:type="dxa"/>
            <w:tcBorders>
              <w:top w:val="nil"/>
              <w:left w:val="nil"/>
              <w:bottom w:val="nil"/>
              <w:right w:val="nil"/>
            </w:tcBorders>
            <w:hideMark/>
          </w:tcPr>
          <w:p w14:paraId="3E84DD7A" w14:textId="77777777" w:rsidR="00673265" w:rsidRPr="005E0B4A" w:rsidRDefault="00673265" w:rsidP="0038223F">
            <w:pPr>
              <w:pStyle w:val="Normal6a"/>
            </w:pPr>
            <w:r w:rsidRPr="005E0B4A">
              <w:rPr>
                <w:b/>
                <w:i/>
              </w:rPr>
              <w:t>27c.</w:t>
            </w:r>
            <w:r w:rsidRPr="005E0B4A">
              <w:tab/>
            </w:r>
            <w:r w:rsidRPr="005E0B4A">
              <w:rPr>
                <w:b/>
                <w:i/>
              </w:rPr>
              <w:t>opfordrer Kommissionen og medlemsstaterne til at sikre en bæredygtig, fleksibel og tilgængelig finansiering til civilsamfundsorganisationer med fokus på ligestilling, herunder støtte til strategiske søgsmål og procedurer; understreger, at dette bør omfatte øremærkede budgetposter i programmet for borgere, ligestilling, rettigheder og værdier under AgoraEU, samtidig med at udelukkelse af civilsamfundsorganisationer fra bredere gennemførelsesroller og -sektorer forhindres; understreger, at adgangen til EU-midler bør være betinget af en fuldstændig overholdelse af de grundlæggende rettigheder og standarderne for bekæmpelse af forskelsbehandling, og opfordrer til en gennemsigtig øremærkning med henblik på at sikre en langsigtet støtte til civilsamfundsorganisationer med fokus på menneskerettigheder og ligestilling;</w:t>
            </w:r>
          </w:p>
        </w:tc>
      </w:tr>
    </w:tbl>
    <w:p w14:paraId="2416FF0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141C30D" w14:textId="77777777" w:rsidR="00673265" w:rsidRPr="005E0B4A" w:rsidRDefault="00673265" w:rsidP="00673265">
      <w:r w:rsidRPr="005E0B4A">
        <w:rPr>
          <w:rStyle w:val="HideTWBExt"/>
          <w:noProof w:val="0"/>
        </w:rPr>
        <w:t>&lt;/Amend&gt;</w:t>
      </w:r>
    </w:p>
    <w:p w14:paraId="02D074B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570</w:t>
      </w:r>
      <w:r w:rsidRPr="005E0B4A">
        <w:rPr>
          <w:rStyle w:val="HideTWBExt"/>
          <w:b w:val="0"/>
          <w:noProof w:val="0"/>
        </w:rPr>
        <w:t>&lt;/NumAm&gt;</w:t>
      </w:r>
    </w:p>
    <w:p w14:paraId="12198CC2"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7939BBE0" w14:textId="77777777" w:rsidR="00673265" w:rsidRPr="005E0B4A" w:rsidRDefault="00673265" w:rsidP="00673265">
      <w:pPr>
        <w:pStyle w:val="NormalBold"/>
      </w:pPr>
      <w:r w:rsidRPr="005E0B4A">
        <w:rPr>
          <w:rStyle w:val="HideTWBExt"/>
          <w:b w:val="0"/>
          <w:noProof w:val="0"/>
        </w:rPr>
        <w:t>&lt;/RepeatBlock-By&gt;</w:t>
      </w:r>
    </w:p>
    <w:p w14:paraId="36E9899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84F6FFE" w14:textId="77777777" w:rsidR="00673265" w:rsidRPr="005E0B4A" w:rsidRDefault="00673265" w:rsidP="00673265">
      <w:pPr>
        <w:pStyle w:val="NormalBold"/>
      </w:pPr>
      <w:r w:rsidRPr="005E0B4A">
        <w:rPr>
          <w:rStyle w:val="HideTWBExt"/>
          <w:b w:val="0"/>
          <w:noProof w:val="0"/>
        </w:rPr>
        <w:t>&lt;Article&gt;</w:t>
      </w:r>
      <w:r w:rsidRPr="005E0B4A">
        <w:t>Punkt 27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93860B7" w14:textId="77777777" w:rsidTr="0038223F">
        <w:trPr>
          <w:trHeight w:val="240"/>
          <w:jc w:val="center"/>
        </w:trPr>
        <w:tc>
          <w:tcPr>
            <w:tcW w:w="9752" w:type="dxa"/>
            <w:gridSpan w:val="2"/>
            <w:tcBorders>
              <w:top w:val="nil"/>
              <w:left w:val="nil"/>
              <w:bottom w:val="nil"/>
              <w:right w:val="nil"/>
            </w:tcBorders>
          </w:tcPr>
          <w:p w14:paraId="5A8847D3" w14:textId="77777777" w:rsidR="00673265" w:rsidRPr="005E0B4A" w:rsidRDefault="00673265" w:rsidP="0038223F"/>
        </w:tc>
      </w:tr>
      <w:tr w:rsidR="009A7B67" w:rsidRPr="005E0B4A" w14:paraId="781D2C23" w14:textId="77777777" w:rsidTr="0038223F">
        <w:trPr>
          <w:trHeight w:val="240"/>
          <w:jc w:val="center"/>
        </w:trPr>
        <w:tc>
          <w:tcPr>
            <w:tcW w:w="4876" w:type="dxa"/>
            <w:tcBorders>
              <w:top w:val="nil"/>
              <w:left w:val="nil"/>
              <w:bottom w:val="nil"/>
              <w:right w:val="nil"/>
            </w:tcBorders>
            <w:hideMark/>
          </w:tcPr>
          <w:p w14:paraId="42E3180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D1CE22A" w14:textId="77777777" w:rsidR="00673265" w:rsidRPr="005E0B4A" w:rsidRDefault="00673265" w:rsidP="0038223F">
            <w:pPr>
              <w:pStyle w:val="AmColumnHeading"/>
            </w:pPr>
            <w:r w:rsidRPr="005E0B4A">
              <w:t>Ændringsforslag</w:t>
            </w:r>
          </w:p>
        </w:tc>
      </w:tr>
      <w:tr w:rsidR="009A7B67" w:rsidRPr="005E0B4A" w14:paraId="733D9BA8" w14:textId="77777777" w:rsidTr="0038223F">
        <w:trPr>
          <w:jc w:val="center"/>
        </w:trPr>
        <w:tc>
          <w:tcPr>
            <w:tcW w:w="4876" w:type="dxa"/>
            <w:tcBorders>
              <w:top w:val="nil"/>
              <w:left w:val="nil"/>
              <w:bottom w:val="nil"/>
              <w:right w:val="nil"/>
            </w:tcBorders>
          </w:tcPr>
          <w:p w14:paraId="1233347A" w14:textId="77777777" w:rsidR="00673265" w:rsidRPr="005E0B4A" w:rsidRDefault="00673265" w:rsidP="0038223F">
            <w:pPr>
              <w:pStyle w:val="Normal6a"/>
            </w:pPr>
          </w:p>
        </w:tc>
        <w:tc>
          <w:tcPr>
            <w:tcW w:w="4876" w:type="dxa"/>
            <w:tcBorders>
              <w:top w:val="nil"/>
              <w:left w:val="nil"/>
              <w:bottom w:val="nil"/>
              <w:right w:val="nil"/>
            </w:tcBorders>
            <w:hideMark/>
          </w:tcPr>
          <w:p w14:paraId="5170E63D" w14:textId="36B35098" w:rsidR="00673265" w:rsidRPr="005E0B4A" w:rsidRDefault="00673265" w:rsidP="0058516E">
            <w:pPr>
              <w:pStyle w:val="Normal6a"/>
            </w:pPr>
            <w:r w:rsidRPr="005E0B4A">
              <w:rPr>
                <w:b/>
                <w:i/>
              </w:rPr>
              <w:t>27d.</w:t>
            </w:r>
            <w:r w:rsidRPr="005E0B4A">
              <w:tab/>
            </w:r>
            <w:r w:rsidRPr="005E0B4A">
              <w:rPr>
                <w:b/>
                <w:i/>
              </w:rPr>
              <w:t>opfordrer Kommissionen til at gøre bekæmpelse af racisme til et vejledende princip i EU's migrations- og asylpolitik, til at forbyde raceprofilering og diskriminerende praksis ved grænserne og til at afsætte omfattende ressourcer til initiativer inden for inklusion og rettigheder;</w:t>
            </w:r>
          </w:p>
        </w:tc>
      </w:tr>
    </w:tbl>
    <w:p w14:paraId="1D8972A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CFFEC19" w14:textId="77777777" w:rsidR="00673265" w:rsidRPr="005E0B4A" w:rsidRDefault="00673265" w:rsidP="00673265">
      <w:r w:rsidRPr="005E0B4A">
        <w:rPr>
          <w:rStyle w:val="HideTWBExt"/>
          <w:noProof w:val="0"/>
        </w:rPr>
        <w:t>&lt;/Amend&gt;</w:t>
      </w:r>
    </w:p>
    <w:p w14:paraId="6567AC7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571</w:t>
      </w:r>
      <w:r w:rsidRPr="005E0B4A">
        <w:rPr>
          <w:rStyle w:val="HideTWBExt"/>
          <w:b w:val="0"/>
          <w:noProof w:val="0"/>
        </w:rPr>
        <w:t>&lt;/NumAm&gt;</w:t>
      </w:r>
    </w:p>
    <w:p w14:paraId="5550E86A"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1BF0FC68" w14:textId="77777777" w:rsidR="00673265" w:rsidRPr="005E0B4A" w:rsidRDefault="00673265" w:rsidP="00673265">
      <w:pPr>
        <w:pStyle w:val="NormalBold"/>
      </w:pPr>
      <w:r w:rsidRPr="005E0B4A">
        <w:rPr>
          <w:rStyle w:val="HideTWBExt"/>
          <w:b w:val="0"/>
          <w:noProof w:val="0"/>
        </w:rPr>
        <w:t>&lt;/RepeatBlock-By&gt;</w:t>
      </w:r>
    </w:p>
    <w:p w14:paraId="070FE9B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885D359" w14:textId="77777777" w:rsidR="00673265" w:rsidRPr="005E0B4A" w:rsidRDefault="00673265" w:rsidP="00673265">
      <w:pPr>
        <w:pStyle w:val="NormalBold"/>
      </w:pPr>
      <w:r w:rsidRPr="005E0B4A">
        <w:rPr>
          <w:rStyle w:val="HideTWBExt"/>
          <w:b w:val="0"/>
          <w:noProof w:val="0"/>
        </w:rPr>
        <w:t>&lt;Article&gt;</w:t>
      </w:r>
      <w:r w:rsidRPr="005E0B4A">
        <w:t>Punkt 27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9DF7D3F" w14:textId="77777777" w:rsidTr="0038223F">
        <w:trPr>
          <w:trHeight w:val="240"/>
          <w:jc w:val="center"/>
        </w:trPr>
        <w:tc>
          <w:tcPr>
            <w:tcW w:w="9752" w:type="dxa"/>
            <w:gridSpan w:val="2"/>
            <w:tcBorders>
              <w:top w:val="nil"/>
              <w:left w:val="nil"/>
              <w:bottom w:val="nil"/>
              <w:right w:val="nil"/>
            </w:tcBorders>
          </w:tcPr>
          <w:p w14:paraId="1109A3D9" w14:textId="77777777" w:rsidR="00673265" w:rsidRPr="005E0B4A" w:rsidRDefault="00673265" w:rsidP="0038223F"/>
        </w:tc>
      </w:tr>
      <w:tr w:rsidR="009A7B67" w:rsidRPr="005E0B4A" w14:paraId="5E0F65DB" w14:textId="77777777" w:rsidTr="0038223F">
        <w:trPr>
          <w:trHeight w:val="240"/>
          <w:jc w:val="center"/>
        </w:trPr>
        <w:tc>
          <w:tcPr>
            <w:tcW w:w="4876" w:type="dxa"/>
            <w:tcBorders>
              <w:top w:val="nil"/>
              <w:left w:val="nil"/>
              <w:bottom w:val="nil"/>
              <w:right w:val="nil"/>
            </w:tcBorders>
            <w:hideMark/>
          </w:tcPr>
          <w:p w14:paraId="4DD4A35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8A3490" w14:textId="77777777" w:rsidR="00673265" w:rsidRPr="005E0B4A" w:rsidRDefault="00673265" w:rsidP="0038223F">
            <w:pPr>
              <w:pStyle w:val="AmColumnHeading"/>
            </w:pPr>
            <w:r w:rsidRPr="005E0B4A">
              <w:t>Ændringsforslag</w:t>
            </w:r>
          </w:p>
        </w:tc>
      </w:tr>
      <w:tr w:rsidR="009A7B67" w:rsidRPr="005E0B4A" w14:paraId="6EC08778" w14:textId="77777777" w:rsidTr="0038223F">
        <w:trPr>
          <w:jc w:val="center"/>
        </w:trPr>
        <w:tc>
          <w:tcPr>
            <w:tcW w:w="4876" w:type="dxa"/>
            <w:tcBorders>
              <w:top w:val="nil"/>
              <w:left w:val="nil"/>
              <w:bottom w:val="nil"/>
              <w:right w:val="nil"/>
            </w:tcBorders>
          </w:tcPr>
          <w:p w14:paraId="0FC371FB" w14:textId="77777777" w:rsidR="00673265" w:rsidRPr="005E0B4A" w:rsidRDefault="00673265" w:rsidP="0038223F">
            <w:pPr>
              <w:pStyle w:val="Normal6a"/>
            </w:pPr>
          </w:p>
        </w:tc>
        <w:tc>
          <w:tcPr>
            <w:tcW w:w="4876" w:type="dxa"/>
            <w:tcBorders>
              <w:top w:val="nil"/>
              <w:left w:val="nil"/>
              <w:bottom w:val="nil"/>
              <w:right w:val="nil"/>
            </w:tcBorders>
            <w:hideMark/>
          </w:tcPr>
          <w:p w14:paraId="57F8617B" w14:textId="4BF58F72" w:rsidR="00673265" w:rsidRPr="005E0B4A" w:rsidRDefault="00673265" w:rsidP="0038223F">
            <w:pPr>
              <w:pStyle w:val="Normal6a"/>
            </w:pPr>
            <w:r w:rsidRPr="005E0B4A">
              <w:rPr>
                <w:b/>
                <w:i/>
              </w:rPr>
              <w:t>27e.</w:t>
            </w:r>
            <w:r w:rsidRPr="005E0B4A">
              <w:tab/>
            </w:r>
            <w:r w:rsidRPr="005E0B4A">
              <w:rPr>
                <w:b/>
                <w:i/>
              </w:rPr>
              <w:t>opfordrer medlemsstaterne til at forbyde etnisk og racemæssig profilering til retshåndhævelsesformål</w:t>
            </w:r>
            <w:r w:rsidR="0058516E" w:rsidRPr="005E0B4A">
              <w:rPr>
                <w:b/>
                <w:i/>
              </w:rPr>
              <w:t xml:space="preserve"> og</w:t>
            </w:r>
            <w:r w:rsidRPr="005E0B4A">
              <w:rPr>
                <w:b/>
                <w:i/>
              </w:rPr>
              <w:t xml:space="preserve"> til at indføre uafhængige overvågnings-, ansvarligheds- og klagemekanismer; opfordrer EU og medlemsstaterne til at støtte lokalsamfundsbaserede sikkerheds-, forebyggelses- og pasningsinitiativer;</w:t>
            </w:r>
          </w:p>
        </w:tc>
      </w:tr>
    </w:tbl>
    <w:p w14:paraId="6B19F3F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B2123E" w14:textId="77777777" w:rsidR="00673265" w:rsidRPr="005E0B4A" w:rsidRDefault="00673265" w:rsidP="00673265">
      <w:r w:rsidRPr="005E0B4A">
        <w:rPr>
          <w:rStyle w:val="HideTWBExt"/>
          <w:noProof w:val="0"/>
        </w:rPr>
        <w:t>&lt;/Amend&gt;</w:t>
      </w:r>
    </w:p>
    <w:p w14:paraId="77384BE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572</w:t>
      </w:r>
      <w:r w:rsidRPr="005E0B4A">
        <w:rPr>
          <w:rStyle w:val="HideTWBExt"/>
          <w:b w:val="0"/>
          <w:noProof w:val="0"/>
        </w:rPr>
        <w:t>&lt;/NumAm&gt;</w:t>
      </w:r>
    </w:p>
    <w:p w14:paraId="45C490FE"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20FB4368" w14:textId="77777777" w:rsidR="00673265" w:rsidRPr="005E0B4A" w:rsidRDefault="00673265" w:rsidP="00673265">
      <w:pPr>
        <w:pStyle w:val="NormalBold"/>
      </w:pPr>
      <w:r w:rsidRPr="005E0B4A">
        <w:rPr>
          <w:rStyle w:val="HideTWBExt"/>
          <w:b w:val="0"/>
          <w:noProof w:val="0"/>
        </w:rPr>
        <w:t>&lt;/RepeatBlock-By&gt;</w:t>
      </w:r>
    </w:p>
    <w:p w14:paraId="6255AC2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BBAE117" w14:textId="77777777" w:rsidR="00673265" w:rsidRPr="005E0B4A" w:rsidRDefault="00673265" w:rsidP="00673265">
      <w:pPr>
        <w:pStyle w:val="NormalBold"/>
      </w:pPr>
      <w:r w:rsidRPr="005E0B4A">
        <w:rPr>
          <w:rStyle w:val="HideTWBExt"/>
          <w:b w:val="0"/>
          <w:noProof w:val="0"/>
        </w:rPr>
        <w:t>&lt;Article&gt;</w:t>
      </w:r>
      <w:r w:rsidRPr="005E0B4A">
        <w:t>Punkt 27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1D8BD21" w14:textId="77777777" w:rsidTr="0038223F">
        <w:trPr>
          <w:trHeight w:val="240"/>
          <w:jc w:val="center"/>
        </w:trPr>
        <w:tc>
          <w:tcPr>
            <w:tcW w:w="9752" w:type="dxa"/>
            <w:gridSpan w:val="2"/>
            <w:tcBorders>
              <w:top w:val="nil"/>
              <w:left w:val="nil"/>
              <w:bottom w:val="nil"/>
              <w:right w:val="nil"/>
            </w:tcBorders>
          </w:tcPr>
          <w:p w14:paraId="1B59DF50" w14:textId="77777777" w:rsidR="00673265" w:rsidRPr="005E0B4A" w:rsidRDefault="00673265" w:rsidP="0038223F"/>
        </w:tc>
      </w:tr>
      <w:tr w:rsidR="009A7B67" w:rsidRPr="005E0B4A" w14:paraId="2492A740" w14:textId="77777777" w:rsidTr="0038223F">
        <w:trPr>
          <w:trHeight w:val="240"/>
          <w:jc w:val="center"/>
        </w:trPr>
        <w:tc>
          <w:tcPr>
            <w:tcW w:w="4876" w:type="dxa"/>
            <w:tcBorders>
              <w:top w:val="nil"/>
              <w:left w:val="nil"/>
              <w:bottom w:val="nil"/>
              <w:right w:val="nil"/>
            </w:tcBorders>
            <w:hideMark/>
          </w:tcPr>
          <w:p w14:paraId="52DC764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EB1583A" w14:textId="77777777" w:rsidR="00673265" w:rsidRPr="005E0B4A" w:rsidRDefault="00673265" w:rsidP="0038223F">
            <w:pPr>
              <w:pStyle w:val="AmColumnHeading"/>
            </w:pPr>
            <w:r w:rsidRPr="005E0B4A">
              <w:t>Ændringsforslag</w:t>
            </w:r>
          </w:p>
        </w:tc>
      </w:tr>
      <w:tr w:rsidR="009A7B67" w:rsidRPr="005E0B4A" w14:paraId="14EEC47F" w14:textId="77777777" w:rsidTr="0038223F">
        <w:trPr>
          <w:jc w:val="center"/>
        </w:trPr>
        <w:tc>
          <w:tcPr>
            <w:tcW w:w="4876" w:type="dxa"/>
            <w:tcBorders>
              <w:top w:val="nil"/>
              <w:left w:val="nil"/>
              <w:bottom w:val="nil"/>
              <w:right w:val="nil"/>
            </w:tcBorders>
          </w:tcPr>
          <w:p w14:paraId="29271798" w14:textId="77777777" w:rsidR="00673265" w:rsidRPr="005E0B4A" w:rsidRDefault="00673265" w:rsidP="0038223F">
            <w:pPr>
              <w:pStyle w:val="Normal6a"/>
            </w:pPr>
          </w:p>
        </w:tc>
        <w:tc>
          <w:tcPr>
            <w:tcW w:w="4876" w:type="dxa"/>
            <w:tcBorders>
              <w:top w:val="nil"/>
              <w:left w:val="nil"/>
              <w:bottom w:val="nil"/>
              <w:right w:val="nil"/>
            </w:tcBorders>
            <w:hideMark/>
          </w:tcPr>
          <w:p w14:paraId="5BC0F7C9" w14:textId="77777777" w:rsidR="00673265" w:rsidRPr="005E0B4A" w:rsidRDefault="00673265" w:rsidP="0038223F">
            <w:pPr>
              <w:pStyle w:val="Normal6a"/>
            </w:pPr>
            <w:r w:rsidRPr="005E0B4A">
              <w:rPr>
                <w:b/>
                <w:i/>
              </w:rPr>
              <w:t>27f.</w:t>
            </w:r>
            <w:r w:rsidRPr="005E0B4A">
              <w:tab/>
            </w:r>
            <w:r w:rsidRPr="005E0B4A">
              <w:rPr>
                <w:b/>
                <w:i/>
              </w:rPr>
              <w:t>opfordrer Kommissionen til at sikre, at gennemførelsen af EU's forordning om kunstig intelligens forhindrer algoritmisk forskelsbehandling; opfordrer indtrængende til, at der indføres bindende konsekvensvurderinger af menneskerettigheder og ligestilling i forbindelse med AI-systemer, der anvendes inden for migration, politiarbejde og social beskyttelse;</w:t>
            </w:r>
          </w:p>
        </w:tc>
      </w:tr>
    </w:tbl>
    <w:p w14:paraId="26F4F3E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E3D0456" w14:textId="77777777" w:rsidR="00673265" w:rsidRPr="005E0B4A" w:rsidRDefault="00673265" w:rsidP="00673265">
      <w:r w:rsidRPr="005E0B4A">
        <w:rPr>
          <w:rStyle w:val="HideTWBExt"/>
          <w:noProof w:val="0"/>
        </w:rPr>
        <w:t>&lt;/Amend&gt;</w:t>
      </w:r>
    </w:p>
    <w:p w14:paraId="25DFAB6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573</w:t>
      </w:r>
      <w:r w:rsidRPr="005E0B4A">
        <w:rPr>
          <w:rStyle w:val="HideTWBExt"/>
          <w:b w:val="0"/>
          <w:noProof w:val="0"/>
        </w:rPr>
        <w:t>&lt;/NumAm&gt;</w:t>
      </w:r>
    </w:p>
    <w:p w14:paraId="10BE8394"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77CA8859" w14:textId="77777777" w:rsidR="00673265" w:rsidRPr="005E0B4A" w:rsidRDefault="00673265" w:rsidP="00673265">
      <w:pPr>
        <w:pStyle w:val="NormalBold"/>
      </w:pPr>
      <w:r w:rsidRPr="005E0B4A">
        <w:rPr>
          <w:rStyle w:val="HideTWBExt"/>
          <w:b w:val="0"/>
          <w:noProof w:val="0"/>
        </w:rPr>
        <w:t>&lt;/RepeatBlock-By&gt;</w:t>
      </w:r>
    </w:p>
    <w:p w14:paraId="2FDDB86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7F7AA1E" w14:textId="77777777" w:rsidR="00673265" w:rsidRPr="005E0B4A" w:rsidRDefault="00673265" w:rsidP="00673265">
      <w:pPr>
        <w:pStyle w:val="NormalBold"/>
      </w:pPr>
      <w:r w:rsidRPr="005E0B4A">
        <w:rPr>
          <w:rStyle w:val="HideTWBExt"/>
          <w:b w:val="0"/>
          <w:noProof w:val="0"/>
        </w:rPr>
        <w:t>&lt;Article&gt;</w:t>
      </w:r>
      <w:r w:rsidRPr="005E0B4A">
        <w:t>Punkt 27 g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1CB58A" w14:textId="77777777" w:rsidTr="0038223F">
        <w:trPr>
          <w:trHeight w:val="240"/>
          <w:jc w:val="center"/>
        </w:trPr>
        <w:tc>
          <w:tcPr>
            <w:tcW w:w="9752" w:type="dxa"/>
            <w:gridSpan w:val="2"/>
            <w:tcBorders>
              <w:top w:val="nil"/>
              <w:left w:val="nil"/>
              <w:bottom w:val="nil"/>
              <w:right w:val="nil"/>
            </w:tcBorders>
          </w:tcPr>
          <w:p w14:paraId="23464047" w14:textId="77777777" w:rsidR="00673265" w:rsidRPr="005E0B4A" w:rsidRDefault="00673265" w:rsidP="0038223F"/>
        </w:tc>
      </w:tr>
      <w:tr w:rsidR="009A7B67" w:rsidRPr="005E0B4A" w14:paraId="0837A9DF" w14:textId="77777777" w:rsidTr="0038223F">
        <w:trPr>
          <w:trHeight w:val="240"/>
          <w:jc w:val="center"/>
        </w:trPr>
        <w:tc>
          <w:tcPr>
            <w:tcW w:w="4876" w:type="dxa"/>
            <w:tcBorders>
              <w:top w:val="nil"/>
              <w:left w:val="nil"/>
              <w:bottom w:val="nil"/>
              <w:right w:val="nil"/>
            </w:tcBorders>
            <w:hideMark/>
          </w:tcPr>
          <w:p w14:paraId="3D6D4F7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58F5EE1" w14:textId="77777777" w:rsidR="00673265" w:rsidRPr="005E0B4A" w:rsidRDefault="00673265" w:rsidP="0038223F">
            <w:pPr>
              <w:pStyle w:val="AmColumnHeading"/>
            </w:pPr>
            <w:r w:rsidRPr="005E0B4A">
              <w:t>Ændringsforslag</w:t>
            </w:r>
          </w:p>
        </w:tc>
      </w:tr>
      <w:tr w:rsidR="009A7B67" w:rsidRPr="005E0B4A" w14:paraId="6A1E1C62" w14:textId="77777777" w:rsidTr="0038223F">
        <w:trPr>
          <w:jc w:val="center"/>
        </w:trPr>
        <w:tc>
          <w:tcPr>
            <w:tcW w:w="4876" w:type="dxa"/>
            <w:tcBorders>
              <w:top w:val="nil"/>
              <w:left w:val="nil"/>
              <w:bottom w:val="nil"/>
              <w:right w:val="nil"/>
            </w:tcBorders>
          </w:tcPr>
          <w:p w14:paraId="5A7C721A" w14:textId="77777777" w:rsidR="00673265" w:rsidRPr="005E0B4A" w:rsidRDefault="00673265" w:rsidP="0038223F">
            <w:pPr>
              <w:pStyle w:val="Normal6a"/>
            </w:pPr>
          </w:p>
        </w:tc>
        <w:tc>
          <w:tcPr>
            <w:tcW w:w="4876" w:type="dxa"/>
            <w:tcBorders>
              <w:top w:val="nil"/>
              <w:left w:val="nil"/>
              <w:bottom w:val="nil"/>
              <w:right w:val="nil"/>
            </w:tcBorders>
            <w:hideMark/>
          </w:tcPr>
          <w:p w14:paraId="73324215" w14:textId="77777777" w:rsidR="00673265" w:rsidRPr="005E0B4A" w:rsidRDefault="00673265" w:rsidP="0038223F">
            <w:pPr>
              <w:pStyle w:val="Normal6a"/>
            </w:pPr>
            <w:r w:rsidRPr="005E0B4A">
              <w:rPr>
                <w:b/>
                <w:i/>
              </w:rPr>
              <w:t>27g.</w:t>
            </w:r>
            <w:r w:rsidRPr="005E0B4A">
              <w:tab/>
            </w:r>
            <w:r w:rsidRPr="005E0B4A">
              <w:rPr>
                <w:b/>
                <w:i/>
              </w:rPr>
              <w:t>opfordrer Kommissionen og medlemsstaterne til at tackle miljømæssig racisme og en uforholdsmæssig udsættelse af racedefinerede samfund for forurening, miljøødelæggelse og klimarisici;</w:t>
            </w:r>
          </w:p>
        </w:tc>
      </w:tr>
    </w:tbl>
    <w:p w14:paraId="2033C61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D42A502" w14:textId="77777777" w:rsidR="00673265" w:rsidRPr="005E0B4A" w:rsidRDefault="00673265" w:rsidP="00673265">
      <w:r w:rsidRPr="005E0B4A">
        <w:rPr>
          <w:rStyle w:val="HideTWBExt"/>
          <w:noProof w:val="0"/>
        </w:rPr>
        <w:t>&lt;/Amend&gt;</w:t>
      </w:r>
    </w:p>
    <w:p w14:paraId="1F0571E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574</w:t>
      </w:r>
      <w:r w:rsidRPr="005E0B4A">
        <w:rPr>
          <w:rStyle w:val="HideTWBExt"/>
          <w:b w:val="0"/>
          <w:noProof w:val="0"/>
        </w:rPr>
        <w:t>&lt;/NumAm&gt;</w:t>
      </w:r>
    </w:p>
    <w:p w14:paraId="2EF0489F" w14:textId="77777777" w:rsidR="00673265" w:rsidRPr="005E0B4A" w:rsidRDefault="00673265" w:rsidP="00673265">
      <w:pPr>
        <w:pStyle w:val="NormalBold"/>
      </w:pPr>
      <w:r w:rsidRPr="005E0B4A">
        <w:rPr>
          <w:rStyle w:val="HideTWBExt"/>
          <w:b w:val="0"/>
          <w:noProof w:val="0"/>
        </w:rPr>
        <w:t>&lt;RepeatBlock-By&gt;&lt;Members&gt;</w:t>
      </w:r>
      <w:r w:rsidRPr="005E0B4A">
        <w:t>Marco Tarquinio, Birgit Sippel</w:t>
      </w:r>
      <w:r w:rsidRPr="005E0B4A">
        <w:rPr>
          <w:rStyle w:val="HideTWBExt"/>
          <w:b w:val="0"/>
          <w:noProof w:val="0"/>
        </w:rPr>
        <w:t>&lt;/Members&gt;</w:t>
      </w:r>
    </w:p>
    <w:p w14:paraId="531EC617" w14:textId="77777777" w:rsidR="00673265" w:rsidRPr="005E0B4A" w:rsidRDefault="00673265" w:rsidP="00673265">
      <w:pPr>
        <w:pStyle w:val="NormalBold"/>
      </w:pPr>
      <w:r w:rsidRPr="005E0B4A">
        <w:rPr>
          <w:rStyle w:val="HideTWBExt"/>
          <w:b w:val="0"/>
          <w:noProof w:val="0"/>
        </w:rPr>
        <w:t>&lt;/RepeatBlock-By&gt;</w:t>
      </w:r>
    </w:p>
    <w:p w14:paraId="5EA2416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1B3556C" w14:textId="77777777" w:rsidR="00673265" w:rsidRPr="005E0B4A" w:rsidRDefault="00673265" w:rsidP="00673265">
      <w:pPr>
        <w:pStyle w:val="NormalBold"/>
      </w:pPr>
      <w:r w:rsidRPr="005E0B4A">
        <w:rPr>
          <w:rStyle w:val="HideTWBExt"/>
          <w:b w:val="0"/>
          <w:noProof w:val="0"/>
        </w:rPr>
        <w:t>&lt;Article&gt;</w:t>
      </w:r>
      <w:r w:rsidRPr="005E0B4A">
        <w:t>Punkt 27 h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8A3820A" w14:textId="77777777" w:rsidTr="0038223F">
        <w:trPr>
          <w:trHeight w:val="240"/>
          <w:jc w:val="center"/>
        </w:trPr>
        <w:tc>
          <w:tcPr>
            <w:tcW w:w="9752" w:type="dxa"/>
            <w:gridSpan w:val="2"/>
            <w:tcBorders>
              <w:top w:val="nil"/>
              <w:left w:val="nil"/>
              <w:bottom w:val="nil"/>
              <w:right w:val="nil"/>
            </w:tcBorders>
          </w:tcPr>
          <w:p w14:paraId="27E0DDA3" w14:textId="77777777" w:rsidR="00673265" w:rsidRPr="005E0B4A" w:rsidRDefault="00673265" w:rsidP="0038223F"/>
        </w:tc>
      </w:tr>
      <w:tr w:rsidR="009A7B67" w:rsidRPr="005E0B4A" w14:paraId="74B845D3" w14:textId="77777777" w:rsidTr="0038223F">
        <w:trPr>
          <w:trHeight w:val="240"/>
          <w:jc w:val="center"/>
        </w:trPr>
        <w:tc>
          <w:tcPr>
            <w:tcW w:w="4876" w:type="dxa"/>
            <w:tcBorders>
              <w:top w:val="nil"/>
              <w:left w:val="nil"/>
              <w:bottom w:val="nil"/>
              <w:right w:val="nil"/>
            </w:tcBorders>
            <w:hideMark/>
          </w:tcPr>
          <w:p w14:paraId="33C0B2F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29DA464" w14:textId="77777777" w:rsidR="00673265" w:rsidRPr="005E0B4A" w:rsidRDefault="00673265" w:rsidP="0038223F">
            <w:pPr>
              <w:pStyle w:val="AmColumnHeading"/>
            </w:pPr>
            <w:r w:rsidRPr="005E0B4A">
              <w:t>Ændringsforslag</w:t>
            </w:r>
          </w:p>
        </w:tc>
      </w:tr>
      <w:tr w:rsidR="009A7B67" w:rsidRPr="005E0B4A" w14:paraId="7A086C64" w14:textId="77777777" w:rsidTr="0038223F">
        <w:trPr>
          <w:jc w:val="center"/>
        </w:trPr>
        <w:tc>
          <w:tcPr>
            <w:tcW w:w="4876" w:type="dxa"/>
            <w:tcBorders>
              <w:top w:val="nil"/>
              <w:left w:val="nil"/>
              <w:bottom w:val="nil"/>
              <w:right w:val="nil"/>
            </w:tcBorders>
          </w:tcPr>
          <w:p w14:paraId="5C5BA404" w14:textId="77777777" w:rsidR="00673265" w:rsidRPr="005E0B4A" w:rsidRDefault="00673265" w:rsidP="0038223F">
            <w:pPr>
              <w:pStyle w:val="Normal6a"/>
            </w:pPr>
          </w:p>
        </w:tc>
        <w:tc>
          <w:tcPr>
            <w:tcW w:w="4876" w:type="dxa"/>
            <w:tcBorders>
              <w:top w:val="nil"/>
              <w:left w:val="nil"/>
              <w:bottom w:val="nil"/>
              <w:right w:val="nil"/>
            </w:tcBorders>
            <w:hideMark/>
          </w:tcPr>
          <w:p w14:paraId="42B021AB" w14:textId="098CBBA9" w:rsidR="00673265" w:rsidRPr="005E0B4A" w:rsidRDefault="00673265" w:rsidP="0038223F">
            <w:pPr>
              <w:pStyle w:val="Normal6a"/>
            </w:pPr>
            <w:r w:rsidRPr="005E0B4A">
              <w:rPr>
                <w:b/>
                <w:i/>
              </w:rPr>
              <w:t>27h.</w:t>
            </w:r>
            <w:r w:rsidRPr="005E0B4A">
              <w:tab/>
            </w:r>
            <w:r w:rsidRPr="005E0B4A">
              <w:rPr>
                <w:b/>
                <w:i/>
              </w:rPr>
              <w:t xml:space="preserve">opfordrer medlemsstaterne til fuldt ud at gennemføre direktiv </w:t>
            </w:r>
            <w:r w:rsidR="00792257" w:rsidRPr="005E0B4A">
              <w:rPr>
                <w:b/>
                <w:i/>
              </w:rPr>
              <w:t xml:space="preserve">(EU) </w:t>
            </w:r>
            <w:r w:rsidRPr="005E0B4A">
              <w:rPr>
                <w:b/>
                <w:i/>
              </w:rPr>
              <w:t>2024/1500 og direktiv</w:t>
            </w:r>
            <w:r w:rsidR="00792257" w:rsidRPr="005E0B4A">
              <w:rPr>
                <w:b/>
                <w:i/>
              </w:rPr>
              <w:t xml:space="preserve"> (EU)</w:t>
            </w:r>
            <w:r w:rsidRPr="005E0B4A">
              <w:rPr>
                <w:b/>
                <w:i/>
              </w:rPr>
              <w:t xml:space="preserve"> 2024/1499, som fastsætter minimumsstandarder for ligestillingsorganer; opfordrer indtrængende til konkrete foranstaltninger til at sikre ligestillingsorganers uafhængighed og sikre deres effektivitet med hensyn til at fremme ligestilling;</w:t>
            </w:r>
          </w:p>
        </w:tc>
      </w:tr>
    </w:tbl>
    <w:p w14:paraId="30333F4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90F3F84" w14:textId="77777777" w:rsidR="00673265" w:rsidRPr="005E0B4A" w:rsidRDefault="00673265" w:rsidP="00673265">
      <w:r w:rsidRPr="005E0B4A">
        <w:rPr>
          <w:rStyle w:val="HideTWBExt"/>
          <w:noProof w:val="0"/>
        </w:rPr>
        <w:t>&lt;/Amend&gt;</w:t>
      </w:r>
    </w:p>
    <w:p w14:paraId="3B3B5A4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575</w:t>
      </w:r>
      <w:r w:rsidRPr="005E0B4A">
        <w:rPr>
          <w:rStyle w:val="HideTWBExt"/>
          <w:b w:val="0"/>
          <w:noProof w:val="0"/>
        </w:rPr>
        <w:t>&lt;/NumAm&gt;</w:t>
      </w:r>
    </w:p>
    <w:p w14:paraId="6F027F53"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DDB7BD4" w14:textId="77777777" w:rsidR="00673265" w:rsidRPr="005E0B4A" w:rsidRDefault="00673265" w:rsidP="00673265">
      <w:pPr>
        <w:pStyle w:val="NormalBold"/>
      </w:pPr>
      <w:r w:rsidRPr="005E0B4A">
        <w:rPr>
          <w:rStyle w:val="HideTWBExt"/>
          <w:b w:val="0"/>
          <w:noProof w:val="0"/>
        </w:rPr>
        <w:t>&lt;/RepeatBlock-By&gt;</w:t>
      </w:r>
    </w:p>
    <w:p w14:paraId="782A446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88F6C87"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BC55F55" w14:textId="77777777" w:rsidTr="0038223F">
        <w:trPr>
          <w:trHeight w:val="240"/>
          <w:jc w:val="center"/>
        </w:trPr>
        <w:tc>
          <w:tcPr>
            <w:tcW w:w="9752" w:type="dxa"/>
            <w:gridSpan w:val="2"/>
            <w:tcBorders>
              <w:top w:val="nil"/>
              <w:left w:val="nil"/>
              <w:bottom w:val="nil"/>
              <w:right w:val="nil"/>
            </w:tcBorders>
          </w:tcPr>
          <w:p w14:paraId="01433E9B" w14:textId="77777777" w:rsidR="00673265" w:rsidRPr="005E0B4A" w:rsidRDefault="00673265" w:rsidP="0038223F"/>
        </w:tc>
      </w:tr>
      <w:tr w:rsidR="009A7B67" w:rsidRPr="005E0B4A" w14:paraId="2B803B52" w14:textId="77777777" w:rsidTr="0038223F">
        <w:trPr>
          <w:trHeight w:val="240"/>
          <w:jc w:val="center"/>
        </w:trPr>
        <w:tc>
          <w:tcPr>
            <w:tcW w:w="4876" w:type="dxa"/>
            <w:tcBorders>
              <w:top w:val="nil"/>
              <w:left w:val="nil"/>
              <w:bottom w:val="nil"/>
              <w:right w:val="nil"/>
            </w:tcBorders>
            <w:hideMark/>
          </w:tcPr>
          <w:p w14:paraId="2DE6FB0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37FA0B" w14:textId="77777777" w:rsidR="00673265" w:rsidRPr="005E0B4A" w:rsidRDefault="00673265" w:rsidP="0038223F">
            <w:pPr>
              <w:pStyle w:val="AmColumnHeading"/>
            </w:pPr>
            <w:r w:rsidRPr="005E0B4A">
              <w:t>Ændringsforslag</w:t>
            </w:r>
          </w:p>
        </w:tc>
      </w:tr>
      <w:tr w:rsidR="009A7B67" w:rsidRPr="005E0B4A" w14:paraId="4BEBDFF6" w14:textId="77777777" w:rsidTr="0038223F">
        <w:trPr>
          <w:jc w:val="center"/>
        </w:trPr>
        <w:tc>
          <w:tcPr>
            <w:tcW w:w="4876" w:type="dxa"/>
            <w:tcBorders>
              <w:top w:val="nil"/>
              <w:left w:val="nil"/>
              <w:bottom w:val="nil"/>
              <w:right w:val="nil"/>
            </w:tcBorders>
            <w:hideMark/>
          </w:tcPr>
          <w:p w14:paraId="71708746" w14:textId="77777777" w:rsidR="00673265" w:rsidRPr="005E0B4A" w:rsidRDefault="00673265" w:rsidP="0038223F">
            <w:pPr>
              <w:pStyle w:val="Normal6a"/>
            </w:pPr>
            <w:r w:rsidRPr="005E0B4A">
              <w:t>28.</w:t>
            </w:r>
            <w:r w:rsidRPr="005E0B4A">
              <w:tab/>
            </w:r>
            <w:r w:rsidRPr="005E0B4A">
              <w:rPr>
                <w:b/>
                <w:i/>
              </w:rPr>
              <w:t>opfordrer Kommissionen og medlemsstaterne til at bekæmpe fremmedhad, racisme, kvindehad, homofobi, transfobi og andre former for fordomme, intolerance, diskrimination og had mod sårbare personer</w:t>
            </w:r>
            <w:r w:rsidRPr="005E0B4A">
              <w:t>;</w:t>
            </w:r>
          </w:p>
        </w:tc>
        <w:tc>
          <w:tcPr>
            <w:tcW w:w="4876" w:type="dxa"/>
            <w:tcBorders>
              <w:top w:val="nil"/>
              <w:left w:val="nil"/>
              <w:bottom w:val="nil"/>
              <w:right w:val="nil"/>
            </w:tcBorders>
            <w:hideMark/>
          </w:tcPr>
          <w:p w14:paraId="05027FC2" w14:textId="054CE219" w:rsidR="00673265" w:rsidRPr="005E0B4A" w:rsidRDefault="00673265" w:rsidP="005E23FF">
            <w:pPr>
              <w:pStyle w:val="Normal6a"/>
            </w:pPr>
            <w:r w:rsidRPr="005E0B4A">
              <w:t>28.</w:t>
            </w:r>
            <w:r w:rsidRPr="005E0B4A">
              <w:tab/>
            </w:r>
            <w:r w:rsidRPr="005E0B4A">
              <w:rPr>
                <w:b/>
                <w:i/>
              </w:rPr>
              <w:t xml:space="preserve">påpeger, at medlemsstaterne udgør en gruppe, som er den ubestridte verdensleder, når det gælder forsvar af ligestilling mellem kønnene og mindretals rettigheder; understreger, at </w:t>
            </w:r>
            <w:r w:rsidR="005E23FF" w:rsidRPr="005E0B4A">
              <w:rPr>
                <w:b/>
                <w:i/>
              </w:rPr>
              <w:t xml:space="preserve">langt </w:t>
            </w:r>
            <w:r w:rsidRPr="005E0B4A">
              <w:rPr>
                <w:b/>
                <w:i/>
              </w:rPr>
              <w:t>den største trussel mod mindretals rettigheder i Europa kommer fra migranter, hvis kulturelle synspunkter er helt i modstrid med europæiske værdier</w:t>
            </w:r>
            <w:r w:rsidRPr="005E0B4A">
              <w:t>;</w:t>
            </w:r>
          </w:p>
        </w:tc>
      </w:tr>
    </w:tbl>
    <w:p w14:paraId="32FBB9D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7E14F592" w14:textId="77777777" w:rsidR="00673265" w:rsidRPr="005E0B4A" w:rsidRDefault="00673265" w:rsidP="00673265">
      <w:r w:rsidRPr="005E0B4A">
        <w:rPr>
          <w:rStyle w:val="HideTWBExt"/>
          <w:noProof w:val="0"/>
        </w:rPr>
        <w:t>&lt;/Amend&gt;</w:t>
      </w:r>
    </w:p>
    <w:p w14:paraId="24A2CEA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576</w:t>
      </w:r>
      <w:r w:rsidRPr="005E0B4A">
        <w:rPr>
          <w:rStyle w:val="HideTWBExt"/>
          <w:b w:val="0"/>
          <w:noProof w:val="0"/>
        </w:rPr>
        <w:t>&lt;/NumAm&gt;</w:t>
      </w:r>
    </w:p>
    <w:p w14:paraId="14DDF0B3"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2167C052" w14:textId="77777777" w:rsidR="00673265" w:rsidRPr="005E0B4A" w:rsidRDefault="00673265" w:rsidP="00673265">
      <w:pPr>
        <w:pStyle w:val="NormalBold"/>
      </w:pPr>
      <w:r w:rsidRPr="005E0B4A">
        <w:rPr>
          <w:rStyle w:val="HideTWBExt"/>
          <w:b w:val="0"/>
          <w:noProof w:val="0"/>
        </w:rPr>
        <w:t>&lt;/RepeatBlock-By&gt;</w:t>
      </w:r>
    </w:p>
    <w:p w14:paraId="2449D39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F4744D6"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D5C6A5B" w14:textId="77777777" w:rsidTr="0038223F">
        <w:trPr>
          <w:trHeight w:val="240"/>
          <w:jc w:val="center"/>
        </w:trPr>
        <w:tc>
          <w:tcPr>
            <w:tcW w:w="9752" w:type="dxa"/>
            <w:gridSpan w:val="2"/>
            <w:tcBorders>
              <w:top w:val="nil"/>
              <w:left w:val="nil"/>
              <w:bottom w:val="nil"/>
              <w:right w:val="nil"/>
            </w:tcBorders>
          </w:tcPr>
          <w:p w14:paraId="2C289EAF" w14:textId="77777777" w:rsidR="00673265" w:rsidRPr="005E0B4A" w:rsidRDefault="00673265" w:rsidP="0038223F"/>
        </w:tc>
      </w:tr>
      <w:tr w:rsidR="009A7B67" w:rsidRPr="005E0B4A" w14:paraId="6B4971E9" w14:textId="77777777" w:rsidTr="0038223F">
        <w:trPr>
          <w:trHeight w:val="240"/>
          <w:jc w:val="center"/>
        </w:trPr>
        <w:tc>
          <w:tcPr>
            <w:tcW w:w="4876" w:type="dxa"/>
            <w:tcBorders>
              <w:top w:val="nil"/>
              <w:left w:val="nil"/>
              <w:bottom w:val="nil"/>
              <w:right w:val="nil"/>
            </w:tcBorders>
            <w:hideMark/>
          </w:tcPr>
          <w:p w14:paraId="4D68E32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BDFFF14" w14:textId="77777777" w:rsidR="00673265" w:rsidRPr="005E0B4A" w:rsidRDefault="00673265" w:rsidP="0038223F">
            <w:pPr>
              <w:pStyle w:val="AmColumnHeading"/>
            </w:pPr>
            <w:r w:rsidRPr="005E0B4A">
              <w:t>Ændringsforslag</w:t>
            </w:r>
          </w:p>
        </w:tc>
      </w:tr>
      <w:tr w:rsidR="009A7B67" w:rsidRPr="005E0B4A" w14:paraId="254DE45F" w14:textId="77777777" w:rsidTr="0038223F">
        <w:trPr>
          <w:jc w:val="center"/>
        </w:trPr>
        <w:tc>
          <w:tcPr>
            <w:tcW w:w="4876" w:type="dxa"/>
            <w:tcBorders>
              <w:top w:val="nil"/>
              <w:left w:val="nil"/>
              <w:bottom w:val="nil"/>
              <w:right w:val="nil"/>
            </w:tcBorders>
            <w:hideMark/>
          </w:tcPr>
          <w:p w14:paraId="7BA3FB11" w14:textId="77777777" w:rsidR="00673265" w:rsidRPr="005E0B4A" w:rsidRDefault="00673265" w:rsidP="0038223F">
            <w:pPr>
              <w:pStyle w:val="Normal6a"/>
            </w:pPr>
            <w:r w:rsidRPr="005E0B4A">
              <w:t>28.</w:t>
            </w:r>
            <w:r w:rsidRPr="005E0B4A">
              <w:tab/>
              <w:t xml:space="preserve">opfordrer Kommissionen og medlemsstaterne til at bekæmpe fremmedhad, racisme, kvindehad, </w:t>
            </w:r>
            <w:r w:rsidRPr="005E0B4A">
              <w:rPr>
                <w:b/>
                <w:bCs/>
                <w:i/>
                <w:iCs/>
              </w:rPr>
              <w:t>homofobi, transfobi</w:t>
            </w:r>
            <w:r w:rsidRPr="005E0B4A">
              <w:t xml:space="preserve"> og andre former for fordomme, intolerance, diskrimination og had</w:t>
            </w:r>
            <w:r w:rsidRPr="005E0B4A">
              <w:rPr>
                <w:b/>
                <w:bCs/>
                <w:i/>
                <w:iCs/>
              </w:rPr>
              <w:t xml:space="preserve"> mod sårbare personer</w:t>
            </w:r>
            <w:r w:rsidRPr="005E0B4A">
              <w:t>;</w:t>
            </w:r>
          </w:p>
        </w:tc>
        <w:tc>
          <w:tcPr>
            <w:tcW w:w="4876" w:type="dxa"/>
            <w:tcBorders>
              <w:top w:val="nil"/>
              <w:left w:val="nil"/>
              <w:bottom w:val="nil"/>
              <w:right w:val="nil"/>
            </w:tcBorders>
            <w:hideMark/>
          </w:tcPr>
          <w:p w14:paraId="5CE3AC17" w14:textId="77777777" w:rsidR="00673265" w:rsidRPr="005E0B4A" w:rsidRDefault="00673265" w:rsidP="0038223F">
            <w:pPr>
              <w:pStyle w:val="Normal6a"/>
            </w:pPr>
            <w:r w:rsidRPr="005E0B4A">
              <w:t>28.</w:t>
            </w:r>
            <w:r w:rsidRPr="005E0B4A">
              <w:tab/>
              <w:t xml:space="preserve">opfordrer Kommissionen og medlemsstaterne til at bekæmpe </w:t>
            </w:r>
            <w:r w:rsidRPr="005E0B4A">
              <w:rPr>
                <w:b/>
                <w:bCs/>
                <w:i/>
                <w:iCs/>
              </w:rPr>
              <w:t xml:space="preserve">antisemitisme, </w:t>
            </w:r>
            <w:r w:rsidRPr="005E0B4A">
              <w:t xml:space="preserve">fremmedhad, racisme, kvindehad, </w:t>
            </w:r>
            <w:r w:rsidRPr="005E0B4A">
              <w:rPr>
                <w:b/>
                <w:bCs/>
                <w:i/>
                <w:iCs/>
              </w:rPr>
              <w:t>had til seksuelle minoriteter</w:t>
            </w:r>
            <w:r w:rsidRPr="005E0B4A">
              <w:t xml:space="preserve"> og andre former for fordomme, intolerance, diskrimination og had;</w:t>
            </w:r>
          </w:p>
        </w:tc>
      </w:tr>
    </w:tbl>
    <w:p w14:paraId="383EC73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B6D2D05" w14:textId="77777777" w:rsidR="00673265" w:rsidRPr="005E0B4A" w:rsidRDefault="00673265" w:rsidP="00673265">
      <w:r w:rsidRPr="005E0B4A">
        <w:rPr>
          <w:rStyle w:val="HideTWBExt"/>
          <w:noProof w:val="0"/>
        </w:rPr>
        <w:t>&lt;/Amend&gt;</w:t>
      </w:r>
    </w:p>
    <w:p w14:paraId="0FCE9AA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577</w:t>
      </w:r>
      <w:r w:rsidRPr="005E0B4A">
        <w:rPr>
          <w:rStyle w:val="HideTWBExt"/>
          <w:b w:val="0"/>
          <w:noProof w:val="0"/>
        </w:rPr>
        <w:t>&lt;/NumAm&gt;</w:t>
      </w:r>
    </w:p>
    <w:p w14:paraId="040EA7B2"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41441AA6" w14:textId="77777777" w:rsidR="00673265" w:rsidRPr="005E0B4A" w:rsidRDefault="00673265" w:rsidP="00673265">
      <w:pPr>
        <w:pStyle w:val="NormalBold"/>
      </w:pPr>
      <w:r w:rsidRPr="005E0B4A">
        <w:rPr>
          <w:rStyle w:val="HideTWBExt"/>
          <w:b w:val="0"/>
          <w:noProof w:val="0"/>
        </w:rPr>
        <w:t>&lt;/RepeatBlock-By&gt;</w:t>
      </w:r>
    </w:p>
    <w:p w14:paraId="6CBF3AF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F467F81"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BEB088B" w14:textId="77777777" w:rsidTr="0038223F">
        <w:trPr>
          <w:trHeight w:val="240"/>
          <w:jc w:val="center"/>
        </w:trPr>
        <w:tc>
          <w:tcPr>
            <w:tcW w:w="9752" w:type="dxa"/>
            <w:gridSpan w:val="2"/>
            <w:tcBorders>
              <w:top w:val="nil"/>
              <w:left w:val="nil"/>
              <w:bottom w:val="nil"/>
              <w:right w:val="nil"/>
            </w:tcBorders>
          </w:tcPr>
          <w:p w14:paraId="4E966D46" w14:textId="77777777" w:rsidR="00673265" w:rsidRPr="005E0B4A" w:rsidRDefault="00673265" w:rsidP="0038223F"/>
        </w:tc>
      </w:tr>
      <w:tr w:rsidR="009A7B67" w:rsidRPr="005E0B4A" w14:paraId="3EF41663" w14:textId="77777777" w:rsidTr="0038223F">
        <w:trPr>
          <w:trHeight w:val="240"/>
          <w:jc w:val="center"/>
        </w:trPr>
        <w:tc>
          <w:tcPr>
            <w:tcW w:w="4876" w:type="dxa"/>
            <w:tcBorders>
              <w:top w:val="nil"/>
              <w:left w:val="nil"/>
              <w:bottom w:val="nil"/>
              <w:right w:val="nil"/>
            </w:tcBorders>
            <w:hideMark/>
          </w:tcPr>
          <w:p w14:paraId="02B3AED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24728C6" w14:textId="77777777" w:rsidR="00673265" w:rsidRPr="005E0B4A" w:rsidRDefault="00673265" w:rsidP="0038223F">
            <w:pPr>
              <w:pStyle w:val="AmColumnHeading"/>
            </w:pPr>
            <w:r w:rsidRPr="005E0B4A">
              <w:t>Ændringsforslag</w:t>
            </w:r>
          </w:p>
        </w:tc>
      </w:tr>
      <w:tr w:rsidR="009A7B67" w:rsidRPr="005E0B4A" w14:paraId="0ACB6C34" w14:textId="77777777" w:rsidTr="0038223F">
        <w:trPr>
          <w:jc w:val="center"/>
        </w:trPr>
        <w:tc>
          <w:tcPr>
            <w:tcW w:w="4876" w:type="dxa"/>
            <w:tcBorders>
              <w:top w:val="nil"/>
              <w:left w:val="nil"/>
              <w:bottom w:val="nil"/>
              <w:right w:val="nil"/>
            </w:tcBorders>
            <w:hideMark/>
          </w:tcPr>
          <w:p w14:paraId="350BB85F" w14:textId="77777777" w:rsidR="00673265" w:rsidRPr="005E0B4A" w:rsidRDefault="00673265" w:rsidP="0038223F">
            <w:pPr>
              <w:pStyle w:val="Normal6a"/>
            </w:pPr>
            <w:r w:rsidRPr="005E0B4A">
              <w:t>28.</w:t>
            </w:r>
            <w:r w:rsidRPr="005E0B4A">
              <w:tab/>
              <w:t xml:space="preserve">opfordrer Kommissionen og medlemsstaterne til at bekæmpe </w:t>
            </w:r>
            <w:r w:rsidRPr="005E0B4A">
              <w:rPr>
                <w:b/>
                <w:i/>
              </w:rPr>
              <w:t>fremmedhad, racisme, kvindehad, homofobi, transfobi og andre former for fordomme, intolerance, diskrimination og had mod sårbare personer</w:t>
            </w:r>
            <w:r w:rsidRPr="005E0B4A">
              <w:t>;</w:t>
            </w:r>
          </w:p>
        </w:tc>
        <w:tc>
          <w:tcPr>
            <w:tcW w:w="4876" w:type="dxa"/>
            <w:tcBorders>
              <w:top w:val="nil"/>
              <w:left w:val="nil"/>
              <w:bottom w:val="nil"/>
              <w:right w:val="nil"/>
            </w:tcBorders>
            <w:hideMark/>
          </w:tcPr>
          <w:p w14:paraId="1DACD746" w14:textId="77777777" w:rsidR="00673265" w:rsidRPr="005E0B4A" w:rsidRDefault="00673265" w:rsidP="005E23FF">
            <w:pPr>
              <w:pStyle w:val="Normal6a"/>
            </w:pPr>
            <w:r w:rsidRPr="005E0B4A">
              <w:t>28.</w:t>
            </w:r>
            <w:r w:rsidRPr="005E0B4A">
              <w:tab/>
              <w:t xml:space="preserve">opfordrer Kommissionen og medlemsstaterne til at bekæmpe </w:t>
            </w:r>
            <w:r w:rsidRPr="005E0B4A">
              <w:rPr>
                <w:b/>
                <w:i/>
              </w:rPr>
              <w:t>EU-borgernes dalende levestandard og tabet af EU's konkurrenceevne</w:t>
            </w:r>
            <w:r w:rsidRPr="005E0B4A">
              <w:rPr>
                <w:bCs/>
                <w:iCs/>
              </w:rPr>
              <w:t>;</w:t>
            </w:r>
          </w:p>
        </w:tc>
      </w:tr>
    </w:tbl>
    <w:p w14:paraId="3902BD3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3921B4E8" w14:textId="77777777" w:rsidR="00673265" w:rsidRPr="005E0B4A" w:rsidRDefault="00673265" w:rsidP="00673265">
      <w:r w:rsidRPr="005E0B4A">
        <w:rPr>
          <w:rStyle w:val="HideTWBExt"/>
          <w:noProof w:val="0"/>
        </w:rPr>
        <w:t>&lt;/Amend&gt;</w:t>
      </w:r>
    </w:p>
    <w:p w14:paraId="421BD53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578</w:t>
      </w:r>
      <w:r w:rsidRPr="005E0B4A">
        <w:rPr>
          <w:rStyle w:val="HideTWBExt"/>
          <w:b w:val="0"/>
          <w:noProof w:val="0"/>
        </w:rPr>
        <w:t>&lt;/NumAm&gt;</w:t>
      </w:r>
    </w:p>
    <w:p w14:paraId="40CFD488"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001943AC" w14:textId="77777777" w:rsidR="00673265" w:rsidRPr="005E0B4A" w:rsidRDefault="00673265" w:rsidP="00673265">
      <w:pPr>
        <w:pStyle w:val="NormalBold"/>
      </w:pPr>
      <w:r w:rsidRPr="005E0B4A">
        <w:rPr>
          <w:rStyle w:val="HideTWBExt"/>
          <w:b w:val="0"/>
          <w:noProof w:val="0"/>
        </w:rPr>
        <w:t>&lt;/RepeatBlock-By&gt;</w:t>
      </w:r>
    </w:p>
    <w:p w14:paraId="6445BDE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2941FE3"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5E0155D" w14:textId="77777777" w:rsidTr="0038223F">
        <w:trPr>
          <w:trHeight w:val="240"/>
          <w:jc w:val="center"/>
        </w:trPr>
        <w:tc>
          <w:tcPr>
            <w:tcW w:w="9752" w:type="dxa"/>
            <w:gridSpan w:val="2"/>
            <w:tcBorders>
              <w:top w:val="nil"/>
              <w:left w:val="nil"/>
              <w:bottom w:val="nil"/>
              <w:right w:val="nil"/>
            </w:tcBorders>
          </w:tcPr>
          <w:p w14:paraId="6798396E" w14:textId="77777777" w:rsidR="00673265" w:rsidRPr="005E0B4A" w:rsidRDefault="00673265" w:rsidP="0038223F"/>
        </w:tc>
      </w:tr>
      <w:tr w:rsidR="009A7B67" w:rsidRPr="005E0B4A" w14:paraId="5FFCC631" w14:textId="77777777" w:rsidTr="0038223F">
        <w:trPr>
          <w:trHeight w:val="240"/>
          <w:jc w:val="center"/>
        </w:trPr>
        <w:tc>
          <w:tcPr>
            <w:tcW w:w="4876" w:type="dxa"/>
            <w:tcBorders>
              <w:top w:val="nil"/>
              <w:left w:val="nil"/>
              <w:bottom w:val="nil"/>
              <w:right w:val="nil"/>
            </w:tcBorders>
            <w:hideMark/>
          </w:tcPr>
          <w:p w14:paraId="10A079EA"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771B369" w14:textId="77777777" w:rsidR="00673265" w:rsidRPr="005E0B4A" w:rsidRDefault="00673265" w:rsidP="0038223F">
            <w:pPr>
              <w:pStyle w:val="AmColumnHeading"/>
            </w:pPr>
            <w:r w:rsidRPr="005E0B4A">
              <w:t>Ændringsforslag</w:t>
            </w:r>
          </w:p>
        </w:tc>
      </w:tr>
      <w:tr w:rsidR="009A7B67" w:rsidRPr="005E0B4A" w14:paraId="48AFE5EF" w14:textId="77777777" w:rsidTr="0038223F">
        <w:trPr>
          <w:jc w:val="center"/>
        </w:trPr>
        <w:tc>
          <w:tcPr>
            <w:tcW w:w="4876" w:type="dxa"/>
            <w:tcBorders>
              <w:top w:val="nil"/>
              <w:left w:val="nil"/>
              <w:bottom w:val="nil"/>
              <w:right w:val="nil"/>
            </w:tcBorders>
            <w:hideMark/>
          </w:tcPr>
          <w:p w14:paraId="7F4C3A29" w14:textId="77777777" w:rsidR="00673265" w:rsidRPr="005E0B4A" w:rsidRDefault="00673265" w:rsidP="0038223F">
            <w:pPr>
              <w:pStyle w:val="Normal6a"/>
            </w:pPr>
            <w:r w:rsidRPr="005E0B4A">
              <w:t>28.</w:t>
            </w:r>
            <w:r w:rsidRPr="005E0B4A">
              <w:tab/>
              <w:t xml:space="preserve">opfordrer Kommissionen og medlemsstaterne til at bekæmpe fremmedhad, racisme, kvindehad, </w:t>
            </w:r>
            <w:r w:rsidRPr="005E0B4A">
              <w:rPr>
                <w:b/>
                <w:bCs/>
                <w:i/>
                <w:iCs/>
              </w:rPr>
              <w:t>homofobi, transfobi</w:t>
            </w:r>
            <w:r w:rsidRPr="005E0B4A">
              <w:t xml:space="preserve"> og andre former for fordomme, intolerance, diskrimination og had</w:t>
            </w:r>
            <w:r w:rsidRPr="005E0B4A">
              <w:rPr>
                <w:b/>
                <w:bCs/>
                <w:i/>
                <w:iCs/>
              </w:rPr>
              <w:t xml:space="preserve"> mod sårbare personer</w:t>
            </w:r>
            <w:r w:rsidRPr="005E0B4A">
              <w:t>;</w:t>
            </w:r>
          </w:p>
        </w:tc>
        <w:tc>
          <w:tcPr>
            <w:tcW w:w="4876" w:type="dxa"/>
            <w:tcBorders>
              <w:top w:val="nil"/>
              <w:left w:val="nil"/>
              <w:bottom w:val="nil"/>
              <w:right w:val="nil"/>
            </w:tcBorders>
            <w:hideMark/>
          </w:tcPr>
          <w:p w14:paraId="2A603A78" w14:textId="77777777" w:rsidR="00673265" w:rsidRPr="005E0B4A" w:rsidRDefault="00673265" w:rsidP="0038223F">
            <w:pPr>
              <w:pStyle w:val="Normal6a"/>
            </w:pPr>
            <w:r w:rsidRPr="005E0B4A">
              <w:t>28.</w:t>
            </w:r>
            <w:r w:rsidRPr="005E0B4A">
              <w:tab/>
              <w:t xml:space="preserve">opfordrer Kommissionen og medlemsstaterne til at bekæmpe fremmedhad, racisme, kvindehad, </w:t>
            </w:r>
            <w:r w:rsidRPr="005E0B4A">
              <w:rPr>
                <w:b/>
                <w:bCs/>
                <w:i/>
                <w:iCs/>
              </w:rPr>
              <w:t>mandehad</w:t>
            </w:r>
            <w:r w:rsidRPr="005E0B4A">
              <w:t xml:space="preserve"> og andre former for fordomme, intolerance, diskrimination og had</w:t>
            </w:r>
            <w:r w:rsidRPr="005E0B4A">
              <w:rPr>
                <w:b/>
                <w:bCs/>
                <w:i/>
                <w:iCs/>
              </w:rPr>
              <w:t>, herunder had som følge af forskellige syn på verden eller religiøs overbevisning</w:t>
            </w:r>
            <w:r w:rsidRPr="005E0B4A">
              <w:t>;</w:t>
            </w:r>
          </w:p>
        </w:tc>
      </w:tr>
    </w:tbl>
    <w:p w14:paraId="1F14E19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F1EF036" w14:textId="77777777" w:rsidR="00673265" w:rsidRPr="005E0B4A" w:rsidRDefault="00673265" w:rsidP="00673265">
      <w:r w:rsidRPr="005E0B4A">
        <w:rPr>
          <w:rStyle w:val="HideTWBExt"/>
          <w:noProof w:val="0"/>
        </w:rPr>
        <w:t>&lt;/Amend&gt;</w:t>
      </w:r>
    </w:p>
    <w:p w14:paraId="1205FB1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579</w:t>
      </w:r>
      <w:r w:rsidRPr="005E0B4A">
        <w:rPr>
          <w:rStyle w:val="HideTWBExt"/>
          <w:b w:val="0"/>
          <w:noProof w:val="0"/>
        </w:rPr>
        <w:t>&lt;/NumAm&gt;</w:t>
      </w:r>
    </w:p>
    <w:p w14:paraId="0A7F066A"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Nikola Minchev, Irena Joveva, Hilde Vautmans</w:t>
      </w:r>
      <w:r w:rsidRPr="005E0B4A">
        <w:rPr>
          <w:rStyle w:val="HideTWBExt"/>
          <w:b w:val="0"/>
          <w:noProof w:val="0"/>
        </w:rPr>
        <w:t>&lt;/Members&gt;</w:t>
      </w:r>
    </w:p>
    <w:p w14:paraId="4625CE8C" w14:textId="77777777" w:rsidR="00673265" w:rsidRPr="005E0B4A" w:rsidRDefault="00673265" w:rsidP="00673265">
      <w:pPr>
        <w:pStyle w:val="NormalBold"/>
      </w:pPr>
      <w:r w:rsidRPr="005E0B4A">
        <w:rPr>
          <w:rStyle w:val="HideTWBExt"/>
          <w:b w:val="0"/>
          <w:noProof w:val="0"/>
        </w:rPr>
        <w:t>&lt;/RepeatBlock-By&gt;</w:t>
      </w:r>
    </w:p>
    <w:p w14:paraId="3371B9F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CF8CC51"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B1A5276" w14:textId="77777777" w:rsidTr="0038223F">
        <w:trPr>
          <w:trHeight w:val="240"/>
          <w:jc w:val="center"/>
        </w:trPr>
        <w:tc>
          <w:tcPr>
            <w:tcW w:w="9752" w:type="dxa"/>
            <w:gridSpan w:val="2"/>
            <w:tcBorders>
              <w:top w:val="nil"/>
              <w:left w:val="nil"/>
              <w:bottom w:val="nil"/>
              <w:right w:val="nil"/>
            </w:tcBorders>
          </w:tcPr>
          <w:p w14:paraId="5FC31C1C" w14:textId="77777777" w:rsidR="00673265" w:rsidRPr="005E0B4A" w:rsidRDefault="00673265" w:rsidP="0038223F"/>
        </w:tc>
      </w:tr>
      <w:tr w:rsidR="009A7B67" w:rsidRPr="005E0B4A" w14:paraId="7426433B" w14:textId="77777777" w:rsidTr="0038223F">
        <w:trPr>
          <w:trHeight w:val="240"/>
          <w:jc w:val="center"/>
        </w:trPr>
        <w:tc>
          <w:tcPr>
            <w:tcW w:w="4876" w:type="dxa"/>
            <w:tcBorders>
              <w:top w:val="nil"/>
              <w:left w:val="nil"/>
              <w:bottom w:val="nil"/>
              <w:right w:val="nil"/>
            </w:tcBorders>
            <w:hideMark/>
          </w:tcPr>
          <w:p w14:paraId="1BDA4F1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119C1A3" w14:textId="77777777" w:rsidR="00673265" w:rsidRPr="005E0B4A" w:rsidRDefault="00673265" w:rsidP="0038223F">
            <w:pPr>
              <w:pStyle w:val="AmColumnHeading"/>
            </w:pPr>
            <w:r w:rsidRPr="005E0B4A">
              <w:t>Ændringsforslag</w:t>
            </w:r>
          </w:p>
        </w:tc>
      </w:tr>
      <w:tr w:rsidR="009A7B67" w:rsidRPr="005E0B4A" w14:paraId="1410E724" w14:textId="77777777" w:rsidTr="0038223F">
        <w:trPr>
          <w:jc w:val="center"/>
        </w:trPr>
        <w:tc>
          <w:tcPr>
            <w:tcW w:w="4876" w:type="dxa"/>
            <w:tcBorders>
              <w:top w:val="nil"/>
              <w:left w:val="nil"/>
              <w:bottom w:val="nil"/>
              <w:right w:val="nil"/>
            </w:tcBorders>
            <w:hideMark/>
          </w:tcPr>
          <w:p w14:paraId="7AEE3766" w14:textId="77777777" w:rsidR="00673265" w:rsidRPr="005E0B4A" w:rsidRDefault="00673265" w:rsidP="0038223F">
            <w:pPr>
              <w:pStyle w:val="Normal6a"/>
            </w:pPr>
            <w:r w:rsidRPr="005E0B4A">
              <w:t>28.</w:t>
            </w:r>
            <w:r w:rsidRPr="005E0B4A">
              <w:tab/>
              <w:t xml:space="preserve">opfordrer Kommissionen og medlemsstaterne til at </w:t>
            </w:r>
            <w:r w:rsidRPr="005E0B4A">
              <w:rPr>
                <w:b/>
                <w:bCs/>
                <w:i/>
                <w:iCs/>
              </w:rPr>
              <w:t>bekæmpe fremmedhad</w:t>
            </w:r>
            <w:r w:rsidRPr="005E0B4A">
              <w:rPr>
                <w:b/>
                <w:i/>
              </w:rPr>
              <w:t>, racisme, kvindehad, homofobi, transfobi og andre former</w:t>
            </w:r>
            <w:r w:rsidRPr="005E0B4A">
              <w:t xml:space="preserve"> for fordomme, intolerance, diskrimination</w:t>
            </w:r>
            <w:r w:rsidRPr="005E0B4A">
              <w:rPr>
                <w:b/>
                <w:bCs/>
                <w:i/>
                <w:iCs/>
              </w:rPr>
              <w:t xml:space="preserve"> og had mod sårbare personer</w:t>
            </w:r>
            <w:r w:rsidRPr="005E0B4A">
              <w:t>;</w:t>
            </w:r>
          </w:p>
        </w:tc>
        <w:tc>
          <w:tcPr>
            <w:tcW w:w="4876" w:type="dxa"/>
            <w:tcBorders>
              <w:top w:val="nil"/>
              <w:left w:val="nil"/>
              <w:bottom w:val="nil"/>
              <w:right w:val="nil"/>
            </w:tcBorders>
            <w:hideMark/>
          </w:tcPr>
          <w:p w14:paraId="1FD045C2" w14:textId="77777777" w:rsidR="00673265" w:rsidRPr="005E0B4A" w:rsidRDefault="00673265" w:rsidP="0038223F">
            <w:pPr>
              <w:pStyle w:val="Normal6a"/>
            </w:pPr>
            <w:r w:rsidRPr="005E0B4A">
              <w:t>28.</w:t>
            </w:r>
            <w:r w:rsidRPr="005E0B4A">
              <w:tab/>
              <w:t xml:space="preserve">opfordrer Kommissionen og medlemsstaterne til at </w:t>
            </w:r>
            <w:r w:rsidRPr="005E0B4A">
              <w:rPr>
                <w:b/>
                <w:bCs/>
                <w:i/>
                <w:iCs/>
              </w:rPr>
              <w:t xml:space="preserve">træffe effektive foranstaltninger over for enhver form </w:t>
            </w:r>
            <w:r w:rsidRPr="005E0B4A">
              <w:t xml:space="preserve">for fordomme, intolerance, diskrimination </w:t>
            </w:r>
            <w:r w:rsidRPr="005E0B4A">
              <w:rPr>
                <w:b/>
                <w:bCs/>
                <w:i/>
                <w:iCs/>
              </w:rPr>
              <w:t>eller hadforbrydelser</w:t>
            </w:r>
            <w:r w:rsidRPr="005E0B4A">
              <w:t>;</w:t>
            </w:r>
          </w:p>
        </w:tc>
      </w:tr>
    </w:tbl>
    <w:p w14:paraId="67800460"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534CED6" w14:textId="77777777" w:rsidR="00673265" w:rsidRPr="005E0B4A" w:rsidRDefault="00673265" w:rsidP="00673265">
      <w:r w:rsidRPr="005E0B4A">
        <w:rPr>
          <w:rStyle w:val="HideTWBExt"/>
          <w:noProof w:val="0"/>
        </w:rPr>
        <w:t>&lt;/Amend&gt;</w:t>
      </w:r>
    </w:p>
    <w:p w14:paraId="7C41095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580</w:t>
      </w:r>
      <w:r w:rsidRPr="005E0B4A">
        <w:rPr>
          <w:rStyle w:val="HideTWBExt"/>
          <w:b w:val="0"/>
          <w:noProof w:val="0"/>
        </w:rPr>
        <w:t>&lt;/NumAm&gt;</w:t>
      </w:r>
    </w:p>
    <w:p w14:paraId="661048E3"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19C91717" w14:textId="77777777" w:rsidR="00673265" w:rsidRPr="005E0B4A" w:rsidRDefault="00673265" w:rsidP="00673265">
      <w:pPr>
        <w:pStyle w:val="NormalBold"/>
      </w:pPr>
      <w:r w:rsidRPr="005E0B4A">
        <w:rPr>
          <w:rStyle w:val="HideTWBExt"/>
          <w:b w:val="0"/>
          <w:noProof w:val="0"/>
        </w:rPr>
        <w:t>&lt;/RepeatBlock-By&gt;</w:t>
      </w:r>
    </w:p>
    <w:p w14:paraId="5287930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620BDA0"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C784909" w14:textId="77777777" w:rsidTr="0038223F">
        <w:trPr>
          <w:trHeight w:val="240"/>
          <w:jc w:val="center"/>
        </w:trPr>
        <w:tc>
          <w:tcPr>
            <w:tcW w:w="9752" w:type="dxa"/>
            <w:gridSpan w:val="2"/>
            <w:tcBorders>
              <w:top w:val="nil"/>
              <w:left w:val="nil"/>
              <w:bottom w:val="nil"/>
              <w:right w:val="nil"/>
            </w:tcBorders>
          </w:tcPr>
          <w:p w14:paraId="2117788C" w14:textId="77777777" w:rsidR="00673265" w:rsidRPr="005E0B4A" w:rsidRDefault="00673265" w:rsidP="0038223F"/>
        </w:tc>
      </w:tr>
      <w:tr w:rsidR="009A7B67" w:rsidRPr="005E0B4A" w14:paraId="53171294" w14:textId="77777777" w:rsidTr="0038223F">
        <w:trPr>
          <w:trHeight w:val="240"/>
          <w:jc w:val="center"/>
        </w:trPr>
        <w:tc>
          <w:tcPr>
            <w:tcW w:w="4876" w:type="dxa"/>
            <w:tcBorders>
              <w:top w:val="nil"/>
              <w:left w:val="nil"/>
              <w:bottom w:val="nil"/>
              <w:right w:val="nil"/>
            </w:tcBorders>
            <w:hideMark/>
          </w:tcPr>
          <w:p w14:paraId="4D969E4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6422877" w14:textId="77777777" w:rsidR="00673265" w:rsidRPr="005E0B4A" w:rsidRDefault="00673265" w:rsidP="0038223F">
            <w:pPr>
              <w:pStyle w:val="AmColumnHeading"/>
            </w:pPr>
            <w:r w:rsidRPr="005E0B4A">
              <w:t>Ændringsforslag</w:t>
            </w:r>
          </w:p>
        </w:tc>
      </w:tr>
      <w:tr w:rsidR="009A7B67" w:rsidRPr="005E0B4A" w14:paraId="0E50CC35" w14:textId="77777777" w:rsidTr="0038223F">
        <w:trPr>
          <w:jc w:val="center"/>
        </w:trPr>
        <w:tc>
          <w:tcPr>
            <w:tcW w:w="4876" w:type="dxa"/>
            <w:tcBorders>
              <w:top w:val="nil"/>
              <w:left w:val="nil"/>
              <w:bottom w:val="nil"/>
              <w:right w:val="nil"/>
            </w:tcBorders>
            <w:hideMark/>
          </w:tcPr>
          <w:p w14:paraId="37309E32" w14:textId="77777777" w:rsidR="00673265" w:rsidRPr="005E0B4A" w:rsidRDefault="00673265" w:rsidP="0038223F">
            <w:pPr>
              <w:pStyle w:val="Normal6a"/>
            </w:pPr>
            <w:r w:rsidRPr="005E0B4A">
              <w:t>28.</w:t>
            </w:r>
            <w:r w:rsidRPr="005E0B4A">
              <w:tab/>
              <w:t>opfordrer Kommissionen og medlemsstaterne til at bekæmpe</w:t>
            </w:r>
            <w:r w:rsidRPr="005E0B4A">
              <w:rPr>
                <w:b/>
                <w:bCs/>
                <w:i/>
                <w:iCs/>
              </w:rPr>
              <w:t xml:space="preserve"> fremmedhad,</w:t>
            </w:r>
            <w:r w:rsidRPr="005E0B4A">
              <w:rPr>
                <w:b/>
                <w:i/>
              </w:rPr>
              <w:t xml:space="preserve"> racisme, kvindehad, homofobi,</w:t>
            </w:r>
            <w:r w:rsidRPr="005E0B4A">
              <w:rPr>
                <w:b/>
                <w:bCs/>
                <w:i/>
                <w:iCs/>
              </w:rPr>
              <w:t xml:space="preserve"> transfobi og andre</w:t>
            </w:r>
            <w:r w:rsidRPr="005E0B4A">
              <w:t xml:space="preserve"> former for fordomme, intolerance, diskrimination og had mod sårbare personer;</w:t>
            </w:r>
          </w:p>
        </w:tc>
        <w:tc>
          <w:tcPr>
            <w:tcW w:w="4876" w:type="dxa"/>
            <w:tcBorders>
              <w:top w:val="nil"/>
              <w:left w:val="nil"/>
              <w:bottom w:val="nil"/>
              <w:right w:val="nil"/>
            </w:tcBorders>
            <w:hideMark/>
          </w:tcPr>
          <w:p w14:paraId="5F31A341" w14:textId="77777777" w:rsidR="00673265" w:rsidRPr="005E0B4A" w:rsidRDefault="00673265" w:rsidP="0038223F">
            <w:pPr>
              <w:pStyle w:val="Normal6a"/>
            </w:pPr>
            <w:r w:rsidRPr="005E0B4A">
              <w:t>28.</w:t>
            </w:r>
            <w:r w:rsidRPr="005E0B4A">
              <w:tab/>
              <w:t xml:space="preserve">opfordrer Kommissionen og medlemsstaterne til at bekæmpe </w:t>
            </w:r>
            <w:r w:rsidRPr="005E0B4A">
              <w:rPr>
                <w:b/>
                <w:bCs/>
                <w:i/>
                <w:iCs/>
              </w:rPr>
              <w:t xml:space="preserve">alle </w:t>
            </w:r>
            <w:r w:rsidRPr="005E0B4A">
              <w:t>former for fordomme, intolerance, diskrimination og had mod sårbare personer;</w:t>
            </w:r>
          </w:p>
        </w:tc>
      </w:tr>
    </w:tbl>
    <w:p w14:paraId="4CB6CDB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BFDE13C" w14:textId="77777777" w:rsidR="00673265" w:rsidRPr="005E0B4A" w:rsidRDefault="00673265" w:rsidP="00673265">
      <w:r w:rsidRPr="005E0B4A">
        <w:rPr>
          <w:rStyle w:val="HideTWBExt"/>
          <w:noProof w:val="0"/>
        </w:rPr>
        <w:t>&lt;/Amend&gt;</w:t>
      </w:r>
    </w:p>
    <w:p w14:paraId="0A14370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581</w:t>
      </w:r>
      <w:r w:rsidRPr="005E0B4A">
        <w:rPr>
          <w:rStyle w:val="HideTWBExt"/>
          <w:b w:val="0"/>
          <w:noProof w:val="0"/>
        </w:rPr>
        <w:t>&lt;/NumAm&gt;</w:t>
      </w:r>
    </w:p>
    <w:p w14:paraId="448F2097"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41E22B07" w14:textId="77777777" w:rsidR="00673265" w:rsidRPr="005E0B4A" w:rsidRDefault="00673265" w:rsidP="00673265">
      <w:pPr>
        <w:pStyle w:val="NormalBold"/>
      </w:pPr>
      <w:r w:rsidRPr="005E0B4A">
        <w:rPr>
          <w:rStyle w:val="HideTWBExt"/>
          <w:b w:val="0"/>
          <w:noProof w:val="0"/>
        </w:rPr>
        <w:t>&lt;/RepeatBlock-By&gt;</w:t>
      </w:r>
    </w:p>
    <w:p w14:paraId="1C99942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AD518CC"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6E11E75" w14:textId="77777777" w:rsidTr="0038223F">
        <w:trPr>
          <w:trHeight w:val="240"/>
          <w:jc w:val="center"/>
        </w:trPr>
        <w:tc>
          <w:tcPr>
            <w:tcW w:w="9752" w:type="dxa"/>
            <w:gridSpan w:val="2"/>
            <w:tcBorders>
              <w:top w:val="nil"/>
              <w:left w:val="nil"/>
              <w:bottom w:val="nil"/>
              <w:right w:val="nil"/>
            </w:tcBorders>
          </w:tcPr>
          <w:p w14:paraId="6C251D47" w14:textId="77777777" w:rsidR="00673265" w:rsidRPr="005E0B4A" w:rsidRDefault="00673265" w:rsidP="0038223F"/>
        </w:tc>
      </w:tr>
      <w:tr w:rsidR="009A7B67" w:rsidRPr="005E0B4A" w14:paraId="3C58F723" w14:textId="77777777" w:rsidTr="0038223F">
        <w:trPr>
          <w:trHeight w:val="240"/>
          <w:jc w:val="center"/>
        </w:trPr>
        <w:tc>
          <w:tcPr>
            <w:tcW w:w="4876" w:type="dxa"/>
            <w:tcBorders>
              <w:top w:val="nil"/>
              <w:left w:val="nil"/>
              <w:bottom w:val="nil"/>
              <w:right w:val="nil"/>
            </w:tcBorders>
            <w:hideMark/>
          </w:tcPr>
          <w:p w14:paraId="655A5D79"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6C0C52B" w14:textId="77777777" w:rsidR="00673265" w:rsidRPr="005E0B4A" w:rsidRDefault="00673265" w:rsidP="0038223F">
            <w:pPr>
              <w:pStyle w:val="AmColumnHeading"/>
            </w:pPr>
            <w:r w:rsidRPr="005E0B4A">
              <w:t>Ændringsforslag</w:t>
            </w:r>
          </w:p>
        </w:tc>
      </w:tr>
      <w:tr w:rsidR="009A7B67" w:rsidRPr="005E0B4A" w14:paraId="43874217" w14:textId="77777777" w:rsidTr="0038223F">
        <w:trPr>
          <w:jc w:val="center"/>
        </w:trPr>
        <w:tc>
          <w:tcPr>
            <w:tcW w:w="4876" w:type="dxa"/>
            <w:tcBorders>
              <w:top w:val="nil"/>
              <w:left w:val="nil"/>
              <w:bottom w:val="nil"/>
              <w:right w:val="nil"/>
            </w:tcBorders>
            <w:hideMark/>
          </w:tcPr>
          <w:p w14:paraId="3C0DBE80" w14:textId="77777777" w:rsidR="00673265" w:rsidRPr="005E0B4A" w:rsidRDefault="00673265" w:rsidP="0038223F">
            <w:pPr>
              <w:pStyle w:val="Normal6a"/>
            </w:pPr>
            <w:r w:rsidRPr="005E0B4A">
              <w:t>28.</w:t>
            </w:r>
            <w:r w:rsidRPr="005E0B4A">
              <w:tab/>
              <w:t>opfordrer Kommissionen og medlemsstaterne til at bekæmpe fremmedhad, racisme, kvindehad, homofobi, transfobi og andre former for fordomme, intolerance, diskrimination og had mod sårbare personer;</w:t>
            </w:r>
          </w:p>
        </w:tc>
        <w:tc>
          <w:tcPr>
            <w:tcW w:w="4876" w:type="dxa"/>
            <w:tcBorders>
              <w:top w:val="nil"/>
              <w:left w:val="nil"/>
              <w:bottom w:val="nil"/>
              <w:right w:val="nil"/>
            </w:tcBorders>
            <w:hideMark/>
          </w:tcPr>
          <w:p w14:paraId="76520498" w14:textId="77777777" w:rsidR="00673265" w:rsidRPr="005E0B4A" w:rsidRDefault="00673265" w:rsidP="0038223F">
            <w:pPr>
              <w:pStyle w:val="Normal6a"/>
            </w:pPr>
            <w:r w:rsidRPr="005E0B4A">
              <w:t>28.</w:t>
            </w:r>
            <w:r w:rsidRPr="005E0B4A">
              <w:tab/>
              <w:t xml:space="preserve">opfordrer Kommissionen og medlemsstaterne til at bekæmpe fremmedhad, racisme, kvindehad, homofobi, transfobi og andre former for fordomme, intolerance, diskrimination og had mod sårbare personer </w:t>
            </w:r>
            <w:r w:rsidRPr="005E0B4A">
              <w:rPr>
                <w:b/>
                <w:bCs/>
                <w:i/>
                <w:iCs/>
              </w:rPr>
              <w:t>på en holistisk måde</w:t>
            </w:r>
            <w:r w:rsidRPr="005E0B4A">
              <w:t>;</w:t>
            </w:r>
          </w:p>
        </w:tc>
      </w:tr>
    </w:tbl>
    <w:p w14:paraId="36FF446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9EFC0F0" w14:textId="77777777" w:rsidR="00673265" w:rsidRPr="005E0B4A" w:rsidRDefault="00673265" w:rsidP="00673265">
      <w:r w:rsidRPr="005E0B4A">
        <w:rPr>
          <w:rStyle w:val="HideTWBExt"/>
          <w:noProof w:val="0"/>
        </w:rPr>
        <w:t>&lt;/Amend&gt;</w:t>
      </w:r>
    </w:p>
    <w:p w14:paraId="0E6957A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582</w:t>
      </w:r>
      <w:r w:rsidRPr="005E0B4A">
        <w:rPr>
          <w:rStyle w:val="HideTWBExt"/>
          <w:b w:val="0"/>
          <w:noProof w:val="0"/>
        </w:rPr>
        <w:t>&lt;/NumAm&gt;</w:t>
      </w:r>
    </w:p>
    <w:p w14:paraId="7A544A5A"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0EB550BD" w14:textId="77777777" w:rsidR="00673265" w:rsidRPr="005E0B4A" w:rsidRDefault="00673265" w:rsidP="00673265">
      <w:pPr>
        <w:pStyle w:val="NormalBold"/>
      </w:pPr>
      <w:r w:rsidRPr="005E0B4A">
        <w:rPr>
          <w:rStyle w:val="HideTWBExt"/>
          <w:b w:val="0"/>
          <w:noProof w:val="0"/>
        </w:rPr>
        <w:t>&lt;/RepeatBlock-By&gt;</w:t>
      </w:r>
    </w:p>
    <w:p w14:paraId="5CE727D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EF6FDE" w14:textId="77777777" w:rsidR="00673265" w:rsidRPr="005E0B4A" w:rsidRDefault="00673265" w:rsidP="00673265">
      <w:pPr>
        <w:pStyle w:val="NormalBold"/>
      </w:pPr>
      <w:r w:rsidRPr="005E0B4A">
        <w:rPr>
          <w:rStyle w:val="HideTWBExt"/>
          <w:b w:val="0"/>
          <w:noProof w:val="0"/>
        </w:rPr>
        <w:t>&lt;Article&gt;</w:t>
      </w:r>
      <w:r w:rsidRPr="005E0B4A">
        <w:t>Punkt 28</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D2EF224" w14:textId="77777777" w:rsidTr="0038223F">
        <w:trPr>
          <w:trHeight w:val="240"/>
          <w:jc w:val="center"/>
        </w:trPr>
        <w:tc>
          <w:tcPr>
            <w:tcW w:w="9752" w:type="dxa"/>
            <w:gridSpan w:val="2"/>
            <w:tcBorders>
              <w:top w:val="nil"/>
              <w:left w:val="nil"/>
              <w:bottom w:val="nil"/>
              <w:right w:val="nil"/>
            </w:tcBorders>
          </w:tcPr>
          <w:p w14:paraId="3EA3638D" w14:textId="77777777" w:rsidR="00673265" w:rsidRPr="005E0B4A" w:rsidRDefault="00673265" w:rsidP="0038223F"/>
        </w:tc>
      </w:tr>
      <w:tr w:rsidR="009A7B67" w:rsidRPr="005E0B4A" w14:paraId="5BB0C61D" w14:textId="77777777" w:rsidTr="0038223F">
        <w:trPr>
          <w:trHeight w:val="240"/>
          <w:jc w:val="center"/>
        </w:trPr>
        <w:tc>
          <w:tcPr>
            <w:tcW w:w="4876" w:type="dxa"/>
            <w:tcBorders>
              <w:top w:val="nil"/>
              <w:left w:val="nil"/>
              <w:bottom w:val="nil"/>
              <w:right w:val="nil"/>
            </w:tcBorders>
            <w:hideMark/>
          </w:tcPr>
          <w:p w14:paraId="2D0C015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09CD554" w14:textId="77777777" w:rsidR="00673265" w:rsidRPr="005E0B4A" w:rsidRDefault="00673265" w:rsidP="0038223F">
            <w:pPr>
              <w:pStyle w:val="AmColumnHeading"/>
            </w:pPr>
            <w:r w:rsidRPr="005E0B4A">
              <w:t>Ændringsforslag</w:t>
            </w:r>
          </w:p>
        </w:tc>
      </w:tr>
      <w:tr w:rsidR="009A7B67" w:rsidRPr="005E0B4A" w14:paraId="277A6BF7" w14:textId="77777777" w:rsidTr="0038223F">
        <w:trPr>
          <w:jc w:val="center"/>
        </w:trPr>
        <w:tc>
          <w:tcPr>
            <w:tcW w:w="4876" w:type="dxa"/>
            <w:tcBorders>
              <w:top w:val="nil"/>
              <w:left w:val="nil"/>
              <w:bottom w:val="nil"/>
              <w:right w:val="nil"/>
            </w:tcBorders>
            <w:hideMark/>
          </w:tcPr>
          <w:p w14:paraId="27AD3522" w14:textId="77777777" w:rsidR="00673265" w:rsidRPr="005E0B4A" w:rsidRDefault="00673265" w:rsidP="0038223F">
            <w:pPr>
              <w:pStyle w:val="Normal6a"/>
            </w:pPr>
            <w:r w:rsidRPr="005E0B4A">
              <w:t>28.</w:t>
            </w:r>
            <w:r w:rsidRPr="005E0B4A">
              <w:tab/>
              <w:t>opfordrer Kommissionen og medlemsstaterne til at bekæmpe fremmedhad, racisme, kvindehad, homofobi, transfobi og andre former for fordomme, intolerance, diskrimination og had mod sårbare personer;</w:t>
            </w:r>
          </w:p>
        </w:tc>
        <w:tc>
          <w:tcPr>
            <w:tcW w:w="4876" w:type="dxa"/>
            <w:tcBorders>
              <w:top w:val="nil"/>
              <w:left w:val="nil"/>
              <w:bottom w:val="nil"/>
              <w:right w:val="nil"/>
            </w:tcBorders>
            <w:hideMark/>
          </w:tcPr>
          <w:p w14:paraId="3ADC10B9" w14:textId="77777777" w:rsidR="00673265" w:rsidRPr="005E0B4A" w:rsidRDefault="00673265" w:rsidP="0038223F">
            <w:pPr>
              <w:pStyle w:val="Normal6a"/>
            </w:pPr>
            <w:r w:rsidRPr="005E0B4A">
              <w:t>28.</w:t>
            </w:r>
            <w:r w:rsidRPr="005E0B4A">
              <w:tab/>
              <w:t xml:space="preserve">opfordrer Kommissionen og medlemsstaterne til at bekæmpe fremmedhad, </w:t>
            </w:r>
            <w:r w:rsidRPr="005E0B4A">
              <w:rPr>
                <w:b/>
                <w:i/>
              </w:rPr>
              <w:t>kristenfobi,</w:t>
            </w:r>
            <w:r w:rsidRPr="005E0B4A">
              <w:t xml:space="preserve"> racisme, kvindehad, homofobi, transfobi og andre former for fordomme, intolerance, diskrimination og had mod sårbare personer;</w:t>
            </w:r>
          </w:p>
        </w:tc>
      </w:tr>
    </w:tbl>
    <w:p w14:paraId="1E8CA5A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14BB664A" w14:textId="77777777" w:rsidR="00673265" w:rsidRPr="005E0B4A" w:rsidRDefault="00673265" w:rsidP="00673265">
      <w:r w:rsidRPr="005E0B4A">
        <w:rPr>
          <w:rStyle w:val="HideTWBExt"/>
          <w:noProof w:val="0"/>
        </w:rPr>
        <w:t>&lt;/Amend&gt;</w:t>
      </w:r>
    </w:p>
    <w:p w14:paraId="6FFCA36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583</w:t>
      </w:r>
      <w:r w:rsidRPr="005E0B4A">
        <w:rPr>
          <w:rStyle w:val="HideTWBExt"/>
          <w:b w:val="0"/>
          <w:noProof w:val="0"/>
        </w:rPr>
        <w:t>&lt;/NumAm&gt;</w:t>
      </w:r>
    </w:p>
    <w:p w14:paraId="4A14CB01" w14:textId="77777777" w:rsidR="00673265" w:rsidRPr="005E0B4A" w:rsidRDefault="00673265" w:rsidP="00673265">
      <w:pPr>
        <w:pStyle w:val="NormalBold"/>
      </w:pPr>
      <w:r w:rsidRPr="005E0B4A">
        <w:rPr>
          <w:rStyle w:val="HideTWBExt"/>
          <w:b w:val="0"/>
          <w:noProof w:val="0"/>
        </w:rPr>
        <w:t>&lt;RepeatBlock-By&gt;&lt;Members&gt;</w:t>
      </w:r>
      <w:r w:rsidRPr="005E0B4A">
        <w:t>Alice Teodorescu Måwe, Céline Imart, Ondřej Kolář, François-Xavier Bellamy, Henrik Dahl, Miriam Lexmann, Sander Smit, Hildegard Bentele</w:t>
      </w:r>
      <w:r w:rsidRPr="005E0B4A">
        <w:rPr>
          <w:rStyle w:val="HideTWBExt"/>
          <w:b w:val="0"/>
          <w:noProof w:val="0"/>
        </w:rPr>
        <w:t>&lt;/Members&gt;</w:t>
      </w:r>
    </w:p>
    <w:p w14:paraId="1ABCCE7E" w14:textId="77777777" w:rsidR="00673265" w:rsidRPr="005E0B4A" w:rsidRDefault="00673265" w:rsidP="00673265">
      <w:pPr>
        <w:pStyle w:val="NormalBold"/>
      </w:pPr>
      <w:r w:rsidRPr="005E0B4A">
        <w:rPr>
          <w:rStyle w:val="HideTWBExt"/>
          <w:b w:val="0"/>
          <w:noProof w:val="0"/>
        </w:rPr>
        <w:t>&lt;/RepeatBlock-By&gt;</w:t>
      </w:r>
    </w:p>
    <w:p w14:paraId="584A652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9187266" w14:textId="77777777" w:rsidR="00673265" w:rsidRPr="005E0B4A" w:rsidRDefault="00673265" w:rsidP="00673265">
      <w:pPr>
        <w:pStyle w:val="NormalBold"/>
      </w:pPr>
      <w:r w:rsidRPr="005E0B4A">
        <w:rPr>
          <w:rStyle w:val="HideTWBExt"/>
          <w:b w:val="0"/>
          <w:noProof w:val="0"/>
        </w:rPr>
        <w:t>&lt;Article&gt;</w:t>
      </w:r>
      <w:r w:rsidRPr="005E0B4A">
        <w:t>Punkt 28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E05F36E" w14:textId="77777777" w:rsidTr="0038223F">
        <w:trPr>
          <w:trHeight w:val="240"/>
          <w:jc w:val="center"/>
        </w:trPr>
        <w:tc>
          <w:tcPr>
            <w:tcW w:w="9752" w:type="dxa"/>
            <w:gridSpan w:val="2"/>
            <w:tcBorders>
              <w:top w:val="nil"/>
              <w:left w:val="nil"/>
              <w:bottom w:val="nil"/>
              <w:right w:val="nil"/>
            </w:tcBorders>
          </w:tcPr>
          <w:p w14:paraId="79E980FA" w14:textId="77777777" w:rsidR="00673265" w:rsidRPr="005E0B4A" w:rsidRDefault="00673265" w:rsidP="0038223F"/>
        </w:tc>
      </w:tr>
      <w:tr w:rsidR="009A7B67" w:rsidRPr="005E0B4A" w14:paraId="77311EDF" w14:textId="77777777" w:rsidTr="0038223F">
        <w:trPr>
          <w:trHeight w:val="240"/>
          <w:jc w:val="center"/>
        </w:trPr>
        <w:tc>
          <w:tcPr>
            <w:tcW w:w="4876" w:type="dxa"/>
            <w:tcBorders>
              <w:top w:val="nil"/>
              <w:left w:val="nil"/>
              <w:bottom w:val="nil"/>
              <w:right w:val="nil"/>
            </w:tcBorders>
            <w:hideMark/>
          </w:tcPr>
          <w:p w14:paraId="1558792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E2BF3B3" w14:textId="77777777" w:rsidR="00673265" w:rsidRPr="005E0B4A" w:rsidRDefault="00673265" w:rsidP="0038223F">
            <w:pPr>
              <w:pStyle w:val="AmColumnHeading"/>
            </w:pPr>
            <w:r w:rsidRPr="005E0B4A">
              <w:t>Ændringsforslag</w:t>
            </w:r>
          </w:p>
        </w:tc>
      </w:tr>
      <w:tr w:rsidR="009A7B67" w:rsidRPr="005E0B4A" w14:paraId="24068D16" w14:textId="77777777" w:rsidTr="0038223F">
        <w:trPr>
          <w:jc w:val="center"/>
        </w:trPr>
        <w:tc>
          <w:tcPr>
            <w:tcW w:w="4876" w:type="dxa"/>
            <w:tcBorders>
              <w:top w:val="nil"/>
              <w:left w:val="nil"/>
              <w:bottom w:val="nil"/>
              <w:right w:val="nil"/>
            </w:tcBorders>
          </w:tcPr>
          <w:p w14:paraId="327A532A" w14:textId="77777777" w:rsidR="00673265" w:rsidRPr="005E0B4A" w:rsidRDefault="00673265" w:rsidP="0038223F">
            <w:pPr>
              <w:pStyle w:val="Normal6a"/>
            </w:pPr>
          </w:p>
        </w:tc>
        <w:tc>
          <w:tcPr>
            <w:tcW w:w="4876" w:type="dxa"/>
            <w:tcBorders>
              <w:top w:val="nil"/>
              <w:left w:val="nil"/>
              <w:bottom w:val="nil"/>
              <w:right w:val="nil"/>
            </w:tcBorders>
            <w:hideMark/>
          </w:tcPr>
          <w:p w14:paraId="19D5395E" w14:textId="2D45D73A" w:rsidR="00673265" w:rsidRPr="005E0B4A" w:rsidRDefault="00673265" w:rsidP="0038223F">
            <w:pPr>
              <w:pStyle w:val="Normal6a"/>
            </w:pPr>
            <w:r w:rsidRPr="005E0B4A">
              <w:rPr>
                <w:b/>
                <w:i/>
              </w:rPr>
              <w:t>28a.</w:t>
            </w:r>
            <w:r w:rsidRPr="005E0B4A">
              <w:tab/>
            </w:r>
            <w:r w:rsidR="006B0AC6" w:rsidRPr="005E0B4A">
              <w:rPr>
                <w:b/>
                <w:i/>
              </w:rPr>
              <w:t xml:space="preserve">fordømmer på det kraftigste den voksende antisemitisme i EU efter Hamas' terrorangreb den 7. oktober 2023, og henleder opmærksomheden på det voksende antal antisemitiske handlinger under dække af antizionisme såsom angreb mod jøder og jødiske religiøse steder og uddannelsesinstitutioner, chikane af jødiske studerende på universitetsområder, vanhelligelse af mindesmærker for </w:t>
            </w:r>
            <w:r w:rsidR="005E23FF" w:rsidRPr="005E0B4A">
              <w:rPr>
                <w:b/>
                <w:i/>
              </w:rPr>
              <w:t>h</w:t>
            </w:r>
            <w:r w:rsidR="006B0AC6" w:rsidRPr="005E0B4A">
              <w:rPr>
                <w:b/>
                <w:i/>
              </w:rPr>
              <w:t>olocaust, opfordringer til at udbrede intifadaen globalt ved såkaldte propalæstinensiske forsamlinger støttet af organisationer med tilknytning til terrorgrupper såsom Samidoun;</w:t>
            </w:r>
            <w:r w:rsidRPr="005E0B4A">
              <w:rPr>
                <w:b/>
                <w:i/>
              </w:rPr>
              <w:t xml:space="preserve"> opfordrer indtrængende Kommissionen og medlemsstaterne til at fremskynde gennemførelsen af EU's strategi for bekæmpelse af antisemitisme og til at styrke de nationale sikkerhedssystemer med henblik på at garantere de europæiske jødiske borgeres sikkerhed;</w:t>
            </w:r>
          </w:p>
        </w:tc>
      </w:tr>
    </w:tbl>
    <w:p w14:paraId="2A5F58D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6DFED66" w14:textId="77777777" w:rsidR="00673265" w:rsidRPr="005E0B4A" w:rsidRDefault="00673265" w:rsidP="00673265">
      <w:r w:rsidRPr="005E0B4A">
        <w:rPr>
          <w:rStyle w:val="HideTWBExt"/>
          <w:noProof w:val="0"/>
        </w:rPr>
        <w:t>&lt;/Amend&gt;</w:t>
      </w:r>
    </w:p>
    <w:p w14:paraId="346DBE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584</w:t>
      </w:r>
      <w:r w:rsidRPr="005E0B4A">
        <w:rPr>
          <w:rStyle w:val="HideTWBExt"/>
          <w:b w:val="0"/>
          <w:noProof w:val="0"/>
        </w:rPr>
        <w:t>&lt;/NumAm&gt;</w:t>
      </w:r>
    </w:p>
    <w:p w14:paraId="7134B6AF"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Irena Joveva, Hilde Vautmans</w:t>
      </w:r>
      <w:r w:rsidRPr="005E0B4A">
        <w:rPr>
          <w:rStyle w:val="HideTWBExt"/>
          <w:b w:val="0"/>
          <w:noProof w:val="0"/>
        </w:rPr>
        <w:t>&lt;/Members&gt;</w:t>
      </w:r>
    </w:p>
    <w:p w14:paraId="0E515B00" w14:textId="77777777" w:rsidR="00673265" w:rsidRPr="005E0B4A" w:rsidRDefault="00673265" w:rsidP="00673265">
      <w:pPr>
        <w:pStyle w:val="NormalBold"/>
      </w:pPr>
      <w:r w:rsidRPr="005E0B4A">
        <w:rPr>
          <w:rStyle w:val="HideTWBExt"/>
          <w:b w:val="0"/>
          <w:noProof w:val="0"/>
        </w:rPr>
        <w:t>&lt;/RepeatBlock-By&gt;</w:t>
      </w:r>
    </w:p>
    <w:p w14:paraId="621CD98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7D2EC2A" w14:textId="77777777" w:rsidR="00673265" w:rsidRPr="005E0B4A" w:rsidRDefault="00673265" w:rsidP="00673265">
      <w:pPr>
        <w:pStyle w:val="NormalBold"/>
      </w:pPr>
      <w:r w:rsidRPr="005E0B4A">
        <w:rPr>
          <w:rStyle w:val="HideTWBExt"/>
          <w:b w:val="0"/>
          <w:noProof w:val="0"/>
        </w:rPr>
        <w:t>&lt;Article&gt;</w:t>
      </w:r>
      <w:r w:rsidRPr="005E0B4A">
        <w:t>Punkt 28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30AD670" w14:textId="77777777" w:rsidTr="0038223F">
        <w:trPr>
          <w:trHeight w:val="240"/>
          <w:jc w:val="center"/>
        </w:trPr>
        <w:tc>
          <w:tcPr>
            <w:tcW w:w="9752" w:type="dxa"/>
            <w:gridSpan w:val="2"/>
            <w:tcBorders>
              <w:top w:val="nil"/>
              <w:left w:val="nil"/>
              <w:bottom w:val="nil"/>
              <w:right w:val="nil"/>
            </w:tcBorders>
          </w:tcPr>
          <w:p w14:paraId="41BAB6FD" w14:textId="77777777" w:rsidR="00673265" w:rsidRPr="005E0B4A" w:rsidRDefault="00673265" w:rsidP="0038223F"/>
        </w:tc>
      </w:tr>
      <w:tr w:rsidR="009A7B67" w:rsidRPr="005E0B4A" w14:paraId="74FE55BB" w14:textId="77777777" w:rsidTr="0038223F">
        <w:trPr>
          <w:trHeight w:val="240"/>
          <w:jc w:val="center"/>
        </w:trPr>
        <w:tc>
          <w:tcPr>
            <w:tcW w:w="4876" w:type="dxa"/>
            <w:tcBorders>
              <w:top w:val="nil"/>
              <w:left w:val="nil"/>
              <w:bottom w:val="nil"/>
              <w:right w:val="nil"/>
            </w:tcBorders>
            <w:hideMark/>
          </w:tcPr>
          <w:p w14:paraId="41D147F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4C21723" w14:textId="77777777" w:rsidR="00673265" w:rsidRPr="005E0B4A" w:rsidRDefault="00673265" w:rsidP="0038223F">
            <w:pPr>
              <w:pStyle w:val="AmColumnHeading"/>
            </w:pPr>
            <w:r w:rsidRPr="005E0B4A">
              <w:t>Ændringsforslag</w:t>
            </w:r>
          </w:p>
        </w:tc>
      </w:tr>
      <w:tr w:rsidR="009A7B67" w:rsidRPr="005E0B4A" w14:paraId="2ED1BCAD" w14:textId="77777777" w:rsidTr="0038223F">
        <w:trPr>
          <w:jc w:val="center"/>
        </w:trPr>
        <w:tc>
          <w:tcPr>
            <w:tcW w:w="4876" w:type="dxa"/>
            <w:tcBorders>
              <w:top w:val="nil"/>
              <w:left w:val="nil"/>
              <w:bottom w:val="nil"/>
              <w:right w:val="nil"/>
            </w:tcBorders>
          </w:tcPr>
          <w:p w14:paraId="5C2BD3BA" w14:textId="77777777" w:rsidR="00673265" w:rsidRPr="005E0B4A" w:rsidRDefault="00673265" w:rsidP="0038223F">
            <w:pPr>
              <w:pStyle w:val="Normal6a"/>
            </w:pPr>
          </w:p>
        </w:tc>
        <w:tc>
          <w:tcPr>
            <w:tcW w:w="4876" w:type="dxa"/>
            <w:tcBorders>
              <w:top w:val="nil"/>
              <w:left w:val="nil"/>
              <w:bottom w:val="nil"/>
              <w:right w:val="nil"/>
            </w:tcBorders>
            <w:hideMark/>
          </w:tcPr>
          <w:p w14:paraId="18667CE3" w14:textId="49A10B98" w:rsidR="00673265" w:rsidRPr="005E0B4A" w:rsidRDefault="00673265" w:rsidP="007B21F5">
            <w:pPr>
              <w:pStyle w:val="Normal6a"/>
            </w:pPr>
            <w:r w:rsidRPr="005E0B4A">
              <w:rPr>
                <w:b/>
                <w:i/>
              </w:rPr>
              <w:t>28a.</w:t>
            </w:r>
            <w:r w:rsidRPr="005E0B4A">
              <w:tab/>
            </w:r>
            <w:r w:rsidRPr="005E0B4A">
              <w:rPr>
                <w:b/>
                <w:i/>
              </w:rPr>
              <w:t>bemærker med bekymring resultaterne fra Agenturet for Grundlæggende Rettigheder (FRA), der tyder på en betydelig stigning i antisemitismen i hele Unionen, herunder online, på offentlige steder og i lokalsamfundene; understreger, at mange jøder har berettet om, at de er blevet forhindret i åbent at give udtryk for deres identitet og fortsat er bekymret for deres sikkerhed; understreger, at antisemitiske hændelser har tendens til at vokse i perioder med geopolitiske spændinger; opfordrer Kommissionen og medlemsstaterne til at styrke forebyggelse, indberetning og støttemekanismer for ofre med henblik på at sikre en fuldstændig håndhævelse af EU-retten og national lovgivning og på at forbedre uddannelses-, bevi</w:t>
            </w:r>
            <w:r w:rsidR="007B21F5" w:rsidRPr="005E0B4A">
              <w:rPr>
                <w:b/>
                <w:i/>
              </w:rPr>
              <w:t>d</w:t>
            </w:r>
            <w:r w:rsidRPr="005E0B4A">
              <w:rPr>
                <w:b/>
                <w:i/>
              </w:rPr>
              <w:t>stgørelses- og sikkerhedsforanstaltninger, hvor det er nødvendigt;</w:t>
            </w:r>
          </w:p>
        </w:tc>
      </w:tr>
    </w:tbl>
    <w:p w14:paraId="3F3FF2C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35132B5" w14:textId="77777777" w:rsidR="00673265" w:rsidRPr="005E0B4A" w:rsidRDefault="00673265" w:rsidP="00673265">
      <w:r w:rsidRPr="005E0B4A">
        <w:rPr>
          <w:rStyle w:val="HideTWBExt"/>
          <w:noProof w:val="0"/>
        </w:rPr>
        <w:t>&lt;/Amend&gt;</w:t>
      </w:r>
    </w:p>
    <w:p w14:paraId="3E076C3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585</w:t>
      </w:r>
      <w:r w:rsidRPr="005E0B4A">
        <w:rPr>
          <w:rStyle w:val="HideTWBExt"/>
          <w:b w:val="0"/>
          <w:noProof w:val="0"/>
        </w:rPr>
        <w:t>&lt;/NumAm&gt;</w:t>
      </w:r>
    </w:p>
    <w:p w14:paraId="3DCE4E05"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2E93F4D4" w14:textId="77777777" w:rsidR="00673265" w:rsidRPr="005E0B4A" w:rsidRDefault="00673265" w:rsidP="00673265">
      <w:pPr>
        <w:pStyle w:val="NormalBold"/>
      </w:pPr>
      <w:r w:rsidRPr="005E0B4A">
        <w:rPr>
          <w:rStyle w:val="HideTWBExt"/>
          <w:b w:val="0"/>
          <w:noProof w:val="0"/>
        </w:rPr>
        <w:t>&lt;/RepeatBlock-By&gt;</w:t>
      </w:r>
    </w:p>
    <w:p w14:paraId="7D2428C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F3D4A3C" w14:textId="77777777" w:rsidR="00673265" w:rsidRPr="005E0B4A" w:rsidRDefault="00673265" w:rsidP="00673265">
      <w:pPr>
        <w:pStyle w:val="NormalBold"/>
      </w:pPr>
      <w:r w:rsidRPr="005E0B4A">
        <w:rPr>
          <w:rStyle w:val="HideTWBExt"/>
          <w:b w:val="0"/>
          <w:noProof w:val="0"/>
        </w:rPr>
        <w:t>&lt;Article&gt;</w:t>
      </w:r>
      <w:r w:rsidRPr="005E0B4A">
        <w:t>Punkt 28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EE75B21" w14:textId="77777777" w:rsidTr="0038223F">
        <w:trPr>
          <w:trHeight w:val="240"/>
          <w:jc w:val="center"/>
        </w:trPr>
        <w:tc>
          <w:tcPr>
            <w:tcW w:w="9752" w:type="dxa"/>
            <w:gridSpan w:val="2"/>
            <w:tcBorders>
              <w:top w:val="nil"/>
              <w:left w:val="nil"/>
              <w:bottom w:val="nil"/>
              <w:right w:val="nil"/>
            </w:tcBorders>
          </w:tcPr>
          <w:p w14:paraId="1D55C806" w14:textId="77777777" w:rsidR="00673265" w:rsidRPr="005E0B4A" w:rsidRDefault="00673265" w:rsidP="0038223F"/>
        </w:tc>
      </w:tr>
      <w:tr w:rsidR="009A7B67" w:rsidRPr="005E0B4A" w14:paraId="5AD50890" w14:textId="77777777" w:rsidTr="0038223F">
        <w:trPr>
          <w:trHeight w:val="240"/>
          <w:jc w:val="center"/>
        </w:trPr>
        <w:tc>
          <w:tcPr>
            <w:tcW w:w="4876" w:type="dxa"/>
            <w:tcBorders>
              <w:top w:val="nil"/>
              <w:left w:val="nil"/>
              <w:bottom w:val="nil"/>
              <w:right w:val="nil"/>
            </w:tcBorders>
            <w:hideMark/>
          </w:tcPr>
          <w:p w14:paraId="0C9FEFB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EBCC4C1" w14:textId="77777777" w:rsidR="00673265" w:rsidRPr="005E0B4A" w:rsidRDefault="00673265" w:rsidP="0038223F">
            <w:pPr>
              <w:pStyle w:val="AmColumnHeading"/>
            </w:pPr>
            <w:r w:rsidRPr="005E0B4A">
              <w:t>Ændringsforslag</w:t>
            </w:r>
          </w:p>
        </w:tc>
      </w:tr>
      <w:tr w:rsidR="009A7B67" w:rsidRPr="005E0B4A" w14:paraId="5366A8B0" w14:textId="77777777" w:rsidTr="0038223F">
        <w:trPr>
          <w:jc w:val="center"/>
        </w:trPr>
        <w:tc>
          <w:tcPr>
            <w:tcW w:w="4876" w:type="dxa"/>
            <w:tcBorders>
              <w:top w:val="nil"/>
              <w:left w:val="nil"/>
              <w:bottom w:val="nil"/>
              <w:right w:val="nil"/>
            </w:tcBorders>
          </w:tcPr>
          <w:p w14:paraId="39B65E3F" w14:textId="77777777" w:rsidR="00673265" w:rsidRPr="005E0B4A" w:rsidRDefault="00673265" w:rsidP="0038223F">
            <w:pPr>
              <w:pStyle w:val="Normal6a"/>
            </w:pPr>
          </w:p>
        </w:tc>
        <w:tc>
          <w:tcPr>
            <w:tcW w:w="4876" w:type="dxa"/>
            <w:tcBorders>
              <w:top w:val="nil"/>
              <w:left w:val="nil"/>
              <w:bottom w:val="nil"/>
              <w:right w:val="nil"/>
            </w:tcBorders>
            <w:hideMark/>
          </w:tcPr>
          <w:p w14:paraId="244A59E0" w14:textId="24C2BEDA" w:rsidR="00673265" w:rsidRPr="005E0B4A" w:rsidRDefault="00673265" w:rsidP="0038223F">
            <w:pPr>
              <w:pStyle w:val="Normal6a"/>
            </w:pPr>
            <w:r w:rsidRPr="005E0B4A">
              <w:rPr>
                <w:b/>
                <w:i/>
              </w:rPr>
              <w:t>28a.</w:t>
            </w:r>
            <w:r w:rsidRPr="005E0B4A">
              <w:tab/>
            </w:r>
            <w:r w:rsidRPr="005E0B4A">
              <w:rPr>
                <w:b/>
                <w:i/>
              </w:rPr>
              <w:t xml:space="preserve">fordømmer på det kraftigste den store stigning i antisemitismen i EU; advarer om stigningen i antisemitiske handlinger såsom angreb mod jødiske og ikkejødiske folk og religiøse steder og uddannelsesinstitutioner, chikane af studerende og vanhelligelse af mindesmærker for </w:t>
            </w:r>
            <w:r w:rsidR="005E23FF" w:rsidRPr="005E0B4A">
              <w:rPr>
                <w:b/>
                <w:i/>
              </w:rPr>
              <w:t>h</w:t>
            </w:r>
            <w:r w:rsidRPr="005E0B4A">
              <w:rPr>
                <w:b/>
                <w:i/>
              </w:rPr>
              <w:t>olocaust; opfordrer indtrængende Kommissionen og medlemsstaterne til at fremskynde gennemførelsen af EU's strategi for bekæmpelse af antisemitisme og til at styrke de nationale sikkerhedssystemer med henblik på at garantere de europæiske jødiske borgeres sikkerhed;</w:t>
            </w:r>
          </w:p>
        </w:tc>
      </w:tr>
    </w:tbl>
    <w:p w14:paraId="2462384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7153163" w14:textId="77777777" w:rsidR="00673265" w:rsidRPr="005E0B4A" w:rsidRDefault="00673265" w:rsidP="00673265">
      <w:r w:rsidRPr="005E0B4A">
        <w:rPr>
          <w:rStyle w:val="HideTWBExt"/>
          <w:noProof w:val="0"/>
        </w:rPr>
        <w:t>&lt;/Amend&gt;</w:t>
      </w:r>
    </w:p>
    <w:p w14:paraId="0980716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586</w:t>
      </w:r>
      <w:r w:rsidRPr="005E0B4A">
        <w:rPr>
          <w:rStyle w:val="HideTWBExt"/>
          <w:b w:val="0"/>
          <w:noProof w:val="0"/>
        </w:rPr>
        <w:t>&lt;/NumAm&gt;</w:t>
      </w:r>
    </w:p>
    <w:p w14:paraId="1F8C4F2C"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64C60607" w14:textId="77777777" w:rsidR="00673265" w:rsidRPr="005E0B4A" w:rsidRDefault="00673265" w:rsidP="00673265">
      <w:pPr>
        <w:pStyle w:val="NormalBold"/>
      </w:pPr>
      <w:r w:rsidRPr="005E0B4A">
        <w:rPr>
          <w:rStyle w:val="HideTWBExt"/>
          <w:b w:val="0"/>
          <w:noProof w:val="0"/>
        </w:rPr>
        <w:t>&lt;/RepeatBlock-By&gt;</w:t>
      </w:r>
    </w:p>
    <w:p w14:paraId="1BE2197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BF83C7B"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68F7F4D" w14:textId="77777777" w:rsidTr="0038223F">
        <w:trPr>
          <w:trHeight w:val="240"/>
          <w:jc w:val="center"/>
        </w:trPr>
        <w:tc>
          <w:tcPr>
            <w:tcW w:w="9752" w:type="dxa"/>
            <w:gridSpan w:val="2"/>
            <w:tcBorders>
              <w:top w:val="nil"/>
              <w:left w:val="nil"/>
              <w:bottom w:val="nil"/>
              <w:right w:val="nil"/>
            </w:tcBorders>
          </w:tcPr>
          <w:p w14:paraId="0D350863" w14:textId="77777777" w:rsidR="00673265" w:rsidRPr="005E0B4A" w:rsidRDefault="00673265" w:rsidP="0038223F"/>
        </w:tc>
      </w:tr>
      <w:tr w:rsidR="009A7B67" w:rsidRPr="005E0B4A" w14:paraId="75E3B051" w14:textId="77777777" w:rsidTr="0038223F">
        <w:trPr>
          <w:trHeight w:val="240"/>
          <w:jc w:val="center"/>
        </w:trPr>
        <w:tc>
          <w:tcPr>
            <w:tcW w:w="4876" w:type="dxa"/>
            <w:tcBorders>
              <w:top w:val="nil"/>
              <w:left w:val="nil"/>
              <w:bottom w:val="nil"/>
              <w:right w:val="nil"/>
            </w:tcBorders>
            <w:hideMark/>
          </w:tcPr>
          <w:p w14:paraId="0A1395C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C66915F" w14:textId="77777777" w:rsidR="00673265" w:rsidRPr="005E0B4A" w:rsidRDefault="00673265" w:rsidP="0038223F">
            <w:pPr>
              <w:pStyle w:val="AmColumnHeading"/>
            </w:pPr>
            <w:r w:rsidRPr="005E0B4A">
              <w:t>Ændringsforslag</w:t>
            </w:r>
          </w:p>
        </w:tc>
      </w:tr>
      <w:tr w:rsidR="009A7B67" w:rsidRPr="005E0B4A" w14:paraId="09B4C8DC" w14:textId="77777777" w:rsidTr="0038223F">
        <w:trPr>
          <w:jc w:val="center"/>
        </w:trPr>
        <w:tc>
          <w:tcPr>
            <w:tcW w:w="4876" w:type="dxa"/>
            <w:tcBorders>
              <w:top w:val="nil"/>
              <w:left w:val="nil"/>
              <w:bottom w:val="nil"/>
              <w:right w:val="nil"/>
            </w:tcBorders>
            <w:hideMark/>
          </w:tcPr>
          <w:p w14:paraId="3AF00637" w14:textId="77777777" w:rsidR="00673265" w:rsidRPr="005E0B4A" w:rsidRDefault="00673265" w:rsidP="0038223F">
            <w:pPr>
              <w:pStyle w:val="Normal6a"/>
            </w:pPr>
            <w:r w:rsidRPr="005E0B4A">
              <w:rPr>
                <w:b/>
                <w:i/>
              </w:rPr>
              <w:t>29.</w:t>
            </w:r>
            <w:r w:rsidRPr="005E0B4A">
              <w:tab/>
            </w:r>
            <w:r w:rsidRPr="005E0B4A">
              <w:rPr>
                <w:b/>
                <w:i/>
              </w:rPr>
              <w:t>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w:t>
            </w:r>
          </w:p>
        </w:tc>
        <w:tc>
          <w:tcPr>
            <w:tcW w:w="4876" w:type="dxa"/>
            <w:tcBorders>
              <w:top w:val="nil"/>
              <w:left w:val="nil"/>
              <w:bottom w:val="nil"/>
              <w:right w:val="nil"/>
            </w:tcBorders>
            <w:hideMark/>
          </w:tcPr>
          <w:p w14:paraId="252B5050" w14:textId="77777777" w:rsidR="00673265" w:rsidRPr="005E0B4A" w:rsidRDefault="00673265" w:rsidP="0038223F">
            <w:pPr>
              <w:pStyle w:val="Normal6a"/>
            </w:pPr>
            <w:r w:rsidRPr="005E0B4A">
              <w:rPr>
                <w:b/>
                <w:i/>
              </w:rPr>
              <w:t>udgår</w:t>
            </w:r>
          </w:p>
        </w:tc>
      </w:tr>
    </w:tbl>
    <w:p w14:paraId="778A517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0638518" w14:textId="77777777" w:rsidR="00673265" w:rsidRPr="005E0B4A" w:rsidRDefault="00673265" w:rsidP="00673265">
      <w:r w:rsidRPr="005E0B4A">
        <w:rPr>
          <w:rStyle w:val="HideTWBExt"/>
          <w:noProof w:val="0"/>
        </w:rPr>
        <w:t>&lt;/Amend&gt;</w:t>
      </w:r>
    </w:p>
    <w:p w14:paraId="7348B16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587</w:t>
      </w:r>
      <w:r w:rsidRPr="005E0B4A">
        <w:rPr>
          <w:rStyle w:val="HideTWBExt"/>
          <w:b w:val="0"/>
          <w:noProof w:val="0"/>
        </w:rPr>
        <w:t>&lt;/NumAm&gt;</w:t>
      </w:r>
    </w:p>
    <w:p w14:paraId="46CAD3B3" w14:textId="77777777" w:rsidR="00673265" w:rsidRPr="005E0B4A" w:rsidRDefault="00673265" w:rsidP="00673265">
      <w:pPr>
        <w:pStyle w:val="NormalBold"/>
      </w:pPr>
      <w:r w:rsidRPr="005E0B4A">
        <w:rPr>
          <w:rStyle w:val="HideTWBExt"/>
          <w:b w:val="0"/>
          <w:noProof w:val="0"/>
        </w:rPr>
        <w:t>&lt;RepeatBlock-By&gt;&lt;Members&gt;</w:t>
      </w:r>
      <w:r w:rsidRPr="005E0B4A">
        <w:t>Milan Uhrík</w:t>
      </w:r>
      <w:r w:rsidRPr="005E0B4A">
        <w:rPr>
          <w:rStyle w:val="HideTWBExt"/>
          <w:b w:val="0"/>
          <w:noProof w:val="0"/>
        </w:rPr>
        <w:t>&lt;/Members&gt;</w:t>
      </w:r>
    </w:p>
    <w:p w14:paraId="6E2849AC" w14:textId="77777777" w:rsidR="00673265" w:rsidRPr="005E0B4A" w:rsidRDefault="00673265" w:rsidP="00673265">
      <w:pPr>
        <w:pStyle w:val="NormalBold"/>
      </w:pPr>
      <w:r w:rsidRPr="005E0B4A">
        <w:rPr>
          <w:rStyle w:val="HideTWBExt"/>
          <w:b w:val="0"/>
          <w:noProof w:val="0"/>
        </w:rPr>
        <w:t>&lt;/RepeatBlock-By&gt;</w:t>
      </w:r>
    </w:p>
    <w:p w14:paraId="1A9F4EE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CA30B32"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AD982B0" w14:textId="77777777" w:rsidTr="0038223F">
        <w:trPr>
          <w:trHeight w:val="240"/>
          <w:jc w:val="center"/>
        </w:trPr>
        <w:tc>
          <w:tcPr>
            <w:tcW w:w="9752" w:type="dxa"/>
            <w:gridSpan w:val="2"/>
            <w:tcBorders>
              <w:top w:val="nil"/>
              <w:left w:val="nil"/>
              <w:bottom w:val="nil"/>
              <w:right w:val="nil"/>
            </w:tcBorders>
          </w:tcPr>
          <w:p w14:paraId="45F1731A" w14:textId="77777777" w:rsidR="00673265" w:rsidRPr="005E0B4A" w:rsidRDefault="00673265" w:rsidP="0038223F"/>
        </w:tc>
      </w:tr>
      <w:tr w:rsidR="009A7B67" w:rsidRPr="005E0B4A" w14:paraId="0931D94C" w14:textId="77777777" w:rsidTr="0038223F">
        <w:trPr>
          <w:trHeight w:val="240"/>
          <w:jc w:val="center"/>
        </w:trPr>
        <w:tc>
          <w:tcPr>
            <w:tcW w:w="4876" w:type="dxa"/>
            <w:tcBorders>
              <w:top w:val="nil"/>
              <w:left w:val="nil"/>
              <w:bottom w:val="nil"/>
              <w:right w:val="nil"/>
            </w:tcBorders>
            <w:hideMark/>
          </w:tcPr>
          <w:p w14:paraId="6577766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3060671" w14:textId="77777777" w:rsidR="00673265" w:rsidRPr="005E0B4A" w:rsidRDefault="00673265" w:rsidP="0038223F">
            <w:pPr>
              <w:pStyle w:val="AmColumnHeading"/>
            </w:pPr>
            <w:r w:rsidRPr="005E0B4A">
              <w:t>Ændringsforslag</w:t>
            </w:r>
          </w:p>
        </w:tc>
      </w:tr>
      <w:tr w:rsidR="009A7B67" w:rsidRPr="005E0B4A" w14:paraId="24356DF6" w14:textId="77777777" w:rsidTr="0038223F">
        <w:trPr>
          <w:jc w:val="center"/>
        </w:trPr>
        <w:tc>
          <w:tcPr>
            <w:tcW w:w="4876" w:type="dxa"/>
            <w:tcBorders>
              <w:top w:val="nil"/>
              <w:left w:val="nil"/>
              <w:bottom w:val="nil"/>
              <w:right w:val="nil"/>
            </w:tcBorders>
            <w:hideMark/>
          </w:tcPr>
          <w:p w14:paraId="5869ED95" w14:textId="77777777" w:rsidR="00673265" w:rsidRPr="005E0B4A" w:rsidRDefault="00673265" w:rsidP="0038223F">
            <w:pPr>
              <w:pStyle w:val="Normal6a"/>
            </w:pPr>
            <w:r w:rsidRPr="005E0B4A">
              <w:rPr>
                <w:b/>
                <w:i/>
              </w:rPr>
              <w:t>29.</w:t>
            </w:r>
            <w:r w:rsidRPr="005E0B4A">
              <w:tab/>
            </w:r>
            <w:r w:rsidRPr="005E0B4A">
              <w:rPr>
                <w:b/>
                <w:i/>
              </w:rPr>
              <w:t>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w:t>
            </w:r>
          </w:p>
        </w:tc>
        <w:tc>
          <w:tcPr>
            <w:tcW w:w="4876" w:type="dxa"/>
            <w:tcBorders>
              <w:top w:val="nil"/>
              <w:left w:val="nil"/>
              <w:bottom w:val="nil"/>
              <w:right w:val="nil"/>
            </w:tcBorders>
            <w:hideMark/>
          </w:tcPr>
          <w:p w14:paraId="72CC5713" w14:textId="77777777" w:rsidR="00673265" w:rsidRPr="005E0B4A" w:rsidRDefault="00673265" w:rsidP="0038223F">
            <w:pPr>
              <w:pStyle w:val="Normal6a"/>
            </w:pPr>
            <w:r w:rsidRPr="005E0B4A">
              <w:rPr>
                <w:b/>
                <w:i/>
              </w:rPr>
              <w:t>udgår</w:t>
            </w:r>
          </w:p>
        </w:tc>
      </w:tr>
    </w:tbl>
    <w:p w14:paraId="30C84C2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F1E99EA" w14:textId="77777777" w:rsidR="00673265" w:rsidRPr="005E0B4A" w:rsidRDefault="00673265" w:rsidP="00673265">
      <w:r w:rsidRPr="005E0B4A">
        <w:rPr>
          <w:rStyle w:val="HideTWBExt"/>
          <w:noProof w:val="0"/>
        </w:rPr>
        <w:t>&lt;/Amend&gt;</w:t>
      </w:r>
    </w:p>
    <w:p w14:paraId="499182C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588</w:t>
      </w:r>
      <w:r w:rsidRPr="005E0B4A">
        <w:rPr>
          <w:rStyle w:val="HideTWBExt"/>
          <w:b w:val="0"/>
          <w:noProof w:val="0"/>
        </w:rPr>
        <w:t>&lt;/NumAm&gt;</w:t>
      </w:r>
    </w:p>
    <w:p w14:paraId="6E526939"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6A9BAF9B" w14:textId="77777777" w:rsidR="00673265" w:rsidRPr="005E0B4A" w:rsidRDefault="00673265" w:rsidP="00673265">
      <w:pPr>
        <w:pStyle w:val="NormalBold"/>
      </w:pPr>
      <w:r w:rsidRPr="005E0B4A">
        <w:rPr>
          <w:rStyle w:val="HideTWBExt"/>
          <w:b w:val="0"/>
          <w:noProof w:val="0"/>
        </w:rPr>
        <w:t>&lt;/RepeatBlock-By&gt;</w:t>
      </w:r>
    </w:p>
    <w:p w14:paraId="71ACCFE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DB0E820"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FA45D63" w14:textId="77777777" w:rsidTr="0038223F">
        <w:trPr>
          <w:trHeight w:val="240"/>
          <w:jc w:val="center"/>
        </w:trPr>
        <w:tc>
          <w:tcPr>
            <w:tcW w:w="9752" w:type="dxa"/>
            <w:gridSpan w:val="2"/>
            <w:tcBorders>
              <w:top w:val="nil"/>
              <w:left w:val="nil"/>
              <w:bottom w:val="nil"/>
              <w:right w:val="nil"/>
            </w:tcBorders>
          </w:tcPr>
          <w:p w14:paraId="56C5DC61" w14:textId="77777777" w:rsidR="00673265" w:rsidRPr="005E0B4A" w:rsidRDefault="00673265" w:rsidP="0038223F"/>
        </w:tc>
      </w:tr>
      <w:tr w:rsidR="009A7B67" w:rsidRPr="005E0B4A" w14:paraId="45991D97" w14:textId="77777777" w:rsidTr="0038223F">
        <w:trPr>
          <w:trHeight w:val="240"/>
          <w:jc w:val="center"/>
        </w:trPr>
        <w:tc>
          <w:tcPr>
            <w:tcW w:w="4876" w:type="dxa"/>
            <w:tcBorders>
              <w:top w:val="nil"/>
              <w:left w:val="nil"/>
              <w:bottom w:val="nil"/>
              <w:right w:val="nil"/>
            </w:tcBorders>
            <w:hideMark/>
          </w:tcPr>
          <w:p w14:paraId="5F9F8B3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6AD68C6" w14:textId="77777777" w:rsidR="00673265" w:rsidRPr="005E0B4A" w:rsidRDefault="00673265" w:rsidP="0038223F">
            <w:pPr>
              <w:pStyle w:val="AmColumnHeading"/>
            </w:pPr>
            <w:r w:rsidRPr="005E0B4A">
              <w:t>Ændringsforslag</w:t>
            </w:r>
          </w:p>
        </w:tc>
      </w:tr>
      <w:tr w:rsidR="009A7B67" w:rsidRPr="005E0B4A" w14:paraId="039F3613" w14:textId="77777777" w:rsidTr="0038223F">
        <w:trPr>
          <w:jc w:val="center"/>
        </w:trPr>
        <w:tc>
          <w:tcPr>
            <w:tcW w:w="4876" w:type="dxa"/>
            <w:tcBorders>
              <w:top w:val="nil"/>
              <w:left w:val="nil"/>
              <w:bottom w:val="nil"/>
              <w:right w:val="nil"/>
            </w:tcBorders>
            <w:hideMark/>
          </w:tcPr>
          <w:p w14:paraId="1E110366" w14:textId="77777777" w:rsidR="00673265" w:rsidRPr="005E0B4A" w:rsidRDefault="00673265" w:rsidP="0038223F">
            <w:pPr>
              <w:pStyle w:val="Normal6a"/>
            </w:pPr>
            <w:r w:rsidRPr="005E0B4A">
              <w:t>29.</w:t>
            </w:r>
            <w:r w:rsidRPr="005E0B4A">
              <w:tab/>
              <w:t>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w:t>
            </w:r>
          </w:p>
        </w:tc>
        <w:tc>
          <w:tcPr>
            <w:tcW w:w="4876" w:type="dxa"/>
            <w:tcBorders>
              <w:top w:val="nil"/>
              <w:left w:val="nil"/>
              <w:bottom w:val="nil"/>
              <w:right w:val="nil"/>
            </w:tcBorders>
            <w:hideMark/>
          </w:tcPr>
          <w:p w14:paraId="0DBC15DB" w14:textId="77777777" w:rsidR="00673265" w:rsidRPr="005E0B4A" w:rsidRDefault="00673265" w:rsidP="0038223F">
            <w:pPr>
              <w:pStyle w:val="Normal6a"/>
            </w:pPr>
            <w:r w:rsidRPr="005E0B4A">
              <w:t>29.</w:t>
            </w:r>
            <w:r w:rsidRPr="005E0B4A">
              <w:tab/>
              <w:t xml:space="preserve">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 </w:t>
            </w:r>
            <w:r w:rsidRPr="005E0B4A">
              <w:rPr>
                <w:b/>
                <w:i/>
              </w:rPr>
              <w:t>opfordrer medlemsstaterne til at sikre, at de nationale forfatningsmæssige og lovgivningsmæssige rammer ikke kan misbruges til at underminere EU-rettens forrang eller til at stigmatisere mindretal under dække af "national identitet"; fordømmer på det kraftigste den fortsatte anvendelse af den såkaldte "børnebeskyttelseslov" i Ungarn, der udgør en direkte forskelsbehandling i strid med chartrets artikel 7, 11, 21 og 24;</w:t>
            </w:r>
          </w:p>
        </w:tc>
      </w:tr>
    </w:tbl>
    <w:p w14:paraId="0DEA1D4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71938A" w14:textId="77777777" w:rsidR="00673265" w:rsidRPr="005E0B4A" w:rsidRDefault="00673265" w:rsidP="00673265">
      <w:r w:rsidRPr="005E0B4A">
        <w:rPr>
          <w:rStyle w:val="HideTWBExt"/>
          <w:noProof w:val="0"/>
        </w:rPr>
        <w:t>&lt;/Amend&gt;</w:t>
      </w:r>
    </w:p>
    <w:p w14:paraId="4F9A57A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589</w:t>
      </w:r>
      <w:r w:rsidRPr="005E0B4A">
        <w:rPr>
          <w:rStyle w:val="HideTWBExt"/>
          <w:b w:val="0"/>
          <w:noProof w:val="0"/>
        </w:rPr>
        <w:t>&lt;/NumAm&gt;</w:t>
      </w:r>
    </w:p>
    <w:p w14:paraId="6F2264FB" w14:textId="77777777" w:rsidR="00673265" w:rsidRPr="005E0B4A" w:rsidRDefault="00673265" w:rsidP="00673265">
      <w:pPr>
        <w:pStyle w:val="NormalBold"/>
      </w:pPr>
      <w:r w:rsidRPr="005E0B4A">
        <w:rPr>
          <w:rStyle w:val="HideTWBExt"/>
          <w:b w:val="0"/>
          <w:noProof w:val="0"/>
        </w:rPr>
        <w:t>&lt;RepeatBlock-By&gt;&lt;Members&gt;</w:t>
      </w:r>
      <w:r w:rsidRPr="005E0B4A">
        <w:t>Petar Volgin</w:t>
      </w:r>
      <w:r w:rsidRPr="005E0B4A">
        <w:rPr>
          <w:rStyle w:val="HideTWBExt"/>
          <w:b w:val="0"/>
          <w:noProof w:val="0"/>
        </w:rPr>
        <w:t>&lt;/Members&gt;</w:t>
      </w:r>
    </w:p>
    <w:p w14:paraId="1588E8EC" w14:textId="77777777" w:rsidR="00673265" w:rsidRPr="005E0B4A" w:rsidRDefault="00673265" w:rsidP="00673265">
      <w:pPr>
        <w:pStyle w:val="NormalBold"/>
      </w:pPr>
      <w:r w:rsidRPr="005E0B4A">
        <w:rPr>
          <w:rStyle w:val="HideTWBExt"/>
          <w:b w:val="0"/>
          <w:noProof w:val="0"/>
        </w:rPr>
        <w:t>&lt;/RepeatBlock-By&gt;</w:t>
      </w:r>
    </w:p>
    <w:p w14:paraId="405C636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35E2CB4"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DB9C53C" w14:textId="77777777" w:rsidTr="0038223F">
        <w:trPr>
          <w:trHeight w:val="240"/>
          <w:jc w:val="center"/>
        </w:trPr>
        <w:tc>
          <w:tcPr>
            <w:tcW w:w="9752" w:type="dxa"/>
            <w:gridSpan w:val="2"/>
            <w:tcBorders>
              <w:top w:val="nil"/>
              <w:left w:val="nil"/>
              <w:bottom w:val="nil"/>
              <w:right w:val="nil"/>
            </w:tcBorders>
          </w:tcPr>
          <w:p w14:paraId="3EE5B767" w14:textId="77777777" w:rsidR="00673265" w:rsidRPr="005E0B4A" w:rsidRDefault="00673265" w:rsidP="0038223F"/>
        </w:tc>
      </w:tr>
      <w:tr w:rsidR="009A7B67" w:rsidRPr="005E0B4A" w14:paraId="4167B387" w14:textId="77777777" w:rsidTr="0038223F">
        <w:trPr>
          <w:trHeight w:val="240"/>
          <w:jc w:val="center"/>
        </w:trPr>
        <w:tc>
          <w:tcPr>
            <w:tcW w:w="4876" w:type="dxa"/>
            <w:tcBorders>
              <w:top w:val="nil"/>
              <w:left w:val="nil"/>
              <w:bottom w:val="nil"/>
              <w:right w:val="nil"/>
            </w:tcBorders>
            <w:hideMark/>
          </w:tcPr>
          <w:p w14:paraId="2AD047F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365BF47" w14:textId="77777777" w:rsidR="00673265" w:rsidRPr="005E0B4A" w:rsidRDefault="00673265" w:rsidP="0038223F">
            <w:pPr>
              <w:pStyle w:val="AmColumnHeading"/>
            </w:pPr>
            <w:r w:rsidRPr="005E0B4A">
              <w:t>Ændringsforslag</w:t>
            </w:r>
          </w:p>
        </w:tc>
      </w:tr>
      <w:tr w:rsidR="009A7B67" w:rsidRPr="005E0B4A" w14:paraId="40C494B3" w14:textId="77777777" w:rsidTr="0038223F">
        <w:trPr>
          <w:jc w:val="center"/>
        </w:trPr>
        <w:tc>
          <w:tcPr>
            <w:tcW w:w="4876" w:type="dxa"/>
            <w:tcBorders>
              <w:top w:val="nil"/>
              <w:left w:val="nil"/>
              <w:bottom w:val="nil"/>
              <w:right w:val="nil"/>
            </w:tcBorders>
            <w:hideMark/>
          </w:tcPr>
          <w:p w14:paraId="425F0661" w14:textId="77777777" w:rsidR="00673265" w:rsidRPr="005E0B4A" w:rsidRDefault="00673265" w:rsidP="0038223F">
            <w:pPr>
              <w:pStyle w:val="Normal6a"/>
            </w:pPr>
            <w:r w:rsidRPr="005E0B4A">
              <w:t>29.</w:t>
            </w:r>
            <w:r w:rsidRPr="005E0B4A">
              <w:tab/>
              <w:t>opfordrer indtrængende medlemsstaterne</w:t>
            </w:r>
            <w:r w:rsidRPr="005E0B4A">
              <w:rPr>
                <w:b/>
                <w:i/>
              </w:rPr>
              <w:t>, navnlig Ungarn og Slovakiet,</w:t>
            </w:r>
            <w:r w:rsidRPr="005E0B4A">
              <w:t xml:space="preserve"> til at revidere love, der diskriminerer LGBTIQ+-personer </w:t>
            </w:r>
            <w:r w:rsidRPr="005E0B4A">
              <w:rPr>
                <w:b/>
                <w:bCs/>
                <w:i/>
                <w:iCs/>
              </w:rPr>
              <w:t>og regnbuefamilier, og til at afstå fra at fremsætte initiativer, der risikerer at undergrave LGBTIQ+-personers rettigheder, herunder love om forbud mod "LGBTI-propaganda", og til at forbyde omvendelsesterapier</w:t>
            </w:r>
            <w:r w:rsidRPr="005E0B4A">
              <w:t>;</w:t>
            </w:r>
          </w:p>
        </w:tc>
        <w:tc>
          <w:tcPr>
            <w:tcW w:w="4876" w:type="dxa"/>
            <w:tcBorders>
              <w:top w:val="nil"/>
              <w:left w:val="nil"/>
              <w:bottom w:val="nil"/>
              <w:right w:val="nil"/>
            </w:tcBorders>
            <w:hideMark/>
          </w:tcPr>
          <w:p w14:paraId="528483E4" w14:textId="3919D978" w:rsidR="00673265" w:rsidRPr="005E0B4A" w:rsidRDefault="00673265" w:rsidP="00D3067B">
            <w:pPr>
              <w:pStyle w:val="Normal6a"/>
            </w:pPr>
            <w:r w:rsidRPr="005E0B4A">
              <w:t>29.</w:t>
            </w:r>
            <w:r w:rsidRPr="005E0B4A">
              <w:tab/>
              <w:t>opfordrer indtrængende medlemsstaterne</w:t>
            </w:r>
            <w:r w:rsidR="007B21F5" w:rsidRPr="005E0B4A">
              <w:t xml:space="preserve"> </w:t>
            </w:r>
            <w:r w:rsidRPr="005E0B4A">
              <w:t>til at revidere love, der diskriminerer LGBTIQ+-personer;</w:t>
            </w:r>
          </w:p>
        </w:tc>
      </w:tr>
    </w:tbl>
    <w:p w14:paraId="50896CD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3208D4E" w14:textId="77777777" w:rsidR="00673265" w:rsidRPr="005E0B4A" w:rsidRDefault="00673265" w:rsidP="00673265">
      <w:r w:rsidRPr="005E0B4A">
        <w:rPr>
          <w:rStyle w:val="HideTWBExt"/>
          <w:noProof w:val="0"/>
        </w:rPr>
        <w:t>&lt;/Amend&gt;</w:t>
      </w:r>
    </w:p>
    <w:p w14:paraId="04C7B02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590</w:t>
      </w:r>
      <w:r w:rsidRPr="005E0B4A">
        <w:rPr>
          <w:rStyle w:val="HideTWBExt"/>
          <w:b w:val="0"/>
          <w:noProof w:val="0"/>
        </w:rPr>
        <w:t>&lt;/NumAm&gt;</w:t>
      </w:r>
    </w:p>
    <w:p w14:paraId="7BBD20FA"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Fabrice Leggeri, Matthieu Valet</w:t>
      </w:r>
      <w:r w:rsidRPr="005E0B4A">
        <w:rPr>
          <w:rStyle w:val="HideTWBExt"/>
          <w:b w:val="0"/>
          <w:noProof w:val="0"/>
        </w:rPr>
        <w:t>&lt;/Members&gt;</w:t>
      </w:r>
    </w:p>
    <w:p w14:paraId="21A7171A" w14:textId="77777777" w:rsidR="00673265" w:rsidRPr="005E0B4A" w:rsidRDefault="00673265" w:rsidP="00673265">
      <w:pPr>
        <w:pStyle w:val="NormalBold"/>
      </w:pPr>
      <w:r w:rsidRPr="005E0B4A">
        <w:rPr>
          <w:rStyle w:val="HideTWBExt"/>
          <w:b w:val="0"/>
          <w:noProof w:val="0"/>
        </w:rPr>
        <w:t>&lt;/RepeatBlock-By&gt;</w:t>
      </w:r>
    </w:p>
    <w:p w14:paraId="222DF2B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7C57879"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E625BF7" w14:textId="77777777" w:rsidTr="0038223F">
        <w:trPr>
          <w:trHeight w:val="240"/>
          <w:jc w:val="center"/>
        </w:trPr>
        <w:tc>
          <w:tcPr>
            <w:tcW w:w="9752" w:type="dxa"/>
            <w:gridSpan w:val="2"/>
            <w:tcBorders>
              <w:top w:val="nil"/>
              <w:left w:val="nil"/>
              <w:bottom w:val="nil"/>
              <w:right w:val="nil"/>
            </w:tcBorders>
          </w:tcPr>
          <w:p w14:paraId="4DABAEEB" w14:textId="77777777" w:rsidR="00673265" w:rsidRPr="005E0B4A" w:rsidRDefault="00673265" w:rsidP="0038223F"/>
        </w:tc>
      </w:tr>
      <w:tr w:rsidR="009A7B67" w:rsidRPr="005E0B4A" w14:paraId="70CF97D2" w14:textId="77777777" w:rsidTr="0038223F">
        <w:trPr>
          <w:trHeight w:val="240"/>
          <w:jc w:val="center"/>
        </w:trPr>
        <w:tc>
          <w:tcPr>
            <w:tcW w:w="4876" w:type="dxa"/>
            <w:tcBorders>
              <w:top w:val="nil"/>
              <w:left w:val="nil"/>
              <w:bottom w:val="nil"/>
              <w:right w:val="nil"/>
            </w:tcBorders>
            <w:hideMark/>
          </w:tcPr>
          <w:p w14:paraId="2E6EF07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10BE7FC" w14:textId="77777777" w:rsidR="00673265" w:rsidRPr="005E0B4A" w:rsidRDefault="00673265" w:rsidP="0038223F">
            <w:pPr>
              <w:pStyle w:val="AmColumnHeading"/>
            </w:pPr>
            <w:r w:rsidRPr="005E0B4A">
              <w:t>Ændringsforslag</w:t>
            </w:r>
          </w:p>
        </w:tc>
      </w:tr>
      <w:tr w:rsidR="009A7B67" w:rsidRPr="005E0B4A" w14:paraId="50131110" w14:textId="77777777" w:rsidTr="0038223F">
        <w:trPr>
          <w:jc w:val="center"/>
        </w:trPr>
        <w:tc>
          <w:tcPr>
            <w:tcW w:w="4876" w:type="dxa"/>
            <w:tcBorders>
              <w:top w:val="nil"/>
              <w:left w:val="nil"/>
              <w:bottom w:val="nil"/>
              <w:right w:val="nil"/>
            </w:tcBorders>
            <w:hideMark/>
          </w:tcPr>
          <w:p w14:paraId="67003512" w14:textId="77777777" w:rsidR="00673265" w:rsidRPr="005E0B4A" w:rsidRDefault="00673265" w:rsidP="0038223F">
            <w:pPr>
              <w:pStyle w:val="Normal6a"/>
            </w:pPr>
            <w:r w:rsidRPr="005E0B4A">
              <w:t>29.</w:t>
            </w:r>
            <w:r w:rsidRPr="005E0B4A">
              <w:tab/>
              <w:t>opfordrer indtrængende medlemsstaterne</w:t>
            </w:r>
            <w:r w:rsidRPr="005E0B4A">
              <w:rPr>
                <w:b/>
                <w:bCs/>
                <w:i/>
                <w:iCs/>
              </w:rPr>
              <w:t>, navnlig Ungarn og</w:t>
            </w:r>
            <w:r w:rsidRPr="005E0B4A">
              <w:t xml:space="preserve"> </w:t>
            </w:r>
            <w:r w:rsidRPr="005E0B4A">
              <w:rPr>
                <w:b/>
                <w:i/>
              </w:rPr>
              <w:t>Slovakiet,</w:t>
            </w:r>
            <w:r w:rsidRPr="005E0B4A">
              <w:t xml:space="preserve"> til at revidere love</w:t>
            </w:r>
            <w:r w:rsidRPr="005E0B4A">
              <w:rPr>
                <w:b/>
                <w:i/>
              </w:rPr>
              <w:t xml:space="preserve">, der </w:t>
            </w:r>
            <w:r w:rsidRPr="005E0B4A">
              <w:t>diskriminerer</w:t>
            </w:r>
            <w:r w:rsidRPr="005E0B4A">
              <w:rPr>
                <w:b/>
                <w:i/>
              </w:rPr>
              <w:t xml:space="preserve"> LGBTIQ+-personer og regnbuefamilier, og til at afstå fra at fremsætte initiativer, der risikerer at undergrave LGBTIQ+-personers rettigheder, herunder love om forbud mod "LGBTI-propaganda</w:t>
            </w:r>
            <w:r w:rsidRPr="005E0B4A">
              <w:t>"</w:t>
            </w:r>
            <w:r w:rsidRPr="005E0B4A">
              <w:rPr>
                <w:b/>
                <w:bCs/>
                <w:i/>
                <w:iCs/>
              </w:rPr>
              <w:t>, og til at forbyde omvendelsesterapier</w:t>
            </w:r>
            <w:r w:rsidRPr="005E0B4A">
              <w:t>;</w:t>
            </w:r>
          </w:p>
        </w:tc>
        <w:tc>
          <w:tcPr>
            <w:tcW w:w="4876" w:type="dxa"/>
            <w:tcBorders>
              <w:top w:val="nil"/>
              <w:left w:val="nil"/>
              <w:bottom w:val="nil"/>
              <w:right w:val="nil"/>
            </w:tcBorders>
            <w:hideMark/>
          </w:tcPr>
          <w:p w14:paraId="0E00CF08" w14:textId="592A92A2" w:rsidR="00673265" w:rsidRPr="005E0B4A" w:rsidRDefault="00673265" w:rsidP="0038223F">
            <w:pPr>
              <w:pStyle w:val="Normal6a"/>
            </w:pPr>
            <w:r w:rsidRPr="005E0B4A">
              <w:t>29.</w:t>
            </w:r>
            <w:r w:rsidRPr="005E0B4A">
              <w:tab/>
              <w:t>opfordrer indtrængende medlemsstaterne</w:t>
            </w:r>
            <w:r w:rsidR="007B21F5" w:rsidRPr="005E0B4A">
              <w:t xml:space="preserve"> </w:t>
            </w:r>
            <w:r w:rsidRPr="005E0B4A">
              <w:t xml:space="preserve">til at revidere love, der </w:t>
            </w:r>
            <w:r w:rsidRPr="005E0B4A">
              <w:rPr>
                <w:b/>
                <w:bCs/>
                <w:i/>
                <w:iCs/>
              </w:rPr>
              <w:t xml:space="preserve">uretfærdigt </w:t>
            </w:r>
            <w:r w:rsidRPr="005E0B4A">
              <w:t xml:space="preserve">diskriminerer </w:t>
            </w:r>
            <w:r w:rsidRPr="005E0B4A">
              <w:rPr>
                <w:b/>
                <w:bCs/>
                <w:i/>
                <w:iCs/>
              </w:rPr>
              <w:t>enhver borger</w:t>
            </w:r>
            <w:r w:rsidRPr="005E0B4A">
              <w:t>;</w:t>
            </w:r>
          </w:p>
        </w:tc>
      </w:tr>
    </w:tbl>
    <w:p w14:paraId="068284A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826EAF4" w14:textId="77777777" w:rsidR="00673265" w:rsidRPr="005E0B4A" w:rsidRDefault="00673265" w:rsidP="00673265">
      <w:r w:rsidRPr="005E0B4A">
        <w:rPr>
          <w:rStyle w:val="HideTWBExt"/>
          <w:noProof w:val="0"/>
        </w:rPr>
        <w:t>&lt;/Amend&gt;</w:t>
      </w:r>
    </w:p>
    <w:p w14:paraId="1F8B0B0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591</w:t>
      </w:r>
      <w:r w:rsidRPr="005E0B4A">
        <w:rPr>
          <w:rStyle w:val="HideTWBExt"/>
          <w:b w:val="0"/>
          <w:noProof w:val="0"/>
        </w:rPr>
        <w:t>&lt;/NumAm&gt;</w:t>
      </w:r>
    </w:p>
    <w:p w14:paraId="3433AB32"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3D3B5CDB" w14:textId="77777777" w:rsidR="00673265" w:rsidRPr="005E0B4A" w:rsidRDefault="00673265" w:rsidP="00673265">
      <w:pPr>
        <w:pStyle w:val="NormalBold"/>
      </w:pPr>
      <w:r w:rsidRPr="005E0B4A">
        <w:rPr>
          <w:rStyle w:val="HideTWBExt"/>
          <w:b w:val="0"/>
          <w:noProof w:val="0"/>
        </w:rPr>
        <w:t>&lt;/RepeatBlock-By&gt;</w:t>
      </w:r>
    </w:p>
    <w:p w14:paraId="2966002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9215DD1"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A1C41BB" w14:textId="77777777" w:rsidTr="0038223F">
        <w:trPr>
          <w:trHeight w:val="240"/>
          <w:jc w:val="center"/>
        </w:trPr>
        <w:tc>
          <w:tcPr>
            <w:tcW w:w="9752" w:type="dxa"/>
            <w:gridSpan w:val="2"/>
            <w:tcBorders>
              <w:top w:val="nil"/>
              <w:left w:val="nil"/>
              <w:bottom w:val="nil"/>
              <w:right w:val="nil"/>
            </w:tcBorders>
          </w:tcPr>
          <w:p w14:paraId="2018FFDB" w14:textId="77777777" w:rsidR="00673265" w:rsidRPr="005E0B4A" w:rsidRDefault="00673265" w:rsidP="0038223F"/>
        </w:tc>
      </w:tr>
      <w:tr w:rsidR="009A7B67" w:rsidRPr="005E0B4A" w14:paraId="0EAE6133" w14:textId="77777777" w:rsidTr="0038223F">
        <w:trPr>
          <w:trHeight w:val="240"/>
          <w:jc w:val="center"/>
        </w:trPr>
        <w:tc>
          <w:tcPr>
            <w:tcW w:w="4876" w:type="dxa"/>
            <w:tcBorders>
              <w:top w:val="nil"/>
              <w:left w:val="nil"/>
              <w:bottom w:val="nil"/>
              <w:right w:val="nil"/>
            </w:tcBorders>
            <w:hideMark/>
          </w:tcPr>
          <w:p w14:paraId="2912A69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B8D8183" w14:textId="77777777" w:rsidR="00673265" w:rsidRPr="005E0B4A" w:rsidRDefault="00673265" w:rsidP="0038223F">
            <w:pPr>
              <w:pStyle w:val="AmColumnHeading"/>
            </w:pPr>
            <w:r w:rsidRPr="005E0B4A">
              <w:t>Ændringsforslag</w:t>
            </w:r>
          </w:p>
        </w:tc>
      </w:tr>
      <w:tr w:rsidR="009A7B67" w:rsidRPr="005E0B4A" w14:paraId="61358D78" w14:textId="77777777" w:rsidTr="0038223F">
        <w:trPr>
          <w:jc w:val="center"/>
        </w:trPr>
        <w:tc>
          <w:tcPr>
            <w:tcW w:w="4876" w:type="dxa"/>
            <w:tcBorders>
              <w:top w:val="nil"/>
              <w:left w:val="nil"/>
              <w:bottom w:val="nil"/>
              <w:right w:val="nil"/>
            </w:tcBorders>
            <w:hideMark/>
          </w:tcPr>
          <w:p w14:paraId="52D39680" w14:textId="77777777" w:rsidR="00673265" w:rsidRPr="005E0B4A" w:rsidRDefault="00673265" w:rsidP="0038223F">
            <w:pPr>
              <w:pStyle w:val="Normal6a"/>
            </w:pPr>
            <w:r w:rsidRPr="005E0B4A">
              <w:t>29.</w:t>
            </w:r>
            <w:r w:rsidRPr="005E0B4A">
              <w:tab/>
              <w:t>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w:t>
            </w:r>
          </w:p>
        </w:tc>
        <w:tc>
          <w:tcPr>
            <w:tcW w:w="4876" w:type="dxa"/>
            <w:tcBorders>
              <w:top w:val="nil"/>
              <w:left w:val="nil"/>
              <w:bottom w:val="nil"/>
              <w:right w:val="nil"/>
            </w:tcBorders>
            <w:hideMark/>
          </w:tcPr>
          <w:p w14:paraId="1A419674" w14:textId="5CD0EE75" w:rsidR="00673265" w:rsidRPr="005E0B4A" w:rsidRDefault="00673265" w:rsidP="0038223F">
            <w:pPr>
              <w:pStyle w:val="Normal6a"/>
            </w:pPr>
            <w:r w:rsidRPr="005E0B4A">
              <w:t>29.</w:t>
            </w:r>
            <w:r w:rsidRPr="005E0B4A">
              <w:tab/>
              <w:t xml:space="preserve">opfordrer indtrængende medlemsstaterne, navnlig Ungarn og Slovakiet, til at revidere love, der diskriminerer LGBTIQ+-personer og regnbuefamilier, og til at afstå fra at fremsætte initiativer, der risikerer at undergrave LGBTIQ+-personers rettigheder, herunder love om forbud mod "LGBTI-propaganda", og til at forbyde omvendelsesterapier; </w:t>
            </w:r>
            <w:r w:rsidRPr="005E0B4A">
              <w:rPr>
                <w:b/>
                <w:i/>
              </w:rPr>
              <w:t>opfordrer indtrængende Kommissionen til at fremlægge et forslag til en retsakt om et EU-forbud mod omvendelsespraksis i alle medlemsstaterne i forlængelse af EU-borgerinitiativet "Forbud mod omvendelsespraksis i EU";</w:t>
            </w:r>
          </w:p>
        </w:tc>
      </w:tr>
    </w:tbl>
    <w:p w14:paraId="5E8130A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D352EE6" w14:textId="77777777" w:rsidR="00673265" w:rsidRPr="005E0B4A" w:rsidRDefault="00673265" w:rsidP="00673265">
      <w:r w:rsidRPr="005E0B4A">
        <w:rPr>
          <w:rStyle w:val="HideTWBExt"/>
          <w:noProof w:val="0"/>
        </w:rPr>
        <w:t>&lt;/Amend&gt;</w:t>
      </w:r>
    </w:p>
    <w:p w14:paraId="3C3E6A7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592</w:t>
      </w:r>
      <w:r w:rsidRPr="005E0B4A">
        <w:rPr>
          <w:rStyle w:val="HideTWBExt"/>
          <w:b w:val="0"/>
          <w:noProof w:val="0"/>
        </w:rPr>
        <w:t>&lt;/NumAm&gt;</w:t>
      </w:r>
    </w:p>
    <w:p w14:paraId="418801D2"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19BAA8E9" w14:textId="77777777" w:rsidR="00673265" w:rsidRPr="005E0B4A" w:rsidRDefault="00673265" w:rsidP="00673265">
      <w:pPr>
        <w:pStyle w:val="NormalBold"/>
      </w:pPr>
      <w:r w:rsidRPr="005E0B4A">
        <w:rPr>
          <w:rStyle w:val="HideTWBExt"/>
          <w:b w:val="0"/>
          <w:noProof w:val="0"/>
        </w:rPr>
        <w:t>&lt;/RepeatBlock-By&gt;</w:t>
      </w:r>
    </w:p>
    <w:p w14:paraId="28EEC16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A7E15DB"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4ADBC04" w14:textId="77777777" w:rsidTr="0038223F">
        <w:trPr>
          <w:trHeight w:val="240"/>
          <w:jc w:val="center"/>
        </w:trPr>
        <w:tc>
          <w:tcPr>
            <w:tcW w:w="9752" w:type="dxa"/>
            <w:gridSpan w:val="2"/>
            <w:tcBorders>
              <w:top w:val="nil"/>
              <w:left w:val="nil"/>
              <w:bottom w:val="nil"/>
              <w:right w:val="nil"/>
            </w:tcBorders>
          </w:tcPr>
          <w:p w14:paraId="02196E6B" w14:textId="77777777" w:rsidR="00673265" w:rsidRPr="005E0B4A" w:rsidRDefault="00673265" w:rsidP="0038223F"/>
        </w:tc>
      </w:tr>
      <w:tr w:rsidR="009A7B67" w:rsidRPr="005E0B4A" w14:paraId="192921CC" w14:textId="77777777" w:rsidTr="0038223F">
        <w:trPr>
          <w:trHeight w:val="240"/>
          <w:jc w:val="center"/>
        </w:trPr>
        <w:tc>
          <w:tcPr>
            <w:tcW w:w="4876" w:type="dxa"/>
            <w:tcBorders>
              <w:top w:val="nil"/>
              <w:left w:val="nil"/>
              <w:bottom w:val="nil"/>
              <w:right w:val="nil"/>
            </w:tcBorders>
            <w:hideMark/>
          </w:tcPr>
          <w:p w14:paraId="3812A15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DC3BCA7" w14:textId="77777777" w:rsidR="00673265" w:rsidRPr="005E0B4A" w:rsidRDefault="00673265" w:rsidP="0038223F">
            <w:pPr>
              <w:pStyle w:val="AmColumnHeading"/>
            </w:pPr>
            <w:r w:rsidRPr="005E0B4A">
              <w:t>Ændringsforslag</w:t>
            </w:r>
          </w:p>
        </w:tc>
      </w:tr>
      <w:tr w:rsidR="009A7B67" w:rsidRPr="005E0B4A" w14:paraId="6E45DD24" w14:textId="77777777" w:rsidTr="0038223F">
        <w:trPr>
          <w:jc w:val="center"/>
        </w:trPr>
        <w:tc>
          <w:tcPr>
            <w:tcW w:w="4876" w:type="dxa"/>
            <w:tcBorders>
              <w:top w:val="nil"/>
              <w:left w:val="nil"/>
              <w:bottom w:val="nil"/>
              <w:right w:val="nil"/>
            </w:tcBorders>
            <w:hideMark/>
          </w:tcPr>
          <w:p w14:paraId="5A023B64" w14:textId="77777777" w:rsidR="00673265" w:rsidRPr="005E0B4A" w:rsidRDefault="00673265" w:rsidP="0038223F">
            <w:pPr>
              <w:pStyle w:val="Normal6a"/>
            </w:pPr>
            <w:r w:rsidRPr="005E0B4A">
              <w:t>29.</w:t>
            </w:r>
            <w:r w:rsidRPr="005E0B4A">
              <w:tab/>
              <w:t xml:space="preserve">opfordrer indtrængende medlemsstaterne, navnlig Ungarn og Slovakiet, til at </w:t>
            </w:r>
            <w:r w:rsidRPr="005E0B4A">
              <w:rPr>
                <w:b/>
                <w:i/>
              </w:rPr>
              <w:t>revidere love, der diskriminerer LGBTIQ+-personer og regnbuefamilier,</w:t>
            </w:r>
            <w:r w:rsidRPr="005E0B4A">
              <w:t xml:space="preserve"> og til at </w:t>
            </w:r>
            <w:r w:rsidRPr="005E0B4A">
              <w:rPr>
                <w:b/>
                <w:i/>
              </w:rPr>
              <w:t>afstå fra at fremsætte initiativer, der risikerer at undergrave LGBTIQ+-personers</w:t>
            </w:r>
            <w:r w:rsidRPr="005E0B4A">
              <w:t xml:space="preserve"> rettigheder</w:t>
            </w:r>
            <w:r w:rsidRPr="005E0B4A">
              <w:rPr>
                <w:b/>
                <w:i/>
              </w:rPr>
              <w:t>, herunder love om forbud mod "LGBTI-propaganda", og til at forbyde omvendelsesterapier</w:t>
            </w:r>
            <w:r w:rsidRPr="005E0B4A">
              <w:t>;</w:t>
            </w:r>
          </w:p>
        </w:tc>
        <w:tc>
          <w:tcPr>
            <w:tcW w:w="4876" w:type="dxa"/>
            <w:tcBorders>
              <w:top w:val="nil"/>
              <w:left w:val="nil"/>
              <w:bottom w:val="nil"/>
              <w:right w:val="nil"/>
            </w:tcBorders>
            <w:hideMark/>
          </w:tcPr>
          <w:p w14:paraId="22AD5295" w14:textId="573BFADA" w:rsidR="00673265" w:rsidRPr="005E0B4A" w:rsidRDefault="00673265" w:rsidP="0038223F">
            <w:pPr>
              <w:pStyle w:val="Normal6a"/>
            </w:pPr>
            <w:r w:rsidRPr="005E0B4A">
              <w:t>29.</w:t>
            </w:r>
            <w:r w:rsidRPr="005E0B4A">
              <w:tab/>
              <w:t xml:space="preserve">opfordrer indtrængende medlemsstaterne, navnlig Ungarn og Slovakiet, til at </w:t>
            </w:r>
            <w:r w:rsidRPr="005E0B4A">
              <w:rPr>
                <w:b/>
                <w:i/>
              </w:rPr>
              <w:t>respektere forsamlingsfrihed</w:t>
            </w:r>
            <w:r w:rsidR="00D3067B" w:rsidRPr="005E0B4A">
              <w:rPr>
                <w:b/>
                <w:i/>
              </w:rPr>
              <w:t>en</w:t>
            </w:r>
            <w:r w:rsidRPr="005E0B4A">
              <w:t xml:space="preserve"> og til at </w:t>
            </w:r>
            <w:r w:rsidRPr="005E0B4A">
              <w:rPr>
                <w:b/>
                <w:i/>
              </w:rPr>
              <w:t>sikre mindretals grundlæggende</w:t>
            </w:r>
            <w:r w:rsidRPr="005E0B4A">
              <w:t xml:space="preserve"> rettigheder </w:t>
            </w:r>
            <w:r w:rsidRPr="005E0B4A">
              <w:rPr>
                <w:b/>
                <w:i/>
              </w:rPr>
              <w:t>i deres lovgivning</w:t>
            </w:r>
            <w:r w:rsidRPr="005E0B4A">
              <w:t>;</w:t>
            </w:r>
          </w:p>
        </w:tc>
      </w:tr>
    </w:tbl>
    <w:p w14:paraId="0941A51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366641BC" w14:textId="77777777" w:rsidR="00673265" w:rsidRPr="005E0B4A" w:rsidRDefault="00673265" w:rsidP="00673265">
      <w:r w:rsidRPr="005E0B4A">
        <w:rPr>
          <w:rStyle w:val="HideTWBExt"/>
          <w:noProof w:val="0"/>
        </w:rPr>
        <w:t>&lt;/Amend&gt;</w:t>
      </w:r>
    </w:p>
    <w:p w14:paraId="4E671500"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593</w:t>
      </w:r>
      <w:r w:rsidRPr="005E0B4A">
        <w:rPr>
          <w:rStyle w:val="HideTWBExt"/>
          <w:b w:val="0"/>
          <w:noProof w:val="0"/>
        </w:rPr>
        <w:t>&lt;/NumAm&gt;</w:t>
      </w:r>
    </w:p>
    <w:p w14:paraId="639D8A46" w14:textId="77777777" w:rsidR="00673265" w:rsidRPr="005E0B4A" w:rsidRDefault="00673265" w:rsidP="00673265">
      <w:pPr>
        <w:pStyle w:val="NormalBold"/>
      </w:pPr>
      <w:r w:rsidRPr="005E0B4A">
        <w:rPr>
          <w:rStyle w:val="HideTWBExt"/>
          <w:b w:val="0"/>
          <w:noProof w:val="0"/>
        </w:rPr>
        <w:t>&lt;RepeatBlock-By&gt;&lt;Members&gt;</w:t>
      </w:r>
      <w:r w:rsidRPr="005E0B4A">
        <w:t>Erik Kaliňák</w:t>
      </w:r>
      <w:r w:rsidRPr="005E0B4A">
        <w:rPr>
          <w:rStyle w:val="HideTWBExt"/>
          <w:b w:val="0"/>
          <w:noProof w:val="0"/>
        </w:rPr>
        <w:t>&lt;/Members&gt;</w:t>
      </w:r>
    </w:p>
    <w:p w14:paraId="2DCE8123" w14:textId="77777777" w:rsidR="00673265" w:rsidRPr="005E0B4A" w:rsidRDefault="00673265" w:rsidP="00673265">
      <w:pPr>
        <w:pStyle w:val="NormalBold"/>
      </w:pPr>
      <w:r w:rsidRPr="005E0B4A">
        <w:rPr>
          <w:rStyle w:val="HideTWBExt"/>
          <w:b w:val="0"/>
          <w:noProof w:val="0"/>
        </w:rPr>
        <w:t>&lt;/RepeatBlock-By&gt;</w:t>
      </w:r>
    </w:p>
    <w:p w14:paraId="663CF02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AD62392"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3C868C7" w14:textId="77777777" w:rsidTr="0038223F">
        <w:trPr>
          <w:trHeight w:val="240"/>
          <w:jc w:val="center"/>
        </w:trPr>
        <w:tc>
          <w:tcPr>
            <w:tcW w:w="9752" w:type="dxa"/>
            <w:gridSpan w:val="2"/>
            <w:tcBorders>
              <w:top w:val="nil"/>
              <w:left w:val="nil"/>
              <w:bottom w:val="nil"/>
              <w:right w:val="nil"/>
            </w:tcBorders>
          </w:tcPr>
          <w:p w14:paraId="141F673E" w14:textId="77777777" w:rsidR="00673265" w:rsidRPr="005E0B4A" w:rsidRDefault="00673265" w:rsidP="0038223F"/>
        </w:tc>
      </w:tr>
      <w:tr w:rsidR="009A7B67" w:rsidRPr="005E0B4A" w14:paraId="4C3A57FE" w14:textId="77777777" w:rsidTr="0038223F">
        <w:trPr>
          <w:trHeight w:val="240"/>
          <w:jc w:val="center"/>
        </w:trPr>
        <w:tc>
          <w:tcPr>
            <w:tcW w:w="4876" w:type="dxa"/>
            <w:tcBorders>
              <w:top w:val="nil"/>
              <w:left w:val="nil"/>
              <w:bottom w:val="nil"/>
              <w:right w:val="nil"/>
            </w:tcBorders>
            <w:hideMark/>
          </w:tcPr>
          <w:p w14:paraId="0A68571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FE0C033" w14:textId="77777777" w:rsidR="00673265" w:rsidRPr="005E0B4A" w:rsidRDefault="00673265" w:rsidP="0038223F">
            <w:pPr>
              <w:pStyle w:val="AmColumnHeading"/>
            </w:pPr>
            <w:r w:rsidRPr="005E0B4A">
              <w:t>Ændringsforslag</w:t>
            </w:r>
          </w:p>
        </w:tc>
      </w:tr>
      <w:tr w:rsidR="009A7B67" w:rsidRPr="005E0B4A" w14:paraId="0B7708DC" w14:textId="77777777" w:rsidTr="0038223F">
        <w:trPr>
          <w:jc w:val="center"/>
        </w:trPr>
        <w:tc>
          <w:tcPr>
            <w:tcW w:w="4876" w:type="dxa"/>
            <w:tcBorders>
              <w:top w:val="nil"/>
              <w:left w:val="nil"/>
              <w:bottom w:val="nil"/>
              <w:right w:val="nil"/>
            </w:tcBorders>
            <w:hideMark/>
          </w:tcPr>
          <w:p w14:paraId="754E8197" w14:textId="77777777" w:rsidR="00673265" w:rsidRPr="005E0B4A" w:rsidRDefault="00673265" w:rsidP="0038223F">
            <w:pPr>
              <w:pStyle w:val="Normal6a"/>
            </w:pPr>
            <w:r w:rsidRPr="005E0B4A">
              <w:t>29.</w:t>
            </w:r>
            <w:r w:rsidRPr="005E0B4A">
              <w:tab/>
            </w:r>
            <w:r w:rsidRPr="005E0B4A">
              <w:rPr>
                <w:b/>
                <w:i/>
              </w:rPr>
              <w:t>opfordrer indtrængende</w:t>
            </w:r>
            <w:r w:rsidRPr="005E0B4A">
              <w:t xml:space="preserve"> medlemsstaterne, </w:t>
            </w:r>
            <w:r w:rsidRPr="005E0B4A">
              <w:rPr>
                <w:b/>
                <w:i/>
              </w:rPr>
              <w:t xml:space="preserve">navnlig </w:t>
            </w:r>
            <w:r w:rsidRPr="005E0B4A">
              <w:t xml:space="preserve">Ungarn og Slovakiet, til </w:t>
            </w:r>
            <w:r w:rsidRPr="005E0B4A">
              <w:rPr>
                <w:b/>
                <w:i/>
              </w:rPr>
              <w:t>at revidere love, der diskriminerer LGBTIQ+-personer og regnbuefamilier, og til at afstå fra at fremsætte initiativer, der risikerer at undergrave LGBTIQ+-personers rettigheder, herunder love om forbud mod "LGBTI-propaganda", og til at forbyde omvendelsesterapier</w:t>
            </w:r>
            <w:r w:rsidRPr="005E0B4A">
              <w:t>;</w:t>
            </w:r>
          </w:p>
        </w:tc>
        <w:tc>
          <w:tcPr>
            <w:tcW w:w="4876" w:type="dxa"/>
            <w:tcBorders>
              <w:top w:val="nil"/>
              <w:left w:val="nil"/>
              <w:bottom w:val="nil"/>
              <w:right w:val="nil"/>
            </w:tcBorders>
            <w:hideMark/>
          </w:tcPr>
          <w:p w14:paraId="5FCE6149" w14:textId="77777777" w:rsidR="00673265" w:rsidRPr="005E0B4A" w:rsidRDefault="00673265" w:rsidP="0038223F">
            <w:pPr>
              <w:pStyle w:val="Normal6a"/>
            </w:pPr>
            <w:r w:rsidRPr="005E0B4A">
              <w:t>29.</w:t>
            </w:r>
            <w:r w:rsidRPr="005E0B4A">
              <w:tab/>
            </w:r>
            <w:r w:rsidRPr="005E0B4A">
              <w:rPr>
                <w:b/>
                <w:i/>
              </w:rPr>
              <w:t>respekterer fuldt ud, at</w:t>
            </w:r>
            <w:r w:rsidRPr="005E0B4A">
              <w:rPr>
                <w:b/>
              </w:rPr>
              <w:t xml:space="preserve"> </w:t>
            </w:r>
            <w:r w:rsidRPr="005E0B4A">
              <w:t>medlemsstaterne,</w:t>
            </w:r>
            <w:r w:rsidRPr="005E0B4A">
              <w:rPr>
                <w:b/>
                <w:i/>
              </w:rPr>
              <w:t xml:space="preserve"> bl.a.</w:t>
            </w:r>
            <w:r w:rsidRPr="005E0B4A">
              <w:rPr>
                <w:b/>
              </w:rPr>
              <w:t xml:space="preserve"> </w:t>
            </w:r>
            <w:r w:rsidRPr="005E0B4A">
              <w:t xml:space="preserve">Ungarn og Slovakiet, </w:t>
            </w:r>
            <w:r w:rsidRPr="005E0B4A">
              <w:rPr>
                <w:b/>
                <w:i/>
              </w:rPr>
              <w:t>har ret</w:t>
            </w:r>
            <w:r w:rsidRPr="005E0B4A">
              <w:t xml:space="preserve"> til </w:t>
            </w:r>
            <w:r w:rsidRPr="005E0B4A">
              <w:rPr>
                <w:b/>
                <w:i/>
              </w:rPr>
              <w:t>inden for deres beføjelsesrammer at vedtage den lovgivning, de finder nødvendig</w:t>
            </w:r>
            <w:r w:rsidRPr="005E0B4A">
              <w:t>;</w:t>
            </w:r>
          </w:p>
        </w:tc>
      </w:tr>
    </w:tbl>
    <w:p w14:paraId="709BA38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{SK}</w:t>
      </w:r>
      <w:r w:rsidRPr="005E0B4A">
        <w:t>sk</w:t>
      </w:r>
      <w:r w:rsidRPr="005E0B4A">
        <w:rPr>
          <w:rStyle w:val="HideTWBExt"/>
          <w:noProof w:val="0"/>
        </w:rPr>
        <w:t>&lt;/Original&gt;</w:t>
      </w:r>
    </w:p>
    <w:p w14:paraId="1DDC85ED" w14:textId="77777777" w:rsidR="00673265" w:rsidRPr="005E0B4A" w:rsidRDefault="00673265" w:rsidP="00673265">
      <w:r w:rsidRPr="005E0B4A">
        <w:rPr>
          <w:rStyle w:val="HideTWBExt"/>
          <w:noProof w:val="0"/>
        </w:rPr>
        <w:t>&lt;/Amend&gt;</w:t>
      </w:r>
    </w:p>
    <w:p w14:paraId="22592BE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594</w:t>
      </w:r>
      <w:r w:rsidRPr="005E0B4A">
        <w:rPr>
          <w:rStyle w:val="HideTWBExt"/>
          <w:b w:val="0"/>
          <w:noProof w:val="0"/>
        </w:rPr>
        <w:t>&lt;/NumAm&gt;</w:t>
      </w:r>
    </w:p>
    <w:p w14:paraId="51F725FF"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11798DFE" w14:textId="77777777" w:rsidR="00673265" w:rsidRPr="005E0B4A" w:rsidRDefault="00673265" w:rsidP="00673265">
      <w:pPr>
        <w:pStyle w:val="NormalBold"/>
      </w:pPr>
      <w:r w:rsidRPr="005E0B4A">
        <w:rPr>
          <w:rStyle w:val="HideTWBExt"/>
          <w:b w:val="0"/>
          <w:noProof w:val="0"/>
        </w:rPr>
        <w:t>&lt;/RepeatBlock-By&gt;</w:t>
      </w:r>
    </w:p>
    <w:p w14:paraId="7F49016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EC75B68"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6CB97EB" w14:textId="77777777" w:rsidTr="0038223F">
        <w:trPr>
          <w:trHeight w:val="240"/>
          <w:jc w:val="center"/>
        </w:trPr>
        <w:tc>
          <w:tcPr>
            <w:tcW w:w="9752" w:type="dxa"/>
            <w:gridSpan w:val="2"/>
            <w:tcBorders>
              <w:top w:val="nil"/>
              <w:left w:val="nil"/>
              <w:bottom w:val="nil"/>
              <w:right w:val="nil"/>
            </w:tcBorders>
          </w:tcPr>
          <w:p w14:paraId="310A64D9" w14:textId="77777777" w:rsidR="00673265" w:rsidRPr="005E0B4A" w:rsidRDefault="00673265" w:rsidP="0038223F"/>
        </w:tc>
      </w:tr>
      <w:tr w:rsidR="009A7B67" w:rsidRPr="005E0B4A" w14:paraId="06192085" w14:textId="77777777" w:rsidTr="0038223F">
        <w:trPr>
          <w:trHeight w:val="240"/>
          <w:jc w:val="center"/>
        </w:trPr>
        <w:tc>
          <w:tcPr>
            <w:tcW w:w="4876" w:type="dxa"/>
            <w:tcBorders>
              <w:top w:val="nil"/>
              <w:left w:val="nil"/>
              <w:bottom w:val="nil"/>
              <w:right w:val="nil"/>
            </w:tcBorders>
            <w:hideMark/>
          </w:tcPr>
          <w:p w14:paraId="7B90105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0CF2707" w14:textId="77777777" w:rsidR="00673265" w:rsidRPr="005E0B4A" w:rsidRDefault="00673265" w:rsidP="0038223F">
            <w:pPr>
              <w:pStyle w:val="AmColumnHeading"/>
            </w:pPr>
            <w:r w:rsidRPr="005E0B4A">
              <w:t>Ændringsforslag</w:t>
            </w:r>
          </w:p>
        </w:tc>
      </w:tr>
      <w:tr w:rsidR="009A7B67" w:rsidRPr="005E0B4A" w14:paraId="103C6B7A" w14:textId="77777777" w:rsidTr="0038223F">
        <w:trPr>
          <w:jc w:val="center"/>
        </w:trPr>
        <w:tc>
          <w:tcPr>
            <w:tcW w:w="4876" w:type="dxa"/>
            <w:tcBorders>
              <w:top w:val="nil"/>
              <w:left w:val="nil"/>
              <w:bottom w:val="nil"/>
              <w:right w:val="nil"/>
            </w:tcBorders>
            <w:hideMark/>
          </w:tcPr>
          <w:p w14:paraId="0D015427" w14:textId="77777777" w:rsidR="00673265" w:rsidRPr="005E0B4A" w:rsidRDefault="00673265" w:rsidP="0038223F">
            <w:pPr>
              <w:pStyle w:val="Normal6a"/>
            </w:pPr>
            <w:r w:rsidRPr="005E0B4A">
              <w:t>29.</w:t>
            </w:r>
            <w:r w:rsidRPr="005E0B4A">
              <w:tab/>
              <w:t>opfordrer indtrængende medlemsstaterne</w:t>
            </w:r>
            <w:r w:rsidRPr="005E0B4A">
              <w:rPr>
                <w:b/>
                <w:i/>
              </w:rPr>
              <w:t xml:space="preserve">, navnlig Ungarn og Slovakiet, </w:t>
            </w:r>
            <w:r w:rsidRPr="005E0B4A">
              <w:t xml:space="preserve">til at </w:t>
            </w:r>
            <w:r w:rsidRPr="005E0B4A">
              <w:rPr>
                <w:b/>
                <w:i/>
              </w:rPr>
              <w:t>revidere love, der diskriminerer LGBTIQ+-personer og regnbuefamilier,</w:t>
            </w:r>
            <w:r w:rsidRPr="005E0B4A">
              <w:t xml:space="preserve"> </w:t>
            </w:r>
            <w:r w:rsidRPr="005E0B4A">
              <w:rPr>
                <w:b/>
                <w:bCs/>
                <w:i/>
                <w:iCs/>
              </w:rPr>
              <w:t>og til at afstå fra at fremsætte initiativer,</w:t>
            </w:r>
            <w:r w:rsidRPr="005E0B4A">
              <w:rPr>
                <w:b/>
                <w:i/>
              </w:rPr>
              <w:t xml:space="preserve"> der risikerer at undergrave LGBTIQ+-personers rettigheder, herunder love om forbud mod "LGBTI-propaganda</w:t>
            </w:r>
            <w:r w:rsidRPr="005E0B4A">
              <w:t>"</w:t>
            </w:r>
            <w:r w:rsidRPr="005E0B4A">
              <w:rPr>
                <w:b/>
                <w:bCs/>
                <w:i/>
                <w:iCs/>
              </w:rPr>
              <w:t>, og til at forbyde omvendelsesterapier</w:t>
            </w:r>
            <w:r w:rsidRPr="005E0B4A">
              <w:t>;</w:t>
            </w:r>
          </w:p>
        </w:tc>
        <w:tc>
          <w:tcPr>
            <w:tcW w:w="4876" w:type="dxa"/>
            <w:tcBorders>
              <w:top w:val="nil"/>
              <w:left w:val="nil"/>
              <w:bottom w:val="nil"/>
              <w:right w:val="nil"/>
            </w:tcBorders>
            <w:hideMark/>
          </w:tcPr>
          <w:p w14:paraId="07061ABD" w14:textId="77777777" w:rsidR="00673265" w:rsidRPr="005E0B4A" w:rsidRDefault="00673265" w:rsidP="0038223F">
            <w:pPr>
              <w:pStyle w:val="Normal6a"/>
            </w:pPr>
            <w:r w:rsidRPr="005E0B4A">
              <w:t>29.</w:t>
            </w:r>
            <w:r w:rsidRPr="005E0B4A">
              <w:tab/>
              <w:t xml:space="preserve">opfordrer indtrængende </w:t>
            </w:r>
            <w:r w:rsidRPr="005E0B4A">
              <w:rPr>
                <w:b/>
                <w:bCs/>
                <w:i/>
                <w:iCs/>
              </w:rPr>
              <w:t xml:space="preserve">alle </w:t>
            </w:r>
            <w:r w:rsidRPr="005E0B4A">
              <w:t xml:space="preserve">medlemsstaterne til at </w:t>
            </w:r>
            <w:r w:rsidRPr="005E0B4A">
              <w:rPr>
                <w:b/>
                <w:bCs/>
                <w:i/>
                <w:iCs/>
              </w:rPr>
              <w:t>overholde den aktuelle retspraksis fra Domstolen, særlig med hensyn til de domme, der er afsagt vedrørende grundlæggende rettigheder</w:t>
            </w:r>
            <w:r w:rsidRPr="005E0B4A">
              <w:t>;</w:t>
            </w:r>
          </w:p>
        </w:tc>
      </w:tr>
    </w:tbl>
    <w:p w14:paraId="78F3DE3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EA1CFD5" w14:textId="77777777" w:rsidR="00673265" w:rsidRPr="005E0B4A" w:rsidRDefault="00673265" w:rsidP="00673265">
      <w:r w:rsidRPr="005E0B4A">
        <w:rPr>
          <w:rStyle w:val="HideTWBExt"/>
          <w:noProof w:val="0"/>
        </w:rPr>
        <w:t>&lt;/Amend&gt;</w:t>
      </w:r>
    </w:p>
    <w:p w14:paraId="7386E93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595</w:t>
      </w:r>
      <w:r w:rsidRPr="005E0B4A">
        <w:rPr>
          <w:rStyle w:val="HideTWBExt"/>
          <w:b w:val="0"/>
          <w:noProof w:val="0"/>
        </w:rPr>
        <w:t>&lt;/NumAm&gt;</w:t>
      </w:r>
    </w:p>
    <w:p w14:paraId="19ADC4B1" w14:textId="77777777" w:rsidR="00673265" w:rsidRPr="005E0B4A" w:rsidRDefault="00673265" w:rsidP="00673265">
      <w:pPr>
        <w:pStyle w:val="NormalBold"/>
      </w:pPr>
      <w:r w:rsidRPr="005E0B4A">
        <w:rPr>
          <w:rStyle w:val="HideTWBExt"/>
          <w:b w:val="0"/>
          <w:noProof w:val="0"/>
        </w:rPr>
        <w:t>&lt;RepeatBlock-By&gt;&lt;Members&gt;</w:t>
      </w:r>
      <w:r w:rsidRPr="005E0B4A">
        <w:t>Mariusz Kamiński, Jadwiga Wiśniewska, Maciej Wąsik, Jacek Ozdoba, Joachim Stanisław Brudziński</w:t>
      </w:r>
      <w:r w:rsidRPr="005E0B4A">
        <w:rPr>
          <w:rStyle w:val="HideTWBExt"/>
          <w:b w:val="0"/>
          <w:noProof w:val="0"/>
        </w:rPr>
        <w:t>&lt;/Members&gt;</w:t>
      </w:r>
    </w:p>
    <w:p w14:paraId="3A5F6862" w14:textId="77777777" w:rsidR="00673265" w:rsidRPr="005E0B4A" w:rsidRDefault="00673265" w:rsidP="00673265">
      <w:pPr>
        <w:pStyle w:val="NormalBold"/>
      </w:pPr>
      <w:r w:rsidRPr="005E0B4A">
        <w:rPr>
          <w:rStyle w:val="HideTWBExt"/>
          <w:b w:val="0"/>
          <w:noProof w:val="0"/>
        </w:rPr>
        <w:t>&lt;/RepeatBlock-By&gt;</w:t>
      </w:r>
    </w:p>
    <w:p w14:paraId="79344646"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578E0FD"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48E4C78" w14:textId="77777777" w:rsidTr="0038223F">
        <w:trPr>
          <w:trHeight w:val="240"/>
          <w:jc w:val="center"/>
        </w:trPr>
        <w:tc>
          <w:tcPr>
            <w:tcW w:w="9752" w:type="dxa"/>
            <w:gridSpan w:val="2"/>
            <w:tcBorders>
              <w:top w:val="nil"/>
              <w:left w:val="nil"/>
              <w:bottom w:val="nil"/>
              <w:right w:val="nil"/>
            </w:tcBorders>
          </w:tcPr>
          <w:p w14:paraId="695C49F6" w14:textId="77777777" w:rsidR="00673265" w:rsidRPr="005E0B4A" w:rsidRDefault="00673265" w:rsidP="0038223F"/>
        </w:tc>
      </w:tr>
      <w:tr w:rsidR="009A7B67" w:rsidRPr="005E0B4A" w14:paraId="435CCCA3" w14:textId="77777777" w:rsidTr="0038223F">
        <w:trPr>
          <w:trHeight w:val="240"/>
          <w:jc w:val="center"/>
        </w:trPr>
        <w:tc>
          <w:tcPr>
            <w:tcW w:w="4876" w:type="dxa"/>
            <w:tcBorders>
              <w:top w:val="nil"/>
              <w:left w:val="nil"/>
              <w:bottom w:val="nil"/>
              <w:right w:val="nil"/>
            </w:tcBorders>
            <w:hideMark/>
          </w:tcPr>
          <w:p w14:paraId="321852D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A2FB5C2" w14:textId="77777777" w:rsidR="00673265" w:rsidRPr="005E0B4A" w:rsidRDefault="00673265" w:rsidP="0038223F">
            <w:pPr>
              <w:pStyle w:val="AmColumnHeading"/>
            </w:pPr>
            <w:r w:rsidRPr="005E0B4A">
              <w:t>Ændringsforslag</w:t>
            </w:r>
          </w:p>
        </w:tc>
      </w:tr>
      <w:tr w:rsidR="009A7B67" w:rsidRPr="005E0B4A" w14:paraId="16C1DAF1" w14:textId="77777777" w:rsidTr="0038223F">
        <w:trPr>
          <w:jc w:val="center"/>
        </w:trPr>
        <w:tc>
          <w:tcPr>
            <w:tcW w:w="4876" w:type="dxa"/>
            <w:tcBorders>
              <w:top w:val="nil"/>
              <w:left w:val="nil"/>
              <w:bottom w:val="nil"/>
              <w:right w:val="nil"/>
            </w:tcBorders>
            <w:hideMark/>
          </w:tcPr>
          <w:p w14:paraId="5A23580A" w14:textId="77777777" w:rsidR="00673265" w:rsidRPr="005E0B4A" w:rsidRDefault="00673265" w:rsidP="0038223F">
            <w:pPr>
              <w:pStyle w:val="Normal6a"/>
            </w:pPr>
            <w:r w:rsidRPr="005E0B4A">
              <w:t>29.</w:t>
            </w:r>
            <w:r w:rsidRPr="005E0B4A">
              <w:tab/>
              <w:t xml:space="preserve">opfordrer indtrængende medlemsstaterne, navnlig Ungarn og Slovakiet, til at revidere love, der diskriminerer LGBTIQ+-personer </w:t>
            </w:r>
            <w:r w:rsidRPr="005E0B4A">
              <w:rPr>
                <w:b/>
                <w:i/>
              </w:rPr>
              <w:t>og regnbuefamilier</w:t>
            </w:r>
            <w:r w:rsidRPr="005E0B4A">
              <w:t>, og til at afstå fra at fremsætte initiativer, der risikerer at undergrave LGBTIQ+-personers rettigheder</w:t>
            </w:r>
            <w:r w:rsidRPr="005E0B4A">
              <w:rPr>
                <w:b/>
                <w:i/>
              </w:rPr>
              <w:t>, herunder love om forbud mod "LGBTI-propaganda", og til at forbyde omvendelsesterapier</w:t>
            </w:r>
            <w:r w:rsidRPr="005E0B4A">
              <w:t>;</w:t>
            </w:r>
          </w:p>
        </w:tc>
        <w:tc>
          <w:tcPr>
            <w:tcW w:w="4876" w:type="dxa"/>
            <w:tcBorders>
              <w:top w:val="nil"/>
              <w:left w:val="nil"/>
              <w:bottom w:val="nil"/>
              <w:right w:val="nil"/>
            </w:tcBorders>
            <w:hideMark/>
          </w:tcPr>
          <w:p w14:paraId="18F554C5" w14:textId="77777777" w:rsidR="00673265" w:rsidRPr="005E0B4A" w:rsidRDefault="00673265" w:rsidP="0038223F">
            <w:pPr>
              <w:pStyle w:val="Normal6a"/>
            </w:pPr>
            <w:r w:rsidRPr="005E0B4A">
              <w:t>29.</w:t>
            </w:r>
            <w:r w:rsidRPr="005E0B4A">
              <w:tab/>
              <w:t>opfordrer indtrængende medlemsstaterne, navnlig Ungarn og Slovakiet, til at revidere love, der diskriminerer LGBTIQ+-personer, og til at afstå fra at fremsætte initiativer, der risikerer at undergrave LGBTIQ+-personers rettigheder;</w:t>
            </w:r>
          </w:p>
        </w:tc>
      </w:tr>
    </w:tbl>
    <w:p w14:paraId="25F90D1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{PL}</w:t>
      </w:r>
      <w:r w:rsidRPr="005E0B4A">
        <w:t>pl</w:t>
      </w:r>
      <w:r w:rsidRPr="005E0B4A">
        <w:rPr>
          <w:rStyle w:val="HideTWBExt"/>
          <w:noProof w:val="0"/>
        </w:rPr>
        <w:t>&lt;/Original&gt;</w:t>
      </w:r>
    </w:p>
    <w:p w14:paraId="5E7723E2" w14:textId="77777777" w:rsidR="00673265" w:rsidRPr="005E0B4A" w:rsidRDefault="00673265" w:rsidP="00673265">
      <w:r w:rsidRPr="005E0B4A">
        <w:rPr>
          <w:rStyle w:val="HideTWBExt"/>
          <w:noProof w:val="0"/>
        </w:rPr>
        <w:t>&lt;/Amend&gt;</w:t>
      </w:r>
    </w:p>
    <w:p w14:paraId="4E4A64F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596</w:t>
      </w:r>
      <w:r w:rsidRPr="005E0B4A">
        <w:rPr>
          <w:rStyle w:val="HideTWBExt"/>
          <w:b w:val="0"/>
          <w:noProof w:val="0"/>
        </w:rPr>
        <w:t>&lt;/NumAm&gt;</w:t>
      </w:r>
    </w:p>
    <w:p w14:paraId="1710BDFD"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Nikola Minchev, Hilde Vautmans</w:t>
      </w:r>
      <w:r w:rsidRPr="005E0B4A">
        <w:rPr>
          <w:rStyle w:val="HideTWBExt"/>
          <w:b w:val="0"/>
          <w:noProof w:val="0"/>
        </w:rPr>
        <w:t>&lt;/Members&gt;</w:t>
      </w:r>
    </w:p>
    <w:p w14:paraId="78554D5A" w14:textId="77777777" w:rsidR="00673265" w:rsidRPr="005E0B4A" w:rsidRDefault="00673265" w:rsidP="00673265">
      <w:pPr>
        <w:pStyle w:val="NormalBold"/>
      </w:pPr>
      <w:r w:rsidRPr="005E0B4A">
        <w:rPr>
          <w:rStyle w:val="HideTWBExt"/>
          <w:b w:val="0"/>
          <w:noProof w:val="0"/>
        </w:rPr>
        <w:t>&lt;/RepeatBlock-By&gt;</w:t>
      </w:r>
    </w:p>
    <w:p w14:paraId="7B85699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8315F83" w14:textId="77777777" w:rsidR="00673265" w:rsidRPr="005E0B4A" w:rsidRDefault="00673265" w:rsidP="00673265">
      <w:pPr>
        <w:pStyle w:val="NormalBold"/>
      </w:pPr>
      <w:r w:rsidRPr="005E0B4A">
        <w:rPr>
          <w:rStyle w:val="HideTWBExt"/>
          <w:b w:val="0"/>
          <w:noProof w:val="0"/>
        </w:rPr>
        <w:t>&lt;Article&gt;</w:t>
      </w:r>
      <w:r w:rsidRPr="005E0B4A">
        <w:t>Punkt 29</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DC219A" w14:textId="77777777" w:rsidTr="0038223F">
        <w:trPr>
          <w:trHeight w:val="240"/>
          <w:jc w:val="center"/>
        </w:trPr>
        <w:tc>
          <w:tcPr>
            <w:tcW w:w="9752" w:type="dxa"/>
            <w:gridSpan w:val="2"/>
            <w:tcBorders>
              <w:top w:val="nil"/>
              <w:left w:val="nil"/>
              <w:bottom w:val="nil"/>
              <w:right w:val="nil"/>
            </w:tcBorders>
          </w:tcPr>
          <w:p w14:paraId="2929F657" w14:textId="77777777" w:rsidR="00673265" w:rsidRPr="005E0B4A" w:rsidRDefault="00673265" w:rsidP="0038223F"/>
        </w:tc>
      </w:tr>
      <w:tr w:rsidR="009A7B67" w:rsidRPr="005E0B4A" w14:paraId="29E06CA7" w14:textId="77777777" w:rsidTr="0038223F">
        <w:trPr>
          <w:trHeight w:val="240"/>
          <w:jc w:val="center"/>
        </w:trPr>
        <w:tc>
          <w:tcPr>
            <w:tcW w:w="4876" w:type="dxa"/>
            <w:tcBorders>
              <w:top w:val="nil"/>
              <w:left w:val="nil"/>
              <w:bottom w:val="nil"/>
              <w:right w:val="nil"/>
            </w:tcBorders>
            <w:hideMark/>
          </w:tcPr>
          <w:p w14:paraId="1D01DB0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B3D4DD9" w14:textId="77777777" w:rsidR="00673265" w:rsidRPr="005E0B4A" w:rsidRDefault="00673265" w:rsidP="0038223F">
            <w:pPr>
              <w:pStyle w:val="AmColumnHeading"/>
            </w:pPr>
            <w:r w:rsidRPr="005E0B4A">
              <w:t>Ændringsforslag</w:t>
            </w:r>
          </w:p>
        </w:tc>
      </w:tr>
      <w:tr w:rsidR="009A7B67" w:rsidRPr="005E0B4A" w14:paraId="488F74A0" w14:textId="77777777" w:rsidTr="0038223F">
        <w:trPr>
          <w:jc w:val="center"/>
        </w:trPr>
        <w:tc>
          <w:tcPr>
            <w:tcW w:w="4876" w:type="dxa"/>
            <w:tcBorders>
              <w:top w:val="nil"/>
              <w:left w:val="nil"/>
              <w:bottom w:val="nil"/>
              <w:right w:val="nil"/>
            </w:tcBorders>
            <w:hideMark/>
          </w:tcPr>
          <w:p w14:paraId="21B50F06" w14:textId="77777777" w:rsidR="00673265" w:rsidRPr="005E0B4A" w:rsidRDefault="00673265" w:rsidP="0038223F">
            <w:pPr>
              <w:pStyle w:val="Normal6a"/>
            </w:pPr>
            <w:r w:rsidRPr="005E0B4A">
              <w:t>29.</w:t>
            </w:r>
            <w:r w:rsidRPr="005E0B4A">
              <w:tab/>
              <w:t>opfordrer indtrængende medlemsstaterne</w:t>
            </w:r>
            <w:r w:rsidRPr="005E0B4A">
              <w:rPr>
                <w:b/>
                <w:i/>
              </w:rPr>
              <w:t>, navnlig Ungarn og Slovakiet,</w:t>
            </w:r>
            <w:r w:rsidRPr="005E0B4A">
              <w:t xml:space="preserve"> til at revidere love, der diskriminerer LGBTIQ+-personer og regnbuefamilier, og til at afstå fra at fremsætte initiativer, der risikerer at undergrave LGBTIQ+-personers rettigheder, herunder love om forbud mod "LGBTI-propaganda", og til at forbyde omvendelsesterapier;</w:t>
            </w:r>
          </w:p>
        </w:tc>
        <w:tc>
          <w:tcPr>
            <w:tcW w:w="4876" w:type="dxa"/>
            <w:tcBorders>
              <w:top w:val="nil"/>
              <w:left w:val="nil"/>
              <w:bottom w:val="nil"/>
              <w:right w:val="nil"/>
            </w:tcBorders>
            <w:hideMark/>
          </w:tcPr>
          <w:p w14:paraId="3A0E102E" w14:textId="77777777" w:rsidR="00673265" w:rsidRPr="005E0B4A" w:rsidRDefault="00673265" w:rsidP="0038223F">
            <w:pPr>
              <w:pStyle w:val="Normal6a"/>
            </w:pPr>
            <w:r w:rsidRPr="005E0B4A">
              <w:t>29.</w:t>
            </w:r>
            <w:r w:rsidRPr="005E0B4A">
              <w:tab/>
              <w:t xml:space="preserve">opfordrer indtrængende medlemsstaterne til at revidere </w:t>
            </w:r>
            <w:r w:rsidRPr="005E0B4A">
              <w:rPr>
                <w:b/>
                <w:bCs/>
                <w:i/>
                <w:iCs/>
              </w:rPr>
              <w:t>alle</w:t>
            </w:r>
            <w:r w:rsidRPr="005E0B4A">
              <w:t xml:space="preserve"> love </w:t>
            </w:r>
            <w:r w:rsidRPr="005E0B4A">
              <w:rPr>
                <w:b/>
                <w:bCs/>
                <w:i/>
                <w:iCs/>
              </w:rPr>
              <w:t>eller politikker</w:t>
            </w:r>
            <w:r w:rsidRPr="005E0B4A">
              <w:t>, der diskriminerer LGBTIQ+-personer og regnbuefamilier, og til at afstå fra at fremsætte initiativer, der risikerer at undergrave LGBTIQ+-personers rettigheder, herunder love om forbud mod "LGBTI-propaganda", og til at forbyde omvendelsesterapier;</w:t>
            </w:r>
          </w:p>
        </w:tc>
      </w:tr>
    </w:tbl>
    <w:p w14:paraId="4279F5A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BD17469" w14:textId="77777777" w:rsidR="00673265" w:rsidRPr="005E0B4A" w:rsidRDefault="00673265" w:rsidP="00673265">
      <w:r w:rsidRPr="005E0B4A">
        <w:rPr>
          <w:rStyle w:val="HideTWBExt"/>
          <w:noProof w:val="0"/>
        </w:rPr>
        <w:t>&lt;/Amend&gt;</w:t>
      </w:r>
    </w:p>
    <w:p w14:paraId="422DC7D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597</w:t>
      </w:r>
      <w:r w:rsidRPr="005E0B4A">
        <w:rPr>
          <w:rStyle w:val="HideTWBExt"/>
          <w:b w:val="0"/>
          <w:noProof w:val="0"/>
        </w:rPr>
        <w:t>&lt;/NumAm&gt;</w:t>
      </w:r>
    </w:p>
    <w:p w14:paraId="7158420B"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61EA9003" w14:textId="77777777" w:rsidR="00673265" w:rsidRPr="005E0B4A" w:rsidRDefault="00673265" w:rsidP="00673265">
      <w:pPr>
        <w:pStyle w:val="NormalBold"/>
      </w:pPr>
      <w:r w:rsidRPr="005E0B4A">
        <w:rPr>
          <w:rStyle w:val="HideTWBExt"/>
          <w:b w:val="0"/>
          <w:noProof w:val="0"/>
        </w:rPr>
        <w:t>&lt;/RepeatBlock-By&gt;</w:t>
      </w:r>
    </w:p>
    <w:p w14:paraId="7EA3B23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8F88367" w14:textId="77777777" w:rsidR="00673265" w:rsidRPr="005E0B4A" w:rsidRDefault="00673265" w:rsidP="00673265">
      <w:pPr>
        <w:pStyle w:val="NormalBold"/>
      </w:pPr>
      <w:r w:rsidRPr="005E0B4A">
        <w:rPr>
          <w:rStyle w:val="HideTWBExt"/>
          <w:b w:val="0"/>
          <w:noProof w:val="0"/>
        </w:rPr>
        <w:t>&lt;Article&gt;</w:t>
      </w:r>
      <w:r w:rsidRPr="005E0B4A">
        <w:t>Punkt 30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AD1F593" w14:textId="77777777" w:rsidTr="0038223F">
        <w:trPr>
          <w:trHeight w:val="240"/>
          <w:jc w:val="center"/>
        </w:trPr>
        <w:tc>
          <w:tcPr>
            <w:tcW w:w="9752" w:type="dxa"/>
            <w:gridSpan w:val="2"/>
            <w:tcBorders>
              <w:top w:val="nil"/>
              <w:left w:val="nil"/>
              <w:bottom w:val="nil"/>
              <w:right w:val="nil"/>
            </w:tcBorders>
          </w:tcPr>
          <w:p w14:paraId="20D5F2D7" w14:textId="77777777" w:rsidR="00673265" w:rsidRPr="005E0B4A" w:rsidRDefault="00673265" w:rsidP="0038223F"/>
        </w:tc>
      </w:tr>
      <w:tr w:rsidR="009A7B67" w:rsidRPr="005E0B4A" w14:paraId="413B9618" w14:textId="77777777" w:rsidTr="0038223F">
        <w:trPr>
          <w:trHeight w:val="240"/>
          <w:jc w:val="center"/>
        </w:trPr>
        <w:tc>
          <w:tcPr>
            <w:tcW w:w="4876" w:type="dxa"/>
            <w:tcBorders>
              <w:top w:val="nil"/>
              <w:left w:val="nil"/>
              <w:bottom w:val="nil"/>
              <w:right w:val="nil"/>
            </w:tcBorders>
            <w:hideMark/>
          </w:tcPr>
          <w:p w14:paraId="73C6EF9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E1DF2D" w14:textId="77777777" w:rsidR="00673265" w:rsidRPr="005E0B4A" w:rsidRDefault="00673265" w:rsidP="0038223F">
            <w:pPr>
              <w:pStyle w:val="AmColumnHeading"/>
            </w:pPr>
            <w:r w:rsidRPr="005E0B4A">
              <w:t>Ændringsforslag</w:t>
            </w:r>
          </w:p>
        </w:tc>
      </w:tr>
      <w:tr w:rsidR="009A7B67" w:rsidRPr="005E0B4A" w14:paraId="75DF75BF" w14:textId="77777777" w:rsidTr="0038223F">
        <w:trPr>
          <w:jc w:val="center"/>
        </w:trPr>
        <w:tc>
          <w:tcPr>
            <w:tcW w:w="4876" w:type="dxa"/>
            <w:tcBorders>
              <w:top w:val="nil"/>
              <w:left w:val="nil"/>
              <w:bottom w:val="nil"/>
              <w:right w:val="nil"/>
            </w:tcBorders>
            <w:hideMark/>
          </w:tcPr>
          <w:p w14:paraId="25F9DAE8" w14:textId="77777777" w:rsidR="00673265" w:rsidRPr="005E0B4A" w:rsidRDefault="00673265" w:rsidP="0038223F">
            <w:pPr>
              <w:pStyle w:val="Normal6a"/>
            </w:pPr>
            <w:r w:rsidRPr="005E0B4A">
              <w:rPr>
                <w:b/>
                <w:i/>
              </w:rPr>
              <w:t>30.</w:t>
            </w:r>
            <w:r w:rsidRPr="005E0B4A">
              <w:tab/>
            </w:r>
            <w:r w:rsidRPr="005E0B4A">
              <w:rPr>
                <w:b/>
                <w:i/>
              </w:rPr>
              <w:t>opfordrer Kommissionen og medlemsstaterne til at bekæmpe forskelsbehandling og social udstødelse, som romaer og personer med handicap udsættes for;</w:t>
            </w:r>
          </w:p>
        </w:tc>
        <w:tc>
          <w:tcPr>
            <w:tcW w:w="4876" w:type="dxa"/>
            <w:tcBorders>
              <w:top w:val="nil"/>
              <w:left w:val="nil"/>
              <w:bottom w:val="nil"/>
              <w:right w:val="nil"/>
            </w:tcBorders>
            <w:hideMark/>
          </w:tcPr>
          <w:p w14:paraId="7D4FB4FE" w14:textId="77777777" w:rsidR="00673265" w:rsidRPr="005E0B4A" w:rsidRDefault="00673265" w:rsidP="0038223F">
            <w:pPr>
              <w:pStyle w:val="Normal6a"/>
            </w:pPr>
            <w:r w:rsidRPr="005E0B4A">
              <w:rPr>
                <w:b/>
                <w:i/>
              </w:rPr>
              <w:t>udgår</w:t>
            </w:r>
          </w:p>
        </w:tc>
      </w:tr>
    </w:tbl>
    <w:p w14:paraId="18B51BC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6F81AE0" w14:textId="77777777" w:rsidR="00673265" w:rsidRPr="005E0B4A" w:rsidRDefault="00673265" w:rsidP="00673265">
      <w:r w:rsidRPr="005E0B4A">
        <w:rPr>
          <w:rStyle w:val="HideTWBExt"/>
          <w:noProof w:val="0"/>
        </w:rPr>
        <w:t>&lt;/Amend&gt;</w:t>
      </w:r>
    </w:p>
    <w:p w14:paraId="67F4826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598</w:t>
      </w:r>
      <w:r w:rsidRPr="005E0B4A">
        <w:rPr>
          <w:rStyle w:val="HideTWBExt"/>
          <w:b w:val="0"/>
          <w:noProof w:val="0"/>
        </w:rPr>
        <w:t>&lt;/NumAm&gt;</w:t>
      </w:r>
    </w:p>
    <w:p w14:paraId="2A3CB7AA"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765EB857" w14:textId="77777777" w:rsidR="00673265" w:rsidRPr="005E0B4A" w:rsidRDefault="00673265" w:rsidP="00673265">
      <w:pPr>
        <w:pStyle w:val="NormalBold"/>
      </w:pPr>
      <w:r w:rsidRPr="005E0B4A">
        <w:rPr>
          <w:rStyle w:val="HideTWBExt"/>
          <w:b w:val="0"/>
          <w:noProof w:val="0"/>
        </w:rPr>
        <w:t>&lt;/RepeatBlock-By&gt;</w:t>
      </w:r>
    </w:p>
    <w:p w14:paraId="2AD2DBA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641DE8C" w14:textId="77777777" w:rsidR="00673265" w:rsidRPr="005E0B4A" w:rsidRDefault="00673265" w:rsidP="00673265">
      <w:pPr>
        <w:pStyle w:val="NormalBold"/>
      </w:pPr>
      <w:r w:rsidRPr="005E0B4A">
        <w:rPr>
          <w:rStyle w:val="HideTWBExt"/>
          <w:b w:val="0"/>
          <w:noProof w:val="0"/>
        </w:rPr>
        <w:t>&lt;Article&gt;</w:t>
      </w:r>
      <w:r w:rsidRPr="005E0B4A">
        <w:t>Punkt 30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E2715E9" w14:textId="77777777" w:rsidTr="0038223F">
        <w:trPr>
          <w:trHeight w:val="240"/>
          <w:jc w:val="center"/>
        </w:trPr>
        <w:tc>
          <w:tcPr>
            <w:tcW w:w="9752" w:type="dxa"/>
            <w:gridSpan w:val="2"/>
            <w:tcBorders>
              <w:top w:val="nil"/>
              <w:left w:val="nil"/>
              <w:bottom w:val="nil"/>
              <w:right w:val="nil"/>
            </w:tcBorders>
          </w:tcPr>
          <w:p w14:paraId="5803A03C" w14:textId="77777777" w:rsidR="00673265" w:rsidRPr="005E0B4A" w:rsidRDefault="00673265" w:rsidP="0038223F"/>
        </w:tc>
      </w:tr>
      <w:tr w:rsidR="009A7B67" w:rsidRPr="005E0B4A" w14:paraId="522EFBB3" w14:textId="77777777" w:rsidTr="0038223F">
        <w:trPr>
          <w:trHeight w:val="240"/>
          <w:jc w:val="center"/>
        </w:trPr>
        <w:tc>
          <w:tcPr>
            <w:tcW w:w="4876" w:type="dxa"/>
            <w:tcBorders>
              <w:top w:val="nil"/>
              <w:left w:val="nil"/>
              <w:bottom w:val="nil"/>
              <w:right w:val="nil"/>
            </w:tcBorders>
            <w:hideMark/>
          </w:tcPr>
          <w:p w14:paraId="5C8045A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FFC6EAF" w14:textId="77777777" w:rsidR="00673265" w:rsidRPr="005E0B4A" w:rsidRDefault="00673265" w:rsidP="0038223F">
            <w:pPr>
              <w:pStyle w:val="AmColumnHeading"/>
            </w:pPr>
            <w:r w:rsidRPr="005E0B4A">
              <w:t>Ændringsforslag</w:t>
            </w:r>
          </w:p>
        </w:tc>
      </w:tr>
      <w:tr w:rsidR="009A7B67" w:rsidRPr="005E0B4A" w14:paraId="0F43E5B8" w14:textId="77777777" w:rsidTr="0038223F">
        <w:trPr>
          <w:jc w:val="center"/>
        </w:trPr>
        <w:tc>
          <w:tcPr>
            <w:tcW w:w="4876" w:type="dxa"/>
            <w:tcBorders>
              <w:top w:val="nil"/>
              <w:left w:val="nil"/>
              <w:bottom w:val="nil"/>
              <w:right w:val="nil"/>
            </w:tcBorders>
            <w:hideMark/>
          </w:tcPr>
          <w:p w14:paraId="6F7AF0D8" w14:textId="77777777" w:rsidR="00673265" w:rsidRPr="005E0B4A" w:rsidRDefault="00673265" w:rsidP="0038223F">
            <w:pPr>
              <w:pStyle w:val="Normal6a"/>
            </w:pPr>
            <w:r w:rsidRPr="005E0B4A">
              <w:t>30.</w:t>
            </w:r>
            <w:r w:rsidRPr="005E0B4A">
              <w:tab/>
              <w:t>opfordrer Kommissionen og medlemsstaterne til at bekæmpe forskelsbehandling og social udstødelse, som romaer</w:t>
            </w:r>
            <w:r w:rsidRPr="005E0B4A">
              <w:rPr>
                <w:b/>
                <w:bCs/>
                <w:i/>
                <w:iCs/>
              </w:rPr>
              <w:t xml:space="preserve"> og personer med handicap</w:t>
            </w:r>
            <w:r w:rsidRPr="005E0B4A">
              <w:t xml:space="preserve"> udsættes for;</w:t>
            </w:r>
          </w:p>
        </w:tc>
        <w:tc>
          <w:tcPr>
            <w:tcW w:w="4876" w:type="dxa"/>
            <w:tcBorders>
              <w:top w:val="nil"/>
              <w:left w:val="nil"/>
              <w:bottom w:val="nil"/>
              <w:right w:val="nil"/>
            </w:tcBorders>
            <w:hideMark/>
          </w:tcPr>
          <w:p w14:paraId="5A76811C" w14:textId="6EFA5827" w:rsidR="00673265" w:rsidRPr="005E0B4A" w:rsidRDefault="00673265" w:rsidP="00D3067B">
            <w:pPr>
              <w:pStyle w:val="Normal6a"/>
            </w:pPr>
            <w:r w:rsidRPr="005E0B4A">
              <w:t>30.</w:t>
            </w:r>
            <w:r w:rsidRPr="005E0B4A">
              <w:tab/>
              <w:t>opfordrer Kommissionen og medlemsstaterne til at bekæmpe forskelsbehandling og social udstødelse, som romaer udsættes for;</w:t>
            </w:r>
            <w:r w:rsidRPr="005E0B4A">
              <w:rPr>
                <w:b/>
                <w:i/>
              </w:rPr>
              <w:t xml:space="preserve"> </w:t>
            </w:r>
            <w:r w:rsidRPr="005E0B4A">
              <w:rPr>
                <w:b/>
                <w:bCs/>
                <w:i/>
                <w:iCs/>
              </w:rPr>
              <w:t>opfordrer indtrængende medlemsstaterne til at fuldbyrde Den Europæiske Menneskerettighedsdomstols domme vedrørende romaers rettigheder og opfordrer Kommissionen til at overvåge fuldbyrdelsen;</w:t>
            </w:r>
          </w:p>
        </w:tc>
      </w:tr>
    </w:tbl>
    <w:p w14:paraId="3AD06F7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950840A" w14:textId="77777777" w:rsidR="00673265" w:rsidRPr="005E0B4A" w:rsidRDefault="00673265" w:rsidP="00673265">
      <w:r w:rsidRPr="005E0B4A">
        <w:rPr>
          <w:rStyle w:val="HideTWBExt"/>
          <w:noProof w:val="0"/>
        </w:rPr>
        <w:t>&lt;/Amend&gt;</w:t>
      </w:r>
    </w:p>
    <w:p w14:paraId="046C3605"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599</w:t>
      </w:r>
      <w:r w:rsidRPr="005E0B4A">
        <w:rPr>
          <w:rStyle w:val="HideTWBExt"/>
          <w:b w:val="0"/>
          <w:noProof w:val="0"/>
        </w:rPr>
        <w:t>&lt;/NumAm&gt;</w:t>
      </w:r>
    </w:p>
    <w:p w14:paraId="46611334"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152A88A0" w14:textId="77777777" w:rsidR="00673265" w:rsidRPr="005E0B4A" w:rsidRDefault="00673265" w:rsidP="00673265">
      <w:pPr>
        <w:pStyle w:val="NormalBold"/>
      </w:pPr>
      <w:r w:rsidRPr="005E0B4A">
        <w:rPr>
          <w:rStyle w:val="HideTWBExt"/>
          <w:b w:val="0"/>
          <w:noProof w:val="0"/>
        </w:rPr>
        <w:t>&lt;/RepeatBlock-By&gt;</w:t>
      </w:r>
    </w:p>
    <w:p w14:paraId="1BC80BF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47EB74C" w14:textId="77777777" w:rsidR="00673265" w:rsidRPr="005E0B4A" w:rsidRDefault="00673265" w:rsidP="00673265">
      <w:pPr>
        <w:pStyle w:val="NormalBold"/>
      </w:pPr>
      <w:r w:rsidRPr="005E0B4A">
        <w:rPr>
          <w:rStyle w:val="HideTWBExt"/>
          <w:b w:val="0"/>
          <w:noProof w:val="0"/>
        </w:rPr>
        <w:t>&lt;Article&gt;</w:t>
      </w:r>
      <w:r w:rsidRPr="005E0B4A">
        <w:t>Punkt 30</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E6F8D74" w14:textId="77777777" w:rsidTr="0038223F">
        <w:trPr>
          <w:trHeight w:val="240"/>
          <w:jc w:val="center"/>
        </w:trPr>
        <w:tc>
          <w:tcPr>
            <w:tcW w:w="9752" w:type="dxa"/>
            <w:gridSpan w:val="2"/>
            <w:tcBorders>
              <w:top w:val="nil"/>
              <w:left w:val="nil"/>
              <w:bottom w:val="nil"/>
              <w:right w:val="nil"/>
            </w:tcBorders>
          </w:tcPr>
          <w:p w14:paraId="6C4AD8E4" w14:textId="77777777" w:rsidR="00673265" w:rsidRPr="005E0B4A" w:rsidRDefault="00673265" w:rsidP="0038223F"/>
        </w:tc>
      </w:tr>
      <w:tr w:rsidR="009A7B67" w:rsidRPr="005E0B4A" w14:paraId="4DBDDA40" w14:textId="77777777" w:rsidTr="0038223F">
        <w:trPr>
          <w:trHeight w:val="240"/>
          <w:jc w:val="center"/>
        </w:trPr>
        <w:tc>
          <w:tcPr>
            <w:tcW w:w="4876" w:type="dxa"/>
            <w:tcBorders>
              <w:top w:val="nil"/>
              <w:left w:val="nil"/>
              <w:bottom w:val="nil"/>
              <w:right w:val="nil"/>
            </w:tcBorders>
            <w:hideMark/>
          </w:tcPr>
          <w:p w14:paraId="689260E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29C3584" w14:textId="77777777" w:rsidR="00673265" w:rsidRPr="005E0B4A" w:rsidRDefault="00673265" w:rsidP="0038223F">
            <w:pPr>
              <w:pStyle w:val="AmColumnHeading"/>
            </w:pPr>
            <w:r w:rsidRPr="005E0B4A">
              <w:t>Ændringsforslag</w:t>
            </w:r>
          </w:p>
        </w:tc>
      </w:tr>
      <w:tr w:rsidR="009A7B67" w:rsidRPr="005E0B4A" w14:paraId="2D668A73" w14:textId="77777777" w:rsidTr="0038223F">
        <w:trPr>
          <w:jc w:val="center"/>
        </w:trPr>
        <w:tc>
          <w:tcPr>
            <w:tcW w:w="4876" w:type="dxa"/>
            <w:tcBorders>
              <w:top w:val="nil"/>
              <w:left w:val="nil"/>
              <w:bottom w:val="nil"/>
              <w:right w:val="nil"/>
            </w:tcBorders>
            <w:hideMark/>
          </w:tcPr>
          <w:p w14:paraId="076AA62A" w14:textId="77777777" w:rsidR="00673265" w:rsidRPr="005E0B4A" w:rsidRDefault="00673265" w:rsidP="0038223F">
            <w:pPr>
              <w:pStyle w:val="Normal6a"/>
            </w:pPr>
            <w:r w:rsidRPr="005E0B4A">
              <w:t>30.</w:t>
            </w:r>
            <w:r w:rsidRPr="005E0B4A">
              <w:tab/>
              <w:t>opfordrer Kommissionen og medlemsstaterne til at bekæmpe forskelsbehandling og social udstødelse, som romaer og personer med handicap udsættes for;</w:t>
            </w:r>
          </w:p>
        </w:tc>
        <w:tc>
          <w:tcPr>
            <w:tcW w:w="4876" w:type="dxa"/>
            <w:tcBorders>
              <w:top w:val="nil"/>
              <w:left w:val="nil"/>
              <w:bottom w:val="nil"/>
              <w:right w:val="nil"/>
            </w:tcBorders>
            <w:hideMark/>
          </w:tcPr>
          <w:p w14:paraId="217555BA" w14:textId="77777777" w:rsidR="00673265" w:rsidRPr="005E0B4A" w:rsidRDefault="00673265" w:rsidP="0038223F">
            <w:pPr>
              <w:pStyle w:val="Normal6a"/>
            </w:pPr>
            <w:r w:rsidRPr="005E0B4A">
              <w:t>30.</w:t>
            </w:r>
            <w:r w:rsidRPr="005E0B4A">
              <w:tab/>
              <w:t xml:space="preserve">opfordrer Kommissionen og medlemsstaterne til at bekæmpe forskelsbehandling og social udstødelse, som </w:t>
            </w:r>
            <w:r w:rsidRPr="005E0B4A">
              <w:rPr>
                <w:b/>
                <w:bCs/>
                <w:i/>
                <w:iCs/>
              </w:rPr>
              <w:t>sårbare grupper</w:t>
            </w:r>
            <w:r w:rsidRPr="005E0B4A">
              <w:t xml:space="preserve">, </w:t>
            </w:r>
            <w:r w:rsidRPr="005E0B4A">
              <w:rPr>
                <w:b/>
                <w:bCs/>
                <w:i/>
                <w:iCs/>
              </w:rPr>
              <w:t xml:space="preserve">herunder </w:t>
            </w:r>
            <w:r w:rsidRPr="005E0B4A">
              <w:t>romaer og personer med handicap</w:t>
            </w:r>
            <w:r w:rsidRPr="005E0B4A">
              <w:rPr>
                <w:b/>
                <w:bCs/>
                <w:i/>
                <w:iCs/>
              </w:rPr>
              <w:t>,</w:t>
            </w:r>
            <w:r w:rsidRPr="005E0B4A">
              <w:t xml:space="preserve"> udsættes for;</w:t>
            </w:r>
          </w:p>
        </w:tc>
      </w:tr>
    </w:tbl>
    <w:p w14:paraId="51DA3B5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C24339B" w14:textId="77777777" w:rsidR="00673265" w:rsidRPr="005E0B4A" w:rsidRDefault="00673265" w:rsidP="00673265">
      <w:r w:rsidRPr="005E0B4A">
        <w:rPr>
          <w:rStyle w:val="HideTWBExt"/>
          <w:noProof w:val="0"/>
        </w:rPr>
        <w:t>&lt;/Amend&gt;</w:t>
      </w:r>
    </w:p>
    <w:p w14:paraId="13054248"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600</w:t>
      </w:r>
      <w:r w:rsidRPr="005E0B4A">
        <w:rPr>
          <w:rStyle w:val="HideTWBExt"/>
          <w:b w:val="0"/>
          <w:noProof w:val="0"/>
        </w:rPr>
        <w:t>&lt;/NumAm&gt;</w:t>
      </w:r>
    </w:p>
    <w:p w14:paraId="4BCC8A5D"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00E4F332" w14:textId="77777777" w:rsidR="00673265" w:rsidRPr="005E0B4A" w:rsidRDefault="00673265" w:rsidP="00673265">
      <w:pPr>
        <w:pStyle w:val="NormalBold"/>
      </w:pPr>
      <w:r w:rsidRPr="005E0B4A">
        <w:rPr>
          <w:rStyle w:val="HideTWBExt"/>
          <w:b w:val="0"/>
          <w:noProof w:val="0"/>
        </w:rPr>
        <w:t>&lt;/RepeatBlock-By&gt;</w:t>
      </w:r>
    </w:p>
    <w:p w14:paraId="6A527DB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9AE7474" w14:textId="77777777" w:rsidR="00673265" w:rsidRPr="005E0B4A" w:rsidRDefault="00673265" w:rsidP="00673265">
      <w:pPr>
        <w:pStyle w:val="NormalBold"/>
      </w:pPr>
      <w:r w:rsidRPr="005E0B4A">
        <w:rPr>
          <w:rStyle w:val="HideTWBExt"/>
          <w:b w:val="0"/>
          <w:noProof w:val="0"/>
        </w:rPr>
        <w:t>&lt;Article&gt;</w:t>
      </w:r>
      <w:r w:rsidRPr="005E0B4A">
        <w:t>Punkt 30</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32D0F4" w14:textId="77777777" w:rsidTr="0038223F">
        <w:trPr>
          <w:trHeight w:val="240"/>
          <w:jc w:val="center"/>
        </w:trPr>
        <w:tc>
          <w:tcPr>
            <w:tcW w:w="9752" w:type="dxa"/>
            <w:gridSpan w:val="2"/>
            <w:tcBorders>
              <w:top w:val="nil"/>
              <w:left w:val="nil"/>
              <w:bottom w:val="nil"/>
              <w:right w:val="nil"/>
            </w:tcBorders>
          </w:tcPr>
          <w:p w14:paraId="34B685AB" w14:textId="77777777" w:rsidR="00673265" w:rsidRPr="005E0B4A" w:rsidRDefault="00673265" w:rsidP="0038223F"/>
        </w:tc>
      </w:tr>
      <w:tr w:rsidR="009A7B67" w:rsidRPr="005E0B4A" w14:paraId="1B5672A1" w14:textId="77777777" w:rsidTr="0038223F">
        <w:trPr>
          <w:trHeight w:val="240"/>
          <w:jc w:val="center"/>
        </w:trPr>
        <w:tc>
          <w:tcPr>
            <w:tcW w:w="4876" w:type="dxa"/>
            <w:tcBorders>
              <w:top w:val="nil"/>
              <w:left w:val="nil"/>
              <w:bottom w:val="nil"/>
              <w:right w:val="nil"/>
            </w:tcBorders>
            <w:hideMark/>
          </w:tcPr>
          <w:p w14:paraId="0D8706B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0189D47" w14:textId="77777777" w:rsidR="00673265" w:rsidRPr="005E0B4A" w:rsidRDefault="00673265" w:rsidP="0038223F">
            <w:pPr>
              <w:pStyle w:val="AmColumnHeading"/>
            </w:pPr>
            <w:r w:rsidRPr="005E0B4A">
              <w:t>Ændringsforslag</w:t>
            </w:r>
          </w:p>
        </w:tc>
      </w:tr>
      <w:tr w:rsidR="009A7B67" w:rsidRPr="005E0B4A" w14:paraId="16FAC6A1" w14:textId="77777777" w:rsidTr="0038223F">
        <w:trPr>
          <w:jc w:val="center"/>
        </w:trPr>
        <w:tc>
          <w:tcPr>
            <w:tcW w:w="4876" w:type="dxa"/>
            <w:tcBorders>
              <w:top w:val="nil"/>
              <w:left w:val="nil"/>
              <w:bottom w:val="nil"/>
              <w:right w:val="nil"/>
            </w:tcBorders>
            <w:hideMark/>
          </w:tcPr>
          <w:p w14:paraId="5E78490D" w14:textId="77777777" w:rsidR="00673265" w:rsidRPr="005E0B4A" w:rsidRDefault="00673265" w:rsidP="0038223F">
            <w:pPr>
              <w:pStyle w:val="Normal6a"/>
            </w:pPr>
            <w:r w:rsidRPr="005E0B4A">
              <w:t>30.</w:t>
            </w:r>
            <w:r w:rsidRPr="005E0B4A">
              <w:tab/>
              <w:t xml:space="preserve">opfordrer </w:t>
            </w:r>
            <w:r w:rsidRPr="005E0B4A">
              <w:rPr>
                <w:b/>
                <w:i/>
              </w:rPr>
              <w:t>Kommissionen og</w:t>
            </w:r>
            <w:r w:rsidRPr="005E0B4A">
              <w:t xml:space="preserve"> medlemsstaterne til at bekæmpe forskelsbehandling og social udstødelse, som romaer og personer med handicap udsættes for;</w:t>
            </w:r>
          </w:p>
        </w:tc>
        <w:tc>
          <w:tcPr>
            <w:tcW w:w="4876" w:type="dxa"/>
            <w:tcBorders>
              <w:top w:val="nil"/>
              <w:left w:val="nil"/>
              <w:bottom w:val="nil"/>
              <w:right w:val="nil"/>
            </w:tcBorders>
            <w:hideMark/>
          </w:tcPr>
          <w:p w14:paraId="47976B43" w14:textId="77777777" w:rsidR="00673265" w:rsidRPr="005E0B4A" w:rsidRDefault="00673265" w:rsidP="0038223F">
            <w:pPr>
              <w:pStyle w:val="Normal6a"/>
            </w:pPr>
            <w:r w:rsidRPr="005E0B4A">
              <w:t>30.</w:t>
            </w:r>
            <w:r w:rsidRPr="005E0B4A">
              <w:tab/>
              <w:t>opfordrer medlemsstaterne til at bekæmpe forskelsbehandling og social udstødelse, som romaer og personer med handicap udsættes for;</w:t>
            </w:r>
          </w:p>
        </w:tc>
      </w:tr>
    </w:tbl>
    <w:p w14:paraId="2DA2C76F"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58C9C8F6" w14:textId="77777777" w:rsidR="00673265" w:rsidRPr="005E0B4A" w:rsidRDefault="00673265" w:rsidP="00673265">
      <w:r w:rsidRPr="005E0B4A">
        <w:rPr>
          <w:rStyle w:val="HideTWBExt"/>
          <w:noProof w:val="0"/>
        </w:rPr>
        <w:t>&lt;/Amend&gt;</w:t>
      </w:r>
    </w:p>
    <w:p w14:paraId="4981851E"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601</w:t>
      </w:r>
      <w:r w:rsidRPr="005E0B4A">
        <w:rPr>
          <w:rStyle w:val="HideTWBExt"/>
          <w:b w:val="0"/>
          <w:noProof w:val="0"/>
        </w:rPr>
        <w:t>&lt;/NumAm&gt;</w:t>
      </w:r>
    </w:p>
    <w:p w14:paraId="08DCA159"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132697D2" w14:textId="77777777" w:rsidR="00673265" w:rsidRPr="005E0B4A" w:rsidRDefault="00673265" w:rsidP="00673265">
      <w:pPr>
        <w:pStyle w:val="NormalBold"/>
      </w:pPr>
      <w:r w:rsidRPr="005E0B4A">
        <w:rPr>
          <w:rStyle w:val="HideTWBExt"/>
          <w:b w:val="0"/>
          <w:noProof w:val="0"/>
        </w:rPr>
        <w:t>&lt;/RepeatBlock-By&gt;</w:t>
      </w:r>
    </w:p>
    <w:p w14:paraId="4A9B078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87C1D95" w14:textId="77777777" w:rsidR="00673265" w:rsidRPr="005E0B4A" w:rsidRDefault="00673265" w:rsidP="00673265">
      <w:pPr>
        <w:pStyle w:val="NormalBold"/>
      </w:pPr>
      <w:r w:rsidRPr="005E0B4A">
        <w:rPr>
          <w:rStyle w:val="HideTWBExt"/>
          <w:b w:val="0"/>
          <w:noProof w:val="0"/>
        </w:rPr>
        <w:t>&lt;Article&gt;</w:t>
      </w:r>
      <w:r w:rsidRPr="005E0B4A">
        <w:t>Punkt 30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D049F75" w14:textId="77777777" w:rsidTr="0038223F">
        <w:trPr>
          <w:trHeight w:val="240"/>
          <w:jc w:val="center"/>
        </w:trPr>
        <w:tc>
          <w:tcPr>
            <w:tcW w:w="9752" w:type="dxa"/>
            <w:gridSpan w:val="2"/>
            <w:tcBorders>
              <w:top w:val="nil"/>
              <w:left w:val="nil"/>
              <w:bottom w:val="nil"/>
              <w:right w:val="nil"/>
            </w:tcBorders>
          </w:tcPr>
          <w:p w14:paraId="0C87B3AD" w14:textId="77777777" w:rsidR="00673265" w:rsidRPr="005E0B4A" w:rsidRDefault="00673265" w:rsidP="0038223F"/>
        </w:tc>
      </w:tr>
      <w:tr w:rsidR="009A7B67" w:rsidRPr="005E0B4A" w14:paraId="6D1972EE" w14:textId="77777777" w:rsidTr="0038223F">
        <w:trPr>
          <w:trHeight w:val="240"/>
          <w:jc w:val="center"/>
        </w:trPr>
        <w:tc>
          <w:tcPr>
            <w:tcW w:w="4876" w:type="dxa"/>
            <w:tcBorders>
              <w:top w:val="nil"/>
              <w:left w:val="nil"/>
              <w:bottom w:val="nil"/>
              <w:right w:val="nil"/>
            </w:tcBorders>
            <w:hideMark/>
          </w:tcPr>
          <w:p w14:paraId="45661A6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90FC585" w14:textId="77777777" w:rsidR="00673265" w:rsidRPr="005E0B4A" w:rsidRDefault="00673265" w:rsidP="0038223F">
            <w:pPr>
              <w:pStyle w:val="AmColumnHeading"/>
            </w:pPr>
            <w:r w:rsidRPr="005E0B4A">
              <w:t>Ændringsforslag</w:t>
            </w:r>
          </w:p>
        </w:tc>
      </w:tr>
      <w:tr w:rsidR="009A7B67" w:rsidRPr="005E0B4A" w14:paraId="7E2048E4" w14:textId="77777777" w:rsidTr="0038223F">
        <w:trPr>
          <w:jc w:val="center"/>
        </w:trPr>
        <w:tc>
          <w:tcPr>
            <w:tcW w:w="4876" w:type="dxa"/>
            <w:tcBorders>
              <w:top w:val="nil"/>
              <w:left w:val="nil"/>
              <w:bottom w:val="nil"/>
              <w:right w:val="nil"/>
            </w:tcBorders>
          </w:tcPr>
          <w:p w14:paraId="045AF8CB" w14:textId="77777777" w:rsidR="00673265" w:rsidRPr="005E0B4A" w:rsidRDefault="00673265" w:rsidP="0038223F">
            <w:pPr>
              <w:pStyle w:val="Normal6a"/>
            </w:pPr>
          </w:p>
        </w:tc>
        <w:tc>
          <w:tcPr>
            <w:tcW w:w="4876" w:type="dxa"/>
            <w:tcBorders>
              <w:top w:val="nil"/>
              <w:left w:val="nil"/>
              <w:bottom w:val="nil"/>
              <w:right w:val="nil"/>
            </w:tcBorders>
            <w:hideMark/>
          </w:tcPr>
          <w:p w14:paraId="31073F9D" w14:textId="26874FFC" w:rsidR="00673265" w:rsidRPr="005E0B4A" w:rsidRDefault="00673265" w:rsidP="0038223F">
            <w:pPr>
              <w:pStyle w:val="Normal6a"/>
            </w:pPr>
            <w:r w:rsidRPr="005E0B4A">
              <w:rPr>
                <w:b/>
                <w:i/>
              </w:rPr>
              <w:t>30a.</w:t>
            </w:r>
            <w:r w:rsidRPr="005E0B4A">
              <w:tab/>
            </w:r>
            <w:r w:rsidRPr="005E0B4A">
              <w:rPr>
                <w:b/>
                <w:i/>
              </w:rPr>
              <w:t>er bekymret over terrorbekæmpelsespolitikker, der har ført til diskrimination og fjendtlighed over for visse grupper, herunder samfund af farvede, muslimske samfund</w:t>
            </w:r>
            <w:r w:rsidR="00D3067B" w:rsidRPr="005E0B4A">
              <w:rPr>
                <w:b/>
                <w:i/>
              </w:rPr>
              <w:t xml:space="preserve"> samt</w:t>
            </w:r>
            <w:r w:rsidRPr="005E0B4A">
              <w:rPr>
                <w:b/>
                <w:i/>
              </w:rPr>
              <w:t xml:space="preserve"> antiracismebevægelser, -aktivister og -organisationer; tager afstand fra den omstændighed, at virkningen af sådanne politikker omfatter svækkelse af legitimiteten og i visse tilfælde kriminalisering eller forsøg på kriminalisering af politiske, religiøse og andre debatter, diskriminerende juridisk praksis og retshåndhævelsespraksis, herunder racemæssig og religiøs profilering, indskrænkning af civilsamfundets råderum og selvcensur af civilsamfundets politiske synspunkter og en svækkelse af en åben og fri politisk debat; opfordrer medlemsstaterne til at afstå fra sådanne praksisser eller fra at vedtage politikker og lovgivning, der vil kunne medføre sådanne konsekvenser for de pågældende lokalsamfund;</w:t>
            </w:r>
          </w:p>
        </w:tc>
      </w:tr>
    </w:tbl>
    <w:p w14:paraId="3799516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FD3EE80" w14:textId="77777777" w:rsidR="00673265" w:rsidRPr="005E0B4A" w:rsidRDefault="00673265" w:rsidP="00673265">
      <w:r w:rsidRPr="005E0B4A">
        <w:rPr>
          <w:rStyle w:val="HideTWBExt"/>
          <w:noProof w:val="0"/>
        </w:rPr>
        <w:t>&lt;/Amend&gt;</w:t>
      </w:r>
    </w:p>
    <w:p w14:paraId="7B79FDF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602</w:t>
      </w:r>
      <w:r w:rsidRPr="005E0B4A">
        <w:rPr>
          <w:rStyle w:val="HideTWBExt"/>
          <w:b w:val="0"/>
          <w:noProof w:val="0"/>
        </w:rPr>
        <w:t>&lt;/NumAm&gt;</w:t>
      </w:r>
    </w:p>
    <w:p w14:paraId="1211D1B1"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0A633AA" w14:textId="77777777" w:rsidR="00673265" w:rsidRPr="005E0B4A" w:rsidRDefault="00673265" w:rsidP="00673265">
      <w:pPr>
        <w:pStyle w:val="NormalBold"/>
      </w:pPr>
      <w:r w:rsidRPr="005E0B4A">
        <w:rPr>
          <w:rStyle w:val="HideTWBExt"/>
          <w:b w:val="0"/>
          <w:noProof w:val="0"/>
        </w:rPr>
        <w:t>&lt;/RepeatBlock-By&gt;</w:t>
      </w:r>
    </w:p>
    <w:p w14:paraId="1318DBB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BB20F51" w14:textId="77777777" w:rsidR="00673265" w:rsidRPr="005E0B4A" w:rsidRDefault="00673265" w:rsidP="00673265">
      <w:pPr>
        <w:pStyle w:val="NormalBold"/>
      </w:pPr>
      <w:r w:rsidRPr="005E0B4A">
        <w:rPr>
          <w:rStyle w:val="HideTWBExt"/>
          <w:b w:val="0"/>
          <w:noProof w:val="0"/>
        </w:rPr>
        <w:t>&lt;Article&gt;</w:t>
      </w:r>
      <w:r w:rsidRPr="005E0B4A">
        <w:t>Punkt 30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A04BBA2" w14:textId="77777777" w:rsidTr="0038223F">
        <w:trPr>
          <w:trHeight w:val="240"/>
          <w:jc w:val="center"/>
        </w:trPr>
        <w:tc>
          <w:tcPr>
            <w:tcW w:w="9752" w:type="dxa"/>
            <w:gridSpan w:val="2"/>
            <w:tcBorders>
              <w:top w:val="nil"/>
              <w:left w:val="nil"/>
              <w:bottom w:val="nil"/>
              <w:right w:val="nil"/>
            </w:tcBorders>
          </w:tcPr>
          <w:p w14:paraId="3902585D" w14:textId="77777777" w:rsidR="00673265" w:rsidRPr="005E0B4A" w:rsidRDefault="00673265" w:rsidP="0038223F"/>
        </w:tc>
      </w:tr>
      <w:tr w:rsidR="009A7B67" w:rsidRPr="005E0B4A" w14:paraId="6E90F380" w14:textId="77777777" w:rsidTr="0038223F">
        <w:trPr>
          <w:trHeight w:val="240"/>
          <w:jc w:val="center"/>
        </w:trPr>
        <w:tc>
          <w:tcPr>
            <w:tcW w:w="4876" w:type="dxa"/>
            <w:tcBorders>
              <w:top w:val="nil"/>
              <w:left w:val="nil"/>
              <w:bottom w:val="nil"/>
              <w:right w:val="nil"/>
            </w:tcBorders>
            <w:hideMark/>
          </w:tcPr>
          <w:p w14:paraId="129EF32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6E29C3E" w14:textId="77777777" w:rsidR="00673265" w:rsidRPr="005E0B4A" w:rsidRDefault="00673265" w:rsidP="0038223F">
            <w:pPr>
              <w:pStyle w:val="AmColumnHeading"/>
            </w:pPr>
            <w:r w:rsidRPr="005E0B4A">
              <w:t>Ændringsforslag</w:t>
            </w:r>
          </w:p>
        </w:tc>
      </w:tr>
      <w:tr w:rsidR="009A7B67" w:rsidRPr="005E0B4A" w14:paraId="4542C462" w14:textId="77777777" w:rsidTr="0038223F">
        <w:trPr>
          <w:jc w:val="center"/>
        </w:trPr>
        <w:tc>
          <w:tcPr>
            <w:tcW w:w="4876" w:type="dxa"/>
            <w:tcBorders>
              <w:top w:val="nil"/>
              <w:left w:val="nil"/>
              <w:bottom w:val="nil"/>
              <w:right w:val="nil"/>
            </w:tcBorders>
          </w:tcPr>
          <w:p w14:paraId="49DA74CE" w14:textId="77777777" w:rsidR="00673265" w:rsidRPr="005E0B4A" w:rsidRDefault="00673265" w:rsidP="0038223F">
            <w:pPr>
              <w:pStyle w:val="Normal6a"/>
            </w:pPr>
          </w:p>
        </w:tc>
        <w:tc>
          <w:tcPr>
            <w:tcW w:w="4876" w:type="dxa"/>
            <w:tcBorders>
              <w:top w:val="nil"/>
              <w:left w:val="nil"/>
              <w:bottom w:val="nil"/>
              <w:right w:val="nil"/>
            </w:tcBorders>
            <w:hideMark/>
          </w:tcPr>
          <w:p w14:paraId="5CBFCDB0" w14:textId="51484211" w:rsidR="00673265" w:rsidRPr="005E0B4A" w:rsidRDefault="00673265" w:rsidP="007B21F5">
            <w:pPr>
              <w:pStyle w:val="Normal6a"/>
            </w:pPr>
            <w:r w:rsidRPr="005E0B4A">
              <w:rPr>
                <w:b/>
                <w:i/>
              </w:rPr>
              <w:t>30a.</w:t>
            </w:r>
            <w:r w:rsidRPr="005E0B4A">
              <w:tab/>
            </w:r>
            <w:r w:rsidRPr="005E0B4A">
              <w:rPr>
                <w:b/>
                <w:i/>
              </w:rPr>
              <w:t>fordømmer alle former for vold og tvang mod personer med handicap, særlig tvangs</w:t>
            </w:r>
            <w:r w:rsidR="007B21F5" w:rsidRPr="005E0B4A">
              <w:rPr>
                <w:b/>
                <w:i/>
              </w:rPr>
              <w:t>s</w:t>
            </w:r>
            <w:r w:rsidRPr="005E0B4A">
              <w:rPr>
                <w:b/>
                <w:i/>
              </w:rPr>
              <w:t>terilisation, der udgør en alvorlig krænkelse af den menneskelige værdighed og den kropslige integritet; opfordrer Kommissionen og medlemsstaterne til uden undtagelse at kriminalisere tvangssterilisation baseret på handicap eller retsevne og til at yde erstatning til overlevere; opfordrer til en EU-handlingsplan om ligestilling og intersektionalitet; opfordrer indtrængende til, at nationale tegnsprog anerkendes som en del af EU's sproglige mangfoldighed og integreres i undervisningen, den offentlige administration og medierne;</w:t>
            </w:r>
          </w:p>
        </w:tc>
      </w:tr>
    </w:tbl>
    <w:p w14:paraId="2D74CF93"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54C0A6C" w14:textId="77777777" w:rsidR="00673265" w:rsidRPr="005E0B4A" w:rsidRDefault="00673265" w:rsidP="00673265">
      <w:r w:rsidRPr="005E0B4A">
        <w:rPr>
          <w:rStyle w:val="HideTWBExt"/>
          <w:noProof w:val="0"/>
        </w:rPr>
        <w:t>&lt;/Amend&gt;</w:t>
      </w:r>
    </w:p>
    <w:p w14:paraId="76C9612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603</w:t>
      </w:r>
      <w:r w:rsidRPr="005E0B4A">
        <w:rPr>
          <w:rStyle w:val="HideTWBExt"/>
          <w:b w:val="0"/>
          <w:noProof w:val="0"/>
        </w:rPr>
        <w:t>&lt;/NumAm&gt;</w:t>
      </w:r>
    </w:p>
    <w:p w14:paraId="26A1C1DB"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696C58D" w14:textId="77777777" w:rsidR="00673265" w:rsidRPr="005E0B4A" w:rsidRDefault="00673265" w:rsidP="00673265">
      <w:pPr>
        <w:pStyle w:val="NormalBold"/>
      </w:pPr>
      <w:r w:rsidRPr="005E0B4A">
        <w:rPr>
          <w:rStyle w:val="HideTWBExt"/>
          <w:b w:val="0"/>
          <w:noProof w:val="0"/>
        </w:rPr>
        <w:t>&lt;/RepeatBlock-By&gt;</w:t>
      </w:r>
    </w:p>
    <w:p w14:paraId="012587A5"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7D17B1E" w14:textId="77777777" w:rsidR="00673265" w:rsidRPr="005E0B4A" w:rsidRDefault="00673265" w:rsidP="00673265">
      <w:pPr>
        <w:pStyle w:val="NormalBold"/>
      </w:pPr>
      <w:r w:rsidRPr="005E0B4A">
        <w:rPr>
          <w:rStyle w:val="HideTWBExt"/>
          <w:b w:val="0"/>
          <w:noProof w:val="0"/>
        </w:rPr>
        <w:t>&lt;Article&gt;</w:t>
      </w:r>
      <w:r w:rsidRPr="005E0B4A">
        <w:t>Punkt 30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FEF0774" w14:textId="77777777" w:rsidTr="0038223F">
        <w:trPr>
          <w:trHeight w:val="240"/>
          <w:jc w:val="center"/>
        </w:trPr>
        <w:tc>
          <w:tcPr>
            <w:tcW w:w="9752" w:type="dxa"/>
            <w:gridSpan w:val="2"/>
            <w:tcBorders>
              <w:top w:val="nil"/>
              <w:left w:val="nil"/>
              <w:bottom w:val="nil"/>
              <w:right w:val="nil"/>
            </w:tcBorders>
          </w:tcPr>
          <w:p w14:paraId="5A6CEDE3" w14:textId="77777777" w:rsidR="00673265" w:rsidRPr="005E0B4A" w:rsidRDefault="00673265" w:rsidP="0038223F"/>
        </w:tc>
      </w:tr>
      <w:tr w:rsidR="009A7B67" w:rsidRPr="005E0B4A" w14:paraId="6237B8C3" w14:textId="77777777" w:rsidTr="0038223F">
        <w:trPr>
          <w:trHeight w:val="240"/>
          <w:jc w:val="center"/>
        </w:trPr>
        <w:tc>
          <w:tcPr>
            <w:tcW w:w="4876" w:type="dxa"/>
            <w:tcBorders>
              <w:top w:val="nil"/>
              <w:left w:val="nil"/>
              <w:bottom w:val="nil"/>
              <w:right w:val="nil"/>
            </w:tcBorders>
            <w:hideMark/>
          </w:tcPr>
          <w:p w14:paraId="2FFDB12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282E27E" w14:textId="77777777" w:rsidR="00673265" w:rsidRPr="005E0B4A" w:rsidRDefault="00673265" w:rsidP="0038223F">
            <w:pPr>
              <w:pStyle w:val="AmColumnHeading"/>
            </w:pPr>
            <w:r w:rsidRPr="005E0B4A">
              <w:t>Ændringsforslag</w:t>
            </w:r>
          </w:p>
        </w:tc>
      </w:tr>
      <w:tr w:rsidR="009A7B67" w:rsidRPr="005E0B4A" w14:paraId="56C9719A" w14:textId="77777777" w:rsidTr="0038223F">
        <w:trPr>
          <w:jc w:val="center"/>
        </w:trPr>
        <w:tc>
          <w:tcPr>
            <w:tcW w:w="4876" w:type="dxa"/>
            <w:tcBorders>
              <w:top w:val="nil"/>
              <w:left w:val="nil"/>
              <w:bottom w:val="nil"/>
              <w:right w:val="nil"/>
            </w:tcBorders>
          </w:tcPr>
          <w:p w14:paraId="0EB80B80" w14:textId="77777777" w:rsidR="00673265" w:rsidRPr="005E0B4A" w:rsidRDefault="00673265" w:rsidP="0038223F">
            <w:pPr>
              <w:pStyle w:val="Normal6a"/>
            </w:pPr>
          </w:p>
        </w:tc>
        <w:tc>
          <w:tcPr>
            <w:tcW w:w="4876" w:type="dxa"/>
            <w:tcBorders>
              <w:top w:val="nil"/>
              <w:left w:val="nil"/>
              <w:bottom w:val="nil"/>
              <w:right w:val="nil"/>
            </w:tcBorders>
            <w:hideMark/>
          </w:tcPr>
          <w:p w14:paraId="459DEE3D" w14:textId="77777777" w:rsidR="00673265" w:rsidRPr="005E0B4A" w:rsidRDefault="00673265" w:rsidP="0038223F">
            <w:pPr>
              <w:pStyle w:val="Normal6a"/>
            </w:pPr>
            <w:r w:rsidRPr="005E0B4A">
              <w:rPr>
                <w:b/>
                <w:i/>
              </w:rPr>
              <w:t>30a.</w:t>
            </w:r>
            <w:r w:rsidRPr="005E0B4A">
              <w:tab/>
            </w:r>
            <w:r w:rsidRPr="005E0B4A">
              <w:rPr>
                <w:b/>
                <w:i/>
              </w:rPr>
              <w:t>opfordrer EU og medlemsstaterne til at følge henstillingerne fra FN's Komité for Rettigheder for Personer med Handicap med henblik på at sætte en stopper for forskelsbehandling mod alle personer med handicap og sikre, at de kan nyde godt af deres grundlæggende rettigheder på lige fod med alle andre og deltage fuldt ud på alle områder af samfundet</w:t>
            </w:r>
            <w:r w:rsidRPr="005E0B4A">
              <w:rPr>
                <w:b/>
                <w:i/>
                <w:vertAlign w:val="superscript"/>
              </w:rPr>
              <w:t>1a</w:t>
            </w:r>
            <w:r w:rsidRPr="005E0B4A">
              <w:rPr>
                <w:b/>
                <w:i/>
              </w:rPr>
              <w:t>; gentager sin opfordring til EU og de medlemsstater, der endnu ikke har ratificeret den valgfrie protokol, til at gøre dette straks;</w:t>
            </w:r>
          </w:p>
        </w:tc>
      </w:tr>
      <w:tr w:rsidR="009A7B67" w:rsidRPr="005E0B4A" w14:paraId="1D32791D" w14:textId="77777777" w:rsidTr="0038223F">
        <w:trPr>
          <w:jc w:val="center"/>
        </w:trPr>
        <w:tc>
          <w:tcPr>
            <w:tcW w:w="4876" w:type="dxa"/>
            <w:tcBorders>
              <w:top w:val="nil"/>
              <w:left w:val="nil"/>
              <w:bottom w:val="nil"/>
              <w:right w:val="nil"/>
            </w:tcBorders>
          </w:tcPr>
          <w:p w14:paraId="0917F9D0" w14:textId="77777777" w:rsidR="00673265" w:rsidRPr="005E0B4A" w:rsidRDefault="00673265" w:rsidP="0038223F"/>
        </w:tc>
        <w:tc>
          <w:tcPr>
            <w:tcW w:w="4876" w:type="dxa"/>
            <w:tcBorders>
              <w:top w:val="nil"/>
              <w:left w:val="nil"/>
              <w:bottom w:val="nil"/>
              <w:right w:val="nil"/>
            </w:tcBorders>
            <w:hideMark/>
          </w:tcPr>
          <w:p w14:paraId="77D7645F" w14:textId="77777777" w:rsidR="00673265" w:rsidRPr="005E0B4A" w:rsidRDefault="00673265" w:rsidP="0038223F">
            <w:pPr>
              <w:pStyle w:val="Normal6a"/>
            </w:pPr>
            <w:r w:rsidRPr="005E0B4A">
              <w:rPr>
                <w:b/>
                <w:i/>
              </w:rPr>
              <w:t>_________________</w:t>
            </w:r>
          </w:p>
        </w:tc>
      </w:tr>
      <w:tr w:rsidR="009A7B67" w:rsidRPr="005E0B4A" w14:paraId="3527574E" w14:textId="77777777" w:rsidTr="0038223F">
        <w:trPr>
          <w:jc w:val="center"/>
        </w:trPr>
        <w:tc>
          <w:tcPr>
            <w:tcW w:w="4876" w:type="dxa"/>
            <w:tcBorders>
              <w:top w:val="nil"/>
              <w:left w:val="nil"/>
              <w:bottom w:val="nil"/>
              <w:right w:val="nil"/>
            </w:tcBorders>
          </w:tcPr>
          <w:p w14:paraId="345D16E4" w14:textId="77777777" w:rsidR="00673265" w:rsidRPr="005E0B4A" w:rsidRDefault="00673265" w:rsidP="0038223F"/>
        </w:tc>
        <w:tc>
          <w:tcPr>
            <w:tcW w:w="4876" w:type="dxa"/>
            <w:tcBorders>
              <w:top w:val="nil"/>
              <w:left w:val="nil"/>
              <w:bottom w:val="nil"/>
              <w:right w:val="nil"/>
            </w:tcBorders>
            <w:hideMark/>
          </w:tcPr>
          <w:p w14:paraId="7243FBFF" w14:textId="3C6E229F" w:rsidR="00673265" w:rsidRPr="005E0B4A" w:rsidRDefault="00673265" w:rsidP="0038223F">
            <w:pPr>
              <w:pStyle w:val="Normal6a"/>
            </w:pPr>
            <w:r w:rsidRPr="005E0B4A">
              <w:rPr>
                <w:b/>
                <w:i/>
                <w:vertAlign w:val="superscript"/>
              </w:rPr>
              <w:t>1a</w:t>
            </w:r>
            <w:r w:rsidRPr="005E0B4A">
              <w:t xml:space="preserve"> </w:t>
            </w:r>
            <w:r w:rsidRPr="005E0B4A">
              <w:rPr>
                <w:b/>
                <w:i/>
              </w:rPr>
              <w:t>https://tbinternet.ohchr.org/_layouts/15/treatybodyexternal/Download.aspx?symbolno=CRPD%2FC%2FEUR%2FCO%2F2-3</w:t>
            </w:r>
            <w:r w:rsidRPr="005E0B4A">
              <w:rPr>
                <w:rFonts w:ascii="Cambria Math" w:hAnsi="Cambria Math"/>
                <w:b/>
                <w:i/>
              </w:rPr>
              <w:t>⟪</w:t>
            </w:r>
            <w:r w:rsidRPr="005E0B4A">
              <w:rPr>
                <w:b/>
                <w:i/>
              </w:rPr>
              <w:t>=en</w:t>
            </w:r>
            <w:r w:rsidR="008830C9" w:rsidRPr="005E0B4A">
              <w:rPr>
                <w:b/>
                <w:i/>
              </w:rPr>
              <w:t>.</w:t>
            </w:r>
          </w:p>
        </w:tc>
      </w:tr>
    </w:tbl>
    <w:p w14:paraId="414D13F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502DEC4" w14:textId="77777777" w:rsidR="00673265" w:rsidRPr="005E0B4A" w:rsidRDefault="00673265" w:rsidP="00673265">
      <w:r w:rsidRPr="005E0B4A">
        <w:rPr>
          <w:rStyle w:val="HideTWBExt"/>
          <w:noProof w:val="0"/>
        </w:rPr>
        <w:t>&lt;/Amend&gt;</w:t>
      </w:r>
    </w:p>
    <w:p w14:paraId="3854EA2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604</w:t>
      </w:r>
      <w:r w:rsidRPr="005E0B4A">
        <w:rPr>
          <w:rStyle w:val="HideTWBExt"/>
          <w:b w:val="0"/>
          <w:noProof w:val="0"/>
        </w:rPr>
        <w:t>&lt;/NumAm&gt;</w:t>
      </w:r>
    </w:p>
    <w:p w14:paraId="2CA7372E"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25FC99DB" w14:textId="77777777" w:rsidR="00673265" w:rsidRPr="005E0B4A" w:rsidRDefault="00673265" w:rsidP="00673265">
      <w:pPr>
        <w:pStyle w:val="NormalBold"/>
      </w:pPr>
      <w:r w:rsidRPr="005E0B4A">
        <w:rPr>
          <w:rStyle w:val="HideTWBExt"/>
          <w:b w:val="0"/>
          <w:noProof w:val="0"/>
        </w:rPr>
        <w:t>&lt;/RepeatBlock-By&gt;</w:t>
      </w:r>
    </w:p>
    <w:p w14:paraId="66A73E9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9195DD5" w14:textId="77777777" w:rsidR="00673265" w:rsidRPr="005E0B4A" w:rsidRDefault="00673265" w:rsidP="00673265">
      <w:pPr>
        <w:pStyle w:val="NormalBold"/>
      </w:pPr>
      <w:r w:rsidRPr="005E0B4A">
        <w:rPr>
          <w:rStyle w:val="HideTWBExt"/>
          <w:b w:val="0"/>
          <w:noProof w:val="0"/>
        </w:rPr>
        <w:t>&lt;Article&gt;</w:t>
      </w:r>
      <w:r w:rsidRPr="005E0B4A">
        <w:t>Punkt 30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EABA8BB" w14:textId="77777777" w:rsidTr="0038223F">
        <w:trPr>
          <w:trHeight w:val="240"/>
          <w:jc w:val="center"/>
        </w:trPr>
        <w:tc>
          <w:tcPr>
            <w:tcW w:w="9752" w:type="dxa"/>
            <w:gridSpan w:val="2"/>
            <w:tcBorders>
              <w:top w:val="nil"/>
              <w:left w:val="nil"/>
              <w:bottom w:val="nil"/>
              <w:right w:val="nil"/>
            </w:tcBorders>
          </w:tcPr>
          <w:p w14:paraId="1D317D96" w14:textId="77777777" w:rsidR="00673265" w:rsidRPr="005E0B4A" w:rsidRDefault="00673265" w:rsidP="0038223F"/>
        </w:tc>
      </w:tr>
      <w:tr w:rsidR="009A7B67" w:rsidRPr="005E0B4A" w14:paraId="49872E80" w14:textId="77777777" w:rsidTr="0038223F">
        <w:trPr>
          <w:trHeight w:val="240"/>
          <w:jc w:val="center"/>
        </w:trPr>
        <w:tc>
          <w:tcPr>
            <w:tcW w:w="4876" w:type="dxa"/>
            <w:tcBorders>
              <w:top w:val="nil"/>
              <w:left w:val="nil"/>
              <w:bottom w:val="nil"/>
              <w:right w:val="nil"/>
            </w:tcBorders>
            <w:hideMark/>
          </w:tcPr>
          <w:p w14:paraId="6A74BB1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B3B35AF" w14:textId="77777777" w:rsidR="00673265" w:rsidRPr="005E0B4A" w:rsidRDefault="00673265" w:rsidP="0038223F">
            <w:pPr>
              <w:pStyle w:val="AmColumnHeading"/>
            </w:pPr>
            <w:r w:rsidRPr="005E0B4A">
              <w:t>Ændringsforslag</w:t>
            </w:r>
          </w:p>
        </w:tc>
      </w:tr>
      <w:tr w:rsidR="009A7B67" w:rsidRPr="005E0B4A" w14:paraId="064C2B13" w14:textId="77777777" w:rsidTr="0038223F">
        <w:trPr>
          <w:jc w:val="center"/>
        </w:trPr>
        <w:tc>
          <w:tcPr>
            <w:tcW w:w="4876" w:type="dxa"/>
            <w:tcBorders>
              <w:top w:val="nil"/>
              <w:left w:val="nil"/>
              <w:bottom w:val="nil"/>
              <w:right w:val="nil"/>
            </w:tcBorders>
          </w:tcPr>
          <w:p w14:paraId="620FB99E" w14:textId="77777777" w:rsidR="00673265" w:rsidRPr="005E0B4A" w:rsidRDefault="00673265" w:rsidP="0038223F">
            <w:pPr>
              <w:pStyle w:val="Normal6a"/>
            </w:pPr>
          </w:p>
        </w:tc>
        <w:tc>
          <w:tcPr>
            <w:tcW w:w="4876" w:type="dxa"/>
            <w:tcBorders>
              <w:top w:val="nil"/>
              <w:left w:val="nil"/>
              <w:bottom w:val="nil"/>
              <w:right w:val="nil"/>
            </w:tcBorders>
            <w:hideMark/>
          </w:tcPr>
          <w:p w14:paraId="1050C96E" w14:textId="77777777" w:rsidR="00673265" w:rsidRPr="005E0B4A" w:rsidRDefault="00673265" w:rsidP="0038223F">
            <w:pPr>
              <w:pStyle w:val="Normal6a"/>
            </w:pPr>
            <w:r w:rsidRPr="005E0B4A">
              <w:rPr>
                <w:b/>
                <w:i/>
              </w:rPr>
              <w:t>30a.</w:t>
            </w:r>
            <w:r w:rsidRPr="005E0B4A">
              <w:tab/>
            </w:r>
            <w:r w:rsidRPr="005E0B4A">
              <w:rPr>
                <w:b/>
                <w:i/>
              </w:rPr>
              <w:t>opfordrer Kommissionen og medlemsstaterne til at bekæmpe forskelsbehandling og social udstødelse, som romaer udsættes for, og til at sikre en effektiv implementering af EU's strategiske ramme for romaernes ligestilling, inklusion og deltagelse;</w:t>
            </w:r>
          </w:p>
        </w:tc>
      </w:tr>
    </w:tbl>
    <w:p w14:paraId="331D2E8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18EB47C" w14:textId="77777777" w:rsidR="00673265" w:rsidRPr="005E0B4A" w:rsidRDefault="00673265" w:rsidP="00673265">
      <w:r w:rsidRPr="005E0B4A">
        <w:rPr>
          <w:rStyle w:val="HideTWBExt"/>
          <w:noProof w:val="0"/>
        </w:rPr>
        <w:t>&lt;/Amend&gt;</w:t>
      </w:r>
    </w:p>
    <w:p w14:paraId="6857CF3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605</w:t>
      </w:r>
      <w:r w:rsidRPr="005E0B4A">
        <w:rPr>
          <w:rStyle w:val="HideTWBExt"/>
          <w:b w:val="0"/>
          <w:noProof w:val="0"/>
        </w:rPr>
        <w:t>&lt;/NumAm&gt;</w:t>
      </w:r>
    </w:p>
    <w:p w14:paraId="0BB4DA8A"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34308FCA" w14:textId="77777777" w:rsidR="00673265" w:rsidRPr="005E0B4A" w:rsidRDefault="00673265" w:rsidP="00673265">
      <w:pPr>
        <w:pStyle w:val="NormalBold"/>
      </w:pPr>
      <w:r w:rsidRPr="005E0B4A">
        <w:rPr>
          <w:rStyle w:val="HideTWBExt"/>
          <w:b w:val="0"/>
          <w:noProof w:val="0"/>
        </w:rPr>
        <w:t>&lt;/RepeatBlock-By&gt;</w:t>
      </w:r>
    </w:p>
    <w:p w14:paraId="4608FFF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24F85EF" w14:textId="77777777" w:rsidR="00673265" w:rsidRPr="005E0B4A" w:rsidRDefault="00673265" w:rsidP="00673265">
      <w:pPr>
        <w:pStyle w:val="NormalBold"/>
      </w:pPr>
      <w:r w:rsidRPr="005E0B4A">
        <w:rPr>
          <w:rStyle w:val="HideTWBExt"/>
          <w:b w:val="0"/>
          <w:noProof w:val="0"/>
        </w:rPr>
        <w:t>&lt;Article&gt;</w:t>
      </w:r>
      <w:r w:rsidRPr="005E0B4A">
        <w:t>Punkt 30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6D5AD3D" w14:textId="77777777" w:rsidTr="0038223F">
        <w:trPr>
          <w:trHeight w:val="240"/>
          <w:jc w:val="center"/>
        </w:trPr>
        <w:tc>
          <w:tcPr>
            <w:tcW w:w="9752" w:type="dxa"/>
            <w:gridSpan w:val="2"/>
            <w:tcBorders>
              <w:top w:val="nil"/>
              <w:left w:val="nil"/>
              <w:bottom w:val="nil"/>
              <w:right w:val="nil"/>
            </w:tcBorders>
          </w:tcPr>
          <w:p w14:paraId="1FD2034F" w14:textId="77777777" w:rsidR="00673265" w:rsidRPr="005E0B4A" w:rsidRDefault="00673265" w:rsidP="0038223F"/>
        </w:tc>
      </w:tr>
      <w:tr w:rsidR="009A7B67" w:rsidRPr="005E0B4A" w14:paraId="7559FA1F" w14:textId="77777777" w:rsidTr="0038223F">
        <w:trPr>
          <w:trHeight w:val="240"/>
          <w:jc w:val="center"/>
        </w:trPr>
        <w:tc>
          <w:tcPr>
            <w:tcW w:w="4876" w:type="dxa"/>
            <w:tcBorders>
              <w:top w:val="nil"/>
              <w:left w:val="nil"/>
              <w:bottom w:val="nil"/>
              <w:right w:val="nil"/>
            </w:tcBorders>
            <w:hideMark/>
          </w:tcPr>
          <w:p w14:paraId="5E63D83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769EA9A" w14:textId="77777777" w:rsidR="00673265" w:rsidRPr="005E0B4A" w:rsidRDefault="00673265" w:rsidP="0038223F">
            <w:pPr>
              <w:pStyle w:val="AmColumnHeading"/>
            </w:pPr>
            <w:r w:rsidRPr="005E0B4A">
              <w:t>Ændringsforslag</w:t>
            </w:r>
          </w:p>
        </w:tc>
      </w:tr>
      <w:tr w:rsidR="009A7B67" w:rsidRPr="005E0B4A" w14:paraId="3A122E82" w14:textId="77777777" w:rsidTr="0038223F">
        <w:trPr>
          <w:jc w:val="center"/>
        </w:trPr>
        <w:tc>
          <w:tcPr>
            <w:tcW w:w="4876" w:type="dxa"/>
            <w:tcBorders>
              <w:top w:val="nil"/>
              <w:left w:val="nil"/>
              <w:bottom w:val="nil"/>
              <w:right w:val="nil"/>
            </w:tcBorders>
          </w:tcPr>
          <w:p w14:paraId="17DD71D9" w14:textId="77777777" w:rsidR="00673265" w:rsidRPr="005E0B4A" w:rsidRDefault="00673265" w:rsidP="0038223F">
            <w:pPr>
              <w:pStyle w:val="Normal6a"/>
            </w:pPr>
          </w:p>
        </w:tc>
        <w:tc>
          <w:tcPr>
            <w:tcW w:w="4876" w:type="dxa"/>
            <w:tcBorders>
              <w:top w:val="nil"/>
              <w:left w:val="nil"/>
              <w:bottom w:val="nil"/>
              <w:right w:val="nil"/>
            </w:tcBorders>
            <w:hideMark/>
          </w:tcPr>
          <w:p w14:paraId="25654B9B" w14:textId="4ED51852" w:rsidR="00673265" w:rsidRPr="005E0B4A" w:rsidRDefault="00673265" w:rsidP="007B21F5">
            <w:pPr>
              <w:pStyle w:val="Normal6a"/>
            </w:pPr>
            <w:r w:rsidRPr="005E0B4A">
              <w:rPr>
                <w:b/>
                <w:i/>
              </w:rPr>
              <w:t>30b.</w:t>
            </w:r>
            <w:r w:rsidRPr="005E0B4A">
              <w:tab/>
            </w:r>
            <w:r w:rsidRPr="005E0B4A">
              <w:rPr>
                <w:b/>
                <w:i/>
              </w:rPr>
              <w:t>opfordrer til en styrkelse af EU's handicapplatform som den permanente deltagelsesmekanisme for politisk dialog med organisationer, der repræsenterer personer med handicap; anmoder Kommissionen om at opretholde en gennemsigtig overvågningsramme for EU's strategi for rettigheder for personer med handicap 2021-2030 med årlige offentlige rapporter og meningsfuld ind</w:t>
            </w:r>
            <w:r w:rsidR="007B21F5" w:rsidRPr="005E0B4A">
              <w:rPr>
                <w:b/>
                <w:i/>
              </w:rPr>
              <w:t>d</w:t>
            </w:r>
            <w:r w:rsidRPr="005E0B4A">
              <w:rPr>
                <w:b/>
                <w:i/>
              </w:rPr>
              <w:t>ragelse af civilsamfundet; [1] understreger, at EU-institutionerne skal gå forrest ved at sikre tilgængelighed, herunder ansættelse, og en betydelig forøgelse af antallet af ansatte med handicap i EU-administrationen;</w:t>
            </w:r>
          </w:p>
        </w:tc>
      </w:tr>
    </w:tbl>
    <w:p w14:paraId="668F09B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8749F2E" w14:textId="77777777" w:rsidR="00673265" w:rsidRPr="005E0B4A" w:rsidRDefault="00673265" w:rsidP="00673265">
      <w:r w:rsidRPr="005E0B4A">
        <w:rPr>
          <w:rStyle w:val="HideTWBExt"/>
          <w:noProof w:val="0"/>
        </w:rPr>
        <w:t>&lt;/Amend&gt;</w:t>
      </w:r>
    </w:p>
    <w:p w14:paraId="52F3469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606</w:t>
      </w:r>
      <w:r w:rsidRPr="005E0B4A">
        <w:rPr>
          <w:rStyle w:val="HideTWBExt"/>
          <w:b w:val="0"/>
          <w:noProof w:val="0"/>
        </w:rPr>
        <w:t>&lt;/NumAm&gt;</w:t>
      </w:r>
    </w:p>
    <w:p w14:paraId="59E92065"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Sandro Ruotolo, Murielle Laurent, Hannes Heide, Francisco Assis, Birgit Sippel</w:t>
      </w:r>
      <w:r w:rsidRPr="005E0B4A">
        <w:rPr>
          <w:rStyle w:val="HideTWBExt"/>
          <w:b w:val="0"/>
          <w:noProof w:val="0"/>
        </w:rPr>
        <w:t>&lt;/Members&gt;</w:t>
      </w:r>
    </w:p>
    <w:p w14:paraId="5F8CAC57" w14:textId="77777777" w:rsidR="00673265" w:rsidRPr="005E0B4A" w:rsidRDefault="00673265" w:rsidP="00673265">
      <w:pPr>
        <w:pStyle w:val="NormalBold"/>
      </w:pPr>
      <w:r w:rsidRPr="005E0B4A">
        <w:rPr>
          <w:rStyle w:val="HideTWBExt"/>
          <w:b w:val="0"/>
          <w:noProof w:val="0"/>
        </w:rPr>
        <w:t>&lt;/RepeatBlock-By&gt;</w:t>
      </w:r>
    </w:p>
    <w:p w14:paraId="32BC63C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04D2297" w14:textId="77777777" w:rsidR="00673265" w:rsidRPr="005E0B4A" w:rsidRDefault="00673265" w:rsidP="00673265">
      <w:pPr>
        <w:pStyle w:val="NormalBold"/>
      </w:pPr>
      <w:r w:rsidRPr="005E0B4A">
        <w:rPr>
          <w:rStyle w:val="HideTWBExt"/>
          <w:b w:val="0"/>
          <w:noProof w:val="0"/>
        </w:rPr>
        <w:t>&lt;Article&gt;</w:t>
      </w:r>
      <w:r w:rsidRPr="005E0B4A">
        <w:t>Punkt 30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AC5497" w14:textId="77777777" w:rsidTr="0038223F">
        <w:trPr>
          <w:trHeight w:val="240"/>
          <w:jc w:val="center"/>
        </w:trPr>
        <w:tc>
          <w:tcPr>
            <w:tcW w:w="9752" w:type="dxa"/>
            <w:gridSpan w:val="2"/>
            <w:tcBorders>
              <w:top w:val="nil"/>
              <w:left w:val="nil"/>
              <w:bottom w:val="nil"/>
              <w:right w:val="nil"/>
            </w:tcBorders>
          </w:tcPr>
          <w:p w14:paraId="2A34A50B" w14:textId="77777777" w:rsidR="00673265" w:rsidRPr="005E0B4A" w:rsidRDefault="00673265" w:rsidP="0038223F"/>
        </w:tc>
      </w:tr>
      <w:tr w:rsidR="009A7B67" w:rsidRPr="005E0B4A" w14:paraId="3381EE58" w14:textId="77777777" w:rsidTr="0038223F">
        <w:trPr>
          <w:trHeight w:val="240"/>
          <w:jc w:val="center"/>
        </w:trPr>
        <w:tc>
          <w:tcPr>
            <w:tcW w:w="4876" w:type="dxa"/>
            <w:tcBorders>
              <w:top w:val="nil"/>
              <w:left w:val="nil"/>
              <w:bottom w:val="nil"/>
              <w:right w:val="nil"/>
            </w:tcBorders>
            <w:hideMark/>
          </w:tcPr>
          <w:p w14:paraId="2E35F28F"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6A71949" w14:textId="77777777" w:rsidR="00673265" w:rsidRPr="005E0B4A" w:rsidRDefault="00673265" w:rsidP="0038223F">
            <w:pPr>
              <w:pStyle w:val="AmColumnHeading"/>
            </w:pPr>
            <w:r w:rsidRPr="005E0B4A">
              <w:t>Ændringsforslag</w:t>
            </w:r>
          </w:p>
        </w:tc>
      </w:tr>
      <w:tr w:rsidR="009A7B67" w:rsidRPr="005E0B4A" w14:paraId="4AA920F3" w14:textId="77777777" w:rsidTr="0038223F">
        <w:trPr>
          <w:jc w:val="center"/>
        </w:trPr>
        <w:tc>
          <w:tcPr>
            <w:tcW w:w="4876" w:type="dxa"/>
            <w:tcBorders>
              <w:top w:val="nil"/>
              <w:left w:val="nil"/>
              <w:bottom w:val="nil"/>
              <w:right w:val="nil"/>
            </w:tcBorders>
          </w:tcPr>
          <w:p w14:paraId="1AA1843B" w14:textId="77777777" w:rsidR="00673265" w:rsidRPr="005E0B4A" w:rsidRDefault="00673265" w:rsidP="0038223F">
            <w:pPr>
              <w:pStyle w:val="Normal6a"/>
            </w:pPr>
          </w:p>
        </w:tc>
        <w:tc>
          <w:tcPr>
            <w:tcW w:w="4876" w:type="dxa"/>
            <w:tcBorders>
              <w:top w:val="nil"/>
              <w:left w:val="nil"/>
              <w:bottom w:val="nil"/>
              <w:right w:val="nil"/>
            </w:tcBorders>
            <w:hideMark/>
          </w:tcPr>
          <w:p w14:paraId="415A923E" w14:textId="1C4FA39E" w:rsidR="00673265" w:rsidRPr="005E0B4A" w:rsidRDefault="00673265" w:rsidP="0038223F">
            <w:pPr>
              <w:pStyle w:val="Normal6a"/>
            </w:pPr>
            <w:r w:rsidRPr="005E0B4A">
              <w:rPr>
                <w:b/>
                <w:i/>
              </w:rPr>
              <w:t>30c.</w:t>
            </w:r>
            <w:r w:rsidRPr="005E0B4A">
              <w:tab/>
            </w:r>
            <w:r w:rsidRPr="005E0B4A">
              <w:rPr>
                <w:b/>
                <w:i/>
              </w:rPr>
              <w:t xml:space="preserve">støtter vedtagelsen af </w:t>
            </w:r>
            <w:r w:rsidR="0026160A" w:rsidRPr="005E0B4A">
              <w:rPr>
                <w:b/>
                <w:i/>
              </w:rPr>
              <w:t>en h</w:t>
            </w:r>
            <w:r w:rsidRPr="005E0B4A">
              <w:rPr>
                <w:b/>
                <w:i/>
              </w:rPr>
              <w:t>andlingsplan for handicap i EU's optræden udadtil, hvorved det sikres, at EU's udviklingsprogrammer og humanitære programmer fuldt ud integrerer personer med handicaps rettigheder i overensstemmelse med artikel 32 i konventionen om rettigheder for personer med handicap; opfordrer til særlige budgetposter til inklusion af personer med handicap i et humanitært beredskab, genopbygning og klimatilpasning; opfordrer indtrængende EU til at fremme deltagelse af personer med handicap og de organisationer, der repræsenterer dem, i internationale fora, herunder klimatopmøder og Global Disability Summit, med henblik på at positionere Unionen som en global leder inden for en politik for inklusion af personer med handicap;</w:t>
            </w:r>
          </w:p>
        </w:tc>
      </w:tr>
    </w:tbl>
    <w:p w14:paraId="5561EE9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0B9277" w14:textId="77777777" w:rsidR="00673265" w:rsidRPr="005E0B4A" w:rsidRDefault="00673265" w:rsidP="00673265">
      <w:r w:rsidRPr="005E0B4A">
        <w:rPr>
          <w:rStyle w:val="HideTWBExt"/>
          <w:noProof w:val="0"/>
        </w:rPr>
        <w:t>&lt;/Amend&gt;</w:t>
      </w:r>
    </w:p>
    <w:p w14:paraId="0EFD6286"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607</w:t>
      </w:r>
      <w:r w:rsidRPr="005E0B4A">
        <w:rPr>
          <w:rStyle w:val="HideTWBExt"/>
          <w:b w:val="0"/>
          <w:noProof w:val="0"/>
        </w:rPr>
        <w:t>&lt;/NumAm&gt;</w:t>
      </w:r>
    </w:p>
    <w:p w14:paraId="29B96741"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48BAE169" w14:textId="77777777" w:rsidR="00673265" w:rsidRPr="005E0B4A" w:rsidRDefault="00673265" w:rsidP="00673265">
      <w:pPr>
        <w:pStyle w:val="NormalBold"/>
      </w:pPr>
      <w:r w:rsidRPr="005E0B4A">
        <w:rPr>
          <w:rStyle w:val="HideTWBExt"/>
          <w:b w:val="0"/>
          <w:noProof w:val="0"/>
        </w:rPr>
        <w:t>&lt;/RepeatBlock-By&gt;</w:t>
      </w:r>
    </w:p>
    <w:p w14:paraId="446646D8"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2B8B42C" w14:textId="77777777" w:rsidR="00673265" w:rsidRPr="005E0B4A" w:rsidRDefault="00673265" w:rsidP="00673265">
      <w:pPr>
        <w:pStyle w:val="NormalBold"/>
      </w:pPr>
      <w:r w:rsidRPr="005E0B4A">
        <w:rPr>
          <w:rStyle w:val="HideTWBExt"/>
          <w:b w:val="0"/>
          <w:noProof w:val="0"/>
        </w:rPr>
        <w:t>&lt;Article&gt;</w:t>
      </w:r>
      <w:r w:rsidRPr="005E0B4A">
        <w:t>Punkt 30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C6AF9AD" w14:textId="77777777" w:rsidTr="0038223F">
        <w:trPr>
          <w:trHeight w:val="240"/>
          <w:jc w:val="center"/>
        </w:trPr>
        <w:tc>
          <w:tcPr>
            <w:tcW w:w="9752" w:type="dxa"/>
            <w:gridSpan w:val="2"/>
            <w:tcBorders>
              <w:top w:val="nil"/>
              <w:left w:val="nil"/>
              <w:bottom w:val="nil"/>
              <w:right w:val="nil"/>
            </w:tcBorders>
          </w:tcPr>
          <w:p w14:paraId="22E4BE73" w14:textId="77777777" w:rsidR="00673265" w:rsidRPr="005E0B4A" w:rsidRDefault="00673265" w:rsidP="0038223F"/>
        </w:tc>
      </w:tr>
      <w:tr w:rsidR="009A7B67" w:rsidRPr="005E0B4A" w14:paraId="070849D6" w14:textId="77777777" w:rsidTr="0038223F">
        <w:trPr>
          <w:trHeight w:val="240"/>
          <w:jc w:val="center"/>
        </w:trPr>
        <w:tc>
          <w:tcPr>
            <w:tcW w:w="4876" w:type="dxa"/>
            <w:tcBorders>
              <w:top w:val="nil"/>
              <w:left w:val="nil"/>
              <w:bottom w:val="nil"/>
              <w:right w:val="nil"/>
            </w:tcBorders>
            <w:hideMark/>
          </w:tcPr>
          <w:p w14:paraId="6EF928A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7998175" w14:textId="77777777" w:rsidR="00673265" w:rsidRPr="005E0B4A" w:rsidRDefault="00673265" w:rsidP="0038223F">
            <w:pPr>
              <w:pStyle w:val="AmColumnHeading"/>
            </w:pPr>
            <w:r w:rsidRPr="005E0B4A">
              <w:t>Ændringsforslag</w:t>
            </w:r>
          </w:p>
        </w:tc>
      </w:tr>
      <w:tr w:rsidR="009A7B67" w:rsidRPr="005E0B4A" w14:paraId="0E1714B6" w14:textId="77777777" w:rsidTr="0038223F">
        <w:trPr>
          <w:jc w:val="center"/>
        </w:trPr>
        <w:tc>
          <w:tcPr>
            <w:tcW w:w="4876" w:type="dxa"/>
            <w:tcBorders>
              <w:top w:val="nil"/>
              <w:left w:val="nil"/>
              <w:bottom w:val="nil"/>
              <w:right w:val="nil"/>
            </w:tcBorders>
          </w:tcPr>
          <w:p w14:paraId="64055288" w14:textId="77777777" w:rsidR="00673265" w:rsidRPr="005E0B4A" w:rsidRDefault="00673265" w:rsidP="0038223F">
            <w:pPr>
              <w:pStyle w:val="Normal6a"/>
            </w:pPr>
          </w:p>
        </w:tc>
        <w:tc>
          <w:tcPr>
            <w:tcW w:w="4876" w:type="dxa"/>
            <w:tcBorders>
              <w:top w:val="nil"/>
              <w:left w:val="nil"/>
              <w:bottom w:val="nil"/>
              <w:right w:val="nil"/>
            </w:tcBorders>
            <w:hideMark/>
          </w:tcPr>
          <w:p w14:paraId="3B3C29A9" w14:textId="2550AF7A" w:rsidR="00673265" w:rsidRPr="005E0B4A" w:rsidRDefault="00673265" w:rsidP="0038223F">
            <w:pPr>
              <w:pStyle w:val="Normal6a"/>
            </w:pPr>
            <w:r w:rsidRPr="005E0B4A">
              <w:rPr>
                <w:b/>
                <w:i/>
              </w:rPr>
              <w:t>30c.</w:t>
            </w:r>
            <w:r w:rsidRPr="005E0B4A">
              <w:tab/>
            </w:r>
            <w:r w:rsidRPr="005E0B4A">
              <w:rPr>
                <w:b/>
                <w:i/>
              </w:rPr>
              <w:t>opfordrer Kommissionen og medlemsstaterne til at bekæmpe forskelsbehandling af personer med handicap og til i overensstemmelse med deres respektive kompetencer at fremme deres fuldstændige inklusion og deltagelse i samfundet i overensstemmelse med strategien for rettigheder for personer med handicap 2021</w:t>
            </w:r>
            <w:r w:rsidR="003A0CEB" w:rsidRPr="005E0B4A">
              <w:rPr>
                <w:b/>
                <w:i/>
              </w:rPr>
              <w:t>-</w:t>
            </w:r>
            <w:r w:rsidRPr="005E0B4A">
              <w:rPr>
                <w:b/>
                <w:i/>
              </w:rPr>
              <w:t>2030;</w:t>
            </w:r>
          </w:p>
        </w:tc>
      </w:tr>
    </w:tbl>
    <w:p w14:paraId="26823534"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C3FD05F" w14:textId="77777777" w:rsidR="00673265" w:rsidRPr="005E0B4A" w:rsidRDefault="00673265" w:rsidP="00673265">
      <w:r w:rsidRPr="005E0B4A">
        <w:rPr>
          <w:rStyle w:val="HideTWBExt"/>
          <w:noProof w:val="0"/>
        </w:rPr>
        <w:t>&lt;/Amend&gt;</w:t>
      </w:r>
    </w:p>
    <w:p w14:paraId="2387188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608</w:t>
      </w:r>
      <w:r w:rsidRPr="005E0B4A">
        <w:rPr>
          <w:rStyle w:val="HideTWBExt"/>
          <w:b w:val="0"/>
          <w:noProof w:val="0"/>
        </w:rPr>
        <w:t>&lt;/NumAm&gt;</w:t>
      </w:r>
    </w:p>
    <w:p w14:paraId="10C531F7" w14:textId="77777777" w:rsidR="00673265" w:rsidRPr="005E0B4A" w:rsidRDefault="00673265" w:rsidP="00673265">
      <w:pPr>
        <w:pStyle w:val="NormalBold"/>
      </w:pPr>
      <w:r w:rsidRPr="005E0B4A">
        <w:rPr>
          <w:rStyle w:val="HideTWBExt"/>
          <w:b w:val="0"/>
          <w:noProof w:val="0"/>
        </w:rPr>
        <w:t>&lt;RepeatBlock-By&gt;&lt;Members&gt;</w:t>
      </w:r>
      <w:r w:rsidRPr="005E0B4A">
        <w:t>Sophie Wilmès, Veronika Cifrová Ostrihoňová, Lucia Yar, Raquel García Hermida-Van Der Walle, Nikola Minchev, Irena Joveva, Hilde Vautmans</w:t>
      </w:r>
      <w:r w:rsidRPr="005E0B4A">
        <w:rPr>
          <w:rStyle w:val="HideTWBExt"/>
          <w:b w:val="0"/>
          <w:noProof w:val="0"/>
        </w:rPr>
        <w:t>&lt;/Members&gt;</w:t>
      </w:r>
    </w:p>
    <w:p w14:paraId="781A7D4F" w14:textId="77777777" w:rsidR="00673265" w:rsidRPr="005E0B4A" w:rsidRDefault="00673265" w:rsidP="00673265">
      <w:pPr>
        <w:pStyle w:val="NormalBold"/>
      </w:pPr>
      <w:r w:rsidRPr="005E0B4A">
        <w:rPr>
          <w:rStyle w:val="HideTWBExt"/>
          <w:b w:val="0"/>
          <w:noProof w:val="0"/>
        </w:rPr>
        <w:t>&lt;/RepeatBlock-By&gt;</w:t>
      </w:r>
    </w:p>
    <w:p w14:paraId="2B4642D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17E6DB2" w14:textId="77777777" w:rsidR="00673265" w:rsidRPr="005E0B4A" w:rsidRDefault="00673265" w:rsidP="00673265">
      <w:pPr>
        <w:pStyle w:val="NormalBold"/>
      </w:pPr>
      <w:r w:rsidRPr="005E0B4A">
        <w:rPr>
          <w:rStyle w:val="HideTWBExt"/>
          <w:b w:val="0"/>
          <w:noProof w:val="0"/>
        </w:rPr>
        <w:t>&lt;Article&gt;</w:t>
      </w:r>
      <w:r w:rsidRPr="005E0B4A">
        <w:t>Overskrift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D0AFECC" w14:textId="77777777" w:rsidTr="0038223F">
        <w:trPr>
          <w:trHeight w:val="240"/>
          <w:jc w:val="center"/>
        </w:trPr>
        <w:tc>
          <w:tcPr>
            <w:tcW w:w="9752" w:type="dxa"/>
            <w:gridSpan w:val="2"/>
            <w:tcBorders>
              <w:top w:val="nil"/>
              <w:left w:val="nil"/>
              <w:bottom w:val="nil"/>
              <w:right w:val="nil"/>
            </w:tcBorders>
          </w:tcPr>
          <w:p w14:paraId="2A4325B9" w14:textId="77777777" w:rsidR="00673265" w:rsidRPr="005E0B4A" w:rsidRDefault="00673265" w:rsidP="0038223F"/>
        </w:tc>
      </w:tr>
      <w:tr w:rsidR="009A7B67" w:rsidRPr="005E0B4A" w14:paraId="1193C1A5" w14:textId="77777777" w:rsidTr="0038223F">
        <w:trPr>
          <w:trHeight w:val="240"/>
          <w:jc w:val="center"/>
        </w:trPr>
        <w:tc>
          <w:tcPr>
            <w:tcW w:w="4876" w:type="dxa"/>
            <w:tcBorders>
              <w:top w:val="nil"/>
              <w:left w:val="nil"/>
              <w:bottom w:val="nil"/>
              <w:right w:val="nil"/>
            </w:tcBorders>
            <w:hideMark/>
          </w:tcPr>
          <w:p w14:paraId="59DDDB15"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F2AA1F3" w14:textId="77777777" w:rsidR="00673265" w:rsidRPr="005E0B4A" w:rsidRDefault="00673265" w:rsidP="0038223F">
            <w:pPr>
              <w:pStyle w:val="AmColumnHeading"/>
            </w:pPr>
            <w:r w:rsidRPr="005E0B4A">
              <w:t>Ændringsforslag</w:t>
            </w:r>
          </w:p>
        </w:tc>
      </w:tr>
      <w:tr w:rsidR="009A7B67" w:rsidRPr="005E0B4A" w14:paraId="47BFA29B" w14:textId="77777777" w:rsidTr="0038223F">
        <w:trPr>
          <w:jc w:val="center"/>
        </w:trPr>
        <w:tc>
          <w:tcPr>
            <w:tcW w:w="4876" w:type="dxa"/>
            <w:tcBorders>
              <w:top w:val="nil"/>
              <w:left w:val="nil"/>
              <w:bottom w:val="nil"/>
              <w:right w:val="nil"/>
            </w:tcBorders>
            <w:hideMark/>
          </w:tcPr>
          <w:p w14:paraId="6C788CAA" w14:textId="77777777" w:rsidR="00673265" w:rsidRPr="005E0B4A" w:rsidRDefault="00673265" w:rsidP="0038223F">
            <w:pPr>
              <w:pStyle w:val="Normal6a"/>
            </w:pPr>
            <w:r w:rsidRPr="005E0B4A">
              <w:rPr>
                <w:b/>
                <w:bCs/>
                <w:i/>
                <w:iCs/>
              </w:rPr>
              <w:t>Miljømæssige,</w:t>
            </w:r>
            <w:r w:rsidRPr="005E0B4A">
              <w:t xml:space="preserve"> sociale og økonomiske rettigheder</w:t>
            </w:r>
            <w:r w:rsidRPr="005E0B4A">
              <w:rPr>
                <w:b/>
                <w:bCs/>
                <w:i/>
                <w:iCs/>
              </w:rPr>
              <w:t xml:space="preserve"> i fare</w:t>
            </w:r>
          </w:p>
        </w:tc>
        <w:tc>
          <w:tcPr>
            <w:tcW w:w="4876" w:type="dxa"/>
            <w:tcBorders>
              <w:top w:val="nil"/>
              <w:left w:val="nil"/>
              <w:bottom w:val="nil"/>
              <w:right w:val="nil"/>
            </w:tcBorders>
            <w:hideMark/>
          </w:tcPr>
          <w:p w14:paraId="67B938A9" w14:textId="77777777" w:rsidR="00673265" w:rsidRPr="005E0B4A" w:rsidRDefault="00673265" w:rsidP="0038223F">
            <w:pPr>
              <w:pStyle w:val="Normal6a"/>
            </w:pPr>
            <w:r w:rsidRPr="005E0B4A">
              <w:rPr>
                <w:b/>
                <w:bCs/>
                <w:i/>
                <w:iCs/>
              </w:rPr>
              <w:t xml:space="preserve">Beskyttelse af </w:t>
            </w:r>
            <w:r w:rsidRPr="005E0B4A">
              <w:t xml:space="preserve">sociale og økonomiske rettigheder </w:t>
            </w:r>
            <w:r w:rsidRPr="005E0B4A">
              <w:rPr>
                <w:b/>
                <w:bCs/>
                <w:i/>
                <w:iCs/>
              </w:rPr>
              <w:t>og håndtering af miljøpåvirkninger</w:t>
            </w:r>
          </w:p>
        </w:tc>
      </w:tr>
    </w:tbl>
    <w:p w14:paraId="1DCDEDC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0279A21" w14:textId="77777777" w:rsidR="00673265" w:rsidRPr="005E0B4A" w:rsidRDefault="00673265" w:rsidP="00673265">
      <w:r w:rsidRPr="005E0B4A">
        <w:rPr>
          <w:rStyle w:val="HideTWBExt"/>
          <w:noProof w:val="0"/>
        </w:rPr>
        <w:t>&lt;/Amend&gt;</w:t>
      </w:r>
    </w:p>
    <w:p w14:paraId="5AFB419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609</w:t>
      </w:r>
      <w:r w:rsidRPr="005E0B4A">
        <w:rPr>
          <w:rStyle w:val="HideTWBExt"/>
          <w:b w:val="0"/>
          <w:noProof w:val="0"/>
        </w:rPr>
        <w:t>&lt;/NumAm&gt;</w:t>
      </w:r>
    </w:p>
    <w:p w14:paraId="740F9278"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1472FF48" w14:textId="77777777" w:rsidR="00673265" w:rsidRPr="005E0B4A" w:rsidRDefault="00673265" w:rsidP="00673265">
      <w:pPr>
        <w:pStyle w:val="NormalBold"/>
      </w:pPr>
      <w:r w:rsidRPr="005E0B4A">
        <w:rPr>
          <w:rStyle w:val="HideTWBExt"/>
          <w:b w:val="0"/>
          <w:noProof w:val="0"/>
        </w:rPr>
        <w:t>&lt;/RepeatBlock-By&gt;</w:t>
      </w:r>
    </w:p>
    <w:p w14:paraId="1AB8200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4B1B98F" w14:textId="77777777" w:rsidR="00673265" w:rsidRPr="005E0B4A" w:rsidRDefault="00673265" w:rsidP="00673265">
      <w:pPr>
        <w:pStyle w:val="NormalBold"/>
      </w:pPr>
      <w:r w:rsidRPr="005E0B4A">
        <w:rPr>
          <w:rStyle w:val="HideTWBExt"/>
          <w:b w:val="0"/>
          <w:noProof w:val="0"/>
        </w:rPr>
        <w:t>&lt;Article&gt;</w:t>
      </w:r>
      <w:r w:rsidRPr="005E0B4A">
        <w:t>Overskrift 7</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867ED25" w14:textId="77777777" w:rsidTr="0038223F">
        <w:trPr>
          <w:trHeight w:val="240"/>
          <w:jc w:val="center"/>
        </w:trPr>
        <w:tc>
          <w:tcPr>
            <w:tcW w:w="9752" w:type="dxa"/>
            <w:gridSpan w:val="2"/>
            <w:tcBorders>
              <w:top w:val="nil"/>
              <w:left w:val="nil"/>
              <w:bottom w:val="nil"/>
              <w:right w:val="nil"/>
            </w:tcBorders>
          </w:tcPr>
          <w:p w14:paraId="512876F1" w14:textId="77777777" w:rsidR="00673265" w:rsidRPr="005E0B4A" w:rsidRDefault="00673265" w:rsidP="0038223F"/>
        </w:tc>
      </w:tr>
      <w:tr w:rsidR="009A7B67" w:rsidRPr="005E0B4A" w14:paraId="15D5D6D5" w14:textId="77777777" w:rsidTr="0038223F">
        <w:trPr>
          <w:trHeight w:val="240"/>
          <w:jc w:val="center"/>
        </w:trPr>
        <w:tc>
          <w:tcPr>
            <w:tcW w:w="4876" w:type="dxa"/>
            <w:tcBorders>
              <w:top w:val="nil"/>
              <w:left w:val="nil"/>
              <w:bottom w:val="nil"/>
              <w:right w:val="nil"/>
            </w:tcBorders>
            <w:hideMark/>
          </w:tcPr>
          <w:p w14:paraId="6601660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EB30BBA" w14:textId="77777777" w:rsidR="00673265" w:rsidRPr="005E0B4A" w:rsidRDefault="00673265" w:rsidP="0038223F">
            <w:pPr>
              <w:pStyle w:val="AmColumnHeading"/>
            </w:pPr>
            <w:r w:rsidRPr="005E0B4A">
              <w:t>Ændringsforslag</w:t>
            </w:r>
          </w:p>
        </w:tc>
      </w:tr>
      <w:tr w:rsidR="009A7B67" w:rsidRPr="005E0B4A" w14:paraId="60FE0FF9" w14:textId="77777777" w:rsidTr="0038223F">
        <w:trPr>
          <w:jc w:val="center"/>
        </w:trPr>
        <w:tc>
          <w:tcPr>
            <w:tcW w:w="4876" w:type="dxa"/>
            <w:tcBorders>
              <w:top w:val="nil"/>
              <w:left w:val="nil"/>
              <w:bottom w:val="nil"/>
              <w:right w:val="nil"/>
            </w:tcBorders>
            <w:hideMark/>
          </w:tcPr>
          <w:p w14:paraId="479F714F" w14:textId="77777777" w:rsidR="00673265" w:rsidRPr="005E0B4A" w:rsidRDefault="00673265" w:rsidP="0038223F">
            <w:pPr>
              <w:pStyle w:val="Normal6a"/>
            </w:pPr>
            <w:r w:rsidRPr="005E0B4A">
              <w:rPr>
                <w:b/>
                <w:bCs/>
                <w:i/>
                <w:iCs/>
              </w:rPr>
              <w:t>Miljømæssige,</w:t>
            </w:r>
            <w:r w:rsidRPr="005E0B4A">
              <w:t xml:space="preserve"> sociale og økonomiske rettigheder i fare</w:t>
            </w:r>
          </w:p>
        </w:tc>
        <w:tc>
          <w:tcPr>
            <w:tcW w:w="4876" w:type="dxa"/>
            <w:tcBorders>
              <w:top w:val="nil"/>
              <w:left w:val="nil"/>
              <w:bottom w:val="nil"/>
              <w:right w:val="nil"/>
            </w:tcBorders>
            <w:hideMark/>
          </w:tcPr>
          <w:p w14:paraId="4ACACBED" w14:textId="77777777" w:rsidR="00673265" w:rsidRPr="005E0B4A" w:rsidRDefault="00673265" w:rsidP="0038223F">
            <w:pPr>
              <w:pStyle w:val="Normal6a"/>
            </w:pPr>
            <w:r w:rsidRPr="005E0B4A">
              <w:t>Sociale og økonomiske rettigheder i fare</w:t>
            </w:r>
          </w:p>
        </w:tc>
      </w:tr>
    </w:tbl>
    <w:p w14:paraId="0DB7AB3C"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A30E63A" w14:textId="77777777" w:rsidR="00673265" w:rsidRPr="005E0B4A" w:rsidRDefault="00673265" w:rsidP="00673265">
      <w:r w:rsidRPr="005E0B4A">
        <w:rPr>
          <w:rStyle w:val="HideTWBExt"/>
          <w:noProof w:val="0"/>
        </w:rPr>
        <w:t>&lt;/Amend&gt;</w:t>
      </w:r>
    </w:p>
    <w:p w14:paraId="3B191A0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610</w:t>
      </w:r>
      <w:r w:rsidRPr="005E0B4A">
        <w:rPr>
          <w:rStyle w:val="HideTWBExt"/>
          <w:b w:val="0"/>
          <w:noProof w:val="0"/>
        </w:rPr>
        <w:t>&lt;/NumAm&gt;</w:t>
      </w:r>
    </w:p>
    <w:p w14:paraId="4D077C78"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Veronika Cifrová Ostrihoňová, Irena Joveva, Nikola Minchev</w:t>
      </w:r>
      <w:r w:rsidRPr="005E0B4A">
        <w:rPr>
          <w:rStyle w:val="HideTWBExt"/>
          <w:b w:val="0"/>
          <w:noProof w:val="0"/>
        </w:rPr>
        <w:t>&lt;/Members&gt;</w:t>
      </w:r>
    </w:p>
    <w:p w14:paraId="333ED4D9" w14:textId="77777777" w:rsidR="00673265" w:rsidRPr="005E0B4A" w:rsidRDefault="00673265" w:rsidP="00673265">
      <w:pPr>
        <w:pStyle w:val="NormalBold"/>
      </w:pPr>
      <w:r w:rsidRPr="005E0B4A">
        <w:rPr>
          <w:rStyle w:val="HideTWBExt"/>
          <w:b w:val="0"/>
          <w:noProof w:val="0"/>
        </w:rPr>
        <w:t>&lt;/RepeatBlock-By&gt;</w:t>
      </w:r>
    </w:p>
    <w:p w14:paraId="0C7846BA"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D3E0264" w14:textId="77777777" w:rsidR="00673265" w:rsidRPr="005E0B4A" w:rsidRDefault="00673265" w:rsidP="00673265">
      <w:pPr>
        <w:pStyle w:val="NormalBold"/>
      </w:pPr>
      <w:r w:rsidRPr="005E0B4A">
        <w:rPr>
          <w:rStyle w:val="HideTWBExt"/>
          <w:b w:val="0"/>
          <w:noProof w:val="0"/>
        </w:rPr>
        <w:t>&lt;Article&gt;</w:t>
      </w:r>
      <w:r w:rsidRPr="005E0B4A">
        <w:t>Overskrift 7 a (ny)</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730AD54" w14:textId="77777777" w:rsidTr="0038223F">
        <w:trPr>
          <w:trHeight w:val="240"/>
          <w:jc w:val="center"/>
        </w:trPr>
        <w:tc>
          <w:tcPr>
            <w:tcW w:w="9752" w:type="dxa"/>
            <w:gridSpan w:val="2"/>
            <w:tcBorders>
              <w:top w:val="nil"/>
              <w:left w:val="nil"/>
              <w:bottom w:val="nil"/>
              <w:right w:val="nil"/>
            </w:tcBorders>
          </w:tcPr>
          <w:p w14:paraId="4EEEB8B4" w14:textId="77777777" w:rsidR="00673265" w:rsidRPr="005E0B4A" w:rsidRDefault="00673265" w:rsidP="0038223F"/>
        </w:tc>
      </w:tr>
      <w:tr w:rsidR="009A7B67" w:rsidRPr="005E0B4A" w14:paraId="31E0716E" w14:textId="77777777" w:rsidTr="0038223F">
        <w:trPr>
          <w:trHeight w:val="240"/>
          <w:jc w:val="center"/>
        </w:trPr>
        <w:tc>
          <w:tcPr>
            <w:tcW w:w="4876" w:type="dxa"/>
            <w:tcBorders>
              <w:top w:val="nil"/>
              <w:left w:val="nil"/>
              <w:bottom w:val="nil"/>
              <w:right w:val="nil"/>
            </w:tcBorders>
            <w:hideMark/>
          </w:tcPr>
          <w:p w14:paraId="6176447C"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2E2224" w14:textId="77777777" w:rsidR="00673265" w:rsidRPr="005E0B4A" w:rsidRDefault="00673265" w:rsidP="0038223F">
            <w:pPr>
              <w:pStyle w:val="AmColumnHeading"/>
            </w:pPr>
            <w:r w:rsidRPr="005E0B4A">
              <w:t>Ændringsforslag</w:t>
            </w:r>
          </w:p>
        </w:tc>
      </w:tr>
      <w:tr w:rsidR="009A7B67" w:rsidRPr="005E0B4A" w14:paraId="0A9FB556" w14:textId="77777777" w:rsidTr="0038223F">
        <w:trPr>
          <w:jc w:val="center"/>
        </w:trPr>
        <w:tc>
          <w:tcPr>
            <w:tcW w:w="4876" w:type="dxa"/>
            <w:tcBorders>
              <w:top w:val="nil"/>
              <w:left w:val="nil"/>
              <w:bottom w:val="nil"/>
              <w:right w:val="nil"/>
            </w:tcBorders>
          </w:tcPr>
          <w:p w14:paraId="0A6C6534" w14:textId="77777777" w:rsidR="00673265" w:rsidRPr="005E0B4A" w:rsidRDefault="00673265" w:rsidP="0038223F">
            <w:pPr>
              <w:pStyle w:val="Normal6a"/>
            </w:pPr>
          </w:p>
        </w:tc>
        <w:tc>
          <w:tcPr>
            <w:tcW w:w="4876" w:type="dxa"/>
            <w:tcBorders>
              <w:top w:val="nil"/>
              <w:left w:val="nil"/>
              <w:bottom w:val="nil"/>
              <w:right w:val="nil"/>
            </w:tcBorders>
            <w:hideMark/>
          </w:tcPr>
          <w:p w14:paraId="7B732001" w14:textId="77777777" w:rsidR="00673265" w:rsidRPr="005E0B4A" w:rsidRDefault="00673265" w:rsidP="0038223F">
            <w:pPr>
              <w:pStyle w:val="Normal6a"/>
            </w:pPr>
            <w:r w:rsidRPr="005E0B4A">
              <w:rPr>
                <w:b/>
                <w:i/>
              </w:rPr>
              <w:t>opfordrer endnu en gang Kommissionen til at fremlægge en rapport med en vurdering af muligheden og vilkårene for at udvide EPPO's mandat, jf. artikel 86 i TEUF, til at omfatte grov miljøkriminalitet, der skader Unionens interesser eller påvirker en konsekvent anvendelse af EU's miljøbeskyttelsespolitikker;</w:t>
            </w:r>
          </w:p>
        </w:tc>
      </w:tr>
    </w:tbl>
    <w:p w14:paraId="2BFC582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0ACF3EBE" w14:textId="77777777" w:rsidR="00673265" w:rsidRPr="005E0B4A" w:rsidRDefault="00673265" w:rsidP="00673265">
      <w:r w:rsidRPr="005E0B4A">
        <w:rPr>
          <w:rStyle w:val="HideTWBExt"/>
          <w:noProof w:val="0"/>
        </w:rPr>
        <w:t>&lt;/Amend&gt;</w:t>
      </w:r>
    </w:p>
    <w:p w14:paraId="48B74AFF"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611</w:t>
      </w:r>
      <w:r w:rsidRPr="005E0B4A">
        <w:rPr>
          <w:rStyle w:val="HideTWBExt"/>
          <w:b w:val="0"/>
          <w:noProof w:val="0"/>
        </w:rPr>
        <w:t>&lt;/NumAm&gt;</w:t>
      </w:r>
    </w:p>
    <w:p w14:paraId="3AC4EC7B" w14:textId="77777777" w:rsidR="00673265" w:rsidRPr="005E0B4A" w:rsidRDefault="00673265" w:rsidP="00673265">
      <w:pPr>
        <w:pStyle w:val="NormalBold"/>
      </w:pPr>
      <w:r w:rsidRPr="005E0B4A">
        <w:rPr>
          <w:rStyle w:val="HideTWBExt"/>
          <w:b w:val="0"/>
          <w:noProof w:val="0"/>
        </w:rPr>
        <w:t>&lt;RepeatBlock-By&gt;&lt;Members&gt;</w:t>
      </w:r>
      <w:r w:rsidRPr="005E0B4A">
        <w:t>Tomáš Zdechovský</w:t>
      </w:r>
      <w:r w:rsidRPr="005E0B4A">
        <w:rPr>
          <w:rStyle w:val="HideTWBExt"/>
          <w:b w:val="0"/>
          <w:noProof w:val="0"/>
        </w:rPr>
        <w:t>&lt;/Members&gt;</w:t>
      </w:r>
    </w:p>
    <w:p w14:paraId="2FB10E57" w14:textId="77777777" w:rsidR="00673265" w:rsidRPr="005E0B4A" w:rsidRDefault="00673265" w:rsidP="00673265">
      <w:pPr>
        <w:pStyle w:val="NormalBold"/>
      </w:pPr>
      <w:r w:rsidRPr="005E0B4A">
        <w:rPr>
          <w:rStyle w:val="HideTWBExt"/>
          <w:b w:val="0"/>
          <w:noProof w:val="0"/>
        </w:rPr>
        <w:t>&lt;/RepeatBlock-By&gt;</w:t>
      </w:r>
    </w:p>
    <w:p w14:paraId="367FE969"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42A37C2"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0B91F70" w14:textId="77777777" w:rsidTr="0038223F">
        <w:trPr>
          <w:trHeight w:val="240"/>
          <w:jc w:val="center"/>
        </w:trPr>
        <w:tc>
          <w:tcPr>
            <w:tcW w:w="9752" w:type="dxa"/>
            <w:gridSpan w:val="2"/>
            <w:tcBorders>
              <w:top w:val="nil"/>
              <w:left w:val="nil"/>
              <w:bottom w:val="nil"/>
              <w:right w:val="nil"/>
            </w:tcBorders>
          </w:tcPr>
          <w:p w14:paraId="42AA0CC8" w14:textId="77777777" w:rsidR="00673265" w:rsidRPr="005E0B4A" w:rsidRDefault="00673265" w:rsidP="0038223F"/>
        </w:tc>
      </w:tr>
      <w:tr w:rsidR="009A7B67" w:rsidRPr="005E0B4A" w14:paraId="05E06354" w14:textId="77777777" w:rsidTr="0038223F">
        <w:trPr>
          <w:trHeight w:val="240"/>
          <w:jc w:val="center"/>
        </w:trPr>
        <w:tc>
          <w:tcPr>
            <w:tcW w:w="4876" w:type="dxa"/>
            <w:tcBorders>
              <w:top w:val="nil"/>
              <w:left w:val="nil"/>
              <w:bottom w:val="nil"/>
              <w:right w:val="nil"/>
            </w:tcBorders>
            <w:hideMark/>
          </w:tcPr>
          <w:p w14:paraId="28F7C9C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505AD91" w14:textId="77777777" w:rsidR="00673265" w:rsidRPr="005E0B4A" w:rsidRDefault="00673265" w:rsidP="0038223F">
            <w:pPr>
              <w:pStyle w:val="AmColumnHeading"/>
            </w:pPr>
            <w:r w:rsidRPr="005E0B4A">
              <w:t>Ændringsforslag</w:t>
            </w:r>
          </w:p>
        </w:tc>
      </w:tr>
      <w:tr w:rsidR="009A7B67" w:rsidRPr="005E0B4A" w14:paraId="7C5FE399" w14:textId="77777777" w:rsidTr="0038223F">
        <w:trPr>
          <w:jc w:val="center"/>
        </w:trPr>
        <w:tc>
          <w:tcPr>
            <w:tcW w:w="4876" w:type="dxa"/>
            <w:tcBorders>
              <w:top w:val="nil"/>
              <w:left w:val="nil"/>
              <w:bottom w:val="nil"/>
              <w:right w:val="nil"/>
            </w:tcBorders>
            <w:hideMark/>
          </w:tcPr>
          <w:p w14:paraId="0C4F4437" w14:textId="77777777" w:rsidR="00673265" w:rsidRPr="005E0B4A" w:rsidRDefault="00673265" w:rsidP="0038223F">
            <w:pPr>
              <w:pStyle w:val="Normal6a"/>
            </w:pPr>
            <w:r w:rsidRPr="005E0B4A">
              <w:t>31.</w:t>
            </w:r>
            <w:r w:rsidRPr="005E0B4A">
              <w:tab/>
              <w:t>opfordrer Kommissionen</w:t>
            </w:r>
            <w:r w:rsidRPr="005E0B4A">
              <w:rPr>
                <w:b/>
                <w:bCs/>
                <w:i/>
                <w:iCs/>
              </w:rPr>
              <w:t xml:space="preserve"> og medlemsstaterne</w:t>
            </w:r>
            <w:r w:rsidRPr="005E0B4A">
              <w:t xml:space="preserve"> til at sikre </w:t>
            </w:r>
            <w:r w:rsidRPr="005E0B4A">
              <w:rPr>
                <w:b/>
                <w:bCs/>
                <w:i/>
                <w:iCs/>
              </w:rPr>
              <w:t>en passende levestandard og et sundt miljø</w:t>
            </w:r>
            <w:r w:rsidRPr="005E0B4A">
              <w:t xml:space="preserve"> </w:t>
            </w:r>
            <w:r w:rsidRPr="005E0B4A">
              <w:rPr>
                <w:b/>
                <w:i/>
              </w:rPr>
              <w:t>for alle,</w:t>
            </w:r>
            <w:r w:rsidRPr="005E0B4A">
              <w:t xml:space="preserve"> herunder adgang til boliger, uddannelse af høj kvalitet, social sikring og sundhedspleje;</w:t>
            </w:r>
          </w:p>
        </w:tc>
        <w:tc>
          <w:tcPr>
            <w:tcW w:w="4876" w:type="dxa"/>
            <w:tcBorders>
              <w:top w:val="nil"/>
              <w:left w:val="nil"/>
              <w:bottom w:val="nil"/>
              <w:right w:val="nil"/>
            </w:tcBorders>
            <w:hideMark/>
          </w:tcPr>
          <w:p w14:paraId="57F8BC62" w14:textId="77777777" w:rsidR="00673265" w:rsidRPr="005E0B4A" w:rsidRDefault="00673265" w:rsidP="0038223F">
            <w:pPr>
              <w:pStyle w:val="Normal6a"/>
            </w:pPr>
            <w:r w:rsidRPr="005E0B4A">
              <w:t>31.</w:t>
            </w:r>
            <w:r w:rsidRPr="005E0B4A">
              <w:tab/>
              <w:t>opfordrer Kommissionen</w:t>
            </w:r>
            <w:r w:rsidRPr="005E0B4A">
              <w:rPr>
                <w:b/>
                <w:bCs/>
                <w:i/>
                <w:iCs/>
              </w:rPr>
              <w:t xml:space="preserve"> </w:t>
            </w:r>
            <w:r w:rsidRPr="005E0B4A">
              <w:t>til at sikre</w:t>
            </w:r>
            <w:r w:rsidRPr="005E0B4A">
              <w:rPr>
                <w:b/>
                <w:bCs/>
                <w:i/>
                <w:iCs/>
              </w:rPr>
              <w:t>, at de øremærkede EU-midler til fremme af social inklusion og forbedring af levestandarder</w:t>
            </w:r>
            <w:r w:rsidRPr="005E0B4A">
              <w:rPr>
                <w:b/>
                <w:bCs/>
              </w:rPr>
              <w:t xml:space="preserve"> – </w:t>
            </w:r>
            <w:r w:rsidRPr="005E0B4A">
              <w:t>herunder adgang til boliger, uddannelse af høj kvalitet, social sikring og sundhedspleje</w:t>
            </w:r>
            <w:r w:rsidRPr="005E0B4A">
              <w:rPr>
                <w:b/>
                <w:bCs/>
              </w:rPr>
              <w:t xml:space="preserve"> – </w:t>
            </w:r>
            <w:r w:rsidRPr="005E0B4A">
              <w:rPr>
                <w:b/>
                <w:bCs/>
                <w:i/>
                <w:iCs/>
              </w:rPr>
              <w:t>anvendes effektivt, gennemsigtigt og udelukkende til gavn for ugunstigt stillede og marginaliserede grupper, herunder etniske mindretal</w:t>
            </w:r>
            <w:r w:rsidRPr="005E0B4A">
              <w:t xml:space="preserve">; </w:t>
            </w:r>
            <w:r w:rsidRPr="005E0B4A">
              <w:rPr>
                <w:b/>
                <w:i/>
              </w:rPr>
              <w:t>understreger, at de seneste tilfælde af misbrug af sådanne midler, særlig i Slovakiet, i alvorlig grad har undermineret EU-programmernes troværdighed; opfordrer indtrængende Kommissionen til at styrke overvågningen, revisionen og den direkte inddragelse af lokalsamfundene med henblik på at sikre, at hver eneste euro når frem til de tilsigtede modtagere og bidrager til en reel forbedring af deres levevilkår;</w:t>
            </w:r>
          </w:p>
        </w:tc>
      </w:tr>
    </w:tbl>
    <w:p w14:paraId="05AB694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BF2BD02" w14:textId="77777777" w:rsidR="00673265" w:rsidRPr="005E0B4A" w:rsidRDefault="00673265" w:rsidP="00673265">
      <w:r w:rsidRPr="005E0B4A">
        <w:rPr>
          <w:rStyle w:val="HideTWBExt"/>
          <w:noProof w:val="0"/>
        </w:rPr>
        <w:t>&lt;/Amend&gt;</w:t>
      </w:r>
    </w:p>
    <w:p w14:paraId="67E141F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612</w:t>
      </w:r>
      <w:r w:rsidRPr="005E0B4A">
        <w:rPr>
          <w:rStyle w:val="HideTWBExt"/>
          <w:b w:val="0"/>
          <w:noProof w:val="0"/>
        </w:rPr>
        <w:t>&lt;/NumAm&gt;</w:t>
      </w:r>
    </w:p>
    <w:p w14:paraId="47AC2035"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315C60AE" w14:textId="77777777" w:rsidR="00673265" w:rsidRPr="005E0B4A" w:rsidRDefault="00673265" w:rsidP="00673265">
      <w:pPr>
        <w:pStyle w:val="NormalBold"/>
      </w:pPr>
      <w:r w:rsidRPr="005E0B4A">
        <w:rPr>
          <w:rStyle w:val="HideTWBExt"/>
          <w:b w:val="0"/>
          <w:noProof w:val="0"/>
        </w:rPr>
        <w:t>&lt;/RepeatBlock-By&gt;</w:t>
      </w:r>
    </w:p>
    <w:p w14:paraId="3FF5BB5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121DBEA"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1897501" w14:textId="77777777" w:rsidTr="0038223F">
        <w:trPr>
          <w:trHeight w:val="240"/>
          <w:jc w:val="center"/>
        </w:trPr>
        <w:tc>
          <w:tcPr>
            <w:tcW w:w="9752" w:type="dxa"/>
            <w:gridSpan w:val="2"/>
            <w:tcBorders>
              <w:top w:val="nil"/>
              <w:left w:val="nil"/>
              <w:bottom w:val="nil"/>
              <w:right w:val="nil"/>
            </w:tcBorders>
          </w:tcPr>
          <w:p w14:paraId="1AFE86E3" w14:textId="77777777" w:rsidR="00673265" w:rsidRPr="005E0B4A" w:rsidRDefault="00673265" w:rsidP="0038223F"/>
        </w:tc>
      </w:tr>
      <w:tr w:rsidR="009A7B67" w:rsidRPr="005E0B4A" w14:paraId="0E0E7A11" w14:textId="77777777" w:rsidTr="0038223F">
        <w:trPr>
          <w:trHeight w:val="240"/>
          <w:jc w:val="center"/>
        </w:trPr>
        <w:tc>
          <w:tcPr>
            <w:tcW w:w="4876" w:type="dxa"/>
            <w:tcBorders>
              <w:top w:val="nil"/>
              <w:left w:val="nil"/>
              <w:bottom w:val="nil"/>
              <w:right w:val="nil"/>
            </w:tcBorders>
            <w:hideMark/>
          </w:tcPr>
          <w:p w14:paraId="015A663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10A820" w14:textId="77777777" w:rsidR="00673265" w:rsidRPr="005E0B4A" w:rsidRDefault="00673265" w:rsidP="0038223F">
            <w:pPr>
              <w:pStyle w:val="AmColumnHeading"/>
            </w:pPr>
            <w:r w:rsidRPr="005E0B4A">
              <w:t>Ændringsforslag</w:t>
            </w:r>
          </w:p>
        </w:tc>
      </w:tr>
      <w:tr w:rsidR="009A7B67" w:rsidRPr="005E0B4A" w14:paraId="62E5F16F" w14:textId="77777777" w:rsidTr="0038223F">
        <w:trPr>
          <w:jc w:val="center"/>
        </w:trPr>
        <w:tc>
          <w:tcPr>
            <w:tcW w:w="4876" w:type="dxa"/>
            <w:tcBorders>
              <w:top w:val="nil"/>
              <w:left w:val="nil"/>
              <w:bottom w:val="nil"/>
              <w:right w:val="nil"/>
            </w:tcBorders>
            <w:hideMark/>
          </w:tcPr>
          <w:p w14:paraId="5C6DA41E" w14:textId="77777777" w:rsidR="00673265" w:rsidRPr="005E0B4A" w:rsidRDefault="00673265" w:rsidP="0038223F">
            <w:pPr>
              <w:pStyle w:val="Normal6a"/>
            </w:pPr>
            <w:r w:rsidRPr="005E0B4A">
              <w:t>31.</w:t>
            </w:r>
            <w:r w:rsidRPr="005E0B4A">
              <w:tab/>
              <w:t>opfordrer Kommissionen og medlemsstaterne til at sikre en passende levestandard og et sundt miljø for alle, herunder adgang til boliger, uddannelse af høj kvalitet, social sikring og sundhedspleje;</w:t>
            </w:r>
          </w:p>
        </w:tc>
        <w:tc>
          <w:tcPr>
            <w:tcW w:w="4876" w:type="dxa"/>
            <w:tcBorders>
              <w:top w:val="nil"/>
              <w:left w:val="nil"/>
              <w:bottom w:val="nil"/>
              <w:right w:val="nil"/>
            </w:tcBorders>
            <w:hideMark/>
          </w:tcPr>
          <w:p w14:paraId="753DE779" w14:textId="77777777" w:rsidR="00673265" w:rsidRPr="005E0B4A" w:rsidRDefault="00673265" w:rsidP="0038223F">
            <w:pPr>
              <w:pStyle w:val="Normal6a"/>
            </w:pPr>
            <w:r w:rsidRPr="005E0B4A">
              <w:t>31.</w:t>
            </w:r>
            <w:r w:rsidRPr="005E0B4A">
              <w:tab/>
              <w:t xml:space="preserve">opfordrer Kommissionen og medlemsstaterne til at sikre en passende levestandard og et sundt miljø for alle, herunder adgang til boliger, uddannelse af høj kvalitet, social sikring og sundhedspleje; </w:t>
            </w:r>
            <w:r w:rsidRPr="005E0B4A">
              <w:rPr>
                <w:b/>
                <w:i/>
              </w:rPr>
              <w:t>opfordrer medlemsstaterne til at sikre overensstemmelse med den europæiske søjle for sociale rettigheder og den europæiske socialpagt, og opfordrer Kommissionen til at overvåge den nøje og til at træffe foranstaltninger til at håndtere situationer med manglende overensstemmelse;</w:t>
            </w:r>
          </w:p>
        </w:tc>
      </w:tr>
    </w:tbl>
    <w:p w14:paraId="2A6C1F7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100FB65" w14:textId="77777777" w:rsidR="00673265" w:rsidRPr="005E0B4A" w:rsidRDefault="00673265" w:rsidP="00673265">
      <w:r w:rsidRPr="005E0B4A">
        <w:rPr>
          <w:rStyle w:val="HideTWBExt"/>
          <w:noProof w:val="0"/>
        </w:rPr>
        <w:t>&lt;/Amend&gt;</w:t>
      </w:r>
    </w:p>
    <w:p w14:paraId="66EAAC92"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613</w:t>
      </w:r>
      <w:r w:rsidRPr="005E0B4A">
        <w:rPr>
          <w:rStyle w:val="HideTWBExt"/>
          <w:b w:val="0"/>
          <w:noProof w:val="0"/>
        </w:rPr>
        <w:t>&lt;/NumAm&gt;</w:t>
      </w:r>
    </w:p>
    <w:p w14:paraId="53EB4E68" w14:textId="77777777" w:rsidR="00673265" w:rsidRPr="005E0B4A" w:rsidRDefault="00673265" w:rsidP="00673265">
      <w:pPr>
        <w:pStyle w:val="NormalBold"/>
      </w:pPr>
      <w:r w:rsidRPr="005E0B4A">
        <w:rPr>
          <w:rStyle w:val="HideTWBExt"/>
          <w:b w:val="0"/>
          <w:noProof w:val="0"/>
        </w:rPr>
        <w:t>&lt;RepeatBlock-By&gt;&lt;Members&gt;</w:t>
      </w:r>
      <w:r w:rsidRPr="005E0B4A">
        <w:t>Ewa Zajączkowska-Hernik</w:t>
      </w:r>
      <w:r w:rsidRPr="005E0B4A">
        <w:rPr>
          <w:rStyle w:val="HideTWBExt"/>
          <w:b w:val="0"/>
          <w:noProof w:val="0"/>
        </w:rPr>
        <w:t>&lt;/Members&gt;</w:t>
      </w:r>
    </w:p>
    <w:p w14:paraId="052BBECE" w14:textId="77777777" w:rsidR="00673265" w:rsidRPr="005E0B4A" w:rsidRDefault="00673265" w:rsidP="00673265">
      <w:pPr>
        <w:pStyle w:val="NormalBold"/>
      </w:pPr>
      <w:r w:rsidRPr="005E0B4A">
        <w:rPr>
          <w:rStyle w:val="HideTWBExt"/>
          <w:b w:val="0"/>
          <w:noProof w:val="0"/>
        </w:rPr>
        <w:t>&lt;/RepeatBlock-By&gt;</w:t>
      </w:r>
    </w:p>
    <w:p w14:paraId="7A43A23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0FB275AB"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5CCCFAC" w14:textId="77777777" w:rsidTr="0038223F">
        <w:trPr>
          <w:trHeight w:val="240"/>
          <w:jc w:val="center"/>
        </w:trPr>
        <w:tc>
          <w:tcPr>
            <w:tcW w:w="9752" w:type="dxa"/>
            <w:gridSpan w:val="2"/>
            <w:tcBorders>
              <w:top w:val="nil"/>
              <w:left w:val="nil"/>
              <w:bottom w:val="nil"/>
              <w:right w:val="nil"/>
            </w:tcBorders>
          </w:tcPr>
          <w:p w14:paraId="4C58CD67" w14:textId="77777777" w:rsidR="00673265" w:rsidRPr="005E0B4A" w:rsidRDefault="00673265" w:rsidP="0038223F"/>
        </w:tc>
      </w:tr>
      <w:tr w:rsidR="009A7B67" w:rsidRPr="005E0B4A" w14:paraId="6DB2AB2F" w14:textId="77777777" w:rsidTr="0038223F">
        <w:trPr>
          <w:trHeight w:val="240"/>
          <w:jc w:val="center"/>
        </w:trPr>
        <w:tc>
          <w:tcPr>
            <w:tcW w:w="4876" w:type="dxa"/>
            <w:tcBorders>
              <w:top w:val="nil"/>
              <w:left w:val="nil"/>
              <w:bottom w:val="nil"/>
              <w:right w:val="nil"/>
            </w:tcBorders>
            <w:hideMark/>
          </w:tcPr>
          <w:p w14:paraId="1D47B880"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37DD71F" w14:textId="77777777" w:rsidR="00673265" w:rsidRPr="005E0B4A" w:rsidRDefault="00673265" w:rsidP="0038223F">
            <w:pPr>
              <w:pStyle w:val="AmColumnHeading"/>
            </w:pPr>
            <w:r w:rsidRPr="005E0B4A">
              <w:t>Ændringsforslag</w:t>
            </w:r>
          </w:p>
        </w:tc>
      </w:tr>
      <w:tr w:rsidR="009A7B67" w:rsidRPr="005E0B4A" w14:paraId="2E79BC28" w14:textId="77777777" w:rsidTr="0038223F">
        <w:trPr>
          <w:jc w:val="center"/>
        </w:trPr>
        <w:tc>
          <w:tcPr>
            <w:tcW w:w="4876" w:type="dxa"/>
            <w:tcBorders>
              <w:top w:val="nil"/>
              <w:left w:val="nil"/>
              <w:bottom w:val="nil"/>
              <w:right w:val="nil"/>
            </w:tcBorders>
            <w:hideMark/>
          </w:tcPr>
          <w:p w14:paraId="7A5E0BA1" w14:textId="77777777" w:rsidR="00673265" w:rsidRPr="005E0B4A" w:rsidRDefault="00673265" w:rsidP="0038223F">
            <w:pPr>
              <w:pStyle w:val="Normal6a"/>
            </w:pPr>
            <w:r w:rsidRPr="005E0B4A">
              <w:t>31.</w:t>
            </w:r>
            <w:r w:rsidRPr="005E0B4A">
              <w:tab/>
              <w:t>opfordrer Kommissionen og medlemsstaterne til at sikre</w:t>
            </w:r>
            <w:r w:rsidRPr="005E0B4A">
              <w:rPr>
                <w:b/>
                <w:bCs/>
                <w:i/>
                <w:iCs/>
              </w:rPr>
              <w:t xml:space="preserve"> en passende</w:t>
            </w:r>
            <w:r w:rsidRPr="005E0B4A">
              <w:t xml:space="preserve"> levestandard </w:t>
            </w:r>
            <w:r w:rsidRPr="005E0B4A">
              <w:rPr>
                <w:b/>
                <w:bCs/>
                <w:i/>
                <w:iCs/>
              </w:rPr>
              <w:t>og et sundt miljø</w:t>
            </w:r>
            <w:r w:rsidRPr="005E0B4A">
              <w:t xml:space="preserve"> </w:t>
            </w:r>
            <w:r w:rsidRPr="005E0B4A">
              <w:rPr>
                <w:b/>
                <w:i/>
              </w:rPr>
              <w:t>for alle, herunder adgang til boliger, uddannelse af høj kvalitet, social</w:t>
            </w:r>
            <w:r w:rsidRPr="005E0B4A">
              <w:t xml:space="preserve"> </w:t>
            </w:r>
            <w:r w:rsidRPr="005E0B4A">
              <w:rPr>
                <w:b/>
                <w:bCs/>
                <w:i/>
                <w:iCs/>
              </w:rPr>
              <w:t>sikring og sundhedspleje</w:t>
            </w:r>
            <w:r w:rsidRPr="005E0B4A">
              <w:t>;</w:t>
            </w:r>
          </w:p>
        </w:tc>
        <w:tc>
          <w:tcPr>
            <w:tcW w:w="4876" w:type="dxa"/>
            <w:tcBorders>
              <w:top w:val="nil"/>
              <w:left w:val="nil"/>
              <w:bottom w:val="nil"/>
              <w:right w:val="nil"/>
            </w:tcBorders>
            <w:hideMark/>
          </w:tcPr>
          <w:p w14:paraId="04F10C83" w14:textId="2368AD5E" w:rsidR="00673265" w:rsidRPr="005E0B4A" w:rsidRDefault="00673265" w:rsidP="003A0CEB">
            <w:pPr>
              <w:pStyle w:val="Normal6a"/>
            </w:pPr>
            <w:r w:rsidRPr="005E0B4A">
              <w:t>31.</w:t>
            </w:r>
            <w:r w:rsidRPr="005E0B4A">
              <w:tab/>
              <w:t>opfordrer Kommissionen og medlemsstaterne til at sikre</w:t>
            </w:r>
            <w:r w:rsidRPr="005E0B4A">
              <w:rPr>
                <w:b/>
                <w:bCs/>
                <w:i/>
                <w:iCs/>
              </w:rPr>
              <w:t>, at alle har en fair chance for at opnå den høj</w:t>
            </w:r>
            <w:r w:rsidR="003A0CEB" w:rsidRPr="005E0B4A">
              <w:rPr>
                <w:b/>
                <w:bCs/>
                <w:i/>
                <w:iCs/>
              </w:rPr>
              <w:t>e</w:t>
            </w:r>
            <w:r w:rsidRPr="005E0B4A">
              <w:rPr>
                <w:b/>
                <w:bCs/>
                <w:i/>
                <w:iCs/>
              </w:rPr>
              <w:t xml:space="preserve">st mulige </w:t>
            </w:r>
            <w:r w:rsidRPr="005E0B4A">
              <w:t xml:space="preserve">levestandard </w:t>
            </w:r>
            <w:r w:rsidRPr="005E0B4A">
              <w:rPr>
                <w:b/>
                <w:bCs/>
                <w:i/>
                <w:iCs/>
              </w:rPr>
              <w:t>gennem den størst mulige økonomiske frihed og andre civile frihedsrettigheder, lave skatter, enkel lovgivning, der er forståelig for alle, nedbringelse af bureaukratiet og støtte til iværksætteri og lokalsamfundenes selvstyre</w:t>
            </w:r>
            <w:r w:rsidRPr="005E0B4A">
              <w:t>;</w:t>
            </w:r>
          </w:p>
        </w:tc>
      </w:tr>
    </w:tbl>
    <w:p w14:paraId="0F3417B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C7E580A" w14:textId="77777777" w:rsidR="00673265" w:rsidRPr="005E0B4A" w:rsidRDefault="00673265" w:rsidP="00673265">
      <w:r w:rsidRPr="005E0B4A">
        <w:rPr>
          <w:rStyle w:val="HideTWBExt"/>
          <w:noProof w:val="0"/>
        </w:rPr>
        <w:t>&lt;/Amend&gt;</w:t>
      </w:r>
    </w:p>
    <w:p w14:paraId="1EFA8E7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614</w:t>
      </w:r>
      <w:r w:rsidRPr="005E0B4A">
        <w:rPr>
          <w:rStyle w:val="HideTWBExt"/>
          <w:b w:val="0"/>
          <w:noProof w:val="0"/>
        </w:rPr>
        <w:t>&lt;/NumAm&gt;</w:t>
      </w:r>
    </w:p>
    <w:p w14:paraId="0D389313" w14:textId="77777777" w:rsidR="00673265" w:rsidRPr="005E0B4A" w:rsidRDefault="00673265" w:rsidP="00673265">
      <w:pPr>
        <w:pStyle w:val="NormalBold"/>
      </w:pPr>
      <w:r w:rsidRPr="005E0B4A">
        <w:rPr>
          <w:rStyle w:val="HideTWBExt"/>
          <w:b w:val="0"/>
          <w:noProof w:val="0"/>
        </w:rPr>
        <w:t>&lt;RepeatBlock-By&gt;&lt;Members&gt;</w:t>
      </w:r>
      <w:r w:rsidRPr="005E0B4A">
        <w:t>Sebastian Tynkkynen</w:t>
      </w:r>
      <w:r w:rsidRPr="005E0B4A">
        <w:rPr>
          <w:rStyle w:val="HideTWBExt"/>
          <w:b w:val="0"/>
          <w:noProof w:val="0"/>
        </w:rPr>
        <w:t>&lt;/Members&gt;</w:t>
      </w:r>
    </w:p>
    <w:p w14:paraId="4E6EEE95" w14:textId="77777777" w:rsidR="00673265" w:rsidRPr="005E0B4A" w:rsidRDefault="00673265" w:rsidP="00673265">
      <w:pPr>
        <w:pStyle w:val="NormalBold"/>
      </w:pPr>
      <w:r w:rsidRPr="005E0B4A">
        <w:rPr>
          <w:rStyle w:val="HideTWBExt"/>
          <w:b w:val="0"/>
          <w:noProof w:val="0"/>
        </w:rPr>
        <w:t>&lt;/RepeatBlock-By&gt;</w:t>
      </w:r>
    </w:p>
    <w:p w14:paraId="10C3AA3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D64C808"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593F3046" w14:textId="77777777" w:rsidTr="0038223F">
        <w:trPr>
          <w:trHeight w:val="240"/>
          <w:jc w:val="center"/>
        </w:trPr>
        <w:tc>
          <w:tcPr>
            <w:tcW w:w="9752" w:type="dxa"/>
            <w:gridSpan w:val="2"/>
            <w:tcBorders>
              <w:top w:val="nil"/>
              <w:left w:val="nil"/>
              <w:bottom w:val="nil"/>
              <w:right w:val="nil"/>
            </w:tcBorders>
          </w:tcPr>
          <w:p w14:paraId="5E5AB784" w14:textId="77777777" w:rsidR="00673265" w:rsidRPr="005E0B4A" w:rsidRDefault="00673265" w:rsidP="0038223F"/>
        </w:tc>
      </w:tr>
      <w:tr w:rsidR="009A7B67" w:rsidRPr="005E0B4A" w14:paraId="7BB9D848" w14:textId="77777777" w:rsidTr="0038223F">
        <w:trPr>
          <w:trHeight w:val="240"/>
          <w:jc w:val="center"/>
        </w:trPr>
        <w:tc>
          <w:tcPr>
            <w:tcW w:w="4876" w:type="dxa"/>
            <w:tcBorders>
              <w:top w:val="nil"/>
              <w:left w:val="nil"/>
              <w:bottom w:val="nil"/>
              <w:right w:val="nil"/>
            </w:tcBorders>
            <w:hideMark/>
          </w:tcPr>
          <w:p w14:paraId="682BC7CB"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29C92D5" w14:textId="77777777" w:rsidR="00673265" w:rsidRPr="005E0B4A" w:rsidRDefault="00673265" w:rsidP="0038223F">
            <w:pPr>
              <w:pStyle w:val="AmColumnHeading"/>
            </w:pPr>
            <w:r w:rsidRPr="005E0B4A">
              <w:t>Ændringsforslag</w:t>
            </w:r>
          </w:p>
        </w:tc>
      </w:tr>
      <w:tr w:rsidR="009A7B67" w:rsidRPr="005E0B4A" w14:paraId="64EED019" w14:textId="77777777" w:rsidTr="0038223F">
        <w:trPr>
          <w:jc w:val="center"/>
        </w:trPr>
        <w:tc>
          <w:tcPr>
            <w:tcW w:w="4876" w:type="dxa"/>
            <w:tcBorders>
              <w:top w:val="nil"/>
              <w:left w:val="nil"/>
              <w:bottom w:val="nil"/>
              <w:right w:val="nil"/>
            </w:tcBorders>
            <w:hideMark/>
          </w:tcPr>
          <w:p w14:paraId="23AB395F" w14:textId="77777777" w:rsidR="00673265" w:rsidRPr="005E0B4A" w:rsidRDefault="00673265" w:rsidP="0038223F">
            <w:pPr>
              <w:pStyle w:val="Normal6a"/>
            </w:pPr>
            <w:r w:rsidRPr="005E0B4A">
              <w:t>31.</w:t>
            </w:r>
            <w:r w:rsidRPr="005E0B4A">
              <w:tab/>
            </w:r>
            <w:r w:rsidRPr="005E0B4A">
              <w:rPr>
                <w:b/>
                <w:i/>
              </w:rPr>
              <w:t>opfordrer Kommissionen og medlemsstaterne til at sikre en passende levestandard og et sundt miljø for alle, herunder adgang til boliger</w:t>
            </w:r>
            <w:r w:rsidRPr="005E0B4A">
              <w:t xml:space="preserve">, uddannelse </w:t>
            </w:r>
            <w:r w:rsidRPr="005E0B4A">
              <w:rPr>
                <w:b/>
                <w:i/>
              </w:rPr>
              <w:t>af høj kvalitet</w:t>
            </w:r>
            <w:r w:rsidRPr="005E0B4A">
              <w:t xml:space="preserve">, social sikring og </w:t>
            </w:r>
            <w:r w:rsidRPr="005E0B4A">
              <w:rPr>
                <w:b/>
                <w:i/>
              </w:rPr>
              <w:t>sundhedspleje</w:t>
            </w:r>
            <w:r w:rsidRPr="005E0B4A">
              <w:t>;</w:t>
            </w:r>
          </w:p>
        </w:tc>
        <w:tc>
          <w:tcPr>
            <w:tcW w:w="4876" w:type="dxa"/>
            <w:tcBorders>
              <w:top w:val="nil"/>
              <w:left w:val="nil"/>
              <w:bottom w:val="nil"/>
              <w:right w:val="nil"/>
            </w:tcBorders>
            <w:hideMark/>
          </w:tcPr>
          <w:p w14:paraId="7AC4A4AF" w14:textId="184BC2F9" w:rsidR="00673265" w:rsidRPr="005E0B4A" w:rsidRDefault="00673265" w:rsidP="007B21F5">
            <w:pPr>
              <w:pStyle w:val="Normal6a"/>
            </w:pPr>
            <w:r w:rsidRPr="005E0B4A">
              <w:t>31.</w:t>
            </w:r>
            <w:r w:rsidRPr="005E0B4A">
              <w:tab/>
            </w:r>
            <w:r w:rsidRPr="005E0B4A">
              <w:rPr>
                <w:b/>
                <w:i/>
              </w:rPr>
              <w:t>understreger, at boligpolitik</w:t>
            </w:r>
            <w:r w:rsidRPr="005E0B4A">
              <w:t>,</w:t>
            </w:r>
            <w:r w:rsidRPr="005E0B4A">
              <w:rPr>
                <w:b/>
                <w:i/>
              </w:rPr>
              <w:t xml:space="preserve"> </w:t>
            </w:r>
            <w:r w:rsidRPr="005E0B4A">
              <w:t xml:space="preserve">uddannelse, social sikring og </w:t>
            </w:r>
            <w:r w:rsidRPr="005E0B4A">
              <w:rPr>
                <w:b/>
                <w:i/>
              </w:rPr>
              <w:t>sundhedsbehandling er medlemsstaternes anliggender</w:t>
            </w:r>
            <w:r w:rsidRPr="005E0B4A">
              <w:t>;</w:t>
            </w:r>
          </w:p>
        </w:tc>
      </w:tr>
    </w:tbl>
    <w:p w14:paraId="38B2391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{FI}</w:t>
      </w:r>
      <w:r w:rsidRPr="005E0B4A">
        <w:t>fi</w:t>
      </w:r>
      <w:r w:rsidRPr="005E0B4A">
        <w:rPr>
          <w:rStyle w:val="HideTWBExt"/>
          <w:noProof w:val="0"/>
        </w:rPr>
        <w:t>&lt;/Original&gt;</w:t>
      </w:r>
    </w:p>
    <w:p w14:paraId="6FB2A0B1" w14:textId="4A6BECDA" w:rsidR="00673265" w:rsidRPr="005E0B4A" w:rsidRDefault="00673265" w:rsidP="00673265">
      <w:r w:rsidRPr="005E0B4A">
        <w:rPr>
          <w:rStyle w:val="HideTWBExt"/>
          <w:noProof w:val="0"/>
        </w:rPr>
        <w:t>&lt;/Amend&gt;</w:t>
      </w:r>
    </w:p>
    <w:p w14:paraId="12711EA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615</w:t>
      </w:r>
      <w:r w:rsidRPr="005E0B4A">
        <w:rPr>
          <w:rStyle w:val="HideTWBExt"/>
          <w:b w:val="0"/>
          <w:noProof w:val="0"/>
        </w:rPr>
        <w:t>&lt;/NumAm&gt;</w:t>
      </w:r>
    </w:p>
    <w:p w14:paraId="18B103C5" w14:textId="77777777" w:rsidR="00673265" w:rsidRPr="005E0B4A" w:rsidRDefault="00673265" w:rsidP="00673265">
      <w:pPr>
        <w:pStyle w:val="NormalBold"/>
      </w:pPr>
      <w:r w:rsidRPr="005E0B4A">
        <w:rPr>
          <w:rStyle w:val="HideTWBExt"/>
          <w:b w:val="0"/>
          <w:noProof w:val="0"/>
        </w:rPr>
        <w:t>&lt;RepeatBlock-By&gt;&lt;Members&gt;</w:t>
      </w:r>
      <w:r w:rsidRPr="005E0B4A">
        <w:t>Lukas Mandl</w:t>
      </w:r>
      <w:r w:rsidRPr="005E0B4A">
        <w:rPr>
          <w:rStyle w:val="HideTWBExt"/>
          <w:b w:val="0"/>
          <w:noProof w:val="0"/>
        </w:rPr>
        <w:t>&lt;/Members&gt;</w:t>
      </w:r>
    </w:p>
    <w:p w14:paraId="59EA6B04" w14:textId="77777777" w:rsidR="00673265" w:rsidRPr="005E0B4A" w:rsidRDefault="00673265" w:rsidP="00673265">
      <w:pPr>
        <w:pStyle w:val="NormalBold"/>
      </w:pPr>
      <w:r w:rsidRPr="005E0B4A">
        <w:rPr>
          <w:rStyle w:val="HideTWBExt"/>
          <w:b w:val="0"/>
          <w:noProof w:val="0"/>
        </w:rPr>
        <w:t>&lt;/RepeatBlock-By&gt;</w:t>
      </w:r>
    </w:p>
    <w:p w14:paraId="1118591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E1F6D26"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FE2F185" w14:textId="77777777" w:rsidTr="0038223F">
        <w:trPr>
          <w:trHeight w:val="240"/>
          <w:jc w:val="center"/>
        </w:trPr>
        <w:tc>
          <w:tcPr>
            <w:tcW w:w="9752" w:type="dxa"/>
            <w:gridSpan w:val="2"/>
            <w:tcBorders>
              <w:top w:val="nil"/>
              <w:left w:val="nil"/>
              <w:bottom w:val="nil"/>
              <w:right w:val="nil"/>
            </w:tcBorders>
          </w:tcPr>
          <w:p w14:paraId="46AB2CD0" w14:textId="77777777" w:rsidR="00673265" w:rsidRPr="005E0B4A" w:rsidRDefault="00673265" w:rsidP="0038223F"/>
        </w:tc>
      </w:tr>
      <w:tr w:rsidR="009A7B67" w:rsidRPr="005E0B4A" w14:paraId="5F674FA0" w14:textId="77777777" w:rsidTr="0038223F">
        <w:trPr>
          <w:trHeight w:val="240"/>
          <w:jc w:val="center"/>
        </w:trPr>
        <w:tc>
          <w:tcPr>
            <w:tcW w:w="4876" w:type="dxa"/>
            <w:tcBorders>
              <w:top w:val="nil"/>
              <w:left w:val="nil"/>
              <w:bottom w:val="nil"/>
              <w:right w:val="nil"/>
            </w:tcBorders>
            <w:hideMark/>
          </w:tcPr>
          <w:p w14:paraId="3058398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3A300ED" w14:textId="77777777" w:rsidR="00673265" w:rsidRPr="005E0B4A" w:rsidRDefault="00673265" w:rsidP="0038223F">
            <w:pPr>
              <w:pStyle w:val="AmColumnHeading"/>
            </w:pPr>
            <w:r w:rsidRPr="005E0B4A">
              <w:t>Ændringsforslag</w:t>
            </w:r>
          </w:p>
        </w:tc>
      </w:tr>
      <w:tr w:rsidR="009A7B67" w:rsidRPr="005E0B4A" w14:paraId="2B75BA90" w14:textId="77777777" w:rsidTr="0038223F">
        <w:trPr>
          <w:jc w:val="center"/>
        </w:trPr>
        <w:tc>
          <w:tcPr>
            <w:tcW w:w="4876" w:type="dxa"/>
            <w:tcBorders>
              <w:top w:val="nil"/>
              <w:left w:val="nil"/>
              <w:bottom w:val="nil"/>
              <w:right w:val="nil"/>
            </w:tcBorders>
            <w:hideMark/>
          </w:tcPr>
          <w:p w14:paraId="19668A90" w14:textId="77777777" w:rsidR="00673265" w:rsidRPr="005E0B4A" w:rsidRDefault="00673265" w:rsidP="0038223F">
            <w:pPr>
              <w:pStyle w:val="Normal6a"/>
            </w:pPr>
            <w:r w:rsidRPr="005E0B4A">
              <w:t>31.</w:t>
            </w:r>
            <w:r w:rsidRPr="005E0B4A">
              <w:tab/>
              <w:t>opfordrer Kommissionen og medlemsstaterne til at sikre en passende levestandard og et sundt miljø for alle, herunder adgang til boliger, uddannelse af høj kvalitet, social sikring og sundhedspleje;</w:t>
            </w:r>
          </w:p>
        </w:tc>
        <w:tc>
          <w:tcPr>
            <w:tcW w:w="4876" w:type="dxa"/>
            <w:tcBorders>
              <w:top w:val="nil"/>
              <w:left w:val="nil"/>
              <w:bottom w:val="nil"/>
              <w:right w:val="nil"/>
            </w:tcBorders>
            <w:hideMark/>
          </w:tcPr>
          <w:p w14:paraId="0DDE7D33" w14:textId="77777777" w:rsidR="00673265" w:rsidRPr="005E0B4A" w:rsidRDefault="00673265" w:rsidP="0038223F">
            <w:pPr>
              <w:pStyle w:val="Normal6a"/>
            </w:pPr>
            <w:r w:rsidRPr="005E0B4A">
              <w:t>31.</w:t>
            </w:r>
            <w:r w:rsidRPr="005E0B4A">
              <w:tab/>
              <w:t xml:space="preserve">opfordrer Kommissionen og medlemsstaterne til </w:t>
            </w:r>
            <w:r w:rsidRPr="005E0B4A">
              <w:rPr>
                <w:b/>
                <w:bCs/>
                <w:i/>
                <w:iCs/>
              </w:rPr>
              <w:t>i overensstemmelse med deres respektive kompetencer</w:t>
            </w:r>
            <w:r w:rsidRPr="005E0B4A">
              <w:t xml:space="preserve"> at sikre en passende levestandard og et sundt miljø for alle, herunder adgang til </w:t>
            </w:r>
            <w:r w:rsidRPr="005E0B4A">
              <w:rPr>
                <w:b/>
                <w:bCs/>
                <w:i/>
                <w:iCs/>
              </w:rPr>
              <w:t>økonomisk overkommelige</w:t>
            </w:r>
            <w:r w:rsidRPr="005E0B4A">
              <w:t xml:space="preserve"> boliger, uddannelse af høj kvalitet, social sikring og sundhedspleje;</w:t>
            </w:r>
          </w:p>
        </w:tc>
      </w:tr>
    </w:tbl>
    <w:p w14:paraId="5E82E02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DE410F" w14:textId="77777777" w:rsidR="00673265" w:rsidRPr="005E0B4A" w:rsidRDefault="00673265" w:rsidP="00673265">
      <w:r w:rsidRPr="005E0B4A">
        <w:rPr>
          <w:rStyle w:val="HideTWBExt"/>
          <w:noProof w:val="0"/>
        </w:rPr>
        <w:t>&lt;/Amend&gt;</w:t>
      </w:r>
    </w:p>
    <w:p w14:paraId="1E2233D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616</w:t>
      </w:r>
      <w:r w:rsidRPr="005E0B4A">
        <w:rPr>
          <w:rStyle w:val="HideTWBExt"/>
          <w:b w:val="0"/>
          <w:noProof w:val="0"/>
        </w:rPr>
        <w:t>&lt;/NumAm&gt;</w:t>
      </w:r>
    </w:p>
    <w:p w14:paraId="212B1DB1" w14:textId="77777777" w:rsidR="00673265" w:rsidRPr="005E0B4A" w:rsidRDefault="00673265" w:rsidP="00673265">
      <w:pPr>
        <w:pStyle w:val="NormalBold"/>
      </w:pPr>
      <w:r w:rsidRPr="005E0B4A">
        <w:rPr>
          <w:rStyle w:val="HideTWBExt"/>
          <w:b w:val="0"/>
          <w:noProof w:val="0"/>
        </w:rPr>
        <w:t>&lt;RepeatBlock-By&gt;&lt;Members&gt;</w:t>
      </w:r>
      <w:r w:rsidRPr="005E0B4A">
        <w:t>Nikola Bartůšek, Jorge Buxadé Villalba, Jaroslav Bžoch, Fabrice Leggeri, Matthieu Valet</w:t>
      </w:r>
      <w:r w:rsidRPr="005E0B4A">
        <w:rPr>
          <w:rStyle w:val="HideTWBExt"/>
          <w:b w:val="0"/>
          <w:noProof w:val="0"/>
        </w:rPr>
        <w:t>&lt;/Members&gt;</w:t>
      </w:r>
    </w:p>
    <w:p w14:paraId="0E1ECDD5" w14:textId="77777777" w:rsidR="00673265" w:rsidRPr="005E0B4A" w:rsidRDefault="00673265" w:rsidP="00673265">
      <w:pPr>
        <w:pStyle w:val="NormalBold"/>
      </w:pPr>
      <w:r w:rsidRPr="005E0B4A">
        <w:rPr>
          <w:rStyle w:val="HideTWBExt"/>
          <w:b w:val="0"/>
          <w:noProof w:val="0"/>
        </w:rPr>
        <w:t>&lt;/RepeatBlock-By&gt;</w:t>
      </w:r>
    </w:p>
    <w:p w14:paraId="4ECB1AE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60D368FE" w14:textId="77777777" w:rsidR="00673265" w:rsidRPr="005E0B4A" w:rsidRDefault="00673265" w:rsidP="00673265">
      <w:pPr>
        <w:pStyle w:val="NormalBold"/>
      </w:pPr>
      <w:r w:rsidRPr="005E0B4A">
        <w:rPr>
          <w:rStyle w:val="HideTWBExt"/>
          <w:b w:val="0"/>
          <w:noProof w:val="0"/>
        </w:rPr>
        <w:t>&lt;Article&gt;</w:t>
      </w:r>
      <w:r w:rsidRPr="005E0B4A">
        <w:t>Punkt 31</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3DDCEB06" w14:textId="77777777" w:rsidTr="0038223F">
        <w:trPr>
          <w:trHeight w:val="240"/>
          <w:jc w:val="center"/>
        </w:trPr>
        <w:tc>
          <w:tcPr>
            <w:tcW w:w="9752" w:type="dxa"/>
            <w:gridSpan w:val="2"/>
            <w:tcBorders>
              <w:top w:val="nil"/>
              <w:left w:val="nil"/>
              <w:bottom w:val="nil"/>
              <w:right w:val="nil"/>
            </w:tcBorders>
          </w:tcPr>
          <w:p w14:paraId="296FB76F" w14:textId="77777777" w:rsidR="00673265" w:rsidRPr="005E0B4A" w:rsidRDefault="00673265" w:rsidP="0038223F"/>
        </w:tc>
      </w:tr>
      <w:tr w:rsidR="009A7B67" w:rsidRPr="005E0B4A" w14:paraId="45EA1E93" w14:textId="77777777" w:rsidTr="0038223F">
        <w:trPr>
          <w:trHeight w:val="240"/>
          <w:jc w:val="center"/>
        </w:trPr>
        <w:tc>
          <w:tcPr>
            <w:tcW w:w="4876" w:type="dxa"/>
            <w:tcBorders>
              <w:top w:val="nil"/>
              <w:left w:val="nil"/>
              <w:bottom w:val="nil"/>
              <w:right w:val="nil"/>
            </w:tcBorders>
            <w:hideMark/>
          </w:tcPr>
          <w:p w14:paraId="5F312CE1"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C939C8F" w14:textId="77777777" w:rsidR="00673265" w:rsidRPr="005E0B4A" w:rsidRDefault="00673265" w:rsidP="0038223F">
            <w:pPr>
              <w:pStyle w:val="AmColumnHeading"/>
            </w:pPr>
            <w:r w:rsidRPr="005E0B4A">
              <w:t>Ændringsforslag</w:t>
            </w:r>
          </w:p>
        </w:tc>
      </w:tr>
      <w:tr w:rsidR="009A7B67" w:rsidRPr="005E0B4A" w14:paraId="1976861C" w14:textId="77777777" w:rsidTr="0038223F">
        <w:trPr>
          <w:jc w:val="center"/>
        </w:trPr>
        <w:tc>
          <w:tcPr>
            <w:tcW w:w="4876" w:type="dxa"/>
            <w:tcBorders>
              <w:top w:val="nil"/>
              <w:left w:val="nil"/>
              <w:bottom w:val="nil"/>
              <w:right w:val="nil"/>
            </w:tcBorders>
            <w:hideMark/>
          </w:tcPr>
          <w:p w14:paraId="41A3B45C" w14:textId="77777777" w:rsidR="00673265" w:rsidRPr="005E0B4A" w:rsidRDefault="00673265" w:rsidP="0038223F">
            <w:pPr>
              <w:pStyle w:val="Normal6a"/>
            </w:pPr>
            <w:r w:rsidRPr="005E0B4A">
              <w:t>31.</w:t>
            </w:r>
            <w:r w:rsidRPr="005E0B4A">
              <w:tab/>
              <w:t xml:space="preserve">opfordrer Kommissionen og medlemsstaterne til at sikre </w:t>
            </w:r>
            <w:r w:rsidRPr="005E0B4A">
              <w:rPr>
                <w:b/>
                <w:bCs/>
                <w:i/>
                <w:iCs/>
              </w:rPr>
              <w:t>en passende levestandard</w:t>
            </w:r>
            <w:r w:rsidRPr="005E0B4A">
              <w:t xml:space="preserve"> </w:t>
            </w:r>
            <w:r w:rsidRPr="005E0B4A">
              <w:rPr>
                <w:b/>
                <w:bCs/>
                <w:i/>
                <w:iCs/>
              </w:rPr>
              <w:t>og et sundt miljø for alle, herunder adgang til boliger, uddannelse af høj kvalitet, social sikring og sundhedspleje</w:t>
            </w:r>
            <w:r w:rsidRPr="005E0B4A">
              <w:t>;</w:t>
            </w:r>
          </w:p>
        </w:tc>
        <w:tc>
          <w:tcPr>
            <w:tcW w:w="4876" w:type="dxa"/>
            <w:tcBorders>
              <w:top w:val="nil"/>
              <w:left w:val="nil"/>
              <w:bottom w:val="nil"/>
              <w:right w:val="nil"/>
            </w:tcBorders>
            <w:hideMark/>
          </w:tcPr>
          <w:p w14:paraId="404B07C9" w14:textId="3A8B3851" w:rsidR="00673265" w:rsidRPr="005E0B4A" w:rsidRDefault="00673265" w:rsidP="003A0CEB">
            <w:pPr>
              <w:pStyle w:val="Normal6a"/>
            </w:pPr>
            <w:r w:rsidRPr="005E0B4A">
              <w:t>31.</w:t>
            </w:r>
            <w:r w:rsidRPr="005E0B4A">
              <w:tab/>
              <w:t>opfordrer Kommissionen og medlemsstaterne til at sikre</w:t>
            </w:r>
            <w:r w:rsidRPr="005E0B4A">
              <w:rPr>
                <w:b/>
                <w:bCs/>
                <w:i/>
                <w:iCs/>
              </w:rPr>
              <w:t>, at</w:t>
            </w:r>
            <w:r w:rsidRPr="005E0B4A">
              <w:t xml:space="preserve"> </w:t>
            </w:r>
            <w:r w:rsidRPr="005E0B4A">
              <w:rPr>
                <w:b/>
                <w:bCs/>
                <w:i/>
                <w:iCs/>
              </w:rPr>
              <w:t>frihed til at drive virksomhed og retten til ikke a</w:t>
            </w:r>
            <w:r w:rsidR="003A0CEB" w:rsidRPr="005E0B4A">
              <w:rPr>
                <w:b/>
                <w:bCs/>
                <w:i/>
                <w:iCs/>
              </w:rPr>
              <w:t>t</w:t>
            </w:r>
            <w:r w:rsidRPr="005E0B4A">
              <w:rPr>
                <w:b/>
                <w:bCs/>
                <w:i/>
                <w:iCs/>
              </w:rPr>
              <w:t xml:space="preserve"> blive begrænset af overdreven overregulering gennemføres i EU</w:t>
            </w:r>
            <w:r w:rsidRPr="005E0B4A">
              <w:t>;</w:t>
            </w:r>
          </w:p>
        </w:tc>
      </w:tr>
    </w:tbl>
    <w:p w14:paraId="73039CB6"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C9FE953" w14:textId="77777777" w:rsidR="00673265" w:rsidRPr="005E0B4A" w:rsidRDefault="00673265" w:rsidP="00673265">
      <w:r w:rsidRPr="005E0B4A">
        <w:rPr>
          <w:rStyle w:val="HideTWBExt"/>
          <w:noProof w:val="0"/>
        </w:rPr>
        <w:t>&lt;/Amend&gt;</w:t>
      </w:r>
    </w:p>
    <w:p w14:paraId="49A660A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617</w:t>
      </w:r>
      <w:r w:rsidRPr="005E0B4A">
        <w:rPr>
          <w:rStyle w:val="HideTWBExt"/>
          <w:b w:val="0"/>
          <w:noProof w:val="0"/>
        </w:rPr>
        <w:t>&lt;/NumAm&gt;</w:t>
      </w:r>
    </w:p>
    <w:p w14:paraId="0ED7A51E"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01E62254" w14:textId="77777777" w:rsidR="00673265" w:rsidRPr="005E0B4A" w:rsidRDefault="00673265" w:rsidP="00673265">
      <w:pPr>
        <w:pStyle w:val="NormalBold"/>
      </w:pPr>
      <w:r w:rsidRPr="005E0B4A">
        <w:rPr>
          <w:rStyle w:val="HideTWBExt"/>
          <w:b w:val="0"/>
          <w:noProof w:val="0"/>
        </w:rPr>
        <w:t>&lt;/RepeatBlock-By&gt;</w:t>
      </w:r>
    </w:p>
    <w:p w14:paraId="74BFAD5B"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86A68C7" w14:textId="77777777" w:rsidR="00673265" w:rsidRPr="005E0B4A" w:rsidRDefault="00673265" w:rsidP="00673265">
      <w:pPr>
        <w:pStyle w:val="NormalBold"/>
      </w:pPr>
      <w:r w:rsidRPr="005E0B4A">
        <w:rPr>
          <w:rStyle w:val="HideTWBExt"/>
          <w:b w:val="0"/>
          <w:noProof w:val="0"/>
        </w:rPr>
        <w:t>&lt;Article&gt;</w:t>
      </w:r>
      <w:r w:rsidRPr="005E0B4A">
        <w:t>Punkt 31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8198148" w14:textId="77777777" w:rsidTr="0038223F">
        <w:trPr>
          <w:trHeight w:val="240"/>
          <w:jc w:val="center"/>
        </w:trPr>
        <w:tc>
          <w:tcPr>
            <w:tcW w:w="9752" w:type="dxa"/>
            <w:gridSpan w:val="2"/>
            <w:tcBorders>
              <w:top w:val="nil"/>
              <w:left w:val="nil"/>
              <w:bottom w:val="nil"/>
              <w:right w:val="nil"/>
            </w:tcBorders>
          </w:tcPr>
          <w:p w14:paraId="2542A0A4" w14:textId="77777777" w:rsidR="00673265" w:rsidRPr="005E0B4A" w:rsidRDefault="00673265" w:rsidP="0038223F"/>
        </w:tc>
      </w:tr>
      <w:tr w:rsidR="009A7B67" w:rsidRPr="005E0B4A" w14:paraId="720ED5D7" w14:textId="77777777" w:rsidTr="0038223F">
        <w:trPr>
          <w:trHeight w:val="240"/>
          <w:jc w:val="center"/>
        </w:trPr>
        <w:tc>
          <w:tcPr>
            <w:tcW w:w="4876" w:type="dxa"/>
            <w:tcBorders>
              <w:top w:val="nil"/>
              <w:left w:val="nil"/>
              <w:bottom w:val="nil"/>
              <w:right w:val="nil"/>
            </w:tcBorders>
            <w:hideMark/>
          </w:tcPr>
          <w:p w14:paraId="5581687E"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60929299" w14:textId="77777777" w:rsidR="00673265" w:rsidRPr="005E0B4A" w:rsidRDefault="00673265" w:rsidP="0038223F">
            <w:pPr>
              <w:pStyle w:val="AmColumnHeading"/>
            </w:pPr>
            <w:r w:rsidRPr="005E0B4A">
              <w:t>Ændringsforslag</w:t>
            </w:r>
          </w:p>
        </w:tc>
      </w:tr>
      <w:tr w:rsidR="009A7B67" w:rsidRPr="005E0B4A" w14:paraId="12B10E8C" w14:textId="77777777" w:rsidTr="0038223F">
        <w:trPr>
          <w:jc w:val="center"/>
        </w:trPr>
        <w:tc>
          <w:tcPr>
            <w:tcW w:w="4876" w:type="dxa"/>
            <w:tcBorders>
              <w:top w:val="nil"/>
              <w:left w:val="nil"/>
              <w:bottom w:val="nil"/>
              <w:right w:val="nil"/>
            </w:tcBorders>
          </w:tcPr>
          <w:p w14:paraId="3E2E8647" w14:textId="77777777" w:rsidR="00673265" w:rsidRPr="005E0B4A" w:rsidRDefault="00673265" w:rsidP="0038223F">
            <w:pPr>
              <w:pStyle w:val="Normal6a"/>
            </w:pPr>
          </w:p>
        </w:tc>
        <w:tc>
          <w:tcPr>
            <w:tcW w:w="4876" w:type="dxa"/>
            <w:tcBorders>
              <w:top w:val="nil"/>
              <w:left w:val="nil"/>
              <w:bottom w:val="nil"/>
              <w:right w:val="nil"/>
            </w:tcBorders>
            <w:hideMark/>
          </w:tcPr>
          <w:p w14:paraId="19E21E4C" w14:textId="77777777" w:rsidR="00673265" w:rsidRPr="005E0B4A" w:rsidRDefault="00673265" w:rsidP="0038223F">
            <w:pPr>
              <w:pStyle w:val="Normal6a"/>
            </w:pPr>
            <w:r w:rsidRPr="005E0B4A">
              <w:rPr>
                <w:b/>
                <w:i/>
              </w:rPr>
              <w:t>31a.</w:t>
            </w:r>
            <w:r w:rsidRPr="005E0B4A">
              <w:tab/>
            </w:r>
            <w:r w:rsidRPr="005E0B4A">
              <w:rPr>
                <w:b/>
                <w:i/>
              </w:rPr>
              <w:t>går stærkt ind for, at der udformes en EU-strategi for overgangen fra institutioner til inklusion i lokalsamfundene med henblik på udfasning af institutionel pleje og sikring af en selvstændig tilværelse i overensstemmelse med artikel 19 i konventionen om rettigheder for personer med handicap; opfordrer indtrængende Kommissionen til at oprette en fond for tilgængelige og prisoverkommelige boliger, der sikrer, at den kommende EU-handlingsplan for boliger prioriterer tilgængelighed, økonomisk overkommelighed og energieffektivitet; understreger, at tilgængelige boliger og personlig hjælp er afgørende for personer med handicaps værdighed og selvstændighed;</w:t>
            </w:r>
          </w:p>
        </w:tc>
      </w:tr>
    </w:tbl>
    <w:p w14:paraId="2D87C888"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D24E1AC" w14:textId="77777777" w:rsidR="00673265" w:rsidRPr="005E0B4A" w:rsidRDefault="00673265" w:rsidP="00673265">
      <w:r w:rsidRPr="005E0B4A">
        <w:rPr>
          <w:rStyle w:val="HideTWBExt"/>
          <w:noProof w:val="0"/>
        </w:rPr>
        <w:t>&lt;/Amend&gt;</w:t>
      </w:r>
    </w:p>
    <w:p w14:paraId="7FE8029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618</w:t>
      </w:r>
      <w:r w:rsidRPr="005E0B4A">
        <w:rPr>
          <w:rStyle w:val="HideTWBExt"/>
          <w:b w:val="0"/>
          <w:noProof w:val="0"/>
        </w:rPr>
        <w:t>&lt;/NumAm&gt;</w:t>
      </w:r>
    </w:p>
    <w:p w14:paraId="02B7D4A4" w14:textId="77777777" w:rsidR="00673265" w:rsidRPr="005E0B4A" w:rsidRDefault="00673265" w:rsidP="00673265">
      <w:pPr>
        <w:pStyle w:val="NormalBold"/>
      </w:pPr>
      <w:r w:rsidRPr="005E0B4A">
        <w:rPr>
          <w:rStyle w:val="HideTWBExt"/>
          <w:b w:val="0"/>
          <w:noProof w:val="0"/>
        </w:rPr>
        <w:t>&lt;RepeatBlock-By&gt;&lt;Members&gt;</w:t>
      </w:r>
      <w:r w:rsidRPr="005E0B4A">
        <w:t>Krzysztof Śmiszek</w:t>
      </w:r>
      <w:r w:rsidRPr="005E0B4A">
        <w:rPr>
          <w:rStyle w:val="HideTWBExt"/>
          <w:b w:val="0"/>
          <w:noProof w:val="0"/>
        </w:rPr>
        <w:t>&lt;/Members&gt;</w:t>
      </w:r>
    </w:p>
    <w:p w14:paraId="61654834" w14:textId="77777777" w:rsidR="00673265" w:rsidRPr="005E0B4A" w:rsidRDefault="00673265" w:rsidP="00673265">
      <w:pPr>
        <w:pStyle w:val="NormalBold"/>
      </w:pPr>
      <w:r w:rsidRPr="005E0B4A">
        <w:rPr>
          <w:rStyle w:val="HideTWBExt"/>
          <w:b w:val="0"/>
          <w:noProof w:val="0"/>
        </w:rPr>
        <w:t>&lt;/RepeatBlock-By&gt;</w:t>
      </w:r>
    </w:p>
    <w:p w14:paraId="058FEEA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7DC43005" w14:textId="77777777" w:rsidR="00673265" w:rsidRPr="005E0B4A" w:rsidRDefault="00673265" w:rsidP="00673265">
      <w:pPr>
        <w:pStyle w:val="NormalBold"/>
      </w:pPr>
      <w:r w:rsidRPr="005E0B4A">
        <w:rPr>
          <w:rStyle w:val="HideTWBExt"/>
          <w:b w:val="0"/>
          <w:noProof w:val="0"/>
        </w:rPr>
        <w:t>&lt;Article&gt;</w:t>
      </w:r>
      <w:r w:rsidRPr="005E0B4A">
        <w:t>Punkt 31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08A3B9D" w14:textId="77777777" w:rsidTr="0038223F">
        <w:trPr>
          <w:trHeight w:val="240"/>
          <w:jc w:val="center"/>
        </w:trPr>
        <w:tc>
          <w:tcPr>
            <w:tcW w:w="9752" w:type="dxa"/>
            <w:gridSpan w:val="2"/>
            <w:tcBorders>
              <w:top w:val="nil"/>
              <w:left w:val="nil"/>
              <w:bottom w:val="nil"/>
              <w:right w:val="nil"/>
            </w:tcBorders>
          </w:tcPr>
          <w:p w14:paraId="6A733377" w14:textId="77777777" w:rsidR="00673265" w:rsidRPr="005E0B4A" w:rsidRDefault="00673265" w:rsidP="0038223F"/>
        </w:tc>
      </w:tr>
      <w:tr w:rsidR="009A7B67" w:rsidRPr="005E0B4A" w14:paraId="100388F6" w14:textId="77777777" w:rsidTr="0038223F">
        <w:trPr>
          <w:trHeight w:val="240"/>
          <w:jc w:val="center"/>
        </w:trPr>
        <w:tc>
          <w:tcPr>
            <w:tcW w:w="4876" w:type="dxa"/>
            <w:tcBorders>
              <w:top w:val="nil"/>
              <w:left w:val="nil"/>
              <w:bottom w:val="nil"/>
              <w:right w:val="nil"/>
            </w:tcBorders>
            <w:hideMark/>
          </w:tcPr>
          <w:p w14:paraId="321DD8A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E0CE6EB" w14:textId="77777777" w:rsidR="00673265" w:rsidRPr="005E0B4A" w:rsidRDefault="00673265" w:rsidP="0038223F">
            <w:pPr>
              <w:pStyle w:val="AmColumnHeading"/>
            </w:pPr>
            <w:r w:rsidRPr="005E0B4A">
              <w:t>Ændringsforslag</w:t>
            </w:r>
          </w:p>
        </w:tc>
      </w:tr>
      <w:tr w:rsidR="009A7B67" w:rsidRPr="005E0B4A" w14:paraId="689A7B6E" w14:textId="77777777" w:rsidTr="0038223F">
        <w:trPr>
          <w:jc w:val="center"/>
        </w:trPr>
        <w:tc>
          <w:tcPr>
            <w:tcW w:w="4876" w:type="dxa"/>
            <w:tcBorders>
              <w:top w:val="nil"/>
              <w:left w:val="nil"/>
              <w:bottom w:val="nil"/>
              <w:right w:val="nil"/>
            </w:tcBorders>
          </w:tcPr>
          <w:p w14:paraId="72A9F2B2" w14:textId="77777777" w:rsidR="00673265" w:rsidRPr="005E0B4A" w:rsidRDefault="00673265" w:rsidP="0038223F">
            <w:pPr>
              <w:pStyle w:val="Normal6a"/>
            </w:pPr>
          </w:p>
        </w:tc>
        <w:tc>
          <w:tcPr>
            <w:tcW w:w="4876" w:type="dxa"/>
            <w:tcBorders>
              <w:top w:val="nil"/>
              <w:left w:val="nil"/>
              <w:bottom w:val="nil"/>
              <w:right w:val="nil"/>
            </w:tcBorders>
            <w:hideMark/>
          </w:tcPr>
          <w:p w14:paraId="7CD092BE" w14:textId="3D505509" w:rsidR="00673265" w:rsidRPr="005E0B4A" w:rsidRDefault="00673265" w:rsidP="0038223F">
            <w:pPr>
              <w:pStyle w:val="Normal6a"/>
            </w:pPr>
            <w:r w:rsidRPr="005E0B4A">
              <w:rPr>
                <w:b/>
                <w:i/>
              </w:rPr>
              <w:t>31a.</w:t>
            </w:r>
            <w:r w:rsidRPr="005E0B4A">
              <w:tab/>
            </w:r>
            <w:r w:rsidRPr="005E0B4A">
              <w:rPr>
                <w:b/>
                <w:i/>
              </w:rPr>
              <w:t>understreger, at den fortsatte forringelse af de demokratiske standarder og grundlæggende rettigheder i Ungarn og den seneste tilbagegang i Slovakiet truer Unionens troværdighed som et værdifællesskab; opfordrer til</w:t>
            </w:r>
            <w:r w:rsidR="003A0CEB" w:rsidRPr="005E0B4A">
              <w:rPr>
                <w:b/>
                <w:i/>
              </w:rPr>
              <w:t>,</w:t>
            </w:r>
            <w:r w:rsidRPr="005E0B4A">
              <w:rPr>
                <w:b/>
                <w:i/>
              </w:rPr>
              <w:t xml:space="preserve"> at </w:t>
            </w:r>
            <w:r w:rsidR="003A0CEB" w:rsidRPr="005E0B4A">
              <w:rPr>
                <w:b/>
                <w:i/>
              </w:rPr>
              <w:t xml:space="preserve">der </w:t>
            </w:r>
            <w:r w:rsidRPr="005E0B4A">
              <w:rPr>
                <w:b/>
                <w:i/>
              </w:rPr>
              <w:t>udformes en permanent mekanisme for demokrati, retsstatsforhold og grundlæggende rettigheder, der samler alle de eksisterende værktøjer, herunder proceduren i artikel 7 i TEU, retsstatsrapporten og forordningen om konditionalitet, i en enkelt ramme med automatiske udløsere og sanktioner i tilfælde af vedvarende manglende overholdelse, der kan håndhæves;</w:t>
            </w:r>
          </w:p>
        </w:tc>
      </w:tr>
    </w:tbl>
    <w:p w14:paraId="097E274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7B542A8" w14:textId="77777777" w:rsidR="00673265" w:rsidRPr="005E0B4A" w:rsidRDefault="00673265" w:rsidP="00673265">
      <w:r w:rsidRPr="005E0B4A">
        <w:rPr>
          <w:rStyle w:val="HideTWBExt"/>
          <w:noProof w:val="0"/>
        </w:rPr>
        <w:t>&lt;/Amend&gt;</w:t>
      </w:r>
    </w:p>
    <w:p w14:paraId="5A08BE6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619</w:t>
      </w:r>
      <w:r w:rsidRPr="005E0B4A">
        <w:rPr>
          <w:rStyle w:val="HideTWBExt"/>
          <w:b w:val="0"/>
          <w:noProof w:val="0"/>
        </w:rPr>
        <w:t>&lt;/NumAm&gt;</w:t>
      </w:r>
    </w:p>
    <w:p w14:paraId="1C7DD575"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2272A107" w14:textId="77777777" w:rsidR="00673265" w:rsidRPr="005E0B4A" w:rsidRDefault="00673265" w:rsidP="00673265">
      <w:pPr>
        <w:pStyle w:val="NormalBold"/>
      </w:pPr>
      <w:r w:rsidRPr="005E0B4A">
        <w:rPr>
          <w:rStyle w:val="HideTWBExt"/>
          <w:b w:val="0"/>
          <w:noProof w:val="0"/>
        </w:rPr>
        <w:t>&lt;/RepeatBlock-By&gt;</w:t>
      </w:r>
    </w:p>
    <w:p w14:paraId="229853E0"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8D6730B" w14:textId="77777777" w:rsidR="00673265" w:rsidRPr="005E0B4A" w:rsidRDefault="00673265" w:rsidP="00673265">
      <w:pPr>
        <w:pStyle w:val="NormalBold"/>
      </w:pPr>
      <w:r w:rsidRPr="005E0B4A">
        <w:rPr>
          <w:rStyle w:val="HideTWBExt"/>
          <w:b w:val="0"/>
          <w:noProof w:val="0"/>
        </w:rPr>
        <w:t>&lt;Article&gt;</w:t>
      </w:r>
      <w:r w:rsidRPr="005E0B4A">
        <w:t>Punkt 31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7DCE28A" w14:textId="77777777" w:rsidTr="0038223F">
        <w:trPr>
          <w:trHeight w:val="240"/>
          <w:jc w:val="center"/>
        </w:trPr>
        <w:tc>
          <w:tcPr>
            <w:tcW w:w="9752" w:type="dxa"/>
            <w:gridSpan w:val="2"/>
            <w:tcBorders>
              <w:top w:val="nil"/>
              <w:left w:val="nil"/>
              <w:bottom w:val="nil"/>
              <w:right w:val="nil"/>
            </w:tcBorders>
          </w:tcPr>
          <w:p w14:paraId="66084F73" w14:textId="77777777" w:rsidR="00673265" w:rsidRPr="005E0B4A" w:rsidRDefault="00673265" w:rsidP="0038223F"/>
        </w:tc>
      </w:tr>
      <w:tr w:rsidR="009A7B67" w:rsidRPr="005E0B4A" w14:paraId="1196FCD9" w14:textId="77777777" w:rsidTr="0038223F">
        <w:trPr>
          <w:trHeight w:val="240"/>
          <w:jc w:val="center"/>
        </w:trPr>
        <w:tc>
          <w:tcPr>
            <w:tcW w:w="4876" w:type="dxa"/>
            <w:tcBorders>
              <w:top w:val="nil"/>
              <w:left w:val="nil"/>
              <w:bottom w:val="nil"/>
              <w:right w:val="nil"/>
            </w:tcBorders>
            <w:hideMark/>
          </w:tcPr>
          <w:p w14:paraId="1FEBBA53"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3157D519" w14:textId="77777777" w:rsidR="00673265" w:rsidRPr="005E0B4A" w:rsidRDefault="00673265" w:rsidP="0038223F">
            <w:pPr>
              <w:pStyle w:val="AmColumnHeading"/>
            </w:pPr>
            <w:r w:rsidRPr="005E0B4A">
              <w:t>Ændringsforslag</w:t>
            </w:r>
          </w:p>
        </w:tc>
      </w:tr>
      <w:tr w:rsidR="009A7B67" w:rsidRPr="005E0B4A" w14:paraId="2F84B51E" w14:textId="77777777" w:rsidTr="0038223F">
        <w:trPr>
          <w:jc w:val="center"/>
        </w:trPr>
        <w:tc>
          <w:tcPr>
            <w:tcW w:w="4876" w:type="dxa"/>
            <w:tcBorders>
              <w:top w:val="nil"/>
              <w:left w:val="nil"/>
              <w:bottom w:val="nil"/>
              <w:right w:val="nil"/>
            </w:tcBorders>
          </w:tcPr>
          <w:p w14:paraId="686EBF5C" w14:textId="77777777" w:rsidR="00673265" w:rsidRPr="005E0B4A" w:rsidRDefault="00673265" w:rsidP="0038223F">
            <w:pPr>
              <w:pStyle w:val="Normal6a"/>
            </w:pPr>
          </w:p>
        </w:tc>
        <w:tc>
          <w:tcPr>
            <w:tcW w:w="4876" w:type="dxa"/>
            <w:tcBorders>
              <w:top w:val="nil"/>
              <w:left w:val="nil"/>
              <w:bottom w:val="nil"/>
              <w:right w:val="nil"/>
            </w:tcBorders>
            <w:hideMark/>
          </w:tcPr>
          <w:p w14:paraId="7BB024E7" w14:textId="26521B47" w:rsidR="00673265" w:rsidRPr="005E0B4A" w:rsidRDefault="00673265" w:rsidP="0038223F">
            <w:pPr>
              <w:pStyle w:val="Normal6a"/>
            </w:pPr>
            <w:r w:rsidRPr="005E0B4A">
              <w:rPr>
                <w:b/>
                <w:i/>
              </w:rPr>
              <w:t>31a.</w:t>
            </w:r>
            <w:r w:rsidRPr="005E0B4A">
              <w:tab/>
            </w:r>
            <w:r w:rsidRPr="005E0B4A">
              <w:rPr>
                <w:b/>
                <w:i/>
              </w:rPr>
              <w:t>opfordrer Europarådet og dets medlemsstater til at vedtage en protokol til Den Europæiske Menneskerettighedskonvention, herunder retten til et rent, sundt og bæredygtigt miljø; understreger betydningen af, at der gives adgang til domstolsprøvelse og sikres gennemsigtighed og deltagelse i miljøspørgsmål, således som Den Europæiske Menneskerettighedsdomstol fastslog endnu en gang i sin retspraksis i dommen fra 2024 i sagen KlimaSeniorinnen mod Schweiz (53600/20);</w:t>
            </w:r>
          </w:p>
        </w:tc>
      </w:tr>
    </w:tbl>
    <w:p w14:paraId="11251BD7"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7A9B5B6" w14:textId="77777777" w:rsidR="00673265" w:rsidRPr="005E0B4A" w:rsidRDefault="00673265" w:rsidP="00673265">
      <w:r w:rsidRPr="005E0B4A">
        <w:rPr>
          <w:rStyle w:val="HideTWBExt"/>
          <w:noProof w:val="0"/>
        </w:rPr>
        <w:t>&lt;/Amend&gt;</w:t>
      </w:r>
    </w:p>
    <w:p w14:paraId="48569D99"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620</w:t>
      </w:r>
      <w:r w:rsidRPr="005E0B4A">
        <w:rPr>
          <w:rStyle w:val="HideTWBExt"/>
          <w:b w:val="0"/>
          <w:noProof w:val="0"/>
        </w:rPr>
        <w:t>&lt;/NumAm&gt;</w:t>
      </w:r>
    </w:p>
    <w:p w14:paraId="3DE8CF73"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76B3297" w14:textId="77777777" w:rsidR="00673265" w:rsidRPr="005E0B4A" w:rsidRDefault="00673265" w:rsidP="00673265">
      <w:pPr>
        <w:pStyle w:val="NormalBold"/>
      </w:pPr>
      <w:r w:rsidRPr="005E0B4A">
        <w:rPr>
          <w:rStyle w:val="HideTWBExt"/>
          <w:b w:val="0"/>
          <w:noProof w:val="0"/>
        </w:rPr>
        <w:t>&lt;/RepeatBlock-By&gt;</w:t>
      </w:r>
    </w:p>
    <w:p w14:paraId="56808D1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CB19B13" w14:textId="77777777" w:rsidR="00673265" w:rsidRPr="005E0B4A" w:rsidRDefault="00673265" w:rsidP="00673265">
      <w:pPr>
        <w:pStyle w:val="NormalBold"/>
      </w:pPr>
      <w:r w:rsidRPr="005E0B4A">
        <w:rPr>
          <w:rStyle w:val="HideTWBExt"/>
          <w:b w:val="0"/>
          <w:noProof w:val="0"/>
        </w:rPr>
        <w:t>&lt;Article&gt;</w:t>
      </w:r>
      <w:r w:rsidRPr="005E0B4A">
        <w:t>Punkt 31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0F2AD335" w14:textId="77777777" w:rsidTr="0038223F">
        <w:trPr>
          <w:trHeight w:val="240"/>
          <w:jc w:val="center"/>
        </w:trPr>
        <w:tc>
          <w:tcPr>
            <w:tcW w:w="9752" w:type="dxa"/>
            <w:gridSpan w:val="2"/>
            <w:tcBorders>
              <w:top w:val="nil"/>
              <w:left w:val="nil"/>
              <w:bottom w:val="nil"/>
              <w:right w:val="nil"/>
            </w:tcBorders>
          </w:tcPr>
          <w:p w14:paraId="6496FB12" w14:textId="77777777" w:rsidR="00673265" w:rsidRPr="005E0B4A" w:rsidRDefault="00673265" w:rsidP="0038223F"/>
        </w:tc>
      </w:tr>
      <w:tr w:rsidR="009A7B67" w:rsidRPr="005E0B4A" w14:paraId="1A254D0D" w14:textId="77777777" w:rsidTr="0038223F">
        <w:trPr>
          <w:trHeight w:val="240"/>
          <w:jc w:val="center"/>
        </w:trPr>
        <w:tc>
          <w:tcPr>
            <w:tcW w:w="4876" w:type="dxa"/>
            <w:tcBorders>
              <w:top w:val="nil"/>
              <w:left w:val="nil"/>
              <w:bottom w:val="nil"/>
              <w:right w:val="nil"/>
            </w:tcBorders>
            <w:hideMark/>
          </w:tcPr>
          <w:p w14:paraId="78F560C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788ED243" w14:textId="77777777" w:rsidR="00673265" w:rsidRPr="005E0B4A" w:rsidRDefault="00673265" w:rsidP="0038223F">
            <w:pPr>
              <w:pStyle w:val="AmColumnHeading"/>
            </w:pPr>
            <w:r w:rsidRPr="005E0B4A">
              <w:t>Ændringsforslag</w:t>
            </w:r>
          </w:p>
        </w:tc>
      </w:tr>
      <w:tr w:rsidR="009A7B67" w:rsidRPr="005E0B4A" w14:paraId="59FC8FEE" w14:textId="77777777" w:rsidTr="0038223F">
        <w:trPr>
          <w:jc w:val="center"/>
        </w:trPr>
        <w:tc>
          <w:tcPr>
            <w:tcW w:w="4876" w:type="dxa"/>
            <w:tcBorders>
              <w:top w:val="nil"/>
              <w:left w:val="nil"/>
              <w:bottom w:val="nil"/>
              <w:right w:val="nil"/>
            </w:tcBorders>
          </w:tcPr>
          <w:p w14:paraId="2409B72D" w14:textId="77777777" w:rsidR="00673265" w:rsidRPr="005E0B4A" w:rsidRDefault="00673265" w:rsidP="0038223F">
            <w:pPr>
              <w:pStyle w:val="Normal6a"/>
            </w:pPr>
          </w:p>
        </w:tc>
        <w:tc>
          <w:tcPr>
            <w:tcW w:w="4876" w:type="dxa"/>
            <w:tcBorders>
              <w:top w:val="nil"/>
              <w:left w:val="nil"/>
              <w:bottom w:val="nil"/>
              <w:right w:val="nil"/>
            </w:tcBorders>
            <w:hideMark/>
          </w:tcPr>
          <w:p w14:paraId="23C50FD1" w14:textId="77777777" w:rsidR="00673265" w:rsidRPr="005E0B4A" w:rsidRDefault="00673265" w:rsidP="0038223F">
            <w:pPr>
              <w:pStyle w:val="Normal6a"/>
            </w:pPr>
            <w:r w:rsidRPr="005E0B4A">
              <w:rPr>
                <w:b/>
                <w:i/>
              </w:rPr>
              <w:t>31a.</w:t>
            </w:r>
            <w:r w:rsidRPr="005E0B4A">
              <w:tab/>
            </w:r>
            <w:r w:rsidRPr="005E0B4A">
              <w:rPr>
                <w:b/>
                <w:i/>
              </w:rPr>
              <w:t>giver udtryk for sin bekymring over, at boliger behandles som en vare snarere end som en menneskerettighed og et socialt gode; opfordrer til øget adgang til sociale og økonomisk overkommelige boliger samt til vedtagelse af langsigtede, rettighedsbaserede boligstrategier, der også fokuserer på forebyggelse af hjemløshed;</w:t>
            </w:r>
          </w:p>
        </w:tc>
      </w:tr>
    </w:tbl>
    <w:p w14:paraId="492A707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7C2A0269" w14:textId="77777777" w:rsidR="00673265" w:rsidRPr="005E0B4A" w:rsidRDefault="00673265" w:rsidP="00673265">
      <w:r w:rsidRPr="005E0B4A">
        <w:rPr>
          <w:rStyle w:val="HideTWBExt"/>
          <w:noProof w:val="0"/>
        </w:rPr>
        <w:t>&lt;/Amend&gt;</w:t>
      </w:r>
    </w:p>
    <w:p w14:paraId="118E4BF7"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621</w:t>
      </w:r>
      <w:r w:rsidRPr="005E0B4A">
        <w:rPr>
          <w:rStyle w:val="HideTWBExt"/>
          <w:b w:val="0"/>
          <w:noProof w:val="0"/>
        </w:rPr>
        <w:t>&lt;/NumAm&gt;</w:t>
      </w:r>
    </w:p>
    <w:p w14:paraId="1B04F8FB" w14:textId="77777777" w:rsidR="00673265" w:rsidRPr="005E0B4A" w:rsidRDefault="00673265" w:rsidP="00673265">
      <w:pPr>
        <w:pStyle w:val="NormalBold"/>
      </w:pPr>
      <w:r w:rsidRPr="005E0B4A">
        <w:rPr>
          <w:rStyle w:val="HideTWBExt"/>
          <w:b w:val="0"/>
          <w:noProof w:val="0"/>
        </w:rPr>
        <w:t>&lt;RepeatBlock-By&gt;&lt;Members&gt;</w:t>
      </w:r>
      <w:r w:rsidRPr="005E0B4A">
        <w:t>Pernando Barrena Arza</w:t>
      </w:r>
      <w:r w:rsidRPr="005E0B4A">
        <w:rPr>
          <w:rStyle w:val="HideTWBExt"/>
          <w:b w:val="0"/>
          <w:noProof w:val="0"/>
        </w:rPr>
        <w:t>&lt;/Members&gt;</w:t>
      </w:r>
    </w:p>
    <w:p w14:paraId="28D07C24" w14:textId="77777777" w:rsidR="00673265" w:rsidRPr="005E0B4A" w:rsidRDefault="00673265" w:rsidP="00673265">
      <w:pPr>
        <w:pStyle w:val="NormalBold"/>
      </w:pPr>
      <w:r w:rsidRPr="005E0B4A">
        <w:rPr>
          <w:rStyle w:val="HideTWBExt"/>
          <w:b w:val="0"/>
          <w:noProof w:val="0"/>
        </w:rPr>
        <w:t>&lt;/RepeatBlock-By&gt;</w:t>
      </w:r>
    </w:p>
    <w:p w14:paraId="61374B7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1560A24" w14:textId="77777777" w:rsidR="00673265" w:rsidRPr="005E0B4A" w:rsidRDefault="00673265" w:rsidP="00673265">
      <w:pPr>
        <w:pStyle w:val="NormalBold"/>
      </w:pPr>
      <w:r w:rsidRPr="005E0B4A">
        <w:rPr>
          <w:rStyle w:val="HideTWBExt"/>
          <w:b w:val="0"/>
          <w:noProof w:val="0"/>
        </w:rPr>
        <w:t>&lt;Article&gt;</w:t>
      </w:r>
      <w:r w:rsidRPr="005E0B4A">
        <w:t>Punkt 31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9907B9C" w14:textId="77777777" w:rsidTr="0038223F">
        <w:trPr>
          <w:trHeight w:val="240"/>
          <w:jc w:val="center"/>
        </w:trPr>
        <w:tc>
          <w:tcPr>
            <w:tcW w:w="9752" w:type="dxa"/>
            <w:gridSpan w:val="2"/>
            <w:tcBorders>
              <w:top w:val="nil"/>
              <w:left w:val="nil"/>
              <w:bottom w:val="nil"/>
              <w:right w:val="nil"/>
            </w:tcBorders>
          </w:tcPr>
          <w:p w14:paraId="7CCFC39E" w14:textId="77777777" w:rsidR="00673265" w:rsidRPr="005E0B4A" w:rsidRDefault="00673265" w:rsidP="0038223F"/>
        </w:tc>
      </w:tr>
      <w:tr w:rsidR="009A7B67" w:rsidRPr="005E0B4A" w14:paraId="1306F42B" w14:textId="77777777" w:rsidTr="0038223F">
        <w:trPr>
          <w:trHeight w:val="240"/>
          <w:jc w:val="center"/>
        </w:trPr>
        <w:tc>
          <w:tcPr>
            <w:tcW w:w="4876" w:type="dxa"/>
            <w:tcBorders>
              <w:top w:val="nil"/>
              <w:left w:val="nil"/>
              <w:bottom w:val="nil"/>
              <w:right w:val="nil"/>
            </w:tcBorders>
            <w:hideMark/>
          </w:tcPr>
          <w:p w14:paraId="46E2E93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A1998C8" w14:textId="77777777" w:rsidR="00673265" w:rsidRPr="005E0B4A" w:rsidRDefault="00673265" w:rsidP="0038223F">
            <w:pPr>
              <w:pStyle w:val="AmColumnHeading"/>
            </w:pPr>
            <w:r w:rsidRPr="005E0B4A">
              <w:t>Ændringsforslag</w:t>
            </w:r>
          </w:p>
        </w:tc>
      </w:tr>
      <w:tr w:rsidR="009A7B67" w:rsidRPr="005E0B4A" w14:paraId="795B4BA7" w14:textId="77777777" w:rsidTr="0038223F">
        <w:trPr>
          <w:jc w:val="center"/>
        </w:trPr>
        <w:tc>
          <w:tcPr>
            <w:tcW w:w="4876" w:type="dxa"/>
            <w:tcBorders>
              <w:top w:val="nil"/>
              <w:left w:val="nil"/>
              <w:bottom w:val="nil"/>
              <w:right w:val="nil"/>
            </w:tcBorders>
          </w:tcPr>
          <w:p w14:paraId="0CD1E25A" w14:textId="77777777" w:rsidR="00673265" w:rsidRPr="005E0B4A" w:rsidRDefault="00673265" w:rsidP="0038223F">
            <w:pPr>
              <w:pStyle w:val="Normal6a"/>
            </w:pPr>
          </w:p>
        </w:tc>
        <w:tc>
          <w:tcPr>
            <w:tcW w:w="4876" w:type="dxa"/>
            <w:tcBorders>
              <w:top w:val="nil"/>
              <w:left w:val="nil"/>
              <w:bottom w:val="nil"/>
              <w:right w:val="nil"/>
            </w:tcBorders>
            <w:hideMark/>
          </w:tcPr>
          <w:p w14:paraId="6AE54A2B" w14:textId="77777777" w:rsidR="00673265" w:rsidRPr="005E0B4A" w:rsidRDefault="00673265" w:rsidP="0038223F">
            <w:pPr>
              <w:pStyle w:val="Normal6a"/>
            </w:pPr>
            <w:r w:rsidRPr="005E0B4A">
              <w:rPr>
                <w:b/>
                <w:i/>
              </w:rPr>
              <w:t>31a.</w:t>
            </w:r>
            <w:r w:rsidRPr="005E0B4A">
              <w:tab/>
            </w:r>
            <w:r w:rsidRPr="005E0B4A">
              <w:rPr>
                <w:b/>
                <w:i/>
              </w:rPr>
              <w:t>opfordrer Kommissionen til at undersøge, hvilke skridt der er nødvendige for Den Europæiske Unions tiltrædelse af den europæiske socialpagt, og til at foreslå en tidsplan for opfyldelsen af dette mål;</w:t>
            </w:r>
          </w:p>
        </w:tc>
      </w:tr>
    </w:tbl>
    <w:p w14:paraId="3E72459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0E3CE47" w14:textId="77777777" w:rsidR="00673265" w:rsidRPr="005E0B4A" w:rsidRDefault="00673265" w:rsidP="00673265">
      <w:r w:rsidRPr="005E0B4A">
        <w:rPr>
          <w:rStyle w:val="HideTWBExt"/>
          <w:noProof w:val="0"/>
        </w:rPr>
        <w:t>&lt;/Amend&gt;</w:t>
      </w:r>
    </w:p>
    <w:p w14:paraId="031F0501"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622</w:t>
      </w:r>
      <w:r w:rsidRPr="005E0B4A">
        <w:rPr>
          <w:rStyle w:val="HideTWBExt"/>
          <w:b w:val="0"/>
          <w:noProof w:val="0"/>
        </w:rPr>
        <w:t>&lt;/NumAm&gt;</w:t>
      </w:r>
    </w:p>
    <w:p w14:paraId="580FA30C"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6AEED93A" w14:textId="77777777" w:rsidR="00673265" w:rsidRPr="005E0B4A" w:rsidRDefault="00673265" w:rsidP="00673265">
      <w:pPr>
        <w:pStyle w:val="NormalBold"/>
      </w:pPr>
      <w:r w:rsidRPr="005E0B4A">
        <w:rPr>
          <w:rStyle w:val="HideTWBExt"/>
          <w:b w:val="0"/>
          <w:noProof w:val="0"/>
        </w:rPr>
        <w:t>&lt;/RepeatBlock-By&gt;</w:t>
      </w:r>
    </w:p>
    <w:p w14:paraId="68107D0E"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B9A6D02" w14:textId="77777777" w:rsidR="00673265" w:rsidRPr="005E0B4A" w:rsidRDefault="00673265" w:rsidP="00673265">
      <w:pPr>
        <w:pStyle w:val="NormalBold"/>
      </w:pPr>
      <w:r w:rsidRPr="005E0B4A">
        <w:rPr>
          <w:rStyle w:val="HideTWBExt"/>
          <w:b w:val="0"/>
          <w:noProof w:val="0"/>
        </w:rPr>
        <w:t>&lt;Article&gt;</w:t>
      </w:r>
      <w:r w:rsidRPr="005E0B4A">
        <w:t>Punkt 31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56E0207" w14:textId="77777777" w:rsidTr="0038223F">
        <w:trPr>
          <w:trHeight w:val="240"/>
          <w:jc w:val="center"/>
        </w:trPr>
        <w:tc>
          <w:tcPr>
            <w:tcW w:w="9752" w:type="dxa"/>
            <w:gridSpan w:val="2"/>
            <w:tcBorders>
              <w:top w:val="nil"/>
              <w:left w:val="nil"/>
              <w:bottom w:val="nil"/>
              <w:right w:val="nil"/>
            </w:tcBorders>
          </w:tcPr>
          <w:p w14:paraId="4E54C748" w14:textId="77777777" w:rsidR="00673265" w:rsidRPr="005E0B4A" w:rsidRDefault="00673265" w:rsidP="0038223F"/>
        </w:tc>
      </w:tr>
      <w:tr w:rsidR="009A7B67" w:rsidRPr="005E0B4A" w14:paraId="29EEB216" w14:textId="77777777" w:rsidTr="0038223F">
        <w:trPr>
          <w:trHeight w:val="240"/>
          <w:jc w:val="center"/>
        </w:trPr>
        <w:tc>
          <w:tcPr>
            <w:tcW w:w="4876" w:type="dxa"/>
            <w:tcBorders>
              <w:top w:val="nil"/>
              <w:left w:val="nil"/>
              <w:bottom w:val="nil"/>
              <w:right w:val="nil"/>
            </w:tcBorders>
            <w:hideMark/>
          </w:tcPr>
          <w:p w14:paraId="08509D77"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7B58652" w14:textId="77777777" w:rsidR="00673265" w:rsidRPr="005E0B4A" w:rsidRDefault="00673265" w:rsidP="0038223F">
            <w:pPr>
              <w:pStyle w:val="AmColumnHeading"/>
            </w:pPr>
            <w:r w:rsidRPr="005E0B4A">
              <w:t>Ændringsforslag</w:t>
            </w:r>
          </w:p>
        </w:tc>
      </w:tr>
      <w:tr w:rsidR="009A7B67" w:rsidRPr="005E0B4A" w14:paraId="22D03662" w14:textId="77777777" w:rsidTr="0038223F">
        <w:trPr>
          <w:jc w:val="center"/>
        </w:trPr>
        <w:tc>
          <w:tcPr>
            <w:tcW w:w="4876" w:type="dxa"/>
            <w:tcBorders>
              <w:top w:val="nil"/>
              <w:left w:val="nil"/>
              <w:bottom w:val="nil"/>
              <w:right w:val="nil"/>
            </w:tcBorders>
          </w:tcPr>
          <w:p w14:paraId="4532B59B" w14:textId="77777777" w:rsidR="00673265" w:rsidRPr="005E0B4A" w:rsidRDefault="00673265" w:rsidP="0038223F">
            <w:pPr>
              <w:pStyle w:val="Normal6a"/>
            </w:pPr>
          </w:p>
        </w:tc>
        <w:tc>
          <w:tcPr>
            <w:tcW w:w="4876" w:type="dxa"/>
            <w:tcBorders>
              <w:top w:val="nil"/>
              <w:left w:val="nil"/>
              <w:bottom w:val="nil"/>
              <w:right w:val="nil"/>
            </w:tcBorders>
            <w:hideMark/>
          </w:tcPr>
          <w:p w14:paraId="456DDD51" w14:textId="77777777" w:rsidR="00673265" w:rsidRPr="005E0B4A" w:rsidRDefault="00673265" w:rsidP="0038223F">
            <w:pPr>
              <w:pStyle w:val="Normal6a"/>
            </w:pPr>
            <w:r w:rsidRPr="005E0B4A">
              <w:rPr>
                <w:b/>
                <w:i/>
              </w:rPr>
              <w:t>31b.</w:t>
            </w:r>
            <w:r w:rsidRPr="005E0B4A">
              <w:tab/>
            </w:r>
            <w:r w:rsidRPr="005E0B4A">
              <w:rPr>
                <w:b/>
                <w:i/>
              </w:rPr>
              <w:t>minder om, at fattigdom udgør en krænkelse af den menneskelige værdighed og en nægtelse af grundlæggende rettigheder som anerkendt i chartret om grundlæggende rettigheder og artikel 9 i TEUF; understreger, at bekæmpelsen af fattigdom derfor skal være en central og bindende prioritet for EU og samtlige medlemsstater; opfordrer til, at målene om udryddelse af fattigdom indarbejdes i alle EU's økonomiske og sociale politikker og miljøpolitikker gennem en mainstreaming, der er i overensstemmelse med den europæiske søjle for sociale rettigheder og FN's verdensmål for bæredygtig udvikling (mål 1); opfordrer indtrængende Kommissionen til at stadfæste udryddelse af fattigdom som et horisontalt mål i den kommende strategiske cyklus og til at indføre klare forvaltnings- og overvågningsmekanismer under det europæiske semester;</w:t>
            </w:r>
          </w:p>
        </w:tc>
      </w:tr>
    </w:tbl>
    <w:p w14:paraId="28C30BCB"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5DA83B71" w14:textId="77777777" w:rsidR="00673265" w:rsidRPr="005E0B4A" w:rsidRDefault="00673265" w:rsidP="00673265">
      <w:r w:rsidRPr="005E0B4A">
        <w:rPr>
          <w:rStyle w:val="HideTWBExt"/>
          <w:noProof w:val="0"/>
        </w:rPr>
        <w:t>&lt;/Amend&gt;</w:t>
      </w:r>
    </w:p>
    <w:p w14:paraId="42C4F48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623</w:t>
      </w:r>
      <w:r w:rsidRPr="005E0B4A">
        <w:rPr>
          <w:rStyle w:val="HideTWBExt"/>
          <w:b w:val="0"/>
          <w:noProof w:val="0"/>
        </w:rPr>
        <w:t>&lt;/NumAm&gt;</w:t>
      </w:r>
    </w:p>
    <w:p w14:paraId="18E53AB5"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2D09E18F" w14:textId="77777777" w:rsidR="00673265" w:rsidRPr="005E0B4A" w:rsidRDefault="00673265" w:rsidP="00673265">
      <w:pPr>
        <w:pStyle w:val="NormalBold"/>
      </w:pPr>
      <w:r w:rsidRPr="005E0B4A">
        <w:rPr>
          <w:rStyle w:val="HideTWBExt"/>
          <w:b w:val="0"/>
          <w:noProof w:val="0"/>
        </w:rPr>
        <w:t>&lt;/RepeatBlock-By&gt;</w:t>
      </w:r>
    </w:p>
    <w:p w14:paraId="6F1F0071"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360D28F" w14:textId="77777777" w:rsidR="00673265" w:rsidRPr="005E0B4A" w:rsidRDefault="00673265" w:rsidP="00673265">
      <w:pPr>
        <w:pStyle w:val="NormalBold"/>
      </w:pPr>
      <w:r w:rsidRPr="005E0B4A">
        <w:rPr>
          <w:rStyle w:val="HideTWBExt"/>
          <w:b w:val="0"/>
          <w:noProof w:val="0"/>
        </w:rPr>
        <w:t>&lt;Article&gt;</w:t>
      </w:r>
      <w:r w:rsidRPr="005E0B4A">
        <w:t>Punkt 31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68B9F7C8" w14:textId="77777777" w:rsidTr="0038223F">
        <w:trPr>
          <w:trHeight w:val="240"/>
          <w:jc w:val="center"/>
        </w:trPr>
        <w:tc>
          <w:tcPr>
            <w:tcW w:w="9752" w:type="dxa"/>
            <w:gridSpan w:val="2"/>
            <w:tcBorders>
              <w:top w:val="nil"/>
              <w:left w:val="nil"/>
              <w:bottom w:val="nil"/>
              <w:right w:val="nil"/>
            </w:tcBorders>
          </w:tcPr>
          <w:p w14:paraId="047A73D2" w14:textId="77777777" w:rsidR="00673265" w:rsidRPr="005E0B4A" w:rsidRDefault="00673265" w:rsidP="0038223F"/>
        </w:tc>
      </w:tr>
      <w:tr w:rsidR="009A7B67" w:rsidRPr="005E0B4A" w14:paraId="4BFD1703" w14:textId="77777777" w:rsidTr="0038223F">
        <w:trPr>
          <w:trHeight w:val="240"/>
          <w:jc w:val="center"/>
        </w:trPr>
        <w:tc>
          <w:tcPr>
            <w:tcW w:w="4876" w:type="dxa"/>
            <w:tcBorders>
              <w:top w:val="nil"/>
              <w:left w:val="nil"/>
              <w:bottom w:val="nil"/>
              <w:right w:val="nil"/>
            </w:tcBorders>
            <w:hideMark/>
          </w:tcPr>
          <w:p w14:paraId="4163B23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8B89371" w14:textId="77777777" w:rsidR="00673265" w:rsidRPr="005E0B4A" w:rsidRDefault="00673265" w:rsidP="0038223F">
            <w:pPr>
              <w:pStyle w:val="AmColumnHeading"/>
            </w:pPr>
            <w:r w:rsidRPr="005E0B4A">
              <w:t>Ændringsforslag</w:t>
            </w:r>
          </w:p>
        </w:tc>
      </w:tr>
      <w:tr w:rsidR="009A7B67" w:rsidRPr="005E0B4A" w14:paraId="017D47BD" w14:textId="77777777" w:rsidTr="0038223F">
        <w:trPr>
          <w:jc w:val="center"/>
        </w:trPr>
        <w:tc>
          <w:tcPr>
            <w:tcW w:w="4876" w:type="dxa"/>
            <w:tcBorders>
              <w:top w:val="nil"/>
              <w:left w:val="nil"/>
              <w:bottom w:val="nil"/>
              <w:right w:val="nil"/>
            </w:tcBorders>
          </w:tcPr>
          <w:p w14:paraId="4768BA70" w14:textId="77777777" w:rsidR="00673265" w:rsidRPr="005E0B4A" w:rsidRDefault="00673265" w:rsidP="0038223F">
            <w:pPr>
              <w:pStyle w:val="Normal6a"/>
            </w:pPr>
          </w:p>
        </w:tc>
        <w:tc>
          <w:tcPr>
            <w:tcW w:w="4876" w:type="dxa"/>
            <w:tcBorders>
              <w:top w:val="nil"/>
              <w:left w:val="nil"/>
              <w:bottom w:val="nil"/>
              <w:right w:val="nil"/>
            </w:tcBorders>
            <w:hideMark/>
          </w:tcPr>
          <w:p w14:paraId="17C52731" w14:textId="77777777" w:rsidR="00673265" w:rsidRPr="005E0B4A" w:rsidRDefault="00673265" w:rsidP="0038223F">
            <w:pPr>
              <w:pStyle w:val="Normal6a"/>
            </w:pPr>
            <w:r w:rsidRPr="005E0B4A">
              <w:rPr>
                <w:b/>
                <w:i/>
              </w:rPr>
              <w:t>31b.</w:t>
            </w:r>
            <w:r w:rsidRPr="005E0B4A">
              <w:tab/>
            </w:r>
            <w:r w:rsidRPr="005E0B4A">
              <w:rPr>
                <w:b/>
                <w:i/>
              </w:rPr>
              <w:t>fremhæver, at miljøskader og visse offentlige myndigheders manglende evne til at tilvejebringe oplysninger om de alvorlige miljørisici, som enkeltpersoner eksponeres for, kan få alvorlige skadelige konsekvenser for enkeltpersoner; anmoder om, at de foranstaltninger til opnåelse af et højt miljøbeskyttelsesniveau og forbedring af miljøkvaliteten, der er nedfældet i chartrets artikel 37, integreres i Unionens politikker; opfordrer indtrængende EU og medlemsstaterne til øjeblikkeligt at træffe foranstaltninger til bekæmpelse af klimaforandringer og til at realisere EU's mål om nettonulemission af drivhusgasser i 2050; opfordrer Kommissionen til at udvide EPPO's mandat til at omfatte miljøkriminalitet;</w:t>
            </w:r>
          </w:p>
        </w:tc>
      </w:tr>
    </w:tbl>
    <w:p w14:paraId="3E35D555"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245F626" w14:textId="77777777" w:rsidR="00673265" w:rsidRPr="005E0B4A" w:rsidRDefault="00673265" w:rsidP="00673265">
      <w:r w:rsidRPr="005E0B4A">
        <w:rPr>
          <w:rStyle w:val="HideTWBExt"/>
          <w:noProof w:val="0"/>
        </w:rPr>
        <w:t>&lt;/Amend&gt;</w:t>
      </w:r>
    </w:p>
    <w:p w14:paraId="0AFE8984"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624</w:t>
      </w:r>
      <w:r w:rsidRPr="005E0B4A">
        <w:rPr>
          <w:rStyle w:val="HideTWBExt"/>
          <w:b w:val="0"/>
          <w:noProof w:val="0"/>
        </w:rPr>
        <w:t>&lt;/NumAm&gt;</w:t>
      </w:r>
    </w:p>
    <w:p w14:paraId="61EE4081" w14:textId="77777777" w:rsidR="00673265" w:rsidRPr="005E0B4A" w:rsidRDefault="00673265" w:rsidP="00673265">
      <w:pPr>
        <w:pStyle w:val="NormalBold"/>
      </w:pPr>
      <w:r w:rsidRPr="005E0B4A">
        <w:rPr>
          <w:rStyle w:val="HideTWBExt"/>
          <w:b w:val="0"/>
          <w:noProof w:val="0"/>
        </w:rPr>
        <w:t>&lt;RepeatBlock-By&gt;&lt;Members&gt;</w:t>
      </w:r>
      <w:r w:rsidRPr="005E0B4A">
        <w:t>Lucia Yar, Hilde Vautmans, Raquel García Hermida-Van Der Walle, Veronika Cifrová Ostrihoňová, Irena Joveva, Nikola Minchev</w:t>
      </w:r>
      <w:r w:rsidRPr="005E0B4A">
        <w:rPr>
          <w:rStyle w:val="HideTWBExt"/>
          <w:b w:val="0"/>
          <w:noProof w:val="0"/>
        </w:rPr>
        <w:t>&lt;/Members&gt;</w:t>
      </w:r>
    </w:p>
    <w:p w14:paraId="0C2D6D82" w14:textId="77777777" w:rsidR="00673265" w:rsidRPr="005E0B4A" w:rsidRDefault="00673265" w:rsidP="00673265">
      <w:pPr>
        <w:pStyle w:val="NormalBold"/>
      </w:pPr>
      <w:r w:rsidRPr="005E0B4A">
        <w:rPr>
          <w:rStyle w:val="HideTWBExt"/>
          <w:b w:val="0"/>
          <w:noProof w:val="0"/>
        </w:rPr>
        <w:t>&lt;/RepeatBlock-By&gt;</w:t>
      </w:r>
    </w:p>
    <w:p w14:paraId="45CEC322"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820BDF4" w14:textId="77777777" w:rsidR="00673265" w:rsidRPr="005E0B4A" w:rsidRDefault="00673265" w:rsidP="00673265">
      <w:pPr>
        <w:pStyle w:val="NormalBold"/>
      </w:pPr>
      <w:r w:rsidRPr="005E0B4A">
        <w:rPr>
          <w:rStyle w:val="HideTWBExt"/>
          <w:b w:val="0"/>
          <w:noProof w:val="0"/>
        </w:rPr>
        <w:t>&lt;Article&gt;</w:t>
      </w:r>
      <w:r w:rsidRPr="005E0B4A">
        <w:t>Punkt 31 b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F68A5BE" w14:textId="77777777" w:rsidTr="0038223F">
        <w:trPr>
          <w:trHeight w:val="240"/>
          <w:jc w:val="center"/>
        </w:trPr>
        <w:tc>
          <w:tcPr>
            <w:tcW w:w="9752" w:type="dxa"/>
            <w:gridSpan w:val="2"/>
            <w:tcBorders>
              <w:top w:val="nil"/>
              <w:left w:val="nil"/>
              <w:bottom w:val="nil"/>
              <w:right w:val="nil"/>
            </w:tcBorders>
          </w:tcPr>
          <w:p w14:paraId="0B2401E0" w14:textId="77777777" w:rsidR="00673265" w:rsidRPr="005E0B4A" w:rsidRDefault="00673265" w:rsidP="0038223F"/>
        </w:tc>
      </w:tr>
      <w:tr w:rsidR="009A7B67" w:rsidRPr="005E0B4A" w14:paraId="5BDEBF37" w14:textId="77777777" w:rsidTr="0038223F">
        <w:trPr>
          <w:trHeight w:val="240"/>
          <w:jc w:val="center"/>
        </w:trPr>
        <w:tc>
          <w:tcPr>
            <w:tcW w:w="4876" w:type="dxa"/>
            <w:tcBorders>
              <w:top w:val="nil"/>
              <w:left w:val="nil"/>
              <w:bottom w:val="nil"/>
              <w:right w:val="nil"/>
            </w:tcBorders>
            <w:hideMark/>
          </w:tcPr>
          <w:p w14:paraId="6CAB732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86D1582" w14:textId="77777777" w:rsidR="00673265" w:rsidRPr="005E0B4A" w:rsidRDefault="00673265" w:rsidP="0038223F">
            <w:pPr>
              <w:pStyle w:val="AmColumnHeading"/>
            </w:pPr>
            <w:r w:rsidRPr="005E0B4A">
              <w:t>Ændringsforslag</w:t>
            </w:r>
          </w:p>
        </w:tc>
      </w:tr>
      <w:tr w:rsidR="009A7B67" w:rsidRPr="005E0B4A" w14:paraId="7F92FD81" w14:textId="77777777" w:rsidTr="0038223F">
        <w:trPr>
          <w:jc w:val="center"/>
        </w:trPr>
        <w:tc>
          <w:tcPr>
            <w:tcW w:w="4876" w:type="dxa"/>
            <w:tcBorders>
              <w:top w:val="nil"/>
              <w:left w:val="nil"/>
              <w:bottom w:val="nil"/>
              <w:right w:val="nil"/>
            </w:tcBorders>
          </w:tcPr>
          <w:p w14:paraId="0B5A9A85" w14:textId="77777777" w:rsidR="00673265" w:rsidRPr="005E0B4A" w:rsidRDefault="00673265" w:rsidP="0038223F">
            <w:pPr>
              <w:pStyle w:val="Normal6a"/>
            </w:pPr>
          </w:p>
        </w:tc>
        <w:tc>
          <w:tcPr>
            <w:tcW w:w="4876" w:type="dxa"/>
            <w:tcBorders>
              <w:top w:val="nil"/>
              <w:left w:val="nil"/>
              <w:bottom w:val="nil"/>
              <w:right w:val="nil"/>
            </w:tcBorders>
            <w:hideMark/>
          </w:tcPr>
          <w:p w14:paraId="2DE68542" w14:textId="77777777" w:rsidR="00673265" w:rsidRPr="005E0B4A" w:rsidRDefault="00673265" w:rsidP="0038223F">
            <w:pPr>
              <w:pStyle w:val="Normal6a"/>
            </w:pPr>
            <w:r w:rsidRPr="005E0B4A">
              <w:rPr>
                <w:b/>
                <w:i/>
              </w:rPr>
              <w:t>31b.</w:t>
            </w:r>
            <w:r w:rsidRPr="005E0B4A">
              <w:tab/>
            </w:r>
            <w:r w:rsidRPr="005E0B4A">
              <w:rPr>
                <w:b/>
                <w:i/>
              </w:rPr>
              <w:t>fremhæver præamblen til Århuskonventionen om, at enhver person har ret til at leve i et miljø, der er passende for hans eller hendes sundhed og trivsel, og artikel 37 i EU's charter om grundlæggende rettigheder, hvoraf det fremgår, at et højt miljøbeskyttelsesniveau skal integreres i Unionens politikker; gentager sin opfordring til, at retten til et sundt miljø medtages i chartret;</w:t>
            </w:r>
          </w:p>
        </w:tc>
      </w:tr>
    </w:tbl>
    <w:p w14:paraId="4514377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33A0EF4E" w14:textId="77777777" w:rsidR="00673265" w:rsidRPr="005E0B4A" w:rsidRDefault="00673265" w:rsidP="00673265">
      <w:r w:rsidRPr="005E0B4A">
        <w:rPr>
          <w:rStyle w:val="HideTWBExt"/>
          <w:noProof w:val="0"/>
        </w:rPr>
        <w:t>&lt;/Amend&gt;</w:t>
      </w:r>
    </w:p>
    <w:p w14:paraId="6932452D"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625</w:t>
      </w:r>
      <w:r w:rsidRPr="005E0B4A">
        <w:rPr>
          <w:rStyle w:val="HideTWBExt"/>
          <w:b w:val="0"/>
          <w:noProof w:val="0"/>
        </w:rPr>
        <w:t>&lt;/NumAm&gt;</w:t>
      </w:r>
    </w:p>
    <w:p w14:paraId="4894CC41"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0F6CAB97" w14:textId="77777777" w:rsidR="00673265" w:rsidRPr="005E0B4A" w:rsidRDefault="00673265" w:rsidP="00673265">
      <w:pPr>
        <w:pStyle w:val="NormalBold"/>
      </w:pPr>
      <w:r w:rsidRPr="005E0B4A">
        <w:rPr>
          <w:rStyle w:val="HideTWBExt"/>
          <w:b w:val="0"/>
          <w:noProof w:val="0"/>
        </w:rPr>
        <w:t>&lt;/RepeatBlock-By&gt;</w:t>
      </w:r>
    </w:p>
    <w:p w14:paraId="56FF6864"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1F54A86F" w14:textId="77777777" w:rsidR="00673265" w:rsidRPr="005E0B4A" w:rsidRDefault="00673265" w:rsidP="00673265">
      <w:pPr>
        <w:pStyle w:val="NormalBold"/>
      </w:pPr>
      <w:r w:rsidRPr="005E0B4A">
        <w:rPr>
          <w:rStyle w:val="HideTWBExt"/>
          <w:b w:val="0"/>
          <w:noProof w:val="0"/>
        </w:rPr>
        <w:t>&lt;Article&gt;</w:t>
      </w:r>
      <w:r w:rsidRPr="005E0B4A">
        <w:t>Punkt 31 c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4CE26A8" w14:textId="77777777" w:rsidTr="0038223F">
        <w:trPr>
          <w:trHeight w:val="240"/>
          <w:jc w:val="center"/>
        </w:trPr>
        <w:tc>
          <w:tcPr>
            <w:tcW w:w="9752" w:type="dxa"/>
            <w:gridSpan w:val="2"/>
            <w:tcBorders>
              <w:top w:val="nil"/>
              <w:left w:val="nil"/>
              <w:bottom w:val="nil"/>
              <w:right w:val="nil"/>
            </w:tcBorders>
          </w:tcPr>
          <w:p w14:paraId="0DCE7794" w14:textId="77777777" w:rsidR="00673265" w:rsidRPr="005E0B4A" w:rsidRDefault="00673265" w:rsidP="0038223F"/>
        </w:tc>
      </w:tr>
      <w:tr w:rsidR="009A7B67" w:rsidRPr="005E0B4A" w14:paraId="2DCDC4FF" w14:textId="77777777" w:rsidTr="0038223F">
        <w:trPr>
          <w:trHeight w:val="240"/>
          <w:jc w:val="center"/>
        </w:trPr>
        <w:tc>
          <w:tcPr>
            <w:tcW w:w="4876" w:type="dxa"/>
            <w:tcBorders>
              <w:top w:val="nil"/>
              <w:left w:val="nil"/>
              <w:bottom w:val="nil"/>
              <w:right w:val="nil"/>
            </w:tcBorders>
            <w:hideMark/>
          </w:tcPr>
          <w:p w14:paraId="33ADD63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2EFFFE5B" w14:textId="77777777" w:rsidR="00673265" w:rsidRPr="005E0B4A" w:rsidRDefault="00673265" w:rsidP="0038223F">
            <w:pPr>
              <w:pStyle w:val="AmColumnHeading"/>
            </w:pPr>
            <w:r w:rsidRPr="005E0B4A">
              <w:t>Ændringsforslag</w:t>
            </w:r>
          </w:p>
        </w:tc>
      </w:tr>
      <w:tr w:rsidR="009A7B67" w:rsidRPr="005E0B4A" w14:paraId="43607FC5" w14:textId="77777777" w:rsidTr="0038223F">
        <w:trPr>
          <w:jc w:val="center"/>
        </w:trPr>
        <w:tc>
          <w:tcPr>
            <w:tcW w:w="4876" w:type="dxa"/>
            <w:tcBorders>
              <w:top w:val="nil"/>
              <w:left w:val="nil"/>
              <w:bottom w:val="nil"/>
              <w:right w:val="nil"/>
            </w:tcBorders>
          </w:tcPr>
          <w:p w14:paraId="4A0B3F9B" w14:textId="77777777" w:rsidR="00673265" w:rsidRPr="005E0B4A" w:rsidRDefault="00673265" w:rsidP="0038223F">
            <w:pPr>
              <w:pStyle w:val="Normal6a"/>
            </w:pPr>
          </w:p>
        </w:tc>
        <w:tc>
          <w:tcPr>
            <w:tcW w:w="4876" w:type="dxa"/>
            <w:tcBorders>
              <w:top w:val="nil"/>
              <w:left w:val="nil"/>
              <w:bottom w:val="nil"/>
              <w:right w:val="nil"/>
            </w:tcBorders>
            <w:hideMark/>
          </w:tcPr>
          <w:p w14:paraId="2C93F666" w14:textId="77777777" w:rsidR="00673265" w:rsidRPr="005E0B4A" w:rsidRDefault="00673265" w:rsidP="0038223F">
            <w:pPr>
              <w:pStyle w:val="Normal6a"/>
            </w:pPr>
            <w:r w:rsidRPr="005E0B4A">
              <w:rPr>
                <w:b/>
                <w:i/>
              </w:rPr>
              <w:t>31c.</w:t>
            </w:r>
            <w:r w:rsidRPr="005E0B4A">
              <w:tab/>
            </w:r>
            <w:r w:rsidRPr="005E0B4A">
              <w:rPr>
                <w:b/>
                <w:i/>
              </w:rPr>
              <w:t>gentager, at adgang til en passende indkomst er en forudsætning for et liv med værdighed; opfordrer til, at der vedtages et bindende EU-rammedirektiv om mindsteløn, der sikrer en indtægt over fattigdomsgrænsen i alle medlemsstater; minder om Kommissionens henstilling fra 2022 om en tilstrækkelig minimumsindkomst og opfordrer indtrængende til, at den ændres til en bindende lovgivning med fælles indikatorer, overvågning og finansieringsforpligtelser; understreger, at sådanne ordninger skal suppleres med adgang til offentlige sundhedstjenester af høj kvalitet, uddannelse, boliger, transport og energi med henblik på at sikre en reel inklusion og lige deltagelse i samfundet;</w:t>
            </w:r>
          </w:p>
        </w:tc>
      </w:tr>
    </w:tbl>
    <w:p w14:paraId="681284CD"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97D9D51" w14:textId="77777777" w:rsidR="00673265" w:rsidRPr="005E0B4A" w:rsidRDefault="00673265" w:rsidP="00673265">
      <w:r w:rsidRPr="005E0B4A">
        <w:rPr>
          <w:rStyle w:val="HideTWBExt"/>
          <w:noProof w:val="0"/>
        </w:rPr>
        <w:t>&lt;/Amend&gt;</w:t>
      </w:r>
    </w:p>
    <w:p w14:paraId="5D5D8C4A"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626</w:t>
      </w:r>
      <w:r w:rsidRPr="005E0B4A">
        <w:rPr>
          <w:rStyle w:val="HideTWBExt"/>
          <w:b w:val="0"/>
          <w:noProof w:val="0"/>
        </w:rPr>
        <w:t>&lt;/NumAm&gt;</w:t>
      </w:r>
    </w:p>
    <w:p w14:paraId="68DBCE71"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38BC3E7" w14:textId="77777777" w:rsidR="00673265" w:rsidRPr="005E0B4A" w:rsidRDefault="00673265" w:rsidP="00673265">
      <w:pPr>
        <w:pStyle w:val="NormalBold"/>
      </w:pPr>
      <w:r w:rsidRPr="005E0B4A">
        <w:rPr>
          <w:rStyle w:val="HideTWBExt"/>
          <w:b w:val="0"/>
          <w:noProof w:val="0"/>
        </w:rPr>
        <w:t>&lt;/RepeatBlock-By&gt;</w:t>
      </w:r>
    </w:p>
    <w:p w14:paraId="33E7629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4EBEF7E0" w14:textId="77777777" w:rsidR="00673265" w:rsidRPr="005E0B4A" w:rsidRDefault="00673265" w:rsidP="00673265">
      <w:pPr>
        <w:pStyle w:val="NormalBold"/>
      </w:pPr>
      <w:r w:rsidRPr="005E0B4A">
        <w:rPr>
          <w:rStyle w:val="HideTWBExt"/>
          <w:b w:val="0"/>
          <w:noProof w:val="0"/>
        </w:rPr>
        <w:t>&lt;Article&gt;</w:t>
      </w:r>
      <w:r w:rsidRPr="005E0B4A">
        <w:t>Punkt 31 d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7B1E5B1E" w14:textId="77777777" w:rsidTr="0038223F">
        <w:trPr>
          <w:trHeight w:val="240"/>
          <w:jc w:val="center"/>
        </w:trPr>
        <w:tc>
          <w:tcPr>
            <w:tcW w:w="9752" w:type="dxa"/>
            <w:gridSpan w:val="2"/>
            <w:tcBorders>
              <w:top w:val="nil"/>
              <w:left w:val="nil"/>
              <w:bottom w:val="nil"/>
              <w:right w:val="nil"/>
            </w:tcBorders>
          </w:tcPr>
          <w:p w14:paraId="0F383A39" w14:textId="77777777" w:rsidR="00673265" w:rsidRPr="005E0B4A" w:rsidRDefault="00673265" w:rsidP="0038223F"/>
        </w:tc>
      </w:tr>
      <w:tr w:rsidR="009A7B67" w:rsidRPr="005E0B4A" w14:paraId="18AC4220" w14:textId="77777777" w:rsidTr="0038223F">
        <w:trPr>
          <w:trHeight w:val="240"/>
          <w:jc w:val="center"/>
        </w:trPr>
        <w:tc>
          <w:tcPr>
            <w:tcW w:w="4876" w:type="dxa"/>
            <w:tcBorders>
              <w:top w:val="nil"/>
              <w:left w:val="nil"/>
              <w:bottom w:val="nil"/>
              <w:right w:val="nil"/>
            </w:tcBorders>
            <w:hideMark/>
          </w:tcPr>
          <w:p w14:paraId="569A99DD"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40D98D1" w14:textId="77777777" w:rsidR="00673265" w:rsidRPr="005E0B4A" w:rsidRDefault="00673265" w:rsidP="0038223F">
            <w:pPr>
              <w:pStyle w:val="AmColumnHeading"/>
            </w:pPr>
            <w:r w:rsidRPr="005E0B4A">
              <w:t>Ændringsforslag</w:t>
            </w:r>
          </w:p>
        </w:tc>
      </w:tr>
      <w:tr w:rsidR="009A7B67" w:rsidRPr="005E0B4A" w14:paraId="212FA363" w14:textId="77777777" w:rsidTr="0038223F">
        <w:trPr>
          <w:jc w:val="center"/>
        </w:trPr>
        <w:tc>
          <w:tcPr>
            <w:tcW w:w="4876" w:type="dxa"/>
            <w:tcBorders>
              <w:top w:val="nil"/>
              <w:left w:val="nil"/>
              <w:bottom w:val="nil"/>
              <w:right w:val="nil"/>
            </w:tcBorders>
          </w:tcPr>
          <w:p w14:paraId="237181F2" w14:textId="77777777" w:rsidR="00673265" w:rsidRPr="005E0B4A" w:rsidRDefault="00673265" w:rsidP="0038223F">
            <w:pPr>
              <w:pStyle w:val="Normal6a"/>
            </w:pPr>
          </w:p>
        </w:tc>
        <w:tc>
          <w:tcPr>
            <w:tcW w:w="4876" w:type="dxa"/>
            <w:tcBorders>
              <w:top w:val="nil"/>
              <w:left w:val="nil"/>
              <w:bottom w:val="nil"/>
              <w:right w:val="nil"/>
            </w:tcBorders>
            <w:hideMark/>
          </w:tcPr>
          <w:p w14:paraId="5492DCDB" w14:textId="77777777" w:rsidR="00673265" w:rsidRPr="005E0B4A" w:rsidRDefault="00673265" w:rsidP="0038223F">
            <w:pPr>
              <w:pStyle w:val="Normal6a"/>
            </w:pPr>
            <w:r w:rsidRPr="005E0B4A">
              <w:rPr>
                <w:b/>
                <w:i/>
              </w:rPr>
              <w:t>31d.</w:t>
            </w:r>
            <w:r w:rsidRPr="005E0B4A">
              <w:tab/>
            </w:r>
            <w:r w:rsidRPr="005E0B4A">
              <w:rPr>
                <w:b/>
                <w:i/>
              </w:rPr>
              <w:t>opfordrer til, at der udformes en europæisk strategi til bekæmpelse af fattigdom med en klar køreplan for udryddelse af fattigdom i 2030, herunder målbare mellemliggende mål for nedbringelse af fattigdom blandt børn, personer i arbejde og pensionister; opfordrer indtrængende Kommissionen til at oprette et EU-observatorium for fattigdom, der bygger på det arbejde, som Eurofound og Agenturet for Grundlæggende Rettigheder har udført, med henblik på at spore flerdimensional fattigdom og ulighed på tværs af medlemsstaterne; opfordrer til en struktureret deltagelse af mennesker, der oplever fattigdom, og de organisationer, der repræsenterer dem;</w:t>
            </w:r>
          </w:p>
        </w:tc>
      </w:tr>
    </w:tbl>
    <w:p w14:paraId="3B9BE10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6614E877" w14:textId="77777777" w:rsidR="00673265" w:rsidRPr="005E0B4A" w:rsidRDefault="00673265" w:rsidP="00673265">
      <w:r w:rsidRPr="005E0B4A">
        <w:rPr>
          <w:rStyle w:val="HideTWBExt"/>
          <w:noProof w:val="0"/>
        </w:rPr>
        <w:t>&lt;/Amend&gt;</w:t>
      </w:r>
    </w:p>
    <w:p w14:paraId="2D11672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627</w:t>
      </w:r>
      <w:r w:rsidRPr="005E0B4A">
        <w:rPr>
          <w:rStyle w:val="HideTWBExt"/>
          <w:b w:val="0"/>
          <w:noProof w:val="0"/>
        </w:rPr>
        <w:t>&lt;/NumAm&gt;</w:t>
      </w:r>
    </w:p>
    <w:p w14:paraId="0FAE6A02"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31257C5C" w14:textId="77777777" w:rsidR="00673265" w:rsidRPr="005E0B4A" w:rsidRDefault="00673265" w:rsidP="00673265">
      <w:pPr>
        <w:pStyle w:val="NormalBold"/>
      </w:pPr>
      <w:r w:rsidRPr="005E0B4A">
        <w:rPr>
          <w:rStyle w:val="HideTWBExt"/>
          <w:b w:val="0"/>
          <w:noProof w:val="0"/>
        </w:rPr>
        <w:t>&lt;/RepeatBlock-By&gt;</w:t>
      </w:r>
    </w:p>
    <w:p w14:paraId="0620A0A7"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CBFE83B" w14:textId="77777777" w:rsidR="00673265" w:rsidRPr="005E0B4A" w:rsidRDefault="00673265" w:rsidP="00673265">
      <w:pPr>
        <w:pStyle w:val="NormalBold"/>
      </w:pPr>
      <w:r w:rsidRPr="005E0B4A">
        <w:rPr>
          <w:rStyle w:val="HideTWBExt"/>
          <w:b w:val="0"/>
          <w:noProof w:val="0"/>
        </w:rPr>
        <w:t>&lt;Article&gt;</w:t>
      </w:r>
      <w:r w:rsidRPr="005E0B4A">
        <w:t>Punkt 31 e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12D4E85F" w14:textId="77777777" w:rsidTr="0038223F">
        <w:trPr>
          <w:trHeight w:val="240"/>
          <w:jc w:val="center"/>
        </w:trPr>
        <w:tc>
          <w:tcPr>
            <w:tcW w:w="9752" w:type="dxa"/>
            <w:gridSpan w:val="2"/>
            <w:tcBorders>
              <w:top w:val="nil"/>
              <w:left w:val="nil"/>
              <w:bottom w:val="nil"/>
              <w:right w:val="nil"/>
            </w:tcBorders>
          </w:tcPr>
          <w:p w14:paraId="593CF6CC" w14:textId="77777777" w:rsidR="00673265" w:rsidRPr="005E0B4A" w:rsidRDefault="00673265" w:rsidP="0038223F"/>
        </w:tc>
      </w:tr>
      <w:tr w:rsidR="009A7B67" w:rsidRPr="005E0B4A" w14:paraId="046B37AC" w14:textId="77777777" w:rsidTr="0038223F">
        <w:trPr>
          <w:trHeight w:val="240"/>
          <w:jc w:val="center"/>
        </w:trPr>
        <w:tc>
          <w:tcPr>
            <w:tcW w:w="4876" w:type="dxa"/>
            <w:tcBorders>
              <w:top w:val="nil"/>
              <w:left w:val="nil"/>
              <w:bottom w:val="nil"/>
              <w:right w:val="nil"/>
            </w:tcBorders>
            <w:hideMark/>
          </w:tcPr>
          <w:p w14:paraId="0CE34C72"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06F87348" w14:textId="77777777" w:rsidR="00673265" w:rsidRPr="005E0B4A" w:rsidRDefault="00673265" w:rsidP="0038223F">
            <w:pPr>
              <w:pStyle w:val="AmColumnHeading"/>
            </w:pPr>
            <w:r w:rsidRPr="005E0B4A">
              <w:t>Ændringsforslag</w:t>
            </w:r>
          </w:p>
        </w:tc>
      </w:tr>
      <w:tr w:rsidR="009A7B67" w:rsidRPr="005E0B4A" w14:paraId="28D7EFB0" w14:textId="77777777" w:rsidTr="0038223F">
        <w:trPr>
          <w:jc w:val="center"/>
        </w:trPr>
        <w:tc>
          <w:tcPr>
            <w:tcW w:w="4876" w:type="dxa"/>
            <w:tcBorders>
              <w:top w:val="nil"/>
              <w:left w:val="nil"/>
              <w:bottom w:val="nil"/>
              <w:right w:val="nil"/>
            </w:tcBorders>
          </w:tcPr>
          <w:p w14:paraId="204382E6" w14:textId="77777777" w:rsidR="00673265" w:rsidRPr="005E0B4A" w:rsidRDefault="00673265" w:rsidP="0038223F">
            <w:pPr>
              <w:pStyle w:val="Normal6a"/>
            </w:pPr>
          </w:p>
        </w:tc>
        <w:tc>
          <w:tcPr>
            <w:tcW w:w="4876" w:type="dxa"/>
            <w:tcBorders>
              <w:top w:val="nil"/>
              <w:left w:val="nil"/>
              <w:bottom w:val="nil"/>
              <w:right w:val="nil"/>
            </w:tcBorders>
            <w:hideMark/>
          </w:tcPr>
          <w:p w14:paraId="59017AFC" w14:textId="77777777" w:rsidR="00673265" w:rsidRPr="005E0B4A" w:rsidRDefault="00673265" w:rsidP="0038223F">
            <w:pPr>
              <w:pStyle w:val="Normal6a"/>
            </w:pPr>
            <w:r w:rsidRPr="005E0B4A">
              <w:rPr>
                <w:b/>
                <w:i/>
              </w:rPr>
              <w:t>31e.</w:t>
            </w:r>
            <w:r w:rsidRPr="005E0B4A">
              <w:tab/>
            </w:r>
            <w:r w:rsidRPr="005E0B4A">
              <w:rPr>
                <w:b/>
                <w:i/>
              </w:rPr>
              <w:t>understreger, at fattigdom ikke er jævnt fordelt, men er forbundet med alder, handicap, etnisk oprindelse, migrationsstatus og skævheder i landdistrikter eller regionale skævheder; opfordrer til målrettede foranstaltninger til fattigdomsbekæmpelse for kvinder, børn, eneforsørgerfamilier, romaer og racialiserede grupper, personer med handicap og migranter; understreger, at bekæmpelse af intersektionel fattigdom kræver en kombination af indkomststøtte, en politik for bekæmpelse af forskelsbehandling, beskæftigelse af høj kvalitet og økonomisk overkommelige tjenester;</w:t>
            </w:r>
          </w:p>
        </w:tc>
      </w:tr>
    </w:tbl>
    <w:p w14:paraId="7F12FA1E"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612402B" w14:textId="77777777" w:rsidR="00673265" w:rsidRPr="005E0B4A" w:rsidRDefault="00673265" w:rsidP="00673265">
      <w:r w:rsidRPr="005E0B4A">
        <w:rPr>
          <w:rStyle w:val="HideTWBExt"/>
          <w:noProof w:val="0"/>
        </w:rPr>
        <w:t>&lt;/Amend&gt;</w:t>
      </w:r>
    </w:p>
    <w:p w14:paraId="6C778FAB"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628</w:t>
      </w:r>
      <w:r w:rsidRPr="005E0B4A">
        <w:rPr>
          <w:rStyle w:val="HideTWBExt"/>
          <w:b w:val="0"/>
          <w:noProof w:val="0"/>
        </w:rPr>
        <w:t>&lt;/NumAm&gt;</w:t>
      </w:r>
    </w:p>
    <w:p w14:paraId="41CF835D"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0EF6485" w14:textId="77777777" w:rsidR="00673265" w:rsidRPr="005E0B4A" w:rsidRDefault="00673265" w:rsidP="00673265">
      <w:pPr>
        <w:pStyle w:val="NormalBold"/>
      </w:pPr>
      <w:r w:rsidRPr="005E0B4A">
        <w:rPr>
          <w:rStyle w:val="HideTWBExt"/>
          <w:b w:val="0"/>
          <w:noProof w:val="0"/>
        </w:rPr>
        <w:t>&lt;/RepeatBlock-By&gt;</w:t>
      </w:r>
    </w:p>
    <w:p w14:paraId="0AF02513"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39CB0CD0" w14:textId="77777777" w:rsidR="00673265" w:rsidRPr="005E0B4A" w:rsidRDefault="00673265" w:rsidP="00673265">
      <w:pPr>
        <w:pStyle w:val="NormalBold"/>
      </w:pPr>
      <w:r w:rsidRPr="005E0B4A">
        <w:rPr>
          <w:rStyle w:val="HideTWBExt"/>
          <w:b w:val="0"/>
          <w:noProof w:val="0"/>
        </w:rPr>
        <w:t>&lt;Article&gt;</w:t>
      </w:r>
      <w:r w:rsidRPr="005E0B4A">
        <w:t>Punkt 31 f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04E5083" w14:textId="77777777" w:rsidTr="0038223F">
        <w:trPr>
          <w:trHeight w:val="240"/>
          <w:jc w:val="center"/>
        </w:trPr>
        <w:tc>
          <w:tcPr>
            <w:tcW w:w="9752" w:type="dxa"/>
            <w:gridSpan w:val="2"/>
            <w:tcBorders>
              <w:top w:val="nil"/>
              <w:left w:val="nil"/>
              <w:bottom w:val="nil"/>
              <w:right w:val="nil"/>
            </w:tcBorders>
          </w:tcPr>
          <w:p w14:paraId="3DB76945" w14:textId="77777777" w:rsidR="00673265" w:rsidRPr="005E0B4A" w:rsidRDefault="00673265" w:rsidP="0038223F"/>
        </w:tc>
      </w:tr>
      <w:tr w:rsidR="009A7B67" w:rsidRPr="005E0B4A" w14:paraId="0B939A89" w14:textId="77777777" w:rsidTr="0038223F">
        <w:trPr>
          <w:trHeight w:val="240"/>
          <w:jc w:val="center"/>
        </w:trPr>
        <w:tc>
          <w:tcPr>
            <w:tcW w:w="4876" w:type="dxa"/>
            <w:tcBorders>
              <w:top w:val="nil"/>
              <w:left w:val="nil"/>
              <w:bottom w:val="nil"/>
              <w:right w:val="nil"/>
            </w:tcBorders>
            <w:hideMark/>
          </w:tcPr>
          <w:p w14:paraId="17738044"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450C7FE7" w14:textId="77777777" w:rsidR="00673265" w:rsidRPr="005E0B4A" w:rsidRDefault="00673265" w:rsidP="0038223F">
            <w:pPr>
              <w:pStyle w:val="AmColumnHeading"/>
            </w:pPr>
            <w:r w:rsidRPr="005E0B4A">
              <w:t>Ændringsforslag</w:t>
            </w:r>
          </w:p>
        </w:tc>
      </w:tr>
      <w:tr w:rsidR="009A7B67" w:rsidRPr="005E0B4A" w14:paraId="7CF7E0C7" w14:textId="77777777" w:rsidTr="0038223F">
        <w:trPr>
          <w:jc w:val="center"/>
        </w:trPr>
        <w:tc>
          <w:tcPr>
            <w:tcW w:w="4876" w:type="dxa"/>
            <w:tcBorders>
              <w:top w:val="nil"/>
              <w:left w:val="nil"/>
              <w:bottom w:val="nil"/>
              <w:right w:val="nil"/>
            </w:tcBorders>
          </w:tcPr>
          <w:p w14:paraId="389C368A" w14:textId="77777777" w:rsidR="00673265" w:rsidRPr="005E0B4A" w:rsidRDefault="00673265" w:rsidP="0038223F">
            <w:pPr>
              <w:pStyle w:val="Normal6a"/>
            </w:pPr>
          </w:p>
        </w:tc>
        <w:tc>
          <w:tcPr>
            <w:tcW w:w="4876" w:type="dxa"/>
            <w:tcBorders>
              <w:top w:val="nil"/>
              <w:left w:val="nil"/>
              <w:bottom w:val="nil"/>
              <w:right w:val="nil"/>
            </w:tcBorders>
            <w:hideMark/>
          </w:tcPr>
          <w:p w14:paraId="5BE50B85" w14:textId="77777777" w:rsidR="00673265" w:rsidRPr="005E0B4A" w:rsidRDefault="00673265" w:rsidP="0038223F">
            <w:pPr>
              <w:pStyle w:val="Normal6a"/>
            </w:pPr>
            <w:r w:rsidRPr="005E0B4A">
              <w:rPr>
                <w:b/>
                <w:i/>
              </w:rPr>
              <w:t>31f.</w:t>
            </w:r>
            <w:r w:rsidRPr="005E0B4A">
              <w:tab/>
            </w:r>
            <w:r w:rsidRPr="005E0B4A">
              <w:rPr>
                <w:b/>
                <w:i/>
              </w:rPr>
              <w:t>understreger, at udryddelse af fattigdom ikke kan opnås uden en tilstrækkelig og forudsigelig støtte; opfordrer Kommissionen og Rådet til at afsætte mindst 25 % af alle samhørigheds- og strukturfondenes midler til social inklusion, nedbringelse af fattigdom og lige muligheder; anmoder om, at den kommende flerårige finansielle ramme (FFR) omfatter sociale investeringer, der prioriterer bekæmpelse af fattigdom og gennemførelse af den europæiske søjle for sociale rettigheder; opfordrer til en fuldstændig udnyttelse af Den Sociale Klimafond, ESF+ samt genopretnings- og resiliensfaciliteten med henblik på at støtte lavindkomsthusholdninger og sikre en retfærdig omstilling, der ikke lader nogen i stikken;</w:t>
            </w:r>
          </w:p>
        </w:tc>
      </w:tr>
    </w:tbl>
    <w:p w14:paraId="4C772EF9"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1351E9E4" w14:textId="77777777" w:rsidR="00673265" w:rsidRPr="005E0B4A" w:rsidRDefault="00673265" w:rsidP="00673265">
      <w:r w:rsidRPr="005E0B4A">
        <w:rPr>
          <w:rStyle w:val="HideTWBExt"/>
          <w:noProof w:val="0"/>
        </w:rPr>
        <w:t>&lt;/Amend&gt;</w:t>
      </w:r>
    </w:p>
    <w:p w14:paraId="756D24C3"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629</w:t>
      </w:r>
      <w:r w:rsidRPr="005E0B4A">
        <w:rPr>
          <w:rStyle w:val="HideTWBExt"/>
          <w:b w:val="0"/>
          <w:noProof w:val="0"/>
        </w:rPr>
        <w:t>&lt;/NumAm&gt;</w:t>
      </w:r>
    </w:p>
    <w:p w14:paraId="772845B2" w14:textId="77777777" w:rsidR="00673265" w:rsidRPr="005E0B4A" w:rsidRDefault="00673265" w:rsidP="00673265">
      <w:pPr>
        <w:pStyle w:val="NormalBold"/>
      </w:pPr>
      <w:r w:rsidRPr="005E0B4A">
        <w:rPr>
          <w:rStyle w:val="HideTWBExt"/>
          <w:b w:val="0"/>
          <w:noProof w:val="0"/>
        </w:rPr>
        <w:t>&lt;RepeatBlock-By&gt;&lt;Members&gt;</w:t>
      </w:r>
      <w:r w:rsidRPr="005E0B4A">
        <w:t>Marco Tarquinio, Krzysztof Śmiszek, Elio Di Rupo, Alessandro Zan, Pina Picierno, Ana Catarina Mendes, Sandro Ruotolo, Murielle Laurent, Hannes Heide, Francisco Assis, Birgit Sippel</w:t>
      </w:r>
      <w:r w:rsidRPr="005E0B4A">
        <w:rPr>
          <w:rStyle w:val="HideTWBExt"/>
          <w:b w:val="0"/>
          <w:noProof w:val="0"/>
        </w:rPr>
        <w:t>&lt;/Members&gt;</w:t>
      </w:r>
    </w:p>
    <w:p w14:paraId="5F06BD6A" w14:textId="77777777" w:rsidR="00673265" w:rsidRPr="005E0B4A" w:rsidRDefault="00673265" w:rsidP="00673265">
      <w:pPr>
        <w:pStyle w:val="NormalBold"/>
      </w:pPr>
      <w:r w:rsidRPr="005E0B4A">
        <w:rPr>
          <w:rStyle w:val="HideTWBExt"/>
          <w:b w:val="0"/>
          <w:noProof w:val="0"/>
        </w:rPr>
        <w:t>&lt;/RepeatBlock-By&gt;</w:t>
      </w:r>
    </w:p>
    <w:p w14:paraId="209D802C"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554AEAB4" w14:textId="77777777" w:rsidR="00673265" w:rsidRPr="005E0B4A" w:rsidRDefault="00673265" w:rsidP="00673265">
      <w:pPr>
        <w:pStyle w:val="NormalBold"/>
      </w:pPr>
      <w:r w:rsidRPr="005E0B4A">
        <w:rPr>
          <w:rStyle w:val="HideTWBExt"/>
          <w:b w:val="0"/>
          <w:noProof w:val="0"/>
        </w:rPr>
        <w:t>&lt;Article&gt;</w:t>
      </w:r>
      <w:r w:rsidRPr="005E0B4A">
        <w:t>Punkt 31 g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4180E6EE" w14:textId="77777777" w:rsidTr="0038223F">
        <w:trPr>
          <w:trHeight w:val="240"/>
          <w:jc w:val="center"/>
        </w:trPr>
        <w:tc>
          <w:tcPr>
            <w:tcW w:w="9752" w:type="dxa"/>
            <w:gridSpan w:val="2"/>
            <w:tcBorders>
              <w:top w:val="nil"/>
              <w:left w:val="nil"/>
              <w:bottom w:val="nil"/>
              <w:right w:val="nil"/>
            </w:tcBorders>
          </w:tcPr>
          <w:p w14:paraId="361AE99C" w14:textId="77777777" w:rsidR="00673265" w:rsidRPr="005E0B4A" w:rsidRDefault="00673265" w:rsidP="0038223F"/>
        </w:tc>
      </w:tr>
      <w:tr w:rsidR="009A7B67" w:rsidRPr="005E0B4A" w14:paraId="6FCBF53B" w14:textId="77777777" w:rsidTr="0038223F">
        <w:trPr>
          <w:trHeight w:val="240"/>
          <w:jc w:val="center"/>
        </w:trPr>
        <w:tc>
          <w:tcPr>
            <w:tcW w:w="4876" w:type="dxa"/>
            <w:tcBorders>
              <w:top w:val="nil"/>
              <w:left w:val="nil"/>
              <w:bottom w:val="nil"/>
              <w:right w:val="nil"/>
            </w:tcBorders>
            <w:hideMark/>
          </w:tcPr>
          <w:p w14:paraId="09280976"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5FFFB4E7" w14:textId="77777777" w:rsidR="00673265" w:rsidRPr="005E0B4A" w:rsidRDefault="00673265" w:rsidP="0038223F">
            <w:pPr>
              <w:pStyle w:val="AmColumnHeading"/>
            </w:pPr>
            <w:r w:rsidRPr="005E0B4A">
              <w:t>Ændringsforslag</w:t>
            </w:r>
          </w:p>
        </w:tc>
      </w:tr>
      <w:tr w:rsidR="009A7B67" w:rsidRPr="005E0B4A" w14:paraId="631E5B25" w14:textId="77777777" w:rsidTr="0038223F">
        <w:trPr>
          <w:jc w:val="center"/>
        </w:trPr>
        <w:tc>
          <w:tcPr>
            <w:tcW w:w="4876" w:type="dxa"/>
            <w:tcBorders>
              <w:top w:val="nil"/>
              <w:left w:val="nil"/>
              <w:bottom w:val="nil"/>
              <w:right w:val="nil"/>
            </w:tcBorders>
          </w:tcPr>
          <w:p w14:paraId="7E8BC72D" w14:textId="77777777" w:rsidR="00673265" w:rsidRPr="005E0B4A" w:rsidRDefault="00673265" w:rsidP="0038223F">
            <w:pPr>
              <w:pStyle w:val="Normal6a"/>
            </w:pPr>
          </w:p>
        </w:tc>
        <w:tc>
          <w:tcPr>
            <w:tcW w:w="4876" w:type="dxa"/>
            <w:tcBorders>
              <w:top w:val="nil"/>
              <w:left w:val="nil"/>
              <w:bottom w:val="nil"/>
              <w:right w:val="nil"/>
            </w:tcBorders>
            <w:hideMark/>
          </w:tcPr>
          <w:p w14:paraId="5364F52B" w14:textId="77777777" w:rsidR="00673265" w:rsidRPr="005E0B4A" w:rsidRDefault="00673265" w:rsidP="0038223F">
            <w:pPr>
              <w:pStyle w:val="Normal6a"/>
            </w:pPr>
            <w:r w:rsidRPr="005E0B4A">
              <w:rPr>
                <w:b/>
                <w:i/>
              </w:rPr>
              <w:t>31g.</w:t>
            </w:r>
            <w:r w:rsidRPr="005E0B4A">
              <w:tab/>
            </w:r>
            <w:r w:rsidRPr="005E0B4A">
              <w:rPr>
                <w:b/>
                <w:i/>
              </w:rPr>
              <w:t>anerkender, at en meningsfuld deltagelse af personer, der oplever fattigdom, er afgørende for den demokratiske legitimitet og effektiviteten af politikker til bekæmpelse af fattigdom; opfordrer til permanente strukturer for dialog på EU-plan og nationalt plan med civilsamfundsorganisationer, fagforeninger og trosbaserede organisationer, der arbejder for social inklusion;</w:t>
            </w:r>
          </w:p>
        </w:tc>
      </w:tr>
    </w:tbl>
    <w:p w14:paraId="1E9B8332"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4F04C617" w14:textId="77777777" w:rsidR="00673265" w:rsidRPr="005E0B4A" w:rsidRDefault="00673265" w:rsidP="00673265">
      <w:r w:rsidRPr="005E0B4A">
        <w:rPr>
          <w:rStyle w:val="HideTWBExt"/>
          <w:noProof w:val="0"/>
        </w:rPr>
        <w:t>&lt;/Amend&gt;</w:t>
      </w:r>
    </w:p>
    <w:p w14:paraId="51B89A3C" w14:textId="77777777" w:rsidR="00673265" w:rsidRPr="005E0B4A" w:rsidRDefault="00673265" w:rsidP="00673265">
      <w:pPr>
        <w:pStyle w:val="AmNumberTabs"/>
      </w:pPr>
      <w:r w:rsidRPr="005E0B4A">
        <w:rPr>
          <w:rStyle w:val="HideTWBExt"/>
          <w:b w:val="0"/>
          <w:noProof w:val="0"/>
        </w:rPr>
        <w:t>&lt;Amend&gt;</w:t>
      </w:r>
      <w:r w:rsidRPr="005E0B4A">
        <w:t>Ændringsforslag</w:t>
      </w:r>
      <w:r w:rsidRPr="005E0B4A">
        <w:tab/>
      </w:r>
      <w:r w:rsidRPr="005E0B4A">
        <w:tab/>
      </w:r>
      <w:r w:rsidRPr="005E0B4A">
        <w:rPr>
          <w:rStyle w:val="HideTWBExt"/>
          <w:b w:val="0"/>
          <w:noProof w:val="0"/>
        </w:rPr>
        <w:t>&lt;NumAm&gt;</w:t>
      </w:r>
      <w:r w:rsidRPr="005E0B4A">
        <w:t>630</w:t>
      </w:r>
      <w:r w:rsidRPr="005E0B4A">
        <w:rPr>
          <w:rStyle w:val="HideTWBExt"/>
          <w:b w:val="0"/>
          <w:noProof w:val="0"/>
        </w:rPr>
        <w:t>&lt;/NumAm&gt;</w:t>
      </w:r>
    </w:p>
    <w:p w14:paraId="3201C19F" w14:textId="77777777" w:rsidR="00673265" w:rsidRPr="005E0B4A" w:rsidRDefault="00673265" w:rsidP="00673265">
      <w:pPr>
        <w:pStyle w:val="NormalBold"/>
      </w:pPr>
      <w:r w:rsidRPr="005E0B4A">
        <w:rPr>
          <w:rStyle w:val="HideTWBExt"/>
          <w:b w:val="0"/>
          <w:noProof w:val="0"/>
        </w:rPr>
        <w:t>&lt;RepeatBlock-By&gt;&lt;Members&gt;</w:t>
      </w:r>
      <w:r w:rsidRPr="005E0B4A">
        <w:t>Anna Strolenberg, Marco Tarquinio, Pernando Barrena Arza</w:t>
      </w:r>
      <w:r w:rsidRPr="005E0B4A">
        <w:rPr>
          <w:rStyle w:val="HideTWBExt"/>
          <w:b w:val="0"/>
          <w:noProof w:val="0"/>
        </w:rPr>
        <w:t>&lt;/Members&gt;</w:t>
      </w:r>
    </w:p>
    <w:p w14:paraId="086DB1BA" w14:textId="77777777" w:rsidR="00673265" w:rsidRPr="005E0B4A" w:rsidRDefault="00673265" w:rsidP="00673265">
      <w:pPr>
        <w:pStyle w:val="NormalBold"/>
      </w:pPr>
      <w:r w:rsidRPr="005E0B4A">
        <w:rPr>
          <w:rStyle w:val="HideTWBExt"/>
          <w:b w:val="0"/>
          <w:noProof w:val="0"/>
        </w:rPr>
        <w:t>&lt;/RepeatBlock-By&gt;</w:t>
      </w:r>
    </w:p>
    <w:p w14:paraId="7347F28D" w14:textId="77777777" w:rsidR="00673265" w:rsidRPr="005E0B4A" w:rsidRDefault="00673265" w:rsidP="00673265">
      <w:pPr>
        <w:pStyle w:val="NormalBold"/>
      </w:pPr>
      <w:r w:rsidRPr="005E0B4A">
        <w:rPr>
          <w:rStyle w:val="HideTWBExt"/>
          <w:b w:val="0"/>
          <w:noProof w:val="0"/>
        </w:rPr>
        <w:t>&lt;DocAmend&gt;</w:t>
      </w:r>
      <w:r w:rsidRPr="005E0B4A">
        <w:t>Forslag til beslutning</w:t>
      </w:r>
      <w:r w:rsidRPr="005E0B4A">
        <w:rPr>
          <w:rStyle w:val="HideTWBExt"/>
          <w:b w:val="0"/>
          <w:noProof w:val="0"/>
        </w:rPr>
        <w:t>&lt;/DocAmend&gt;</w:t>
      </w:r>
    </w:p>
    <w:p w14:paraId="2A30FE17" w14:textId="77777777" w:rsidR="00673265" w:rsidRPr="005E0B4A" w:rsidRDefault="00673265" w:rsidP="00673265">
      <w:pPr>
        <w:pStyle w:val="NormalBold"/>
      </w:pPr>
      <w:r w:rsidRPr="005E0B4A">
        <w:rPr>
          <w:rStyle w:val="HideTWBExt"/>
          <w:b w:val="0"/>
          <w:noProof w:val="0"/>
        </w:rPr>
        <w:t>&lt;Article&gt;</w:t>
      </w:r>
      <w:r w:rsidRPr="005E0B4A">
        <w:t>Punkt 32 a (nyt)</w:t>
      </w:r>
      <w:r w:rsidRPr="005E0B4A">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A7B67" w:rsidRPr="005E0B4A" w14:paraId="26263DCA" w14:textId="77777777" w:rsidTr="0038223F">
        <w:trPr>
          <w:trHeight w:val="240"/>
          <w:jc w:val="center"/>
        </w:trPr>
        <w:tc>
          <w:tcPr>
            <w:tcW w:w="9752" w:type="dxa"/>
            <w:gridSpan w:val="2"/>
            <w:tcBorders>
              <w:top w:val="nil"/>
              <w:left w:val="nil"/>
              <w:bottom w:val="nil"/>
              <w:right w:val="nil"/>
            </w:tcBorders>
          </w:tcPr>
          <w:p w14:paraId="34907D5E" w14:textId="77777777" w:rsidR="00673265" w:rsidRPr="005E0B4A" w:rsidRDefault="00673265" w:rsidP="0038223F"/>
        </w:tc>
      </w:tr>
      <w:tr w:rsidR="009A7B67" w:rsidRPr="005E0B4A" w14:paraId="11C3E6F1" w14:textId="77777777" w:rsidTr="0038223F">
        <w:trPr>
          <w:trHeight w:val="240"/>
          <w:jc w:val="center"/>
        </w:trPr>
        <w:tc>
          <w:tcPr>
            <w:tcW w:w="4876" w:type="dxa"/>
            <w:tcBorders>
              <w:top w:val="nil"/>
              <w:left w:val="nil"/>
              <w:bottom w:val="nil"/>
              <w:right w:val="nil"/>
            </w:tcBorders>
            <w:hideMark/>
          </w:tcPr>
          <w:p w14:paraId="241D4288" w14:textId="77777777" w:rsidR="00673265" w:rsidRPr="005E0B4A" w:rsidRDefault="00673265" w:rsidP="0038223F">
            <w:pPr>
              <w:pStyle w:val="AmColumnHeading"/>
            </w:pPr>
            <w:r w:rsidRPr="005E0B4A">
              <w:t>Forslag til beslutning</w:t>
            </w:r>
          </w:p>
        </w:tc>
        <w:tc>
          <w:tcPr>
            <w:tcW w:w="4876" w:type="dxa"/>
            <w:tcBorders>
              <w:top w:val="nil"/>
              <w:left w:val="nil"/>
              <w:bottom w:val="nil"/>
              <w:right w:val="nil"/>
            </w:tcBorders>
            <w:hideMark/>
          </w:tcPr>
          <w:p w14:paraId="118E0E36" w14:textId="77777777" w:rsidR="00673265" w:rsidRPr="005E0B4A" w:rsidRDefault="00673265" w:rsidP="0038223F">
            <w:pPr>
              <w:pStyle w:val="AmColumnHeading"/>
            </w:pPr>
            <w:r w:rsidRPr="005E0B4A">
              <w:t>Ændringsforslag</w:t>
            </w:r>
          </w:p>
        </w:tc>
      </w:tr>
      <w:tr w:rsidR="009A7B67" w:rsidRPr="005E0B4A" w14:paraId="5EE3D0E2" w14:textId="77777777" w:rsidTr="0038223F">
        <w:trPr>
          <w:jc w:val="center"/>
        </w:trPr>
        <w:tc>
          <w:tcPr>
            <w:tcW w:w="4876" w:type="dxa"/>
            <w:tcBorders>
              <w:top w:val="nil"/>
              <w:left w:val="nil"/>
              <w:bottom w:val="nil"/>
              <w:right w:val="nil"/>
            </w:tcBorders>
          </w:tcPr>
          <w:p w14:paraId="237F5D4E" w14:textId="77777777" w:rsidR="00673265" w:rsidRPr="005E0B4A" w:rsidRDefault="00673265" w:rsidP="0038223F">
            <w:pPr>
              <w:pStyle w:val="Normal6a"/>
            </w:pPr>
          </w:p>
        </w:tc>
        <w:tc>
          <w:tcPr>
            <w:tcW w:w="4876" w:type="dxa"/>
            <w:tcBorders>
              <w:top w:val="nil"/>
              <w:left w:val="nil"/>
              <w:bottom w:val="nil"/>
              <w:right w:val="nil"/>
            </w:tcBorders>
            <w:hideMark/>
          </w:tcPr>
          <w:p w14:paraId="682B4430" w14:textId="77777777" w:rsidR="00673265" w:rsidRPr="005E0B4A" w:rsidRDefault="00673265" w:rsidP="0038223F">
            <w:pPr>
              <w:pStyle w:val="Normal6a"/>
            </w:pPr>
            <w:r w:rsidRPr="005E0B4A">
              <w:rPr>
                <w:b/>
                <w:i/>
              </w:rPr>
              <w:t>32a.</w:t>
            </w:r>
            <w:r w:rsidRPr="005E0B4A">
              <w:tab/>
            </w:r>
            <w:r w:rsidRPr="005E0B4A">
              <w:rPr>
                <w:b/>
                <w:i/>
              </w:rPr>
              <w:t>Efter 2025</w:t>
            </w:r>
          </w:p>
        </w:tc>
      </w:tr>
      <w:tr w:rsidR="009A7B67" w:rsidRPr="005E0B4A" w14:paraId="20A20FA4" w14:textId="77777777" w:rsidTr="0038223F">
        <w:trPr>
          <w:jc w:val="center"/>
        </w:trPr>
        <w:tc>
          <w:tcPr>
            <w:tcW w:w="4876" w:type="dxa"/>
            <w:tcBorders>
              <w:top w:val="nil"/>
              <w:left w:val="nil"/>
              <w:bottom w:val="nil"/>
              <w:right w:val="nil"/>
            </w:tcBorders>
          </w:tcPr>
          <w:p w14:paraId="64D15A12" w14:textId="77777777" w:rsidR="00673265" w:rsidRPr="005E0B4A" w:rsidRDefault="00673265" w:rsidP="0038223F">
            <w:pPr>
              <w:pStyle w:val="Normal6a"/>
            </w:pPr>
          </w:p>
        </w:tc>
        <w:tc>
          <w:tcPr>
            <w:tcW w:w="4876" w:type="dxa"/>
            <w:tcBorders>
              <w:top w:val="nil"/>
              <w:left w:val="nil"/>
              <w:bottom w:val="nil"/>
              <w:right w:val="nil"/>
            </w:tcBorders>
            <w:hideMark/>
          </w:tcPr>
          <w:p w14:paraId="4E795AED" w14:textId="237198E3" w:rsidR="00673265" w:rsidRPr="005E0B4A" w:rsidRDefault="00673265" w:rsidP="007E40C9">
            <w:pPr>
              <w:pStyle w:val="Normal6a"/>
            </w:pPr>
            <w:r w:rsidRPr="005E0B4A">
              <w:rPr>
                <w:b/>
                <w:i/>
              </w:rPr>
              <w:t>minder om, at grundlaget for EU-projektet omfatter menneskers velfærd som en søjle, og mener, at EU uanset alle geopolitiske, sikkerhedsmæssige og socioøkonomiske udfordringer ikke kan se bort fra de sociale og grundlæggende rettigheder, som det bygger på; opfordrer Kommissionen til at sætte individets, herunder de mest sårbares, velfærd øverst på dagsordenen i alle eksisterende og kommende EU-politikker og dermed medtage andre sikkerhedsdimensioner såsom fødevaresikkerhed og sundhedssikkerhed i sin politiske dagsorden og til at afholde sig fra at foreslå og vedtage politikker og foranstaltninger, der forværrer ulighed og udstødelse;</w:t>
            </w:r>
          </w:p>
        </w:tc>
      </w:tr>
    </w:tbl>
    <w:p w14:paraId="043EBC61" w14:textId="77777777" w:rsidR="00673265" w:rsidRPr="005E0B4A" w:rsidRDefault="00673265" w:rsidP="00673265">
      <w:pPr>
        <w:pStyle w:val="AmOrLang"/>
      </w:pPr>
      <w:r w:rsidRPr="005E0B4A">
        <w:t xml:space="preserve">Or. </w:t>
      </w:r>
      <w:r w:rsidRPr="005E0B4A">
        <w:rPr>
          <w:rStyle w:val="HideTWBExt"/>
          <w:noProof w:val="0"/>
        </w:rPr>
        <w:t>&lt;Original&gt;</w:t>
      </w:r>
      <w:r w:rsidRPr="005E0B4A">
        <w:rPr>
          <w:rStyle w:val="HideTWBInt"/>
          <w:noProof w:val="0"/>
        </w:rPr>
        <w:t>{EN}</w:t>
      </w:r>
      <w:r w:rsidRPr="005E0B4A">
        <w:t>en</w:t>
      </w:r>
      <w:r w:rsidRPr="005E0B4A">
        <w:rPr>
          <w:rStyle w:val="HideTWBExt"/>
          <w:noProof w:val="0"/>
        </w:rPr>
        <w:t>&lt;/Original&gt;</w:t>
      </w:r>
    </w:p>
    <w:p w14:paraId="204F8CA2" w14:textId="5947EC87" w:rsidR="00673265" w:rsidRPr="005E0B4A" w:rsidRDefault="00673265" w:rsidP="00673265">
      <w:r w:rsidRPr="005E0B4A">
        <w:rPr>
          <w:rStyle w:val="HideTWBExt"/>
          <w:noProof w:val="0"/>
        </w:rPr>
        <w:t>&lt;/Amend&gt;&lt;/RepeatBlock-Amend&gt;</w:t>
      </w:r>
    </w:p>
    <w:p w14:paraId="14E76B05" w14:textId="33577391" w:rsidR="00794E41" w:rsidRPr="005E0B4A" w:rsidRDefault="00794E41" w:rsidP="00673265"/>
    <w:sectPr w:rsidR="00794E41" w:rsidRPr="005E0B4A" w:rsidSect="00075B4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C32C2" w14:textId="77777777" w:rsidR="009A7B67" w:rsidRPr="002A4F32" w:rsidRDefault="009A7B67">
      <w:r w:rsidRPr="002A4F32">
        <w:separator/>
      </w:r>
    </w:p>
  </w:endnote>
  <w:endnote w:type="continuationSeparator" w:id="0">
    <w:p w14:paraId="277804E5" w14:textId="77777777" w:rsidR="009A7B67" w:rsidRPr="002A4F32" w:rsidRDefault="009A7B67">
      <w:r w:rsidRPr="002A4F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3086" w14:textId="0F2A4AC2" w:rsidR="00075B45" w:rsidRPr="002A4F32" w:rsidRDefault="00075B45" w:rsidP="00075B45">
    <w:pPr>
      <w:pStyle w:val="EPFooter"/>
    </w:pPr>
    <w:r w:rsidRPr="002A4F32">
      <w:t>PE</w:t>
    </w:r>
    <w:r w:rsidRPr="005E0B4A">
      <w:rPr>
        <w:rStyle w:val="HideTWBExt"/>
      </w:rPr>
      <w:t>&lt;NoPE&gt;</w:t>
    </w:r>
    <w:r w:rsidRPr="002A4F32">
      <w:t>779.631</w:t>
    </w:r>
    <w:r w:rsidRPr="005E0B4A">
      <w:rPr>
        <w:rStyle w:val="HideTWBExt"/>
      </w:rPr>
      <w:t>&lt;/NoPE&gt;&lt;Version&gt;</w:t>
    </w:r>
    <w:r w:rsidRPr="002A4F32">
      <w:t>v01-00</w:t>
    </w:r>
    <w:r w:rsidRPr="005E0B4A">
      <w:rPr>
        <w:rStyle w:val="HideTWBExt"/>
      </w:rPr>
      <w:t>&lt;/Version&gt;</w:t>
    </w:r>
    <w:r w:rsidRPr="002A4F32">
      <w:tab/>
    </w:r>
    <w:r w:rsidRPr="002A4F32">
      <w:fldChar w:fldCharType="begin"/>
    </w:r>
    <w:r w:rsidRPr="002A4F32">
      <w:instrText xml:space="preserve"> PAGE  \* MERGEFORMAT </w:instrText>
    </w:r>
    <w:r w:rsidRPr="002A4F32">
      <w:fldChar w:fldCharType="separate"/>
    </w:r>
    <w:r w:rsidRPr="002A4F32">
      <w:rPr>
        <w:noProof/>
      </w:rPr>
      <w:t>2</w:t>
    </w:r>
    <w:r w:rsidRPr="002A4F32">
      <w:fldChar w:fldCharType="end"/>
    </w:r>
    <w:r w:rsidRPr="002A4F32">
      <w:t>/</w:t>
    </w:r>
    <w:r w:rsidR="005E0B4A">
      <w:fldChar w:fldCharType="begin"/>
    </w:r>
    <w:r w:rsidR="005E0B4A">
      <w:instrText xml:space="preserve"> NUMPAGES  \* MERGEFORMAT </w:instrText>
    </w:r>
    <w:r w:rsidR="005E0B4A">
      <w:fldChar w:fldCharType="separate"/>
    </w:r>
    <w:r w:rsidRPr="002A4F32">
      <w:rPr>
        <w:noProof/>
      </w:rPr>
      <w:t>201</w:t>
    </w:r>
    <w:r w:rsidR="005E0B4A">
      <w:rPr>
        <w:noProof/>
      </w:rPr>
      <w:fldChar w:fldCharType="end"/>
    </w:r>
    <w:r w:rsidRPr="002A4F32">
      <w:tab/>
    </w:r>
    <w:r w:rsidRPr="005E0B4A">
      <w:rPr>
        <w:rStyle w:val="HideTWBExt"/>
      </w:rPr>
      <w:t>&lt;PathFdR&gt;</w:t>
    </w:r>
    <w:r w:rsidR="002A4F32" w:rsidRPr="002A4F32">
      <w:t>AM\1331954DA.docx</w:t>
    </w:r>
    <w:r w:rsidRPr="005E0B4A">
      <w:rPr>
        <w:rStyle w:val="HideTWBExt"/>
      </w:rPr>
      <w:t>&lt;/PathFdR&gt;</w:t>
    </w:r>
  </w:p>
  <w:p w14:paraId="1B835F0D" w14:textId="054F0F04" w:rsidR="00AD3D9F" w:rsidRPr="002A4F32" w:rsidRDefault="00075B45" w:rsidP="00075B45">
    <w:pPr>
      <w:pStyle w:val="EPFooter2"/>
    </w:pPr>
    <w:r w:rsidRPr="002A4F32">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2CC22" w14:textId="02F39302" w:rsidR="00075B45" w:rsidRPr="002A4F32" w:rsidRDefault="00075B45" w:rsidP="00075B45">
    <w:pPr>
      <w:pStyle w:val="EPFooter"/>
    </w:pPr>
    <w:r w:rsidRPr="005E0B4A">
      <w:rPr>
        <w:rStyle w:val="HideTWBExt"/>
      </w:rPr>
      <w:t>&lt;PathFdR&gt;</w:t>
    </w:r>
    <w:r w:rsidR="002A4F32" w:rsidRPr="002A4F32">
      <w:t>AM\1331954DA.docx</w:t>
    </w:r>
    <w:r w:rsidRPr="005E0B4A">
      <w:rPr>
        <w:rStyle w:val="HideTWBExt"/>
      </w:rPr>
      <w:t>&lt;/PathFdR&gt;</w:t>
    </w:r>
    <w:r w:rsidRPr="002A4F32">
      <w:tab/>
    </w:r>
    <w:r w:rsidRPr="002A4F32">
      <w:fldChar w:fldCharType="begin"/>
    </w:r>
    <w:r w:rsidRPr="002A4F32">
      <w:instrText xml:space="preserve"> PAGE  \* MERGEFORMAT </w:instrText>
    </w:r>
    <w:r w:rsidRPr="002A4F32">
      <w:fldChar w:fldCharType="separate"/>
    </w:r>
    <w:r w:rsidRPr="002A4F32">
      <w:rPr>
        <w:noProof/>
      </w:rPr>
      <w:t>3</w:t>
    </w:r>
    <w:r w:rsidRPr="002A4F32">
      <w:fldChar w:fldCharType="end"/>
    </w:r>
    <w:r w:rsidRPr="002A4F32">
      <w:t>/</w:t>
    </w:r>
    <w:r w:rsidR="005E0B4A">
      <w:fldChar w:fldCharType="begin"/>
    </w:r>
    <w:r w:rsidR="005E0B4A">
      <w:instrText xml:space="preserve"> NUMPAGES  \* MERGEFORMAT </w:instrText>
    </w:r>
    <w:r w:rsidR="005E0B4A">
      <w:fldChar w:fldCharType="separate"/>
    </w:r>
    <w:r w:rsidRPr="002A4F32">
      <w:rPr>
        <w:noProof/>
      </w:rPr>
      <w:t>201</w:t>
    </w:r>
    <w:r w:rsidR="005E0B4A">
      <w:rPr>
        <w:noProof/>
      </w:rPr>
      <w:fldChar w:fldCharType="end"/>
    </w:r>
    <w:r w:rsidRPr="002A4F32">
      <w:tab/>
      <w:t>PE</w:t>
    </w:r>
    <w:r w:rsidRPr="005E0B4A">
      <w:rPr>
        <w:rStyle w:val="HideTWBExt"/>
      </w:rPr>
      <w:t>&lt;NoPE&gt;</w:t>
    </w:r>
    <w:r w:rsidRPr="002A4F32">
      <w:t>779.631</w:t>
    </w:r>
    <w:r w:rsidRPr="005E0B4A">
      <w:rPr>
        <w:rStyle w:val="HideTWBExt"/>
      </w:rPr>
      <w:t>&lt;/NoPE&gt;&lt;Version&gt;</w:t>
    </w:r>
    <w:r w:rsidRPr="002A4F32">
      <w:t>v01-00</w:t>
    </w:r>
    <w:r w:rsidRPr="005E0B4A">
      <w:rPr>
        <w:rStyle w:val="HideTWBExt"/>
      </w:rPr>
      <w:t>&lt;/Version&gt;</w:t>
    </w:r>
  </w:p>
  <w:p w14:paraId="742DB21C" w14:textId="1D1BA55C" w:rsidR="00AD3D9F" w:rsidRPr="002A4F32" w:rsidRDefault="00075B45" w:rsidP="00075B45">
    <w:pPr>
      <w:pStyle w:val="EPFooter2"/>
    </w:pPr>
    <w:r w:rsidRPr="002A4F32">
      <w:tab/>
    </w:r>
    <w:r w:rsidRPr="002A4F32">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3CD2" w14:textId="2CEF5A73" w:rsidR="00075B45" w:rsidRPr="002A4F32" w:rsidRDefault="00075B45" w:rsidP="00075B45">
    <w:pPr>
      <w:pStyle w:val="EPFooter"/>
    </w:pPr>
    <w:r w:rsidRPr="005E0B4A">
      <w:rPr>
        <w:rStyle w:val="HideTWBExt"/>
      </w:rPr>
      <w:t>&lt;PathFdR&gt;</w:t>
    </w:r>
    <w:r w:rsidR="002A4F32" w:rsidRPr="002A4F32">
      <w:t>AM\1331954DA.docx</w:t>
    </w:r>
    <w:r w:rsidRPr="005E0B4A">
      <w:rPr>
        <w:rStyle w:val="HideTWBExt"/>
      </w:rPr>
      <w:t>&lt;/PathFdR&gt;</w:t>
    </w:r>
    <w:r w:rsidRPr="002A4F32">
      <w:tab/>
    </w:r>
    <w:r w:rsidRPr="002A4F32">
      <w:tab/>
      <w:t>PE</w:t>
    </w:r>
    <w:r w:rsidRPr="005E0B4A">
      <w:rPr>
        <w:rStyle w:val="HideTWBExt"/>
      </w:rPr>
      <w:t>&lt;NoPE&gt;</w:t>
    </w:r>
    <w:r w:rsidRPr="002A4F32">
      <w:t>779.631</w:t>
    </w:r>
    <w:r w:rsidRPr="005E0B4A">
      <w:rPr>
        <w:rStyle w:val="HideTWBExt"/>
      </w:rPr>
      <w:t>&lt;/NoPE&gt;&lt;Version&gt;</w:t>
    </w:r>
    <w:r w:rsidRPr="002A4F32">
      <w:t>v01-00</w:t>
    </w:r>
    <w:r w:rsidRPr="005E0B4A">
      <w:rPr>
        <w:rStyle w:val="HideTWBExt"/>
      </w:rPr>
      <w:t>&lt;/Version&gt;</w:t>
    </w:r>
  </w:p>
  <w:p w14:paraId="773C7A5D" w14:textId="7CDA93C1" w:rsidR="00AD3D9F" w:rsidRPr="002A4F32" w:rsidRDefault="00075B45" w:rsidP="00075B45">
    <w:pPr>
      <w:pStyle w:val="EPFooter2"/>
    </w:pPr>
    <w:r w:rsidRPr="002A4F32">
      <w:t>DA</w:t>
    </w:r>
    <w:r w:rsidRPr="002A4F32">
      <w:tab/>
    </w:r>
    <w:r w:rsidRPr="002A4F32">
      <w:rPr>
        <w:b w:val="0"/>
        <w:i/>
        <w:color w:val="C0C0C0"/>
        <w:sz w:val="22"/>
      </w:rPr>
      <w:t>Forenet i mangfoldighed</w:t>
    </w:r>
    <w:r w:rsidRPr="002A4F32">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81E1B" w14:textId="77777777" w:rsidR="009A7B67" w:rsidRPr="002A4F32" w:rsidRDefault="009A7B67">
      <w:r w:rsidRPr="002A4F32">
        <w:separator/>
      </w:r>
    </w:p>
  </w:footnote>
  <w:footnote w:type="continuationSeparator" w:id="0">
    <w:p w14:paraId="76AADACE" w14:textId="77777777" w:rsidR="009A7B67" w:rsidRPr="002A4F32" w:rsidRDefault="009A7B67">
      <w:r w:rsidRPr="002A4F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F4F39" w14:textId="77777777" w:rsidR="005E0B4A" w:rsidRDefault="005E0B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CF7D4" w14:textId="77777777" w:rsidR="005E0B4A" w:rsidRDefault="005E0B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297C9" w14:textId="77777777" w:rsidR="005E0B4A" w:rsidRDefault="005E0B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3742925">
    <w:abstractNumId w:val="3"/>
  </w:num>
  <w:num w:numId="2" w16cid:durableId="372265376">
    <w:abstractNumId w:val="2"/>
  </w:num>
  <w:num w:numId="3" w16cid:durableId="117116252">
    <w:abstractNumId w:val="1"/>
  </w:num>
  <w:num w:numId="4" w16cid:durableId="925842450">
    <w:abstractNumId w:val="0"/>
  </w:num>
  <w:num w:numId="5" w16cid:durableId="1776051847">
    <w:abstractNumId w:val="6"/>
  </w:num>
  <w:num w:numId="6" w16cid:durableId="266085711">
    <w:abstractNumId w:val="5"/>
  </w:num>
  <w:num w:numId="7" w16cid:durableId="6060799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230"/>
    <w:docVar w:name="DOCDT" w:val="12/11/2025"/>
    <w:docVar w:name="DOCREFINIMNU" w:val=" 1"/>
    <w:docVar w:name="iNoAmend" w:val="230"/>
    <w:docVar w:name="InsideLoop" w:val="1"/>
    <w:docVar w:name="LastEditedSection" w:val=" 1"/>
    <w:docVar w:name="ONBEHALFKEY1" w:val="AFCO"/>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1"/>
    <w:docVar w:name="TVTAMPART" w:val="1"/>
    <w:docVar w:name="TVTMEMBERS1" w:val="m"/>
    <w:docVar w:name="TXTAUTHOR" w:val="Anna Strolenberg"/>
    <w:docVar w:name="TXTLANGUE" w:val="DA"/>
    <w:docVar w:name="TXTLANGUEMIN" w:val="da"/>
    <w:docVar w:name="TXTNRAM" w:val="230"/>
    <w:docVar w:name="TXTNRFIRSTAM" w:val="230"/>
    <w:docVar w:name="TXTNRLASTAM" w:val="630"/>
    <w:docVar w:name="TXTNRPE" w:val="779.631"/>
    <w:docVar w:name="TXTNRPE2" w:val="778/093"/>
    <w:docVar w:name="TXTNRPROC" w:val="2025/2135"/>
    <w:docVar w:name="TXTPEorAP" w:val="PE"/>
    <w:docVar w:name="TXTROUTE" w:val="AM\1331954DA.docx"/>
    <w:docVar w:name="TXTTITLE" w:val="Situation of fundamental rights in the European Union in 2024 and 2025"/>
    <w:docVar w:name="TXTVERSION" w:val="01-00"/>
    <w:docVar w:name="TXTVERSION2" w:val="01-00"/>
  </w:docVars>
  <w:rsids>
    <w:rsidRoot w:val="00CC65F8"/>
    <w:rsid w:val="000058AA"/>
    <w:rsid w:val="00072B4B"/>
    <w:rsid w:val="00072C27"/>
    <w:rsid w:val="00074297"/>
    <w:rsid w:val="00075B45"/>
    <w:rsid w:val="0007719E"/>
    <w:rsid w:val="00095074"/>
    <w:rsid w:val="0011298B"/>
    <w:rsid w:val="0012108E"/>
    <w:rsid w:val="00125041"/>
    <w:rsid w:val="0015022B"/>
    <w:rsid w:val="00175062"/>
    <w:rsid w:val="001767FD"/>
    <w:rsid w:val="001B1694"/>
    <w:rsid w:val="001C108E"/>
    <w:rsid w:val="001C6BFC"/>
    <w:rsid w:val="0026160A"/>
    <w:rsid w:val="00262416"/>
    <w:rsid w:val="00287AFF"/>
    <w:rsid w:val="002A3EAA"/>
    <w:rsid w:val="002A4F32"/>
    <w:rsid w:val="002B6DE3"/>
    <w:rsid w:val="002B799B"/>
    <w:rsid w:val="002F0149"/>
    <w:rsid w:val="00307E56"/>
    <w:rsid w:val="003233F3"/>
    <w:rsid w:val="003A0CEB"/>
    <w:rsid w:val="003C1BE8"/>
    <w:rsid w:val="003C7A69"/>
    <w:rsid w:val="003D10B7"/>
    <w:rsid w:val="003D7856"/>
    <w:rsid w:val="003F07A6"/>
    <w:rsid w:val="004106BA"/>
    <w:rsid w:val="00417812"/>
    <w:rsid w:val="0044299E"/>
    <w:rsid w:val="00444941"/>
    <w:rsid w:val="004A15B5"/>
    <w:rsid w:val="004B02E9"/>
    <w:rsid w:val="004D02AB"/>
    <w:rsid w:val="004E4A92"/>
    <w:rsid w:val="004F38DD"/>
    <w:rsid w:val="00505806"/>
    <w:rsid w:val="00575A2D"/>
    <w:rsid w:val="00575CDB"/>
    <w:rsid w:val="0058516E"/>
    <w:rsid w:val="005A7DC9"/>
    <w:rsid w:val="005D04A2"/>
    <w:rsid w:val="005E0B4A"/>
    <w:rsid w:val="005E23FF"/>
    <w:rsid w:val="005E5FA1"/>
    <w:rsid w:val="006030B7"/>
    <w:rsid w:val="00625375"/>
    <w:rsid w:val="0066131D"/>
    <w:rsid w:val="00663E24"/>
    <w:rsid w:val="00673265"/>
    <w:rsid w:val="006838B3"/>
    <w:rsid w:val="006A3BF4"/>
    <w:rsid w:val="006B0AC6"/>
    <w:rsid w:val="00700A76"/>
    <w:rsid w:val="00742225"/>
    <w:rsid w:val="00792257"/>
    <w:rsid w:val="00794E41"/>
    <w:rsid w:val="007964AA"/>
    <w:rsid w:val="007B1846"/>
    <w:rsid w:val="007B21F5"/>
    <w:rsid w:val="007C1252"/>
    <w:rsid w:val="007C2A56"/>
    <w:rsid w:val="007E40C9"/>
    <w:rsid w:val="007E54B7"/>
    <w:rsid w:val="007F22E4"/>
    <w:rsid w:val="008305E9"/>
    <w:rsid w:val="00866CBA"/>
    <w:rsid w:val="00873A27"/>
    <w:rsid w:val="008830C9"/>
    <w:rsid w:val="00893B6A"/>
    <w:rsid w:val="008B040A"/>
    <w:rsid w:val="009034AB"/>
    <w:rsid w:val="00915038"/>
    <w:rsid w:val="0093376E"/>
    <w:rsid w:val="00934E89"/>
    <w:rsid w:val="0094256F"/>
    <w:rsid w:val="0095177E"/>
    <w:rsid w:val="00952F4F"/>
    <w:rsid w:val="009531F4"/>
    <w:rsid w:val="00954A54"/>
    <w:rsid w:val="009A7B67"/>
    <w:rsid w:val="009B54E9"/>
    <w:rsid w:val="009C2758"/>
    <w:rsid w:val="00A04415"/>
    <w:rsid w:val="00A530BE"/>
    <w:rsid w:val="00A57C56"/>
    <w:rsid w:val="00A7559D"/>
    <w:rsid w:val="00A771CC"/>
    <w:rsid w:val="00A804CE"/>
    <w:rsid w:val="00A836A6"/>
    <w:rsid w:val="00AD3D9F"/>
    <w:rsid w:val="00AE20EB"/>
    <w:rsid w:val="00B35654"/>
    <w:rsid w:val="00B4019F"/>
    <w:rsid w:val="00B40335"/>
    <w:rsid w:val="00B43C20"/>
    <w:rsid w:val="00B82CCB"/>
    <w:rsid w:val="00BC4A46"/>
    <w:rsid w:val="00BC58F8"/>
    <w:rsid w:val="00BE6658"/>
    <w:rsid w:val="00BF6585"/>
    <w:rsid w:val="00C4682A"/>
    <w:rsid w:val="00C4749E"/>
    <w:rsid w:val="00C67A35"/>
    <w:rsid w:val="00C72F6B"/>
    <w:rsid w:val="00C83592"/>
    <w:rsid w:val="00C85D0F"/>
    <w:rsid w:val="00C87AA6"/>
    <w:rsid w:val="00CA1FE4"/>
    <w:rsid w:val="00CA7F28"/>
    <w:rsid w:val="00CB7063"/>
    <w:rsid w:val="00CC65F8"/>
    <w:rsid w:val="00CF4E9D"/>
    <w:rsid w:val="00D2257D"/>
    <w:rsid w:val="00D3067B"/>
    <w:rsid w:val="00D34123"/>
    <w:rsid w:val="00D35B06"/>
    <w:rsid w:val="00D42F84"/>
    <w:rsid w:val="00D52051"/>
    <w:rsid w:val="00DA7120"/>
    <w:rsid w:val="00DC19A9"/>
    <w:rsid w:val="00DC1DD4"/>
    <w:rsid w:val="00DC3244"/>
    <w:rsid w:val="00DC36BD"/>
    <w:rsid w:val="00DD55BF"/>
    <w:rsid w:val="00DE030D"/>
    <w:rsid w:val="00DF038C"/>
    <w:rsid w:val="00E67987"/>
    <w:rsid w:val="00E94B16"/>
    <w:rsid w:val="00EA1780"/>
    <w:rsid w:val="00ED3986"/>
    <w:rsid w:val="00EF54D2"/>
    <w:rsid w:val="00F15510"/>
    <w:rsid w:val="00F20F19"/>
    <w:rsid w:val="00F457AA"/>
    <w:rsid w:val="00F47BD5"/>
    <w:rsid w:val="00F61FB2"/>
    <w:rsid w:val="00F925F1"/>
    <w:rsid w:val="00FA7F93"/>
    <w:rsid w:val="00FB3CF9"/>
    <w:rsid w:val="00FC2D2A"/>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0B0553"/>
  <w15:chartTrackingRefBased/>
  <w15:docId w15:val="{2048B8F7-E49D-4AEA-A794-C445E013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DE030D"/>
    <w:pPr>
      <w:widowControl/>
      <w:spacing w:before="100" w:beforeAutospacing="1" w:after="100" w:afterAutospacing="1"/>
    </w:pPr>
    <w:rPr>
      <w:szCs w:val="24"/>
    </w:rPr>
  </w:style>
  <w:style w:type="paragraph" w:customStyle="1" w:styleId="AmCrossRef">
    <w:name w:val="AmCrossRef"/>
    <w:basedOn w:val="Normal"/>
    <w:rsid w:val="00DE030D"/>
    <w:pPr>
      <w:widowControl/>
      <w:spacing w:before="240" w:after="240"/>
      <w:jc w:val="center"/>
    </w:pPr>
    <w:rPr>
      <w:i/>
      <w:szCs w:val="24"/>
      <w:lang w:eastAsia="en-US"/>
    </w:rPr>
  </w:style>
  <w:style w:type="paragraph" w:customStyle="1" w:styleId="EPFooterLandscape">
    <w:name w:val="EPFooterLandscape"/>
    <w:rsid w:val="00DE030D"/>
    <w:pPr>
      <w:tabs>
        <w:tab w:val="center" w:pos="6800"/>
        <w:tab w:val="right" w:pos="15020"/>
      </w:tabs>
    </w:pPr>
    <w:rPr>
      <w:sz w:val="22"/>
      <w:lang w:eastAsia="en-US"/>
    </w:rPr>
  </w:style>
  <w:style w:type="paragraph" w:customStyle="1" w:styleId="Normal0">
    <w:name w:val="Normal0"/>
    <w:basedOn w:val="Normal"/>
    <w:rsid w:val="00DE030D"/>
    <w:pPr>
      <w:widowControl/>
    </w:pPr>
    <w:rPr>
      <w:sz w:val="2"/>
      <w:szCs w:val="24"/>
      <w:lang w:eastAsia="en-US"/>
    </w:rPr>
  </w:style>
  <w:style w:type="paragraph" w:customStyle="1" w:styleId="EPFooter2Landscape">
    <w:name w:val="EPFooter2Landscape"/>
    <w:rsid w:val="00DE030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DE030D"/>
    <w:pPr>
      <w:widowControl/>
      <w:shd w:val="clear" w:color="auto" w:fill="000000"/>
    </w:pPr>
    <w:rPr>
      <w:color w:val="FFFFFF"/>
      <w:szCs w:val="24"/>
      <w:lang w:eastAsia="en-US"/>
    </w:rPr>
  </w:style>
  <w:style w:type="paragraph" w:customStyle="1" w:styleId="Normal12a">
    <w:name w:val="Normal12a"/>
    <w:basedOn w:val="Normal"/>
    <w:rsid w:val="00DE030D"/>
    <w:pPr>
      <w:widowControl/>
      <w:spacing w:after="240"/>
    </w:pPr>
    <w:rPr>
      <w:szCs w:val="24"/>
      <w:lang w:eastAsia="en-US"/>
    </w:rPr>
  </w:style>
  <w:style w:type="paragraph" w:customStyle="1" w:styleId="NormalBold12b">
    <w:name w:val="NormalBold12b"/>
    <w:basedOn w:val="Normal"/>
    <w:rsid w:val="00DE030D"/>
    <w:pPr>
      <w:widowControl/>
      <w:spacing w:before="240"/>
    </w:pPr>
    <w:rPr>
      <w:b/>
      <w:szCs w:val="24"/>
      <w:lang w:eastAsia="en-US"/>
    </w:rPr>
  </w:style>
  <w:style w:type="paragraph" w:customStyle="1" w:styleId="AmJustText">
    <w:name w:val="AmJustText"/>
    <w:basedOn w:val="Normal"/>
    <w:rsid w:val="00DE030D"/>
    <w:pPr>
      <w:widowControl/>
      <w:spacing w:after="240"/>
    </w:pPr>
    <w:rPr>
      <w:i/>
      <w:szCs w:val="24"/>
      <w:lang w:eastAsia="en-US"/>
    </w:rPr>
  </w:style>
  <w:style w:type="paragraph" w:customStyle="1" w:styleId="AmJustTitle">
    <w:name w:val="AmJustTitle"/>
    <w:basedOn w:val="Normal"/>
    <w:next w:val="AmJustText"/>
    <w:rsid w:val="00DE030D"/>
    <w:pPr>
      <w:keepNext/>
      <w:widowControl/>
      <w:spacing w:before="240" w:after="240"/>
      <w:jc w:val="center"/>
    </w:pPr>
    <w:rPr>
      <w:i/>
      <w:szCs w:val="24"/>
      <w:lang w:eastAsia="en-US"/>
    </w:rPr>
  </w:style>
  <w:style w:type="character" w:customStyle="1" w:styleId="EPFooter2Motto">
    <w:name w:val="EPFooter2Motto"/>
    <w:rsid w:val="00DE030D"/>
    <w:rPr>
      <w:rFonts w:ascii="Arial" w:hAnsi="Arial" w:cs="Arial" w:hint="default"/>
      <w:b/>
      <w:bCs w:val="0"/>
      <w:i/>
      <w:iCs w:val="0"/>
      <w:color w:val="C0C0C0"/>
      <w:sz w:val="22"/>
    </w:rPr>
  </w:style>
  <w:style w:type="character" w:customStyle="1" w:styleId="EPFooter2Middle">
    <w:name w:val="EPFooter2Middle"/>
    <w:rsid w:val="00DE030D"/>
    <w:rPr>
      <w:rFonts w:ascii="Arial" w:hAnsi="Arial" w:cs="Arial" w:hint="default"/>
      <w:b w:val="0"/>
      <w:bCs w:val="0"/>
      <w:i/>
      <w:iCs w:val="0"/>
      <w:color w:val="AEAAAA"/>
      <w:sz w:val="22"/>
      <w:shd w:val="pct50" w:color="auto" w:fill="auto"/>
    </w:rPr>
  </w:style>
  <w:style w:type="character" w:customStyle="1" w:styleId="CMissingStyle">
    <w:name w:val="C_MissingStyle"/>
    <w:rsid w:val="00DE030D"/>
    <w:rPr>
      <w:color w:val="FFFFFF"/>
      <w:sz w:val="22"/>
      <w:shd w:val="clear" w:color="auto" w:fill="000000"/>
    </w:rPr>
  </w:style>
  <w:style w:type="character" w:styleId="CommentReference">
    <w:name w:val="annotation reference"/>
    <w:basedOn w:val="DefaultParagraphFont"/>
    <w:rsid w:val="00DE030D"/>
    <w:rPr>
      <w:sz w:val="16"/>
      <w:szCs w:val="16"/>
    </w:rPr>
  </w:style>
  <w:style w:type="paragraph" w:styleId="CommentText">
    <w:name w:val="annotation text"/>
    <w:basedOn w:val="Normal"/>
    <w:link w:val="CommentTextChar"/>
    <w:rsid w:val="00DE030D"/>
    <w:rPr>
      <w:sz w:val="20"/>
    </w:rPr>
  </w:style>
  <w:style w:type="character" w:customStyle="1" w:styleId="CommentTextChar">
    <w:name w:val="Comment Text Char"/>
    <w:basedOn w:val="DefaultParagraphFont"/>
    <w:link w:val="CommentText"/>
    <w:rsid w:val="00DE030D"/>
  </w:style>
  <w:style w:type="paragraph" w:styleId="CommentSubject">
    <w:name w:val="annotation subject"/>
    <w:basedOn w:val="CommentText"/>
    <w:next w:val="CommentText"/>
    <w:link w:val="CommentSubjectChar"/>
    <w:semiHidden/>
    <w:unhideWhenUsed/>
    <w:rsid w:val="00DE030D"/>
    <w:rPr>
      <w:b/>
      <w:bCs/>
    </w:rPr>
  </w:style>
  <w:style w:type="character" w:customStyle="1" w:styleId="CommentSubjectChar">
    <w:name w:val="Comment Subject Char"/>
    <w:basedOn w:val="CommentTextChar"/>
    <w:link w:val="CommentSubject"/>
    <w:semiHidden/>
    <w:rsid w:val="00DE030D"/>
    <w:rPr>
      <w:b/>
      <w:bCs/>
    </w:rPr>
  </w:style>
  <w:style w:type="paragraph" w:styleId="Footer">
    <w:name w:val="footer"/>
    <w:basedOn w:val="Normal"/>
    <w:link w:val="FooterChar"/>
    <w:semiHidden/>
    <w:rsid w:val="00DE030D"/>
    <w:pPr>
      <w:tabs>
        <w:tab w:val="center" w:pos="4513"/>
        <w:tab w:val="right" w:pos="9026"/>
      </w:tabs>
    </w:pPr>
  </w:style>
  <w:style w:type="character" w:customStyle="1" w:styleId="FooterChar">
    <w:name w:val="Footer Char"/>
    <w:basedOn w:val="DefaultParagraphFont"/>
    <w:link w:val="Footer"/>
    <w:semiHidden/>
    <w:rsid w:val="00DE0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201</Pages>
  <Words>34069</Words>
  <Characters>223385</Characters>
  <Application>Microsoft Office Word</Application>
  <DocSecurity>0</DocSecurity>
  <Lines>9791</Lines>
  <Paragraphs>3476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2025-12-02T10:47:00Z</dcterms:created>
  <dcterms:modified xsi:type="dcterms:W3CDTF">2025-12-02T10:47:00Z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1331954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AM\1331954DA.docx</vt:lpwstr>
  </property>
  <property fmtid="{D5CDD505-2E9C-101B-9397-08002B2CF9AE}" pid="10" name="LastEdited with">
    <vt:lpwstr>10.2.0 Build [20251118]</vt:lpwstr>
  </property>
  <property fmtid="{D5CDD505-2E9C-101B-9397-08002B2CF9AE}" pid="11" name="PE number">
    <vt:lpwstr>779.631</vt:lpwstr>
  </property>
  <property fmtid="{D5CDD505-2E9C-101B-9397-08002B2CF9AE}" pid="12" name="SendToEpades">
    <vt:lpwstr>OK - 2025/11/12 16:35</vt:lpwstr>
  </property>
  <property fmtid="{D5CDD505-2E9C-101B-9397-08002B2CF9AE}" pid="13" name="Bookout">
    <vt:lpwstr>OK - 2025/12/02 11:46</vt:lpwstr>
  </property>
</Properties>
</file>