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4A3941" w14:paraId="421CD70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AB7125" w14:textId="265EC50B" w:rsidR="005E5FA1" w:rsidRPr="004A3941" w:rsidRDefault="009851B9" w:rsidP="00C85D0F">
            <w:pPr>
              <w:pStyle w:val="EPName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Parlament Ewropew</w:t>
            </w:r>
          </w:p>
          <w:p w14:paraId="25206638" w14:textId="448BB2F4" w:rsidR="005E5FA1" w:rsidRPr="004A3941" w:rsidRDefault="00915038" w:rsidP="00C85D0F">
            <w:pPr>
              <w:pStyle w:val="EPTerm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6FE3AA6" w14:textId="77777777" w:rsidR="005E5FA1" w:rsidRPr="004A3941" w:rsidRDefault="005E5FA1" w:rsidP="00C85D0F">
            <w:pPr>
              <w:pStyle w:val="EPLogo"/>
              <w:rPr>
                <w:color w:val="000000" w:themeColor="text1"/>
              </w:rPr>
            </w:pPr>
            <w:r w:rsidRPr="004A3941">
              <w:rPr>
                <w:noProof/>
                <w:color w:val="000000" w:themeColor="text1"/>
                <w:lang w:eastAsia="mt-MT"/>
              </w:rPr>
              <w:drawing>
                <wp:inline distT="0" distB="0" distL="0" distR="0" wp14:anchorId="0AC8590A" wp14:editId="430C8F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71465C" w14:textId="77777777" w:rsidR="00CF4E9D" w:rsidRPr="004A3941" w:rsidRDefault="00CF4E9D" w:rsidP="00CF4E9D">
      <w:pPr>
        <w:pStyle w:val="LineTop"/>
        <w:rPr>
          <w:color w:val="000000" w:themeColor="text1"/>
        </w:rPr>
      </w:pPr>
    </w:p>
    <w:p w14:paraId="7FA52111" w14:textId="3BBE1269" w:rsidR="00CF4E9D" w:rsidRPr="004A3941" w:rsidRDefault="00CF4E9D" w:rsidP="00CF4E9D">
      <w:pPr>
        <w:pStyle w:val="EPBody"/>
        <w:rPr>
          <w:color w:val="000000" w:themeColor="text1"/>
        </w:rPr>
      </w:pPr>
      <w:r w:rsidRPr="004A3941">
        <w:rPr>
          <w:rStyle w:val="HideTWBExt"/>
          <w:i w:val="0"/>
          <w:szCs w:val="20"/>
        </w:rPr>
        <w:t>&lt;Commission&gt;</w:t>
      </w:r>
      <w:r w:rsidR="00915038" w:rsidRPr="004A3941">
        <w:rPr>
          <w:rStyle w:val="HideTWBInt"/>
          <w:i w:val="0"/>
          <w:szCs w:val="20"/>
        </w:rPr>
        <w:t>{LIBE}</w:t>
      </w:r>
      <w:r w:rsidR="009851B9" w:rsidRPr="004A3941">
        <w:rPr>
          <w:color w:val="000000" w:themeColor="text1"/>
        </w:rPr>
        <w:t>Kumitat għal-Libertajiet Ċivili, il-Ġustizzja u l-Intern</w:t>
      </w:r>
      <w:r w:rsidRPr="004A3941">
        <w:rPr>
          <w:rStyle w:val="HideTWBExt"/>
          <w:i w:val="0"/>
          <w:szCs w:val="20"/>
        </w:rPr>
        <w:t>&lt;/</w:t>
      </w:r>
      <w:proofErr w:type="spellStart"/>
      <w:r w:rsidRPr="004A3941">
        <w:rPr>
          <w:rStyle w:val="HideTWBExt"/>
          <w:i w:val="0"/>
          <w:szCs w:val="20"/>
        </w:rPr>
        <w:t>Commission</w:t>
      </w:r>
      <w:proofErr w:type="spellEnd"/>
      <w:r w:rsidRPr="004A3941">
        <w:rPr>
          <w:rStyle w:val="HideTWBExt"/>
          <w:i w:val="0"/>
          <w:szCs w:val="20"/>
        </w:rPr>
        <w:t>&gt;</w:t>
      </w:r>
    </w:p>
    <w:p w14:paraId="7CF28DB8" w14:textId="77777777" w:rsidR="00CF4E9D" w:rsidRPr="004A3941" w:rsidRDefault="00CF4E9D" w:rsidP="00CF4E9D">
      <w:pPr>
        <w:pStyle w:val="LineBottom"/>
        <w:rPr>
          <w:color w:val="000000" w:themeColor="text1"/>
        </w:rPr>
      </w:pPr>
    </w:p>
    <w:p w14:paraId="0033D87D" w14:textId="6A1C8172" w:rsidR="00794E41" w:rsidRPr="004A3941" w:rsidRDefault="00794E41" w:rsidP="00794E41">
      <w:pPr>
        <w:pStyle w:val="CoverReference"/>
        <w:rPr>
          <w:color w:val="000000" w:themeColor="text1"/>
        </w:rPr>
      </w:pPr>
      <w:r w:rsidRPr="004A3941">
        <w:rPr>
          <w:rStyle w:val="HideTWBExt"/>
          <w:b w:val="0"/>
        </w:rPr>
        <w:t>&lt;RefProc&gt;</w:t>
      </w:r>
      <w:r w:rsidR="00915038" w:rsidRPr="004A3941">
        <w:rPr>
          <w:color w:val="000000" w:themeColor="text1"/>
        </w:rPr>
        <w:t>2025/2135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RefProc</w:t>
      </w:r>
      <w:proofErr w:type="spellEnd"/>
      <w:r w:rsidRPr="004A3941">
        <w:rPr>
          <w:rStyle w:val="HideTWBExt"/>
          <w:b w:val="0"/>
        </w:rPr>
        <w:t>&gt;&lt;RefTypeProc&gt;</w:t>
      </w:r>
      <w:r w:rsidR="00CC65F8" w:rsidRPr="004A3941">
        <w:rPr>
          <w:color w:val="000000" w:themeColor="text1"/>
        </w:rPr>
        <w:t>(</w:t>
      </w:r>
      <w:r w:rsidR="00915038" w:rsidRPr="004A3941">
        <w:rPr>
          <w:color w:val="000000" w:themeColor="text1"/>
        </w:rPr>
        <w:t>INI</w:t>
      </w:r>
      <w:r w:rsidR="00CC65F8" w:rsidRPr="004A3941">
        <w:rPr>
          <w:color w:val="000000" w:themeColor="text1"/>
        </w:rPr>
        <w:t>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RefTypeProc</w:t>
      </w:r>
      <w:proofErr w:type="spellEnd"/>
      <w:r w:rsidRPr="004A3941">
        <w:rPr>
          <w:rStyle w:val="HideTWBExt"/>
          <w:b w:val="0"/>
        </w:rPr>
        <w:t>&gt;</w:t>
      </w:r>
    </w:p>
    <w:p w14:paraId="6004E4A3" w14:textId="6E7273EE" w:rsidR="00794E41" w:rsidRPr="004A3941" w:rsidRDefault="00794E41" w:rsidP="00794E41">
      <w:pPr>
        <w:pStyle w:val="CoverDate"/>
        <w:rPr>
          <w:color w:val="000000" w:themeColor="text1"/>
        </w:rPr>
      </w:pPr>
      <w:r w:rsidRPr="004A3941">
        <w:rPr>
          <w:rStyle w:val="HideTWBExt"/>
        </w:rPr>
        <w:t>&lt;Date&gt;</w:t>
      </w:r>
      <w:r w:rsidR="00915038" w:rsidRPr="004A3941">
        <w:rPr>
          <w:rStyle w:val="HideTWBInt"/>
        </w:rPr>
        <w:t>{12/11/2025}</w:t>
      </w:r>
      <w:r w:rsidR="00915038" w:rsidRPr="004A3941">
        <w:rPr>
          <w:color w:val="000000" w:themeColor="text1"/>
        </w:rPr>
        <w:t>12.11.2025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Date</w:t>
      </w:r>
      <w:proofErr w:type="spellEnd"/>
      <w:r w:rsidRPr="004A3941">
        <w:rPr>
          <w:rStyle w:val="HideTWBExt"/>
        </w:rPr>
        <w:t>&gt;</w:t>
      </w:r>
    </w:p>
    <w:p w14:paraId="36C42805" w14:textId="74169A61" w:rsidR="00794E41" w:rsidRPr="004A3941" w:rsidRDefault="00794E41" w:rsidP="00794E41">
      <w:pPr>
        <w:pStyle w:val="CoverDocType"/>
        <w:rPr>
          <w:color w:val="000000" w:themeColor="text1"/>
        </w:rPr>
      </w:pPr>
      <w:r w:rsidRPr="004A3941">
        <w:rPr>
          <w:rStyle w:val="HideTWBExt"/>
          <w:b w:val="0"/>
        </w:rPr>
        <w:t>&lt;TypeAM&gt;</w:t>
      </w:r>
      <w:r w:rsidR="009851B9" w:rsidRPr="004A3941">
        <w:rPr>
          <w:color w:val="000000" w:themeColor="text1"/>
        </w:rPr>
        <w:t>EMENDI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TypeAM</w:t>
      </w:r>
      <w:proofErr w:type="spellEnd"/>
      <w:r w:rsidRPr="004A3941">
        <w:rPr>
          <w:rStyle w:val="HideTWBExt"/>
          <w:b w:val="0"/>
        </w:rPr>
        <w:t>&gt;</w:t>
      </w:r>
    </w:p>
    <w:p w14:paraId="1E4011C6" w14:textId="4E6125EC" w:rsidR="00794E41" w:rsidRPr="004A3941" w:rsidRDefault="00794E41" w:rsidP="00794E41">
      <w:pPr>
        <w:pStyle w:val="CoverDocType24a"/>
        <w:rPr>
          <w:color w:val="000000" w:themeColor="text1"/>
        </w:rPr>
      </w:pPr>
      <w:r w:rsidRPr="004A3941">
        <w:rPr>
          <w:rStyle w:val="HideTWBExt"/>
          <w:b w:val="0"/>
        </w:rPr>
        <w:t>&lt;RangeAM&gt;</w:t>
      </w:r>
      <w:r w:rsidR="00B82CCB" w:rsidRPr="004A3941">
        <w:rPr>
          <w:color w:val="000000" w:themeColor="text1"/>
        </w:rPr>
        <w:t>230 - 630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RangeAM</w:t>
      </w:r>
      <w:proofErr w:type="spellEnd"/>
      <w:r w:rsidRPr="004A3941">
        <w:rPr>
          <w:rStyle w:val="HideTWBExt"/>
          <w:b w:val="0"/>
        </w:rPr>
        <w:t>&gt;</w:t>
      </w:r>
    </w:p>
    <w:p w14:paraId="1AF6971F" w14:textId="4771BD73" w:rsidR="00794E41" w:rsidRPr="004A3941" w:rsidRDefault="00794E41" w:rsidP="007B1846">
      <w:pPr>
        <w:pStyle w:val="CoverBold"/>
        <w:rPr>
          <w:color w:val="000000" w:themeColor="text1"/>
        </w:rPr>
      </w:pPr>
      <w:r w:rsidRPr="004A3941">
        <w:rPr>
          <w:rStyle w:val="HideTWBExt"/>
          <w:b w:val="0"/>
        </w:rPr>
        <w:t>&lt;TitreType&gt;</w:t>
      </w:r>
      <w:r w:rsidR="009851B9" w:rsidRPr="004A3941">
        <w:rPr>
          <w:color w:val="000000" w:themeColor="text1"/>
        </w:rPr>
        <w:t>Abbozz ta’ rapport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TitreType</w:t>
      </w:r>
      <w:proofErr w:type="spellEnd"/>
      <w:r w:rsidRPr="004A3941">
        <w:rPr>
          <w:rStyle w:val="HideTWBExt"/>
          <w:b w:val="0"/>
        </w:rPr>
        <w:t>&gt;</w:t>
      </w:r>
    </w:p>
    <w:p w14:paraId="011050F7" w14:textId="38EF4028" w:rsidR="00794E41" w:rsidRPr="004A3941" w:rsidRDefault="00794E41" w:rsidP="007B1846">
      <w:pPr>
        <w:pStyle w:val="CoverBold"/>
        <w:rPr>
          <w:color w:val="000000" w:themeColor="text1"/>
        </w:rPr>
      </w:pPr>
      <w:r w:rsidRPr="004A3941">
        <w:rPr>
          <w:rStyle w:val="HideTWBExt"/>
          <w:b w:val="0"/>
        </w:rPr>
        <w:t>&lt;Rapporteur&gt;</w:t>
      </w:r>
      <w:r w:rsidR="00915038" w:rsidRPr="004A3941">
        <w:rPr>
          <w:color w:val="000000" w:themeColor="text1"/>
        </w:rPr>
        <w:t xml:space="preserve">Anna </w:t>
      </w:r>
      <w:proofErr w:type="spellStart"/>
      <w:r w:rsidR="00915038" w:rsidRPr="004A3941">
        <w:rPr>
          <w:color w:val="000000" w:themeColor="text1"/>
        </w:rPr>
        <w:t>Strolenberg</w:t>
      </w:r>
      <w:proofErr w:type="spellEnd"/>
      <w:r w:rsidRPr="004A3941">
        <w:rPr>
          <w:rStyle w:val="HideTWBExt"/>
          <w:b w:val="0"/>
        </w:rPr>
        <w:t>&lt;/Rapporteur&gt;</w:t>
      </w:r>
    </w:p>
    <w:p w14:paraId="69FEB8E5" w14:textId="50138EE9" w:rsidR="00794E41" w:rsidRPr="004A3941" w:rsidRDefault="00794E41" w:rsidP="00794E41">
      <w:pPr>
        <w:pStyle w:val="CoverNormal24a"/>
        <w:rPr>
          <w:color w:val="000000" w:themeColor="text1"/>
        </w:rPr>
      </w:pPr>
      <w:r w:rsidRPr="004A3941">
        <w:rPr>
          <w:rStyle w:val="HideTWBExt"/>
        </w:rPr>
        <w:t>&lt;DocRefPE&gt;</w:t>
      </w:r>
      <w:r w:rsidR="00CC65F8" w:rsidRPr="004A3941">
        <w:rPr>
          <w:color w:val="000000" w:themeColor="text1"/>
        </w:rPr>
        <w:t>(PE</w:t>
      </w:r>
      <w:r w:rsidR="00915038" w:rsidRPr="004A3941">
        <w:rPr>
          <w:color w:val="000000" w:themeColor="text1"/>
        </w:rPr>
        <w:t>778/093</w:t>
      </w:r>
      <w:r w:rsidR="00CC65F8" w:rsidRPr="004A3941">
        <w:rPr>
          <w:color w:val="000000" w:themeColor="text1"/>
        </w:rPr>
        <w:t>v</w:t>
      </w:r>
      <w:r w:rsidR="00915038" w:rsidRPr="004A3941">
        <w:rPr>
          <w:color w:val="000000" w:themeColor="text1"/>
        </w:rPr>
        <w:t>01-00</w:t>
      </w:r>
      <w:r w:rsidR="00CC65F8" w:rsidRPr="004A3941">
        <w:rPr>
          <w:color w:val="000000" w:themeColor="text1"/>
        </w:rPr>
        <w:t>)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DocRefPE</w:t>
      </w:r>
      <w:proofErr w:type="spellEnd"/>
      <w:r w:rsidRPr="004A3941">
        <w:rPr>
          <w:rStyle w:val="HideTWBExt"/>
        </w:rPr>
        <w:t>&gt;</w:t>
      </w:r>
    </w:p>
    <w:p w14:paraId="6C0806A0" w14:textId="0401AEE3" w:rsidR="00794E41" w:rsidRPr="004A3941" w:rsidRDefault="00794E41" w:rsidP="00794E41">
      <w:pPr>
        <w:pStyle w:val="CoverNormal"/>
        <w:rPr>
          <w:color w:val="000000" w:themeColor="text1"/>
        </w:rPr>
      </w:pPr>
      <w:r w:rsidRPr="004A3941">
        <w:rPr>
          <w:rStyle w:val="HideTWBExt"/>
        </w:rPr>
        <w:t>&lt;Titre&gt;</w:t>
      </w:r>
      <w:r w:rsidR="009851B9" w:rsidRPr="004A3941">
        <w:rPr>
          <w:color w:val="000000" w:themeColor="text1"/>
        </w:rPr>
        <w:t xml:space="preserve"> Is-sitwazzjoni tad-drittijiet fundamentali fl-Unjoni Ewropea fl-2024 u fl-2025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Titre</w:t>
      </w:r>
      <w:proofErr w:type="spellEnd"/>
      <w:r w:rsidRPr="004A3941">
        <w:rPr>
          <w:rStyle w:val="HideTWBExt"/>
        </w:rPr>
        <w:t>&gt;</w:t>
      </w:r>
    </w:p>
    <w:p w14:paraId="0AF320D7" w14:textId="71A84D26" w:rsidR="00794E41" w:rsidRPr="004A3941" w:rsidRDefault="00794E41" w:rsidP="00794E41">
      <w:pPr>
        <w:pStyle w:val="CoverNormal24a"/>
        <w:rPr>
          <w:color w:val="000000" w:themeColor="text1"/>
        </w:rPr>
      </w:pPr>
      <w:r w:rsidRPr="004A3941">
        <w:rPr>
          <w:rStyle w:val="HideTWBExt"/>
        </w:rPr>
        <w:t>&lt;DocRef&gt;</w:t>
      </w:r>
      <w:r w:rsidR="00CC65F8" w:rsidRPr="004A3941">
        <w:rPr>
          <w:color w:val="000000" w:themeColor="text1"/>
        </w:rPr>
        <w:t>(</w:t>
      </w:r>
      <w:r w:rsidR="00915038" w:rsidRPr="004A3941">
        <w:rPr>
          <w:color w:val="000000" w:themeColor="text1"/>
        </w:rPr>
        <w:t>2025/2135</w:t>
      </w:r>
      <w:r w:rsidR="00CC65F8" w:rsidRPr="004A3941">
        <w:rPr>
          <w:color w:val="000000" w:themeColor="text1"/>
        </w:rPr>
        <w:t>(</w:t>
      </w:r>
      <w:r w:rsidR="00915038" w:rsidRPr="004A3941">
        <w:rPr>
          <w:color w:val="000000" w:themeColor="text1"/>
        </w:rPr>
        <w:t>INI</w:t>
      </w:r>
      <w:r w:rsidR="00CC65F8" w:rsidRPr="004A3941">
        <w:rPr>
          <w:color w:val="000000" w:themeColor="text1"/>
        </w:rPr>
        <w:t>))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DocRef</w:t>
      </w:r>
      <w:proofErr w:type="spellEnd"/>
      <w:r w:rsidRPr="004A3941">
        <w:rPr>
          <w:rStyle w:val="HideTWBExt"/>
        </w:rPr>
        <w:t>&gt;</w:t>
      </w:r>
    </w:p>
    <w:p w14:paraId="2C3F7D32" w14:textId="77777777" w:rsidR="00794E41" w:rsidRPr="004A3941" w:rsidRDefault="00794E41" w:rsidP="008B040A">
      <w:pPr>
        <w:widowControl/>
        <w:tabs>
          <w:tab w:val="center" w:pos="4677"/>
        </w:tabs>
        <w:rPr>
          <w:color w:val="000000" w:themeColor="text1"/>
        </w:rPr>
      </w:pPr>
      <w:r w:rsidRPr="004A3941">
        <w:rPr>
          <w:color w:val="000000" w:themeColor="text1"/>
        </w:rPr>
        <w:br w:type="page"/>
      </w:r>
      <w:proofErr w:type="spellStart"/>
      <w:r w:rsidR="00CC65F8" w:rsidRPr="004A3941">
        <w:rPr>
          <w:color w:val="000000" w:themeColor="text1"/>
        </w:rPr>
        <w:lastRenderedPageBreak/>
        <w:t>AM_Com_NonLegReport</w:t>
      </w:r>
      <w:proofErr w:type="spellEnd"/>
    </w:p>
    <w:p w14:paraId="4CF6AD49" w14:textId="76436B69" w:rsidR="00794E41" w:rsidRPr="004A3941" w:rsidRDefault="00794E41" w:rsidP="00DD55BF">
      <w:pPr>
        <w:pStyle w:val="AmNumberTabs"/>
        <w:keepNext/>
        <w:rPr>
          <w:color w:val="000000" w:themeColor="text1"/>
        </w:rPr>
      </w:pPr>
      <w:r w:rsidRPr="004A3941">
        <w:rPr>
          <w:color w:val="000000" w:themeColor="text1"/>
        </w:rPr>
        <w:br w:type="page"/>
      </w:r>
    </w:p>
    <w:p w14:paraId="28035476" w14:textId="4686D21E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lastRenderedPageBreak/>
        <w:t>&lt;RepeatBlock-Amend&gt;&lt;Amend&gt;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CBF2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05309A0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49273B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16DCD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3CE79F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5432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2712A2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B20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5DCB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BCB381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AF38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E832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 </w:t>
            </w:r>
            <w:r w:rsidRPr="004A3941">
              <w:rPr>
                <w:b/>
                <w:i/>
                <w:color w:val="000000" w:themeColor="text1"/>
              </w:rPr>
              <w:t xml:space="preserve">iħeġġeġ ukoll lill-Kummissjoni tikkonforma mal-obbligi tagħha u twettaq valutazzjonijiet tal-impatt bir-reqqa fuq id-drittijiet fundamentali qabel ma tippreżenta proposta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iħeġġeġ ukoll lill-Kummissjoni ma tużax ħażin il-proċeduri rapidi u, meta jkun meħtieġ, tniedi proċeduri ta’ ksur;</w:t>
            </w:r>
          </w:p>
        </w:tc>
      </w:tr>
    </w:tbl>
    <w:p w14:paraId="7E3426B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1BE428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660B65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740D0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C903E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4BA8D1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3C2937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AA9A7D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0820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083DC1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9377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12E2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E1DE91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037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B6E9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 </w:t>
            </w:r>
            <w:r w:rsidRPr="004A3941">
              <w:rPr>
                <w:b/>
                <w:i/>
                <w:color w:val="000000" w:themeColor="text1"/>
              </w:rPr>
              <w:t xml:space="preserve">huwa mħasseb dwar in-nuqqas tal-istituzzjonijiet tal-UE, speċjalment wara l-elezzjonijiet Ewropej,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jiddenunzjaw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il-ksur tad-drittijiet fundamentali u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jistiednu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lill-Istati Membri jieħdu l-miżuri meħtieġa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jindirizzawhom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C83586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5E3C48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9F839C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2CC39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FC845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1141F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C18C1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12DB1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E6AC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52919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AF5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E90B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0B5E4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8819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10E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 </w:t>
            </w:r>
            <w:r w:rsidRPr="004A3941">
              <w:rPr>
                <w:b/>
                <w:i/>
                <w:color w:val="000000" w:themeColor="text1"/>
              </w:rPr>
              <w:t>jinnota li, fin-nuqqas ta’ definizzjoni uniformi tal-valuri stabbiliti fl-Artikolu 2, dawn għandhom jinftiehmu u jiġu interpretati f’rabta mill-qrib mad-diversi tradizzjonijiet kostituzzjonali tal-Istati Membri;</w:t>
            </w:r>
          </w:p>
        </w:tc>
      </w:tr>
    </w:tbl>
    <w:p w14:paraId="282D6F7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7218EFC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960DBE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3E133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rStyle w:val="HideTWBExt"/>
          <w:b w:val="0"/>
        </w:rPr>
        <w:t>&lt;/Members&gt;</w:t>
      </w:r>
    </w:p>
    <w:p w14:paraId="218F84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9D317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23487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FB044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D553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E2CF69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02E2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83D1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8A1A3C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D117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jirrispettaw u jippromwovu</w:t>
            </w:r>
            <w:r w:rsidRPr="004A3941">
              <w:rPr>
                <w:color w:val="000000" w:themeColor="text1"/>
              </w:rPr>
              <w:t xml:space="preserve"> l-valuri tal-UE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kif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4D44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jiżguraw li</w:t>
            </w:r>
            <w:r w:rsidRPr="004A3941">
              <w:rPr>
                <w:color w:val="000000" w:themeColor="text1"/>
              </w:rPr>
              <w:t xml:space="preserve"> l-valuri tal-UE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jiġu rispettati u promossi permezz tal-protezzjoni universali tad-drittijiet fundamentali għall-persuni kollha fl-Unjoni, filwaqt li tingħata attenzjoni speċjali lid-drittijiet u l-libertajiet taċ-ċittadini tal-UE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C1400C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66E87B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A0760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6DDAA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0F0A7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B556F7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7A351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9411D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2BB9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4C22E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D012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1266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B05542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3C2B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10B2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u jisħaq fuq l-importanza li jitqies b’mod sistematiku l-impatt fuq id-drittijiet fundamentali meta jitħejjew u jiġu ppreżentati proposti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leġiżlattivi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367AEBA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4AE82E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95507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13CD9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16605A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97664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DE9C8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0FB3F6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9B39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F348C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CDDB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2EF4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2BB09D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C7C3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lill-Istati</w:t>
            </w:r>
            <w:r w:rsidRPr="004A3941">
              <w:rPr>
                <w:color w:val="000000" w:themeColor="text1"/>
              </w:rPr>
              <w:t xml:space="preserve">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jirrispettaw u jippromwovu l-valuri tal-UE kif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fl-Artikolu 2 tat-TUE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6BF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tirrispetta l-valuri, l-uniċità u l-wirt tal-Istati </w:t>
            </w:r>
            <w:r w:rsidRPr="004A3941">
              <w:rPr>
                <w:color w:val="000000" w:themeColor="text1"/>
              </w:rPr>
              <w:t xml:space="preserve">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mal-Artikolu 4(2) tat-TUE u l-Artikolu 167 tat-TFUE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C74E34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B3F1B4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502215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DC5DB0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7A7150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826284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AE31F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600F2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4B71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0CA7D5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2D87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6F9C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D4234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6AE3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lill-Kummissjoni</w:t>
            </w:r>
            <w:r w:rsidRPr="004A3941">
              <w:rPr>
                <w:color w:val="000000" w:themeColor="text1"/>
              </w:rPr>
              <w:t xml:space="preserve">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5943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lill-istituzzjonijiet kollha</w:t>
            </w:r>
            <w:r w:rsidRPr="004A3941">
              <w:rPr>
                <w:color w:val="000000" w:themeColor="text1"/>
              </w:rPr>
              <w:t xml:space="preserve"> u lill-Istati Membri jirrispettaw u jippromwovu l-valuri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</w:tr>
    </w:tbl>
    <w:p w14:paraId="3E5B349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4BFD42B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491F1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23B63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0B5DF4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E81E59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5205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795226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E022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F64408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6996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7A3D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49D1CC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C25F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lill-Istati</w:t>
            </w:r>
            <w:r w:rsidRPr="004A3941">
              <w:rPr>
                <w:color w:val="000000" w:themeColor="text1"/>
              </w:rPr>
              <w:t xml:space="preserve">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jirrispettaw u jippromwovu l-valuri tal-UE kif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fl-Artikolu 2 tat-TUE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9C4B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tirrispetta s-sovranità u l-kompetenzi tal-Istati</w:t>
            </w:r>
            <w:r w:rsidRPr="004A3941">
              <w:rPr>
                <w:color w:val="000000" w:themeColor="text1"/>
              </w:rPr>
              <w:t xml:space="preserve"> Membri;</w:t>
            </w:r>
          </w:p>
        </w:tc>
      </w:tr>
    </w:tbl>
    <w:p w14:paraId="5A65551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C7DE43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1EA31B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0816C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5019433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435B36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B308F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4063D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6784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7BC69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28C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1948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192968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EC75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jippromwovu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l-valuri</w:t>
            </w:r>
            <w:r w:rsidRPr="004A3941">
              <w:rPr>
                <w:color w:val="000000" w:themeColor="text1"/>
              </w:rPr>
              <w:t xml:space="preserve">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1C2F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jirrispettaw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il-valuri</w:t>
            </w:r>
            <w:r w:rsidRPr="004A3941">
              <w:rPr>
                <w:color w:val="000000" w:themeColor="text1"/>
              </w:rPr>
              <w:t xml:space="preserve"> tal-UE kif </w:t>
            </w:r>
            <w:proofErr w:type="spellStart"/>
            <w:r w:rsidRPr="004A3941">
              <w:rPr>
                <w:color w:val="000000" w:themeColor="text1"/>
              </w:rPr>
              <w:t>minquxa</w:t>
            </w:r>
            <w:proofErr w:type="spellEnd"/>
            <w:r w:rsidRPr="004A3941">
              <w:rPr>
                <w:color w:val="000000" w:themeColor="text1"/>
              </w:rPr>
              <w:t xml:space="preserve"> fl-Artikolu 2 tat-TUE;</w:t>
            </w:r>
          </w:p>
        </w:tc>
      </w:tr>
    </w:tbl>
    <w:p w14:paraId="3FA6072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5F6DF10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6C59BD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239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5F79D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276BF4D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9DB6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47D7B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209007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96D0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C422CE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4657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49C6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53E913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0BC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726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2C54FF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53D352D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51CAF1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876440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C1D64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EAF75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C4D58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20C165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9033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3508EC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2C40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71D0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A22398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1181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5267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E0547F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BA6550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C2F01C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6503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28319F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2C94C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F75AD5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1474EA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88AF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B526E8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1A73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8286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8C7F6A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60D1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167C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ssaħħaħ ir-rapporti annwali dwar l-applikazzjoni tal-Karta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tad-Drittijiet Fundamentali tal-UE fl-Istati Membri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jesprimi tħassib dwar l-implimentazzjoni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inadegwata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ċerti dispożizzjonijiet tal-Karta li tirriżulta minn interpretazzjonijiet nazzjonali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diverġenti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jistieden lill-Kummissjoni tieħu miżuri effettivi biex tiżgura l-implimentazzjoni sħiħa u uniformi tal-Karta fl-Istati Membri kollha;</w:t>
            </w:r>
          </w:p>
        </w:tc>
      </w:tr>
    </w:tbl>
    <w:p w14:paraId="4A4DE33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913B06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6BE2C6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8B98F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41D37F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D3A8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7EBFB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AD6119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07E9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CB2046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DD5C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EF9C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1ADA84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F3EC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838F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ssaħħaħ ir-rapporti annwali dwar l-applikazzjoni tal-Karta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jfakkar li din l-għodda trid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tibqa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’ komplementari għar-Rapporti tal-Kummissjoni dwar l-Istat tad-Dritt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jenfasizza li ż-żewġ eżerċizzji għandhom ikunu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koerenti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isaħħu lil xulxin u jippermettu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konsistenti madwar l-Unjoni;</w:t>
            </w:r>
          </w:p>
        </w:tc>
      </w:tr>
    </w:tbl>
    <w:p w14:paraId="2E1CA7B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5A28A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B978B1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FBF67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D025A5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E50AF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75DA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EABE81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186C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8D238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3A0E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1BDD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69B0D2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9730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F6E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ssaħħaħ ir-rapporti annwali dwar l-applikazzjoni tal-Karta; </w:t>
            </w:r>
            <w:r w:rsidRPr="004A3941">
              <w:rPr>
                <w:b/>
                <w:i/>
                <w:color w:val="000000" w:themeColor="text1"/>
              </w:rPr>
              <w:t xml:space="preserve">jitlob li jittejbu l-kampanji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sensibilizzazzjoni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fil-livell tal-UE u dak nazzjonali, inkluż f’kooperazzjoni mad-Drittijiet Fundamentali, bil-għan li l-individwi jkunu jistgħu jieħdu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sjieda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tad-drittijiet tagħhom;</w:t>
            </w:r>
          </w:p>
        </w:tc>
      </w:tr>
    </w:tbl>
    <w:p w14:paraId="55538F2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A8445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07D659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5B026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1AFCD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623A5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364DB8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8314F3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654D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F9EE3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B8B0B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158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1AFE0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63B2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79DB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ssaħħaħ ir-rapporti annwali dwar l-applikazzjoni tal-Karta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billi tipprovdi ħarsa ġenerali lejn l-applikazzjoni tagħha madwar l-UE, inkluża valutazzjoni komprensiva ta’ kull dispożizzjoni tal-Karta u rakkomandazzjonijiet immirati lill-Istati Membri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F9120D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DA6F74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6FB28F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C5F79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35B981D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B675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AD45C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28AEB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0639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3DE547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41BD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CF42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8D0B0B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BB8E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0E4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>Iħeġġeġ lill-Kummissjoni ssaħħaħ ir-rapporti annwali dwar l-applikazzjoni tal-Karta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 billi ttejjeb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profondità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analitika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tagħhom u billi tipprovdi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segwitu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aktar ċar dwar l-isfidi identifikati tad-drittijiet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918D51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8B3C76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774B1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6884D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0610396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776EB3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82ADC7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4D22F6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9D87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6BAD57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0C0D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36DD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670CA2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BD4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ssaħħaħ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ir-rapporti</w:t>
            </w:r>
            <w:r w:rsidRPr="004A3941">
              <w:rPr>
                <w:color w:val="000000" w:themeColor="text1"/>
              </w:rPr>
              <w:t xml:space="preserve"> annwali 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l-applikazzjoni tal-Karta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E5B4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tiżgura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imparzjalità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politika fir-rapporti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annwali 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il-Karta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007EA5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5AB62A4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995556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FB74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9A73E1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0061B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54D5B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61099B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A61A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52E5E8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6515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BB6B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260563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C5FA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DFC2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Ifaħħar ir-rwol tal-Aġenzija tal-Unjoni Ewropea għad-Drittijiet Fundamentali (FRA)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tas-sitwazzjoni tad-drittijiet fundamentali fl-UE u fl-appoġġ lil dawk li jfasslu l-politika biex jiżguraw li d-drittijiet fundamentali jiġu rispettati u promossi fil-leġiżlazzjoni u l-politika eżistenti u futuri tal-UE; jisħaq fuq il-ħtieġa li jiġu allokati aktar riżorsi umani u finanzjarji lill-aġenzija sabiex jiġi żgurat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tkun tista’ twettaq bis-sħiħ u b’mod effiċjenti d-dmirijiet fdati lilha;</w:t>
            </w:r>
          </w:p>
        </w:tc>
      </w:tr>
    </w:tbl>
    <w:p w14:paraId="24D940B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94B58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DCB7E0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2AF12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rStyle w:val="HideTWBExt"/>
          <w:b w:val="0"/>
        </w:rPr>
        <w:t>&lt;/Members&gt;</w:t>
      </w:r>
    </w:p>
    <w:p w14:paraId="11602D4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1B535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FBFA4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26033D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5EE3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3EDCD2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13E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F2A1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43C085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532F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195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u lill-Istati Membri jżommu r-responsabbiltà primarja tagħhom li jipproteġu d-drittijiet fundamentali taċ-ċittadini tagħhom, b’mod partikolari d-dritt għall-ħajja u d-dritt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għall-integrità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tal-persuna, u jiżguraw li dan id-dmir ikun il-kunsiderazzjoni ewlenija meta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bbilanċjati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d-diversi drittijiet u interessi involuti fit-tfassil tal-politika pubblika, b’mod partikolari fl-oqsma tas-sigurtà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4E183CD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2E37C3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C93FD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249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BA3B3A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522F50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C2E3C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4DB48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187A5E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F226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033F2F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3881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9EFD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3D7DF1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D977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9B6D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Jenfasizza r-rwol tal-Aġenzija tal-UE għad-Drittijiet Fundamentali (FRA)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tas-sitwazzjoni tad-drittijiet fundamentali fl-Unjoni u fl-għoti ta’ data, analiżi u pariri lil dawk li jfasslu l-politika; jisħaq fuq il-ħtieġa li jkomplu jiġu allokati riżorsi umani u finanzjarji adegwati lill-Aġenzija biex tkun tista’ twettaq il-mandat tagħha b’mod effettiv;</w:t>
            </w:r>
          </w:p>
        </w:tc>
      </w:tr>
    </w:tbl>
    <w:p w14:paraId="3B96942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ABD8BE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33B0C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F1294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6E128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6EBAE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A9D590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DDB63C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DD6F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F8B9B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03BD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459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35796C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A78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ta’ evalwazzjoni;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DB57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2241515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EDAAE7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B0DBDB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932D4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2E10968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6BEE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0B89A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5E630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DAC0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19FBDF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9405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5D95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86A14D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8758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ta’ evalwazzjoni;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1244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8AE031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6B8C5A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6E1D47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0A14DA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72CA0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612C47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9071D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F420A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A50A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C5AD58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5A3B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6D01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B84A54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BF8D8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4CE2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Jirrikonoxxi r-rwol kruċjali tal-kundizzjonijiet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abilitanti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orizzontali fir-Regolament dwar Dispożizzjonijiet Komuni biex tiġi żgurata l-applikazzjoni sistematika tal-Karta;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 jissaħħaħ l-infurzar prattiku ta’ dawn il-kundizzjonijiet, filwaqt li jiġu żgurati trasparenza u parteċipazzjoni tal-partijiet ikkonċernati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msaħħa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AC54DB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E44274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9D3A54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777F26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F9B24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E535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D3C84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6E8062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6F52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C170BB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1D5D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5B61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DE84EE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914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4400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inkluża l-valutazzjoni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issodisfar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tal-kundizzjonijiet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abilitanti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orizzontali skont ir-Regolament dwar Dispożizzjonijiet Komuni biex jiġi żgurat li l-programmi tal-Unjoni jiġu implimentati bis-sħiħ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mal-Karta u mal-valuri tal-UE kif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fl-Artikolu 2 tat-TUE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427433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14A6C6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1D901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12CDDF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14BA43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DE6E1B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D6EE5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10F93B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0EBB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82BE68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28AD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5AFF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C3A68F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890E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CCEE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jissaħħu l-mekkaniżmi ta’ </w:t>
            </w:r>
            <w:proofErr w:type="spellStart"/>
            <w:r w:rsidRPr="004A3941">
              <w:rPr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u ta’ evalwazzjoni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u jistieden lill-Kummissjoni tibni fuq l-istrumenti eżistenti biex tkompli ssaħħaħ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effettività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koerenza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tagħhom, inkluż fil-valutazzjoni tal-impatt tal-politiki tal-UE fuq id-drittijiet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7D94E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69A08F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DD7BA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3DE002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66B79D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D22E59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ECF79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39C18B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4396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912DF5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DD41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E507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46B42F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E15B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jissaħħu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l-mekkaniżmi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monitoraġġ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ta’ evalwazzjoni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31D6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Jissottolinja</w:t>
            </w:r>
            <w:proofErr w:type="spellEnd"/>
            <w:r w:rsidRPr="004A3941">
              <w:rPr>
                <w:color w:val="000000" w:themeColor="text1"/>
              </w:rPr>
              <w:t xml:space="preserve"> l-ħtieġa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jissaħħaħ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tal-Kummissjoni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1F5F6E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40E7DB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81944F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C78331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A4DC8E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5206EC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84698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76C6B7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9B47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031D55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32C8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F82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0FF6B7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329F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D2EF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Jilqa’ l-inizjattiva ta’ diversi mexxejja Ewropej, kif espressa fl-ittra miftuħa tagħhom, biex jinbeda dibattitu kostruttiv dwar il-bilanċ bejn is-sovranità nazzjonali, is-sigurtà, u l-interpretazzjoni tad-drittijiet fundamentali fil-qafas tal-Konvenzjoni Ewropea dwar id-Drittijiet tal-Bniedem; jistieden lill-istituzzjonijiet Ewropej jinvolvu ruħhom fi djalogu mal-Kunsill tal-Ewropa u l-gvernijiet nazzjonali biex jiżguraw li l-protezzjoni tad-drittijiet tal-bniedem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tibqa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’ effettiva filwaqt li jirrispettaw il-kapaċità tal-Istati Membri li jissalvagwardjaw l-ordni pubbliku, is-sigurtà nazzjonali u l-valuri demokratiċi;</w:t>
            </w:r>
          </w:p>
        </w:tc>
      </w:tr>
    </w:tbl>
    <w:p w14:paraId="71CB3EE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D38E90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0E60C6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47662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4CAA9A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E311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D1891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11A4AA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05A6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9ABBF3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E21C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2FC7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D5167B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3692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53A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s-sejbiet tar-Rapport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għall-2025 dwar id-Drittijiet Fundamentali, li jisħqu li minkejja l-progress li sar, l-applikazzjoni tal-Karta tad-Drittijiet Fundamentali fil-livell nazzjonali għadha irregolari; jistieden lill-Istati Membri kollha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jiddeżinjaw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punti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fokali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nazzjonali ċari għall-Karta u jiżguraw li l-leġiżlazzjoni, il-politiki, u l-proġetti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ffinanzjati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mill-UE nazzjonali jkunu kompletament konformi mal-Karta;</w:t>
            </w:r>
          </w:p>
        </w:tc>
      </w:tr>
    </w:tbl>
    <w:p w14:paraId="0704819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2EC5AD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CDD495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5494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7D034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8976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995DE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943A2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F82A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FB985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6C85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FE4C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694DFF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B46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E41F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dwar it-tentattivi biex tiġi ristretta l-libertà tal-espressjoni, inkluża dik online; jistieden lill-Kummissjoni u lill-Istati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il-qafas regolatorju f’dan il-qasam, u jirrispettaw il-libertà tal-kelma u l-libertà tal-espressjoni; jopponi l-introduzzjoni taċ-ċensura fil-forma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tal-hekk imsejjaħ “diskors ta’ mibegħda” u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rieżami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tad-Direttiva 2008/140 f’dan il-kuntest;</w:t>
            </w:r>
          </w:p>
        </w:tc>
      </w:tr>
    </w:tbl>
    <w:p w14:paraId="2861EF8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02E3F1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0D673F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259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E2BAA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3C3B3C5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87A4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C892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CF70B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FB56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C22441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2C6D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3C53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78BBD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A460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C313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tivvaluta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jekk is-sanzjonijiet tal-UE għall-ġlieda kontra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jikkonformawx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mar-rekwiżit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proporzjonalità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tad-dritt tal-UE u mal-Artikolu 11 tal-Karta; jemmen bis-sħiħ li qabel ma jiġu applikati tali miżuri mill-Kunsill għandu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ggarantit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id-dritt li wieħed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jinstema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’, speċjalment meta jkun hemm riskju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jiddgħajfu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d-drittijiet taċ-ċittadini tal-UE;</w:t>
            </w:r>
          </w:p>
        </w:tc>
      </w:tr>
    </w:tbl>
    <w:p w14:paraId="0BCAC4B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CE8FD8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76DFEC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D49B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246B8F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5DA5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CB321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A460D9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A2D3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261E7F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36B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C7F0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3E401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BF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CC9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Jinnota bi tħassib li ż-Żoni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b’Emissjonijiet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Baxxi jillimitaw il-kapaċità taċ-ċittadini b’introjtu baxx li jivvjaġġaw lejn l-ibliet tal-UE u madwarhom; iħeġġeġ, f’dan ir-rigward, lill-Istati Membri jtemmu dawn iż-Żoni peress li jaffettwaw serjament il-libertà fundamentali ta’ moviment;</w:t>
            </w:r>
          </w:p>
        </w:tc>
      </w:tr>
    </w:tbl>
    <w:p w14:paraId="552D2F2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1760C7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B22939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8850D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135390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7DF6A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0F4ED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BA6A05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EEA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B6E660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2D1F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D19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30527B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DCBA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A91B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r-Rapport annwali dwar l-Istat tad-Dritt, inklużi r-rakkomandazzjonijiet tiegħu, għandu jissaħħaħ b’tali mod li jkun jista’ jintuża direttament għad-determinazzjoni tal-użu ta’ strumenti eżistenti oħra mis-Sett ta’ Għodod tal-Istat tad-Dritt; jistieden ukoll lill-Kummissjoni tiċċara l-iskadenzi u l-livelli ta’ limitu li fihom in-nuqqasijiet identifikati fir-Rapport dwar l-Istat tad-Dritt għandhom jitqiesu serji biżżejjed biex jiġġustifikaw ir-rikors għal dawn l-istrumenti;</w:t>
            </w:r>
          </w:p>
        </w:tc>
      </w:tr>
    </w:tbl>
    <w:p w14:paraId="57D0A81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ACC43D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04F455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24EA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0F4E01F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EAF42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4A9DC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2AA0C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60BA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154419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BC31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7B70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0B357B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4CF0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l-ħtieġa li jiġi stabbilit mekkaniżmu tal-UE dwar id-demokrazija, l-istat tad-dritt u 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696C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B37DD6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2935391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66414D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87FB9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76F644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0BD32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4331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32D6D7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36DF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061461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D9A4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3FE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852862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9A1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l-ħtieġa li jiġi stabbilit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mekkaniżmu</w:t>
            </w:r>
            <w:r w:rsidRPr="004A3941">
              <w:rPr>
                <w:color w:val="000000" w:themeColor="text1"/>
              </w:rPr>
              <w:t xml:space="preserve"> tal-UE dwar id-demokrazija, l-istat tad-dritt u 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A86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Ifakkar li l-“Mekkaniżmu </w:t>
            </w:r>
            <w:r w:rsidRPr="004A3941">
              <w:rPr>
                <w:color w:val="000000" w:themeColor="text1"/>
              </w:rPr>
              <w:t>tal-UE dwar id-Demokrazija, l-Istat tad-Dritt u d-Drittijiet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” previst oriġinarjament issa evolva f’sistema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usa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’ peress li s-sett ta’ għodod disponibbli għall-Unjoni ġie estiż b’mod sinifikanti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jenfasizza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effettività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tas-sistema tiddependi mill-applikazzjoni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koerenti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konsistenti tagħha fl-istituzzjonijiet kollha; jisħaq, f’dan ir-rigward, fuq il-ħtieġa li jiġi stabbilit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Semestru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Ewropew tal-Istat tad-Dritt, bi struttura ċara, stadji importanti fissi u kontributi attivi mill-istituzzjonijiet kollha tal-UE;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li, filwaqt li jkun inizjalment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iffukat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l-istat tad-dritt, tali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Semestru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għandu jitfassal b’mod li jippermetti li jiġi estiż progressivament għall-valuri kollha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fl-Artikolu 2 tat-TUE, filwaqt li jiġi żgurat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approċċ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komprensiv u konsistenti għall-protezzjoni tal-valuri tal-Unjoni; jenfasizza li dan iċ-ċiklu annwali jrid jibbaża fuq indikaturi solidi u oġġettivi u li fir-rigward tas-sejbiet għandu jwassal għal konsegwenzi reali u prevedibbli, li jirriflettu l-loġika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tas-Semestru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Ewropew applikata għall-finanzi pubbliċi;</w:t>
            </w:r>
          </w:p>
        </w:tc>
      </w:tr>
    </w:tbl>
    <w:p w14:paraId="50F1163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BED9DC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C4877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38D1C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577F86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25F67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10DD2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4C9C3C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9DEE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71D0B9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94E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AA1C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0E645B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341F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  <w:t>Itenni l-ħtieġa li jiġi stabbilit mekkaniżmu tal-UE dwar id-demokrazija, l-istat tad-dritt u 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710A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Jisħaq ir-rabta intrinsika bejn id-deterjorament tal-istat tad-dritt u l-ksur tad-drittijiet tal-bniedem u dawk fundamentali, l-attakki fuq is-soċjetà ċivili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erożjoni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tad-demokrazija;</w:t>
            </w:r>
            <w:r w:rsidRPr="004A3941">
              <w:rPr>
                <w:color w:val="000000" w:themeColor="text1"/>
              </w:rPr>
              <w:t xml:space="preserve"> itenni l-ħtieġa li jiġi stabbilit mekkaniżmu tal-UE dwar id-demokrazija, l-istat tad-dritt u d-drittijiet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li jinkludi l-valuri kollha tal-Unjoni skont l-Artikolu 2 tat-TUE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fuq ftehim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interistituzzjonali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bejn il-Kummissjoni, il-Parlament Ewropew u l-Kunsill, biex jiġi żgurat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approċċ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unifikat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għall-monitoraġġ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annwali fl-Istati Membri kollha,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skadenzi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ċari u miżuri konkreti għal każijiet li fihom in-nuqqasijiet għandhom ma ġewx indirizzati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D0C57A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D8B37C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0F3706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62AD61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463E1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6C398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8C135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BAE90A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F1F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DCED47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1277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412B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EF2985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8C4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l-ħtieġa li jiġi stabbilit mekkaniżmu tal-UE dwar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id-demokrazija</w:t>
            </w:r>
            <w:r w:rsidRPr="004A3941">
              <w:rPr>
                <w:color w:val="000000" w:themeColor="text1"/>
              </w:rPr>
              <w:t>, l-istat tad-dritt u 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1673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Jinnota li, flimkien mal-mekkaniżmi eżistenti għall-protezzjoni tad-demokrazija</w:t>
            </w:r>
            <w:r w:rsidRPr="004A3941">
              <w:rPr>
                <w:color w:val="000000" w:themeColor="text1"/>
              </w:rPr>
              <w:t>, l-istat tad-dritt u d-drittijiet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hemm ħtieġa ta’ valutazzjoni kontinwa ta’ jekk l-istrumenti disponibbli fil-livell tal-Unjoni humiex adegwati u konsistenti mal-kompetenzi mogħtija mit-Trattati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jinnota l-mekkaniżmu ta’ “Tarka għad-Demokrazija” li għadu kif ġie propost mill-Kummissjoni u jesprimi l-intenzjoni tiegħu li jinvolvi ruħu b’mod kostruttiv fl-iżvilupp ulterjuri tiegħu;</w:t>
            </w:r>
          </w:p>
        </w:tc>
      </w:tr>
    </w:tbl>
    <w:p w14:paraId="7BCBA4E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E8368C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0AA291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AF69C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1DD3D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F8F06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CEC5F1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646F2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8A31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BABB09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9434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6A3E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FB23F4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23D2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Itenni l-ħtieġa </w:t>
            </w:r>
            <w:r w:rsidRPr="004A3941">
              <w:rPr>
                <w:color w:val="000000" w:themeColor="text1"/>
              </w:rPr>
              <w:t>li jiġi stabbilit mekkaniżmu tal-UE dwar id-demokrazija, l-istat tad-dritt u 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04EF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Jopponi ideat </w:t>
            </w:r>
            <w:r w:rsidRPr="004A3941">
              <w:rPr>
                <w:color w:val="000000" w:themeColor="text1"/>
              </w:rPr>
              <w:t>li jiġi stabbilit mekkaniżmu tal-UE dwar id-demokrazija, l-istat tad-dritt u d-drittijiet fundamentali;</w:t>
            </w:r>
          </w:p>
        </w:tc>
      </w:tr>
    </w:tbl>
    <w:p w14:paraId="7431A58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2FA85B9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5DEC9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3495E9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70BF114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D07FBF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659D45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76DB6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52FC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839A3B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AFC4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CA95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EF04CC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A319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  <w:t xml:space="preserve">Itenni l-ħtieġa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jiġi stabbilit mekkaniżmu tal-UE dwar id-demokrazija, l-istat tad-dritt u 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C673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4.</w:t>
            </w:r>
            <w:r w:rsidRPr="004A3941">
              <w:rPr>
                <w:color w:val="000000" w:themeColor="text1"/>
              </w:rPr>
              <w:tab/>
              <w:t xml:space="preserve">Itenni l-ħtieġa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jsir użu effettiv mill-mekkaniżmi eżistenti minflok ma jinħolqu mekkaniżmi ġodda;</w:t>
            </w:r>
          </w:p>
        </w:tc>
      </w:tr>
    </w:tbl>
    <w:p w14:paraId="23BF01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719E129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4B18DB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A95CA5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1F8156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FEB20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A432E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3AE0D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C8A8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F49F4F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162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2A3F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CD101B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8136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C540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għan-nuqqas persistenti tal-Kunsill li jagħmel progress tanġibbli fil-proċedura tal-Artikolu 7(1) tat-TUE kontra l-Ungerija; jisħaq li l-Unjoni ma tistax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tittollera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ksur permanenti tal-valuri fundamentali tagħha; jitlob lill-Kunsill jadotta rakkomandazzjonijiet speċifiċi għall-pajjiż bi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skadenzi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ċari u parametri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referenzjarji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jistgħu jitkejlu; iħeġġeġ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tesplora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l-possibbiltà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tiskatta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proċedura simili skont l-Artikolu 7(1) tat-TUE fir-rigward tas-Slovakkja, fid-dawl tal-iżviluppi reċenti li jaffettwaw l-indipendenza tal-ġudikatura, il-libertà tal-media u l-investigazzjonijiet tal-korruzzjoni;</w:t>
            </w:r>
          </w:p>
        </w:tc>
      </w:tr>
    </w:tbl>
    <w:p w14:paraId="293C7E0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0BBF91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BBBB02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269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A60BD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3C4363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04C927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49BDA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FBC080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E400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35B4D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D91C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F05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8FE764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6A41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12C5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l-politika f’ċerti Stati Membri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tisfida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l-prinċipju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tas-supremazija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tad-dritt tal-UE kif ukoll tad-dritt internazzjonali taħt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pretest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falz tal-protezzjoni tal-“identità nazzjonali”;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supremazija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tad-dritt tal-UE tikkostitwixxi l-pedament tal-funzjonament tal-Unjoni u tar-rispett għall-istat tad-dritt fl-Istati Membri kollha, li l-Istati Membri kollha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jimpenjaw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ruħhom għaliha mal-adeżjoni; jisħaq li billi jpoġġu f’dubju dan il-prinċipju, tali gvernijiet effettivament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iqajmu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dubji dwar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aderenza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stess mal-valuri u l-obbligi tas-sħubija fl-UE;</w:t>
            </w:r>
          </w:p>
        </w:tc>
      </w:tr>
    </w:tbl>
    <w:p w14:paraId="050C8F9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DEC2DE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B813F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5E198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7A980D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63E69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36F25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C75643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0D19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57AE8C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3AF4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85AA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14A418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E20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FA7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l-użu ta’ interventi vjolenti u sproporzjonati mill-awtoritajiet tal-infurzar tal-liġi matul dimostrazzjonijiet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paċifiċi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lill-awtoritajiet rilevanti nazzjonali jiżguraw investigazzjoni trasparenti, imparzjali, indipendenti u effettiva meta jkun hemm suspett jew allegazzjoni li tkun intużat forza sproporzjonata; ifakkar li l-aġenziji tal-infurzar tal-liġi huma totalment responsabbli għat-twettiq ta’ dmirijiethom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mal-oqfsa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operazzjonali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rilevanti;</w:t>
            </w:r>
          </w:p>
        </w:tc>
      </w:tr>
    </w:tbl>
    <w:p w14:paraId="28C08A9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D92C08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C0CCA4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B8DD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rStyle w:val="HideTWBExt"/>
          <w:b w:val="0"/>
        </w:rPr>
        <w:t>&lt;/Members&gt;</w:t>
      </w:r>
    </w:p>
    <w:p w14:paraId="7C231E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A5DAF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7250E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5715B6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AEF0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78C0E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B5EA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BBC6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79D9C4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CF17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18987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Membri, b’mod partikolari dawk b’għadd sinifikanti ta’ sentenzi tal-QEDB mhux implimentati,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jaċċeleraw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l-implimentazzjoni tagħhom u jistabbilixxu mekkaniżmi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nazzjonali trasparenti biex jiżguraw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jistieden lill-Kummissjoni u lill-Kunsill isaħħu l-kooperazzjoni mal-Kunsill tal-Ewropa fil-promozzjoni tal-eżekuzzjoni effettiva ta’ dawn is-sentenzi;</w:t>
            </w:r>
          </w:p>
        </w:tc>
      </w:tr>
    </w:tbl>
    <w:p w14:paraId="2480406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732B01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CAFB3A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B8BFA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2414850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240BA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3A1A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F8C82F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C6BB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8B21E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884B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80B3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E1BE8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4B4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B5FA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li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rigress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demokratiku, l-attakki fuq l-indipendenza ġudizzjarja u t-theddid għall-ispazju ċiviku mhumiex inċidenti iżolati iżda parti minn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erożjoni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sistemika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tal-istat tad-dritt f’diversi Stati Membri, kif ikkonfermat mir-Rapport tal-Aġenzija għad-Drittijiet Fundamentali tal-2025 u r-Rapport tal-Kummissjoni dwar l-Istat tad-Dritt tal-2025; jisħaq li dawn ix-xejriet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idgħajfu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l-fiduċja reċiproka bejn l-Istati Membri u l-funzjonament xieraq tas-suq intern;</w:t>
            </w:r>
          </w:p>
        </w:tc>
      </w:tr>
    </w:tbl>
    <w:p w14:paraId="1857C6C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A71391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BF6976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E1C31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AAB78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F410D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DAB83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1088F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109C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A8F07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63EAC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306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264DDD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C768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CE18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dwar il-fatt li l-Istati Membri għandhom livelli ta’ limitu differenti għall-użu tal-forza u tal-armi mill-awtoritajiet tal-infurzar tal-liġi għaż-żamma tal-ordni pubbliku; iħeġġeġ il-projbizzjoni ta’ ċerti tipi ta’ armi u apparati anqas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letali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għaż-żamma tal-ordni pubbliku, bħal gass tad-dmugħ,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granati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diżorjentazzjoni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lanċaturi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LBD 40; jistieden lill-Istati Membri jżommu lura milli jadottaw liġijiet restrittivi dwar il-libertà ta’ għaqda;</w:t>
            </w:r>
          </w:p>
        </w:tc>
      </w:tr>
    </w:tbl>
    <w:p w14:paraId="62A0881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3915FD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3EBF65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E5663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340E8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C2CF5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C75F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81C399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6C12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269A9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A93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0DC7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62071B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93F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81CA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Jisħaq li l-arresti diskrezzjonali tal-massa ta’ dimostranti potenzjali għandhom jiġu evitati; jistieden lill-Istati Membri jużaw prattiki alternattivi għaż-żamma tal-ordni pubbliku li diġà wrew li huma effettivi f’xi Stati Membri, speċjalment il-komunikazzjoni diretta mad-dimostranti, inkluż permezz ta’ skrins kbar, filwaqt li jevitaw, sa fejn ikun possibbli, il-kuntatt fiżiku mad-dimostranti u d-dipendenza minn uffiċjali ta’ medjazzjoni bi sfond ta’ taħriġ fil-psikoloġija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s-soċjoloġija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5B81A2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2D12B4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316C79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BF3D2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33EDF8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65FC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2904B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A82B25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763F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9E845C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011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8357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F2523A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A204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488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Jinnota bi tħassib iż-żieda fl-indħil politiku fil-ġudikatura, il-fastidju tal-imħallfin u tal-prosekuturi, u l-użu ta’ proċedimenti dixxiplinari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isikktu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l-ilħna ġudizzjarji indipendenti, kif enfasizzat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mill-FRA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mill-Kunsill tal-Ewropa; jistieden lill-Kummissjoni tagħmel użu sħiħ mir-Regolament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Kondizzjonalità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tal-Istat tad-Dritt u tiżgura li l-fondi tal-UE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jikkontribwux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għall-ksur tal-valuri tal-Artikolu 2 tat-TUE;</w:t>
            </w:r>
          </w:p>
        </w:tc>
      </w:tr>
    </w:tbl>
    <w:p w14:paraId="2ED5CD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B320B0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A70391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E4BD4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7E2C5F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767D8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5DE91E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92317B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0B95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BF0A3C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0E0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CC57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D3EF02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8CF2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009A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il-ksur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sistemiku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kontinwu tal-istat tad-dritt fl-Ungerija, li ilha taħt il-proċedura tal-Artikolu 7(1) tat-TUE mill-2018 mingħajr progress tanġibbli;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d-dgħufija intenzjonata tal-indipendenza ġudizzjarja, il-pluraliżmu tal-media u l-libertà akkademika, l-użu ħażin tas-setgħat ta’ emerġenza,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immirar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tas-soċjetà ċivili u tal-persuni LGBTIQ+; jinnota li r-Rapport tal-Kummissjoni tal-2025 dwar l-Istat tad-Dritt u r-Rapport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għall-2025 dwar id-Drittijiet Fundamentali jikkonfermaw deterjorament ulterjuri tas-sistema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kontrokontrolli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kif ukoll korruzzjoni mifruxa u nuqqas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mas-sentenzi tal-QĠUE u tal-QEDB; ifakkar li dawn ix-xejriet jikkostitwixxu theddida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sistemika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għall-valuri tal-Artikolu 2 tat-TUE u jħeġġeġ lill-Kunsill jimxi ’l quddiem skont l-Artikolu 7(2) tat-TUE u lill-Kummissjoni tinforza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rigoruż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ir-Regolament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Kondizzjonalità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tal-Istat tad-Dritt;</w:t>
            </w:r>
          </w:p>
        </w:tc>
      </w:tr>
    </w:tbl>
    <w:p w14:paraId="529019F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D4177C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12FEE3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6D39C0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F14F0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15F8D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9D708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4d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FE00BA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BBFF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FE15F4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C8E0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102B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1D2E95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1D16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A704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4d.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jintroduċu linji gwida għall-UE kollha għal proċess ta’ għażla, ittestjar u prova trasparenti, indipendenti u konsistenti għall-armi użati mill-persunal tal-infurzar tal-liġi, abbażi tal-istandards, ir-rakkomandazzjonijiet u l-prinċipji gwida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-NU; jinnota li din il-valutazzjoni għandha tiddetermina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mad-dritt u l-istandards internazzjonali fil-qasam tad-drittijiet tal-bniedem qabel l-għażla u l-użu; jistieden lill-Istati Membri jiġbru data dwar l-użijiet kollha tal-forza biex jippermettu l-ġbir ta’ provi dwar l-użu, l-użu ħażin, il-konsegwenzi mhux mistennija, il-korrimenti u l-imwiet u l-kawżi tagħhom;</w:t>
            </w:r>
          </w:p>
        </w:tc>
      </w:tr>
    </w:tbl>
    <w:p w14:paraId="134E0D9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46B232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33FC32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02FB8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1CD37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CD10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F73E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16B87A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3B1D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3A33EA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03B8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8A1C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ADCE08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839E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14E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Jinnota bi tħassib il-konklużjonijiet tar-rapport dwar l-Indiċi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Perċezzjoni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tal-Korruzzjoni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Transparency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International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għall-2024, li jiddikjara li għalkemm “l-aqwa punteġġ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jiksbuh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l-Ewropa tal-Punent u l-Unjoni Ewropea, [...] dan naqas b’mod ġenerali għat-tieni sena konsekuttiva – ħafna mexxejja qed iservu interessi kummerċjali aktar milli l-ġid komuni u l-liġijiet spiss ma jiġux infurzati sew”;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jżidu l-isforzi tagħhom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</w:t>
            </w:r>
            <w:r w:rsidRPr="004A3941">
              <w:rPr>
                <w:color w:val="000000" w:themeColor="text1"/>
              </w:rPr>
              <w:t xml:space="preserve"> jiġġieldu l-korruzzjoni u jikkonformaw bis-sħiħ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mal-obbligi internazzjonali tagħhom, inklużi dawk skont il-konvenzjonijiet tan-Nazzjonijiet Uniti u tal-Kunsill tal-Ewropa kontra l-korruzzjoni, u biex jikkonformaw bis-sħiħ </w:t>
            </w:r>
            <w:r w:rsidRPr="004A3941">
              <w:rPr>
                <w:color w:val="000000" w:themeColor="text1"/>
              </w:rPr>
              <w:t xml:space="preserve">mar-rakkomandazzjonijiet tal-GRECO; </w:t>
            </w:r>
            <w:r w:rsidRPr="004A3941">
              <w:rPr>
                <w:b/>
                <w:i/>
                <w:color w:val="000000" w:themeColor="text1"/>
              </w:rPr>
              <w:t xml:space="preserve">jesprimi tħassib dwar iż-żarmar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effettivi kontra l-korruzzjoni minn xi Stati Membri, kif inhu l-każ fis-Slovakkja, fejn il-GRECO qed jitlob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terġa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’ tiġi stabbilita l-ispeċjalizzazzjoni tal-korpi kontra l-korruzzjoni, u jinnota bi tħassib it-tħabbir ta’ passi simili mill-gvern f’Varsavja; jikkunsidra li qafas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robust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l-korruzzjoni huwa essenzjali wkoll fil-kuntest tat-tkabbir tal-UE, kif muri mill-protesti reċenti fl-Ukrajna kontra ż-żarmar u t-telf tal-indipendenza ta’ istituzzjonijiet speċjalizzati kontra l-korruzzjoni, kif ukoll l-oppożizzjoni tal-massa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tas-Serbi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għall-korruzzjoni;</w:t>
            </w:r>
          </w:p>
        </w:tc>
      </w:tr>
    </w:tbl>
    <w:p w14:paraId="569D982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76E290C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66A87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279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85A1F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47AEA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A8E99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A2E9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0563F2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09A2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684EB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1A07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60B9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007305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0A3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93A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Jinsab imħasseb ħafna dwar iż-żieda fil-livell ta’ korruzzjoni osservata f’diversi Stati Membri u fl-istituzzjonijiet tal-UE, b’mod partikolari ta’ każijiet li jinvolvu uffiċjali u politiċi ta’ livell għoli;</w:t>
            </w:r>
            <w:r w:rsidRPr="004A3941">
              <w:rPr>
                <w:color w:val="000000" w:themeColor="text1"/>
              </w:rPr>
              <w:t xml:space="preserve"> iħeġġeġ lill-Istati Membri jiġġieldu l-korruzzjoni u jikkonformaw bis-sħiħ mar-rakkomandazzjonijiet tal-GRECO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inklużi dawk fil-5 Ċiklu ta’ Evalwazzjoni tiegħu dwar persuni bl-ogħla funzjonijiet eżekuttivi u aġenziji tal-infurzar tal-liġi</w:t>
            </w:r>
            <w:r w:rsidRPr="004A3941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4A3941">
              <w:rPr>
                <w:color w:val="000000" w:themeColor="text1"/>
              </w:rPr>
              <w:t>;</w:t>
            </w:r>
          </w:p>
        </w:tc>
      </w:tr>
      <w:tr w:rsidR="004A3941" w:rsidRPr="004A3941" w14:paraId="6087079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5AD7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6D0C8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4A3941" w:rsidRPr="004A3941" w14:paraId="4BBE07C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9FBB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9DA7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>https://rm.coe.int/horizontal-study-5th-round-eng/1680b631a3</w:t>
            </w:r>
          </w:p>
        </w:tc>
      </w:tr>
    </w:tbl>
    <w:p w14:paraId="543D384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BA4031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60052A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701F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David Casa,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Chloé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Ridel</w:t>
      </w:r>
      <w:proofErr w:type="spellEnd"/>
      <w:r w:rsidRPr="004A3941">
        <w:rPr>
          <w:color w:val="000000" w:themeColor="text1"/>
        </w:rPr>
        <w:t xml:space="preserve">, Daniel </w:t>
      </w:r>
      <w:proofErr w:type="spellStart"/>
      <w:r w:rsidRPr="004A3941">
        <w:rPr>
          <w:color w:val="000000" w:themeColor="text1"/>
        </w:rPr>
        <w:t>Freund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rStyle w:val="HideTWBExt"/>
          <w:b w:val="0"/>
        </w:rPr>
        <w:t>&lt;/Members&gt;</w:t>
      </w:r>
    </w:p>
    <w:p w14:paraId="198284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F1D27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C89BD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EDD8ED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44A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E9A679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DC0D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B15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560ECF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496A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417C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 xml:space="preserve">Iħeġġeġ lill-Istati Membri jiġġieldu l-korruzzjoni u jikkonformaw bis-sħiħ mar-rakkomandazzjonijiet tal-GRECO; </w:t>
            </w:r>
            <w:r w:rsidRPr="004A3941">
              <w:rPr>
                <w:b/>
                <w:i/>
                <w:color w:val="000000" w:themeColor="text1"/>
              </w:rPr>
              <w:t>iħeġġeġ lill-Istati Membri jappoġġjaw Direttiva ambizzjuża dwar il-Ġlieda kontra l-Korruzzjoni u jiżguraw implimentazzjoni effettiva, f’waqtha u saħansitra aktar ambizzjuża biex tissaħħaħ il-ġlieda kontra l-korruzzjoni;</w:t>
            </w:r>
          </w:p>
        </w:tc>
      </w:tr>
    </w:tbl>
    <w:p w14:paraId="527042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7ACA47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61869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E7593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3FAA0DE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9E4C2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80ED8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57CA1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9D25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AB46D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1D1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54EC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FA9B6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8675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13CE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u jadottaw malajr Direttiva ambizzjuża dwar il-Ġlieda kontra l-Korruzzjoni u jiżguraw implimentazzjoni effettiva, f’waqtha u saħansitra aktar ambizzjuża biex tissaħħaħ il-ġlieda kontra l-korruzzjoni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22963D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8E7EE4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C6C38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9492E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799016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D789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ECAD4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B1C8D8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7386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400C13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D7AE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014F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073EF1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1160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6D0C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 xml:space="preserve">Iħeġġeġ lill-Istati Membri jiġġieldu l-korruzzjoni u jikkonformaw bis-sħiħ mar-rakkomandazzjonijiet tal-GRECO;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jistedinhom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jiżguraw it-trasparenza fl-infiq pubbliku u l-finanzjament politiku, u jipproteġu l-maġistrati, il-ġurnalisti u l-impjegati taċ-ċivil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jesponu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infiltrazzjoni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kriminali;</w:t>
            </w:r>
          </w:p>
        </w:tc>
      </w:tr>
    </w:tbl>
    <w:p w14:paraId="3AA8BAF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619A5F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63077E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C7461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rStyle w:val="HideTWBExt"/>
          <w:b w:val="0"/>
        </w:rPr>
        <w:t>&lt;/Members&gt;</w:t>
      </w:r>
    </w:p>
    <w:p w14:paraId="37C8DA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F76EB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0460D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8B8163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4AA5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CDBD88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903D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4520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390B09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E740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536B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 xml:space="preserve">Iħeġġeġ lill-Istati Membri jiġġieldu l-korruzzjoni u jikkonformaw bis-sħiħ mar-rakkomandazzjonijiet tal-GRECO; </w:t>
            </w:r>
            <w:r w:rsidRPr="004A3941">
              <w:rPr>
                <w:b/>
                <w:i/>
                <w:color w:val="000000" w:themeColor="text1"/>
              </w:rPr>
              <w:t xml:space="preserve">jitlob li jiġu pprojbiti l-liġijiet dwar l-amnestija u l-maħfriet għal reati ta’ korruzzjoni, peress li dan iwassal għal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impunità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profond il-fiduċja pubblika fl-ugwaljanza f’għajnejn il-liġi;</w:t>
            </w:r>
          </w:p>
        </w:tc>
      </w:tr>
    </w:tbl>
    <w:p w14:paraId="50D488B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48CF2B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905DB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680F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472C0DF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01FC5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F4D90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Paragraph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A4775E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62C2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C9B551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40F0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1DBD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F2E5F8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D4F7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>Iħeġġeġ lill-Istati Membri jiġġieldu l-korruzzjoni u jikkonformaw bis-sħiħ mar-rakkomandazzjonijiet tal-GRECO;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E73D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5.</w:t>
            </w:r>
            <w:r w:rsidRPr="004A3941">
              <w:rPr>
                <w:color w:val="000000" w:themeColor="text1"/>
              </w:rPr>
              <w:tab/>
              <w:t xml:space="preserve">Iħeġġeġ lill-Istati Membri jiġġieldu l-korruzzjoni u jikkonformaw bis-sħiħ mar-rakkomandazzjonijiet tal-GRECO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kif ukoll ma’ dawk maħruġa minn korpi internazzjonali u Ewropej rilevanti oħra, inkluż l-Uffiċċju tal-Prosekutur Pubbliku Ewropew (UPPE)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114DF1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8BF760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D3269B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20ED8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1E9F9D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C6AAC8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3691C7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E03E1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508D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56A394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B2EC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F90F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4693F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49DA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009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tuża b’mod sistematiku r-Regolament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Kondizzjonalità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tal-Istat tad-Dritt biex tipproteġi l-baġit tal-Unjoni minn użu ħażin fl-Istati Membri li fihom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jippersistu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nuqqasijiet strutturali fl-istat tad-dritt; ifakkar li r-riformi parzjali jew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simboliċi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fl-Ungerija u fis-Slovakkja ma jistgħux jissostitwixxu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ġenwina mal-indipendenza ġudizzjarja, garanziji effettivi kontra l-korruzzjoni u rispett għas-soċjetà ċivili;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dawn l-elementi huma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intrinsikament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marbuta mal-protezzjoni tad-drittijiet fundamentali, inklużi d-dritt għal rimedju effettiv, l-ugwaljanza f’għajnejn il-liġi u l-aċċess għall-ġustizzja, kif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fl-Artikoli 20 u 47 tal-Karta;</w:t>
            </w:r>
          </w:p>
        </w:tc>
      </w:tr>
    </w:tbl>
    <w:p w14:paraId="0AA62A5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3B22DE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8E6B6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ABB6B7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316A9A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76EA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8139A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7E9F4F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B1C4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F67C6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781A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56F9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CF8641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F23A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7AC4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li s-sorveljanza kollha trid isseħħ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mal-liġi, isservi għan leġittimu u tkun meħtieġa u proporzjonata; jesprimi dispjaċir għall-fatt li l-qafas legali ta’ xi Stati Membri ma jipprovdix salvagwardji preċiżi, effettivi u komprensivi dwar l-ordni u l-eżekuzzjoni tal-miżuri ta’ sorveljanza u l-mekkaniżmi ta’ rimedju potenzjali kontrihom;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l-miżuri kollha ta’ sorveljanza jridu jkunu soġġetti għal stħarriġ ġudizzjarju adegwat u sorveljanza effettiva;</w:t>
            </w:r>
          </w:p>
        </w:tc>
      </w:tr>
    </w:tbl>
    <w:p w14:paraId="20240FA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279894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6C9523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463C0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11D061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2272BD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CA09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B0AFA6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16C7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0FC1C8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628B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433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DA7CA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EED0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8607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Jinnota bi tħassib li f’xi Stati Membri d-detenzjoni ta’ qabel il-proċess tintuża b’mod eċċessiv jew mingħajr ġustifikazzjoni suffiċjenti; iħeġġeġ lill-Istati Membri jiżguraw li ċ-ċaħda tal-libertà qabel il-proċess tiġi applikata biss bħala l-aħħar alternattiva,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mal-istandards tal-KEDB u l-preżunzjoni tal-innoċenza, u jsaħħu s-sorveljanza ġudizzjarja u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rieżami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perjodiku tad-deċiżjonijiet ta’ detenzjoni;</w:t>
            </w:r>
          </w:p>
        </w:tc>
      </w:tr>
    </w:tbl>
    <w:p w14:paraId="46ED7D1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FE5CF4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0FCBEA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29FA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rStyle w:val="HideTWBExt"/>
          <w:b w:val="0"/>
        </w:rPr>
        <w:t>&lt;/Members&gt;</w:t>
      </w:r>
    </w:p>
    <w:p w14:paraId="2486B1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E5E36E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F6DAE3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B049BB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21DF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184C1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5C50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4240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B8AB16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AC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1BF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Jisħaq fuq l-importanza li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rispettata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s-separazzjoni tas-setgħat fil-ġlieda kontra l-korruzzjoni; jinnota bi tħassib in-nuqqas ta’ indipendenza tal-Uffiċċju tal-Prosekutur Pubbliku fi Spanja, bil-Prosekutur Ġenerali jipproteġi b’mod attiv l-interessi tal-Gvern attwali, u li bħalissa jinsab taħt proċess għar-rivelazzjoni ta’ sigrieti waqt li kien fil-kariga;</w:t>
            </w:r>
          </w:p>
        </w:tc>
      </w:tr>
    </w:tbl>
    <w:p w14:paraId="52C3D2D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7C84E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715E3E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289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DD58E4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4C026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A9DDE6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56A75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F21E26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A61A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66DB40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8020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2BA9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B971F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F998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2947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jistabbilixxu mekkaniżmi biex jipprevjenu, jikkoreġu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jissanzjonaw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l-abbuż tal-poteri diskrezzjonali u jagħtu raġunijiet adegwati għad-deċiżjonijiet tagħhom, b’mod partikolari meta jolqtu d-drittijiet tal-individwi;</w:t>
            </w:r>
          </w:p>
        </w:tc>
      </w:tr>
    </w:tbl>
    <w:p w14:paraId="0FADE0F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9D07E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15FEDD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83338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FF93A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53ED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9C571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E88A6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E29D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C0AD5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2751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223B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45DF5D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7EE7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3A2E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twettaq valutazzjoni komprensiva tal-implimentazzjoni tad-Direttiva dwar il-Protezzjoni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Informaturi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tieħu l-passi meħtieġa biex tiżgura t-traspożizzjoni sħiħa u korretta tagħha;</w:t>
            </w:r>
          </w:p>
        </w:tc>
      </w:tr>
    </w:tbl>
    <w:p w14:paraId="33AD75E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091D4C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519016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B5844C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45471F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6A611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BF9B7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24EFE8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8952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568F07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7DA4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D05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F195D2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D2AB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9E8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Huwa mħasseb dwar il-każijiet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invokazzjoni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mhux ġustifikata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-“sigurtà nazzjonali” għall-ġustifikazzjoni tal-użu ta’ software ta’ spjunaġġ u biex tiġi żgurata segretezza assoluta u nuqqas ta’ obbligu ta’ rendikont; jilqa’ d-dikjarazzjoni tal-Kummissjoni,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mal-ġurisprudenza tal-QĠUE li sempliċi referenza għas-sigurtà nazzjonali ma tistax tiġi interpretata bħala li tikkostitwixxi eżenzjoni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illimitata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mill-applikazzjoni tad-dritt tal-UE u għandha tirrikjedi ġustifikazzjoni ċara, u jistieden lill-Kummissjoni ssegwi dik id-dikjarazzjoni fil-każijiet li fihom hemm indikazzjonijiet ta’ abbuż; iqis li f’soċjetà demokratika u trasparenti li tirrispetta l-istat tad-dritt, tali limitazzjonijiet f’ġieħ is-sigurtà nazzjonali se jkunu l-eċċezzjoni u mhux ir-regola;</w:t>
            </w:r>
          </w:p>
        </w:tc>
      </w:tr>
    </w:tbl>
    <w:p w14:paraId="1B188EE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82EB13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A1EBC0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820D1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7E0D58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1631C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B8195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5b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B3931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EF39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14E360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EABC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0C3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11D02C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BA7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0D8E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5b.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lill-Kunsill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jintegraw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is-sejbiet tar-Rapport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għall-2025 dwar id-Drittijiet Fundamentali fiċ-Ċiklu Annwali tal-Istat tad-Dritt; jisħaq li l-protezzjoni tad-drittijiet fundamentali, inklużi l-libertà tal-espressjoni, l-ugwaljanza u l-aċċess għall-ġustizzja,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inseparabbli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mill-prinċipju tal-istat tad-dritt;</w:t>
            </w:r>
          </w:p>
        </w:tc>
      </w:tr>
    </w:tbl>
    <w:p w14:paraId="20FFB0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C17B20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58A2E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6E76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59B572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F395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BAE56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20DF3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2220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FD93B7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0AF1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A5C0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B56897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AB2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C03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11E48FC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086D385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64A891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47AE8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A34E9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AE657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A4B8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C9F767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879A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E891FE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1D1F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08C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1100F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A7C2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9885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f’diversi Stati Membri, inkluż in-nuqqas ta’ indipendenza tal-media tas-servizz pubbliku; </w:t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iż-żieda fl-attakki kontra l-ġurnalisti u l-pubblikaturi, b’impatt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sproporzjonat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in-nisa; jistieden lill-Kummissjoni u lill-Istati Membri u lill-pajjiżi kandidati u kandidati potenzjali jiżguraw is-sikurezza u l-protezzjoni tal-ġurnalisti, inklużi l-ġurnalisti investigattivi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verifikaturi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tal-fatti li huma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partikolarment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esposti; jenfasizza l-fatt li l-aktar forom komuni ta’ theddid jinkludu l-attakki verbali, il-fastidju online, l-intimidazzjoni permezz tal-media soċjali u l-posta elettronika, u t-theddid legali, inklużi l-kawżi koperti mid-Direttiva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-SLAPP (“Kawżi strateġiċi kontra l-parteċipazzjoni pubblika”), kif ukoll każijiet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stalking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fastidju personali; jitlob li jiġu introdotti ċirkostanzi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aggravanti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speċifiċi fid-dritt kriminali għal reati mwettqa kontra l-ġurnalisti meta tali atti jkunu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mmotivati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mill-attivitajiet professjonali tagħhom jew marbuta magħhom;</w:t>
            </w:r>
          </w:p>
        </w:tc>
      </w:tr>
    </w:tbl>
    <w:p w14:paraId="3A600CB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1D5307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78B1F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94F77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8B9290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267A8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DAB3D0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4C3854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22E3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530C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D40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2CA9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D42A48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077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6D1F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f’diversi Stati Membri, inkluż in-nuqqas ta’ indipendenza tal-media tas-servizz pubbliku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trasparenza fis-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sjieda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tal-media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ifakkar li l-libertà u l-pluraliżmu tal-media, inklużi media tal-aħbarijiet ta’ kwalità għolja,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iffinanzjata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sostenibbli u trasparenti u indipendenti, ġurnalisti, kemm tradizzjonali kif ukoll diġitali, indipendenti u investigattivi,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verifikaturi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tal-fatti u riċerkaturi, u media tas-servizz pubbliku indipendenti b’saħħitha huma essenzjali għad-demokrazija, garanzija kontra l-abbuż tal-poter u l-aħjar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antidotu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10AEFC8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419A77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33FF50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7A81D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47716F8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5D126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3BBF1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EBE86A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BD74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365FFF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06F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7982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18FADE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A80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f’diversi Stati Membri, inkluż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in-nuqqas ta’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indipendenza</w:t>
            </w:r>
            <w:r w:rsidRPr="004A3941">
              <w:rPr>
                <w:color w:val="000000" w:themeColor="text1"/>
              </w:rPr>
              <w:t xml:space="preserve">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458C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f’diversi Stati Membri, inkluż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l-isfidi għall-indipendenza</w:t>
            </w:r>
            <w:r w:rsidRPr="004A3941">
              <w:rPr>
                <w:color w:val="000000" w:themeColor="text1"/>
              </w:rPr>
              <w:t xml:space="preserve"> tal-media tas-servizz pubbliku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u jilqa’ l-adozzjoni tal-Att Ewropew dwar il-Libertà tal-Media u l-Att dwar is-Servizzi Diġitali bħala passi importanti lejn is-salvagwardja tal-pluraliżmu tal-media, l-indipendenza editorjali u ambjent tal-informazzjoni online aktar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sikur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madwar l-Unjoni,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l-importanza li 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mmonitorjata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infurzata mill-qrib l-implimentazzjoni sħiħa u korretta tagħhom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00F53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6FBAFC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8EBBFD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2CC2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B3539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3EE5D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94FB7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C25025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F3BC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173A02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743D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20AC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E53DB7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3AC5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6897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li kien evidenti b’mod partikolari matul il-kampanja presidenzjali reċenti fil-Polonja, meta l-media tas-servizz pubbliku wettqet kampanja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preġudikata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propagandistika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f’isem il-kandidat mill-kamp fil-gvern, u saħansitra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ffinanzjatha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illegalment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2164FA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CFA65B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325F91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2D154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339429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FAE65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56301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E3CFCF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7B58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9A0B78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0D37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E3AB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59D3F5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CD57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5E48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fir-rigward tal-indipendenza editorjali u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integrità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ġurnalistika </w:t>
            </w:r>
            <w:r w:rsidRPr="004A3941">
              <w:rPr>
                <w:color w:val="000000" w:themeColor="text1"/>
              </w:rPr>
              <w:t xml:space="preserve">u fl-attakki fuq il-media u l-ġurnaliżmu f’diversi Stati Membri, inkluż in-nuqqas ta’ indipendenza tal-media tas-servizz pubbliku; </w:t>
            </w:r>
            <w:r w:rsidRPr="004A3941">
              <w:rPr>
                <w:b/>
                <w:i/>
                <w:color w:val="000000" w:themeColor="text1"/>
              </w:rPr>
              <w:t>jenfasizza l-importanza li tinżamm media ħielsa u indipendenti bħala pedament ta’ soċjetà demokratika;</w:t>
            </w:r>
          </w:p>
        </w:tc>
      </w:tr>
    </w:tbl>
    <w:p w14:paraId="7C94228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9FD962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B1B6B3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299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5EC69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199B3B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4FADD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2CD8F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AC2E6A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67BA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7EDF4F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7497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B42C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B3B9F9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B2FF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 f’diversi Stati Membri,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C3C8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f’diversi Stati Membri, inkluż in-nuqqas ta’ indipendenza tal-media tas-servizz pubbliku; </w:t>
            </w:r>
            <w:r w:rsidRPr="004A3941">
              <w:rPr>
                <w:b/>
                <w:i/>
                <w:color w:val="000000" w:themeColor="text1"/>
              </w:rPr>
              <w:t>ifakkar, madankollu, li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demokraziji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liberi, il-media trid tkun miftuħa wkoll għall-kritika;</w:t>
            </w:r>
          </w:p>
        </w:tc>
      </w:tr>
    </w:tbl>
    <w:p w14:paraId="2965A6A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3BB6AC0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8CC97A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E235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403B19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64DB5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E2CD8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F94C7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8DD2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55F12D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6E0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17A5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24E030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223E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4A3941">
              <w:rPr>
                <w:color w:val="000000" w:themeColor="text1"/>
              </w:rPr>
              <w:t xml:space="preserve"> fl-indħil politiku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fl-attakki fuq il-media u l-ġurnaliżmu</w:t>
            </w:r>
            <w:r w:rsidRPr="004A3941">
              <w:rPr>
                <w:color w:val="000000" w:themeColor="text1"/>
              </w:rPr>
              <w:t xml:space="preserve"> f’diversi 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 in-nuqqas ta’ indipendenza tal-media tas-servizz pubbliku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873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esterna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fl-indħil politiku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mill-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NGOs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l-kampanji tal-media li jinfluwenzaw id-diskors intern u l-opinjoni pubblika</w:t>
            </w:r>
            <w:r w:rsidRPr="004A3941">
              <w:rPr>
                <w:color w:val="000000" w:themeColor="text1"/>
              </w:rPr>
              <w:t xml:space="preserve"> f’diversi Stati Membri;</w:t>
            </w:r>
          </w:p>
        </w:tc>
      </w:tr>
    </w:tbl>
    <w:p w14:paraId="05D7729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553200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6C4A08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04F38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1A254E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43B4B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D4FC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5E8DC4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8BEB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496A3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858C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3A0B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CA295B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CA2B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iż-żieda fil-pressjoni, fl-indħil politiku u fl-attakki fuq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il-media</w:t>
            </w:r>
            <w:r w:rsidRPr="004A3941">
              <w:rPr>
                <w:color w:val="000000" w:themeColor="text1"/>
              </w:rPr>
              <w:t xml:space="preserve"> u l-ġurnaliżmu f’diversi Stati Membri,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in-nuqqas ta’ indipendenza tal-media</w:t>
            </w:r>
            <w:r w:rsidRPr="004A3941">
              <w:rPr>
                <w:color w:val="000000" w:themeColor="text1"/>
              </w:rPr>
              <w:t xml:space="preserve">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BEF9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in-nuqqas ta’ indipendenza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professjonaliżmu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tal-media</w:t>
            </w:r>
            <w:r w:rsidRPr="004A3941">
              <w:rPr>
                <w:color w:val="000000" w:themeColor="text1"/>
              </w:rPr>
              <w:t xml:space="preserve"> u l-ġurnaliżmu f’diversi Stati Membri,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l-media</w:t>
            </w:r>
            <w:r w:rsidRPr="004A3941">
              <w:rPr>
                <w:color w:val="000000" w:themeColor="text1"/>
              </w:rPr>
              <w:t xml:space="preserve"> tas-servizz pubbliku;</w:t>
            </w:r>
          </w:p>
        </w:tc>
      </w:tr>
    </w:tbl>
    <w:p w14:paraId="745794D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5EF57E0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D125F8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4E6959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0D0628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04EDA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C15D8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FFAA6B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F534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C8FC87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DB28E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CFF0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77FC08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9734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 xml:space="preserve">Jesprimi tħassib serju dwar iż-żieda fil-pressjoni, fl-indħil politiku u fl-attakki fuq il-media u l-ġurnaliżmu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f’diversi Stati Membri</w:t>
            </w:r>
            <w:r w:rsidRPr="004A3941">
              <w:rPr>
                <w:color w:val="000000" w:themeColor="text1"/>
              </w:rPr>
              <w:t>, inkluż in-nuqqas ta’ indipendenza tal-media tas-servizz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8A85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6.</w:t>
            </w:r>
            <w:r w:rsidRPr="004A3941">
              <w:rPr>
                <w:color w:val="000000" w:themeColor="text1"/>
              </w:rPr>
              <w:tab/>
              <w:t>Jesprimi tħassib serju dwar iż-żieda fil-pressjoni, fl-indħil politiku u fl-attakki fuq il-media u l-ġurnaliżmu, inkluż in-nuqqas ta’ indipendenza tal-media tas-servizz pubbliku;</w:t>
            </w:r>
          </w:p>
        </w:tc>
      </w:tr>
    </w:tbl>
    <w:p w14:paraId="1B0A564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69CF46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6A11C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038D4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6F2B47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A6F02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FACBB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BAA95B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3EC3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38B3B7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F224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263C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563E77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4FA1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BA8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ż-żieda fl-użu ta’ attakki verbali minn uffiċjali ta’ livell għoli f’xi Stati Membri kontra ġurnalisti individwali; jenfasizza li l-ġurnalisti nisa huma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partikolarment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fil-mira, b’referenzi għall-istat ċivili, il-ħajja tal-familja jew l-apparenza fiżika tagħhom; jisħaq li ambjent negattiv bħal dan għax-xogħol ġurnalistiku għandu mnejn iwassal għal ċertu grad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awtoċensura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fix-xogħol tagħhom u jkollu konsegwenzi għall-għażla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perkors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tal-karriera tal-ġurnalisti;</w:t>
            </w:r>
          </w:p>
        </w:tc>
      </w:tr>
    </w:tbl>
    <w:p w14:paraId="14B480A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BB7484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198207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421D8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118B23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1D09E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B5AC7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57A393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8657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154179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1AD6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6FC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4FD49A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906B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4848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lill-gvern ta’ Donald Tusk biex joqgħod lura minn kwalunkwe ksur ulterjuri tal-Kostituzzjoni tar-Repubblika tal-Polonja u minn kwalunkwe żarmar ulterjuri tal-istituzzjonijiet indipendenti li fuqhom huwa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l-ordni ġuridiku Pollakk, inkluż attakki fuq it-Tribunal Kostituzzjonali, li jservi bħala s-sinsla tas-sistema legali Pollakka; jinnota li l-gvern ta’ Donald Tusk se jiffaċċja konsegwenzi penali minħabba l-bidla radikali tal-ordni kostituzzjonali tar-Repubblika tal-Polonja u l-introduzzjoni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illegalità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sistemika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03FE280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4852C1D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D0FE58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5E4C7D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4D3F1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1DCA58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8C64F3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47C73C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97C2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4CE89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1848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74CD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BA432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2EF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CA4C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l-istrateġiji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oppressivi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użati minn xi gvernijiet tal-Istati Membri bħall-użu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SLAPPs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kampanji ta’ malafama, kif ukoll iż-żieda fis-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sjieda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tal-media madwar l-UE u l-kontroll tal-Istat fuq il-media pubblika, is-soċjetà ċivili u l-istituzzjonijiet akkademiċi, li jwasslu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għall-awtoċensura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d-deterjorament dejjem jikber tal-libertà tal-media u dik akkademika;</w:t>
            </w:r>
          </w:p>
        </w:tc>
      </w:tr>
    </w:tbl>
    <w:p w14:paraId="72AE24D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DC88D3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E7267A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5FFD6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12E03B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F56C2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E77AE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91C2F9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E34C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AB24BC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A26D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008E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AC7044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E9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1856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Jesprimi tħassib serju dwar it-tentattivi biex tiġi introdotta ċ-ċensura u tiġi ristretta l-libertà tal-kelma fl-Istati Membri;</w:t>
            </w:r>
          </w:p>
        </w:tc>
      </w:tr>
    </w:tbl>
    <w:p w14:paraId="4FFAEA8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8054B9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B3C5D4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5D2A2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1CC3A0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8033A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F5F1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584855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EC9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F4C69D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B3CB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5B6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73C31D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593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7B3D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f’pajjiżi bħall-Polonja, wara li ħa s-setgħa kamp li jsostni li hu demokratiku, il-prinċipji ta’ stat demokratiku mmexxi mill-istat tad-dritt qed jiġu sostitwiti minn politika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ritaljazzjoni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persekuzzjoni tal-oppożizzjoni, proċessi politiċi, detenzjoni preventiva u anke każijiet ta’ tortura, li jirriżultaw fl-istabbiliment ta’ sistema kważi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awtoritarja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deskritta minn Donald Tusk bħala “demokrazija tal-ġlied”;</w:t>
            </w:r>
          </w:p>
        </w:tc>
      </w:tr>
    </w:tbl>
    <w:p w14:paraId="3B5148B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86084F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CF02CB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4F147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475A32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A4655C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755AA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FEF6F7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0B0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7B38EB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4FD2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0ACD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B05335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60D4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8CC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Iwissi kontra l-influwenza dejjem tikber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oligarki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allinjati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mal-gvern fuq il-media u l-użu tagħhom bħala għodda għall-propaganda politika; jilqa’ d-dħul fis-seħħ tal-Att Ewropew dwar il-Libertà tal-Media f’Awwissu 2025 u jistieden lill-Kummissjoni tiżgura l-implimentazzjoni sħiħa u effettiva tiegħu;</w:t>
            </w:r>
          </w:p>
        </w:tc>
      </w:tr>
    </w:tbl>
    <w:p w14:paraId="618FF91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B5472D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20AC83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309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B0DB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5D323F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0183E5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D1D11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6c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891DE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B49C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45E088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DB20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3F2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174E72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90F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955F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6c.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Iqis li t-teħid illegali u bil-forza tal-media tas-servizz pubbliku fil-Polonja, inkluż l-għeluq tax-xandiriet tar-radju u tat-televiżjoni għal diversi jiem bl-użu ta’ metodi tas-servizz sigriet u bi ksur tad-drittijiet u l-istandards kollha mill-gvern ta’ Donald Tusk, huwa inkompatibbli mal-istandards Ewropej; jitlob li dawn id-deċiżjonijiet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rrevokati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li jittieħdu konsegwenzi legali u li jingħata kumpens;</w:t>
            </w:r>
          </w:p>
        </w:tc>
      </w:tr>
    </w:tbl>
    <w:p w14:paraId="6CD3F8E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1B0102A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A6C0CF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E3AC9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05FAEA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1BB33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5C3D1F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21D6F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B5D9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E7080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0F0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9EE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1A1C4E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B3C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6F35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 </w:t>
            </w:r>
            <w:r w:rsidRPr="004A3941">
              <w:rPr>
                <w:b/>
                <w:i/>
                <w:color w:val="000000" w:themeColor="text1"/>
              </w:rPr>
              <w:t>; jikkundanna bil-qawwa l-forom kollha ta’ vjolenza, intimidazzjoni u sorveljanza kontra l-ġurnalisti; jistieden lill-Istati Membri jiżguraw protezzjoni immedjata u effettiva għal dawk mhedda, inkluż, meta jkun meħtieġ, skorta adegwata tal-pulizija u appoġġ għall-familji tagħhom; iħeġġeġ lill-awtoritajiet nazzjonali jtemmu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impunità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permezz ta’ investigazzjonijiet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prosekuzzjonijiet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bir-reqqa u trasparenti;</w:t>
            </w:r>
          </w:p>
        </w:tc>
      </w:tr>
    </w:tbl>
    <w:p w14:paraId="360C4F5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14C08D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9F5C12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3FFC6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Elissavet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Vozemberg-Vrionidi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Fredis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Beleris</w:t>
      </w:r>
      <w:proofErr w:type="spellEnd"/>
      <w:r w:rsidRPr="004A3941">
        <w:rPr>
          <w:rStyle w:val="HideTWBExt"/>
          <w:b w:val="0"/>
        </w:rPr>
        <w:t>&lt;/Members&gt;</w:t>
      </w:r>
    </w:p>
    <w:p w14:paraId="267080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4EBD1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5DC6F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6C896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70CA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46358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10D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2724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D04739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057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sistemiċi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biex jiġu investigati u mressqa l-qorti r-reati</w:t>
            </w:r>
            <w:r w:rsidRPr="004A3941">
              <w:rPr>
                <w:color w:val="000000" w:themeColor="text1"/>
              </w:rPr>
              <w:t xml:space="preserve"> kontra l-ġurnalisti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f’diversi</w:t>
            </w:r>
            <w:r w:rsidRPr="004A3941">
              <w:rPr>
                <w:color w:val="000000" w:themeColor="text1"/>
              </w:rPr>
              <w:t xml:space="preserve"> 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bħal Malta, il-Greċja u s-Slovakkja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98EB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dispjaċir għal kwalunkwe nuqqas fl-investigazzjoni u l-prosekuzzjoni ta’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reati</w:t>
            </w:r>
            <w:r w:rsidRPr="004A3941">
              <w:rPr>
                <w:color w:val="000000" w:themeColor="text1"/>
              </w:rPr>
              <w:t xml:space="preserve"> kontra l-ġurnalisti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fl-Istati Membri;</w:t>
            </w:r>
            <w:r w:rsidRPr="004A3941">
              <w:rPr>
                <w:b/>
                <w:i/>
                <w:color w:val="000000" w:themeColor="text1"/>
              </w:rPr>
              <w:t xml:space="preserve"> jilqa’ l-miżuri meħuda minn diversi Stati Membri biex jipproteġu lill-ġurnalisti;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jirrikonoxxi li diversi</w:t>
            </w:r>
            <w:r w:rsidRPr="004A3941">
              <w:rPr>
                <w:color w:val="000000" w:themeColor="text1"/>
              </w:rPr>
              <w:t xml:space="preserve"> 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adottaw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Pjanijiet ta’ Azzjoni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ddedikati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ħadu passi biex jistabbilixxu strutturi ta’ appoġġ iddedikati li jippromwovu s-sikurezza tal-ġurnalisti, kif stipulat fir-Rapport tal-Kummissjoni Ewropea tal-2025 dwar is-sitwazzjoni tal-istat tad-dritt fl-Unjoni Ewropea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ED27C5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BF8AFF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A93842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84201C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74BADF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D5E12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CF8D2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0C1251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E376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340516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9C5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C309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8E04C1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F490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0D03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 </w:t>
            </w:r>
            <w:r w:rsidRPr="004A3941">
              <w:rPr>
                <w:b/>
                <w:i/>
                <w:color w:val="000000" w:themeColor="text1"/>
              </w:rPr>
              <w:t xml:space="preserve">jagħti ġieħ lil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Ján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Kuciak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lil Daphne Caruana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Galizia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lill-ħidma essenzjali tagħhom bħala ġurnalisti investigattivi u jistieden lill-awtoritajiet kompetenti jiżguraw li fl-aħħar issir ġustizzja;</w:t>
            </w:r>
          </w:p>
        </w:tc>
      </w:tr>
    </w:tbl>
    <w:p w14:paraId="7FD4934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922109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AFB83C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DFB2F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>David Casa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Members</w:t>
      </w:r>
      <w:proofErr w:type="spellEnd"/>
      <w:r w:rsidRPr="004A3941">
        <w:rPr>
          <w:rStyle w:val="HideTWBExt"/>
          <w:b w:val="0"/>
        </w:rPr>
        <w:t>&gt;</w:t>
      </w:r>
    </w:p>
    <w:p w14:paraId="184BC38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D99EB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4F675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4BA4B7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82BE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3E96AA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DCD6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DB2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88A07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E59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E1C8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n-nuqqas ta’ investigazzjoni u prosekuzzjoni tar-reati esposti mill-ġurnalisti jpoġġihom f’riskju akbar ta’ theddid u vjolenza;</w:t>
            </w:r>
          </w:p>
        </w:tc>
      </w:tr>
    </w:tbl>
    <w:p w14:paraId="3D80A4A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B39C06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4DE734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F9C8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D9968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146B1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008C87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F487DF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E8BD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B2911A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46C8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459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EB0F86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7FE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7861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bħal Malta, il-Greċja u s-Slovakkja; </w:t>
            </w:r>
            <w:r w:rsidRPr="004A3941">
              <w:rPr>
                <w:b/>
                <w:i/>
                <w:color w:val="000000" w:themeColor="text1"/>
              </w:rPr>
              <w:t xml:space="preserve">jenfasizza l-ħtieġa urġenti ta’ salvagwardji aktar b’saħħithom, investigazzjonijiet effettivi,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robusti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jiġu protetti l-ġurnalisti;</w:t>
            </w:r>
          </w:p>
        </w:tc>
      </w:tr>
    </w:tbl>
    <w:p w14:paraId="16374B0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2465F3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E3C4E6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A9999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197C9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71214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BB5763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DB0945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4B8C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FFAD76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87BD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4C37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7CCA14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6BFA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sistemiċi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biex jiġu investigati u mressqa l-qorti r-reati </w:t>
            </w:r>
            <w:r w:rsidRPr="004A3941">
              <w:rPr>
                <w:color w:val="000000" w:themeColor="text1"/>
              </w:rPr>
              <w:t>kontra l-ġurnalisti f’diversi 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bħal Malta, il-Greċja u s-Slovakkja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3EBD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Jesprimi tħassib serju dwar in-nuqqasijiet persistenti fl-investigazzjoni u l-prosekuzzjoni ta’ reati mwettqa </w:t>
            </w:r>
            <w:r w:rsidRPr="004A3941">
              <w:rPr>
                <w:color w:val="000000" w:themeColor="text1"/>
              </w:rPr>
              <w:t>kontra l-ġurnalisti f’diversi 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jappella għal sforzi msaħħa biex jiġu rispettati l-ġustizzja u l-istat tad-dritt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054F84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6C514C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B1D474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D4489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rStyle w:val="HideTWBExt"/>
          <w:b w:val="0"/>
        </w:rPr>
        <w:t>&lt;/Members&gt;</w:t>
      </w:r>
    </w:p>
    <w:p w14:paraId="7962504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AE37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58CE6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AA0103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6B8E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1BAAE7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B04D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4A2E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956064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3112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bħal Malta, il-Greċja u s-Slovakkja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6A2F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n-nuqqasijiet </w:t>
            </w:r>
            <w:proofErr w:type="spellStart"/>
            <w:r w:rsidRPr="004A3941">
              <w:rPr>
                <w:color w:val="000000" w:themeColor="text1"/>
              </w:rPr>
              <w:t>sistemiċi</w:t>
            </w:r>
            <w:proofErr w:type="spellEnd"/>
            <w:r w:rsidRPr="004A3941">
              <w:rPr>
                <w:color w:val="000000" w:themeColor="text1"/>
              </w:rPr>
              <w:t xml:space="preserve"> biex jiġu investigati u mressqa l-qorti r-reati kontra l-ġurnalisti f’diversi Stati Membri;</w:t>
            </w:r>
          </w:p>
        </w:tc>
      </w:tr>
    </w:tbl>
    <w:p w14:paraId="543C1FB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198CF3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D6DB8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5B09C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137233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F2C8A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AB84B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8B4086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7960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6A8D6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31A2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02A7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86FD5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E438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n-nuqqasijiet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sistemiċi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biex jiġu investigati u mressqa l-qorti r-reati kontra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l-ġurnalisti</w:t>
            </w:r>
            <w:r w:rsidRPr="004A3941">
              <w:rPr>
                <w:color w:val="000000" w:themeColor="text1"/>
              </w:rPr>
              <w:t xml:space="preserve"> f’diversi Stati Membri bħal Malta, il-Greċja u s-Slovakkja;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0D5C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7.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Jiddeplora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t-tixrid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tad-diżinformazzjoni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ta’ informazzjoni infondata minn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ġurnalisti</w:t>
            </w:r>
            <w:r w:rsidRPr="004A3941">
              <w:rPr>
                <w:color w:val="000000" w:themeColor="text1"/>
              </w:rPr>
              <w:t xml:space="preserve"> f’diversi Stati Membri bħal Malta, il-Greċja u s-Slovakkja;</w:t>
            </w:r>
          </w:p>
        </w:tc>
      </w:tr>
    </w:tbl>
    <w:p w14:paraId="79B0D47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0FD3DF2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8ACE90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C73ED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65D11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71BD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588D84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E90FC5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DBC6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9B480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CFE9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03CD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A738A4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7A7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30F0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Jappella għat-tisħiħ tal-protezzjoni għal individwi li qed jiġġieldu l-korruzzjoni fl-ogħla livelli tal-gvern; jesprimi dispjaċir li f’ċerti Stati Membri, inkluża l-Polonja, l-individwi li qed jiġġieldu l-korruzzjoni huma soġġetti għal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ritaljazzjoni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persekuzzjoni, anke 12-il sena jew aktar wara li ġew żvelati każijiet ta’ korruzzjoni fl-ogħla livelli tal-gvern;</w:t>
            </w:r>
          </w:p>
        </w:tc>
      </w:tr>
    </w:tbl>
    <w:p w14:paraId="6D8CBBB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4B0AD67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B9CAB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9A24E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2BADD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5DF87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5BA71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F00C42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5B0E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1B31C6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18FB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241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5E648B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560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2BB4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tal-ġurnalisti għal xogħolhom u jisħaq li l-ġurnalisti ma għandhomx jintbagħtu l-ħabs jew jiġu mhedda b’sentenza ta’ ħabs għal malafama; jistieden lill-Istati Membri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jimponux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sanzjonijiet kriminali għal reati marbuta mal-media;</w:t>
            </w:r>
          </w:p>
        </w:tc>
      </w:tr>
    </w:tbl>
    <w:p w14:paraId="2E804C6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AFEEC0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168350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5C64D7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4397A4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B88F8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0BC82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4A35EC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56E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54DCF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8BFA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D5A1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3FEF3E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E09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D6A2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lill-gvern ta’ Donald Tusk josserva l-Kostituzzjoni tar-Repubblika tal-Polonja u l-liġijiet, u josserva u jimplimenta s-sentenzi tat-Tribunal Kostituzzjonali, li huma finali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universali;</w:t>
            </w:r>
          </w:p>
        </w:tc>
      </w:tr>
    </w:tbl>
    <w:p w14:paraId="76DF973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7AB82E6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FEE8AC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D4F75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6C4B1FF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915F3E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A3B1F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DFF9FA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2428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FFC5DC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C4B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93B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9D746B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5C01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7A3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Jesprimi tħassib dwar l-esklużjoni mill-gvern ta’ Tusk tal-istrumenti tal-media tal-oppożizzjoni – b’mod partikolari l-istazzjon televiżiv “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Telewizja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Republika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” – minn konferenzi stampa, li tmur kontra l-istandards internazzjonali, u r-restrizzjonijiet assoċjati fuq l-aċċess għall-informazzjoni u l-obbligu ta’ rendikont tal-gvern; jikkundanna b’mod partikolari r-rifjut li l-akbar stazzjon tal-aħbarijiet televiżiv (“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Telewizja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Republika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”) jitħalla jattendi l-konferenzi stampa ta’ emerġenza li saru b’rabta mal-għargħar reċenti fil-Polonja, peress li dan ma kienx biss ksur tad-dritt ta’ aċċess għall-informazzjoni, iżda kellu wkoll impatt negattiv fuq is-sikurezza ta’ ċerti partijiet tas-soċjetà; jikkundanna l-azzjonijiet meħuda mill-gvern ta’ Tusk bil-ħsieb li jeżerċita pressjoni fuq ditti pubbliċi u privati biex jirtiraw minn kuntratti ta’ reklamar konklużi ma’ strumenti tal-media tal-oppożizzjoni;</w:t>
            </w:r>
          </w:p>
        </w:tc>
      </w:tr>
    </w:tbl>
    <w:p w14:paraId="52C12B6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7AA11F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1B9703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1228F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DBAB2B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E681E9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B6A01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0DCF2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2623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345E31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13E5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0B5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670F85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6B65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DE32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Iqis li huwa inaċċettabbli li l-oppożizzjoni tiġi mċaħħda minn riżorsi finanzjarji, bi ksur tas-sentenzi tal-qorti, kif ġara dan l-aħħar fil-Polonja; jinnota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approċċ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 dan jikser il-prinċipji tad-demokrazija u jfixkel bil-kbir il-proċess elettorali u li b’konsegwenza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jimmina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r-riżultati tal-elezzjoni;</w:t>
            </w:r>
          </w:p>
        </w:tc>
      </w:tr>
    </w:tbl>
    <w:p w14:paraId="26F3BDB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FC180A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71CC6B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FF56D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FB2FD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0BD76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F7639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7e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E80D7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52CE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E25699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9FBA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90D7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CB9635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183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AD85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7e.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l-istituzzjonijiet tal-UE, bħal fil-każ tal-Polonja, saru d-difensuri ta’ sistemi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postkomunisti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billi jiddefendu strutturi korrotti,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ineffiċjenti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mhux trasparenti, u b’hekk jiksru d-drittijiet fundamentali taċ-ċittadini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jdgħajfu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d-demokrazija;</w:t>
            </w:r>
          </w:p>
        </w:tc>
      </w:tr>
    </w:tbl>
    <w:p w14:paraId="6F25824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0D03F77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DBBC5E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7A2E8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5FC45D6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4039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EE5B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97A15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2C54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1C281C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5714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889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9E3984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F9AB9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is-sikurezza u l-protezzjoni tal-ġurnalisti u tal-atturi tal-media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jippromwovu media ħielsa, indipendenti u pluralistika; jistieden lill-Kummissjoni u lill-Istati Membri jimplimentaw il-miżuri meħtieġa biex itemmu l-każijiet SLAPP kollha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8F3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>Jistieden lill-Kummissjoni u lill-Istati Membri jiżguraw is-sikurezza u l-protezzjoni tal-ġurnalisti u tal-atturi tal-media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b’mod partikolari tal-ġurnalisti investigattivi;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lill-Kummissjoni u lill-Istati Membri </w:t>
            </w:r>
            <w:r w:rsidRPr="004A3941">
              <w:rPr>
                <w:color w:val="000000" w:themeColor="text1"/>
              </w:rPr>
              <w:t>jippromwovu media ħielsa, indipendenti u pluralistika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inkluż billi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jimmonitorjaw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jinfurzaw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mill-qrib l-implimentazzjoni sħiħa u korretta tal-EMFA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-DSA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jisħaq fuq il-ħtieġa li jiġu żgurati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protezzjonijiet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robusti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għall-media tas-servizz pubbliku, li jiggarantixxu l-indipendenza editorjali u l-finanzjament stabbli tagħhom, protetti mill-influwenza u l-indħil politiċi, sabiex ikunu jistgħu jaqdu l-interess pubbliku b’mod effettiv u imparzjali;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mill-qrib tali żviluppi madwar l-UE u tindirizza l-isfidi li għaddejjin bħalissa; </w:t>
            </w:r>
            <w:r w:rsidRPr="004A3941">
              <w:rPr>
                <w:color w:val="000000" w:themeColor="text1"/>
              </w:rPr>
              <w:t xml:space="preserve">jistieden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ukoll</w:t>
            </w:r>
            <w:r w:rsidRPr="004A3941">
              <w:rPr>
                <w:color w:val="000000" w:themeColor="text1"/>
              </w:rPr>
              <w:t xml:space="preserve"> lill-Kummissjoni u lill-Istati Membri jimplimentaw il-miżuri meħtieġa biex itemmu l-każijiet SLAPP kollha fl-UE;</w:t>
            </w:r>
          </w:p>
        </w:tc>
      </w:tr>
    </w:tbl>
    <w:p w14:paraId="3B55968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D7CEF3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A4B958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0B4A1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7C9557B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529E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4A52B2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0FFCE5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61B3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5B1E04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C085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F8F3E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3D3900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4D0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>Jistieden lill-Kummissjoni u lill-Istati Membri jiżguraw is-sikurezza u l-protezzjoni tal-ġurnalisti u tal-atturi tal-media u jippromwovu media ħielsa, indipendenti u pluralistika; jistieden lill-Kummissjoni u lill-Istati Membri jimplimentaw il-miżuri meħtieġa biex itemmu l-każijiet SLAPP kollha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9725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is-sikurezza u l-protezzjoni tal-ġurnalisti u tal-atturi tal-media u jippromwovu media ħielsa, indipendenti u pluralistika; jistieden lill-Kummissjoni u lill-Istati Membri jimplimentaw il-miżuri meħtieġa biex itemmu l-każijiet SLAPP kollha fl-UE; </w:t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 u lill-Kummissjoni jiżguraw traspożizzjoni rapida tad-Direttiva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-SLAPP fid-dritt nazzjonali u jiggarantixxu l-implimentazzjoni effettiva tagħha minn Mejju 2026; iħeġġeġ lill-Kummissjoni taħdem fuq proposta biex testendi l-applikazzjoni tagħha lil hinn mill-każijiet SLAPP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transfruntiera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0649271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F6DB9A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E6649B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52603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2E5234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2A27E6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D826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7F811E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660B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AE14F3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3E6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0469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4DF6C7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8156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>Jistieden lill-Kummissjoni u lill-Istati Membri jiżguraw is-sikurezza u l-protezzjoni tal-ġurnalisti u tal-atturi tal-media u jippromwovu media ħielsa, indipendenti u pluralistika; jistieden lill-Kummissjoni u lill-Istati Membri jimplimentaw il-miżuri meħtieġa biex itemmu l-każijiet SLAPP kollha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A850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is-sikurezza u l-protezzjoni tal-ġurnalisti u tal-atturi tal-media u jippromwovu media ħielsa, indipendenti u pluralistika; </w:t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l-azzjonijiet tal-Kummissjoni s’issa kienu preġudikati u jistieden lill-Kummissjoni tiżgura t-trasparenza ta’ dan l-appoġġ, inkluż għal vuċijiet kredibbli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jikkritikaw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il-politiki tal-UE;</w:t>
            </w:r>
            <w:r w:rsidRPr="004A3941">
              <w:rPr>
                <w:color w:val="000000" w:themeColor="text1"/>
              </w:rPr>
              <w:t xml:space="preserve"> jistieden lill-Kummissjoni u lill-Istati Membri jimplimentaw il-miżuri meħtieġa biex itemmu l-każijiet SLAPP kollha fl-UE;</w:t>
            </w:r>
          </w:p>
        </w:tc>
      </w:tr>
    </w:tbl>
    <w:p w14:paraId="0A50D24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99F6E0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64898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FC9F8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5080498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491407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63FF0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BE20B1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CC1C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1C9370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136F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797D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97EC4D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1B1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is-sikurezza u l-protezzjoni tal-ġurnalisti u tal-atturi tal-media u jippromwovu media ħielsa, indipendenti u pluralistika; jistieden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jimplimentaw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il-miżuri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meħtieġa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 itemmu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l-każijiet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SLAPP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kollha fl-UE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A56B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is-sikurezza u l-protezzjoni tal-ġurnalisti u tal-atturi tal-media u jippromwovu media ħielsa, indipendenti u pluralistika; jistieden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jieħdu miżuri effettivi,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mad-Direttiva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-SLAPP, biex jipprevjenu u jindirizzaw il-każijiet </w:t>
            </w:r>
            <w:r w:rsidRPr="004A3941">
              <w:rPr>
                <w:color w:val="000000" w:themeColor="text1"/>
              </w:rPr>
              <w:t xml:space="preserve">SLAPP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madwar l-Unjoni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F5326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3ED838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639E9E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6CF52C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rStyle w:val="HideTWBExt"/>
          <w:b w:val="0"/>
        </w:rPr>
        <w:t>&lt;/Members&gt;</w:t>
      </w:r>
    </w:p>
    <w:p w14:paraId="6AA792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9BB96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C843D9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A167C2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B682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1A4BEA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5A68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36CE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FAA872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722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FE9D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Jinsisti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l-Istati Membri jeħtiġilhom jirrispettaw mingħajr kundizzjonijiet id-dritt fundamentali ta’ kull ċittadin “li jirċievi jew jagħti informazzjoni u ideat mingħajr indħil mill-awtorità pubblika u indipendentement mill-fruntieri”, kif minqux fl-Artikolu 11 tal-Karta; jisħaq, għalhekk, li jekk tiġi imposta kwalunkwe restrizzjoni fuq dan id-dritt, inkluża leġiżlazzjoni biex jiġu miġġielda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d-diskors ta’ mibegħda, dawn iridu jkunu miżura eċċezzjonali tal-aħħar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ikunu preskritti bil-liġi, ikunu strettament meħtieġa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proporzjonati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u jkun fihom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definizzjonijiet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ċari, mhux ambigwi u legalment ċerti biex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pprevenut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l-użu ħażin tagħhom għat-trażżin ta’ vuċijiet kritiċi jew kuntrarji;</w:t>
            </w:r>
          </w:p>
        </w:tc>
      </w:tr>
    </w:tbl>
    <w:p w14:paraId="5C0F461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100F4A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5360AB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546ABB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433712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2C142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B11E6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135DCE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209F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FEE20B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8EB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F319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A8AC8A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A8C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02A7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l-Kummissjoni tagħti prijorità lid-djalogu ma’ organizzazzjonijiet li jappoġġjaw b’mod mhux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kritiku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l-politiki ta’ Brussell, li ħafna drabi jkollhom profil liberali u tax-xellug,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tiffinanzjahom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hi stess, u li jinsabu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kunflitt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miftuħ ma’ gvernijiet konservattivi, u b’hekk tinħoloq kamra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timbotta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’l quddiem l-istess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narrattiva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 tmur kontra l-prinċipji tad-demokrazija; jistieden lill-Kummissjoni twettaq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awditu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indipendenti dwar l-allegazzjonijiet reċenti li l-Kummissjoni ffinanzjat organizzazzjonijiet li l-kompitu tagħhom kien li jagħmlu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lobbying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il-Parlament Ewropew u fuq istituzzjonijiet oħra biex jappoġġjaw ċerti proġetti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ideoloġiċi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qed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timbotta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l-Kummissjoni, inkluż il-Patt Ekoloġiku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tippubblika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eżiti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kollha ta’ dan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awditu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93FFD2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06DF257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D8AD5A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23421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4E947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476A9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75440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3A9361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7544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F221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C9A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2FA8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68F3D2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3B84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0627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l-prattika dejjem akbar ta’ uffiċjali ta’ livell għoli f’xi Stati Membri li jwaqqfu l-komunikazzjoni ma’ mezzi ewlenin tal-media peress li tirrappreżenta impediment sinifikanti għad-dritt tal-pubbliku li jirċievi informazzjoni rilevanti tal-gvern; jenfasizza li tali azzjonijiet inaqqsu l-libertà u t-trasparenza tal-media u jikkontribwixxu għat-tixrid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manipulattiva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fl-ispazju pubbliku;</w:t>
            </w:r>
          </w:p>
        </w:tc>
      </w:tr>
    </w:tbl>
    <w:p w14:paraId="702B23D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20BD5C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7A5D1C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6E63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8DF92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FDB0A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66FC8F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DABA4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DB02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0A9F27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828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2DAA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1ACD92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85F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283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id-deterjorament tal-libertà tal-media u s-sikurezza tal-ġurnalisti f’diversi Stati Membri, inklużi dawk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ikklassifikati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fl-aktar pożizzjoni baxxa fl-Indiċi Dinji tal-Libertà tal-Istampa tal-2025; iħeġġeġ lill-Kummissjoni tindirizza l-intimidazzjoni, is-sorveljanza u 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SLAPPs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l-ġurnalisti permezz tal-infurzar sħiħ tal-Att Ewropew dwar il-Libertà tal-Media;</w:t>
            </w:r>
          </w:p>
        </w:tc>
      </w:tr>
    </w:tbl>
    <w:p w14:paraId="4F1300A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70D314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5EF0BD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A5F97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0612E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310D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D090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2FF8F5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22FC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B54A5E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A5F8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FD25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126791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D557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5ED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jsegwu r-rakkomandazzjoni mill-Kunsill tal-Ewropa dwar is-Sikurezza tal-Ġurnalisti biex isaħħu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protezzjonijiet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għall-ġurnalisti fl-eżilju, inklużi salvagwardji kontra l-użu ħażin tal-avviżi ħomor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Interpol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jħaffu l-proċessi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sikuri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rifuġju u ażil</w:t>
            </w: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  <w:tr w:rsidR="004A3941" w:rsidRPr="004A3941" w14:paraId="669BA67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1070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6976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4A3941" w:rsidRPr="004A3941" w14:paraId="6A07015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EA8E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1A4A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>https://edoc.coe.int/en/media/12123-europe-press-freedom-report-2024-confronting-political-pressure-disinformation-and-the-erosion-of-media-independence.html</w:t>
            </w:r>
          </w:p>
        </w:tc>
      </w:tr>
    </w:tbl>
    <w:p w14:paraId="29CC7DD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504834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62C89E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5B21E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4D35FF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B877FB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83AE3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57C9D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DC7D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2CF1E4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7DF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4398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DBB69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A1D0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78F9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8b.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l-uffiċjali pubbliċi għandhom responsabbiltà speċjali fil-komunikazzjoni tagħhom mal-pubbliku; jisħaq li t-tixrid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tad-diżinformazzjoni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l-attakki pubbliċi fuq il-ġurnalisti minn uffiċjali pubbliċi huwa problema dejjem akbar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trawwem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ambjent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permissiv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għall-propaganda,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polarizzazzjoni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id-diskors ta’ mibegħda u saħansitra r-reati ta’ mibegħda; iħeġġeġ lill-personaġġi pubbliċi kollha jirrikonoxxu u jżommu r-responsabbiltà tagħhom fil-komunikazzjoni pubblika, filwaqt li jiżguraw li d-diskors tagħhom jibqa’ rispettuż, fattwali u professjonali;</w:t>
            </w:r>
          </w:p>
        </w:tc>
      </w:tr>
    </w:tbl>
    <w:p w14:paraId="2BF7D36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D762B0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48444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F710A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2EBCEE7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115AA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72D0F8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7CF6D1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98FD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F5159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7EFB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4A88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62D4B3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22D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751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16-il Stat Membru tal-UE reċentement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impenjaw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ruħhom li jsaħħu l-appoġġ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għall-integrità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tal-informazzjoni u tal-media indipendenti; jistieden lill-Kummissjoni u lill-Istati Membri tagħha jaħdmu flimkien mas-sħab globali tagħhom biex jappoġġjaw il-Fond Internazzjonali għall-Media ta’ Interess Pubbliku u jiżguraw finanzjament sostenibbli għall-ġurnaliżmu investigattiv u l-media tas-servizz pubbliku;</w:t>
            </w:r>
          </w:p>
        </w:tc>
      </w:tr>
    </w:tbl>
    <w:p w14:paraId="62AABED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B690E3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AA2C2F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1F394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5E448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1B1F7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64A4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76FDB4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E5E2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92B014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B56E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2CE2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3990F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D2F0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0F8E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t-tixrid ta’ diskors ta’ mibegħda, inkluż fil-media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mainstream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fuq il-media soċjali, peress li dan joħloq theddida serja għad-demokrazija u l-istat tad-dritt; jappella għal infurzar aktar b’saħħtu tar-regolamenti dwar il-media biex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miġġieled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id-diskors ta’ mibegħda u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ssalvagwardjat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xenarju tal-media varjat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inklużiv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mar-riżoluzzjoni tiegħu tat-18 ta’ Jannar 2024 dwar is-sitwazzjoni tad-drittijiet fundamentali fl-Unjoni Ewropea;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l-fatt li l-politiċi u l-personaġġi pubbliċi prominenti għandhom imexxu bl-eżempju u jeħtieġ li jiżguraw dibattitu rispettuż;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l-libertà tal-espressjoni trid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eżerċitata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skont il-liġi u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mal-Artikolu 11 tal-Karta u ma għandhiex tiġi sfruttata bħala tarka għad-diskors ta’ mibegħda u r-reati ta’ mibegħda;</w:t>
            </w:r>
          </w:p>
        </w:tc>
      </w:tr>
    </w:tbl>
    <w:p w14:paraId="177AD52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E50245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A5C840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A4186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4EE463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AC4BD4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89D31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1F7E59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54D6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60610F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015B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E06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718C19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6D4D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0EE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l-manipulazzjoni u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distorsjoni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intenzjonati tad-dritt għal-libertà tal-espressjoni u tal-informazzjoni minn movimenti u politiċi tal-lemin estrem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jilleġittimizzaw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id-diskors ta’ mibegħda,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l-intimidazzjoni tal-ġurnalisti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jisħaq li dan id-dritt ma jistax jintuża bħala skuża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tiddgħajjef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id-demokrazija u d-drittijiet fundamentali;</w:t>
            </w:r>
          </w:p>
        </w:tc>
      </w:tr>
    </w:tbl>
    <w:p w14:paraId="0BC85E8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0E0422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C60438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0C85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F5D69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D9CE4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70500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2a (ġdida)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055EC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57F6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E1420F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BF52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886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8DA28F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289E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B0AC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proofErr w:type="spellStart"/>
            <w:r w:rsidRPr="004A3941">
              <w:rPr>
                <w:b/>
                <w:i/>
                <w:color w:val="000000" w:themeColor="text1"/>
              </w:rPr>
              <w:t>Intersezzjoni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tad-drittijiet fundamentali, id-demokrazija u t-teknoloġija</w:t>
            </w:r>
          </w:p>
        </w:tc>
      </w:tr>
    </w:tbl>
    <w:p w14:paraId="5462A58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776354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245FA1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197DE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3A3184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8B183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D1310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FE475A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3933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FB8C19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1A5F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8AD9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02F878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8879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77B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twettaq analiżi speċifika tal-għodod disponibbli u implimentati mill-Istati Membri biex jiġġieldu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l-indħil barrani marbut mal-proċessi elettorali, filwaqt li tirrikonoxxi li tali theddid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id-drittijiet fundamentali, inkluż id-dritt li wieħed jirċievi u jagħti informazzjoni, il-parteċipazzjoni demokratika, u elezzjonijiet ħielsa u ġusti; jistieden lill-Kummissjoni tiżgura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rieżami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perjodiku tas-sitwazzjoni attwali fl-Istati Membri f’dan ir-rigward, pereżempju billi tinkludi l-valutazzjoni ta’ tali għodod disponibbli fl-Istati Membri fir-Rapport annwali dwar l-Istat tad-Dritt;</w:t>
            </w:r>
          </w:p>
        </w:tc>
      </w:tr>
    </w:tbl>
    <w:p w14:paraId="4A6F6B5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F75908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62037A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339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D0531A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4B4DCD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2CD88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20292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36B122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D20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54182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4D17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588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B4E602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EAF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B81C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u lill-Istati Membri jiżguraw li l-miżuri kollha meħuda biex jipproteġu lill-UE kontra l-indħil barrani u l-manipulazzjoni tal-informazzjoni jeħtieġ li jinkludu salvagwardji b’saħħithom u determinati għad-drittijiet fundamentali, inkluża l-libertà tal-espressjoni;</w:t>
            </w:r>
          </w:p>
        </w:tc>
      </w:tr>
    </w:tbl>
    <w:p w14:paraId="58CB55C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BA6106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A1C48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FFCB1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5C1F3DE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5972FF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4172D0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8f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46A2E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6744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ED6C25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34D3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6B2D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1B7641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B135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2F6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8f.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x-xejra dejjem tikber ta’ manipulazzjoni elettorali fl-UE kemm minn atturi domestiċi kif ukoll minn dawk barranin; jistieden lill-Kummissjoni u lill-Istati Membri jsaħħu l-implimentazzjoni u l-infurzar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-DSA, l-Att dwar l-IA u r-regolament dwar it-Trasparenza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Immirar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tar-Reklamar Politiku, inkluż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iżgurar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riżorsi umani u tekniċi adegwati biex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ssalvagwardjata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integrità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tal-elezzjonijiet futuri fl-UE;</w:t>
            </w:r>
          </w:p>
        </w:tc>
      </w:tr>
    </w:tbl>
    <w:p w14:paraId="13868AF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B8DCE5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5F63C5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7487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B8F78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A0116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6D2D8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00B5CD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9151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85FCB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5682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91B3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04608A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C323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E99F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 </w:t>
            </w:r>
            <w:r w:rsidRPr="004A3941">
              <w:rPr>
                <w:b/>
                <w:i/>
                <w:color w:val="000000" w:themeColor="text1"/>
              </w:rPr>
              <w:t>jistieden lill-Kummissjoni tkompli bl-investigazzjonijiet li għaddejjin dwar pjattaformi online kbar u tiżgura infurzar sħiħ tal-Att dwar is-Servizzi Diġitali; iħeġġeġ lill-intermedjarji online jiżvelaw kif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jikklassifikaw, jirrakkomandaw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jamplifikaw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il-kontenut, u jtemmu prattiki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jisfruttaw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deliberatament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polarizzazzjoni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għall-profitt; jappella għal investiment aktar b’saħħtu fil-litteriżmu diġitali u fil-media, speċjalment għaż-żgħażagħ, bħala l-aktar salvagwardja effettiva kontra l-manipulazzjoni;</w:t>
            </w:r>
          </w:p>
        </w:tc>
      </w:tr>
    </w:tbl>
    <w:p w14:paraId="49C6B9A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7CDCE9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95D9E0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8333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2F4F22A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9F080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7180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45FC7D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CC0D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ADE9EC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31A2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E9B0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E6E83C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F2C4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jikkontrollaw dak li jaraw</w:t>
            </w:r>
            <w:r w:rsidRPr="004A3941">
              <w:rPr>
                <w:color w:val="000000" w:themeColor="text1"/>
              </w:rPr>
              <w:t xml:space="preserve"> in-nies u li l-kumpaniji tat-teknoloġija għandhom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jużaw</w:t>
            </w:r>
            <w:r w:rsidRPr="004A3941">
              <w:rPr>
                <w:color w:val="000000" w:themeColor="text1"/>
              </w:rPr>
              <w:t xml:space="preserve"> mudelli ta’ negozju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ma jagħtux prijorità lill-involviment qabel</w:t>
            </w:r>
            <w:r w:rsidRPr="004A3941">
              <w:rPr>
                <w:color w:val="000000" w:themeColor="text1"/>
              </w:rPr>
              <w:t xml:space="preserve">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3CD0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Jinnota </w:t>
            </w:r>
            <w:r w:rsidRPr="004A3941">
              <w:rPr>
                <w:color w:val="000000" w:themeColor="text1"/>
              </w:rPr>
              <w:t xml:space="preserve">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esklużivament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jiddeterminaw l-informazzjoni li jaċċessaw</w:t>
            </w:r>
            <w:r w:rsidRPr="004A3941">
              <w:rPr>
                <w:color w:val="000000" w:themeColor="text1"/>
              </w:rPr>
              <w:t xml:space="preserve"> in-nies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4A3941">
              <w:rPr>
                <w:color w:val="000000" w:themeColor="text1"/>
              </w:rPr>
              <w:t xml:space="preserve"> u li l-kumpaniji tat-teknoloġija għandhom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jiżviluppaw</w:t>
            </w:r>
            <w:r w:rsidRPr="004A3941">
              <w:rPr>
                <w:color w:val="000000" w:themeColor="text1"/>
              </w:rPr>
              <w:t xml:space="preserve"> mudelli ta’ negozju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jirrispettaw</w:t>
            </w:r>
            <w:r w:rsidRPr="004A3941">
              <w:rPr>
                <w:color w:val="000000" w:themeColor="text1"/>
              </w:rPr>
              <w:t xml:space="preserve"> id-drittijiet tal-bniedem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flimkien mal-innovazzjoni u l-involviment</w:t>
            </w:r>
            <w:r w:rsidRPr="004A3941">
              <w:rPr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l-ħtieġa li jiġu żgurati t-trasparenza, l-obbligu ta’ rendikont u salvagwardji xierqa fis-sistemi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algoritmiċi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filwaqt li jirrikonoxxi r-rwol importanti tat-teknoloġiji diġitali fit-trawwim tal-aċċess għall-informazzjoni u l-parteċipazzjoni demokratika;</w:t>
            </w:r>
          </w:p>
        </w:tc>
      </w:tr>
    </w:tbl>
    <w:p w14:paraId="30C14BA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27FCC3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DF24AF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331ECC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4D5621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C5032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B9DBF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398373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7E9F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C35113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B54E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521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0A0D42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1666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37D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Jitlob li t-teknoloġiji l-ġodda, inklużi s-sistemi tal-IA, ikunu ggwidati mill-prinċipji tat-trasparenza,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ispjegabbiltà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il-ġustizzja u l-obbligu ta’ rendikont u li jitwettqu valutazzjonijiet tal-impatt indipendenti biex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pprevenut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dawn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ir-razziżmu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inugwaljanzi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eżistenti;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</w:tr>
    </w:tbl>
    <w:p w14:paraId="64F733C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A8A5D3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5B091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17822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Karlo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Ressler</w:t>
      </w:r>
      <w:proofErr w:type="spellEnd"/>
      <w:r w:rsidRPr="004A3941">
        <w:rPr>
          <w:rStyle w:val="HideTWBExt"/>
          <w:b w:val="0"/>
        </w:rPr>
        <w:t>&lt;/Members&gt;</w:t>
      </w:r>
    </w:p>
    <w:p w14:paraId="38D9FB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90C4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C756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9C9DC3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5E89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6DF22D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1727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0DBD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A0AFE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995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2D3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 </w:t>
            </w:r>
            <w:r w:rsidRPr="004A3941">
              <w:rPr>
                <w:b/>
                <w:i/>
                <w:color w:val="000000" w:themeColor="text1"/>
              </w:rPr>
              <w:t xml:space="preserve">jisħaq b’mod partikolari fuq il-ħtieġa li t-tfal jiġu protetti online billi s-servizzi li x’aktarx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aċċessati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mit-tfal jintalbu jimplimentaw sikurezza mid-disinn u disinn adattat għall-età,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konfigurazzjonijiet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b’livell għoli ta’ privatezza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prestabbilita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u assigurazzjoni tal-età proporzjonata u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tippreżerva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l-privatezza;</w:t>
            </w:r>
          </w:p>
        </w:tc>
      </w:tr>
    </w:tbl>
    <w:p w14:paraId="0B89DC1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2CDDCD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F49020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EE05CD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055FC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B21E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55DB7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56AB56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181B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B8E7A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F164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669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CD9241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C84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Jikkondividi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-NU li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 għandhomx jikkontrollaw dak li jaraw in-nies u li </w:t>
            </w:r>
            <w:r w:rsidRPr="004A3941">
              <w:rPr>
                <w:color w:val="000000" w:themeColor="text1"/>
              </w:rPr>
              <w:t xml:space="preserve">l-kumpaniji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tat-teknoloġija </w:t>
            </w:r>
            <w:r w:rsidRPr="004A3941">
              <w:rPr>
                <w:color w:val="000000" w:themeColor="text1"/>
              </w:rPr>
              <w:t xml:space="preserve">għandhom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jużaw mudelli ta’ negozju </w:t>
            </w:r>
            <w:r w:rsidRPr="004A3941">
              <w:rPr>
                <w:color w:val="000000" w:themeColor="text1"/>
              </w:rPr>
              <w:t xml:space="preserve">li ma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jagħtux prijorità lill-involviment qabel </w:t>
            </w:r>
            <w:r w:rsidRPr="004A3941">
              <w:rPr>
                <w:color w:val="000000" w:themeColor="text1"/>
              </w:rPr>
              <w:t>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2ED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l-iżviluppi teknoloġiċi u l-mudelli kummerċjali li qed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jevolvu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fis-settur diġitali għandhom impatt dejjem jikber fuq l-aċċess għall-informazzjoni u l-protezzjoni tad-drittijiet fundamentali;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r w:rsidRPr="004A3941">
              <w:rPr>
                <w:color w:val="000000" w:themeColor="text1"/>
              </w:rPr>
              <w:t xml:space="preserve">l-kumpaniji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tat-teknoloġija </w:t>
            </w:r>
            <w:r w:rsidRPr="004A3941">
              <w:rPr>
                <w:color w:val="000000" w:themeColor="text1"/>
              </w:rPr>
              <w:t xml:space="preserve">għandhom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joperaw bi trasparenza u obbligu ta’ rendikont, filwaqt li jiżguraw li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s-sistemi ta’ rakkomandazzjoni tal-kontenut tagħhom jitfasslu u jintużaw b’modi li 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jdgħajfux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id-drittijiet tal-bniedem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l-valuri demokratiċi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14B34C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D3420F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72C92C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40908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69A3BF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F829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052D8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38AB2F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E9A8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BAC0AF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06E9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088C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EBF79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E7DC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CFEE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color w:val="000000" w:themeColor="text1"/>
              </w:rPr>
              <w:t>Jikkondividi</w:t>
            </w:r>
            <w:proofErr w:type="spellEnd"/>
            <w:r w:rsidRPr="004A3941">
              <w:rPr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color w:val="000000" w:themeColor="text1"/>
              </w:rPr>
              <w:t>tan</w:t>
            </w:r>
            <w:proofErr w:type="spellEnd"/>
            <w:r w:rsidRPr="004A3941">
              <w:rPr>
                <w:color w:val="000000" w:themeColor="text1"/>
              </w:rPr>
              <w:t>-NU li l-</w:t>
            </w:r>
            <w:proofErr w:type="spellStart"/>
            <w:r w:rsidRPr="004A3941">
              <w:rPr>
                <w:color w:val="000000" w:themeColor="text1"/>
              </w:rPr>
              <w:t>algoritmi</w:t>
            </w:r>
            <w:proofErr w:type="spellEnd"/>
            <w:r w:rsidRPr="004A3941">
              <w:rPr>
                <w:color w:val="000000" w:themeColor="text1"/>
              </w:rPr>
              <w:t xml:space="preserve"> ma għandhomx jikkontrollaw dak li jaraw in-nies u li l-kumpaniji tat-teknoloġija għandhom jużaw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</w:t>
            </w:r>
            <w:r w:rsidRPr="004A3941">
              <w:rPr>
                <w:color w:val="000000" w:themeColor="text1"/>
              </w:rPr>
              <w:t xml:space="preserve"> mudelli ta’ negozju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trasparenti</w:t>
            </w:r>
            <w:r w:rsidRPr="004A3941">
              <w:rPr>
                <w:color w:val="000000" w:themeColor="text1"/>
              </w:rPr>
              <w:t xml:space="preserve"> li ma jagħtux prijorità lill-involviment qabel id-drittijiet tal-bniedem;</w:t>
            </w:r>
          </w:p>
        </w:tc>
      </w:tr>
    </w:tbl>
    <w:p w14:paraId="5086A96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91CF7A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3BAFDC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7A5A2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68610D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E4BA24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69D35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2F863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32ED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B2A323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B6EC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6092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31E1ED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4B33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Jikkondividi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l-opinjoni tas-Segretarju Ġenerali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-NU li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 għandhomx jikkontrollaw dak li jaraw in-nies u li l-kumpaniji tat-teknoloġija għandhom jużaw mudelli ta’ negozju li ma jagħtux prijorità lill-involviment qabel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CBD1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Jenfasizza l-importanza tat-trasparenza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algoritmi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jirrimarka li għandu jsir kull sforz biex 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salvagwardjata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n-newtralità politika tal-internet biex jippermetti diskors divers li huwa essenzjali għad-demokrazija;</w:t>
            </w:r>
          </w:p>
        </w:tc>
      </w:tr>
    </w:tbl>
    <w:p w14:paraId="359162D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258991F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1DC686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9EBA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77551F4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79DBF5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9C2FA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CC20F1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F1D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7543B4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A141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1804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21CCB4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1FD5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FB1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Jisħaq li l-mudell ta’ negozju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l-attenzjoni tal-pjattaformi tal-media soċjali jwassal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għall-amplifikazzjoni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kontenut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emozzjonalment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b’saħħtu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diviżiv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riperkussjonijiet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serji għad-drittijiet fundamentali, bħad-drittijiet tat-tfal, id-dritt għall-protezzjoni ta’ data personali, l-ugwaljanza u n-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spiss jintuża bħala mezz għall-indħil barrani u l-attakki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ibridi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minħabba l-effetti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kaskata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tiegħu fil-kwalità tal-koeżjoni soċjali u l-proċessi demokratiċi;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l-ħtieġa li dawn l-isfidi jiġu indirizzati bħala parti mill-ekosistema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usa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’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reżiljenza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tal-UE; jistieden lill-Kummissjoni ssaħħaħ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tal-implimentazzjoni tal-Att dwar is-Servizzi Diġitali (DSA) mill-pjattaformi online, b’mod partikolari l-valutazzjoni tar-riskju u l-obbligi ta’ mitigazzjoni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għall-VLOPs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VLOSEs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u tiżgura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segwitu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effettiv; iħeġġeġ lill-Kummissjoni żżomm livell għoli ta’ ambizzjoni fl-infurzar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-DSA u żżomm soda fil-konfront ta’ tentattivi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tiddgħajjef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din il-leġiżlazzjoni;</w:t>
            </w:r>
          </w:p>
        </w:tc>
      </w:tr>
    </w:tbl>
    <w:p w14:paraId="25AFC3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2E07C4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41F73F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349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B00BA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2DBB6E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A9152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41D14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0B01C1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C57C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51B5AE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3BF4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D135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78595B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A29C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282E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Jinsab imħasseb dwar l-interferenza barranija fl-Istati Membri, li għandha titqies ukoll li tinkludi interferenza minn sorsi fi Stati Membri oħra u f’istituzzjonijiet tal-UE, inklużi l-manipulazzjoni tal-media soċjali u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li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rrispettati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s-sovranità tal-Istati Membri u n-nuqqas ta’ interferenza fil-proċessi demokratiċi, li sfortunatament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kinitx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in-norma fi snin preċedenti u li trid tiġi eżaminata bir-reqqa, mhux biss f’termini ta’ interferenza minn pajjiżi u atturi mhux tal-UE, iżda wkoll minn Stati Membri u istituzzjonijiet oħra; jinnota l-inizjattivi inaċċettabbli li jintużaw pjattaformi tal-media soċjali biex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mmanipulata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l-opinjoni pubblika fi Stati Membri differenti;</w:t>
            </w:r>
          </w:p>
        </w:tc>
      </w:tr>
    </w:tbl>
    <w:p w14:paraId="3ACC67B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4EB49F9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BC01F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A315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1E697F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049B3E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686F6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7916AB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8B62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BBCE5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883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380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D64F76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2F4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BB0A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Jenfasizza l-effetti negattivi li l-pjattaformi online jista’ jkollhom fuq is-saħħa mentali tat-tfal u d-drittijiet fundamentali tagħhom, inkluż id-dritt għal moħħ b’saħħtu; jilqa’ t-tħabbira tal-ewwel inkjesta fl-UE kollha dwar l-effetti tal-media soċjali fuq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benesseri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taż-żgħażagħ u jistieden lill-Kummissjoni tħaffef il-proċess sabiex tipprovdi evidenza għal politiki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il-protezzjoni tad-drittijiet tat-tfal online;</w:t>
            </w:r>
          </w:p>
        </w:tc>
      </w:tr>
    </w:tbl>
    <w:p w14:paraId="5573B9E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3B0AA0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CA0117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3CB53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A5DC1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D208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9908C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6BED11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E6E6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6CFB2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75CF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6E0E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D3824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EA5A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5950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tiżgura implimentazzjoni u infurzar sħaħ, konsistenti u f’waqthom tad-dispożizzjonijiet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-DSA dwar il-protezzjoni tal-minorenni biex jiġi żgurat livell għoli ta’ privatezza, sikurezza u sigurtà għat-tfal u biex l-utenti żgħażagħ jiġu protetti aħjar minn kontenut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dannuż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illegali u minn reklami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it-tfassil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profili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l-Att dwar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Ekwità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Diġitali li jmiss irid jindirizza b’mod effettiv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lakuni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ppruvati fir-rigward tal-protezzjoni tat-tfal online u s-salvagwardja tad-drittijiet tagħhom;</w:t>
            </w:r>
          </w:p>
        </w:tc>
      </w:tr>
    </w:tbl>
    <w:p w14:paraId="3539382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F2D0F8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0FD4F9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0E228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5F43D9A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0190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C0B4E0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74DF29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DE02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CCD155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F84C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6D4C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F2F95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825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85F7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l-isfidi ppreżentati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miċ-chatbots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ġenerattivi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tal-IA, inkluż ir-riskju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ggravar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tad-dipendenza psikoloġika fost l-utenti, b’mod partikolari t-tfal, u l-potenzjal li dawn is-sistemi jikkawżaw ħsara emozzjonali jew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konjittiva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permezz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interazzjonijiet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tagħhom; jenfasizza li tali riskju jaffettwa direttament il-protezzjoni tad-drittijiet fundamentali, inklużi d-drittijiet tat-tfal,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tal-bniedem,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integrità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mentali, u d-dritt li wieħed jirċievi informazzjoni b’mod xieraq għall-età u l-iżvilupp;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mill-qrib jekk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eżistenti jistgħux jindirizzaw b’mod effettiv dan it-tħassib, b’enfasi speċifika fuq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iżgurar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perspettiva b’saħħitha tad-drittijiet tat-tfal u tad-drittijiet fundamentali fil-valutazzjoni;</w:t>
            </w:r>
          </w:p>
        </w:tc>
      </w:tr>
    </w:tbl>
    <w:p w14:paraId="2D54C73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86A5FF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2BAE0E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652F4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77732D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8B3C68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3D45F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31A92B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BC96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1B0AC3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C557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6C8C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95A59D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BAFD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5C0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 jinkludu l-litteriżmu fil-media u dak diġitali, l-edukazzjoni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ċivika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l-istorja Ewropea komuni, ir-rispett għad-drittijiet fundamentali, il-ħsieb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kritiku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l-promozzjoni tal-parteċipazzjoni pubblika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kurrikuli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tal-iskejjel u tal-universitajiet, filwaqt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jirrikonoxxuhom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elementi kritiċi għal parteċipazzjoni sinifikattiva fil-ħajja demokratika u l-eżerċizzju effettiv tad-drittijiet fundamentali, inklużi l-libertà tal-espressjoni u d-dritt li wieħed jirċievi informazzjoni; jenfasizza l-ħtieġa li ssir ħidma parallela fuq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is-sensibilizzazzjoni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fost l-adulti dwar kif għandha tiġi indirizzata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jiġi promoss il-litteriżmu diġitali; jappella għal strateġija miftiehma tal-UE dwar il-litteriżmu fil-media u dak diġitali bi proġetti li joħolqu riżultati tanġibbli bi skala sinifikanti li jilħqu l-Unjoni kollha;</w:t>
            </w:r>
          </w:p>
        </w:tc>
      </w:tr>
    </w:tbl>
    <w:p w14:paraId="7A365A8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23C1F2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24816B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29D49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3711AD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C276C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F77D3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9f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33FB80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745D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636DD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4AE3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CC94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C69C54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5C9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11ED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9f.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l-prattika dejjem tikber ta’ sorveljanza mill-gvern ta’ mezzi tal-media indipendenti u ta’ ġurnalisti mis-servizzi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intelligence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jikkundanna bil-qawwa t-tentattivi minn ċerti gvernijiet biex juru l-media indipendenti u l-ġurnalisti bħala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xprunaturi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radikalizzazzjoni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jirrestrinġu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l-ħidma tagħhom billi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jittikkettawhom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theddid għas-soċjetà jew għas-sigurtà nazzjonali;</w:t>
            </w:r>
          </w:p>
        </w:tc>
      </w:tr>
    </w:tbl>
    <w:p w14:paraId="70C0EE3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480404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01CEA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06210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7D115B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F7547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47037D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DA9690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C02E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0892EA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E57E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0160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A2D85C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0AEE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Itenni t-talba tiegħu lill-Istati </w:t>
            </w:r>
            <w:r w:rsidRPr="004A3941">
              <w:rPr>
                <w:color w:val="000000" w:themeColor="text1"/>
              </w:rPr>
              <w:t xml:space="preserve">Membri, u b’mod partikolari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lill-Greċja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</w:t>
            </w:r>
            <w:r w:rsidRPr="004A3941">
              <w:rPr>
                <w:color w:val="000000" w:themeColor="text1"/>
              </w:rPr>
              <w:t xml:space="preserve"> Ċipru,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lill-Italja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lill-Ungerija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lill-Polonja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</w:t>
            </w:r>
            <w:r w:rsidRPr="004A3941">
              <w:rPr>
                <w:color w:val="000000" w:themeColor="text1"/>
              </w:rPr>
              <w:t xml:space="preserve"> Spanja,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 isegwu r-rakkomandazzjonijiet kollha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tal-Kumitat</w:t>
            </w:r>
            <w:r w:rsidRPr="004A3941">
              <w:rPr>
                <w:color w:val="000000" w:themeColor="text1"/>
              </w:rPr>
              <w:t xml:space="preserve"> ta’ Inkjesta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tal-Kummissjoni ta’ Venezja</w:t>
            </w:r>
            <w:r w:rsidRPr="004A3941">
              <w:rPr>
                <w:color w:val="000000" w:themeColor="text1"/>
              </w:rPr>
              <w:t xml:space="preserve">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226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Jinnota li l-Istati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Membri, u b’mod partikolari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l-Greċja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Ċipru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l-Italja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l-Ungerija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il-Polonja</w:t>
            </w:r>
            <w:r w:rsidRPr="004A3941">
              <w:rPr>
                <w:color w:val="000000" w:themeColor="text1"/>
              </w:rPr>
              <w:t xml:space="preserve"> u Spanja,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kienu s-suġġett ta’ investigazzjonijiet mill-Kumitat</w:t>
            </w:r>
            <w:r w:rsidRPr="004A3941">
              <w:rPr>
                <w:color w:val="000000" w:themeColor="text1"/>
              </w:rPr>
              <w:t xml:space="preserve"> ta’ Inkjesta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dwar</w:t>
            </w:r>
            <w:r w:rsidRPr="004A3941">
              <w:rPr>
                <w:color w:val="000000" w:themeColor="text1"/>
              </w:rPr>
              <w:t xml:space="preserve">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l-Kummissjoni ta’ Venezja, li r-rakkomandazzjonijiet tagħha madankollu mhumiex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fuq l-Istati Membri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jirrikonoxxi li l-problema tal-użu sistematiku ta’ software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kriptaġġ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mill-kriminalità organizzata, organizzazzjonijiet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terroristiċi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servizzi ostili, u l-ħtieġa li tittieħed azzjoni biex tiġi indirizzata, tqajmet fl-Istrateġija dwar is-Sigurtà Interna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ProtectEU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F7312F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CAB737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AEA22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C9022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086F6B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4B388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6979E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8AD6F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3B74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5CFFBB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68A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FA52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E2DEAB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8BC4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Membri, u b’mod partikolari lill-Greċja, lil Ċipru, lill-Italja, lill-Ungerija, lill-Polonja u lil Spanja,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BC1F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Membri, u b’mod partikolari lill-Greċja, lil Ċipru, lill-Italja, lill-Ungerija, lill-Polonja u lil Spanja,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 </w:t>
            </w:r>
            <w:r w:rsidRPr="004A3941">
              <w:rPr>
                <w:b/>
                <w:i/>
                <w:color w:val="000000" w:themeColor="text1"/>
              </w:rPr>
              <w:t>jisħaq fuq il-ħtieġa ta’ obbligu ta’ rendikont u trasparenza sħaħ fil-każijiet kollha ta’ sorveljanza illegali; jappella għall-istabbiliment ta’ reġistru għall-Unjoni kollha ta’ bejjiegħa ta’ software ta’ spjunaġġ u għal sorveljanza ġudizzjarja effettiva biex jiġi żgurat li s-sorveljanza qatt ma tintuża kontra l-ġurnalisti, l-attivisti jew l-avversarji politiċi;</w:t>
            </w:r>
          </w:p>
        </w:tc>
      </w:tr>
    </w:tbl>
    <w:p w14:paraId="5292463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09CC71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D8D3FE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ED8AD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98E60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622F3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5EA2D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ABDFBA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4EE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6DDDD3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B60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3CDE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6C65A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D8F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Membri, u b’mod partikolari lill-Greċja, lil Ċipru, lill-Italja, lill-Ungerija, lill-Polonja u lil Spanja,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DDF4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Membri, u b’mod partikolari lill-Greċja, lil Ċipru, lill-Italja, lill-Ungerija, lill-Polonja u lil Spanja,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 </w:t>
            </w:r>
            <w:r w:rsidRPr="004A3941">
              <w:rPr>
                <w:b/>
                <w:i/>
                <w:color w:val="000000" w:themeColor="text1"/>
              </w:rPr>
              <w:t>iħeġġeġ lill-Kummissjoni tirrispondi għat-theddid dejjem tikber ikkawżat mit-teknoloġiji tas-software ta’ spjunaġġ;</w:t>
            </w:r>
          </w:p>
        </w:tc>
      </w:tr>
    </w:tbl>
    <w:p w14:paraId="4285ED2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6E8A1E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7183A2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77BB3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6FB42E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E5867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09494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30B3EA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AF94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E08F0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EE5A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C395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00FD7B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AEF6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lill-Istati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u b’mod partikolari lill-Greċja, lil Ċipru, lill-Italja, lill-Ungerija, lill-Polonja u lil Spanja, </w:t>
            </w:r>
            <w:r w:rsidRPr="004A3941">
              <w:rPr>
                <w:color w:val="000000" w:themeColor="text1"/>
              </w:rPr>
              <w:t>biex isegwu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r-rakkomandazzjonijiet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kollha tal-Kumitat ta’ Inkjesta u tal-Kummissjoni ta’ Venezja bil-għan li jinvestigaw </w:t>
            </w:r>
            <w:r w:rsidRPr="004A3941">
              <w:rPr>
                <w:color w:val="000000" w:themeColor="text1"/>
              </w:rPr>
              <w:t xml:space="preserve">l-użu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Pegasus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ta’ software ta’ spjunaġġ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għas-sorveljanza ekwivalenti (PEGA)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E4A2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lill-Istati Membri biex isegwu r-rakkomandazzjonijiet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dwar </w:t>
            </w:r>
            <w:r w:rsidRPr="004A3941">
              <w:rPr>
                <w:color w:val="000000" w:themeColor="text1"/>
              </w:rPr>
              <w:t xml:space="preserve">l-użu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tat-teknoloġiji ta’ sorveljanza adottati mill-Parlament Ewropew u mill-Kummissjoni ta’ Venezja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tal-Kunsill tal-Ewropa, li jipprovdu gwida importanti dwar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iżgurar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mad-drittijiet fundamentali, l-istat tad-dritt u s-sorveljanza demokratika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AD46D7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279299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E1BDE1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359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E25209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rStyle w:val="HideTWBExt"/>
          <w:b w:val="0"/>
        </w:rPr>
        <w:t>&lt;/Members&gt;</w:t>
      </w:r>
    </w:p>
    <w:p w14:paraId="6160AF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480E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6E78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B2B7B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294C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0F92DE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DBE8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2B72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683B85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3015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u b’mod partikolari lill-Greċja, lil Ċipru, lill-Italja, lill-Ungerija, lill-Polonja u lil Spanja</w:t>
            </w:r>
            <w:r w:rsidRPr="004A3941">
              <w:rPr>
                <w:color w:val="000000" w:themeColor="text1"/>
              </w:rPr>
              <w:t>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6205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10.</w:t>
            </w:r>
            <w:r w:rsidRPr="004A3941">
              <w:rPr>
                <w:color w:val="000000" w:themeColor="text1"/>
              </w:rPr>
              <w:tab/>
              <w:t>Itenni t-talba tiegħu lill-Istati Membri, biex isegwu r-rakkomandazzjonijiet kollha tal-Kumitat ta’ Inkjesta u tal-Kummissjoni ta’ Venezja bil-għan li jinvestigaw l-użu tal-</w:t>
            </w:r>
            <w:proofErr w:type="spellStart"/>
            <w:r w:rsidRPr="004A3941">
              <w:rPr>
                <w:color w:val="000000" w:themeColor="text1"/>
              </w:rPr>
              <w:t>Pegasus</w:t>
            </w:r>
            <w:proofErr w:type="spellEnd"/>
            <w:r w:rsidRPr="004A3941">
              <w:rPr>
                <w:color w:val="000000" w:themeColor="text1"/>
              </w:rPr>
              <w:t xml:space="preserve"> u ta’ software ta’ spjunaġġ għas-sorveljanza ekwivalenti (PEGA);</w:t>
            </w:r>
          </w:p>
        </w:tc>
      </w:tr>
    </w:tbl>
    <w:p w14:paraId="6643E2D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562D20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56F6C2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E9460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3D4888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2ABF4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DDF2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134557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913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19616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0C2D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F02C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11F88A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9BA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Jappella biex l-adeżjoni tal-UE mal-Konvenzjoni Ewropea dwar id-Drittijiet tal-Bniedem (KEDB) tiġi finalizzata;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4640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1C9B25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31CBF81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BFD7E2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6DEA5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rStyle w:val="HideTWBExt"/>
          <w:b w:val="0"/>
        </w:rPr>
        <w:t>&lt;/Members&gt;</w:t>
      </w:r>
    </w:p>
    <w:p w14:paraId="46866D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E2C8C4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E0D73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819BC4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719E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B892C0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82E2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F89E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629995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A86E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Jappella biex l-adeżjoni tal-UE mal-Konvenzjoni Ewropea dwar id-Drittijiet tal-Bniedem (KEDB) tiġi finalizzata;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5D92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4EBAFE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0C9592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7ECD6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39BB4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76B4D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A857F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E69C6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0FF7B8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62BE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C79E4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3143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AFC2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0A2115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F382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  <w:t>Jappella biex l-adeżjoni tal-UE mal-Konvenzjoni Ewropea dwar id-Drittijiet tal-Bniedem (KEDB) tiġi finalizzata;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8D78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  <w:t>Jappella biex l-adeżjoni tal-UE mal-Konvenzjoni Ewropea dwar id-Drittijiet tal-Bniedem (KEDB) tiġi finalizzata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u jfakkar li l-Qorti tal-Ġustizzja tal-Unjoni Ewropea, fl-Opinjoni 2/13 tagħha, identifikat għadd ta’ ostakli legali għall-adeżjoni,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l-importanza li dawn jiġu indirizzati sabiex 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ffaċilitata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l-adeżjoni f’waqtha u b’suċċess tal-Unjoni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4801DA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1FDA06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5EF2B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D9164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DDB2A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BF86C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453F6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C998E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3803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4B270E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C1CE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E9AB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3DEA20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1B1F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Jappella biex</w:t>
            </w:r>
            <w:r w:rsidRPr="004A3941">
              <w:rPr>
                <w:color w:val="000000" w:themeColor="text1"/>
              </w:rPr>
              <w:t xml:space="preserve"> l-adeżjoni tal-UE mal-Konvenzjoni Ewropea dwar id-Drittijiet tal-Bniedem (KEDB)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tiġi finalizzata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55A8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Jisħaq li</w:t>
            </w:r>
            <w:r w:rsidRPr="004A3941">
              <w:rPr>
                <w:color w:val="000000" w:themeColor="text1"/>
              </w:rPr>
              <w:t xml:space="preserve"> l-adeżjoni tal-UE mal-Konvenzjoni Ewropea dwar id-Drittijiet tal-Bniedem (KEDB)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trid titwettaq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mat-Trattati eżistenti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EFA5D6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5DE0C1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CECC73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2A249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06F1C93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4C037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30C0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 xml:space="preserve">Paragrafu 11 – </w:t>
      </w:r>
      <w:proofErr w:type="spellStart"/>
      <w:r w:rsidRPr="004A3941">
        <w:rPr>
          <w:color w:val="000000" w:themeColor="text1"/>
        </w:rPr>
        <w:t>subparagrafu</w:t>
      </w:r>
      <w:proofErr w:type="spellEnd"/>
      <w:r w:rsidRPr="004A3941">
        <w:rPr>
          <w:color w:val="000000" w:themeColor="text1"/>
        </w:rPr>
        <w:t xml:space="preserve"> 1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D28107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5F9A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A7210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C0B3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7AF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EAC36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B6D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3A9E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Jinnota bi tħassib kbir is-sitwazzjoni li qed tiddeterjora fir-rigward tal-libertà tal-espressjoni fl-Ewropa; jirrimarka li wieħed mill-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prerekwiżiti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essenzjali għad-demokrazija huwa dibattitu ħieles, fejn opinjonijiet differenti ma jiġux esklużi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sempliċement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għax jistgħu jixxokkjaw jew joffendu; jenfasizza li, minħabba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impreċiżjoni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tagħhom, l-Att dwar is-Servizzi Diġitali u l-liġijiet dwar id-diskors ta’ mibegħda ma jissodisfawx il-kriterji għal miżuri legali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jirrestrinġu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d-drittijiet tal-bniedem;</w:t>
            </w:r>
          </w:p>
        </w:tc>
      </w:tr>
    </w:tbl>
    <w:p w14:paraId="3256821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3BC946A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367121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2DD2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0CF234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2C85F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C0420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1812AE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5126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732ADC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6CB9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C14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7F88E0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177C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Ksur tad-drittijiet fundamentali fil-fruntieri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D92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56DA12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9CCEDC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649FB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4F268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0B8547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32555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A43246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8DFB01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956B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54EA2F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47DB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790E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4EDED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CEA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bCs/>
                <w:i/>
                <w:iCs/>
                <w:color w:val="000000" w:themeColor="text1"/>
              </w:rPr>
              <w:t>Ksur</w:t>
            </w:r>
            <w:r w:rsidRPr="004A3941">
              <w:rPr>
                <w:color w:val="000000" w:themeColor="text1"/>
              </w:rPr>
              <w:t xml:space="preserve"> tad-drittijiet fundamentali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fil-fruntieri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A85E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bCs/>
                <w:i/>
                <w:iCs/>
                <w:color w:val="000000" w:themeColor="text1"/>
              </w:rPr>
              <w:t>Il-protezzjoni</w:t>
            </w:r>
            <w:r w:rsidRPr="004A3941">
              <w:rPr>
                <w:color w:val="000000" w:themeColor="text1"/>
              </w:rPr>
              <w:t xml:space="preserve"> tad-drittijiet fundamentali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fil-ġestjoni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tal-fruntieri</w:t>
            </w:r>
          </w:p>
        </w:tc>
      </w:tr>
    </w:tbl>
    <w:p w14:paraId="5AC75FE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DB7088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C9FF43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F68F5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8A555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9BF62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E2CD33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A5DD24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09C0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D55F9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856D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946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1467C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2309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Ksur tad-drittijiet fundamentali fil-fruntieri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F559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Il-ħarsien tal-fruntieri esterni tal-UE</w:t>
            </w:r>
          </w:p>
        </w:tc>
      </w:tr>
    </w:tbl>
    <w:p w14:paraId="3CDE7EA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EAED24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5E479B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91F18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290D4BE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E2632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A792B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343ECE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9404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8462FB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48F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20C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4D3CE8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127C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l-ksur mifrux tad-drittijiet fundamentali fil-fruntieri, inklużi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qed isiru prattika sistematika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065F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CA6F42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BF221B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7A4DB4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369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A7C6A1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1FFAD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89DE5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C6F82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616BEE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00D9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09366D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6D50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8167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E13539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C3C9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l-ksur mifrux tad-drittijiet fundamentali 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E20F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l-vjolenza dejjem tikber kontra l-uffiċjali tal-pulizija, il-gwardji tal-fruntiera u servizzi oħra, inkluż waqt li jkunu qed iwettqu dmirijiethom u waqt li jkunu qed iservu f’operazzjonijiet biex jitwaqqfu attakki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ibridi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kontra l-UE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jistrumentalizzaw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li wasslu għall-mewt ta’ suldat Pollakk fil-fruntiera mal-Belarussja;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l-fatt li tali vjolenza wasslet għall-mewt ta’ suldat;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>jappella għal appoġġ għall-uffiċjali fit-twettiq ta’ dmirijiethom lejn l-istat u s-soċjetà;</w:t>
            </w:r>
          </w:p>
        </w:tc>
      </w:tr>
    </w:tbl>
    <w:p w14:paraId="767B642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76BD4BE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77A66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4376E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D9F76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9642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8F42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8A810B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B36F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440F46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65A2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C846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D3DAD7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C229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l-ksur mifrux tad-drittijiet</w:t>
            </w:r>
            <w:r w:rsidRPr="004A3941">
              <w:rPr>
                <w:color w:val="000000" w:themeColor="text1"/>
              </w:rPr>
              <w:t xml:space="preserve">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74C7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l-qafas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il-ġdid fl-ambitu tal-Patt tal-UE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jistabbilixxi regoli riveduti għall-proċeduri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il-ġestjoni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tal-fruntieri u s-solidarjetà;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l-implimentazzjoni effettiva u legali tiegħu tirrikjedi rispett sħiħ għad-drittijiet</w:t>
            </w:r>
            <w:r w:rsidRPr="004A3941">
              <w:rPr>
                <w:color w:val="000000" w:themeColor="text1"/>
              </w:rPr>
              <w:t xml:space="preserve">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trid tiżgura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mal-obbligi tal-UE u dawk internazzjonali;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jenfasizza li r-rispett għad-drittijiet fundamentali jrid ikompli jiġi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mmonitorjat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mill-qrib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233F96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EF3E27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DF1BA6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D88B3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005FA9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0E59D9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DC38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9135EF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04BA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DCDC4E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F425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19D5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7C7EC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6E7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l-ksur mifrux tad-drittijiet fundamentali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E6F61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l-ksur mifrux tad-drittijiet fundamentali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taċ-ċittadini tal-UE minħabba nuqqas ta’ protezzjoni tal-fruntieri esterni;</w:t>
            </w:r>
            <w:r w:rsidRPr="004A3941">
              <w:rPr>
                <w:b/>
                <w:i/>
                <w:color w:val="000000" w:themeColor="text1"/>
              </w:rPr>
              <w:t xml:space="preserve"> jisħaq li l-immigrazzjoni tal-massa qed tipperikola l-ispazju ta’ libertà, sigurtà u ġustizzja stabbilit fit-Trattati;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jitlob id-deportazzjoni immedjata tal-immigranti kollha preżenti illegalment fl-UE kif ukoll ta’ dawk b’kundanni penali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2B1802F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33593F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AF6112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CFD51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2D1DFC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26FD6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78B1F3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23C7AF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A14C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85A03F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68A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7A8F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5A5F9C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7EF3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l-ksur mifrux tad-drittijiet fundamentali 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</w:t>
            </w:r>
            <w:r w:rsidRPr="004A3941">
              <w:rPr>
                <w:color w:val="000000" w:themeColor="text1"/>
              </w:rPr>
              <w:t xml:space="preserve">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0861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Jinnota li diversi</w:t>
            </w:r>
            <w:r w:rsidRPr="004A3941">
              <w:rPr>
                <w:color w:val="000000" w:themeColor="text1"/>
              </w:rPr>
              <w:t xml:space="preserve"> 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għadhom qed jiffaċċjaw pressjoni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operazzjonali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sinifikanti fil-fruntieri esterni tagħhom</w:t>
            </w:r>
            <w:r w:rsidRPr="004A3941">
              <w:rPr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dawn l-isfidi jirrikjedu rispons Ewropew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koordinat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inklużi proċeduri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simplifikati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effettivi,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mal-qafas tal-UE u internazzjonali applikabbli;</w:t>
            </w:r>
          </w:p>
        </w:tc>
      </w:tr>
    </w:tbl>
    <w:p w14:paraId="4B6C171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CBEB85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C7DD1F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1ECA4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0E7B55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C9AEA9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275A4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23EFD5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E6BE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2BEF02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922A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3682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E61B88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F5E5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 l-ksur mifrux tad-drittijiet fundamentali fil-fruntieri, inklużi l-</w:t>
            </w:r>
            <w:proofErr w:type="spellStart"/>
            <w:r w:rsidRPr="004A3941">
              <w:rPr>
                <w:color w:val="000000" w:themeColor="text1"/>
              </w:rPr>
              <w:t>push</w:t>
            </w:r>
            <w:proofErr w:type="spellEnd"/>
            <w:r w:rsidRPr="004A3941">
              <w:rPr>
                <w:color w:val="000000" w:themeColor="text1"/>
              </w:rPr>
              <w:t>-</w:t>
            </w:r>
            <w:proofErr w:type="spellStart"/>
            <w:r w:rsidRPr="004A3941">
              <w:rPr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li qed isiru prattika sistematika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3BBA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 l-ksur mifrux tad-drittijiet fundamentali fil-fruntieri, inklużi l-</w:t>
            </w:r>
            <w:proofErr w:type="spellStart"/>
            <w:r w:rsidRPr="004A3941">
              <w:rPr>
                <w:color w:val="000000" w:themeColor="text1"/>
              </w:rPr>
              <w:t>push</w:t>
            </w:r>
            <w:proofErr w:type="spellEnd"/>
            <w:r w:rsidRPr="004A3941">
              <w:rPr>
                <w:color w:val="000000" w:themeColor="text1"/>
              </w:rPr>
              <w:t>-</w:t>
            </w:r>
            <w:proofErr w:type="spellStart"/>
            <w:r w:rsidRPr="004A3941">
              <w:rPr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t-trattament ħażin </w:t>
            </w:r>
            <w:r w:rsidRPr="004A3941">
              <w:rPr>
                <w:color w:val="000000" w:themeColor="text1"/>
              </w:rPr>
              <w:t xml:space="preserve">li qed isiru prattika sistematika f’diversi Stati Membri; </w:t>
            </w:r>
            <w:r w:rsidRPr="004A3941">
              <w:rPr>
                <w:b/>
                <w:i/>
                <w:color w:val="000000" w:themeColor="text1"/>
              </w:rPr>
              <w:t xml:space="preserve">dawk il-prattiki spiss ma jiġux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irrapportati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ma jiġux investigati;</w:t>
            </w:r>
          </w:p>
        </w:tc>
      </w:tr>
    </w:tbl>
    <w:p w14:paraId="65F1C16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694940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5C271A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F8F2FB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Karlo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Ressler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Elissavet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Vozemberg-Vrionidi</w:t>
      </w:r>
      <w:proofErr w:type="spellEnd"/>
      <w:r w:rsidRPr="004A3941">
        <w:rPr>
          <w:rStyle w:val="HideTWBExt"/>
          <w:b w:val="0"/>
        </w:rPr>
        <w:t>&lt;/Members&gt;</w:t>
      </w:r>
    </w:p>
    <w:p w14:paraId="032773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B89A9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B3062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006CFF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B4D0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3319EB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45E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A15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9C2ACC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3CDD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l-ksur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mifrux</w:t>
            </w:r>
            <w:r w:rsidRPr="004A3941">
              <w:rPr>
                <w:color w:val="000000" w:themeColor="text1"/>
              </w:rPr>
              <w:t xml:space="preserve"> tad-drittijiet fundamentali fil-fruntieri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CA3B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kwalunkwe ksur </w:t>
            </w:r>
            <w:r w:rsidRPr="004A3941">
              <w:rPr>
                <w:color w:val="000000" w:themeColor="text1"/>
              </w:rPr>
              <w:t>tad-drittijiet fundamentali fil-fruntieri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lill-awtoritajiet kompetenti kollha jiżguraw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sħiħa mad-dritt tal-Unjoni u dak internazzjonali, flimkien ma’ appoġġ immirat tal-UE biex jittejbu l-proċeduri, it-taħriġ u s-sorveljanza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C6B38B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86AB57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68F72D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834A1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662E3D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6EE064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7368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3285C7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B0AC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CADF45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1011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4062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FE1E13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3A18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</w:t>
            </w:r>
            <w:r w:rsidRPr="004A3941">
              <w:rPr>
                <w:color w:val="000000" w:themeColor="text1"/>
              </w:rPr>
              <w:t xml:space="preserve"> bil-qawwa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l-ksur mifrux tad-drittijiet fundamentali 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8452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Jappella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bil-qawwa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għall-protezzjoni effettiva tal-fruntieri esterni tal-UE kontra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illegali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789614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0C65D57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727C61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BE7C12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44E958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051D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A3EAB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8923FC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0171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7F37C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62D4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4EC0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31C26F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AF34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l-ksur mifrux tad-drittijiet fundamentali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fil-fruntieri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4CB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lill-Istati Membri jipproteġu l-fruntieri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tagħhom b’mod effettiv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permezz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huwa tal-fehma li politika tal-fruntieri aktar stretta hija essenzjali sabiex jiġu protetti s-sigurtà u d-drittijiet fundamentali tal-Ewropej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A1028B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8F639B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727010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E5EB6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27B8C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8BDB1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03D3E1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44652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415C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77BDE5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A998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FD7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EE6B6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E0E5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 l-ksur mifrux tad-drittijiet fundamentali fil-fruntieri, inklużi l-</w:t>
            </w:r>
            <w:proofErr w:type="spellStart"/>
            <w:r w:rsidRPr="004A3941">
              <w:rPr>
                <w:color w:val="000000" w:themeColor="text1"/>
              </w:rPr>
              <w:t>push</w:t>
            </w:r>
            <w:proofErr w:type="spellEnd"/>
            <w:r w:rsidRPr="004A3941">
              <w:rPr>
                <w:color w:val="000000" w:themeColor="text1"/>
              </w:rPr>
              <w:t>-</w:t>
            </w:r>
            <w:proofErr w:type="spellStart"/>
            <w:r w:rsidRPr="004A3941">
              <w:rPr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A06A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>Jikkundanna bil-qawwa l-ksur mifrux tad-drittijiet fundamentali fil-fruntieri, inklużi l-</w:t>
            </w:r>
            <w:proofErr w:type="spellStart"/>
            <w:r w:rsidRPr="004A3941">
              <w:rPr>
                <w:color w:val="000000" w:themeColor="text1"/>
              </w:rPr>
              <w:t>push</w:t>
            </w:r>
            <w:proofErr w:type="spellEnd"/>
            <w:r w:rsidRPr="004A3941">
              <w:rPr>
                <w:color w:val="000000" w:themeColor="text1"/>
              </w:rPr>
              <w:t>-</w:t>
            </w:r>
            <w:proofErr w:type="spellStart"/>
            <w:r w:rsidRPr="004A3941">
              <w:rPr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l-użu tal-vjolenza mill-awtoritajiet nazzjonali bħall-awtoritajiet tal-infurzar tal-liġi u l-gwardji tal-fruntieri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39BC28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982D35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A827F0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B4FEB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23FE5A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FDE92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B5B8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6FC294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F5C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0C351C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97E7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548B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53115F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4E2B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l-ksur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mifrux tad-drittijiet fundamentali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fil-fruntieri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B1C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l-vjolazzjonijiet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t-tentattivi ta’ vjolazzjoni tal-fruntieri tal-Istati Membri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kif ukoll it-tqegħid ta’ pressjoni fuq l-Istati Membri biex iċedu għall-pressjonijiet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migratorji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</w:p>
        </w:tc>
      </w:tr>
    </w:tbl>
    <w:p w14:paraId="5723D60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4D7BB9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14E79C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379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AA2A0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rStyle w:val="HideTWBExt"/>
          <w:b w:val="0"/>
        </w:rPr>
        <w:t>&lt;/Members&gt;</w:t>
      </w:r>
    </w:p>
    <w:p w14:paraId="7BF568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0A8BB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426D9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B57AD6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9DE7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20DCF3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346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9EAB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919B74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4148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l-ksur mifrux tad-drittijiet fundamentali 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</w:t>
            </w:r>
            <w:r w:rsidRPr="004A3941">
              <w:rPr>
                <w:color w:val="000000" w:themeColor="text1"/>
              </w:rPr>
              <w:t xml:space="preserve">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44FE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Jinnota li diversi </w:t>
            </w:r>
            <w:r w:rsidRPr="004A3941">
              <w:rPr>
                <w:color w:val="000000" w:themeColor="text1"/>
              </w:rPr>
              <w:t xml:space="preserve">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għadhom iħossu l-ħtieġa li jimplimentaw diversi miżuri biex jipprevjenu l-qsim illegali tal-fruntieri esterni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A998D7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FD3EFA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DB5C0B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B045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155943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C7312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58779F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17715D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F20B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A046BC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D177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A2BE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D90082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6B5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l-ksur mifrux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tad-drittijiet fundamentali</w:t>
            </w:r>
            <w:r w:rsidRPr="004A3941">
              <w:rPr>
                <w:color w:val="000000" w:themeColor="text1"/>
              </w:rPr>
              <w:t xml:space="preserve"> fil-fruntieri,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color w:val="000000" w:themeColor="text1"/>
              </w:rPr>
              <w:t xml:space="preserve"> li qed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isiru</w:t>
            </w:r>
            <w:r w:rsidRPr="004A3941">
              <w:rPr>
                <w:color w:val="000000" w:themeColor="text1"/>
              </w:rPr>
              <w:t xml:space="preserve"> prattika sistematika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1199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l-vjolazzjonijiet mifruxa</w:t>
            </w:r>
            <w:r w:rsidRPr="004A3941">
              <w:rPr>
                <w:color w:val="000000" w:themeColor="text1"/>
              </w:rPr>
              <w:t xml:space="preserve"> fil-fruntieri,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inkluż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il-qsim illegali</w:t>
            </w:r>
            <w:r w:rsidRPr="004A3941">
              <w:rPr>
                <w:color w:val="000000" w:themeColor="text1"/>
              </w:rPr>
              <w:t xml:space="preserve"> li qed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isir</w:t>
            </w:r>
            <w:r w:rsidRPr="004A3941">
              <w:rPr>
                <w:color w:val="000000" w:themeColor="text1"/>
              </w:rPr>
              <w:t xml:space="preserve"> prattika sistematika f’diversi Stati Membri;</w:t>
            </w:r>
          </w:p>
        </w:tc>
      </w:tr>
    </w:tbl>
    <w:p w14:paraId="2996A16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2B9E9D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B8687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88DBD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50B86B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F631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8C9E3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51D2BA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E9A9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AE7E4F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0AA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0256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A88027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7BDE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l-ksur mifrux tad-drittijiet</w:t>
            </w:r>
            <w:r w:rsidRPr="004A3941">
              <w:rPr>
                <w:color w:val="000000" w:themeColor="text1"/>
              </w:rPr>
              <w:t xml:space="preserve"> fundamentali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fil-fruntieri,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push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backs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qed isiru prattika sistematika f’diversi Stati Membri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E4A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12.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n-networks ta’ faċilitazzjoni ta’ immigrazzjoni illegali u dawk kollha li jipprovdu għajnuna fil-faċilitazzjoni ta’ dħul klandestin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rifuġjati, prattika li tikser id-drittijiet</w:t>
            </w:r>
            <w:r w:rsidRPr="004A3941">
              <w:rPr>
                <w:color w:val="000000" w:themeColor="text1"/>
              </w:rPr>
              <w:t xml:space="preserve"> fundamentali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tal-individwi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ED374E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5138D4C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0FA20D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6CA56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5B6C40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2E6FE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2CE983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42ED5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3940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5DD34C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90FA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A781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22655E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EF29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joqogħdu lura milli jadottaw politiki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D50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>Jappella biex l-UE u l-Istati Membri jikkonformaw mal-obbligi u mal-impenji internazzjonali tad-drittijiet tal-bniedem;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l-impenji internazzjonali ma jistgħux jieħdu preċedenza fuq id-dmir tal-Istati Membri li jipproteġu s-sigurtà taċ-ċittadini tagħhom stess; jirrimarka li politika laxka dwar l-immigrazzjoni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rriżultat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f’għadd kbir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jirrispettawx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l-ugwaljanza li tħallew jidħlu fl-Unjoni;</w:t>
            </w:r>
          </w:p>
        </w:tc>
      </w:tr>
    </w:tbl>
    <w:p w14:paraId="63BA46B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7C371B5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9A5D26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985B2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792386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2EA35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21F0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E6542E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1953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F4A2E4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48A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EA69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0A153C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EF70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joqogħdu lura milli</w:t>
            </w:r>
            <w:r w:rsidRPr="004A3941">
              <w:rPr>
                <w:color w:val="000000" w:themeColor="text1"/>
              </w:rPr>
              <w:t xml:space="preserve">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84E5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effikaċi biex titnaqqas l-immigrazzjoni illegali, jiġu miġġielda l-faċilitazzjoni ta’ dħul klandestin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t-traffikar ta’ bnedmin, kif ukoll tiġi żgurata l-implimentazzjoni tajba tad-deċiżjonijiet amministrattivi u ġudizzjarji, b’mod partikolari fil-qasam tar-ritorn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818487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06A1068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D99E75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44E12E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12374D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E98B8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3F74B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BDA2CB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FCBC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AB7B8F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37AE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F79F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43EC7F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00F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D994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li l-implimentazzjoni tagħhom ma tridx tipperikola liċ-ċittadini tal-Istati Membri jew tikkostitwixxi theddida għas-sigurtà u l-ordni pubbliku fl-Istati Membri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789E98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0D1C77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BCF5C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C2D98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7C5285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4E4520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62CC6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C04A1B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E50F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88E24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DCE9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B45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0273F3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C9F7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jiggravaw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E9F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jiggravaw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il-kriminalità, iwasslu għal tensjonijiet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kunflitti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soċjali, u jheddu s-sigurtà interna, il-koeżjoni soċjali u l-ordni pubbliku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CB0224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1C1FD1B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EAACBB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95637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B8B96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51CEB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896C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6E0A3C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141A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A1A36A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893D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B70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4F503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E63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jiggravaw</w:t>
            </w:r>
            <w:proofErr w:type="spellEnd"/>
            <w:r w:rsidRPr="004A3941">
              <w:rPr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color w:val="000000" w:themeColor="text1"/>
              </w:rPr>
              <w:t>inugwaljanza</w:t>
            </w:r>
            <w:proofErr w:type="spellEnd"/>
            <w:r w:rsidRPr="004A3941">
              <w:rPr>
                <w:color w:val="000000" w:themeColor="text1"/>
              </w:rPr>
              <w:t xml:space="preserve"> u l-esklużjoni;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37BC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>Jappella biex l-UE u l-Istati Membri jikkonformaw mal-obbligi u mal-impenji internazzjonali tad-drittijiet tal-bniedem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jippromwovu investigazzjonijiet fil-pront</w:t>
            </w:r>
            <w:r w:rsidRPr="004A3941">
              <w:rPr>
                <w:color w:val="000000" w:themeColor="text1"/>
              </w:rPr>
              <w:t xml:space="preserve">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jiggravaw</w:t>
            </w:r>
            <w:proofErr w:type="spellEnd"/>
            <w:r w:rsidRPr="004A3941">
              <w:rPr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color w:val="000000" w:themeColor="text1"/>
              </w:rPr>
              <w:t>inugwaljanza</w:t>
            </w:r>
            <w:proofErr w:type="spellEnd"/>
            <w:r w:rsidRPr="004A3941">
              <w:rPr>
                <w:color w:val="000000" w:themeColor="text1"/>
              </w:rPr>
              <w:t xml:space="preserve"> u l-esklużjoni; </w:t>
            </w:r>
            <w:r w:rsidRPr="004A3941">
              <w:rPr>
                <w:b/>
                <w:i/>
                <w:color w:val="000000" w:themeColor="text1"/>
              </w:rPr>
              <w:t xml:space="preserve">jitlob li jiġi stabbilit mekkaniżmu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ma’ dawn l-obbligi;</w:t>
            </w:r>
          </w:p>
        </w:tc>
      </w:tr>
    </w:tbl>
    <w:p w14:paraId="10C605A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7D4D60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086CBD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E47C0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1A4E8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E7E01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316B7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0547D2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47B8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051647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326F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A1EE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94D712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7A7C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Jappella biex</w:t>
            </w:r>
            <w:r w:rsidRPr="004A3941">
              <w:rPr>
                <w:color w:val="000000" w:themeColor="text1"/>
              </w:rPr>
              <w:t xml:space="preserve"> l-UE u l-Istati Membri jikkonformaw mal-obbligi u mal-impenji internazzjonali tad-drittijiet tal-bniedem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joqogħdu lura milli jadottaw politiki ta’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D78B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Ifakkar li </w:t>
            </w:r>
            <w:r w:rsidRPr="004A3941">
              <w:rPr>
                <w:color w:val="000000" w:themeColor="text1"/>
              </w:rPr>
              <w:t xml:space="preserve">l-UE u 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jeħtiġilhom </w:t>
            </w:r>
            <w:r w:rsidRPr="004A3941">
              <w:rPr>
                <w:color w:val="000000" w:themeColor="text1"/>
              </w:rPr>
              <w:t xml:space="preserve">jikkonformaw mal-obbligi u mal-impenji internazzjonali tad-drittijiet tal-bniedem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għandhom ikomplu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jimmonitorjaw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mill-qrib l-impatt fuq id-drittijiet fundamentali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fl-oqfsa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legali eżistenti kif ukoll fl-iżvilupp ta’ leġiżlazzjoni futura, inkluż fil-qasam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6AFBC3F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79A5EF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4665E1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33E9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409E25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E064F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31C15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F575BF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957B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87D6E0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064C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61F5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C4D3D7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1D99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joqogħdu lura milli jadottaw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politiki</w:t>
            </w:r>
            <w:r w:rsidRPr="004A3941">
              <w:rPr>
                <w:color w:val="000000" w:themeColor="text1"/>
              </w:rPr>
              <w:t xml:space="preserve">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34EBF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fil-politiki </w:t>
            </w:r>
            <w:r w:rsidRPr="004A3941">
              <w:rPr>
                <w:color w:val="000000" w:themeColor="text1"/>
              </w:rPr>
              <w:t xml:space="preserve">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tagħhom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jħeġġeġ lill-UE u lill-Istati Membri jqisu s-sitwazzjoni tal-gruppi vulnerabbli meta jfasslu u japplikaw tali miżuri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A3BFD2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A6BDC3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BB547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389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5A53E0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2F49DE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FE6B87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3E8D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B61A85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3BE2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9A646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30B5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6A8E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B18F06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AD65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E1C1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u joqogħdu lura milli jadottaw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jiffaċilitaw il-qsim illegali tal-fruntieri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jdgħajfu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s-sikurezza taċ-ċittadini tal-Istati Membri tal-UE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6CAAF6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8B7C72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470F2B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C1BD7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1330E45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B41C7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9B5ED8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883FD9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6597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56BA32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4098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F70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32905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F5A2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jikkonformaw mal-obbligi u mal-impenji internazzjonali tad-drittijiet tal-bniedem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joqogħdu lura milli jadottaw politiki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2401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>Jappella biex l-UE u l-Istati Membri jikkonformaw mal-obbligi u mal-impenji internazzjonali tad-drittijiet tal-bniedem;</w:t>
            </w:r>
          </w:p>
        </w:tc>
      </w:tr>
    </w:tbl>
    <w:p w14:paraId="17D86AD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486AEA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64554A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CCE075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26FBE7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FB45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AA08A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BB3650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7C7A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3C140F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8889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C5BF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7C2AEC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51D1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jikkonformaw mal-obbligi u mal-impenji internazzjonali tad-drittijiet tal-bniedem u joqogħdu lura milli jadottaw</w:t>
            </w:r>
            <w:r w:rsidRPr="004A3941">
              <w:rPr>
                <w:color w:val="000000" w:themeColor="text1"/>
              </w:rPr>
              <w:t xml:space="preserve"> 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l-esklużjoni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9D66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13.</w:t>
            </w:r>
            <w:r w:rsidRPr="004A3941">
              <w:rPr>
                <w:color w:val="000000" w:themeColor="text1"/>
              </w:rPr>
              <w:tab/>
              <w:t xml:space="preserve">Jappella biex l-UE u 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jadottaw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politiki ta’ 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li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jipproteġu b’mod konsistenti lill-UE u liċ-ċittadini tagħha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2B7798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63BE388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03413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2E8F9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2EC3F0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DF820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309D9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4323CF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D932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4DB04F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8CF3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2D0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4BC6B2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B16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A4BD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teżamina jekk ir-restrizzjonijiet fuq id-dħul fiż-żona Schengen, inkluż il-kontrolli permanenti de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facto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fil-fruntieri tal-Ġermanja, humiex ekwivalenti għal tfassil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profili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abbażi tan-nazzjonalità;</w:t>
            </w:r>
          </w:p>
        </w:tc>
      </w:tr>
    </w:tbl>
    <w:p w14:paraId="1B68385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08458A9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80F49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33DD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11B735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C8C224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70CC3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E9C68A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ADC2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05E1B0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7E08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E74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51790C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FE33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lill-Kummissjoni u lill-Istati Membri jtemmu t-tfixkil sistematiku tal-isforzi ta’ tiftix u salvataġġ (SAR) li jsiru minn entitajiet mhux governattivi; ifakkar fil-ħtieġa urġenti li jiġi stabbilit fond tal-UE għat-tiftix u s-salvataġġ u jappella lill-istituzzjonijiet tal-UE jallokaw finanzjament xieraq għal dan il-għan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C034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419895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12B6BC2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C9ABA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BCAD6B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6F9D364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D371F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6BD5A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D4515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56D0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C1BED7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4020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DF27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941657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0C7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lill-Kummissjoni u lill-Istati Membri jtemmu t-tfixkil sistematiku tal-isforzi ta’ tiftix u salvataġġ (SAR) li jsiru minn entitajiet mhux governattivi; ifakkar fil-ħtieġa urġenti li jiġi stabbilit fond tal-UE għat-tiftix u s-salvataġġ u jappella lill-istituzzjonijiet tal-UE jallokaw finanzjament xieraq għal dan il-għan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5DDF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2CDD34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28A9C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33E58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8F8C14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A1AE5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4EA22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547A21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A0506D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3371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0B916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3E9E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20D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CF415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5E2A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jtemmu t-tfixkil sistematiku tal-isforzi ta’ tiftix u salvataġġ (SAR) li jsiru minn entitajiet mhux governattivi; ifakkar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fil-ħtieġa urġenti li jiġi stabbilit fond tal-UE għat-tiftix u s-salvataġġ u</w:t>
            </w:r>
            <w:r w:rsidRPr="004A3941">
              <w:rPr>
                <w:color w:val="000000" w:themeColor="text1"/>
              </w:rPr>
              <w:t xml:space="preserve"> jappella lill-istituzzjonijiet tal-UE jallokaw finanzjament xieraq għal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dan il-għan</w:t>
            </w:r>
            <w:r w:rsidRPr="004A3941">
              <w:rPr>
                <w:color w:val="000000" w:themeColor="text1"/>
              </w:rPr>
              <w:t xml:space="preserve">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3F5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>Iħeġġeġ lill-Kummissjoni u lill-Istati Membri jtemmu t-tfixkil sistematiku tal-isforzi ta’ tiftix u salvataġġ (SAR) li jsiru minn entitajiet mhux governattivi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dment li jkunu legali u 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jappoġġjawx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it-traffikar tal-bnedmin jew 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jaqdux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l-għanijiet politiċi ta’ attakki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ibridi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jisfruttaw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istrumentalizzazzjoni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; ifakkar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l-Istati Membri u l-UE għandhom istituzzjonijiet u servizzi speċjalizzati biex jieħdu azzjoni f’dan il-qasam, li jridu jiġu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appoġġjati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b’urġenza, inkluż billi jiżdied il-finanzjament għall-operazzjonijiet ta’ tiftix u salvataġġ;</w:t>
            </w:r>
            <w:r w:rsidRPr="004A3941">
              <w:rPr>
                <w:color w:val="000000" w:themeColor="text1"/>
              </w:rPr>
              <w:t xml:space="preserve"> jappella lill-istituzzjonijiet tal-UE jallokaw finanzjament xieraq għal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dawn l-għanijiet</w:t>
            </w:r>
            <w:r w:rsidRPr="004A3941">
              <w:rPr>
                <w:color w:val="000000" w:themeColor="text1"/>
              </w:rPr>
              <w:t xml:space="preserve"> fil-QFP li jmiss;</w:t>
            </w:r>
          </w:p>
        </w:tc>
      </w:tr>
    </w:tbl>
    <w:p w14:paraId="4E0A85D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04BD5DD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57A0A0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5DF92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6D0C97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71A10B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E00B1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77AAB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90D7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3E5D1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CDF5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0AA3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F56CAF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5164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lill-Istati Membri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jtemmu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t-tfixkil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sistematiku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tal-isforzi ta’ tiftix u salvataġġ (SAR) li jsiru minn entitajiet mhux governattivi;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 fil-ħtieġa urġenti li jiġi stabbilit fond tal-UE għat-tiftix u s-salvataġġ u jappella lill-istituzzjonijiet tal-UE jallokaw finanzjament xieraq għal dan il-għan fil-QFP li jmiss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4E8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 xml:space="preserve">Iħeġġeġ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ttemm it-tfixkil </w:t>
            </w:r>
            <w:r w:rsidRPr="004A3941">
              <w:rPr>
                <w:color w:val="000000" w:themeColor="text1"/>
              </w:rPr>
              <w:t xml:space="preserve">sistematiku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ta’ tentattivi biex l-Ewropa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terġa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’ ssir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sikura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3FB54DA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970FD7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55BB7C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AA604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4E0530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831DD4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C02614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B60761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9D58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8BD84D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EAA4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7CE9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B1AEC3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E345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jtemmu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t-tfixkil sistematiku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tal-isforzi ta’ tiftix u salvataġġ (SAR)</w:t>
            </w:r>
            <w:r w:rsidRPr="004A3941">
              <w:rPr>
                <w:color w:val="000000" w:themeColor="text1"/>
              </w:rPr>
              <w:t xml:space="preserve"> li jsiru minn entitajiet mhux governattivi;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 fil-ħtieġa urġenti li jiġi stabbilit fond tal-UE għat-tiftix u s-salvataġġ u jappella lill-istituzzjonijiet tal-UE jallokaw finanzjament xieraq għal dan il-għan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A36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jtemmu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l-attivitajiet illegali ta’ organizzazzjonijiet </w:t>
            </w:r>
            <w:r w:rsidRPr="004A3941">
              <w:rPr>
                <w:color w:val="000000" w:themeColor="text1"/>
              </w:rPr>
              <w:t>mhux governattivi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involuti fil-faċilitazzjoni ta’ dħul klandestin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illegali fl-UE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2E456D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3CE448A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FDE907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85808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043EB1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4262E4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7C9FA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71907E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8C1A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6B7C68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9DD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3AC5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7783FE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8B82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jtemmu t-tfixkil sistematiku tal-isforzi ta’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tiftix u salvataġġ (SAR)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jsiru minn entitajiet mhux governattivi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 fil-ħtieġa urġenti li jiġi stabbilit fond tal-UE għat-tiftix u s-salvataġġ u jappella lill-istituzzjonijiet tal-UE jallokaw finanzjament xieraq għal dan il-għan fil-QFP li jmiss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CD0E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>lill-Kummissjoni u lill-Istati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jiżguraw li t-tiftix u s-salvataġġ mhux governattivi (SAR) ikunu jistgħu joperaw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mad-dritt tal-UE u dak internazzjonali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B38946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4A112B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79178A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399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CE08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Elissavet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Vozemberg-Vrionidi</w:t>
      </w:r>
      <w:proofErr w:type="spellEnd"/>
      <w:r w:rsidRPr="004A3941">
        <w:rPr>
          <w:rStyle w:val="HideTWBExt"/>
          <w:b w:val="0"/>
        </w:rPr>
        <w:t>&lt;/Members&gt;</w:t>
      </w:r>
    </w:p>
    <w:p w14:paraId="651747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0C47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711C5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13031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8A3D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EBC59E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97C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6D5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1598A8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14B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jtemmu t-tfixkil sistematiku tal-isforzi </w:t>
            </w:r>
            <w:r w:rsidRPr="004A3941">
              <w:rPr>
                <w:color w:val="000000" w:themeColor="text1"/>
              </w:rPr>
              <w:t xml:space="preserve">ta’ tiftix u salvataġġ (SAR)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jsiru minn entitajiet mhux governattivi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 fil-ħtieġa urġenti li jiġi stabbilit fond tal-UE għat-tiftix u s-salvataġġ u jappella lill-istituzzjonijiet tal-UE jallokaw finanzjament xieraq għal dan il-għan fil-QFP li jmiss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9400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jiżguraw li l-attivitajiet </w:t>
            </w:r>
            <w:r w:rsidRPr="004A3941">
              <w:rPr>
                <w:color w:val="000000" w:themeColor="text1"/>
              </w:rPr>
              <w:t xml:space="preserve">ta’ tiftix u salvataġġ (SAR)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fuq il-baħar jitwettqu b’mod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koordinat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legali taħt l-awtorità tal-korpi nazzjonali u Ewropej kompetenti;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jisħaq li l-atturi kollha, inklużi l-organizzazzjonijiet mhux governattivi,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jeħtiġilom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joperaw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sħiħa mal-liġijiet u l-istruzzjonijiet applikabbli mill-awtoritajiet nazzjonali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3245C5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4F78D1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A3F4BC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94B86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61835C2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77337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1E98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946462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4657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E24AA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EF7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88B3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0EF245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6919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lill-Istati Membri jtemmu t-tfixkil sistematiku tal-isforzi ta’ tiftix u salvataġġ (SAR) li jsiru minn entitajiet mhux governattivi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 fil-ħtieġa urġenti li jiġi stabbilit fond tal-UE għat-tiftix u s-salvataġġ u jappella lill-istituzzjonijiet tal-UE jallokaw finanzjament xieraq għal dan il-għan fil-QFP li jmiss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BBB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Ifakkar</w:t>
            </w:r>
            <w:r w:rsidRPr="004A3941">
              <w:rPr>
                <w:color w:val="000000" w:themeColor="text1"/>
              </w:rPr>
              <w:t xml:space="preserve"> lill-Kummissjoni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l-kontroll ineffettiv tal-fruntieri esterni tal-Unjoni joħloq theddida sinifikanti għad-drittijiet tal-bniedem madwar l-Ewropa kollha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jenfasizza li t-trażżin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skala kbira jista’ jsalva l-ħajjiet billi jnaqqas l-inċentivi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jibdew il-vjaġġ fuq rotot perikolużi lejn l-Ewropa;</w:t>
            </w:r>
          </w:p>
        </w:tc>
      </w:tr>
    </w:tbl>
    <w:p w14:paraId="315203B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32660CE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D7A9F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9F47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09835E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FC21A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46C70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8DCBFC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F690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EDBBB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622E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63AE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895EEC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6CCC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B70D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l-Artikolu 46 tar-Regolament dwar l-Aġenzija Ewropea għall-Gwardja tal-Fruntiera u tal-Kosta jista’ jiġi attivat f’każ ta’ ksur tad-drittijiet fundamentali; jistieden lill-Aġenzija tagħmel użu sħiħ u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proattiv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mill-għodod kollha għad-dispożizzjoni tagħha, b’mod partikolari, il-possibbiltà li tattiva l-Artikolu 46, f’każ ta’ ksur tad-drittijiet fundamentali; itenni t-talba tiegħu lill-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Frontex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ittemm minnufih il-prattika tagħha li titlob li l-applikanti jkopru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kostijiet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tal-avukati esterni f’kawżi tal-qorti relatati ma’ talbiet għal aċċess għal informazzjoni;</w:t>
            </w:r>
          </w:p>
        </w:tc>
      </w:tr>
    </w:tbl>
    <w:p w14:paraId="4AF659B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7DD241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5EB4C3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ED8A5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685C0F5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EC667B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C856D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B18F5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41DA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F75D67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3EA9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ABC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5804E7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0A76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lill-Istati Membri jsegwu r-rakkomandazzjonijiet mir-rapporti tal-Kummissarju għad-Drittijiet tal-Bniedem tal-Kunsill tal-Ewropa; 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332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64DF60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57E548F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465765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37AD3D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4A1D6A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58E34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91A3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5DFE8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B9E2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7B39D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95C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5D93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F1FFC3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7010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lill-Istati Membri jsegwu r-rakkomandazzjonijiet mir-rapporti tal-Kummissarju għad-Drittijiet tal-Bniedem tal-Kunsill tal-Ewropa; 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EBF5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91BDB5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CBA812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42FD8F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AA306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3B3DFC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3FF23D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E0F71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737AAE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35A9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5E1C08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3208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49E8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98109B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4236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lill-Istati Membri jsegwu r-rakkomandazzjonijiet mir-rapporti tal-Kummissarju għad-Drittijiet tal-Bniedem tal-Kunsill tal-Ewropa; 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F2C3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65F540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7226F01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C0A819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A1A7B8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5011B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68C69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3AE2C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2B3A17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CF79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600DBB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5455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2EE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A4994F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A67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tal-Ewropa; jikkundanna bil-qawwa r-</w:t>
            </w:r>
            <w:proofErr w:type="spellStart"/>
            <w:r w:rsidRPr="004A3941">
              <w:rPr>
                <w:color w:val="000000" w:themeColor="text1"/>
              </w:rPr>
              <w:t>retorika</w:t>
            </w:r>
            <w:proofErr w:type="spellEnd"/>
            <w:r w:rsidRPr="004A3941">
              <w:rPr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color w:val="000000" w:themeColor="text1"/>
              </w:rPr>
              <w:t>migranti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1A02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bit-titolu “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Protecting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the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Defenders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Ending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repression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of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human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rights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defenders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assisting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refugees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asylum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seekers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and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Europe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” </w:t>
            </w:r>
            <w:r w:rsidRPr="004A3941">
              <w:rPr>
                <w:b/>
                <w:bCs/>
                <w:i/>
                <w:iCs/>
                <w:color w:val="000000" w:themeColor="text1"/>
                <w:vertAlign w:val="superscript"/>
              </w:rPr>
              <w:t>1a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(Nipproteġu d-Difensuri: Intemmu r-repressjoni tad-difensuri tad-drittijiet tal-bniedem li jassistu lir-rifuġjati, lill-applikanti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għall-ażil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lill-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fl-Ewropa), b’mod partikolari, biex jirrikonoxxu l-obbligi tal-Istati Membri fil-konfront tad-difensuri tad-drittijiet tal-bniedem li jassistu lir-rifuġjati, lill-applikanti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għall-ażil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lill-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biex jirrikonoxxu l-ħidma importanti li jwettqu</w:t>
            </w:r>
            <w:r w:rsidRPr="004A3941">
              <w:rPr>
                <w:color w:val="000000" w:themeColor="text1"/>
              </w:rPr>
              <w:t>; jikkundanna bil-qawwa r-</w:t>
            </w:r>
            <w:proofErr w:type="spellStart"/>
            <w:r w:rsidRPr="004A3941">
              <w:rPr>
                <w:color w:val="000000" w:themeColor="text1"/>
              </w:rPr>
              <w:t>retorika</w:t>
            </w:r>
            <w:proofErr w:type="spellEnd"/>
            <w:r w:rsidRPr="004A3941">
              <w:rPr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li qed issir il-forza mexxejja għal aktar restrizzjonijiet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  <w:tr w:rsidR="004A3941" w:rsidRPr="004A3941" w14:paraId="3562906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3B1C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8CD8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4A3941" w:rsidRPr="004A3941" w14:paraId="13A46C9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9EA9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9D81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>https://rm.coe.int/recommendation-protecting-the-defenders-ending-repression-of-human-rig/1680ae9b1c</w:t>
            </w:r>
          </w:p>
        </w:tc>
      </w:tr>
    </w:tbl>
    <w:p w14:paraId="25E5813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09BF27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40361C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0CB2B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5D515C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5542D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969ECE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72509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2B26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EB163A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A756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7451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A02DA5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A077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jsegwu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r-rakkomandazzjonijiet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mir-rapporti tal-Kummissarju</w:t>
            </w:r>
            <w:r w:rsidRPr="004A3941">
              <w:rPr>
                <w:color w:val="000000" w:themeColor="text1"/>
              </w:rPr>
              <w:t xml:space="preserve"> għad-Drittijiet tal-Bniedem tal-Kunsill tal-Ewropa;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r-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E3B3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jqisu kif xieraq ir-rakkomandazzjonijiet magħmula mill-Kummissarju </w:t>
            </w:r>
            <w:r w:rsidRPr="004A3941">
              <w:rPr>
                <w:color w:val="000000" w:themeColor="text1"/>
              </w:rPr>
              <w:t xml:space="preserve">għad-Drittijiet tal-Bniedem tal-Kunsill tal-Ewropa;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jisħaq fuq l-importanza li jinżamm diskors pubbliku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fuq ir-rispett għad-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dinjità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tal-bniedem, filwaqt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l-importanza ta’ dibattitu pubbliku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fuq il-fatti u responsabbli dwar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3A8007C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CB6A5D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EBC7A9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FB8D5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70F187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CEE01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1CF05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6ADABB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6671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C4AF08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1FE9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203D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D35B48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B451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 xml:space="preserve">Iħeġġeġ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jsegwu r-rakkomandazzjonijiet mir-rapporti tal-Kummissarju għad-Drittijiet tal-Bniedem tal-Kunsill tal-Ewropa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r-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5499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 xml:space="preserve">Iħeġġeġ lill-Istati Membri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jiffukaw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l-ewwel nett fuq id-drittijiet taċ-ċittadini tagħhom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05A494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2B9D3C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2D5FE6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68DAC7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241EB6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41130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084C6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043FA9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1EB7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76C820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261E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3BBE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5FAD73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543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 xml:space="preserve">Iħeġġeġ lill-Istati Membri jsegwu r-rakkomandazzjonijiet mir-rapporti tal-Kummissarju għad-Drittijiet tal-Bniedem tal-Kunsill tal-Ewropa; </w:t>
            </w:r>
            <w:r w:rsidRPr="004A3941">
              <w:rPr>
                <w:b/>
                <w:i/>
                <w:color w:val="000000" w:themeColor="text1"/>
              </w:rPr>
              <w:t>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B056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tal-Ewropa;</w:t>
            </w:r>
          </w:p>
        </w:tc>
      </w:tr>
    </w:tbl>
    <w:p w14:paraId="231E7B6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370B08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D8ED2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409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50F006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3B9061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CED57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84223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B4FB62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DAF6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410268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BA9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510B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F7CEB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323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 xml:space="preserve">Iħeġġeġ lill-Istati Membri jsegwu r-rakkomandazzjonijiet mir-rapporti tal-Kummissarju għad-Drittijiet tal-Bniedem tal-Kunsill tal-Ewropa; </w:t>
            </w:r>
            <w:r w:rsidRPr="004A3941">
              <w:rPr>
                <w:b/>
                <w:i/>
                <w:color w:val="000000" w:themeColor="text1"/>
              </w:rPr>
              <w:t>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A5A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tal-Ewropa;</w:t>
            </w:r>
          </w:p>
        </w:tc>
      </w:tr>
    </w:tbl>
    <w:p w14:paraId="4670E94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74B235E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1A3AF5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F8B1A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569169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3833A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C67F8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F6CBD5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CA75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32732C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8EC2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77DF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DA973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31CC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tal-Ewropa;</w:t>
            </w:r>
            <w:r w:rsidRPr="004A3941">
              <w:rPr>
                <w:b/>
                <w:i/>
                <w:color w:val="000000" w:themeColor="text1"/>
              </w:rPr>
              <w:t xml:space="preserve"> 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retorika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rikorrenti kontra r-rifuġjati u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333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15.</w:t>
            </w:r>
            <w:r w:rsidRPr="004A3941">
              <w:rPr>
                <w:color w:val="000000" w:themeColor="text1"/>
              </w:rPr>
              <w:tab/>
              <w:t>Iħeġġeġ lill-Istati Membri jsegwu r-rakkomandazzjonijiet mir-rapporti tal-Kummissarju għad-Drittijiet tal-Bniedem tal-Kunsill tal-Ewropa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iżda b’kunsiderazzjoni xierqa għas-sigurtà tal-fruntieri tagħhom stess u taċ-ċittadini tagħhom stess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0E7EA9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C1F024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6DD4F1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33120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5EC0FF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D081E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B8CD7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B1CCC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37E5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F1AF5A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9E8F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A996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27B6D3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FED1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jimplimentaw bis-sħiħ il-Patt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jesprimi tħassib dwar in-nuqqas ta’ tħejjija minn xi Stati Membri biex jirrispettaw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6DC3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341ACB0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2EA92E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D2D773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442F7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080BD2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892E9B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71C21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BE7B10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6D72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EBD6C2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F41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24FD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8F5E40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B02D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jimplimentaw bis-sħiħ il-Patt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jesprimi tħassib dwar in-nuqqas ta’ tħejjija minn xi Stati Membri biex jirrispettaw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8B07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4C3A8A0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CCD4CE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21C82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3077F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21A56A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E677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18F6D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BB572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3337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EF5083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AEF4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A192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05A3C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95EF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jimplimentaw bis-sħiħ il-Patt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jesprimi tħassib dwar in-nuqqas ta’ tħejjija minn xi Stati Membri biex jirrispettaw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D88C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968961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C5365F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E0659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2A694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4B93E8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45994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BB102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0FBCE1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7D0A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7DFC68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D154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619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3B2561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08E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jimplimentaw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bis-sħiħ</w:t>
            </w:r>
            <w:r w:rsidRPr="004A3941">
              <w:rPr>
                <w:color w:val="000000" w:themeColor="text1"/>
              </w:rPr>
              <w:t xml:space="preserve">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tħassib dwar</w:t>
            </w:r>
            <w:r w:rsidRPr="004A3941">
              <w:rPr>
                <w:color w:val="000000" w:themeColor="text1"/>
              </w:rPr>
              <w:t xml:space="preserve"> in-nuqqas ta’ tħejjija minn xi Stati Membri biex jirrispettaw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l-iskadenza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għall-implimentazzjoni</w:t>
            </w:r>
            <w:r w:rsidRPr="004A3941">
              <w:rPr>
                <w:color w:val="000000" w:themeColor="text1"/>
              </w:rPr>
              <w:t xml:space="preserve">, b’mod partikolari fir-rigward tad-dispożizzjonijiet relatati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mad-drittijiet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4F83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jiddenunzjaw</w:t>
            </w:r>
            <w:proofErr w:type="spellEnd"/>
            <w:r w:rsidRPr="004A3941">
              <w:rPr>
                <w:color w:val="000000" w:themeColor="text1"/>
              </w:rPr>
              <w:t xml:space="preserve">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iqis li</w:t>
            </w:r>
            <w:r w:rsidRPr="004A3941">
              <w:rPr>
                <w:color w:val="000000" w:themeColor="text1"/>
              </w:rPr>
              <w:t xml:space="preserve"> n-nuqqas ta’ tħejjija minn xi 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mill-Kummissjoni nnifisha</w:t>
            </w:r>
            <w:r w:rsidRPr="004A3941">
              <w:rPr>
                <w:color w:val="000000" w:themeColor="text1"/>
              </w:rPr>
              <w:t xml:space="preserve"> biex jirrispettaw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l-iskadenzi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tal-implimentazzjoni, inkluża l-pubblikazzjoni tal-ewwel rapport tal-Kummissjoni,</w:t>
            </w:r>
            <w:r w:rsidRPr="004A3941">
              <w:rPr>
                <w:color w:val="000000" w:themeColor="text1"/>
              </w:rPr>
              <w:t xml:space="preserve"> b’mod partikolari fir-rigward tad-dispożizzjonijiet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l-aktar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kontroversjali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fir-rigward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tar-rilokazzjoni u l-mekkaniżmu ta’ solidarjetà furzata, huwa prova ċara ta’ kemm dan id-dokument huwa ta’ ħsara,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diviżiv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mhux adattat u mhux realistiku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B9D14C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4331C7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ADD726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7B89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0A44ABA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77B1F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97E1E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B1C052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0655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1B42E2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FA25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4657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E7BDFE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AD44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bis-sħiħ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jesprimi tħassib dwar in-nuqqas ta’ tħejjija minn xi Stati Membri biex jirrispettaw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D65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bis-sħiħ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614A6DA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7F5E52D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DE961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B30F1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FABEE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1D8F6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B8268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973A2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F34B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42BED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F084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CFC9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08CFAC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0085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jimplimentaw bis-sħiħ il-Patt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  <w:r w:rsidRPr="004A3941">
              <w:rPr>
                <w:color w:val="000000" w:themeColor="text1"/>
              </w:rPr>
              <w:t xml:space="preserve"> jesprimi tħassib dwar in-nuqqas ta’ tħejjija minn xi Stati Membri biex jirrispettaw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6D8B7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Jesprimi tħassib dwar in-nuqqas ta’ tħejjija minn xi Stati Membri biex jirrispettaw l-iskadenza għall-implimentazzjoni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tal-Patt dwar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, b’mod partikolari fir-rigward tad-dispożizzjonijiet relatati mad-drittijiet fundamentali;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jinsisti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d-dritt internazzjonali jikkonferma li t-tfittxija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tikkostitwixxix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att illegali u, għalhekk, persuna ma tistax tinżamm f’detenzjoni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sempliċement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għax tkun qed tfittex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1B7D58E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2C8104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5703F8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E42F1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69252B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1F545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965A01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435403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B72F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FAB78B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CA44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79AD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036469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35C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tħassib dwar in-nuqqas ta’ tħejjija minn xi Stati Membri biex jirrispettaw l-iskadenza għall-implimentazzjoni, b’mod partikolari fir-rigward tad-dispożizzjonijiet relatati mad-drittijiet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EC7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iħeġġeġ lill-Kummissjoni u lill-Istati Membri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jimmonitorjaw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il-funzjonament tal-patt fil-kuntest tal-kontroll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u, jekk meħtieġ,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jemendawh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sabiex tkun tista’ tittieħed azzjoni effettiva biex jiġu indirizzati l-iżvantaġġi serji kkawżati mill-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bla kontroll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D3EC9A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4CCBBBE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8EDFA0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C9E9E1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2C248C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138E09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0CF33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C20EEE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AA60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1789A3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903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391A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132064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0762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jimplimentaw bis-sħiħ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il-Patt</w:t>
            </w:r>
            <w:r w:rsidRPr="004A3941">
              <w:rPr>
                <w:color w:val="000000" w:themeColor="text1"/>
              </w:rPr>
              <w:t xml:space="preserve">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tħassib dwar in-nuqqas ta’ tħejjija minn</w:t>
            </w:r>
            <w:r w:rsidRPr="004A3941">
              <w:rPr>
                <w:color w:val="000000" w:themeColor="text1"/>
              </w:rPr>
              <w:t xml:space="preserve"> xi Stati Membri biex jirrispettaw l-iskadenza għall-implimentazzjoni,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b’mod partikolari </w:t>
            </w:r>
            <w:r w:rsidRPr="004A3941">
              <w:rPr>
                <w:color w:val="000000" w:themeColor="text1"/>
              </w:rPr>
              <w:t>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0EDD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jimplimentaw bis-sħiħ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b’mod f’waqtu l-Patt</w:t>
            </w:r>
            <w:r w:rsidRPr="004A3941">
              <w:rPr>
                <w:color w:val="000000" w:themeColor="text1"/>
              </w:rPr>
              <w:t xml:space="preserve">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jinnota li</w:t>
            </w:r>
            <w:r w:rsidRPr="004A3941">
              <w:rPr>
                <w:color w:val="000000" w:themeColor="text1"/>
              </w:rPr>
              <w:t xml:space="preserve"> xi 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jistgħu jiffaċċjaw sfidi </w:t>
            </w:r>
            <w:r w:rsidRPr="004A3941">
              <w:rPr>
                <w:color w:val="000000" w:themeColor="text1"/>
              </w:rPr>
              <w:t xml:space="preserve">biex jirrispettaw l-iskadenza għall-implimentazzjoni,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inkluż </w:t>
            </w:r>
            <w:r w:rsidRPr="004A3941">
              <w:rPr>
                <w:color w:val="000000" w:themeColor="text1"/>
              </w:rPr>
              <w:t>fir-rigward tad-dispożizzjonijiet relatati mad-drittijiet fundamentali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u jħeġġeġ appoġġ u kooperazzjoni kontinwi biex tiġi żgurata l-implimentazzjoni sħiħa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726FD3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CC649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EB3CB4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8A06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343AC1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0F98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5A695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C8E8E6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7748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CC5F5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8D43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205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CD4A68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3953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jimplimentaw</w:t>
            </w:r>
            <w:r w:rsidRPr="004A3941">
              <w:rPr>
                <w:color w:val="000000" w:themeColor="text1"/>
              </w:rPr>
              <w:t xml:space="preserve"> bis-sħiħ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il-Patt</w:t>
            </w:r>
            <w:r w:rsidRPr="004A3941">
              <w:rPr>
                <w:color w:val="000000" w:themeColor="text1"/>
              </w:rPr>
              <w:t xml:space="preserve">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jesprimi tħassib 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in-nuqqas ta’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tħejjija minn xi Stati Membri biex jirrispettaw l-iskadenza għall-implimentazzjoni, b’mod partikolari fir-rigward tad-dispożizzjonijiet relatati mad-drittijiet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0CA7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 xml:space="preserve">Jistieden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jirtiraw </w:t>
            </w:r>
            <w:r w:rsidRPr="004A3941">
              <w:rPr>
                <w:color w:val="000000" w:themeColor="text1"/>
              </w:rPr>
              <w:t xml:space="preserve">bis-sħiħ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mill-Patt</w:t>
            </w:r>
            <w:r w:rsidRPr="004A3941">
              <w:rPr>
                <w:color w:val="000000" w:themeColor="text1"/>
              </w:rPr>
              <w:t xml:space="preserve">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jesprimi tħassib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serju </w:t>
            </w:r>
            <w:r w:rsidRPr="004A3941">
              <w:rPr>
                <w:color w:val="000000" w:themeColor="text1"/>
              </w:rPr>
              <w:t xml:space="preserve">dwar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adegwatezza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tal-Patt biex isolvi l-kwistjoni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tal-massa lejn 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5064F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E1971F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986FD2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AA9D2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3005E71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D7F15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F7064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0C134C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1E81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C7A3E5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3D87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4436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98E73E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5DEA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bis-sħiħ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tħassib dwar in-nuqqas ta’ tħejjija minn xi Stati Membri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 jirrispettaw</w:t>
            </w:r>
            <w:r w:rsidRPr="004A3941">
              <w:rPr>
                <w:color w:val="000000" w:themeColor="text1"/>
              </w:rPr>
              <w:t xml:space="preserve"> l-iskadenza għall-implimentazzjoni, b’mod partikolari fir-rigward tad-dispożizzjonijiet relatati mad-drittijiet fundamentali;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C7B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16.</w:t>
            </w:r>
            <w:r w:rsidRPr="004A3941">
              <w:rPr>
                <w:color w:val="000000" w:themeColor="text1"/>
              </w:rPr>
              <w:tab/>
              <w:t>Jistieden lill-Istati Membri jimplimentaw bis-sħiħ il-Patt dwar il-</w:t>
            </w:r>
            <w:proofErr w:type="spellStart"/>
            <w:r w:rsidRPr="004A3941">
              <w:rPr>
                <w:color w:val="000000" w:themeColor="text1"/>
              </w:rPr>
              <w:t>Migrazzjoni</w:t>
            </w:r>
            <w:proofErr w:type="spellEnd"/>
            <w:r w:rsidRPr="004A3941">
              <w:rPr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color w:val="000000" w:themeColor="text1"/>
              </w:rPr>
              <w:t>Ażil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jenfasizza l-ħtieġa li 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rispettata</w:t>
            </w:r>
            <w:proofErr w:type="spellEnd"/>
            <w:r w:rsidRPr="004A3941">
              <w:rPr>
                <w:color w:val="000000" w:themeColor="text1"/>
              </w:rPr>
              <w:t xml:space="preserve"> l-iskadenza għall-implimentazzjoni, b’mod partikolari fir-rigward tad-dispożizzjonijiet relatati mad-drittijiet fundamentali;</w:t>
            </w:r>
          </w:p>
        </w:tc>
      </w:tr>
    </w:tbl>
    <w:p w14:paraId="7900234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557336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CB05A1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47D34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3265D74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016A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5446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3BD0DE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CEE4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40D69F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B2C1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81C2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C5E5C6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752D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1023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16a.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jipproteġu t-territorji u ċ-ċittadini tagħhom stess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tal-massa u mhux ikkontrollata minn pajjiżi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kulturalment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aljeni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kontra l-konsegwenzi tagħha;</w:t>
            </w:r>
          </w:p>
        </w:tc>
      </w:tr>
    </w:tbl>
    <w:p w14:paraId="6B0BE19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1DB2A1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56149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61DF8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23C9B1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BC00F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67D76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C6ABB1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3CDC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BC76B0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738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57DC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0383DA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0B6D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Il-vjolenza abbażi tal-ġeneru, id-drittijiet tan-nisa u d-drittijiet tal-persuni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2454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Il-protezzjoni tat-tfal u l-familja bħala l-bażi għal soċjetà b’saħħitha</w:t>
            </w:r>
          </w:p>
        </w:tc>
      </w:tr>
    </w:tbl>
    <w:p w14:paraId="28A15A5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113004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0E4EEF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9AF50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65A919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337C6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DD2EFE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C1442E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96E2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A586A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6BB1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3EC8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276728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A9FE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 xml:space="preserve">Il-vjolenza abbażi tal-ġeneru,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id-drittijiet</w:t>
            </w:r>
            <w:r w:rsidRPr="004A3941">
              <w:rPr>
                <w:color w:val="000000" w:themeColor="text1"/>
              </w:rPr>
              <w:t xml:space="preserve"> tan-nisa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d-drittijiet tal-persuni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67EA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 xml:space="preserve">Il-vjolenza abbażi tal-ġeneru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d-drittijiet</w:t>
            </w:r>
            <w:r w:rsidRPr="004A3941">
              <w:rPr>
                <w:color w:val="000000" w:themeColor="text1"/>
              </w:rPr>
              <w:t xml:space="preserve"> tan-nisa</w:t>
            </w:r>
          </w:p>
        </w:tc>
      </w:tr>
    </w:tbl>
    <w:p w14:paraId="7514DAB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3C18973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ED0404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63E5A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12B6C4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9E6EB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ADC5E0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2856D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F1F1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2E17F1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8A41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BD75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A272FF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AF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>Iħeġġeġ lill-Kummissjoni u lill-Istati Membri jieħdu l-miżuri kollha meħtieġa biex jiġġieldu movimenti kontra l-ġeneru u kontra d-drittijiet;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8B4A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rigress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malajr dwar id-drittijiet tan-nisa u tal-LGBTIQ+ f’diversi Stati Membri; iħeġġeġ lill-Kummissjoni tiżgura li fil-QFP li jmiss, ma jkun disponibbli l-ebda finanzjament tal-UE għall-gruppi kontra l-ġeneru u kontra d-drittijiet li għandhom l-għan li jreġġgħu lura l-avvanzi fid-drittijiet tan-nisa u d-drittijiet tal-persuni LGBTIQ +, u lanqas għal kwalunkwe grupp li jaħdem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id-drittijiet fundamentali kif deskritt fil-Karta;</w:t>
            </w:r>
            <w:r w:rsidRPr="004A3941">
              <w:rPr>
                <w:color w:val="000000" w:themeColor="text1"/>
              </w:rPr>
              <w:t xml:space="preserve"> iħeġġeġ lill-Kummissjoni u lill-Istati Membri jieħdu l-miżuri kollha meħtieġa biex jiġġieldu movimenti kontra l-ġeneru u kontra d-drittijiet;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ukoll lill-Kummissjoni tindirizza n-nuqqas persistenti ta’ implimentazzjoni tas-sentenzi tal-QĠUE relatati mad-drittijiet fundamentali tal-persuni LGBTIQ+ bil-mekkaniżmi kollha għad-dispożizzjoni tagħha;</w:t>
            </w:r>
          </w:p>
        </w:tc>
      </w:tr>
    </w:tbl>
    <w:p w14:paraId="6C68645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BDDFAE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6C406F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94BEA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5062AB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458D12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E5C34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4F90A2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6989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7ADDE0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6B16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1120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41562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A94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>Iħeġġeġ lill-Kummissjoni u lill-Istati Membri jieħdu l-miżuri kollha meħtieġa biex jiġġieldu movimenti kontra l-ġeneru u kontra d-drittijiet;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F49D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kontra l-ġeneru u kontra d-drittijiet; </w:t>
            </w:r>
            <w:r w:rsidRPr="004A3941">
              <w:rPr>
                <w:b/>
                <w:i/>
                <w:color w:val="000000" w:themeColor="text1"/>
              </w:rPr>
              <w:t>iħeġġeġ lill-Kummissjoni twettaq riċerka fil-fond dwar il-movimenti kontra l-ġeneru biex tikseb għarfien aktar profond dwar l-operazzjonijiet, il-koordinazzjoni u l-istrateġiji ta’ finanzjament attwali tagħhom; jisħaq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fehim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din id-dinamika huwa kruċjali għas-salvagwardja ta’ Ewropa moderna, inklużiva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tolleranti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tirrispetta l-valuri tagħha;</w:t>
            </w:r>
          </w:p>
        </w:tc>
      </w:tr>
    </w:tbl>
    <w:p w14:paraId="4B93498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C7953D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82D4C0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CCB936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8E3641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6836F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B53442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6C0287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A8D6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B89A28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C90E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EDE0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DB39E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C7D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jieħdu</w:t>
            </w:r>
            <w:r w:rsidRPr="004A3941">
              <w:rPr>
                <w:color w:val="000000" w:themeColor="text1"/>
              </w:rPr>
              <w:t xml:space="preserve"> l-miżuri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kollha meħtieġa biex jiġġieldu 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C8A1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lill-Kummissjoni u lill-Istati Membri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jimmonitorjaw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janalizzaw aktar mill-qrib l-impatt tal-movimenti li għandhom l-għan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jdgħajfu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d-drittijiet fundamentali, b’mod partikolari d-drittijiet tan-nisa, u,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mal-kompetenzi rispettivi tagħhom, jiżguraw li jittieħdu </w:t>
            </w:r>
            <w:r w:rsidRPr="004A3941">
              <w:rPr>
                <w:color w:val="000000" w:themeColor="text1"/>
              </w:rPr>
              <w:t xml:space="preserve">l-miżuri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xierqa biex jiġu indirizzati dawn l-iżviluppi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14A063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FDCA8D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EF45C3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F829F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Karlo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Ressler</w:t>
      </w:r>
      <w:proofErr w:type="spellEnd"/>
      <w:r w:rsidRPr="004A3941">
        <w:rPr>
          <w:rStyle w:val="HideTWBExt"/>
          <w:b w:val="0"/>
        </w:rPr>
        <w:t>&lt;/Members&gt;</w:t>
      </w:r>
    </w:p>
    <w:p w14:paraId="513AF0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D2FA9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892544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C0D1CF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8C93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AC6B49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E5BF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A2FC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716260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BB9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66B7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d-diskors ta’ mibegħda, kemm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offline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kif ukoll online, speċjalment dak li jinċita r-reati ta’ mibegħda u li jista’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jeskala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fi vjolenza, inkluża l-vjolenza abbażi tal-ġeneru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7BD93F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EE148B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E3BAA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7CB7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5BA1BF6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738A1E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2A883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C1EECE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971C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7DCE1E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37CA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24D5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6D9F3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283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jieħdu l-miżuri kollha meħtieġa biex jiġġieldu 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D9A0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jipproteġu l-ugwaljanza bejn il-ġeneri u d-drittijiet fundamentali, inkluż billi jindirizzaw id-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l-kampanji organizzati li jfittxu li jillimitaw dawn id-drittijiet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26CC3B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19D354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40EDB2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8F963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27739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2D904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A833A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AF0180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7B60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BF7B7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7397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51B9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ED98E1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1673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280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l-ġeneru/kontra l-LGBTIQ+ u kontra d-drittijiet tal-bniedem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jippromwovu l-ugwaljanza bejn il-ġeneri u r-rappreżentanza tal-ġeneri;</w:t>
            </w:r>
          </w:p>
        </w:tc>
      </w:tr>
    </w:tbl>
    <w:p w14:paraId="5B2BDF8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2BA84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5B82EF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5EE28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3C9752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44088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AC6CB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46894C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92BF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B28EBF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034F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BC03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A46446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07C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lill-Kummissjoni u lill-Istati Membri jieħdu l-miżuri kollha meħtieġa biex jiġġieldu 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4EAF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Jirrimarka li l-protezzjoni tal-valuri Ewropej hija mod effettiv biex tiġi promossa l-ugwaljanza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4BAA18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46D43CF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F813E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020B5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01CC95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8845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6D94D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221796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17EF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27A16E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A48C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7635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128F59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CAAA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jieħdu l-miżuri kollha meħtieġa biex jiġġieldu 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AA3C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jiggwidaw ruħhom mil-liġi naturali fi kwistjonijiet ta’ ġeneru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B633AF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8DAC32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324DB2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7F7480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7492C9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E3B8EC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DE0FF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46FF58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357E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2A8FA4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B609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52FD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F2FC0F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7932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5DD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l-forom kollha ta’ diskriminazzjoni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60A25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3E462B4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9AC3BC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F7DCCD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4827E0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CCFB4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75BCF3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E013E7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A68B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7EF3A3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5C48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147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013C14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9C46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>Iħeġġeġ lill-Kummissjoni u lill-Istati Membri jieħdu l-miżuri kollha meħtieġa biex jiġġieldu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movimenti 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0442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l-vjolenza kontra n-nisa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0EA4EE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7E0ED4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E1FFA9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DE1A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22AC57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895704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80168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1DA9DC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28CA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1A6070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40DE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6F1C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BA75D1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7958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0C9B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tal-ġeneru u l-propaganda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EAA9BC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228425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410FF0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13DD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5416CF9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A26D2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E5A385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88442D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0C86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0AE29D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46FB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EC23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6AD01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8508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movimenti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l-ġeneru u kontra d-drittijiet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758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17.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jieħdu l-miżuri kollha meħtieġa biex jiġġieldu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l-forom kollha ta’ diskriminazzjoni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2FBED0D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65E759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F61A3B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FD272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78C16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44A93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C0BE1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F119B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2D4F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7DD194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4CFA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E31E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6376DC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632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8DA9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Jisħaq fuq il-ħtieġa li jiġu miġġielda t-tipi kollha ta’ diskriminazzjoni f’għajnejn il-liġi; jesprimi t-tħassib tiegħu dwar in-nuqqas ta’ progress fl-implimentazzjoni tal-liġijiet dwar l-ugwaljanza u kontra d-diskriminazzjoni f’xi Stati Membri; jesprimi dispjaċir għall-fatt li, minkejja l-leġiżlazzjoni eżistenti tal-UE bħad-Direttiva 2000/78/KE dwar l-ugwaljanza fit-trattament, għad hemm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lakuni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fil-qafas legali u fl-implimentazzjoni li jħallu lill-vittmi mingħajr rikors legali xieraq; ifakkar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tal-Istati Membri jridu jħaddnu t-trattament legali ugwali u jippromwovu l-ugwaljanza u d-dritt tal-individwi li ma jiġux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diskriminati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fir-rimedju legali; jistieden lill-Kummissjoni taġixxi f’każijiet ta’ nuqqas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ma’ dawn il-prinċipji;</w:t>
            </w:r>
          </w:p>
        </w:tc>
      </w:tr>
    </w:tbl>
    <w:p w14:paraId="677B8D1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9DF7EE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C6B037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07083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676485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66FBA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74E38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9FED6F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09D4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B0B00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93BF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E26B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BBF34E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D9E3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BD03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tiżgura li l-ebda fond tal-UE ma jintuża għal proġetti li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jirrispettawx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il-valuri tal-UE, inkluż dak tal-ugwaljanza bejn il-ġeneri u n-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mill-qrib l-implimentazzjoni fl-Istati Membri ta’ fondi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b’ġestjoni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kondiviża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għandhom l-għan li jippromwovu l-ugwaljanza bejn il-ġeneri u l-appoġġ għas-soċjetà ċivili, inklużi l-organizzazzjonijiet mhux governattivi tan-nisa, sabiex jiġi żgurat li s-sejħiet għal proposti biex jinkisbu tali fondi ma jiġux imwaqqfa jew miżmuma deliberatament;</w:t>
            </w:r>
          </w:p>
        </w:tc>
      </w:tr>
    </w:tbl>
    <w:p w14:paraId="715C7B5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3F4D67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641811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A01A1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B97BF4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792E3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92919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D60FAE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5CE8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A36D7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6D61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056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F30899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BE80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1B81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lill-Kunsill jestendi l-lista attwali ta’ “reati kriminali tal-UE” fl-Artikolu 83(1) tat-TFUE biex tinkludi r-reati ta’ mibegħda u d-diskors ta’ mibegħda u jistieden lill-Kummissjoni tressaq proposta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dwar ir-reati ta’ mibegħda u d-diskors ta’ mibegħda; jitlob lill-Kummissjoni tiffoka fuq ir-reati ta’ mibegħda fir-rapporti tagħha dwar l-istat tad-dritt u, f’dan ir-rigward,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mill-qrib u tirreġistra r-reati ta’ mibegħda;</w:t>
            </w:r>
          </w:p>
        </w:tc>
      </w:tr>
    </w:tbl>
    <w:p w14:paraId="641A94D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ACD883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C437FA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439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483FAB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635EC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CF7E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C2EB0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BC00CF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85FC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6D5FA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F5E1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96ED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776CBE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B83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F6D7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kollha jipproteġu d-drittijiet tal-LGBTIQ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mad-dritt tal-Unjoni, il-Karta, u l-ġurisprudenza tal-QĠUE u tal-QEDB, ifakkar li l-ostakli legali għar-rikonoxximent tas-sħubijiet bejn żewġ persuni tal-istess sess jew ġenituri tal-istess sess bejn il-fruntieri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jippersistu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f’diversi Stati Membri; iwissi li tali prattiki mhux biss ifixklu l-moviment liberu tal-familji LGBTIQ fl-UE, iżda anke jiksru l-prinċipju tal-istat tad-dritt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f’għajnejn il-liġi, u jenfasizzaw in-nuqqas ta’ protezzjoni uniformi għall-individwi LGBTIQ fl-Istati Membri; jistieden lill-Istati Membri li għadhom ma għamlux dan jintroduċu r-rikonoxximent legali tas-sħubijiet bejn żewġ persuni tal-istess sess; jistieden lill-Kummissjoni tfassal mill-ġdid id-Direttiva 2004/38/KE sabiex tinkludi rikonoxximent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transfruntier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espliċitu tad-drittijiet tal-ħajja privata u tal-familja; jisħaq li t-tfal kollha huma ugwali f’għajnejn il-liġi u li l-Istati Membri jeħtiġilhom jaġixxu fl-aħjar interessi tat-tfal; ifakkar fil-pożizzjoni tal-Parlament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r-rikonoxximent tal-istat ta’ ġenitur madwar l-UE kollha, irrispettivament minn kif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konċeput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jitwieled wild, jew it-tip ta’ familja li jkollu; jistieden lill-Kummissjoni tressaq miżuri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xierqa biex tiżgura r-rispett ta’ dawn il-prinċipji, kif ukoll biex tibbaża fuq proċeduri ta’ ksur kontra l-Istati Membri; iħeġġeġ lill-Kummissjoni tippreżenta proposti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tiġġieled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ir-reati ta’ mibegħda u d-diskors ta’ mibegħda abbażi tal-identità tal-ġeneru, il-karatteristiċi sesswali u l-orjentazzjoni sesswali;</w:t>
            </w:r>
          </w:p>
        </w:tc>
      </w:tr>
    </w:tbl>
    <w:p w14:paraId="5379B97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FCE247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83155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3D68B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8B20E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F396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8D254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F8745A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2425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BD8E40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7761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A8EE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6058F7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0852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22F1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ħafna dwar il-miżuri diskriminatorji introdotti f’xi Stati Membri bl-iskuża tal-ġlieda kontra l-“propaganda LGBTIQ” li qed jikkontribwixxu għal żieda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allarmanti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fir-reati ta’ mibegħda u d-diskors ta’ mibegħda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individwi LGBTIQ f’diversi Stati Membri u li għandhom impatt negattiv fuq it-tfal, il-familji u l-ħaddiema; jenfasizza l-impatt negattiv ta’ tali miżuri fuq il-libertà tal-espressjoni u tal-għaqda għall-gruppi LGBTIQ u lil hinn minnhom; jenfasizza li dawn l-azzjonijiet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iħeġġu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d-diskriminazzjoni kontra l-individwi LGBTIQ u jiksru d-dritt tal-UE; iħeġġeġ lill-Kummissjoni tippreżenta proposta għal projbizzjoni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tal-UE fuq il-prattiki ta’ konverżjoni reliġjuża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sforzata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fl-Istati Membri kollha; jinnota li fl-2024, kemm il-Kummissjoni kif ukoll l-Aġenzija tal-Unjoni Ewropea għad-Drittijiet Fundamentali (FRA)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innotaw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żieda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allarmanti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fir-reati ta’ mibegħda u d-diskors ta’ mibegħda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individwi LGBTIQ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oħra f’diversi Stati Membri, jisħaq fuq l-importanza tad-dritt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għall-awtodeterminazzjoni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tal-persuni LGBTIQ u jfakkar lill-Istati Membri li,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mal-ġurisprudenza, id-dritt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għall-awtodeterminazzjoni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huwa dritt fundamentali; iħeġġeġ, għalhekk, lill-Istati Membri kollha li għadhom ma għamlux dan biex jiżguraw li l-individwi LGBTIQ ikollhom aċċess għar-rikonoxximent legali tal-ġeneru;</w:t>
            </w:r>
          </w:p>
        </w:tc>
      </w:tr>
    </w:tbl>
    <w:p w14:paraId="7E5CFF8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0C4A22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610F4A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38718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20D1C0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9DF90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0BB73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A16348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55D3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887206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9850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05FC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694B77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3267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6610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ħafna dwar iż-żieda fil-livelli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fl-UE kollha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jikkundannah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bil-qawwa; jinsab imħasseb ħafna dwar iż-żieda fil-livelli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Iżlamofobija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kif ukoll id-diskriminazzjoni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ostilità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l-komunitajiet reliġjużi, u l-forom l-oħra kollha ta’ diskriminazzjoni u razziżmu madwar l-UE, inklużi atti ta’ vjolenza, intimidazzjoni, diskors ta’ mibegħda u l-wiri ta’ simboli ta’ mibegħda fi spazji pubbliċi,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jikkundannahom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bil-qawwa; jistieden lill-Istati Membri u lill-pajjiżi kandidati u kandidati potenzjali jiżguraw li l-membri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kollha jkunu ugwali f’għajnejn il-liġi; jistieden lill-Istati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il-liġijiet u l-politiki biex jiżguraw li ma jiddiskriminawx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direttament jew indirettament, u jagħmlu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rieżami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kwalunkwe dispożizzjoni u regolament legali diskriminatorji; jappella għal sforzi sostnuti kemm fil-livell tal-UE kif ukoll dak nazzjonali biex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mmonitorjati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ipprevenuti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mressqa quddiem il-qrati r-reati ta’ mibegħda relatati u biex jipproteġu lill-komunitajiet Lhud u Musulmani mill-fastidju u l-vjolenza;</w:t>
            </w:r>
          </w:p>
        </w:tc>
      </w:tr>
    </w:tbl>
    <w:p w14:paraId="324FF28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0170C4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2B6228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056AD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856130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925861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F959B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F0125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AC54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602F38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C2E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84D1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52D8D4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653E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D52C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17f.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n-nazzjonali ta’ pajjiżi terzi li jirrisjedu legalment fl-UE, irrispettivament min-nazzjonalità jew il-post tat-twelid tagħhom, jeħtiġilhom jiġu ttrattati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nondiskriminatorju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jgawdu minn trattament ġust u ugwali fl-oqsma speċifikati mil-leġiżlazzjoni eżistenti; jirrimarka li n-nazzjonali ta’ pajjiżi terzi, irrispettivament min-nazzjonalità, il-post tat-twelid jew l-istatus ta’ residenza tagħhom, għandhom id-dritt li japplikaw għal protezzjoni internazzjonali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mad-dritt internazzjonali u tal-UE, li l-prinċipju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non-refoulement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huwa parti integrali minnu;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lill-Istati Membri fir-rispett tal-istat tad-dritt u d-drittijiet fundamentali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fil-Karta u fl-implimentazzjoni tal-leġiżlazzjoni adottata mill-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koleġiżlaturi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jisħaq fuq in-natura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tas-sentenzi tal-QĠUE u tal-QEDB;</w:t>
            </w:r>
          </w:p>
        </w:tc>
      </w:tr>
    </w:tbl>
    <w:p w14:paraId="7F92000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F1937C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D658E2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C0A74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820B39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997753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27877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17g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7F9071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B1C4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BCFC89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0FC4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A24B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E73A39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00F2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2C02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17g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lill-Kummissjoni tiżgura li l-moviment liberu tal-persuni fl-UE, id-dritt ta’ residenza libera u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riunifikazzjoni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tal-familja jiġu rispettati bis-sħiħ fit-territorju tal-UE u li ċ-ċittadini kollha jkunu jistgħu jgawdu drittijiet ugwali u jeżerċitaw bis-sħiħ id-drittijiet tagħhom;</w:t>
            </w:r>
          </w:p>
        </w:tc>
      </w:tr>
    </w:tbl>
    <w:p w14:paraId="0556B90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B04589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7333B0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36D4A7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2CEDB4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4BDF14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DD1DA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17h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7E42BE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6B39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05A1BE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50F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D2ED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5E6ADF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898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18A6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17h.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lill-Istati Membri jistabbilixxu istituzzjonijiet nazzjonali tad-drittijiet tal-bniedem,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mal-Prinċipji ta’ Pariġi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-NU, jiggarantixxu l-indipendenza tagħhom u jiżguraw li għandhom il-kapaċità jwettqu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kompiti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b’mod effettiv;</w:t>
            </w:r>
          </w:p>
        </w:tc>
      </w:tr>
    </w:tbl>
    <w:p w14:paraId="4DAD9B5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82CA5E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5414D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BAF65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02E6F4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14AD21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E6A7FD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730990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84B6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02A1D7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ADA9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085C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AD857E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8E16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 xml:space="preserve">Jilqa’ l-Pjan Direzzjonali tal-UE għad-Drittijiet tan-Nisa u d-Dikjarazzjoni tal-prinċipji għal soċjetà b’ugwaljanza bejn il-ġeneri annessa miegħu;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4A3941">
              <w:rPr>
                <w:color w:val="000000" w:themeColor="text1"/>
              </w:rPr>
              <w:t>, madankollu, għan-nuqqas ta’ impenji finanzjarji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B11D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 xml:space="preserve">Jilqa’ l-Pjan Direzzjonali tal-UE għad-Drittijiet tan-Nisa u d-Dikjarazzjoni tal-prinċipji għal soċjetà b’ugwaljanza bejn il-ġeneri annessa miegħu;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jesprimi dispjaċir</w:t>
            </w:r>
            <w:r w:rsidRPr="004A3941">
              <w:rPr>
                <w:color w:val="000000" w:themeColor="text1"/>
              </w:rPr>
              <w:t xml:space="preserve">, madankollu, għan-nuqqas ta’ impenji finanzjarji b’saħħithom; </w:t>
            </w:r>
            <w:r w:rsidRPr="004A3941">
              <w:rPr>
                <w:b/>
                <w:i/>
                <w:color w:val="000000" w:themeColor="text1"/>
              </w:rPr>
              <w:t xml:space="preserve">jinsab imħasseb dwar in-nuqqas ta’ ambizzjoni biex tiġi protetta u promossa l-Unjoni tal-Ugwaljanza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l-fatt li ma hemm l-ebda Kummissarju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ddedikat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esklużivament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għall-Ugwaljanza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leġiżlatura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attwali;</w:t>
            </w:r>
          </w:p>
        </w:tc>
      </w:tr>
    </w:tbl>
    <w:p w14:paraId="48B0D08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23C607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A15955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90FE0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11303E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2E3B4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49CC6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D1857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B05F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0EB3A1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9F5C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7B5E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4A9BFB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F40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 xml:space="preserve">Jilqa’ l-Pjan Direzzjonali tal-UE għad-Drittijiet tan-Nisa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d-Dikjarazzjoni tal-prinċipji għal soċjetà b’ugwaljanza bejn il-ġeneri annessa miegħu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jiddispjaċih, madankollu, għan-nuqqas ta’ impenji finanzjarji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8C3B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>Jilqa’ l-Pjan Direzzjonali tal-UE għad-Drittijiet tan-Nisa;</w:t>
            </w:r>
          </w:p>
        </w:tc>
      </w:tr>
    </w:tbl>
    <w:p w14:paraId="3F2BAC3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097A755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A1DFD1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B841D2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466000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C00B8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2B593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98CFA0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9332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700F30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0864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B4FC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2FA178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8ADB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Jilqa’ l-Pjan Direzzjonali tal-UE għad-Drittijiet tan-Nisa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d-Dikjarazzjoni tal-prinċipji għal soċjetà b’ugwaljanza bejn il-ġeneri annessa miegħu</w:t>
            </w:r>
            <w:r w:rsidRPr="004A3941">
              <w:rPr>
                <w:b/>
                <w:i/>
                <w:color w:val="000000" w:themeColor="text1"/>
              </w:rPr>
              <w:t>;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jiddispjaċih, madankollu, għan-nuqqas ta’ impenji finanzjarji b’saħħithom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DDCB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lill-Kummissjoni u lill-Istati Membri jindirizzaw it-theddid li toħloq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bla kontroll, speċjalment għall-istatus tan-nisa u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F6559D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6E34E8D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71876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644F0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43802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3CF5A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C4EC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AA4FA0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512F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3D6490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89AC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6EC5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87963A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BA56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Jilqa’ l-Pjan</w:t>
            </w:r>
            <w:r w:rsidRPr="004A3941">
              <w:rPr>
                <w:color w:val="000000" w:themeColor="text1"/>
              </w:rPr>
              <w:t xml:space="preserve"> Direzzjonali tal-UE għad-Drittijiet tan-Nisa u d-Dikjarazzjoni tal-prinċipji għal soċjetà b’ugwaljanza bejn il-ġeneri annessa miegħu;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jiddispjaċih, madankollu, għan-nuqqas ta’ impenji finanzjarji b’saħħithom</w:t>
            </w:r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5F5F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Jieħu nota tal-Pjan</w:t>
            </w:r>
            <w:r w:rsidRPr="004A3941">
              <w:rPr>
                <w:color w:val="000000" w:themeColor="text1"/>
              </w:rPr>
              <w:t xml:space="preserve"> Direzzjonali tal-UE għad-Drittijiet tan-Nisa u d-Dikjarazzjoni tal-prinċipji għal soċjetà b’ugwaljanza bejn il-ġeneri annessa miegħu;</w:t>
            </w:r>
          </w:p>
        </w:tc>
      </w:tr>
    </w:tbl>
    <w:p w14:paraId="63F22CC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CADBAF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43639A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449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4E60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6CDA295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70794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E837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965E34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6A1B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D0C5DE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D35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CAD2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ACF4D4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C515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 xml:space="preserve">Jilqa’ l-Pjan Direzzjonali tal-UE għad-Drittijiet tan-Nisa u d-Dikjarazzjoni tal-prinċipji għal soċjetà b’ugwaljanza bejn il-ġeneri annessa miegħu;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jiddispjaċih</w:t>
            </w:r>
            <w:r w:rsidRPr="004A3941">
              <w:rPr>
                <w:color w:val="000000" w:themeColor="text1"/>
              </w:rPr>
              <w:t xml:space="preserve">, madankollu,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għan-nuqqas</w:t>
            </w:r>
            <w:r w:rsidRPr="004A3941">
              <w:rPr>
                <w:color w:val="000000" w:themeColor="text1"/>
              </w:rPr>
              <w:t xml:space="preserve"> ta’ impenji finanzjarji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98DB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  <w:t xml:space="preserve">Jilqa’ l-Pjan Direzzjonali tal-UE għad-Drittijiet tan-Nisa u d-Dikjarazzjoni tal-prinċipji għal soċjetà b’ugwaljanza bejn il-ġeneri annessa miegħu;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jenfasizza</w:t>
            </w:r>
            <w:r w:rsidRPr="004A3941">
              <w:rPr>
                <w:color w:val="000000" w:themeColor="text1"/>
              </w:rPr>
              <w:t xml:space="preserve">, madankollu,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l-ħtieġa</w:t>
            </w:r>
            <w:r w:rsidRPr="004A3941">
              <w:rPr>
                <w:color w:val="000000" w:themeColor="text1"/>
              </w:rPr>
              <w:t xml:space="preserve"> ta’impenji finanzjarji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aktar </w:t>
            </w:r>
            <w:r w:rsidRPr="004A3941">
              <w:rPr>
                <w:color w:val="000000" w:themeColor="text1"/>
              </w:rPr>
              <w:t>b’saħħithom;</w:t>
            </w:r>
          </w:p>
        </w:tc>
      </w:tr>
    </w:tbl>
    <w:p w14:paraId="3DD53AF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84323B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9B8F4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5D4B57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4C4371A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26CB7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FCBE9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CF5620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A951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37D3A8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D760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52D0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089AB5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A8C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Jilqa’ l-Pjan Direzzjonali tal-UE għad-Drittijiet tan-Nisa u d-Dikjarazzjoni tal-prinċipji għal soċjetà b’ugwaljanza bejn il-ġeneri annessa miegħu;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jiddispjaċih, madankollu, għan-nuqqas ta’ impenji finanzjarji b’saħħithom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3C7E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lill-Kummissjoni u lill-Istati Membri jeliminaw soluzzjonijiet legali li joħolqu diskriminazzjoni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sistemika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bejn il-ġeneri, għad-detriment kemm tan-nisa kif ukoll tal-irġiel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C7ECCB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7809DC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B482B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D0783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45115C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5BD0A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046962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AD978C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A13E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B0DFAE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C373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E7A7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3F6D4F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E720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9BD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li l-forom u x-xejriet tal-vjolenza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ċibernetika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abbażi tal-ġeneru qed ikomplu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jevolvu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kondiviżjoni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mhux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kunsenswali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materjal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intimu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d-diskors ta’ mibegħda huma wħud mill-aktar forom mifruxa; iħeġġeġ lill-Kummissjoni u lill-Istati Membri jiżguraw is-sikurezza tan-nisa online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offline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jindirizzaw id-dannu dejjem aktar potenzjali u l-effett negattiv li t-teknoloġiji l-ġodda, inkluża l-intelliġenza artifiċjali, jista’ jkollhom fuq il-vittmi, kif ukoll jistabbilixxu miżuri preventivi u ta’ appoġġ;</w:t>
            </w:r>
          </w:p>
        </w:tc>
      </w:tr>
    </w:tbl>
    <w:p w14:paraId="3F5544A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53684B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62C44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F1123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F7B61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B60DD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E1F96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D27106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7369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57085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D4AC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AD52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F0F904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B5FE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B927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Jitlob li n-nisa jkollhom protezzjoni legali, b’mod partikolari f’ambjenti fejn jiġu esposti għal vjolenza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sistemika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inkluż dawk fejn huma soġġetti għal-liġi Iżlamika u tax-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Xarija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radikali, żwieġ tat-tfal, stupru jew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mutilazzjoni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ġenitali femminili;</w:t>
            </w:r>
          </w:p>
        </w:tc>
      </w:tr>
    </w:tbl>
    <w:p w14:paraId="731E45C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B681BF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F5EAE8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592C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1E0780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D274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C93A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05D60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B4C2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B78C57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FA9D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2C5B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1AE24A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B5B7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abbażi tal-ġeneru u jindirizzaw il-kawżi ewlenin tagħhom, inkluża l-vjolenza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ċibernetika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abbażi tal-ġeneru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itenni l-istedina tiegħu lill-Kummissjoni biex tirrikonoxxi l-vjolenza abbażi tal-ġeneru bħala reat ġdid tal-UE skont l-Artikolu 83(1) tat-TFUE;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0AE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>Iħeġġeġ lill-UE u lill-Istati Membri jiġġieldu l-forom kollha ta’ vjolenza;</w:t>
            </w:r>
          </w:p>
        </w:tc>
      </w:tr>
    </w:tbl>
    <w:p w14:paraId="00C1913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CEB827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7A266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B2135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73FF434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2C48E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9A155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983BF4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5A40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6F1089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DA2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3639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1C77C7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3C6D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abbażi tal-ġeneru</w:t>
            </w:r>
            <w:r w:rsidRPr="004A3941">
              <w:rPr>
                <w:color w:val="000000" w:themeColor="text1"/>
              </w:rPr>
              <w:t xml:space="preserve">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abbażi tal-ġeneru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itenni t-talba tiegħu lill-Kummissjoni biex tirrikonoxxi l-vjolenza abbażi tal-ġeneru bħala reat ġdid tal-UE skont l-Artikolu 83(1) tat-TFUE;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14B6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n-nisa</w:t>
            </w:r>
            <w:r w:rsidRPr="004A3941">
              <w:rPr>
                <w:color w:val="000000" w:themeColor="text1"/>
              </w:rPr>
              <w:t xml:space="preserve">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1CFE182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5AF24C5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644736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B0CA9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6FC91D9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180D91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713FF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439EE7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D419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5DADC7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EE0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8F1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A0B669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7E0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jindirizzaw il-kawżi ewlenin tagħhom</w:t>
            </w:r>
            <w:r w:rsidRPr="004A3941">
              <w:rPr>
                <w:color w:val="000000" w:themeColor="text1"/>
              </w:rPr>
              <w:t xml:space="preserve">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 </w:t>
            </w:r>
            <w:r w:rsidRPr="004A3941">
              <w:rPr>
                <w:b/>
                <w:i/>
                <w:color w:val="000000" w:themeColor="text1"/>
              </w:rPr>
              <w:t>itenni t-talba tiegħu lill-Kummissjoni biex tirrikonoxxi l-vjolenza abbażi tal-ġeneru bħala reat ġdid tal-UE skont l-Artikolu 83(1) tat-TFUE;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3B5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</w:t>
            </w:r>
          </w:p>
        </w:tc>
      </w:tr>
    </w:tbl>
    <w:p w14:paraId="126B497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8EDD37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BD91AC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2E453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7C510E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CAAF1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120C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541EE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E9CD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A6867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2573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9986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BF27CB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F5EC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 </w:t>
            </w:r>
            <w:r w:rsidRPr="004A3941">
              <w:rPr>
                <w:b/>
                <w:i/>
                <w:color w:val="000000" w:themeColor="text1"/>
              </w:rPr>
              <w:t>itenni t-talba tiegħu lill-Kummissjoni biex tirrikonoxxi l-vjolenza abbażi tal-ġeneru bħala reat ġdid tal-UE skont l-Artikolu 83(1) tat-TFUE;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2B6F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</w:t>
            </w:r>
          </w:p>
        </w:tc>
      </w:tr>
    </w:tbl>
    <w:p w14:paraId="30A882C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4BACF80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6CA1D0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2C923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396F9C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9E443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4FACA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1D938D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DCC7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4D380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53FB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BD4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38103E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B92A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abbażi tal-ġeneru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jindirizzaw il-kawżi ewlenin tagħhom, inkluża l-vjolenza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ċibernetika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abbażi tal-ġeneru;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t-talba tiegħu lill-Kummissjoni biex tirrikonoxxi l-vjolenza abbażi tal-ġeneru bħala reat ġdid tal-UE skont l-Artikolu 83(1) tat-TFUE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565D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domestika </w:t>
            </w:r>
            <w:r w:rsidRPr="004A3941">
              <w:rPr>
                <w:color w:val="000000" w:themeColor="text1"/>
              </w:rPr>
              <w:t xml:space="preserve">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jipprovdu assistenza xierqa lill-vittmi tagħha u lil dawk li jixtiequ jipproteġu lilhom infushom minnha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277FBF7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AE0E61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7A3C44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AD3E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15676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D1BFE7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5FDFB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577C2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2399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FE9DE0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3474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237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A7DD8C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6DEF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t-talba tiegħu lill-Kummissjoni biex tirrikonoxxi l-vjolenza abbażi tal-ġeneru bħala reat ġdid tal-UE skont l-Artikolu 83(1) tat-TFUE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5C89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19.</w:t>
            </w:r>
            <w:r w:rsidRPr="004A3941">
              <w:rPr>
                <w:color w:val="000000" w:themeColor="text1"/>
              </w:rPr>
              <w:tab/>
              <w:t xml:space="preserve">Iħeġġeġ lill-UE u lill-Istati Membri jiġġieldu l-forom kollha ta’ vjolenza abbażi tal-ġeneru u jindirizzaw il-kawżi ewlenin tagħhom, inkluża l-vjolenza </w:t>
            </w:r>
            <w:proofErr w:type="spellStart"/>
            <w:r w:rsidRPr="004A3941">
              <w:rPr>
                <w:color w:val="000000" w:themeColor="text1"/>
              </w:rPr>
              <w:t>ċibernetika</w:t>
            </w:r>
            <w:proofErr w:type="spellEnd"/>
            <w:r w:rsidRPr="004A3941">
              <w:rPr>
                <w:color w:val="000000" w:themeColor="text1"/>
              </w:rPr>
              <w:t xml:space="preserve"> abbażi tal-ġeneru;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jenfasizza l-ħtieġa li jissaħħaħ aktar ir-rispons legali u politiku tal-UE għal tali vjolenza fil-qafas tal-kompetenzi eżistenti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8F1DE1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1E156F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77FDEC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459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9153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75386B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089C7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0B034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15CC67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B8BB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0C95E1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6F09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99D0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7E5FF5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BAF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6D0D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19a.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 jadottaw deċiżjoni biex jinkludu d-diskors ta’ mibegħda u r-reati ta’ mibegħda fil-lista ta’ reati kriminali fl-Artikolu 83(1) tat-TFUE; jistieden, f’dan ir-rigward, lill-Kunsill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l-“klawżola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passerelle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”; jistieden lill-Kummissjoni tkun lesta biex tibda t-tieni stadju tal-proċedura u tipproponi direttiva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il-ġlieda kontra d-diskors ta’ mibegħda u r-reati ta’ mibegħda kemm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offline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kif ukoll online, b’attenzjoni partikolari għal gruppi speċifiċi f’riskju, inklużi politiċi, ġurnalisti jew difensuri tad-drittijiet tal-bniedem nisa;</w:t>
            </w:r>
          </w:p>
        </w:tc>
      </w:tr>
    </w:tbl>
    <w:p w14:paraId="4D81EB4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C2CA71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B2BC2E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8E15D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48CA174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ECFD1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DB5B7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107CE2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7A95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B666AE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CE22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C8AD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76FBF4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0579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C373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19b.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taġixxi kontra l-vjolenza mifruxa online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in-nisa, li saret ostaklu dejjem akbar għall-parteċipazzjoni tan-nisa fil-ħajja pubblika u għar-rappreżentanza ugwali; jistieden, f’dan ir-rigward, lill-Kummissjoni tiżgura infurzar xieraq tal-Att dwar is-Servizzi Diġitali u tbiddel il-miżuri volontarji, jiġifieri l-Kodiċi ta’ Kondotta dwar il-ġlieda kontra d-diskors ta’ mibegħda illegali online, f’miżuri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għall-pjattaformi online;</w:t>
            </w:r>
          </w:p>
        </w:tc>
      </w:tr>
    </w:tbl>
    <w:p w14:paraId="350AEA4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EC98E0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11D306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7D7BA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3A2B4D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A5839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5A9D33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1CABA5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8498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649F9A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C12D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CB8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60961D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BD0D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7991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19c.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Jesprimi tħassib kbir dwar it-tkabbir tal-hekk imsejħa “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manosfera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” fl-ambjent online; jenfasizza l-ħtieġa li jiġu żviluppati miżuri biex tiġi indirizzata u miġġielda ż-żieda fil-valuri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misoġinistiċi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tal-lemin estrem fost is-subien u l-irġiel żgħażagħ fir-rigward tal-ugwaljanza bejn il-ġeneri u d-drittijiet tan-nisa; jisħaq fuq il-ħtieġa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fehim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aktar profond tal-fenomenu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ideoloġija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taċ-ċelibat involontarju u jenfasizza l-importanza tal-prevenzjoni permezz ta’ politiki aktar attivi biex dawn u n-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narrattivi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jiġu miġġielda;</w:t>
            </w:r>
          </w:p>
        </w:tc>
      </w:tr>
    </w:tbl>
    <w:p w14:paraId="30FB8EC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DA17D6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64937D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1F029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656EE0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AA257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F6B49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FFAB69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3171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0994DF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B666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4ED1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F9DAB9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20F0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7156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19d.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tippromwovi edukazzjoni komprensiva u adattata għall-età dwar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is-sesswalità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r-relazzjonijiet fl-iskejjel u tieħu passi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tiġġieled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dwar il-ġeneri u tindirizza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istereotipi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marbuta mal-ġeneru;</w:t>
            </w:r>
          </w:p>
        </w:tc>
      </w:tr>
    </w:tbl>
    <w:p w14:paraId="0ECBEA1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FDF428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75A07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198E37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215C4D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D21F3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A9159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19e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282ED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19A4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CD8FA5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8FB6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101A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D8C093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9E9C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A341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19e.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tippromwovi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definizzjonijiet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legali ta’ atti ta’ vjolenza abbażi tal-ġeneru ħielsa mill-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istereotipi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marbuta mal-ġeneru; jistieden lill-Istati Membri jiżguraw li ma jkun hemm l-ebda suppożizzjoni fil-liġi jew fil-prattika li jingħata kunsens meta jkun hemm nuqqas ta’ reżistenza fiżika għall-imġiba sesswali, irrispettivament minn jekk l-awtur ikunx hedded li juża jew uża vjolenza fiżika, jew minħabba li l-vittma tkun f’relazzjoni intima jew miżżewġa lill-awtur tar-reat;</w:t>
            </w:r>
          </w:p>
        </w:tc>
      </w:tr>
    </w:tbl>
    <w:p w14:paraId="3049DCF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AFD2A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05C60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8A0CB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3715FD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BB51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27052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9E80A1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D1A5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7D134B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70A4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18F3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20527E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0E9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l-appell tiegħu biex id-dritt għall-abort jiġi inkluż fil-Karta; jenfasizza li għad m’hemmx definizzjoni tal-UE ta’ stupru, liema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4B3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AD8954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41E3556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0FBA1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B63D6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701AA9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F4A46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954317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6DECC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AED4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C5605F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241C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31A5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04B8FB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EF14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l-appell tiegħu biex id-dritt għall-abort jiġi inkluż fil-Karta; jenfasizza li għad m’hemmx definizzjoni tal-UE ta’ stupru, liema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BEF6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DD4544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35B192D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70D307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008365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061998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F0B7B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691D1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232D4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1E24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2466A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C514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63CB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A706B8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8453D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  <w:t xml:space="preserve">Itenni l-appell tiegħu biex id-dritt għall-abort jiġi inkluż fil-Karta; </w:t>
            </w:r>
            <w:r w:rsidRPr="004A3941">
              <w:rPr>
                <w:b/>
                <w:i/>
                <w:color w:val="000000" w:themeColor="text1"/>
              </w:rPr>
              <w:t xml:space="preserve">jenfasizza li għad m’hemmx definizzjoni tal-UE ta’ stupru, liema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13A2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n-nuqqas ta’ aċċess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-SRHR jew iċ-ċaħda tiegħu, inkluż l-abort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sikur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legali, huma forma ta’ vjolenza abbażi tal-ġeneru u ksur tad-drittijiet tal-bniedem u tad-drittijiet fundamentali; iħeġġeġ lill-Kummissjoni taħdem b’mod attiv favur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aċċessibbiltà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wiesgħa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-SRHR fl-UE u globalment;</w:t>
            </w:r>
            <w:r w:rsidRPr="004A3941">
              <w:rPr>
                <w:color w:val="000000" w:themeColor="text1"/>
              </w:rPr>
              <w:t xml:space="preserve"> itenni l-appell tiegħu biex id-dritt għall-abort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sikur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legali </w:t>
            </w:r>
            <w:r w:rsidRPr="004A3941">
              <w:rPr>
                <w:color w:val="000000" w:themeColor="text1"/>
              </w:rPr>
              <w:t>jiġi inkluż fil-Karta;</w:t>
            </w:r>
          </w:p>
        </w:tc>
      </w:tr>
    </w:tbl>
    <w:p w14:paraId="25D98B2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5BB6B9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0DA1E3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AC722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147D3A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329B5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23458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B467B2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C65B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3F7D40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FCCE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4A12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BCA952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CD4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l-appell tiegħu biex id-dritt għall-abort jiġi inkluż fil-Karta;</w:t>
            </w:r>
            <w:r w:rsidRPr="004A3941">
              <w:rPr>
                <w:color w:val="000000" w:themeColor="text1"/>
              </w:rPr>
              <w:t xml:space="preserve"> jenfasizza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għad m’hemmx definizzjoni tal-UE ta’ stupru, liema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bbażata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fuq in-nuqqas ta’ kunsens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5C2A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l-abort huwa suġġett sensittiv ħafna; jirrimarka li hemm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approċċi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differenti fost l-Istati Membri;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jitlob li jitqiesu d-differenzi kulturali u reliġjużi bejn l-Istati Membri</w:t>
            </w:r>
            <w:r w:rsidRPr="004A3941">
              <w:rPr>
                <w:color w:val="000000" w:themeColor="text1"/>
              </w:rPr>
              <w:t xml:space="preserve">; jenfasizza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l-istupru, minkejja s-serjetà tiegħu,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mhuwiex reat li jissodisfa l-kriterji għal reat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transfruntier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u għalhekk il-liġijiet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dwar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l-istupru jridu jiġu mgħoddija fil-livell nazzjonali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5C7FFD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54AF71D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6A5A86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3AF2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5C7BCC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4510C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44D36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C509B9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6546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EDF179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D646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1323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5A1ADB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969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l-appell tiegħu biex id-dritt għall-abort jiġi inkluż fil-Karta;</w:t>
            </w:r>
            <w:r w:rsidRPr="004A3941">
              <w:rPr>
                <w:color w:val="000000" w:themeColor="text1"/>
              </w:rPr>
              <w:t xml:space="preserve"> jenfasizza li għad m’hemmx definizzjoni tal-UE ta’ stupru, liema </w:t>
            </w:r>
            <w:proofErr w:type="spellStart"/>
            <w:r w:rsidRPr="004A3941">
              <w:rPr>
                <w:color w:val="000000" w:themeColor="text1"/>
              </w:rPr>
              <w:t>dfinizzjoni</w:t>
            </w:r>
            <w:proofErr w:type="spellEnd"/>
            <w:r w:rsidRPr="004A3941">
              <w:rPr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color w:val="000000" w:themeColor="text1"/>
              </w:rPr>
              <w:t>bbażata</w:t>
            </w:r>
            <w:proofErr w:type="spellEnd"/>
            <w:r w:rsidRPr="004A3941">
              <w:rPr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7FFE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  <w:t xml:space="preserve">Jenfasizza li għad m’hemmx definizzjoni tal-UE ta’ stupru, liema </w:t>
            </w:r>
            <w:proofErr w:type="spellStart"/>
            <w:r w:rsidRPr="004A3941">
              <w:rPr>
                <w:color w:val="000000" w:themeColor="text1"/>
              </w:rPr>
              <w:t>dfinizzjoni</w:t>
            </w:r>
            <w:proofErr w:type="spellEnd"/>
            <w:r w:rsidRPr="004A3941">
              <w:rPr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color w:val="000000" w:themeColor="text1"/>
              </w:rPr>
              <w:t>bbażata</w:t>
            </w:r>
            <w:proofErr w:type="spellEnd"/>
            <w:r w:rsidRPr="004A3941">
              <w:rPr>
                <w:color w:val="000000" w:themeColor="text1"/>
              </w:rPr>
              <w:t xml:space="preserve"> fuq in-nuqqas ta’ kunsens;</w:t>
            </w:r>
          </w:p>
        </w:tc>
      </w:tr>
    </w:tbl>
    <w:p w14:paraId="1691388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C32ECC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AB04F9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469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8EAD1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Karlo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Ressler</w:t>
      </w:r>
      <w:proofErr w:type="spellEnd"/>
      <w:r w:rsidRPr="004A3941">
        <w:rPr>
          <w:rStyle w:val="HideTWBExt"/>
          <w:b w:val="0"/>
        </w:rPr>
        <w:t>&lt;/Members&gt;</w:t>
      </w:r>
    </w:p>
    <w:p w14:paraId="7381DB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7E11E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24B9C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BE99AF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97C7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6D10D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A70C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5A94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C18BA8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B08F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Itenni l-appell tiegħu biex id-dritt għall-abort jiġi inkluż fil-Karta;</w:t>
            </w:r>
            <w:r w:rsidRPr="004A3941">
              <w:rPr>
                <w:color w:val="000000" w:themeColor="text1"/>
              </w:rPr>
              <w:t xml:space="preserve"> jenfasizza li għad m’hemmx definizzjoni tal-UE ta’ stupru, liema </w:t>
            </w:r>
            <w:proofErr w:type="spellStart"/>
            <w:r w:rsidRPr="004A3941">
              <w:rPr>
                <w:color w:val="000000" w:themeColor="text1"/>
              </w:rPr>
              <w:t>dfinizzjoni</w:t>
            </w:r>
            <w:proofErr w:type="spellEnd"/>
            <w:r w:rsidRPr="004A3941">
              <w:rPr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color w:val="000000" w:themeColor="text1"/>
              </w:rPr>
              <w:t>bbażata</w:t>
            </w:r>
            <w:proofErr w:type="spellEnd"/>
            <w:r w:rsidRPr="004A3941">
              <w:rPr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3491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  <w:t xml:space="preserve">Jenfasizza li għad m’hemmx definizzjoni tal-UE ta’ stupru, liema </w:t>
            </w:r>
            <w:proofErr w:type="spellStart"/>
            <w:r w:rsidRPr="004A3941">
              <w:rPr>
                <w:color w:val="000000" w:themeColor="text1"/>
              </w:rPr>
              <w:t>dfinizzjoni</w:t>
            </w:r>
            <w:proofErr w:type="spellEnd"/>
            <w:r w:rsidRPr="004A3941">
              <w:rPr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color w:val="000000" w:themeColor="text1"/>
              </w:rPr>
              <w:t>bbażata</w:t>
            </w:r>
            <w:proofErr w:type="spellEnd"/>
            <w:r w:rsidRPr="004A3941">
              <w:rPr>
                <w:color w:val="000000" w:themeColor="text1"/>
              </w:rPr>
              <w:t xml:space="preserve"> fuq in-nuqqas ta’ kunsens;</w:t>
            </w:r>
          </w:p>
        </w:tc>
      </w:tr>
    </w:tbl>
    <w:p w14:paraId="1BB86A3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CCEA68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271D8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7A4E9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5C8CD70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2233D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D011C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EF83A6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AF14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59980A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4EE5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740B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79B35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A0D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l-appell tiegħu biex id-dritt għall-abort jiġi inkluż fil-Karta;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jenfasizza li għad m’hemmx definizzjoni tal-UE ta’ stupru, liema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fuq in-nuqqas ta’ kunsens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42E8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lill-UE u lill-Istati Membri jipproteġu bis-sħiħ il-ħajja tal-persuni fil-ġuf u jwaqqfu l-ksur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sfaċċat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tal-Artikoli 1 u 2 tal-Karta, li qed jippermetti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aborti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legali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0E27A6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B7DD0A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AB6BF2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FCFA2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2B8F058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D3D4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19D3E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5D07B3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06A0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164786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2C8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EAE5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085AAA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C1E6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  <w:t xml:space="preserve">Itenni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l-appell tiegħu biex id-dritt għall-abort jiġi inkluż fil-Karta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jenfasizza li għad m’hemmx definizzjoni tal-UE ta’ stupru, liema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dfinizzjoni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7091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20.</w:t>
            </w:r>
            <w:r w:rsidRPr="004A3941">
              <w:rPr>
                <w:color w:val="000000" w:themeColor="text1"/>
              </w:rPr>
              <w:tab/>
              <w:t xml:space="preserve">Itenni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l-Istati Membri għandhom il-kompetenzi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esklużivi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tagħhom stess biex jirregolaw ċerti oqsma ta’ politika bħall-abort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2EF971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C84147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246FE8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89EF6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5542F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9B76B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C9F31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5F78B3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2E7E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C08E6E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4B84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FAE2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7C8A09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E485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FC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li l-vjolenza sesswali, inkluż l-istupru, hija ksur serju tad-drittijiet tal-bniedem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tad-dinjità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tal-bniedem; jistieden lill-Istati Membri kollha jiżguraw li l-liġijiet kriminali nazzjonali jiddefinixxu l-istupru abbażi tan-nuqqas ta’ kunsens mogħti liberament,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l-istandards internazzjonali li qed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jevolvu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rigressjoni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fid-drittijiet tan-nisa, inkluż kwalunkwe rtirar mill-Konvenzjoni;</w:t>
            </w:r>
          </w:p>
        </w:tc>
      </w:tr>
    </w:tbl>
    <w:p w14:paraId="56C5E7C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5A4B4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40A19A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8654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1675430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B99DE4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8F034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0EAA1D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F2C1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A9B327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016F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CE0D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7D5E3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AB6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24EF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tiżgura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segwitu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xieraq għall-Inizjattiva taċ-Ċittadini Ewropej Il-Vuċi Tiegħi l-Għażla Tiegħi u tressaq proposta għal mekkaniżmu finanzjarju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lill-Istati Membri li lesti jipprovdu servizzi tal-kura tas-saħħa sesswali u riproduttiva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sikuri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inkluż abort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sikur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legali, għal dawk fl-UE li għad ma għandhomx aċċess għal tali servizzi;</w:t>
            </w:r>
          </w:p>
        </w:tc>
      </w:tr>
    </w:tbl>
    <w:p w14:paraId="7794F63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8B694B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30CAA6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7F23A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62C242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188F2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DCB54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6C48E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B962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C69BEF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4E37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70C2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B5B6BA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F9CD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0A3D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għad ma hemmx definizzjoni tal-UE ta’ stupru, liema definizzjoni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kunsens; iħeġġeġ lill-Istati Membri li għadhom ma għamlux dan biex jinkludu definizzjoni ta’ stupru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in-nuqqas ta’ kunsens mogħti liberament fil-leġiżlazzjoni nazzjonali tagħhom u jistieden lill-Kummissjoni tressaq proposta għal tali definizzjoni fil-livell tal-UE;</w:t>
            </w:r>
          </w:p>
        </w:tc>
      </w:tr>
    </w:tbl>
    <w:p w14:paraId="6D3E47C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95564A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AD1840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2C324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34A54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58AF8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F6606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6702C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1026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9A12F5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1D3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154D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920886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14DD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4A8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lill-Istati Membri jirrikonoxxu formalment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femminiċidju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reat distint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il-ġeneru fil-leġiżlazzjoni nazzjonali, jadottaw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jinfurzaw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strateġiji komprensivi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jipprevenuh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jiġġilduh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jiżguraw investigazzjoni u prosekuzzjoni effettivi tal-każijiet kollha, u jipprovdu postijiet ta’ kenn speċjalizzati, mekkaniżmi ta’ konsulenza u kumpens għall-qraba tal-vittmi;</w:t>
            </w:r>
          </w:p>
        </w:tc>
      </w:tr>
    </w:tbl>
    <w:p w14:paraId="401D339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B517B8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C0B7A0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F54F0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8AA94A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315902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D47042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20d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A7634E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70E8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07DD1D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766A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A7A2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D467CA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CF2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26E1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20d.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l-vjolenza abbażi tal-ġeneru, kemm online kif ukoll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offline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hija reat serju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pervażiv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kif ukoll ksur radikali tad-drittijiet fundamentali, u jikser il-prinċipju tal-ugwaljanza f’għajnejn il-liġi; jistieden lill-Kummissjoni u lill-Istati Membri jieħdu azzjoni kontra l-vjolenza abbażi tal-ġeneru, kemm online kif ukoll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offline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inkluża l-vjolenza mwettqa bl-użu tal-pjattaformi diġitali; jitlob li l-vjolenza abbażi tal-ġeneru tiżdied mal-lista ta’ reati tal-UE u li ssir proposta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tal-UE dwar il-ġlieda kontra l-istupru abbażi tan-nuqqas ta’ kunsens, anke fil-pajjiżi kandidati u kandidati potenzjali;</w:t>
            </w:r>
          </w:p>
        </w:tc>
      </w:tr>
    </w:tbl>
    <w:p w14:paraId="042864F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B612D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5760EA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D1C9E9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7DFDE29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FEAE14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0D0FE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991CC3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652C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0438E6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36D5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647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6EFD34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A659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lill-Bulgarija,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78AA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39885E9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FA1E25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22D4A8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E9107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rStyle w:val="HideTWBExt"/>
          <w:b w:val="0"/>
        </w:rPr>
        <w:t>&lt;/Members&gt;</w:t>
      </w:r>
    </w:p>
    <w:p w14:paraId="1CDFF0C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625E5F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6F48B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E8DA7A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C11A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1894BB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695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8008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2A6887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B151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lill-Bulgarija,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5944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9CD1B5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9D91C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167D1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479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1C897A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176E5D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00D5D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D4E0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5CF757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2374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479FE4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AF5F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A7EA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1DBE99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BA37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lill-Bulgarija,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AA0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C9CB1E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2629EC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F78327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35423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433943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6E99A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ADD15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5ED06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C171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1CFDF2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DF3B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B3C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AC5384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181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lill-Bulgarija,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B9EB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B0D25E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2730F0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615343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6808D3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5CB6B7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8B7C8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D85CB6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8D58C9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9A68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F5975D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F3B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00B2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1F6252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AB7A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lill-Bulgarija,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4A0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AFD179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5A7E2F4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1E9A0B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AC66B1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2906FB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DB98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2844BA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5F7C3E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5FDD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3DEE9B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23D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3B18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6B7B4A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9624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  <w:t xml:space="preserve">Jistieden lill-Bulgarija, </w:t>
            </w:r>
            <w:proofErr w:type="spellStart"/>
            <w:r w:rsidRPr="004A3941">
              <w:rPr>
                <w:color w:val="000000" w:themeColor="text1"/>
              </w:rPr>
              <w:t>liċ-Ċekja</w:t>
            </w:r>
            <w:proofErr w:type="spellEnd"/>
            <w:r w:rsidRPr="004A3941">
              <w:rPr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D2D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il-votazzjoni reċenti mill-Parlament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Latvjan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jirtira mill-Konvenzjoni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dan huwa l-qofol ta’ kampanja twila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diżinformazzjoni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dwar il-kamp ta’ applikazzjoni u l-għanijiet tal-Konvenzjoni mill-forzi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antidemokratiċi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madwar l-UE; iħeġġeġ lil-Latvja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terġa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’ tikkunsidra l-pożizzjoni tagħha;</w:t>
            </w:r>
            <w:r w:rsidRPr="004A3941">
              <w:rPr>
                <w:color w:val="000000" w:themeColor="text1"/>
              </w:rPr>
              <w:t xml:space="preserve"> jistieden lill-Bulgarija, </w:t>
            </w:r>
            <w:proofErr w:type="spellStart"/>
            <w:r w:rsidRPr="004A3941">
              <w:rPr>
                <w:color w:val="000000" w:themeColor="text1"/>
              </w:rPr>
              <w:t>liċ-Ċekja</w:t>
            </w:r>
            <w:proofErr w:type="spellEnd"/>
            <w:r w:rsidRPr="004A3941">
              <w:rPr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3099663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7F2609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82B7B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8CF8D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D6B987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3C3CAA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941DA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1CC8D4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A1B0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A7505B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3ADB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AFFD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90C0A0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808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  <w:t xml:space="preserve">Jistieden lill-Bulgarija, </w:t>
            </w:r>
            <w:proofErr w:type="spellStart"/>
            <w:r w:rsidRPr="004A3941">
              <w:rPr>
                <w:color w:val="000000" w:themeColor="text1"/>
              </w:rPr>
              <w:t>liċ-Ċekja</w:t>
            </w:r>
            <w:proofErr w:type="spellEnd"/>
            <w:r w:rsidRPr="004A3941">
              <w:rPr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ACA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  <w:t xml:space="preserve">Jistieden lill-Bulgarija, </w:t>
            </w:r>
            <w:proofErr w:type="spellStart"/>
            <w:r w:rsidRPr="004A3941">
              <w:rPr>
                <w:color w:val="000000" w:themeColor="text1"/>
              </w:rPr>
              <w:t>liċ-Ċekja</w:t>
            </w:r>
            <w:proofErr w:type="spellEnd"/>
            <w:r w:rsidRPr="004A3941">
              <w:rPr>
                <w:color w:val="000000" w:themeColor="text1"/>
              </w:rPr>
              <w:t xml:space="preserve">, lill-Ungerija, lil-Litwanja u lis-Slovakkja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jesprimi dispjaċir kbir għad-deċiżjoni tal-Latvja li tirtira mill-konvenzjoni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Istanbul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iħeġġeġ lill-pajjiż jikkunsidra mill-ġdid id-deċiżjoni tiegħu;</w:t>
            </w:r>
          </w:p>
        </w:tc>
      </w:tr>
    </w:tbl>
    <w:p w14:paraId="6DEAA22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D5CE2E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D503D6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A5074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2B8C9C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C4A91A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3C1CC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3C9857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1B2E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C25724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2D50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2D4A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49201C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DAC3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Jistieden lill-Bulgarija</w:t>
            </w:r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liċ-Ċekja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lill-Ungerija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lil-Litwanja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lis-Slovakkja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jirratifikaw</w:t>
            </w:r>
            <w:r w:rsidRPr="004A3941">
              <w:rPr>
                <w:color w:val="000000" w:themeColor="text1"/>
              </w:rPr>
              <w:t xml:space="preserve">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48A1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Jirrispetta bis-sħiħ id-deċiżjoni sovrana tal-Bulgarija</w:t>
            </w:r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taċ-Ċekja</w:t>
            </w:r>
            <w:proofErr w:type="spellEnd"/>
            <w:r w:rsidRPr="004A3941">
              <w:rPr>
                <w:color w:val="000000" w:themeColor="text1"/>
              </w:rPr>
              <w:t>,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tal-Ungerija</w:t>
            </w:r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tal-Litwanja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tas-Slovakkja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jirratifikawx</w:t>
            </w:r>
            <w:proofErr w:type="spellEnd"/>
            <w:r w:rsidRPr="004A3941">
              <w:rPr>
                <w:color w:val="000000" w:themeColor="text1"/>
              </w:rPr>
              <w:t xml:space="preserve">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605AE0F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975745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8CA02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E83C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B7529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8CFC80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63972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4D62AE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F47E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79E78F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9C74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EA7F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F93362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435B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  <w:t xml:space="preserve">Jistieden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lill-Bulgarija,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liċ-Ċekja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lill-Ungerija, lil-Litwanja u lis-Slovakkja</w:t>
            </w:r>
            <w:r w:rsidRPr="004A3941">
              <w:rPr>
                <w:color w:val="000000" w:themeColor="text1"/>
              </w:rPr>
              <w:t xml:space="preserve">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C681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21.</w:t>
            </w:r>
            <w:r w:rsidRPr="004A3941">
              <w:rPr>
                <w:color w:val="000000" w:themeColor="text1"/>
              </w:rPr>
              <w:tab/>
              <w:t xml:space="preserve">jistieden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lill-Istati Membri kollha</w:t>
            </w:r>
            <w:r w:rsidRPr="004A3941">
              <w:rPr>
                <w:color w:val="000000" w:themeColor="text1"/>
              </w:rPr>
              <w:t xml:space="preserve"> jirratifikaw il-Konvenzjoni ta’ </w:t>
            </w:r>
            <w:proofErr w:type="spellStart"/>
            <w:r w:rsidRPr="004A3941">
              <w:rPr>
                <w:color w:val="000000" w:themeColor="text1"/>
              </w:rPr>
              <w:t>Istanbul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6D91DF5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032170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E1E747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166290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2741F0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7BA06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6888E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26B91F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DFE2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1ADEF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B268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2615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838E1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8C1C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E104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bl-aktar mod qawwi l-użu tal-istupru u forom oħra ta’ vjolenza sesswali bħala arma tal-gwerra u jfakkar li tali mġiba tista’ tirrappreżenta delitti tal-gwerra jew delitti kontra l-umanità skont id-dritt internazzjonali; iħeġġeġ lill-Kummissjoni u lill-Istati Membri jaħdmu b’mod attiv biex jiżguraw il-prosekuzzjoni u l-obbligu ta’ rendikont għal dawn it-tipi ta’ reati fil-livell internazzjonali u permezz tal-applikazzjoni tar-Reġim Globali ta’ Sanzjonijiet tal-UE b’rabta mad-Drittijiet tal-Bniedem u jsaħħu l-appoġġ għall-isforzi internazzjonali biex dawn ir-reati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ddokumentati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kunflitti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għaddejjin u għall-miżuri ta’ prevenzjoni; jenfasizza l-importanza li jiġi żgurat l-aċċess għal abort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sikur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legali għall-vittmi ta’ vjolenza sesswali, inkluż tal-vittmi ta’ stupru fil-kuntest tal-gwerra;</w:t>
            </w:r>
          </w:p>
        </w:tc>
      </w:tr>
    </w:tbl>
    <w:p w14:paraId="37EE224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5A6D50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D2D64B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17ECF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38DEB8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35442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28AB3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045574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210A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48C1CC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1B6E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3792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6A94D2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97E1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763B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u lill-Istati Membri jieħdu azzjoni biex isaħħu r-rwol tal-familja bħala l-pedament ta’ soċjetà b’saħħitha, jippromwovu mudelli pożittivi tat-trobbija tat-tfal, u jieħdu miżuri oħra b’reazzjoni għall-kriżi demografika li qed jiffaċċjaw l-Istati Membri;</w:t>
            </w:r>
          </w:p>
        </w:tc>
      </w:tr>
    </w:tbl>
    <w:p w14:paraId="1800C92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132832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FD4661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25C7BC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410681A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1A99C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2EB34C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A697AF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4205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33475E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FACB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12DB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9046CA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C6C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AD54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Jilqa’ l-istrateġija l-ġdida dwar l-ugwaljanza tal-LGBTIQ+ 2026-2030 u jistieden lill-Istati Membri jġeddu jew jadottaw pjanijiet ta’ azzjoni jew strateġiji nazzjonali ġodda tal-LGBTIQ+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jikkomplementaw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l-inizjattivi tal-UE b’miżuri nazzjonali effettivi;</w:t>
            </w:r>
          </w:p>
        </w:tc>
      </w:tr>
    </w:tbl>
    <w:p w14:paraId="39C9A33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787D07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DE2D28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489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1B436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999C1B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AA8ED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DB5FD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EF2AE0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613C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E8268B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C68B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90FD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4404CB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8807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40C7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lill-Istati Membri jiżguraw l-implimentazzjoni malajr tal-istrateġija dwar l-LGBTIQ+,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jimmonitorjaw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jirrapportaw regolarment dwar il-progress;</w:t>
            </w:r>
          </w:p>
        </w:tc>
      </w:tr>
    </w:tbl>
    <w:p w14:paraId="41CCB80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5BC449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F450CB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0518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497984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CC60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CB171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D83408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CA5D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088E11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FA54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4890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7AA410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F7D7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CA60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lill-UE u lill-Istati Membri jiġġieldu l-forom kollha ta’ vjolenza u diskriminazzjoni kontra l-persuni LGBTQI+;</w:t>
            </w:r>
          </w:p>
        </w:tc>
      </w:tr>
    </w:tbl>
    <w:p w14:paraId="198E2F6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EBDEF5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55802D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C71ED8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49B19A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D8986C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0040C0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E8D697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F62C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879C9B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51A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8F41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3C8793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C286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6D6B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t-talba tiegħu lill-Kummissjoni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tiġġieled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il-prattiki diskriminatorji kollha u tissalvagwardja l-prinċipji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fil-Karta tad-Drittijiet Fundamentali tal-UE u fit-Trattati; iħeġġeġ lill-Kummissjoni tiżgura li l-moviment liberu tal-persuni u d-drittijiet tat-tfal, u r-rispett għall-ħajja tal-familja jiġu rispettati bis-sħiħ fit-territorju tal-UE u li kull ċittadin ikun jista’ jgawdi drittijiet ugwali u jeżerċita bis-sħiħ id-drittijiet tiegħu; jilqa’ l-proposta tal-Kummissjoni għal regolament tal-Kunsill dwar ir-rikonoxximent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paternità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bejn l-Istati Membri; ifakkar fil-mandat tal-Parlament li jappoġġja r-rikonoxximent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paternità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madwar l-UE, irrispettivament minn kif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konċeput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jitwieled wild jew it-tip ta’ familja li jkollu; jistieden lill-Kunsill jimplimenta bis-sħiħ dawn ir-rakkomandazzjonijiet u jipproteġi d-drittijiet fundamentali tat-tfal, jaġixxi fl-aħjar interessi tat-tfal, iżid iċ-ċertezza legali u jiġġieled id-diskriminazzjoni;</w:t>
            </w:r>
          </w:p>
        </w:tc>
      </w:tr>
    </w:tbl>
    <w:p w14:paraId="4CDEC5B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953C0B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E6122F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F86F4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175661E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7F7668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92675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17FC48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D41B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C31E79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44DC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8D57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504E6C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1A0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72F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ir-rigressjoni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allarmanti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l-persuni LGBTIQ u gruppi vulnerabbli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emarġinati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oħra kemm fl-UE kif ukoll globalment; jisħaq fuq il-ħtieġa li jiġi indirizzat in-nuqqas ta’ protezzjoni adegwata għal dawn il-gruppi madwar l-Istati Membri minħabba gradi differenti ta’ implimentazzjoni tal-miżuri ta’ protezzjoni;</w:t>
            </w:r>
          </w:p>
        </w:tc>
      </w:tr>
    </w:tbl>
    <w:p w14:paraId="48155C9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68D1A7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2E2427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D1D884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10207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F7CE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EB1E4F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4a (ġdida)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74644F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AC4A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00608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0372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FDBC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EBCCD4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4DE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BE06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Il-priġunieri u l-kundizzjonijiet tad-detenzjoni</w:t>
            </w:r>
          </w:p>
        </w:tc>
      </w:tr>
    </w:tbl>
    <w:p w14:paraId="1C1CBC72" w14:textId="77777777" w:rsidR="00733320" w:rsidRPr="004A3941" w:rsidRDefault="00733320" w:rsidP="00733320">
      <w:pPr>
        <w:pStyle w:val="AmOrLang"/>
        <w:rPr>
          <w:rStyle w:val="HideTWBExt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576211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D0F360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B97B6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264BD8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6AFD3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25EB5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F45547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7542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8FB90D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5ED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7C27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901492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F700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89FA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l-popolazzjoni eċċessiva, in-nuqqas ta’ kura medika u l-arrest preventiv illegali fit-tul;</w:t>
            </w:r>
          </w:p>
        </w:tc>
      </w:tr>
    </w:tbl>
    <w:p w14:paraId="415FDFF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61EEFC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</w:p>
    <w:p w14:paraId="3BE0725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DC14DD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BD4B0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rStyle w:val="HideTWBExt"/>
          <w:b w:val="0"/>
        </w:rPr>
        <w:t>&lt;/Members&gt;</w:t>
      </w:r>
    </w:p>
    <w:p w14:paraId="199699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17B4C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2312D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703CF1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D362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2F8B39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C530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B5F0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1F6CE9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F200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C2A1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21c.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Jiddeplora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bil-qawwa t-tixrid ta’ reati ta’ mibegħda u diskors ta’ mibegħda;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dan joħloq theddida serja għar-rispett tad-drittijiet fundamentali; jenfasizza n-nuqqas ta’ leġiżlazzjoni komprensiva tal-UE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tindirizzaha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jisħaq għalhekk fuq l-importanza ta’ leġiżlazzjoni tal-UE dwar ir-reati ta’ mibegħda u d-diskors ta’ mibegħda, inkluż abbażi tal-identità tal-ġeneru u l-orjentazzjoni sesswali, u jħeġġeġ lill-Kummissjoni ssegwi l-Istrateġija dwar l-Ugwaljanza tal-LGBTIQ+ 2026-2030 u tippreżenta inizjattiva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l-oqsma eżistenti ta’ kriminalità koperti mill-Artikolu 83(1) tat-TFUE, bħar-reati relatati mal-informatika,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tarmonizza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d-definizzjoni ta’ reati ta’ mibegħda; iħeġġeġ lill-Istati Membri jadottaw deċiżjoni biex jinkludu d-diskors ta’ mibegħda u r-reati ta’ mibegħda fost ir-reati ta’ mibegħda elenkati fl-Artikolu 83(1) tat-TFUE;</w:t>
            </w:r>
          </w:p>
        </w:tc>
      </w:tr>
    </w:tbl>
    <w:p w14:paraId="5460D08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12C7D2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A53CC3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BCF50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0B54C56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E2581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FDC01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DAFDE0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A3E9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ED9415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49A3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CFF4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31ED28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B9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523E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l-intensifikazzjoni tal-attakki fuq il-komunità LGBTIQ u d-drittijiet fundamentali tagħha f’xi Stati Membri, pereżempju billi r-rikonoxximent legali tal-ġeneru jsir impossibbli, titħassar l-eżistenza ta’ persuni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intersesswali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jinkisru d-drittijiet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riproduttivi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jiġi ristrett l-aċċess għal kura tas-saħħa riproduttiva essenzjali u edukazzjoni sesswali komprensiva u xierqa għall-età għat-tfal; jenfasizza li dawn l-attakki jiksru d-dritt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id-dritt għall-ugwaljanza f’għajnejn il-liġi, u l-protezzjoni ugwali tal-liġi mingħajr diskriminazzjoni;</w:t>
            </w:r>
          </w:p>
        </w:tc>
      </w:tr>
    </w:tbl>
    <w:p w14:paraId="407F195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6FC4DC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DEF479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F9A8B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6DAA7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D5455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754CC3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832726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AE8D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8C8FAC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C3A3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1B3B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430F37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989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C5D3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jtejbu b’mod urġenti l-kundizzjonijiet ta’ detenzjoni fil-ħabsijiet kollha, inklużi l-faċilitajiet għall-minorenni, billi jindirizzaw il-popolazzjoni eċċessiva, jiżguraw l-aċċess għall-kura tas-saħħa u l-appoġġ psikoloġiku, u jsaħħu l-miżuri ta’ prevenzjoni tas-suwiċidju; iħeġġeġ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mar-Regoli Ewropej tal-Ħabsijiet, il-Konvenzjoni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-NU dwar id-Drittijiet tat-Tfal u l-Karta tad-Drittijiet Fundamentali; jisħaq li l-protezzjoni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tad-dinjità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tal-bniedem, speċjalment tal-minorenni mċaħħda mil-libertà, hija kejl tas-saħħa morali u demokratika ta’ soċjetà;</w:t>
            </w:r>
          </w:p>
        </w:tc>
      </w:tr>
    </w:tbl>
    <w:p w14:paraId="34F969C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F5B1A8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2FE38C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DD3E0D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rStyle w:val="HideTWBExt"/>
          <w:b w:val="0"/>
        </w:rPr>
        <w:t>&lt;/Members&gt;</w:t>
      </w:r>
    </w:p>
    <w:p w14:paraId="146454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817AE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F94CB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A9D9C5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F71C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AC10FC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296E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4273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D3C3F9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BC0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455E3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21d.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n-nuqqas ta’ proċeduri legali tar-rikonoxximent tal-ġeneru jikser id-drittijiet fundamentali; jikkundanna l-prattiki ta’ konverżjoni, jiġifieri, iżda mhux limitati għal prattiki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it-tibdil, ir-repressjoni, jew it-trażżin tal-orjentazzjoni sesswali, l-identità tal-ġeneru, u/jew l-espressjoni tal-ġeneru ta’ persuna, bħala ksur tad-drittijiet fundamentali u jħeġġeġ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tindirizzahom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b’azzjonijiet konkreti, filwaqt li tqis ukoll l-Inizjattiva taċ-Ċittadini Ewropej bit-titolu “Projbizzjoni ta’ prattiki ta’ konverżjoni fl-Unjoni Ewropea”;</w:t>
            </w:r>
          </w:p>
        </w:tc>
      </w:tr>
    </w:tbl>
    <w:p w14:paraId="5B616FE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40FEE0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E1F07A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499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77619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rStyle w:val="HideTWBExt"/>
          <w:b w:val="0"/>
        </w:rPr>
        <w:t>&lt;/Members&gt;</w:t>
      </w:r>
    </w:p>
    <w:p w14:paraId="68C55F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6E2A3B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FB04C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D2079C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65ED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6B40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C98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F55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B16CA8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E2AE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0E75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jadottaw malajr ir-Regolament dwar l-Istat ta’ Ġenitur biex iġibu ċertezza legali għall-ġenituri u t-tfal madwar l-UE irrispettivament minn kif it-tfal ikunu ġew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ikkonċepiti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imwielda u irrispettivament mit-tip ta’ familja tat-tfal, u jiżguraw li l-istat ta’ ġenitur stabbilit minn Stat Membru wieħed tal-UE jiġi rikonoxxut awtomatikament madwar l-UE kollha;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d-diskussjonijiet fil-Kunsill u tidentifika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perkorsi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possibbli oħra jekk ma tintlaħaqx l-unanimità fil-Kunsill;</w:t>
            </w:r>
          </w:p>
        </w:tc>
      </w:tr>
    </w:tbl>
    <w:p w14:paraId="54641DB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FD4E7A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275A1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B7201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757952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60208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701A9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7A5A45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641C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0104B6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9F6B6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87D0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E738E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8B5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5EA3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l-projbizzjoni tat-tortura u tat-trattament inuman jew degradanti, stabbilita fl-Artikolu 4 tal-Karta u fl-Artikolu 3 tal-KEDB, hija assoluta u mhux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derogabbli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tapplika bis-sħiħ għall-persuni kollha mċaħħda mil-libertà;</w:t>
            </w:r>
          </w:p>
        </w:tc>
      </w:tr>
    </w:tbl>
    <w:p w14:paraId="2A7F494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02B857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AE1E9E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D6F38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C4A22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325177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1011A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293601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045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B56B35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ACCF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6F6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DA54BE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BE59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437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lill-Istati Membri jiżguraw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mar-Regoli Nelson Mandela, il-Konvenzjoni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-NU kontra t-Tortura u l-Protokoll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Fakultattiv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tagħha, u r-Regoli Ewropej tal-Ħabsijiet, billi jadottaw miżuri preventivi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riabilitattivi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itejbu l-aċċess għall-kura tas-saħħa u għas-servizzi tas-saħħa mentali;</w:t>
            </w:r>
          </w:p>
        </w:tc>
      </w:tr>
    </w:tbl>
    <w:p w14:paraId="695D077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0F590A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AEEC07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459E4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7AF45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A114DA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DBC10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E48113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9E5F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6BF6B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8642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841C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104314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8CDB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8201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21f.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Iħeġġeġ lill-Istati Membri jiggarantixxu li l-Kumitat Ewropew għall-Prevenzjoni tat-Tortura u l-mekkaniżmi preventivi nazzjonali jkunu jistgħu jwettqu żjarat mingħajr restrizzjonijiet fil-postijiet kollha ta’ detenzjoni u li r-rakkomandazzjonijiet tagħhom jiġu implimentati bis-sħiħ;</w:t>
            </w:r>
          </w:p>
        </w:tc>
      </w:tr>
    </w:tbl>
    <w:p w14:paraId="58E3549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431495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26B46D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889F1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2EFE34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3BEA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A9A1E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21g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3E0D06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9D5E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F0175A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790B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807D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714321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C85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4B22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21g.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tistabbilixxi mekkaniżmu ta’ rispons rapidu biex tindirizza ksur serju fil-ħabsijiet,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mal-obbligu tal-Unjoni li tirrispetta l-valuri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fl-Artikolu 2 tat-TUE;</w:t>
            </w:r>
          </w:p>
        </w:tc>
      </w:tr>
    </w:tbl>
    <w:p w14:paraId="5CD1F8E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E47062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B86CE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6369A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57DAD6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15DC2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503AAA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473985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720D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5DF042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890C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72B9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43A64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F7DD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bCs/>
                <w:i/>
                <w:iCs/>
                <w:color w:val="000000" w:themeColor="text1"/>
              </w:rPr>
              <w:t>Soċjetà</w:t>
            </w:r>
            <w:r w:rsidRPr="004A3941">
              <w:rPr>
                <w:color w:val="000000" w:themeColor="text1"/>
              </w:rPr>
              <w:t xml:space="preserve"> ċivili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mhedda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AD4D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iżgurar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ambjent favorevoli għas-soċjetà</w:t>
            </w:r>
            <w:r w:rsidRPr="004A3941">
              <w:rPr>
                <w:color w:val="000000" w:themeColor="text1"/>
              </w:rPr>
              <w:t xml:space="preserve"> ċivili</w:t>
            </w:r>
          </w:p>
        </w:tc>
      </w:tr>
    </w:tbl>
    <w:p w14:paraId="674FB74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83737C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0C1F99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C91644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00C108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60C78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3D275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BD47B5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5B2A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9445EF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D7F2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378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A35C3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CE3D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>Jistieden lill-Kummissjoni u lill-Istati Membri jiżguraw u jippromwovu l-involviment u l-parteċipazzjoni effettiva taċ-ċittadini u tal-OSĊ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E969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u jippromwovu l-involviment u l-parteċipazzjoni effettiva taċ-ċittadini u tal-OSĊ fit-tfassil tal-politika; </w:t>
            </w:r>
            <w:r w:rsidRPr="004A3941">
              <w:rPr>
                <w:b/>
                <w:i/>
                <w:color w:val="000000" w:themeColor="text1"/>
              </w:rPr>
              <w:t xml:space="preserve">ifakkar li skont l-Artikolu 11(2) tat-TUE, l-istituzzjonijiet tal-Unjoni jeħtiġilhom iżommu djalogu miftuħ, trasparenti u strutturat mal-organizzazzjonijiet tas-soċjetà ċivili u mal-assoċjazzjonijiet rappreżentattivi, u jisħaq b’mod partikolari f’dan ir-rigward li l-aċċess għall-finanzjament strutturali huwa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prerekwiżit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tiġi żgurata l-parteċipazzjoni pubblika;</w:t>
            </w:r>
          </w:p>
        </w:tc>
      </w:tr>
    </w:tbl>
    <w:p w14:paraId="7E16A47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5AF6EC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25228D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4F5B2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30C8C0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8AEE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CE26F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87E658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99D8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FD367B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A633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DB13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032F6C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E92D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u jippromwovu l-involviment u l-parteċipazzjoni effettiva taċ-ċittadini u tal-OSĊ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fit-tfassil </w:t>
            </w:r>
            <w:r w:rsidRPr="004A3941">
              <w:rPr>
                <w:color w:val="000000" w:themeColor="text1"/>
              </w:rPr>
              <w:t>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37D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u jippromwovu l-involviment u l-parteċipazzjoni effettiva taċ-ċittadini u tal-OSĊ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fil-proċess tat-tfassil </w:t>
            </w:r>
            <w:r w:rsidRPr="004A3941">
              <w:rPr>
                <w:color w:val="000000" w:themeColor="text1"/>
              </w:rPr>
              <w:t>tal-politika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pubblika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ifakkar, madankollu, li s-sistemi demokratiċi tal-Istati Membri stabbilew mekkaniżmi kostituzzjonali u legali li jiddefinixxu r-regoli għall-parteċipazzjoni pubblika fil-proċess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jistabbilixxu l-limiti tas-setgħat tal-istituzzjonijiet tal-UE f’dan il-qasam;</w:t>
            </w:r>
          </w:p>
        </w:tc>
      </w:tr>
    </w:tbl>
    <w:p w14:paraId="5E313FA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2264A97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9C30C6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ABE78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8244D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3C31C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F27C8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7F99B9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7B3C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DB5203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19FD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E65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2C5659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2E61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>Jistieden lill-Kummissjoni u lill-Istati Membri jiżguraw u jippromwovu l-involviment u l-parteċipazzjoni effettiva taċ-ċittadini u tal-OSĊ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17B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>Jistieden lill-Kummissjoni u lill-Istati Membri jiżguraw u jippromwovu l-involviment u l-parteċipazzjoni effettiva taċ-ċittadini u tal-OSĊ fit-tfassil tal-politika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 fi kwistjonijiet relatati mal-protezzjoni u l-promozzjoni tad-drittijiet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9D61E8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65EEDD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C41DB1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57FE0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55D05C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5667FF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848B6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B44AE2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B18D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F2AE1F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9AA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1508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07492B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BD76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lill-Istati</w:t>
            </w:r>
            <w:r w:rsidRPr="004A3941">
              <w:rPr>
                <w:color w:val="000000" w:themeColor="text1"/>
              </w:rPr>
              <w:t xml:space="preserve">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jiżguraw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jippromwovu l-involviment </w:t>
            </w:r>
            <w:r w:rsidRPr="004A3941">
              <w:rPr>
                <w:color w:val="000000" w:themeColor="text1"/>
              </w:rPr>
              <w:t>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l-parteċipazzjoni effettiva taċ-ċittadini</w:t>
            </w:r>
            <w:r w:rsidRPr="004A3941">
              <w:rPr>
                <w:color w:val="000000" w:themeColor="text1"/>
              </w:rPr>
              <w:t xml:space="preserve"> u tal-OSĊ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fit-tfassil tal-politika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3BBB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tiżgura li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l-Istati</w:t>
            </w:r>
            <w:r w:rsidRPr="004A3941">
              <w:rPr>
                <w:color w:val="000000" w:themeColor="text1"/>
              </w:rPr>
              <w:t xml:space="preserve"> Membri 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ċ-ċittadini tagħhom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jkunu involuti aktar mill-qrib fit-teħid tad-deċiżjonijiet, </w:t>
            </w:r>
            <w:r w:rsidRPr="004A3941">
              <w:rPr>
                <w:color w:val="000000" w:themeColor="text1"/>
              </w:rPr>
              <w:t>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l-finanzjament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-OSĊ jkun trasparenti u politikament newtrali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232DB52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2B8C3D6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7D77A5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509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7D0DF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688D4C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FB2B10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53D3BF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F7E6BD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2734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4681B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C4EF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EC34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5A60CD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C0EA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u jippromwovu l-involviment u l-parteċipazzjoni effettiva taċ-ċittadini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tal-OSĊ</w:t>
            </w:r>
            <w:r w:rsidRPr="004A3941">
              <w:rPr>
                <w:color w:val="000000" w:themeColor="text1"/>
              </w:rPr>
              <w:t xml:space="preserve">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B9C4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>Jistieden lill-Kummissjoni u lill-Istati Membri jiżguraw u jippromwovu l-involviment u l-parteċipazzjoni effettiva taċ-ċittadini fit-tfassil tal-politika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mingħajr l-influwenza tal-hekk imsejħa organizzazzjonijiet mhux governattivi politiċi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E47091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6349CA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2B4758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0EC08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60FD8D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A21D5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F0881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DE1301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2F72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DA47C6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FE6A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FB8E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A3A622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4A42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jippromwovu l-involviment u l-parteċipazzjoni effettiva taċ-ċittadini u tal-OSĊ fit-tfassil tal-politika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9486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22.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proċessi ta’ konsultazzjoni effettivi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mal-istandards ta’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governanza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tajba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CD4D68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C37AB4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8B2C6D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D837B5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820039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F366D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61F49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22a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5FFF2D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B3A1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CF300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34F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0AE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F373DC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1C3C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F5C5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22a.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l-Kummissjoni injorat l-appelli biex jinżamm u jissaħħaħ il-programm dwar iċ-Ċittadini, l-Ugwaljanza, id-Drittijiet u l-Valuri (CERV) bħala programm awtonomu u b’aktar finanzjament fil-QFP li jmiss; ifakkar fl-importanza li l-programm CERV kellu fil-protezzjoni u l-promozzjoni tad-drittijiet u l-valuri kif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fit-Trattati, fil-Karta u fil-konvenzjonijiet internazzjonali applikabbli dwar id-drittijiet tal-bniedem, b’mod partikolari billi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lill-organizzazzjonijiet tas-soċjetà ċivili attivi fil-livell lokali, reġjonali, nazzjonali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tranżnazzjonali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u billi ħeġġeġ il-parteċipazzjoni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ċivika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demokratika, sabiex tiġi sostnuta u żviluppata aktar soċjetà miftuħa, ibbażata fuq id-drittijiet, demokratika, ugwali u inklużiva; iqis li l-Programm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AgoraEU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l-ġdid irid jipprovdi salvagwardja tal-anqas fl-istess livell ta’ ambizzjoni bħall-programm CERV;</w:t>
            </w:r>
          </w:p>
        </w:tc>
      </w:tr>
    </w:tbl>
    <w:p w14:paraId="454A6A3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2D8EBC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CB2001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3B97C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0DF272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90FAEA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9AB1A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FED361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3BD2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32EA38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1333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7F3B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4E64F1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454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appoġġjati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1E0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12745DB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53C698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9558DE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23157A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19FD0E1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C117E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63F921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353FF9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401C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C8E6A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0F95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AE63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68627E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7A16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dawn </w:t>
            </w:r>
            <w:r w:rsidRPr="004A3941">
              <w:rPr>
                <w:color w:val="000000" w:themeColor="text1"/>
              </w:rPr>
              <w:t xml:space="preserve">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72F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>, tipproteġi u tagħti s-setgħa lill-OSĊ u lid-DDB li jipproteġu u jippromwovu l-valuri tal-UE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filwaqt li tiżgura l-protezzjoni tagħhom minn theddid u attakki bħal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SLAPPs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tnaqqas il-piżijiet amministrattivi, tipprovdi appoġġ strutturali fit-tul, prevedibbli, adegwat u sostenibbli, b’mod partikolari l-finanzjament tal-UE, kif ukoll tikkunsidra r-reviżjoni ta’ leġiżlazzjoni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dannuża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tirrestrinġi d-dritt għal għaqda paċifika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tisfida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l-ħidma tagħhom;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ukoll lill-Kummissjoni </w:t>
            </w:r>
            <w:r w:rsidRPr="004A3941">
              <w:rPr>
                <w:color w:val="000000" w:themeColor="text1"/>
              </w:rPr>
              <w:t xml:space="preserve">u tistabbilixxi mekkaniżmu ta’ reazzjoni rapida fl-UE biex 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l-OSĊ u d-DDB li jipproteġu u jippromwovu l-valuri tal-UE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3B6948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E6DBCD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C0FE46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8B930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0385D7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0A229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8135D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5B7A2C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9498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30449C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B9B9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D6C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DB85AB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FDB1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411B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jilqa’ l-proposta tal-Kummissjoni fil-kuntest tal-QFP li jmiss biex tippermetti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ridistribuzzjoni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tal-fondi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ffriżati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lill-organizzazzjonijiet tas-soċjetà ċivili, u jisħaq fuq il-ħtieġa li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ggarantit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sehem minn tali riżorsi jkun jista’ jappoġġja lill-organizzazzjonijiet li jaħdmu biex jippromwovu l-istat tad-dritt u d-drittijiet fundamentali fl-Istati Membri fejn il-fondi jibqgħu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ffriżati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47E0CE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2C0F64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34D19C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FE3587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5FC681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D6DD5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9AC6AD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621A87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C0ED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E722A6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9BC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3FBD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D7C87F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2429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218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>, tipproteġi u tagħti s-setgħa lill-OSĊ u lid-DDB li jipproteġu u jippromwovu l-valuri tal-UE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lill-Kummissjoni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b’mod sistematiku s-sitwazzjoni ta’ dawn l-organizzazzjonijiet fir-rapporti tagħha dwar l-istat tad-dritt </w:t>
            </w:r>
            <w:r w:rsidRPr="004A3941">
              <w:rPr>
                <w:color w:val="000000" w:themeColor="text1"/>
              </w:rPr>
              <w:t xml:space="preserve">u tistabbilixxi mekkaniżmu ta’ reazzjoni rapida fl-UE biex dawn jiġu </w:t>
            </w:r>
            <w:proofErr w:type="spellStart"/>
            <w:r w:rsidRPr="004A3941">
              <w:rPr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jenfasizza l-ħtieġa li jiġi żgurat finanzjament tal-UE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ddedikat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adegwat għall-atturi tas-soċjetà ċivili li jaħdmu fuq id-drittijiet fundamentali;</w:t>
            </w:r>
          </w:p>
        </w:tc>
      </w:tr>
    </w:tbl>
    <w:p w14:paraId="3D78D7B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FF837C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5A9803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2A78DB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50F5D03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140F9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49DC2A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330B52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257D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9D68A9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2536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74BD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A28BB0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FC84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41F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tiżgura t-trasparenza tal-finanzjament tal-OSĊ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79AB11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4887AC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A7466F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E9F49A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2FDA6F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9EBD3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71164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06F85A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B065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2498D5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76B8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3F5C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FD04BA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F40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jipproteġu u jippromwovu l-valuri tal-UE u tistabbilixxi mekkaniżmu ta’ reazzjoni rapida fl-UE biex dawn jiġu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A2F9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>, tipproteġi u tagħti s-setgħa lill-OSĊ u lid-DDB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fl-ambitu tat-Trattati u bir-rispett dovut tas-sovranità tal-Istati Membri u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orjentazzjonijiet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tal-politiki magħżula demokratikament tagħhom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4F4494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0AABCDF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6E4DEF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54A18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56A3422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02CCC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1AB1C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1924A9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9CAB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734B30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4253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5CA0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8B7060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4113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 xml:space="preserve">, tipproteġi u tagħti s-setgħa lill-OSĊ u lid-DDB li jipproteġu u jippromwovu l-valuri tal-UE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tistabbilixxi mekkaniżmu ta’ reazzjoni rapida fl-UE biex dawn jiġu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6563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  <w:t xml:space="preserve">Jistieden lill-Kummissjoni tiggarantixxi li l-istrateġija li jmiss tal-UE dwar is-soċjetà ċivili </w:t>
            </w:r>
            <w:proofErr w:type="spellStart"/>
            <w:r w:rsidRPr="004A3941">
              <w:rPr>
                <w:color w:val="000000" w:themeColor="text1"/>
              </w:rPr>
              <w:t>tappoġġja</w:t>
            </w:r>
            <w:proofErr w:type="spellEnd"/>
            <w:r w:rsidRPr="004A3941">
              <w:rPr>
                <w:color w:val="000000" w:themeColor="text1"/>
              </w:rPr>
              <w:t>, tipproteġi u tagħti s-setgħa lill-OSĊ u lid-DDB li jipproteġu u jippromwovu l-valuri tal-UE;</w:t>
            </w:r>
          </w:p>
        </w:tc>
      </w:tr>
    </w:tbl>
    <w:p w14:paraId="306FFAC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2F4D79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E7CE8C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8FA69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09A33DC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68674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F27B85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57C64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78E5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3110D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5C1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CC4A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CC2204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FC4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lill-Kummissjoni tiggarantixxi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l-istrateġija li jmiss tal-UE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dwar</w:t>
            </w:r>
            <w:r w:rsidRPr="004A3941">
              <w:rPr>
                <w:color w:val="000000" w:themeColor="text1"/>
              </w:rPr>
              <w:t xml:space="preserve"> is-soċjetà ċivili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tipproteġi u tagħti s-setgħa lill-OSĊ u lid-DDB li jipproteġu u jippromwovu l-valuri tal-UE u tistabbilixxi mekkaniżmu ta’ reazzjoni rapida fl-UE biex dawn jiġu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appoġġjati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084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23.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tiggarantixxi li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 tużax appoġġ finanzjarju biex</w:t>
            </w:r>
            <w:r w:rsidRPr="004A3941">
              <w:rPr>
                <w:color w:val="000000" w:themeColor="text1"/>
              </w:rPr>
              <w:t xml:space="preserve"> is-soċjetà ċivili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ssegwi l-aġenda politika tagħha stess</w:t>
            </w:r>
            <w:r w:rsidRPr="004A3941">
              <w:rPr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jenfasizza l-bidla fis-sitwazzjoni tas-sigurtà fl-Ewropa, li trid tiġi riflessa wkoll fil-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fokus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tal-finanzjament għas-soċjetà ċivili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E5E26A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CFDB81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48CCC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9E3E1E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065D3F7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257AF9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8F6F5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EB510F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81B8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CBF42F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998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F355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841093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90C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312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Jinnota bi tħassib it-tnaqqis kontinwu tal-ispazju ċiviku f’diversi Stati Membri; ifakkar fis-sejbiet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tal-FRA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d-difensuri tad-drittijiet tal-bniedem u l-organizzazzjonijiet tas-soċjetà ċivili għadhom qed jiffaċċjaw fastidju, kampanji ta’ malafama u ostakli fl-aċċess għall-finanzjament tal-UE;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l-libertà ta’ assoċjazzjoni, kif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iggarantita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mill-Artikolu 12 tal-Karta tad-Drittijiet Fundamentali, hija pedament ta’ soċjetà demokratika; iħeġġeġ lill-Kummissjoni tistabbilixxi Indiċi Ewropew tal-Ispazju Ċiviku biex jimmonitorja u jirrapporta kull sena dwar l-ambjent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abilitanti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għas-soċjetà ċivili u l-protezzjoni ta’ dan id-dritt fundamentali;</w:t>
            </w:r>
          </w:p>
        </w:tc>
      </w:tr>
    </w:tbl>
    <w:p w14:paraId="520B00C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B2AD4C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166516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D4D07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5F23A1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4F25D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0471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7154B4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FF0C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53788C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4B66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5A92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763D27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F5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7FD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Jesprimi tħassib serju li ċ-ċittadini Bulgari ġew miċħuda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opportunità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jesprimu direttament ir-rieda demokratika tagħhom permezz ta’ referendum nazzjonali dwar l-adozzjoni tal-euro, minkejja dibattitu pubbliku sostnut u d-domanda ċara murija minn 604 000 ċittadin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ffirmaw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petizzjoni li titlob referendum dwar il-posponiment tad-dħul tal-Bulgarija fiż-żona tal-euro;</w:t>
            </w:r>
          </w:p>
        </w:tc>
      </w:tr>
    </w:tbl>
    <w:p w14:paraId="7B8CF77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9FE75D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BBCD66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67A87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75A5C3A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4EE0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4145A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9C17FD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34B0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672769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32FF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3885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04399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DB9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1346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23a.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l-istituzzjonijiet tal-Unjoni qed jagħmlu pressjoni għal appoġġ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esklużivament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 organizzazzjonijiet tas-soċjetà ċivili liberali u tax-xellug, u b’hekk qed jaqbżu l-kompetenzi tagħhom u qed isiru parti minn tilwim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ideoloġiku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6123594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24260FB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CE88AE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025FF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4CBF6A1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654B9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B6831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23b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847019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85CA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863FF6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46A3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BF6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76E86A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C9D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3E6E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23b.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oppożizzjoni kbira għall-finanzjament, mill-Kummissjoni u mill-aġenziji tagħha, ta’ organizzazzjonijiet li l-mandat tagħhom huwa li jinfluwenzaw il-pożizzjonijiet ta’ istituzzjonijiet oħra tal-UE, inkluż il-Parlament Ewropew; iqis li dan huwa inaċċettabbli, jistieden lill-Kummissjoni tippubblika rapport dettaljat dwar dan is-suġġett u jipproponi li l-Qorti Ewropea tal-Awdituri għandha twettaq kontrolli f’dan il-qasam; iqis li l-Kummissjoni u l-istituzzjonijiet tal-UE l-oħra ma għandhomx il-libertà li jallokaw finanzjament jew forom oħra ta’ appoġġ għal miżuri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ideoloġiċi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kwalunkwe tip, inklużi miżuri mfassla biex jinfluwenzaw l-istituzzjonijiet tal-UE u l-Istati Membri;</w:t>
            </w:r>
          </w:p>
        </w:tc>
      </w:tr>
    </w:tbl>
    <w:p w14:paraId="762FD6B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244CC02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703C07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5FA9D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1A6A81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2FA0A5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D6C9E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DA6C7D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4F27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DDDC77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4CC88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B521C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E64FB6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A7AA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FF8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30CC9E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1CAA5A9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1463E7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ED6A5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2B9B1C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8AF65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BD160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D9B0C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5D0D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6E7D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FB8F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8443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56F177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0765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8598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31E3E30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0E89899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46EC09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DEA4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635833A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C1B5D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76A4A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32006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A112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14315B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56DF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7953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DF43F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5386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13A8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783ECBA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C184BC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7D0AC6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73344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1DAA46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7229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EB4F2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4545E7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3B06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367B32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8509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8C9E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491337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1F8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16C3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16FA8E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3AF95D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C5FA90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E3BF6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83331D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F0C6B0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A7409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87D818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6C26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66E0EB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DE44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BCE1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EBF81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74B7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>Jikkundanna bil-qawwa 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6C48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>Jikkundanna bil-qawwa 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 xml:space="preserve"> kontinwa tas-solidarjetà u jħeġġeġ lill-Istati Membri joqogħdu lura milli jagħmlu dan; </w:t>
            </w:r>
            <w:r w:rsidRPr="004A3941">
              <w:rPr>
                <w:b/>
                <w:i/>
                <w:color w:val="000000" w:themeColor="text1"/>
              </w:rPr>
              <w:t xml:space="preserve">ifakkar li l-leġiżlazzjoni tal-UE trid tkun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allinjata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mal-istandards Ewropej u Internazzjonali tad-Drittijiet tal-Bniedem u jistieden lill-Kummissjoni u lill-Istati Membri jindirizzaw is-sitwazzjoni fejn hemm nuqqas ta’ allinjament;</w:t>
            </w:r>
          </w:p>
        </w:tc>
      </w:tr>
    </w:tbl>
    <w:p w14:paraId="43E59B9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A8E61B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0D5FCB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C4C1B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4ED320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4929B9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76839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3963AD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9A2C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45A6E5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BB9F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B438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0563D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6A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>Jikkundanna bil-qawwa 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 xml:space="preserve"> kontinwa tas-solidarjetà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AC1B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>Jikkundanna bil-qawwa 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 xml:space="preserve"> kontinwa tas-solidarjetà u jħeġġeġ lill-Istati Membri joqogħdu lura milli jagħmlu dan;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jiddenunzja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bil-qawwa li d-dritt għal protesta paċifika huwa dejjem aktar mhedded, b’mod partikolari għall-attivisti favur il-klima u d-dimostranti favur il-Palestina;</w:t>
            </w:r>
          </w:p>
        </w:tc>
      </w:tr>
    </w:tbl>
    <w:p w14:paraId="678FD31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3A34C6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EF4FCA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78C89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158890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31C3C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3744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C580A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EC98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DF07E3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56D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CD6F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77B0AF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75A7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kontinwa tas-solidarjetà u jħeġġeġ</w:t>
            </w:r>
            <w:r w:rsidRPr="004A3941">
              <w:rPr>
                <w:color w:val="000000" w:themeColor="text1"/>
              </w:rPr>
              <w:t xml:space="preserve">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joqogħdu lura milli jagħmlu dan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7BB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Iħeġġeġ </w:t>
            </w:r>
            <w:r w:rsidRPr="004A3941">
              <w:rPr>
                <w:color w:val="000000" w:themeColor="text1"/>
              </w:rPr>
              <w:t xml:space="preserve">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jiżguraw li l-leġiżlazzjoni nazzjonali ma jkollhiex l-effett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tikkriminalizza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l-assistenza umanitarja pprovduta lil persuni vulnerabbli,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mal-obbligu tal-UE u dak internazzjonali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660B1D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6939F1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F5C0F7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9C946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79B1F8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B9C748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C3068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A22C50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0FB3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942432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C5E2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5C1A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A50970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7578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>Jikkundanna bil-qawwa 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color w:val="000000" w:themeColor="text1"/>
              </w:rPr>
              <w:t xml:space="preserve"> kontinwa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tas-solidarjetà</w:t>
            </w:r>
            <w:r w:rsidRPr="004A3941">
              <w:rPr>
                <w:color w:val="000000" w:themeColor="text1"/>
              </w:rPr>
              <w:t xml:space="preserve"> u jħeġġeġ lill-Istati Membri joqogħdu lura milli jagħmlu dan;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5DBD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24.</w:t>
            </w:r>
            <w:r w:rsidRPr="004A3941">
              <w:rPr>
                <w:color w:val="000000" w:themeColor="text1"/>
              </w:rPr>
              <w:tab/>
              <w:t xml:space="preserve">Jikkundanna bil-qawwa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“</w:t>
            </w:r>
            <w:r w:rsidRPr="004A3941">
              <w:rPr>
                <w:color w:val="000000" w:themeColor="text1"/>
              </w:rPr>
              <w:t>l-</w:t>
            </w:r>
            <w:proofErr w:type="spellStart"/>
            <w:r w:rsidRPr="004A3941">
              <w:rPr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”</w:t>
            </w:r>
            <w:r w:rsidRPr="004A3941">
              <w:rPr>
                <w:color w:val="000000" w:themeColor="text1"/>
              </w:rPr>
              <w:t xml:space="preserve"> kontinwa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tal-fehmiet konservattivi</w:t>
            </w:r>
            <w:r w:rsidRPr="004A3941">
              <w:rPr>
                <w:color w:val="000000" w:themeColor="text1"/>
              </w:rPr>
              <w:t xml:space="preserve"> u jħeġġeġ lill-Istati Membri joqogħdu lura milli jagħmlu dan;</w:t>
            </w:r>
          </w:p>
        </w:tc>
      </w:tr>
    </w:tbl>
    <w:p w14:paraId="00BE0CE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1600F5F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6B9BFA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FA6D1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4837FC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6D0194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865FDA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EAEF96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1A3A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9FD1AF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3D5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8B96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92F263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0C70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F579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l-fatt li f’ħafna Stati Membri l-awtoritajiet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infurzaw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miżuri sproporzjonati, bħall-projbizzjoni preventiva ta’ laqgħat pubbliċi b’solidarjetà mal-Palestina, abbażi tar-riskju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-“ordni pubbliku” u s-“sigurtà”, u l-użu ta’ forza eċċessiva u d-detenzjoni tad-dimostranti kif ukoll il-konfużjoni tal-kritika leġittima tal-awtoritajiet Iżraeljani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mal-antisemitiżmu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li twassal għal effett negattiv; jisħaq li f’diversi każijiet, il-projbizzjonijiet ġew appellati u l-qrati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intervjenew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l-projbizzjoni tal-protesti b’solidarjetà mal-Palestina; jikkundanna, fl-ogħla livell politiku, ir-restrizzjonijiet illegali fuq id-dritt tal-libertà ta’ għaqda paċifika u tal-espressjoni;</w:t>
            </w:r>
          </w:p>
        </w:tc>
      </w:tr>
    </w:tbl>
    <w:p w14:paraId="60DA3CA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F56051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F9AC65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FB709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3C012C9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4193C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738C6A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DAC54C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9FBC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14857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D80E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70E9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5AA38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976E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4101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bil-qawwa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movimenti konservattivi fl-Istati Membri mill-media tradizzjonali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ffinanzjata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pubblikament, li twassal għal attakki vjolenti fuq attivisti u politiċi konservattivi;</w:t>
            </w:r>
          </w:p>
        </w:tc>
      </w:tr>
    </w:tbl>
    <w:p w14:paraId="1E3FD25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175808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611F32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9A9BD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2FCCBA9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C1F74B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DCCA6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24b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2C648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90ED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A27BC0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8FE2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DC2FE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7AFDB7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4B74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7DFC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24b.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li l-Unjoni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il-valuri stabbiliti fl-Artikolu 2 tat-Trattat dwar l-Unjoni Ewropea; jisħaq, f’dan ir-rigward, li l-vjolenza politika ma għandha l-ebda post f’soċjetajiet demokratiċi b’saħħithom, u li huwa d-dmir tal-Unjoni li tiddefendi l-valuri u l-istil ta’ ħajja Ewropej; iħeġġeġ, għalhekk, lill-Kunsill jinkludi lill-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Antifa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lill-Fratellanza Musulmana mal-lista tal-Unjoni ta’ organizzazzjonijiet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terroristiċi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itemm il-finanzjament u l-attivitajiet dannużi tagħhom;</w:t>
            </w:r>
          </w:p>
        </w:tc>
      </w:tr>
    </w:tbl>
    <w:p w14:paraId="70830A5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E31A37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55860B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A82642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674A18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09C72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CE34DD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3A77C5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DD09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F233FE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996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E745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BB0DE5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716C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>Iħeġġeġ lill-Kummissjoni u lill-Istati Membri jiggarantixxu li n-nies ikunu jistgħu jeżerċitaw id-dritt tagħhom għal għaqda paċifika u joqogħdu lura milli jressqu kwalunkwe inizjattiva li jista’ jkollha effett negattiv fuq l-ispazju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126B7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tagħhom għal għaqda paċifika u joqogħdu lura milli jressqu kwalunkwe inizjattiva li jista’ jkollha effett negattiv fuq l-ispazju ċiviku; </w:t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xi gvernijiet, bħal dak fil-Polonja, iċaħħdu d-dritt li jiġu organizzati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assembleji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regolari, jippermettu li dawn jiġu mfixkla apposta, u saħansitra jorganizzaw provokazzjonijiet huma stess sabiex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iħarbtuhom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ixoljuhom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ipinġuhom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sfavorevoli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f’għajnejn il-pubbliku;</w:t>
            </w:r>
          </w:p>
        </w:tc>
      </w:tr>
    </w:tbl>
    <w:p w14:paraId="6B4F697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608E696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D5CFBA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32F029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D8456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EC6E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15F801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F2B660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22C5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ED6A2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73BA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8F0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DE5EAA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F50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tagħhom għal għaqda paċifika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joqogħdu lura milli jressqu kwalunkwe inizjattiva li jista’ jkollha effett negattiv fuq l-ispazju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1B69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>Iħeġġeġ lill-Kummissjoni u lill-Istati Membri jiggarantixxu li n-nies ikunu jistgħu jeżerċitaw id-dritt tagħhom għal għaqda paċifika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4A3941">
              <w:rPr>
                <w:color w:val="000000" w:themeColor="text1"/>
              </w:rPr>
              <w:t xml:space="preserve"> joqogħdu lura milli jressqu kwalunkwe inizjattiva li jista’ jkollha effett negattiv fuq l-ispazju ċiviku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jiffaċilitaw ambjent fejn il-kritika tkun parti minn dibattitu b’saħħtu dwar kwalunkwe kwistjoni ta’ tħassib pubbliku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huwa tal-fehma li n-negozji għandhom jinżammu responsabbli għal kwalunkwe att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ritaljazzjoni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ġurnalisti, difensuri tad-drittijiet, DDB,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informaturi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attivisti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NGOs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486742C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C78FA9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2F8D8E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FA557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António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Tânger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Corrêa</w:t>
      </w:r>
      <w:proofErr w:type="spellEnd"/>
      <w:r w:rsidRPr="004A3941">
        <w:rPr>
          <w:color w:val="000000" w:themeColor="text1"/>
        </w:rPr>
        <w:t xml:space="preserve">, Roberto </w:t>
      </w:r>
      <w:proofErr w:type="spellStart"/>
      <w:r w:rsidRPr="004A3941">
        <w:rPr>
          <w:color w:val="000000" w:themeColor="text1"/>
        </w:rPr>
        <w:t>Vannacci</w:t>
      </w:r>
      <w:proofErr w:type="spellEnd"/>
      <w:r w:rsidRPr="004A3941">
        <w:rPr>
          <w:color w:val="000000" w:themeColor="text1"/>
        </w:rPr>
        <w:t xml:space="preserve">, Petra </w:t>
      </w:r>
      <w:proofErr w:type="spellStart"/>
      <w:r w:rsidRPr="004A3941">
        <w:rPr>
          <w:color w:val="000000" w:themeColor="text1"/>
        </w:rPr>
        <w:t>Steger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352BFD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39BFF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2ADBF9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4A1A2E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BA8A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E3349C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32D0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3D08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9C90D7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1E1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>Iħeġġeġ lill-Kummissjoni u lill-Istati Membri jiggarantixxu li n-nies ikunu jistgħu jeżerċitaw id-dritt tagħhom għal għaqda paċifika u joqogħdu lura milli jressqu kwalunkwe inizjattiva li jista’ jkollha effett negattiv fuq l-ispazju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2E14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tagħhom għal għaqda paċifika u joqogħdu lura milli jressqu kwalunkwe inizjattiva li jista’ jkollha effett negattiv fuq l-ispazju ċiviku; </w:t>
            </w:r>
            <w:r w:rsidRPr="004A3941">
              <w:rPr>
                <w:b/>
                <w:i/>
                <w:color w:val="000000" w:themeColor="text1"/>
              </w:rPr>
              <w:t xml:space="preserve">jikkundanna bl-aktar mod qawwi possibbli l-maħfriet reċenti lill-membri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Antifa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attakkaw dimostrazzjoni tal-partit VOX fi Spanja fl-2019, li serviet bħala approvazzjoni mill-Gvern tal-vjolenza kontra l-oppożizzjoni;</w:t>
            </w:r>
          </w:p>
        </w:tc>
      </w:tr>
    </w:tbl>
    <w:p w14:paraId="7115D88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E1FC3F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BA484B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8417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137A0A1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E2E28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A1980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1FD97C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4599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5B9B9D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551C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0773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FE32BA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A5C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>Iħeġġeġ lill-Kummissjoni u lill-Istati Membri jiggarantixxu li n-nies ikunu jistgħu jeżerċitaw id-dritt tagħhom għal għaqda paċifika u joqogħdu lura milli jressqu kwalunkwe inizjattiva li jista’ jkollha effett negattiv fuq l-ispazju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9F90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bil-qawwa l-użu ta’ “liġijiet dwar l-aġenti barranin”,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joħonqu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dissens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jattakkaw l-OSĊ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jirrestrinġu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l-operazzjonijiet tagħhom, u b’hekk joħolqu effett negattiv fuq is-soċjetà ċivili u d-DDB;</w:t>
            </w:r>
            <w:r w:rsidRPr="004A3941">
              <w:rPr>
                <w:color w:val="000000" w:themeColor="text1"/>
              </w:rPr>
              <w:t xml:space="preserve"> iħeġġeġ lill-Kummissjoni u lill-Istati Membri jiggarantixxu li n-nies ikunu jistgħu jeżerċitaw id-dritt tagħhom għal għaqda paċifika u joqogħdu lura milli jressqu kwalunkwe inizjattiva li jista’ jkollha effett negattiv fuq l-ispazju ċiviku;</w:t>
            </w:r>
          </w:p>
        </w:tc>
      </w:tr>
    </w:tbl>
    <w:p w14:paraId="690E82A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CB72A7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B4646E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539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1B554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0DA254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798A9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6AB76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F3E066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EC52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D3D867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7FE0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901F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970CDD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CA1B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tagħhom għal għaqda paċifika u joqogħdu lura milli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jressqu kwalunkwe inizjattiva li jista’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jkollha</w:t>
            </w:r>
            <w:r w:rsidRPr="004A3941">
              <w:rPr>
                <w:color w:val="000000" w:themeColor="text1"/>
              </w:rPr>
              <w:t xml:space="preserve"> effett negattiv fuq l-ispazju ċiviku;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456B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fundamentali </w:t>
            </w:r>
            <w:r w:rsidRPr="004A3941">
              <w:rPr>
                <w:color w:val="000000" w:themeColor="text1"/>
              </w:rPr>
              <w:t xml:space="preserve">tagħhom għal għaqda paċifika u joqogħdu lura milli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jipproponu jew jimplementaw miżuri li jista’ jkollhom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l-hekk imsejjaħ </w:t>
            </w:r>
            <w:r w:rsidRPr="004A3941">
              <w:rPr>
                <w:color w:val="000000" w:themeColor="text1"/>
              </w:rPr>
              <w:t>effett negattiv fuq l-ispazju ċiviku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filwaqt li jinnota bi tħassib li tali tentattivi ġew osservati f’xi Stati Membri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79616B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3F1266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DB533C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B8FE8F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3AE8B1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E02C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21F0C6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5AE5D7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C2C5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5C9E7A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4D0A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4C36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AF2189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85D8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 xml:space="preserve">Iħeġġeġ lill-Kummissjoni u lill-Istati Membri jiggarantixxu li n-nies ikunu jistgħu jeżerċitaw id-dritt tagħhom għal għaqda paċifika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joqogħdu lura milli jressqu kwalunkwe inizjattiva li jista’ jkollha effett negattiv fuq l-ispazju ċiviku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849C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  <w:t>Iħeġġeġ lill-Kummissjoni u lill-Istati Membri jiggarantixxu li n-nies ikunu jistgħu jeżerċitaw id-dritt tagħhom għal għaqda paċifika;</w:t>
            </w:r>
          </w:p>
        </w:tc>
      </w:tr>
    </w:tbl>
    <w:p w14:paraId="14A69B3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569D93E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2AFCC5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D4030A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42965B5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3B040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C1752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8C0A77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C46B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4D7B9A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5CF7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58B8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F76167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B12B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4A3941">
              <w:rPr>
                <w:color w:val="000000" w:themeColor="text1"/>
              </w:rPr>
              <w:t xml:space="preserve">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jiggarantixxu li n-nies ikunu jistgħu jeżerċitaw id-dritt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tagħhom</w:t>
            </w:r>
            <w:r w:rsidRPr="004A3941">
              <w:rPr>
                <w:color w:val="000000" w:themeColor="text1"/>
              </w:rPr>
              <w:t xml:space="preserve"> għal għaqda paċifika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joqogħdu lura milli jressqu kwalunkwe inizjattiva li jista’ jkollha effett negattiv fuq l-ispazju ċiviku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8D8E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25.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</w:t>
            </w:r>
            <w:r w:rsidRPr="004A3941">
              <w:rPr>
                <w:color w:val="000000" w:themeColor="text1"/>
              </w:rPr>
              <w:t xml:space="preserve">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jiżguraw li d-dritt </w:t>
            </w:r>
            <w:r w:rsidRPr="004A3941">
              <w:rPr>
                <w:color w:val="000000" w:themeColor="text1"/>
              </w:rPr>
              <w:t>għal għaqda paċifika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jkun jista’ jiġi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eżerċitat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mad-dritt tal-UE u dak nazzjonali, filwaqt li jinżammu l-ordni u s-sikurezza pubbliċi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049D44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B61DFA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76C92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F0F1DD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61F921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D903E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1CB00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E2BA51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2EF1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14DC1E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94BB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B1FC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FECD45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544E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1A39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Jinnota bi tħassib li diversi 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imponew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miżuri sproporzjonati, inkluż l-użu eċċessiv tal-forza u d-detenzjoni tad-dimostranti, sabiex jipprevjenu lin-nies milli jeżerċitaw id-dritt tagħhom għal għaqda paċifika, kif ukoll projbizzjonijiet preventivi fuq laqgħat pubbliċi għal raġunijiet vagi ta’ sigurtà; jesprimi dispjaċir għall-fatt li r-restrizzjonijiet fuq il-libertajiet ta’ għaqda, espressjoni u assoċjazzjoni, kif ukoll l-użu ta’ forza eċċessiva, spiss jaffettwaw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sproporzjonat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 gruppi jew kawżi speċifiċi;</w:t>
            </w:r>
          </w:p>
        </w:tc>
      </w:tr>
    </w:tbl>
    <w:p w14:paraId="3B9B895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8F19A9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1E317F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01A05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0160BC0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71AD6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B915A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86D8D0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EA5D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B0393C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8816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89B1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7C6D45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A31B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2C25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25a.</w:t>
            </w:r>
            <w:r w:rsidRPr="004A3941">
              <w:rPr>
                <w:color w:val="000000" w:themeColor="text1"/>
              </w:rPr>
              <w:tab/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l-libertà ta’ għaqda u ta’ assoċjazzjoni huma komponenti essenzjali tad-demokrazija, kif rikonoxxut fl-Artikolu 12 tal-Karta tad-Drittijiet Fundamentali;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sistematiku r-restrizzjonijiet jew l-użu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sproporzjonat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tal-forza matul id-dimostrazzjonijiet, u tiżgura li kwalunkwe limitazzjoni tkun strettament meħtieġa u proporzjonata;</w:t>
            </w:r>
          </w:p>
        </w:tc>
      </w:tr>
    </w:tbl>
    <w:p w14:paraId="21CD99D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793FE2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5BECB3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386914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3C807FF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8BA67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216C18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8FC843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B77B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75A0A1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A13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7C1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D518F5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2B00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8174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u lill-Istati Membri jsaħħu d-djalogu kostruttiv mal-organizzazzjonijiet tas-soċjetà ċivili u jappoġġjaw il-kapaċità tagħhom li jipparteċipaw fil-politiki tal-UE, filwaqt li jiżguraw it-trasparenza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mar-regoli applikabbli;</w:t>
            </w:r>
          </w:p>
        </w:tc>
      </w:tr>
    </w:tbl>
    <w:p w14:paraId="1CF54F0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9E4B50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7FBA5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71D0A7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027C6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104A5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A609A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442982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0C99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4A3DF5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427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BD6F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350119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BB2E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ACE1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u lill-Istati Membri jiggarantixxu li n-nies ikunu jistgħu jeżerċitaw id-dritt tagħhom għal għaqda paċifika u joqogħdu lura milli jressqu kwalunkwe inizjattiva li jista’ jkollha effett negattiv fuq l-ispazju ċiviku; jitlob ir-rispett sħiħ tal-Artikolu 12 tal-Karta tad-Drittijiet Fundamentali tal-UE u l-Artikolu 11 tal-Konvenzjoni Ewropea dwar id-Drittijiet tal-Bniedem; jikkundanna l-użu ta’ forza eċċessiva, sorveljanza u fastidju ġudizzjarju kontra dimostranti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paċifiċi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trejdjunjonisti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difensuri ambjentali u ġurnalisti li jkopru l-protesti; jisħaq li r-rwol tal-infurzar tal-liġi jrid ikun li jipproteġi, u mhux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jintimida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lil dawk li jeżerċitaw id-drittijiet demokratiċi tagħhom; ifakkar li l-protezzjoni tad-dritt għall-protesta tfisser il-protezzjoni tad-demokrazija nnifisha;</w:t>
            </w:r>
          </w:p>
        </w:tc>
      </w:tr>
    </w:tbl>
    <w:p w14:paraId="61C0405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77081E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B82497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049C35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8D770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C14981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D1C136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BF6B73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06CB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443818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E941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30BA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4BC7F8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BF84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14B8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ħafna dwar ix-xejra dejjem tikber ta’ OSĊ u DDB li qed jiffaċċjaw aktar restrizzjonijiet legali, nuqqas ta’ finanzjament, u attakki,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jdgħajfu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l-libertà ta’ assoċjazzjoni, il-libertà ta’ għaqda u l-libertà tal-espressjoni; jinnota bi tħassib li diversi Stati Membri u pajjiżi kandidati u kandidati potenzjali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imponew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miżuri sproporzjonati, inkluż l-użu eċċessiv tal-forza u d-detenzjoni ta’ dimostranti biex jipprevjenu lin-nies milli jipparteċipaw fil-protesti f’xi Stati Membri, kif ukoll projbizzjonijiet preventivi fuq laqgħat pubbliċi għal raġunijiet ta’ sigurtà vagi; jisħaq li l-qrati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annullaw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tali projbizzjonijiet f’diversi każijiet; jikkundanna bil-qawwa l-użu ta’ “liġijiet dwar l-aġenti barranin”,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joħonqu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dissens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jagħtu fastidju lill-OSĊ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jirrestrinġu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l-operazzjonijiet tagħhom, b’mod li joħloq effett negattiv fuq is-soċjetà ċivili u d-DDB; jesprimi dispjaċir għall-fatt li r-restrizzjonijiet fuq il-libertà ta’ għaqda, ta’ espressjoni u ta’ assoċjazzjoni u l-użu ta’ forza eċċessiva sikwit jolqtu b’mod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sproporzjonat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 kawżi jew gruppi speċifiċi;</w:t>
            </w:r>
          </w:p>
        </w:tc>
      </w:tr>
    </w:tbl>
    <w:p w14:paraId="5E74F19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765641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5B9E3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9D0D7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BD612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E9DA0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0155D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A43A26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AD1E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80E25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AFB5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977A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778CF5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904A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4E9C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Jisħaq li l-għaqda paċifika, il-libertà ta’ assoċjazzjoni u ta’ espressjoni, u l-libertà tal-arti u x-xjenzi huma drittijiet fundamentali protetti mid-dritt internazzjonali u huma essenzjali għad-demokrazija;</w:t>
            </w:r>
          </w:p>
        </w:tc>
      </w:tr>
    </w:tbl>
    <w:p w14:paraId="40B7B70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2F4EFF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6740E7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D5B0C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8EAF4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8B34D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1C2A0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20356A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D4E5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FC8E43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0A9A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939B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880EA7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7388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FFE7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serju dwar l-ispazju ċiviku li qed jiċkien u ż-żieda fil-persekuzzjoni tal-OSĊ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-DDB fl-UE, b’mod partikolari dawk li jaħdmu fuq il-ġlieda kontra r-razziżmu, il-ġustizzja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klimatika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id-drittijiet tal-persuni LGBTIQ, id-drittijiet tan-nisa u l-appoġġ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jinnota li dawn il-gruppi jiffaċċjaw firxa ta’ theddid, inklużi restrizzjonijiet legali u finanzjarji,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sospensjonijiet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tal-finanzjament, kampanji ta’ malafama, intimidazzjoni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jikkundanna, b’mod partikolari, iż-żieda fit-trażżin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attiviżmu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klimatiku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f’diversi Stati Membri, inkluż l-użu ħażin tal-liġijiet kontra t-terroriżmu u l-kriminalità organizzata u l-klassifikazzjoni ta’ attivisti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klimatiċi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paċifiċi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membri ta’ “organizzazzjonijiet kriminali”; jistieden lill-Istati Membri joqogħdu lura minn azzjoni legali sproporzjonata kontra tali attivisti; iħeġġeġ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sistematiku s-sitwazzjoni ta’ dawn l-organizzazzjonijiet fir-rapporti tagħha dwar l-istat tad-dritt u tespandi l-finanzjament iddedikat tal-UE għall-atturi tas-soċjetà ċivili li jiġġieldu r-razziżmu u jaħdmu fuq drittijiet fundamentali oħra;</w:t>
            </w:r>
          </w:p>
        </w:tc>
      </w:tr>
    </w:tbl>
    <w:p w14:paraId="44B0115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1968B0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DB3ABE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549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0D5C2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3A42F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CC8CC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E52102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353261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320EF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1C79DF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96C8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5D3B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E63277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1D6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9620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25f.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ssaħħaħ il-protezzjoni tal-OSĊ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-DDB, billi tistabbilixxi mekkaniżmi ta’ twissija bikrija, iżżid it-trasparenza tal-finanzjament għall-atturi kollha fl-ambitu tar-Reġistru ta’ Trasparenza tal-UE u tespandi l-finanzjament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tappoġġja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lill-OSĊ biex ikunu jistgħu joperaw liberament u b’mod indipendenti;</w:t>
            </w:r>
          </w:p>
        </w:tc>
      </w:tr>
    </w:tbl>
    <w:p w14:paraId="3CEE37E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9E2945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26D592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802B7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B3C793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A037D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2EA43D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25g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9C8CC0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985A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4E909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9090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B55F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7F0CA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DEE3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8631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25g.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 joħolqu ambjent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abilitanti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-OSĊ u d-DDB, jadottaw id-Direttiva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-SLAPP, u jimplimentaw ir-Rakkomandazzjoni tal-Kummissjoni (UE) 2022/758 biex jipproteġu lill-OSĊ mill-fastidju legali; jappella għal indipendenza msaħħa tal-korpi nazzjonali ta’ sorveljanza, b’riżorsi u salvagwardji adegwati kontra l-interferenza politika; iħeġġeġ l-appoġġ lill-OSĊ fl-iżvilupp u t-tixrid ta’ inizjattivi edukattivi biex jiżguraw ħidma biex jintlaħqu n-nies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aċċessibbiltà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wiesa’;</w:t>
            </w:r>
          </w:p>
        </w:tc>
      </w:tr>
    </w:tbl>
    <w:p w14:paraId="0E162B1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37F7D3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6ACD4A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F665E3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553A08A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E6AB4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EA9D6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5F4A104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959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377947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1E42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A93D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BB8917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7C44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Razziżmu u diskriminazzjoni strutturali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23F0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L-ugwaljanza, l-inklużjoni u n-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</w:p>
        </w:tc>
      </w:tr>
    </w:tbl>
    <w:p w14:paraId="22B226C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785726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8A83A4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8D136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Nadine </w:t>
      </w:r>
      <w:proofErr w:type="spellStart"/>
      <w:r w:rsidRPr="004A3941">
        <w:rPr>
          <w:color w:val="000000" w:themeColor="text1"/>
        </w:rPr>
        <w:t>Morano</w:t>
      </w:r>
      <w:proofErr w:type="spellEnd"/>
      <w:r w:rsidRPr="004A3941">
        <w:rPr>
          <w:rStyle w:val="HideTWBExt"/>
          <w:b w:val="0"/>
        </w:rPr>
        <w:t>&lt;/Members&gt;</w:t>
      </w:r>
    </w:p>
    <w:p w14:paraId="3D300B2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7287EE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79861E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27D88D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148A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E0EA17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8375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0C3A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A56458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5ADE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żblukkata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FE001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AB6175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{FR}</w:t>
      </w:r>
      <w:proofErr w:type="spellStart"/>
      <w:r w:rsidRPr="004A3941">
        <w:rPr>
          <w:color w:val="000000" w:themeColor="text1"/>
        </w:rPr>
        <w:t>fr</w:t>
      </w:r>
      <w:proofErr w:type="spellEnd"/>
      <w:r w:rsidRPr="004A3941">
        <w:rPr>
          <w:rStyle w:val="HideTWBExt"/>
        </w:rPr>
        <w:t>&lt;/Original&gt;</w:t>
      </w:r>
    </w:p>
    <w:p w14:paraId="06AA79D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9B80CF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4D574E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6BF1DB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872BF8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52A073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C9E6BC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2AD4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A89D5F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8F20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AD13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B5A97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1750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żblukkata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2D4A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30342CE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5CAB637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9C1A55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4F054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02DF88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47A33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F10B71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C2FE8D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D1BC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B0725E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3DBC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2C47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DDAAF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4E1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5B2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t-Trattati tal-UE u l-Karta jħaddnu l-mandat u r-responsabbiltà tal-UE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tiġġieled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id-diskriminazzjoni u tippromwovi trattament ugwali għal kulħadd; jistieden lill-Kummissjoni tindirizza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lakuni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fil-qafas tal-UE kontra d-diskriminazzjoni u jħeġġeġ lill-Istati Membri jimplimentaw bis-sħiħ u b’mod korrett il-leġiżlazzjoni tal-UE kontra d-diskriminazzjoni;</w:t>
            </w:r>
            <w:r w:rsidRPr="004A3941">
              <w:rPr>
                <w:color w:val="000000" w:themeColor="text1"/>
              </w:rPr>
              <w:t xml:space="preserve"> 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jħeġġeġ lill-Istati Membri jilħqu ftehim ta’ kompromess malajr kemm jista’ jkun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8F4AFA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E0479E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3AB74B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3A858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6C50966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AA6E71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FFCA9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431D61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6853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ABF1F5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E15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7F8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FA619B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1F84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Itenni l-appell tiegħu biex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id-Direttiva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 xml:space="preserve">Orizzontali kontra d-Diskriminazzjoni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F04C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Jilqa’ d-deċiżjoni tal-Kummissjoni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treġġa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’ lura l-irtirar tad-Direttiva </w:t>
            </w:r>
            <w:r w:rsidRPr="004A3941">
              <w:rPr>
                <w:color w:val="000000" w:themeColor="text1"/>
              </w:rPr>
              <w:t>Orizzontali kontra d-Diskriminazzjoni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proposta;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 xml:space="preserve">itenni l-appelli tiegħu biex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żblukkati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d-diskussjonijiet fil-Kunsill dwar id-Direttiva mingħajr dewmien sabiex tinkiseb protezzjoni armonizzata għall-persuni kollha fl-UE;</w:t>
            </w:r>
          </w:p>
        </w:tc>
      </w:tr>
    </w:tbl>
    <w:p w14:paraId="02360F0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EEA345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1D4E9F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0217B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F9C3E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80F6F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3403B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492773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445B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13EF1B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4194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A774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352214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C4DF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84EC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biex tiġi żgurata protezzjoni komprensiva mid-diskriminazzjoni lil hinn mis-suq tax-xogħol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>jisħaq li l-ugwaljanza f’għajnejn il-liġi hija pedament tal-mudell soċjali Ewropew;</w:t>
            </w:r>
          </w:p>
        </w:tc>
      </w:tr>
    </w:tbl>
    <w:p w14:paraId="50D3482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48301B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969EAA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F5ADB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B958D7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361714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C42FF9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E944B0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32A8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6AF9C8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E088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91D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8B3DE7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4639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DB0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l-appell tiegħu biex id-Direttiva Orizzontali kontra d-Diskriminazzjoni tiġi </w:t>
            </w:r>
            <w:proofErr w:type="spellStart"/>
            <w:r w:rsidRPr="004A3941">
              <w:rPr>
                <w:color w:val="000000" w:themeColor="text1"/>
              </w:rPr>
              <w:t>żblukkata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u jistieden lill-Kunsill u lill-Kummissjoni jfasslu triq ’il quddiem biex jiżguraw protezzjoni komprensiva mid-diskriminazzjoni għar-raġunijiet u l-oqsma kollha tal-ħajja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769839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5E94EC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82335B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9D0F62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507F87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721A8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F714C1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951FEB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1096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2B4E6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4C36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A722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977449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B19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l-appell tiegħu biex id-Direttiva Orizzontali kontra d-Diskriminazzjoni tiġi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żblukkata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15F7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26.</w:t>
            </w:r>
            <w:r w:rsidRPr="004A3941">
              <w:rPr>
                <w:color w:val="000000" w:themeColor="text1"/>
              </w:rPr>
              <w:tab/>
              <w:t xml:space="preserve">Itenni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ċ-ċittadini kollha huma ugwali f’għajnejn il-liġi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2F90683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1FA173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80519E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559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C0C8C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5CE45E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012E1F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F734C6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26a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4C3478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78B9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60B828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C8D1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E87C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93C710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B7F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3115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26a.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Jirrikonoxxi u jikkundanna l-eżistenza ta’ razziżmu strutturali fl-UE kkawżat minn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stereotipi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mrawma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minn diskorsi li jirriżultaw f’diskriminazzjoni kontra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etniċi fl-oqsma kollha ta’ ħajjithom; jinsab imħasseb ħafna dwar il-forom individwali, strutturali u istituzzjonali ta’ razziżmu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ksenofobija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fl-UE u d-diskriminazzjoni li qed tiżdied kontra l-Għarab, l-Ewropej is-Suwed, il-persuni ta’ dixxendenza Ażjatika, il-Lhud, il-Musulmani, u l-poplu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iħeġġeġ lill-Istati Membri jtemmu l-prattiki, il-politiki u l-liġijiet istituzzjonali diskriminatorji;</w:t>
            </w:r>
          </w:p>
        </w:tc>
      </w:tr>
    </w:tbl>
    <w:p w14:paraId="6EC7CA4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A8690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0964FC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17FA4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28E594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A89308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C1727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E67001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F846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839182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C482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9D91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14D465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1364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tippreżenta strateġiji ambizzjużi dwar l-ugwaljanza u l-ġlieda kontra r-razziżmu;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B7FD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1624E66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20A7003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FC4BD8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9A6E4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22A7CF4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AC899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CC735C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9DFD62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7E59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F6A490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8740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74DA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49B044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11B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>Jistieden lill-Kummissjoni tippreżenta strateġiji ambizzjużi dwar l-ugwaljanza u l-ġlieda kontra r-razziżmu;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ED0B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tippreżenta strateġiji ambizzjużi dwar l-ugwaljanza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bejn il-ġeneri </w:t>
            </w:r>
            <w:r w:rsidRPr="004A3941">
              <w:rPr>
                <w:color w:val="000000" w:themeColor="text1"/>
              </w:rPr>
              <w:t xml:space="preserve">u l-ġlieda kontra r-razziżmu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għas-snin li ġejjin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i/>
                <w:color w:val="000000" w:themeColor="text1"/>
              </w:rPr>
              <w:t xml:space="preserve">jenfasizza l-ħtieġa li jiġi żgurat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approċċ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komprensiv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koordinat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lejn l-istrateġiji,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l-pjanijiet ta’ azzjoni eżistenti u futuri kollha, u fihom, inklużi l-Istrateġija tal-UE tad-Diżabilità 2021-2030, il-Qafas Strateġiku tal-UE għar-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għall-ugwaljanza, għall-inklużjoni u għall-parteċipazzjoni, l-Istrateġija tal-UE dwar id-Drittijiet tal-Vittmi, l-Istrateġija dwar l-LGBTIQ, sabiex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massimizzati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sinerġiji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tiġi żgurata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koerenza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fl-implimentazzjoni tagħhom;</w:t>
            </w:r>
          </w:p>
        </w:tc>
      </w:tr>
    </w:tbl>
    <w:p w14:paraId="6A00104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F7D50A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B4F99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0D7EF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771631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96A93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8AA55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5098B0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B207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77838E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6CFC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CD4B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46E8B4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BF56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>Jistieden lill-Kummissjoni tippreżenta strateġiji ambizzjużi dwar l-ugwaljanza u l-ġlieda kontra r-razziżmu;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1163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tippreżenta strateġiji ambizzjużi dwar l-ugwaljanza u l-ġlieda kontra r-razziżmu; </w:t>
            </w:r>
            <w:r w:rsidRPr="004A3941">
              <w:rPr>
                <w:b/>
                <w:i/>
                <w:color w:val="000000" w:themeColor="text1"/>
              </w:rPr>
              <w:t>li jinkludu wkoll ir-rakkomandazzjonijiet tal-Parlament Ewropew; jinsab imħasseb ħafna li l-Pjan ta’ Azzjoni tal-UE għall-Ġlieda Kontra r-Razziżmu jiskadi fi tmiem l-2025 u li l-Programm ta’ Ħidma tal-Kummissjoni għall-2026 ma jinkludix l-Istrateġija l-ġdida tal-UE Kontra r-Razziżmu;</w:t>
            </w:r>
          </w:p>
        </w:tc>
      </w:tr>
    </w:tbl>
    <w:p w14:paraId="5FE3202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7564D5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2CD10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95C568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066F86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F759B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D5993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E7B43E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4DFB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2F2CB8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A87E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CEA3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40EDA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7AC3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tippreżenta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strateġiji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ambizzjużi dwar l-ugwaljanza u l-ġlieda kontra r-razziżmu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6016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tirrevedi l-istrateġiji u l-pjanijiet direzzjonali eżistenti tagħha u, meta jkun meħtieġ u 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mal-kompetenzi tagħha,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taġġornahom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sabiex tindirizza d-diskriminazzjoni b’mod komprensiv għar-raġunijiet u l-oqsma kollha tal-ħajja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3DEA686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4B4027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111C4F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BD9DE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Marieke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Ehlers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325EA7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4487B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AFEA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9B1E9A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F732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EDF096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C710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8BB1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557A19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85AE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tippreżenta strateġiji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ambizzjużi dwar</w:t>
            </w:r>
            <w:r w:rsidRPr="004A3941">
              <w:rPr>
                <w:color w:val="000000" w:themeColor="text1"/>
              </w:rPr>
              <w:t xml:space="preserve"> l-ugwaljanza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l-ġlieda kontra r-razziżmu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544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tipprattika </w:t>
            </w:r>
            <w:r w:rsidRPr="004A3941">
              <w:rPr>
                <w:color w:val="000000" w:themeColor="text1"/>
              </w:rPr>
              <w:t>l-ugwaljanza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tiffavorixxi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l-ebda aġenda politika speċifika fl-istrateġiji tagħha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DDEF7F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DDCB8D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777B1F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5F1F5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0E5B0A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B146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CF7DB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302B86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9FAA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8AC3C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852E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156D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5DC72C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5A37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tippreżenta strateġiji ambizzjużi dwar l-ugwaljanza u l-ġlieda kontra r-razziżmu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D1D5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27.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tindirizza qabelxejn l-istandard tal-għajxien li qed jitbaxxa taċ-ċittadini, u mbagħad tindirizza kwistjonijiet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polarizzanti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552BBE5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0A30FF9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C72E06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E1727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5963B9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DE3C6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5C05BE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4F5069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2FCB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5588FE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AA51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C8C8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DEC4E5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48D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F444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dispjaċir għall-fatt li ħafna Stati Membri għadhom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adottawx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Strateġiji jew Pjanijiet ta’ Azzjoni Nazzjonali Kontra r-Razziżmu; jistieden lill-Istati Membri kollha jadottaw u jimplimentaw bis-sħiħ Pjanijiet ta’ Azzjoni Nazzjonali Kontra r-Razziżmu jew Strateġiji b’miri, skedi ta’ żmien u baġits ċari; jistieden lill-Kummissjoni tistabbilixxi standards minimi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mekkaniżmi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regolari, f’kooperazzjoni mas-soċjetà ċivili;</w:t>
            </w:r>
          </w:p>
        </w:tc>
      </w:tr>
    </w:tbl>
    <w:p w14:paraId="4D86FA2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E37CF7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7C2401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22299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3455DBE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CE189C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36F69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88A5B2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D239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AF94F8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89D9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2BEA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47AF25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E5A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04D8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bir-reqqa l-implimentazzjoni mill-Istati Membri tas-sentenzi mill-Qorti Ewropea tal-Ġustizzja u l-Qorti Ewropea tad-Drittijiet tal-Bniedem, b’attenzjoni partikolari għas-sentenzi li jikkonċernaw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in-nondiskriminazzjoni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l-ugwaljanza bejn il-ġeneri u d-drittijiet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4BAE985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418158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982C6A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90D0F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50CF9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DC806F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DC0B7F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4FC32E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EE82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F0942E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A680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54AF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C54B80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7ECE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8767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tivvaluta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b’mod urġenti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kompatibbiltà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tal-Liġi tal-Ungerija dwar il-Protezzjoni tal-Identità Lokali mad-dritt tal-UE, b’mod partikolari d-Direttiva dwar l-Ugwaljanza Razzjali u l-Karta tad-Drittijiet Fundamentali; jistieden lill-Kummissjoni tieħu l-miżuri kollha meħtieġa, inkluża t-tnedija ta’ proċeduri ta’ ksur, fejn jiġi identifikat ksur; jistieden lill-Istati Membri jiżguraw li l-politiki lokali dwar l-akkomodazzjoni u r-residenza jikkonformaw bis-sħiħ mal-prinċipji tal-ugwaljanza u n-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nondiskriminazzjoni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jirriżultawx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f’segregazzjoni etnika jew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soċjoekonomika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39258CE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09AA2D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D0C08D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569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1BD195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2E831A7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69C2A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015F72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4BE9F27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6E6B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34C861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C61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081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1E5465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0FF8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738A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lill-Istati Membri jiżguraw finanzjament sostenibbli, flessibbli u aċċessibbli għall-organizzazzjonijiet tas-soċjetà ċivili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ffukati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l-ugwaljanza, inkluż appoġġ għal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litigazzjoni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strateġika u promozzjoni; jisħaq li dan għandu jinkludi pakketti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ddedikati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fil-programm dwar iċ-Ċittadini, l-Ugwaljanza, id-Drittijiet u l-Valuri (CERV+) fl-ambitu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AgoraEU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filwaqt li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pprevenuta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l-esklużjoni tal-OSĊ minn rwoli u setturi ta’ implimentazzjoni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usa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’;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l-aċċess għall-fondi tal-UE għandu jkun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kundizzjonali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sħiħa mad-drittijiet fundamentali u mal-istandards kontra d-diskriminazzjoni u jitlob allokazzjoni trasparenti biex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ggarantit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appoġġ fit-tul għad-drittijiet tal-bniedem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għall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-OSĊ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iffukati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ekwità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23C96CF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666AB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C348C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2CB7F3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3DD20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5368F7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29FA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85E337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CFF6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5E4D4D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9F09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EC05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5779DA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722A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8A6E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tagħmel il-ġlieda kontra r-razziżmu prinċipju gwida tal-politika tal-UE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ażil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tipprojbixxi t-tfassil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profili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razzjali u l-prattiki diskriminatorji fil-fruntieri, u talloka riżorsi sostanzjali għal inizjattivi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l-inklużjoni u d-drittijiet;</w:t>
            </w:r>
          </w:p>
        </w:tc>
      </w:tr>
    </w:tbl>
    <w:p w14:paraId="28E89A5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E75CC3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FE3AF7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CCEEA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917749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3E1A8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2FD3A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F6B637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C134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4624A9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428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D917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E6818B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52E5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FC07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jipprojbixxu t-tfassil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profili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etniċi u razzjali fl-infurzar tal-liġi, jistabbilixxu mekkaniżmi indipendenti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ta’ obbligu ta’ rendikont u tal-ilmenti; jistieden lill-UE u lill-Istati Membri jappoġġjaw inizjattivi ta’ sikurezza, prevenzjoni u kura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fil-komunità;</w:t>
            </w:r>
          </w:p>
        </w:tc>
      </w:tr>
    </w:tbl>
    <w:p w14:paraId="7A88B26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931849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68965E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0163D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04D01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54A7D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5CE856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C84656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0AE1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981BD5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3201B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8D49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831337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A7E5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CA1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27f.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tiżgura li l-implimentazzjoni tal-Att tal-UE dwar l-Intelliġenza Artifiċjali tipprevjeni d-diskriminazzjoni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algoritmika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l-istabbiliment ta’ valutazzjonijiet tal-impatt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dwar id-drittijiet tal-bniedem u l-ugwaljanza għas-sistemi tal-IA użati fil-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il-pulizija u l-protezzjoni soċjali;</w:t>
            </w:r>
          </w:p>
        </w:tc>
      </w:tr>
    </w:tbl>
    <w:p w14:paraId="228F585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03D80E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5939C2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ADA9E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00314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149441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2C51A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27g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CE0959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F5C9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141066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71E7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9857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61D281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FB31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7A97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27g.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u lill-Istati Membri jindirizzaw ir-razziżmu ambjentali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esponiment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sproporzjonat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tal-komunitajiet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razzjalizzati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għat-tniġġis, id-degradazzjoni ambjentali u r-riskji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klimatiċi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779745AE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5909D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8A220D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D1EA4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614DB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92B97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856D8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27h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05E88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DECE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95742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66CF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01F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9E41B1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AF79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E9F18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27h.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lill-Istati Membri jimplimentaw bis-sħiħ id-Direttiva 2024/1500 u d-Direttiva 2024/1499, li jistabbilixxu standards minimi għall-Korpi tal-Ugwaljanza; iħeġġeġ miżuri konkreti biex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ggarantita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l-indipendenza tal-Korpi tal-Ugwaljanza u tiġi żgurata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effettività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tagħhom fil-promozzjoni tal-ugwaljanza;</w:t>
            </w:r>
          </w:p>
        </w:tc>
      </w:tr>
    </w:tbl>
    <w:p w14:paraId="0EF11B8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2B9C46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7C3A04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E972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74D7B23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1DDA4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F045F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FEA24B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E218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2664CC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F82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AA84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FDB7DB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BAB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Jistieden lill-Kummissjoni </w:t>
            </w:r>
            <w:r w:rsidRPr="004A3941">
              <w:rPr>
                <w:color w:val="000000" w:themeColor="text1"/>
              </w:rPr>
              <w:t>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lill-Istati Membri jindirizzaw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ksenofobija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ir-razziżmu,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misoġinija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intolleranza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diskriminazzjoni u mibegħda kontra persuni vulnerabbli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6202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Jirrimarka li l-Istati Membri jiffurmaw grupp li huwa l-mexxej dinji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indiskutibbli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f’dak li għandu x’jaqsam mad-difiża tal-ugwaljanza bejn is-sessi u d-drittijiet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jenfasizza li l-akbar theddida bil-bosta għad-drittijiet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fl-Ewropa ġejja mill-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l-fehmiet kulturali tagħhom huma kompletament kuntrarji għall-valuri Ewropej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27376C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62A0963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3F4D72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2EE694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F49A38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1370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FE1CE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D382F2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B7AF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CB3239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6404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C3AA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C88BCF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9023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 xml:space="preserve">, diskriminazzjoni u mibegħda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persuni vulnerabbli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5DD5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4A3941">
              <w:rPr>
                <w:color w:val="000000" w:themeColor="text1"/>
              </w:rPr>
              <w:t>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l-mibegħda kontra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sesswali</w:t>
            </w:r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mibegħda;</w:t>
            </w:r>
          </w:p>
        </w:tc>
      </w:tr>
    </w:tbl>
    <w:p w14:paraId="04C5A38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D1F1F1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1E9DB5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38FEEA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33C3149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DF8FCB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40373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2F7E81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5C9B5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CBB77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085B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5932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AD1C55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AC1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ksenofobija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ir-razziżmu,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misoġinija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intolleranza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diskriminazzjoni u mibegħda kontra persuni vulnerabbli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C804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l-istandard tal-għajxien taċ-ċittadini tal-UE li qed jitbaxxa u t-telf tal-kompetittività tal-Unjoni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C8D42A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5242A72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50DE4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06D68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703E5F8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3E42B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36B0B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5ADFCC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1379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D1CF0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6901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1C41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A268D3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F2D7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 xml:space="preserve">, diskriminazzjoni u mibegħda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kontra persuni vulnerabbli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FCFE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misandrija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inkluża l-mibegħda minħabba perspettiva dinjija jew denominazzjoni reliġjuża differenti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403F30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68E7BE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DD1D23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579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57B96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213C12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8AF40A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6501A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28E335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E96D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103659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54E8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25F6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91DC7C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C09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jindirizzaw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ksenofobija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ir-razziżmu,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misoġinija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forom oħra ta’</w:t>
            </w:r>
            <w:r w:rsidRPr="004A3941">
              <w:rPr>
                <w:color w:val="000000" w:themeColor="text1"/>
              </w:rPr>
              <w:t xml:space="preserve">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 xml:space="preserve">, diskriminazzjoni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mibegħda kontra persuni vulnerabbli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3F2F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jieħdu azzjoni effettiva kontra kwalunkwe forma ta’ </w:t>
            </w:r>
            <w:r w:rsidRPr="004A3941">
              <w:rPr>
                <w:color w:val="000000" w:themeColor="text1"/>
              </w:rPr>
              <w:t xml:space="preserve">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 xml:space="preserve">, diskriminazzjoni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jew reat ta’ mibegħda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684E38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31A40B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FA6D19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DC4B3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3E290C8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7D35F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2FEE4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999356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2A24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F82D9F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334B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A516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1FF004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03C2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ksenofobija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ir-razziżmu,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misoġinija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omofobija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it-transfobija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forom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oħra</w:t>
            </w:r>
            <w:r w:rsidRPr="004A3941">
              <w:rPr>
                <w:color w:val="000000" w:themeColor="text1"/>
              </w:rPr>
              <w:t xml:space="preserve">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 kontra persuni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1A9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il-forom kollha</w:t>
            </w:r>
            <w:r w:rsidRPr="004A3941">
              <w:rPr>
                <w:color w:val="000000" w:themeColor="text1"/>
              </w:rPr>
              <w:t xml:space="preserve">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 kontra persuni vulnerabbli;</w:t>
            </w:r>
          </w:p>
        </w:tc>
      </w:tr>
    </w:tbl>
    <w:p w14:paraId="0EB9C81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83D9AE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DB49E2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524B28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BE10BB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38BCA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4F745D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AB8F9D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E511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7A12D9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50F3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5523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C9F6A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F4A4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>, l-</w:t>
            </w:r>
            <w:proofErr w:type="spellStart"/>
            <w:r w:rsidRPr="004A3941">
              <w:rPr>
                <w:color w:val="000000" w:themeColor="text1"/>
              </w:rPr>
              <w:t>omofobija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 kontra persuni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2789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>, l-</w:t>
            </w:r>
            <w:proofErr w:type="spellStart"/>
            <w:r w:rsidRPr="004A3941">
              <w:rPr>
                <w:color w:val="000000" w:themeColor="text1"/>
              </w:rPr>
              <w:t>omofobija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 xml:space="preserve">, diskriminazzjoni u mibegħda kontra persuni vulnerabbli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b’mod olistiku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7073F0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C08CBE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5E944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E6BB3D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44DE706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48C107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C5F88C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9BCFD6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F304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739BF3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1FC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EFC8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C694D5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8D54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>,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>, l-</w:t>
            </w:r>
            <w:proofErr w:type="spellStart"/>
            <w:r w:rsidRPr="004A3941">
              <w:rPr>
                <w:color w:val="000000" w:themeColor="text1"/>
              </w:rPr>
              <w:t>omofobija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 kontra persuni vulnerabbli;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BD9A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28.</w:t>
            </w:r>
            <w:r w:rsidRPr="004A3941">
              <w:rPr>
                <w:color w:val="000000" w:themeColor="text1"/>
              </w:rPr>
              <w:tab/>
              <w:t>Jistieden lill-Kummissjoni u lill-Istati Membri jindirizzaw il-</w:t>
            </w:r>
            <w:proofErr w:type="spellStart"/>
            <w:r w:rsidRPr="004A3941">
              <w:rPr>
                <w:color w:val="000000" w:themeColor="text1"/>
              </w:rPr>
              <w:t>ksenofobija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Kristjanofobija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4A3941">
              <w:rPr>
                <w:color w:val="000000" w:themeColor="text1"/>
              </w:rPr>
              <w:t xml:space="preserve"> ir-razziżmu, il-</w:t>
            </w:r>
            <w:proofErr w:type="spellStart"/>
            <w:r w:rsidRPr="004A3941">
              <w:rPr>
                <w:color w:val="000000" w:themeColor="text1"/>
              </w:rPr>
              <w:t>misoġinija</w:t>
            </w:r>
            <w:proofErr w:type="spellEnd"/>
            <w:r w:rsidRPr="004A3941">
              <w:rPr>
                <w:color w:val="000000" w:themeColor="text1"/>
              </w:rPr>
              <w:t>, l-</w:t>
            </w:r>
            <w:proofErr w:type="spellStart"/>
            <w:r w:rsidRPr="004A3941">
              <w:rPr>
                <w:color w:val="000000" w:themeColor="text1"/>
              </w:rPr>
              <w:t>omofobija</w:t>
            </w:r>
            <w:proofErr w:type="spellEnd"/>
            <w:r w:rsidRPr="004A3941">
              <w:rPr>
                <w:color w:val="000000" w:themeColor="text1"/>
              </w:rPr>
              <w:t xml:space="preserve">, </w:t>
            </w:r>
            <w:proofErr w:type="spellStart"/>
            <w:r w:rsidRPr="004A3941">
              <w:rPr>
                <w:color w:val="000000" w:themeColor="text1"/>
              </w:rPr>
              <w:t>it-transfobija</w:t>
            </w:r>
            <w:proofErr w:type="spellEnd"/>
            <w:r w:rsidRPr="004A3941">
              <w:rPr>
                <w:color w:val="000000" w:themeColor="text1"/>
              </w:rPr>
              <w:t xml:space="preserve"> u forom oħra ta’ preġudizzju, </w:t>
            </w:r>
            <w:proofErr w:type="spellStart"/>
            <w:r w:rsidRPr="004A3941">
              <w:rPr>
                <w:color w:val="000000" w:themeColor="text1"/>
              </w:rPr>
              <w:t>intolleranza</w:t>
            </w:r>
            <w:proofErr w:type="spellEnd"/>
            <w:r w:rsidRPr="004A3941">
              <w:rPr>
                <w:color w:val="000000" w:themeColor="text1"/>
              </w:rPr>
              <w:t>, diskriminazzjoni u mibegħda kontra persuni vulnerabbli;</w:t>
            </w:r>
          </w:p>
        </w:tc>
      </w:tr>
    </w:tbl>
    <w:p w14:paraId="7EC981A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138015E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55045C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39117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Alice </w:t>
      </w:r>
      <w:proofErr w:type="spellStart"/>
      <w:r w:rsidRPr="004A3941">
        <w:rPr>
          <w:color w:val="000000" w:themeColor="text1"/>
        </w:rPr>
        <w:t>Teodorescu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Måwe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Céline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Imart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Ondřej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Kolář</w:t>
      </w:r>
      <w:proofErr w:type="spellEnd"/>
      <w:r w:rsidRPr="004A3941">
        <w:rPr>
          <w:color w:val="000000" w:themeColor="text1"/>
        </w:rPr>
        <w:t xml:space="preserve">, François-Xavier </w:t>
      </w:r>
      <w:proofErr w:type="spellStart"/>
      <w:r w:rsidRPr="004A3941">
        <w:rPr>
          <w:color w:val="000000" w:themeColor="text1"/>
        </w:rPr>
        <w:t>Bellamy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Henrik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Dahl</w:t>
      </w:r>
      <w:proofErr w:type="spellEnd"/>
      <w:r w:rsidRPr="004A3941">
        <w:rPr>
          <w:color w:val="000000" w:themeColor="text1"/>
        </w:rPr>
        <w:t xml:space="preserve">, Miriam </w:t>
      </w:r>
      <w:proofErr w:type="spellStart"/>
      <w:r w:rsidRPr="004A3941">
        <w:rPr>
          <w:color w:val="000000" w:themeColor="text1"/>
        </w:rPr>
        <w:t>Lexmann</w:t>
      </w:r>
      <w:proofErr w:type="spellEnd"/>
      <w:r w:rsidRPr="004A3941">
        <w:rPr>
          <w:color w:val="000000" w:themeColor="text1"/>
        </w:rPr>
        <w:t xml:space="preserve">, Sander Smit, </w:t>
      </w:r>
      <w:proofErr w:type="spellStart"/>
      <w:r w:rsidRPr="004A3941">
        <w:rPr>
          <w:color w:val="000000" w:themeColor="text1"/>
        </w:rPr>
        <w:t>Hildegard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Bentele</w:t>
      </w:r>
      <w:proofErr w:type="spellEnd"/>
      <w:r w:rsidRPr="004A3941">
        <w:rPr>
          <w:rStyle w:val="HideTWBExt"/>
          <w:b w:val="0"/>
        </w:rPr>
        <w:t>&lt;/Members&gt;</w:t>
      </w:r>
    </w:p>
    <w:p w14:paraId="1040F0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666E4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44887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51C459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1782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A77B0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78E3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6FF2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53FAC0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7E1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7680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bl-aktar mod qawwi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eskalazzjoni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fl-Unjoni Ewropea mill-attakki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terroristiċi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Ħamas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tas-7 ta’ Ottubru 2023 u jiġbed l-attenzjoni għaż-żieda fl-atti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simulati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anti-Żijoniżmu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bħall-attakki kontra l-Lhud u l-postijiet ta’ qima u edukazzjoni Lhud, il-fastidju tal-istudenti Lhud fuq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kampusijiet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universitarji,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profanazzjoni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tal-monumenti tal-Olokawst, appelli biex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intifada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tiġi globalizzata fl-hekk imsejħa manifestazzjonijiet favur il-Palestina sponsorjati minn organizzazzjonijiet marbuta ma’ gruppi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terroristiċi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Samidoun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lill-Kummissjoni u lill-Istati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jaċċeleraw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l-implimentazzjoni tal-Istrateġija tal-UE dwar il-Ġlieda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jsaħħu s-sistemi nazzjonali ta’ sikurezza biex jiżguraw is-sigurtà taċ-ċittadini Lhud Ewropej;</w:t>
            </w:r>
          </w:p>
        </w:tc>
      </w:tr>
    </w:tbl>
    <w:p w14:paraId="16B6E18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0F5F9B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82B38F7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D351C3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79895F6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61E977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EA572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D73D8D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94E0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3CE20E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23F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0FB8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54CD05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0A32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0886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Jinnota bi tħassib is-sejbiet tal-Aġenzija għad-Drittijiet Fundamentali (FRA), li jindikaw żieda sinifikanti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fl-antisemitiżmu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madwar l-Unjoni, inkluż online, fi spazji pubbliċi u fil-komunitajiet lokali; jisħaq li ħafna individwi Lhud jirrapportaw ostakli biex jesprimu b’mod miftuħ l-identità tagħhom u jkomplu jiffaċċjaw tħassib dwar is-sikurezza;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l-inċidenti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għandhom it-tendenza li jiżdiedu matul perjodi ta’ tensjoni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ġeopolitika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jistieden lill-Kummissjoni u lill-Istati Membri jsaħħu l-mekkaniżmi ta’ prevenzjoni,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rapportar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appoġġ għall-vittmi, jiżguraw l-infurzar sħiħ tad-dritt tal-UE u dak nazzjonali, u, meta jkun meħtieġ, itejbu l-edukazzjoni,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is-sensibilizzazzjoni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l-miżuri ta’ sigurtà;</w:t>
            </w:r>
          </w:p>
        </w:tc>
      </w:tr>
    </w:tbl>
    <w:p w14:paraId="3EE0C6E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03AC59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D2708AF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D8504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31AF2C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BDFBD3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16ABE6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28a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E1BF4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80E1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BE526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3093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54C5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0447EF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C77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D2F1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28a.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Jikkundanna bl-aktar mod qawwi ż-żieda f’daqqa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fl-Unjoni Ewropea; iwissi dwar iż-żieda fl-atti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antisemitiċi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qed iseħħu, bħal attakki kontra persuni Lhud u mhux Lhud u l-postijiet ta’ qima u edukazzjoni, il-fastidju tal-istudenti,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profanazzjoni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tal-monumenti tal-Olokawst; iħeġġeġ lill-Kummissjoni u lill-Istati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jaċċeleraw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l-implimentazzjoni tal-Istrateġija tal-UE dwar il-Ġlieda kontra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Antisemitiżmu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jsaħħu s-sistemi nazzjonali ta’ sikurezza biex jiżguraw is-sigurtà taċ-ċittadini Lhud Ewropej;</w:t>
            </w:r>
          </w:p>
        </w:tc>
      </w:tr>
    </w:tbl>
    <w:p w14:paraId="0EC79C0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AB896E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EBF2EA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76E26F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37D9D18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A4930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4C8C31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8DBA6F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07C4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C8C66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184B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DF7D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22D459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FF6B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Membri, b’mod partikolari l-Ungerija u s-Slovakkja,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jiddiskriminaw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konverżjoni;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9C02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5DD2F51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11414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361E1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F2C3E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Milan </w:t>
      </w:r>
      <w:proofErr w:type="spellStart"/>
      <w:r w:rsidRPr="004A3941">
        <w:rPr>
          <w:color w:val="000000" w:themeColor="text1"/>
        </w:rPr>
        <w:t>Uhrík</w:t>
      </w:r>
      <w:proofErr w:type="spellEnd"/>
      <w:r w:rsidRPr="004A3941">
        <w:rPr>
          <w:rStyle w:val="HideTWBExt"/>
          <w:b w:val="0"/>
        </w:rPr>
        <w:t>&lt;/Members&gt;</w:t>
      </w:r>
    </w:p>
    <w:p w14:paraId="3F703E0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007F95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CF663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1350245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F11A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8797A9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4D96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3F63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BC2A5A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1C2A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Iħeġġeġ lill-Istati Membri, b’mod partikolari l-Ungerija u s-Slovakkja,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jiddiskriminaw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konverżjoni;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691C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055AD4C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8A0FA6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5B871E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FF71FE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3690EC5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0C6A6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FF8375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F3977B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F0C5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BB4B0F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288F6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D2B5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2B165C0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630C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4A3941">
              <w:rPr>
                <w:color w:val="000000" w:themeColor="text1"/>
              </w:rPr>
              <w:t xml:space="preserve">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A007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 </w:t>
            </w:r>
            <w:r w:rsidRPr="004A3941">
              <w:rPr>
                <w:b/>
                <w:i/>
                <w:color w:val="000000" w:themeColor="text1"/>
              </w:rPr>
              <w:t>jistieden lill-Istati Membri jiżguraw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oqfsa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kostituzzjonali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leġiżlattivi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nazzjonali ma jkunux jistgħu jintużaw ħażin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jdgħajfu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supremazija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tad-dritt tal-UE jew biex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jistigmatizzaw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bl-iskuża tal-“identità nazzjonali”; jikkundanna bil-qawwa l-applikazzjoni kontinwa tal-hekk imsejħa liġi dwar il-“protezzjoni tat-tfal” fl-Ungerija, li tikkostitwixxi diskriminazzjoni diretta li tmur kontra l-Artikoli 7, 11, 21 u 24 tal-Karta;</w:t>
            </w:r>
          </w:p>
        </w:tc>
      </w:tr>
    </w:tbl>
    <w:p w14:paraId="6A991BE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ED0BD7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7A0D17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589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F902E3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Petar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Volgin</w:t>
      </w:r>
      <w:proofErr w:type="spellEnd"/>
      <w:r w:rsidRPr="004A3941">
        <w:rPr>
          <w:rStyle w:val="HideTWBExt"/>
          <w:b w:val="0"/>
        </w:rPr>
        <w:t>&lt;/Members&gt;</w:t>
      </w:r>
    </w:p>
    <w:p w14:paraId="194A2DC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CBFD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5C10E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57A84D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DA47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7F5081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683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247B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ED4947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3924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>Iħeġġeġ lill-Istati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b’mod partikolari l-Ungerija u s-Slovakkja,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u l-familji qawsalla u joqogħdu lura milli jressqu kwalunkwe inizjattiva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F6B4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LGBTIQ+;</w:t>
            </w:r>
          </w:p>
        </w:tc>
      </w:tr>
    </w:tbl>
    <w:p w14:paraId="4C512A4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0CF6F0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CF353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0397E2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48A8C18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D16514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C3A0CA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7578ED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545E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8C5D7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F21A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BA85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8D7CFB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527F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>Iħeġġeġ lill-Istati Membri,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b’mod partikolari l-Ungerija u s-Slovakkja,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l-persuni LGBTIQ+ u l-familji qawsalla u joqogħdu lura milli jressqu kwalunkwe inizjattiva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B340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b’mod inġust </w:t>
            </w:r>
            <w:r w:rsidRPr="004A3941">
              <w:rPr>
                <w:color w:val="000000" w:themeColor="text1"/>
              </w:rPr>
              <w:t xml:space="preserve">kontra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kwalunkwe ċittadin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6A47FA17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6522C0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41F7EE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7546D1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7CEABB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4278F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CA74A6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43857F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D134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8754BA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27C4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6DE2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AFD22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3CBB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BE0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 </w:t>
            </w:r>
            <w:r w:rsidRPr="004A3941">
              <w:rPr>
                <w:b/>
                <w:i/>
                <w:color w:val="000000" w:themeColor="text1"/>
              </w:rPr>
              <w:t xml:space="preserve">iħeġġeġ lill-Kummissjoni tippreżenta proposta għal att legali dwar projbizzjoni tal-UE fuq il-prattiki ta’ konverżjoni fl-Istati Membri kollha, bħala azzjoni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segwitu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għall-Inizjattiva taċ-Ċittadini Ewropej “Projbizzjoni fuq il-prattiki ta’ konverżjoni fl-Unjoni Ewropea”;</w:t>
            </w:r>
          </w:p>
        </w:tc>
      </w:tr>
    </w:tbl>
    <w:p w14:paraId="5A1F268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815A72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486ABD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D7B84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068B2CE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446A9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5E94E0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D84A06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37B7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AE8656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0997C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FC43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04520B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6E2F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jiddiskriminaw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kontra l-persuni LGBTIQ+ u l-familji qawsalla</w:t>
            </w:r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joqogħdu lura milli jressqu kwalunkwe inizjattiva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D8FD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jirrispettaw il-libertà ta’ għaqda</w:t>
            </w:r>
            <w:r w:rsidRPr="004A3941">
              <w:rPr>
                <w:color w:val="000000" w:themeColor="text1"/>
              </w:rPr>
              <w:t xml:space="preserve"> u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jiżguraw</w:t>
            </w:r>
            <w:r w:rsidRPr="004A3941">
              <w:rPr>
                <w:color w:val="000000" w:themeColor="text1"/>
              </w:rPr>
              <w:t xml:space="preserve"> id-drittijiet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fundamentali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fil-leġiżlazzjoni tagħhom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7043FF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09174891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972B38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05F2D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Erik </w:t>
      </w:r>
      <w:proofErr w:type="spellStart"/>
      <w:r w:rsidRPr="004A3941">
        <w:rPr>
          <w:color w:val="000000" w:themeColor="text1"/>
        </w:rPr>
        <w:t>Kaliňák</w:t>
      </w:r>
      <w:proofErr w:type="spellEnd"/>
      <w:r w:rsidRPr="004A3941">
        <w:rPr>
          <w:rStyle w:val="HideTWBExt"/>
          <w:b w:val="0"/>
        </w:rPr>
        <w:t>&lt;/Members&gt;</w:t>
      </w:r>
    </w:p>
    <w:p w14:paraId="7E56A6F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D513C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0893A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61191D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0E22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2CA48D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3E50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713A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CA66F1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8F8A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lill-Istati</w:t>
            </w:r>
            <w:r w:rsidRPr="004A3941">
              <w:rPr>
                <w:color w:val="000000" w:themeColor="text1"/>
              </w:rPr>
              <w:t xml:space="preserve"> Membri,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b’mod partikolari l-Ungerija</w:t>
            </w:r>
            <w:r w:rsidRPr="004A3941">
              <w:rPr>
                <w:color w:val="000000" w:themeColor="text1"/>
              </w:rPr>
              <w:t xml:space="preserve"> u s-Slovakkja,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jiddiskriminaw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91B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Jirrispetta bis-sħiħ id-dritt tal-Istati</w:t>
            </w:r>
            <w:r w:rsidRPr="004A3941">
              <w:rPr>
                <w:color w:val="000000" w:themeColor="text1"/>
              </w:rPr>
              <w:t xml:space="preserve"> Membri,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bħall-Ungerija</w:t>
            </w:r>
            <w:r w:rsidRPr="004A3941">
              <w:rPr>
                <w:color w:val="000000" w:themeColor="text1"/>
              </w:rPr>
              <w:t xml:space="preserve"> u s-Slovakkja,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jadottaw, fl-ambitu tal-kompetenzi tagħhom, il-leġiżlazzjoni li jqisu meħtieġa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48018CB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{SK}</w:t>
      </w:r>
      <w:proofErr w:type="spellStart"/>
      <w:r w:rsidRPr="004A3941">
        <w:rPr>
          <w:color w:val="000000" w:themeColor="text1"/>
        </w:rPr>
        <w:t>sk</w:t>
      </w:r>
      <w:proofErr w:type="spellEnd"/>
      <w:r w:rsidRPr="004A3941">
        <w:rPr>
          <w:rStyle w:val="HideTWBExt"/>
        </w:rPr>
        <w:t>&lt;/Original&gt;</w:t>
      </w:r>
    </w:p>
    <w:p w14:paraId="7E80447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704950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5D5800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7A9EB5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5B2AC4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288226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5632B9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C472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7FB351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C1A1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0F2B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CE9C55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05D1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>Iħeġġeġ lill-Istati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b’mod partikolari l-Ungerija u s-Slovakkja,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jirrieżaminaw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jiddiskriminaw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tirriskja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ddgħajjef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01BD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 Membri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kollha jikkonformaw mal-ġurisprudenza attwali tal-Qorti tal-Ġustizzja tal-Unjoni Ewropea, b’mod partikolari fir-rigward tas-sentenzi mogħtija fi kwistjonijiet ta’ Drittijiet Fundamentali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7F43EB6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BAA979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7B1C6B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A225FB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Mariusz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Kamiński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Jadwiga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Wiśniewska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Maciej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Wąsik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Jacek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Ozdoba</w:t>
      </w:r>
      <w:proofErr w:type="spellEnd"/>
      <w:r w:rsidRPr="004A3941">
        <w:rPr>
          <w:color w:val="000000" w:themeColor="text1"/>
        </w:rPr>
        <w:t xml:space="preserve">, Joachim </w:t>
      </w:r>
      <w:proofErr w:type="spellStart"/>
      <w:r w:rsidRPr="004A3941">
        <w:rPr>
          <w:color w:val="000000" w:themeColor="text1"/>
        </w:rPr>
        <w:t>Stanisław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Brudziński</w:t>
      </w:r>
      <w:proofErr w:type="spellEnd"/>
      <w:r w:rsidRPr="004A3941">
        <w:rPr>
          <w:rStyle w:val="HideTWBExt"/>
          <w:b w:val="0"/>
        </w:rPr>
        <w:t>&lt;/Members&gt;</w:t>
      </w:r>
    </w:p>
    <w:p w14:paraId="13BF7A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3D4EE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AC685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86B22A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1843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FCB493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C47B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901E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47FCE7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3DF2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l-familji qawsalla</w:t>
            </w:r>
            <w:r w:rsidRPr="004A3941">
              <w:rPr>
                <w:color w:val="000000" w:themeColor="text1"/>
              </w:rPr>
              <w:t xml:space="preserve">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inklużi l-hekk imsejħa liġijiet ta’ propaganda kontra l-LGBTI, u jipprojbixxu t-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terapiji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ta’ konverżjoni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59D4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Membri, b’mod partikolari l-Ungerija u s-Slovakkja,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il-liġijiet li </w:t>
            </w:r>
            <w:proofErr w:type="spellStart"/>
            <w:r w:rsidRPr="004A3941">
              <w:rPr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LGBTIQ+;</w:t>
            </w:r>
          </w:p>
        </w:tc>
      </w:tr>
    </w:tbl>
    <w:p w14:paraId="66216A7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{PL}</w:t>
      </w:r>
      <w:proofErr w:type="spellStart"/>
      <w:r w:rsidRPr="004A3941">
        <w:rPr>
          <w:color w:val="000000" w:themeColor="text1"/>
        </w:rPr>
        <w:t>pl</w:t>
      </w:r>
      <w:proofErr w:type="spellEnd"/>
      <w:r w:rsidRPr="004A3941">
        <w:rPr>
          <w:rStyle w:val="HideTWBExt"/>
        </w:rPr>
        <w:t>&lt;/Original&gt;</w:t>
      </w:r>
    </w:p>
    <w:p w14:paraId="2AFF894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C74308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077113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62DC918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2C879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FEB2FC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C7675F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5735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8F251E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9839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AFEE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662E14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C6D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>Iħeġġeġ lill-Istati Membri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, b’mod partikolari l-Ungerija u s-Slovakkja,</w:t>
            </w:r>
            <w:r w:rsidRPr="004A3941">
              <w:rPr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il-liġijiet</w:t>
            </w:r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jiddiskriminaw</w:t>
            </w:r>
            <w:proofErr w:type="spellEnd"/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0860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29.</w:t>
            </w:r>
            <w:r w:rsidRPr="004A3941">
              <w:rPr>
                <w:color w:val="000000" w:themeColor="text1"/>
              </w:rPr>
              <w:tab/>
              <w:t xml:space="preserve">Iħeġġeġ lill-Istati Membri </w:t>
            </w:r>
            <w:proofErr w:type="spellStart"/>
            <w:r w:rsidRPr="004A3941">
              <w:rPr>
                <w:color w:val="000000" w:themeColor="text1"/>
              </w:rPr>
              <w:t>jirrieżaminaw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kwalunkwe liġi jew politika</w:t>
            </w:r>
            <w:r w:rsidRPr="004A3941">
              <w:rPr>
                <w:color w:val="000000" w:themeColor="text1"/>
              </w:rPr>
              <w:t xml:space="preserve"> li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tiddiskrimina</w:t>
            </w:r>
            <w:r w:rsidRPr="004A3941">
              <w:rPr>
                <w:color w:val="000000" w:themeColor="text1"/>
              </w:rPr>
              <w:t xml:space="preserve"> kontra l-persuni LGBTIQ+ u l-familji qawsalla u joqogħdu lura milli jressqu kwalunkwe inizjattiva li </w:t>
            </w:r>
            <w:proofErr w:type="spellStart"/>
            <w:r w:rsidRPr="004A3941">
              <w:rPr>
                <w:color w:val="000000" w:themeColor="text1"/>
              </w:rPr>
              <w:t>tirriskja</w:t>
            </w:r>
            <w:proofErr w:type="spellEnd"/>
            <w:r w:rsidRPr="004A3941">
              <w:rPr>
                <w:color w:val="000000" w:themeColor="text1"/>
              </w:rPr>
              <w:t xml:space="preserve"> li </w:t>
            </w:r>
            <w:proofErr w:type="spellStart"/>
            <w:r w:rsidRPr="004A3941">
              <w:rPr>
                <w:color w:val="000000" w:themeColor="text1"/>
              </w:rPr>
              <w:t>ddgħajjef</w:t>
            </w:r>
            <w:proofErr w:type="spellEnd"/>
            <w:r w:rsidRPr="004A3941">
              <w:rPr>
                <w:color w:val="000000" w:themeColor="text1"/>
              </w:rPr>
              <w:t xml:space="preserve"> id-drittijiet tal-persuni LGBTIQ+, inklużi l-hekk imsejħa liġijiet ta’ propaganda kontra l-LGBTI, u jipprojbixxu t-</w:t>
            </w:r>
            <w:proofErr w:type="spellStart"/>
            <w:r w:rsidRPr="004A3941">
              <w:rPr>
                <w:color w:val="000000" w:themeColor="text1"/>
              </w:rPr>
              <w:t>terapiji</w:t>
            </w:r>
            <w:proofErr w:type="spellEnd"/>
            <w:r w:rsidRPr="004A3941">
              <w:rPr>
                <w:color w:val="000000" w:themeColor="text1"/>
              </w:rPr>
              <w:t xml:space="preserve"> ta’ konverżjoni;</w:t>
            </w:r>
          </w:p>
        </w:tc>
      </w:tr>
    </w:tbl>
    <w:p w14:paraId="5A68809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619DA0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2D5BC5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CA7FC4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3386D88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72CEF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1EB3B7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519520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5F809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9DA65E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BB6F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63FC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AE5E64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32A7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lill-Istati Membri jindirizzaw id-diskriminazzjoni u l-esklużjoni soċjali li jiffaċċjaw il-persuni ta’ oriġini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Romani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063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14:paraId="60C0473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B7850D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DCED068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21DF90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2E753D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F873D5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248DFD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4C55F6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0F00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1EEB13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B212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4C53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0A4AAD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15A7B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id-diskriminazzjoni u l-esklużjoni soċjali li jiffaċċjaw il-persuni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l-persuni b’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diżabbiltà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8EF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id-diskriminazzjoni u l-esklużjoni soċjali li jiffaċċjaw il-persuni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iħeġġeġ lill-Istati Membri jimplimentaw is-sentenzi tal-QEDB dwar id-drittijiet tal-poplu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Rom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lill-Kummissjoni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timmonitorjahom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283B07B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BA4033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D24E61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599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B9C2E0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419F11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E60A3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C78217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7DC219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8F56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29BA5A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1E3F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35E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FD2249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E571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id-diskriminazzjoni u l-esklużjoni soċjali li jiffaċċjaw il-persuni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color w:val="000000" w:themeColor="text1"/>
              </w:rPr>
              <w:t xml:space="preserve"> u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l-persuni</w:t>
            </w:r>
            <w:r w:rsidRPr="004A3941">
              <w:rPr>
                <w:b/>
                <w:bCs/>
                <w:color w:val="000000" w:themeColor="text1"/>
              </w:rPr>
              <w:t xml:space="preserve"> </w:t>
            </w:r>
            <w:r w:rsidRPr="004A3941">
              <w:rPr>
                <w:color w:val="000000" w:themeColor="text1"/>
              </w:rPr>
              <w:t>b’</w:t>
            </w:r>
            <w:proofErr w:type="spellStart"/>
            <w:r w:rsidRPr="004A3941">
              <w:rPr>
                <w:color w:val="000000" w:themeColor="text1"/>
              </w:rPr>
              <w:t>diżabbiltà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F4D3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jindirizzaw id-diskriminazzjoni u l-esklużjoni soċjali li jiffaċċjaw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il-gruppi vulnerabbli inklużi l-persuni</w:t>
            </w:r>
            <w:r w:rsidRPr="004A3941">
              <w:rPr>
                <w:color w:val="000000" w:themeColor="text1"/>
              </w:rPr>
              <w:t xml:space="preserve">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color w:val="000000" w:themeColor="text1"/>
              </w:rPr>
              <w:t xml:space="preserve"> u l-persuni b’</w:t>
            </w:r>
            <w:proofErr w:type="spellStart"/>
            <w:r w:rsidRPr="004A3941">
              <w:rPr>
                <w:color w:val="000000" w:themeColor="text1"/>
              </w:rPr>
              <w:t>diżabbiltà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4BD2F7E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77CDEC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2DCEA6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01A23F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45E1FEA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9F2997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AF74E4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422EE8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34CB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6D8C84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5C0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2357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5F3DB3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732C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lill-Kummissjoni u </w:t>
            </w:r>
            <w:r w:rsidRPr="004A3941">
              <w:rPr>
                <w:color w:val="000000" w:themeColor="text1"/>
              </w:rPr>
              <w:t xml:space="preserve">lill-Istati Membri jindirizzaw id-diskriminazzjoni u l-esklużjoni soċjali li jiffaċċjaw il-persuni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color w:val="000000" w:themeColor="text1"/>
              </w:rPr>
              <w:t xml:space="preserve"> u l-persuni b’</w:t>
            </w:r>
            <w:proofErr w:type="spellStart"/>
            <w:r w:rsidRPr="004A3941">
              <w:rPr>
                <w:color w:val="000000" w:themeColor="text1"/>
              </w:rPr>
              <w:t>diżabbiltà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44CD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30.</w:t>
            </w:r>
            <w:r w:rsidRPr="004A3941">
              <w:rPr>
                <w:color w:val="000000" w:themeColor="text1"/>
              </w:rPr>
              <w:tab/>
              <w:t xml:space="preserve">Jistieden lill-Istati Membri jindirizzaw id-diskriminazzjoni u l-esklużjoni soċjali li jiffaċċjaw il-persuni ta’ oriġini </w:t>
            </w:r>
            <w:proofErr w:type="spellStart"/>
            <w:r w:rsidRPr="004A3941">
              <w:rPr>
                <w:color w:val="000000" w:themeColor="text1"/>
              </w:rPr>
              <w:t>Romani</w:t>
            </w:r>
            <w:proofErr w:type="spellEnd"/>
            <w:r w:rsidRPr="004A3941">
              <w:rPr>
                <w:color w:val="000000" w:themeColor="text1"/>
              </w:rPr>
              <w:t xml:space="preserve"> u l-persuni b’</w:t>
            </w:r>
            <w:proofErr w:type="spellStart"/>
            <w:r w:rsidRPr="004A3941">
              <w:rPr>
                <w:color w:val="000000" w:themeColor="text1"/>
              </w:rPr>
              <w:t>diżabbiltà</w:t>
            </w:r>
            <w:proofErr w:type="spellEnd"/>
            <w:r w:rsidRPr="004A3941">
              <w:rPr>
                <w:color w:val="000000" w:themeColor="text1"/>
              </w:rPr>
              <w:t>;</w:t>
            </w:r>
          </w:p>
        </w:tc>
      </w:tr>
    </w:tbl>
    <w:p w14:paraId="372EDA4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1B77A55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0D77AE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5926A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2D160D3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20592B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AD9E52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264A79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9A46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AFC8C7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EDB4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DD62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5F483D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4F72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AC2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Jinsab imħasseb dwar il-politiki kontra t-terroriżmu li wasslu għal diskriminazzjoni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ostilità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ċerti gruppi, inklużi komunitajiet ta’ kulur, komunitajiet Musulmani, movimenti kontra r-razziżmu, attivisti u organizzazzjonijiet;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jiddenunzja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l-effett ta’ tali politiki jinkludi 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deleġittimizzazzjoni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f’xi każijiet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jew it-tentattiv li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kriminalizzati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diskorsi politiċi, diskorsi reliġjużi u diskorsi oħrajn, prattiki legali u tal-infurzar tal-liġi diskriminatorji, inkluż it-tfassil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profili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razzjali u reliġjużi, it-tnaqqis tal-ispazju tas-soċjetà ċivili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awtoċensura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tal-fehmiet politiċi tas-soċjetà ċivili u l-waqfien ta’ dibattitu politiku miftuħ u liberu; jistieden lill-Istati Membri jżommu lura minn tali prattiki jew milli jadottaw politiki u leġiżlazzjoni li jistgħu jwasslu għal tali konsegwenzi għal dawn il-komunitajiet;</w:t>
            </w:r>
          </w:p>
        </w:tc>
      </w:tr>
    </w:tbl>
    <w:p w14:paraId="307292B1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67263F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3BC7EE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15CDCA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0289B4D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7EB11C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015638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A45328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6E11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3E5C48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0275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29E7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685CAD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103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8B99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Jikkundanna l-forom kollha ta’ vjolenza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koerċizzjoni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b’mod partikolari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l-isterilizzazzjoni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furzata, li tikkostitwixxi ksur serju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tad-dinjità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tal-bniedem u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integrità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fiżika; jistieden lill-Kummissjoni u lill-Istati Membri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jikkriminalizzaw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l-isterilizzazzjoni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furzata mingħajr eċċezzjonijiet abbażi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jew kapaċità legali u jipprovdu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reparazzjoni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lis-superstiti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jitlob Pjan ta’ Azzjoni tal-UE dwar l-Ugwaljanza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Intersezzjonalità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iħeġġeġ ir-rikonoxximent tal-lingwi tas-sinjali nazzjonali bħala parti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mid-diversità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lingwistika tal-UE u l-inklużjoni tagħhom fl-edukazzjoni, fl-amministrazzjoni pubblika u fil-media;</w:t>
            </w:r>
          </w:p>
        </w:tc>
      </w:tr>
    </w:tbl>
    <w:p w14:paraId="45C3C89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2F40A7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490C19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0600B4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6F9EB1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36174EE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73BAAF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69B617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9DF6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4F66D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5A6F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2D15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4DB69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0882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3F15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lill-UE u lill-Istati Membri jsegwu r-rakkomandazzjonijiet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-CRPD biex itemmu b’mod definittiv id-diskriminazzjoni kontra 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jiżguraw it-tgawdija ugwali tagħhom tad-drittijiet fundamentali u l-parteċipazzjoni sħiħa fl-oqsma kollha tas-soċjetà</w:t>
            </w: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b/>
                <w:i/>
                <w:color w:val="000000" w:themeColor="text1"/>
              </w:rPr>
              <w:t xml:space="preserve">; itenni t-talba tiegħu lill-UE u lill-Istati Membri li għadhom 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rratifikawx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il-Protokoll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Fakultattiv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jagħmlu dan mingħajr aktar dewmien;</w:t>
            </w:r>
          </w:p>
        </w:tc>
      </w:tr>
      <w:tr w:rsidR="004A3941" w:rsidRPr="004A3941" w14:paraId="633B86F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3D7D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B2F8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4A3941" w:rsidRPr="004A3941" w14:paraId="4E0D2479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96A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19E9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i/>
                <w:color w:val="000000" w:themeColor="text1"/>
              </w:rPr>
              <w:t>https://tbinternet.ohchr.org/_layouts/15/treatybodyexternal/Download.aspx?symbolno=CRPD%2FC%2FEUR%2FCO%2F2-3</w:t>
            </w:r>
            <w:r w:rsidRPr="004A3941">
              <w:rPr>
                <w:rFonts w:ascii="Cambria Math" w:hAnsi="Cambria Math"/>
                <w:b/>
                <w:i/>
                <w:color w:val="000000" w:themeColor="text1"/>
              </w:rPr>
              <w:t>⟪</w:t>
            </w:r>
            <w:r w:rsidRPr="004A3941">
              <w:rPr>
                <w:b/>
                <w:i/>
                <w:color w:val="000000" w:themeColor="text1"/>
              </w:rPr>
              <w:t>=en</w:t>
            </w:r>
          </w:p>
        </w:tc>
      </w:tr>
    </w:tbl>
    <w:p w14:paraId="693D233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97C554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214992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B43F6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694D14A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D1F4B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494C44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EDBAF9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A04E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EC4586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D311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1206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BE03A3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0F4A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5F40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lill-Kummissjoni u lill-Istati Membri jindirizzaw id-diskriminazzjoni u l-esklużjoni soċjali li jiffaċċjaw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ir-Rom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jiżguraw l-implimentazzjoni effettiva tal-Qafas Strateġiku tal-UE għar-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għall-Ugwaljanza, għall-Inklużjoni u għall-Parteċipazzjoni;</w:t>
            </w:r>
          </w:p>
        </w:tc>
      </w:tr>
    </w:tbl>
    <w:p w14:paraId="342713B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A2D5B3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D7A5BE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A23976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42756F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E386E6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5F0C5C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2206B6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F508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11E1E2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663D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19CE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ED3840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2AF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438C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Jappella għat-tisħiħ tal-Pjattaforma tal-UE dwar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l-mekkaniżmu parteċipattiv permanenti għad-djalogu politiku mal-organizzazzjonijiet tal-persuni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(OPD); jitlob li l-Kummissjoni żżomm qafas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trasparenti għall-Istrateġija tal-UE dwar id-Drittijiet tal-Persuni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b’Diżabilità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2021-2030,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rapportar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pubbliku annwali u involviment sinifikattiv tas-soċjetà ċivili;[1] jisħaq li l-istituzzjonijiet tal-UE jeħtiġilhom imexxu bl-eżempju billi jiżguraw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aċċessibbiltà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ir-reklutaġġ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inklużiv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żieda sinifikanti fil-persunal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fl-amministrazzjoni tal-UE;</w:t>
            </w:r>
          </w:p>
        </w:tc>
      </w:tr>
    </w:tbl>
    <w:p w14:paraId="437D214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271F90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6E026ED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042143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020D30D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F181CF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B1C55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7CF51A7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481D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9BB370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47A5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6C11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916F69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AB19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B50C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Jappoġġja l-adozzjoni ta’ Pjan ta’ Azzjoni dwar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fl-Azzjoni Esterna tal-UE, li jiżgura li l-programmi ta’ żvilupp u umanitarji tal-UE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jintegraw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bis-sħiħ id-drittijiet tal-persuni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b’mod konsistenti mal-Artikolu 32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-CRPD; jappella għal linji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baġitarji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ddedikati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 rispons umanitarju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inklużiv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ir-rikostruzzjoni u l-adattament għat-tibdil fil-klima; iħeġġeġ lill-UE tippromwovi l-parteċipazzjoni tal-persuni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l-organizzazzjonijiet rappreżentattivi tagħhom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internazzjonali, inklużi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COPs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s-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Summit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Globali dwar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biex l-Unjoni tiġi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ppożizzjonata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bħala mexxejja globali fil-politika inklużiva għad-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40FE513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77EE027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B1C8F21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1ABB33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230710B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119C84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525065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30c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BACCCC6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FFF9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7858516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8930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C8DB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DCAE7D1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F948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0E7D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30c.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u lill-Istati Membri jiġġieldu d-diskriminazzjoni kontra 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mal-kompetenzi rispettivi tagħhom, jippromwovu l-inklużjoni u l-parteċipazzjoni sħiħa tagħhom fis-soċjetà,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mal-Istrateġija dwar id-Drittijiet tal-Persuni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b’Diżabilità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2021-2030;</w:t>
            </w:r>
          </w:p>
        </w:tc>
      </w:tr>
    </w:tbl>
    <w:p w14:paraId="0C2C060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FF12BB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E3C101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141A8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Sophie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Wilmès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rStyle w:val="HideTWBExt"/>
          <w:b w:val="0"/>
        </w:rPr>
        <w:t>&lt;/Members&gt;</w:t>
      </w:r>
    </w:p>
    <w:p w14:paraId="5EED236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A735CD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6BD6FB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FE382A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3572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22407D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83AD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7870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A97F6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E677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 xml:space="preserve">Drittijiet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ambjentali,</w:t>
            </w:r>
            <w:r w:rsidRPr="004A3941">
              <w:rPr>
                <w:color w:val="000000" w:themeColor="text1"/>
              </w:rPr>
              <w:t xml:space="preserve"> soċjali u ekonomiċi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f’riskju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4840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Il-protezzjoni ta’ </w:t>
            </w:r>
            <w:r w:rsidRPr="004A3941">
              <w:rPr>
                <w:color w:val="000000" w:themeColor="text1"/>
              </w:rPr>
              <w:t>drittijiet soċjali u ekonomiċi</w:t>
            </w:r>
          </w:p>
        </w:tc>
      </w:tr>
    </w:tbl>
    <w:p w14:paraId="678A1046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369F368E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C96D0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609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6827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10D11B3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10D346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2A0ABE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216DAE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EF416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D402F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9249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C952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A2DF14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398B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 xml:space="preserve">Drittijiet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ambjentali,</w:t>
            </w:r>
            <w:r w:rsidRPr="004A3941">
              <w:rPr>
                <w:color w:val="000000" w:themeColor="text1"/>
              </w:rPr>
              <w:t xml:space="preserve"> soċjali u ekonomiċi f’riskju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6D1D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Drittijiet soċjali u ekonomiċi f’riskju</w:t>
            </w:r>
          </w:p>
        </w:tc>
      </w:tr>
    </w:tbl>
    <w:p w14:paraId="4F8D795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175154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CBDAB5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6363995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7EFEDC9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1262B22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F5A504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proofErr w:type="spellStart"/>
      <w:r w:rsidRPr="004A3941">
        <w:rPr>
          <w:color w:val="000000" w:themeColor="text1"/>
        </w:rPr>
        <w:t>Subintestatura</w:t>
      </w:r>
      <w:proofErr w:type="spellEnd"/>
      <w:r w:rsidRPr="004A3941">
        <w:rPr>
          <w:color w:val="000000" w:themeColor="text1"/>
        </w:rPr>
        <w:t xml:space="preserve"> 7a (ġdida)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415B82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664C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91EA827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6AC7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384E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165D3B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59AF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7A5F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Itenni t-talba tiegħu lill-Kummissjoni biex tippreżenta rapport li jivvaluta l-possibbiltà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modalitajiet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tal-espansjoni tal-mandat tal-UPPE, kif previst fl-Artikolu 86 tat-TFUE, biex jinkludi reati ambjentali serji li huma ta’ detriment għall-interessi tal-Unjoni jew li jaffettwaw l-applikazzjoni konsistenti tal-politiki tal-UE relatati mal-protezzjoni tal-ambjent;</w:t>
            </w:r>
          </w:p>
        </w:tc>
      </w:tr>
    </w:tbl>
    <w:p w14:paraId="3A77B9B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E1BAD9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FF3C7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2BFE7B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Tomáš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Zdechovský</w:t>
      </w:r>
      <w:proofErr w:type="spellEnd"/>
      <w:r w:rsidRPr="004A3941">
        <w:rPr>
          <w:rStyle w:val="HideTWBExt"/>
          <w:b w:val="0"/>
        </w:rPr>
        <w:t>&lt;/Members&gt;</w:t>
      </w:r>
    </w:p>
    <w:p w14:paraId="072937B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34A3D7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6224F8F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275130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FE37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DBDF198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70CF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9466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115E8F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A45C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lill-Istati Membri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jiżguraw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standard ta’</w:t>
            </w:r>
            <w:r w:rsidRPr="004A3941">
              <w:rPr>
                <w:color w:val="000000" w:themeColor="text1"/>
              </w:rPr>
              <w:t xml:space="preserve"> għajxien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adegwat u ambjent b’saħħtu għal kulħadd,</w:t>
            </w:r>
            <w:r w:rsidRPr="004A3941">
              <w:rPr>
                <w:color w:val="000000" w:themeColor="text1"/>
              </w:rPr>
              <w:t xml:space="preserve"> inkluż l-aċċess għall-akkomodazzjoni, l-edukazzjoni ta’ kwalità, is-sigurtà soċjali u l-kura tas-saħħa;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4FE1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tiżgura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l-fondi tal-UE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ddedikati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għall-promozzjoni tal-inklużjoni soċjali u t-titjib tal-istandards ta’</w:t>
            </w:r>
            <w:r w:rsidRPr="004A3941">
              <w:rPr>
                <w:color w:val="000000" w:themeColor="text1"/>
              </w:rPr>
              <w:t xml:space="preserve"> għajxien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— </w:t>
            </w:r>
            <w:r w:rsidRPr="004A3941">
              <w:rPr>
                <w:color w:val="000000" w:themeColor="text1"/>
              </w:rPr>
              <w:t xml:space="preserve">inkluż l-aċċess għall-akkomodazzjoni, l-edukazzjoni ta’ kwalità, is-sigurtà soċjali u l-kura tas-saħħa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— jintużaw b’mod effettiv, trasparenti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esklużiv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għall-benefiċċju ta’ gruppi żvantaġġati 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emarġinati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inklużi 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minoranzi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etniċi</w:t>
            </w:r>
            <w:r w:rsidRPr="004A3941">
              <w:rPr>
                <w:color w:val="000000" w:themeColor="text1"/>
              </w:rPr>
              <w:t xml:space="preserve">;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jisħaq li l-każijiet reċenti ta’ użu ħażin ta’ tali fondi, b’mod partikolari fis-Slovakkja,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dgħajfu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serjament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kredibbiltà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tal-programmi tal-UE;</w:t>
            </w:r>
            <w:r w:rsidRPr="004A3941">
              <w:rPr>
                <w:b/>
                <w:i/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iħeġġeġ lill-Kummissjoni ssaħħaħ il-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>, l-awditjar u l-involviment dirett tal-komunità biex tiggarantixxi li kull euro jilħaq il-benefiċjarji intenzjonati tiegħu u jikkontribwixxi għal titjib ġenwin fil-kundizzjonijiet tal-għajxien tagħhom;</w:t>
            </w:r>
          </w:p>
        </w:tc>
      </w:tr>
    </w:tbl>
    <w:p w14:paraId="50982A2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7896A1E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118E94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3B9DC3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0C416C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4DC86D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B2DFA2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BB50E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2F41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89725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C78E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60EF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ADC2488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49EE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>Jistieden lill-Kummissjoni u lill-Istati Membri jiżguraw standard ta’ għajxien adegwat u ambjent b’saħħtu għal kulħadd, inkluż l-aċċess għall-akkomodazzjoni, l-edukazzjoni ta’ kwalità, is-sigurtà soċjali u l-kura tas-saħħa;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738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standard ta’ għajxien adegwat u ambjent b’saħħtu għal kulħadd, inkluż l-aċċess għall-akkomodazzjoni, l-edukazzjoni ta’ kwalità, is-sigurtà soċjali u l-kura tas-saħħa; </w:t>
            </w:r>
            <w:r w:rsidRPr="004A3941">
              <w:rPr>
                <w:b/>
                <w:i/>
                <w:color w:val="000000" w:themeColor="text1"/>
              </w:rPr>
              <w:t>jistieden lill-Istati Membri jiżguraw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mal-Pilastru Ewropew tad-Drittijiet Soċjali u mal-Karta Soċjali Ewropea u jistieden lill-Kummissjoni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timmonitorjaha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mill-qrib u tieħu azzjoni biex tindirizza sitwazzjonijiet ta’ nuqqas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4A725B3C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022EC55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BDF5775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22AC91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Ewa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Zajączkowska-Hernik</w:t>
      </w:r>
      <w:proofErr w:type="spellEnd"/>
      <w:r w:rsidRPr="004A3941">
        <w:rPr>
          <w:rStyle w:val="HideTWBExt"/>
          <w:b w:val="0"/>
        </w:rPr>
        <w:t>&lt;/Members&gt;</w:t>
      </w:r>
    </w:p>
    <w:p w14:paraId="0E7264C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591212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BB290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C98F5B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12B5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780AFB0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61A3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74E3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82596D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0A84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standard ta’ għajxien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adegwat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u ambjent b’saħħtu għal kulħadd, inkluż l-aċċess għall-akkomodazzjoni, l-edukazzjoni ta’ kwalità, is-sigurtà soċjali u l-kura tas-saħħa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4B0F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li kulħadd ikollu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opportunità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ġusta biex jikseb l-ogħla </w:t>
            </w:r>
            <w:r w:rsidRPr="004A3941">
              <w:rPr>
                <w:color w:val="000000" w:themeColor="text1"/>
              </w:rPr>
              <w:t xml:space="preserve">standard ta’ għajxien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possibbli, permezz tal-akbar libertà ekonomika possibbli u libertajiet ċivili oħra, taxxi baxxi, regolamenti sempliċi li jinftiehmu minn kulħadd, it-tnaqqis tal-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burokrazija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, u l-appoġġ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għall-intraprenditorija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u l-awtonomija tas-soċjetajiet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1519CA1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96BCA53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77A6C1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E90D0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Sebastian </w:t>
      </w:r>
      <w:proofErr w:type="spellStart"/>
      <w:r w:rsidRPr="004A3941">
        <w:rPr>
          <w:color w:val="000000" w:themeColor="text1"/>
        </w:rPr>
        <w:t>Tynkkynen</w:t>
      </w:r>
      <w:proofErr w:type="spellEnd"/>
      <w:r w:rsidRPr="004A3941">
        <w:rPr>
          <w:rStyle w:val="HideTWBExt"/>
          <w:b w:val="0"/>
        </w:rPr>
        <w:t>&lt;/Members&gt;</w:t>
      </w:r>
    </w:p>
    <w:p w14:paraId="64A3148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F5867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D96B40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63D1B56B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44ED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771AEE1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9BAE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566B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0F19B6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EBD1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Jistieden lill-Kummissjoni u lill-Istati Membri jiżguraw standard ta’ għajxien adegwat u ambjent b’saħħtu għal kulħadd, inkluż l-aċċess</w:t>
            </w:r>
            <w:r w:rsidRPr="004A3941">
              <w:rPr>
                <w:color w:val="000000" w:themeColor="text1"/>
              </w:rPr>
              <w:t xml:space="preserve">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għall-akkomodazzjoni</w:t>
            </w:r>
            <w:r w:rsidRPr="004A3941">
              <w:rPr>
                <w:color w:val="000000" w:themeColor="text1"/>
              </w:rPr>
              <w:t xml:space="preserve">, l-edukazzjoni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ta’ kwalità</w:t>
            </w:r>
            <w:r w:rsidRPr="004A3941">
              <w:rPr>
                <w:color w:val="000000" w:themeColor="text1"/>
              </w:rPr>
              <w:t>, is-sigurtà soċjali u l-kura tas-saħħa;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8DC8C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Jenfasizza li l-politika tal-akkomodazzjoni</w:t>
            </w:r>
            <w:r w:rsidRPr="004A3941">
              <w:rPr>
                <w:color w:val="000000" w:themeColor="text1"/>
              </w:rPr>
              <w:t xml:space="preserve">, l-edukazzjoni, is-sigurtà soċjali u l-kura tas-saħħa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huma kwistjonijiet għall-Istati Membri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0FE2E51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{FI}</w:t>
      </w:r>
      <w:r w:rsidRPr="004A3941">
        <w:rPr>
          <w:color w:val="000000" w:themeColor="text1"/>
        </w:rPr>
        <w:t>fi</w:t>
      </w:r>
      <w:r w:rsidRPr="004A3941">
        <w:rPr>
          <w:rStyle w:val="HideTWBExt"/>
        </w:rPr>
        <w:t>&lt;/</w:t>
      </w:r>
      <w:proofErr w:type="spellStart"/>
      <w:r w:rsidRPr="004A3941">
        <w:rPr>
          <w:rStyle w:val="HideTWBExt"/>
        </w:rPr>
        <w:t>Original</w:t>
      </w:r>
      <w:proofErr w:type="spellEnd"/>
      <w:r w:rsidRPr="004A3941">
        <w:rPr>
          <w:rStyle w:val="HideTWBExt"/>
        </w:rPr>
        <w:t>&gt;</w:t>
      </w:r>
    </w:p>
    <w:p w14:paraId="0E7C02D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9B9BE8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5CE69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Lukas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Mandl</w:t>
      </w:r>
      <w:proofErr w:type="spellEnd"/>
      <w:r w:rsidRPr="004A3941">
        <w:rPr>
          <w:rStyle w:val="HideTWBExt"/>
          <w:b w:val="0"/>
        </w:rPr>
        <w:t>&lt;/Members&gt;</w:t>
      </w:r>
    </w:p>
    <w:p w14:paraId="0ABBD38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2ADACF1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BD0726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3B899D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236A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6DAD2F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189E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4CF8A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F6DF51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B8AD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>Jistieden lill-Kummissjoni u lill-Istati Membri jiżguraw standard ta’ għajxien adegwat u ambjent b’saħħtu għal kulħadd, inkluż l-aċċess għall-akkomodazzjoni, l-edukazzjoni ta’ kwalità, is-sigurtà soċjali u l-kura tas-saħħa;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96C5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standard ta’ għajxien adegwat u ambjent b’saħħtu għal kulħadd,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f’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bCs/>
                <w:i/>
                <w:iCs/>
                <w:color w:val="000000" w:themeColor="text1"/>
              </w:rPr>
              <w:t xml:space="preserve"> mal-kompetenzi rispettivi tagħhom, </w:t>
            </w:r>
            <w:r w:rsidRPr="004A3941">
              <w:rPr>
                <w:color w:val="000000" w:themeColor="text1"/>
              </w:rPr>
              <w:t xml:space="preserve">inkluż l-aċċess għall-akkomodazzjoni </w:t>
            </w:r>
            <w:proofErr w:type="spellStart"/>
            <w:r w:rsidRPr="004A3941">
              <w:rPr>
                <w:b/>
                <w:bCs/>
                <w:i/>
                <w:iCs/>
                <w:color w:val="000000" w:themeColor="text1"/>
              </w:rPr>
              <w:t>affordabbli</w:t>
            </w:r>
            <w:proofErr w:type="spellEnd"/>
            <w:r w:rsidRPr="004A3941">
              <w:rPr>
                <w:color w:val="000000" w:themeColor="text1"/>
              </w:rPr>
              <w:t>, l-edukazzjoni ta’ kwalità, is-sigurtà soċjali u l-kura tas-saħħa;</w:t>
            </w:r>
          </w:p>
        </w:tc>
      </w:tr>
    </w:tbl>
    <w:p w14:paraId="18611328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F28B32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A66767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7DB76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Nikola </w:t>
      </w:r>
      <w:proofErr w:type="spellStart"/>
      <w:r w:rsidRPr="004A3941">
        <w:rPr>
          <w:color w:val="000000" w:themeColor="text1"/>
        </w:rPr>
        <w:t>Bartůšek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Jorge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Buxadé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Villalba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Jaroslav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Bžoch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Fabrice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Leggeri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Matthieu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Valet</w:t>
      </w:r>
      <w:proofErr w:type="spellEnd"/>
      <w:r w:rsidRPr="004A3941">
        <w:rPr>
          <w:rStyle w:val="HideTWBExt"/>
          <w:b w:val="0"/>
        </w:rPr>
        <w:t>&lt;/Members&gt;</w:t>
      </w:r>
    </w:p>
    <w:p w14:paraId="396723C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4D3569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AADB0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C68E4A0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A046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CD6E715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7A0E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54C8F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50F1477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C085D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standard ta’ għajxien adegwat u ambjent b’saħħtu għal kulħadd, inkluż l-aċċess għall-akkomodazzjoni, l-edukazzjoni ta’ kwalità, is-sigurtà soċjali u l-kura tas-saħħa</w:t>
            </w:r>
            <w:r w:rsidRPr="004A394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9BBA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31.</w:t>
            </w:r>
            <w:r w:rsidRPr="004A3941">
              <w:rPr>
                <w:color w:val="000000" w:themeColor="text1"/>
              </w:rPr>
              <w:tab/>
              <w:t xml:space="preserve">Jistieden lill-Kummissjoni u lill-Istati Membri jiżguraw </w:t>
            </w:r>
            <w:r w:rsidRPr="004A3941">
              <w:rPr>
                <w:b/>
                <w:bCs/>
                <w:i/>
                <w:iCs/>
                <w:color w:val="000000" w:themeColor="text1"/>
              </w:rPr>
              <w:t>li l-libertà ta’ intrapriża u d-dritt li wieħed ma jkunx ristrett minn regolamentazzjoni żejda eċċessiva jiġu implimentati fl-UE</w:t>
            </w:r>
            <w:r w:rsidRPr="004A3941">
              <w:rPr>
                <w:color w:val="000000" w:themeColor="text1"/>
              </w:rPr>
              <w:t>;</w:t>
            </w:r>
          </w:p>
        </w:tc>
      </w:tr>
    </w:tbl>
    <w:p w14:paraId="534F90D9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E74AEE6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E550209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3BEF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3C5A58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113CC9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F9C233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E009ED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063C7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7CAB1FB4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B486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528CC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DC3178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C377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9EDC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Jirrakkomanda bil-qawwa l-ħolqien ta’ Strateġija tal-UE dwar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it-Tranżizzjoni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mill-Istituzzjonijiet għall-Inklużjoni Komunitarja, biex tiġi eliminata gradwalment il-kura istituzzjonali u jiġi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ggarantit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għajxien indipendenti, f’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mal-Artikolu 19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-CRPD; iħeġġeġ lill-Kummissjoni tistabbilixxi Fond għal Akkomodazzjoni Aċċessibbli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Affordabbli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li jiżgura li l-Pjan ta’ Azzjoni tal-UE dwar l-Akkomodazzjoni li jmiss jagħti prijorità lill-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aċċessibbiltà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affordabbiltà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l-effiċjenza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enerġetika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 jisħaq li l-akkomodazzjoni aċċessibbli u l-assistenza personali huma essenzjali għad-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l-awtonomija tal-persuni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006A46AD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82609E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41314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80B310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rStyle w:val="HideTWBExt"/>
          <w:b w:val="0"/>
        </w:rPr>
        <w:t>&lt;/Members&gt;</w:t>
      </w:r>
    </w:p>
    <w:p w14:paraId="2065A08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5CC4EF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39FDE6C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6839A51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ADE6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69CB6CF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40167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6761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859A652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DD8F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A988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Jisħaq li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erożjoni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kontinwa tal-istandards demokratiċi u tad-drittijiet fundamentali fl-Ungerija u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rigress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reċenti fis-Slovakkja jheddu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kredibbiltà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tal-Unjoni bħala komunità ta’ valuri; jappella għall-ħolqien ta’ Mekkaniżmu permanenti għad-Demokrazija, l-Istat tad-Dritt u d-Drittijiet Fundamentali li jgħaqqad l-għodod eżistenti kollha, inklużi l-proċedura tal-Artikolu 7 tat-TUE, ir-Rapport dwar l-Istat tad-Dritt, u r-Regolament dwar il-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Kondizzjonalità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f’qafas uniku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infurzabbli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skattaturi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awtomatiċi u sanzjonijiet f’każ ta’ nuqqas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konformità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persistenti;</w:t>
            </w:r>
          </w:p>
        </w:tc>
      </w:tr>
    </w:tbl>
    <w:p w14:paraId="724E4B4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0AA416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871335E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619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9CC827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75B565C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B0F0BC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B4425B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5A8B9B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7B573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6D4DEE7E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8AEF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E0B23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CEB1F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33B2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0356F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Jistieden lill-Kunsill tal-Ewropa u lill-Istati Membri tiegħu jadottaw protokoll għall-Konvenzjoni Ewropea dwar id-Drittijiet tal-Bniedem inkluż id-dritt għal ambjent nadif, b’saħħtu u sostenibbli;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jissottolinja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l-importanza li jingħata aċċess għall-ġustizzja, it-trasparenza u l-parteċipazzjoni fi kwistjonijiet ambjentali, kif affermat mill-ġdid mill-Qorti Ewropea tad-Drittijiet tal-Bniedem fis-sentenza tagħha tal-2024 dwar il-ġurisprudenza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KlimaSeniorinnen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l-Iżvizzera (53600/20);</w:t>
            </w:r>
          </w:p>
        </w:tc>
      </w:tr>
    </w:tbl>
    <w:p w14:paraId="7D8F793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4297338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5986321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0C3C0AE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767AE70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3FDF0B3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007F84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25E412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D12FC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834882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6A63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3BAD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7DBCC8F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902A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7DED8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Jesprimi tħassib li l-akkomodazzjoni hija ttrattata bħala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komodità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aktar milli dritt tal-bniedem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ben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soċjali; jitlob li jiżdied l-aċċess għal akkomodazzjoni soċjali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affordabbli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kif ukoll li jiġu adottati strateġiji ta’ akkomodazzjoni fit-tul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bbażati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fuq id-drittijiet li huma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ffukati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wkoll fuq il-prevenzjoni tal-kundizzjoni ta’ persuni mingħajr dar;</w:t>
            </w:r>
          </w:p>
        </w:tc>
      </w:tr>
    </w:tbl>
    <w:p w14:paraId="4E76133A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2CC8924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88D0F96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621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9BB4E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4E77B95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20F0E82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76AC766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0779FCA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64952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7C756D2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9C9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1013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2C99BDBE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A7B9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47719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Jistieden lill-Kummissjoni teżamina x’passi huma meħtieġa għall-adeżjoni tal-Unjoni Ewropea mal-Karta Soċjali Ewropea, u tipproponi qafas ta’ żmien biex jintlaħaq dak l-objettiv;</w:t>
            </w:r>
          </w:p>
        </w:tc>
      </w:tr>
    </w:tbl>
    <w:p w14:paraId="2110FCB0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3BABD89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8FBA144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622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866762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DCFDD8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A73888C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2D4A355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586D32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DBD6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D2DFDE3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E8F39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96FA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09D00F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1D69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232A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Ifakkar li l-faqar jikkostitwixxi ksur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tad-dinjità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tal-bniedem u ċaħda tad-drittijiet fundamentali, kif rikonoxxut mill-Karta tad-Drittijiet Fundamentali u l-Artikolu 9 tat-TFUE; jisħaq li l-ġlieda kontra l-faqar għandha għalhekk tkun prijorità ċentrali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għall-Unjoni Ewropea u l-Istati Membri kollha; jappella għall-integrazzjoni tal-objettivi tal-qerda tal-faqar fil-politiki ekonomiċi, soċjali u ambjentali kollha tal-UE permezz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approċċ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integrazzjoni allinjat mal-Pilastru Ewropew tad-Drittijiet Soċjali (EPSR) u l-Għanijiet ta’ Żvilupp Sostenibbli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tan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-NU (SDG 1); iħeġġeġ lill-Kummissjoni tinkorpora l-qerda tal-faqar bħala objettiv orizzontali fiċ-ċiklu strateġiku li jmiss tal-UE u tistabbilixxi mekkaniżmi ċari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governanza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fl-ambitu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tas-Semestru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Ewropew;</w:t>
            </w:r>
          </w:p>
        </w:tc>
      </w:tr>
    </w:tbl>
    <w:p w14:paraId="223AB93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1E0DA6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1CF26D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623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3110B9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4FF6C71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940CDB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621CC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11C95332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64D88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35F6DCB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9512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AEA2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41005C7C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E82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B3B57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l-ħsara ambjentali u n-nuqqas minn xi awtoritajiet pubbliċi li jipprovdu informazzjoni dwar riskji ambjentali serji li għalihom ikunu esposti l-individwi, jista’ jkollhom konsegwenzi dannużi serji għall-individwi; jitlob li fil-politiki tal-Unjoni jiġu integrati miżuri biex jinkiseb livell għoli ta’ protezzjoni tal-ambjent u t-titjib tal-kwalità tal-ambjent li hija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minquxa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fl-Artikolu 37 tal-Karta; iħeġġeġ lill-UE u lill-Istati Membri jieħdu azzjoni immedjata biex jiġġieldu t-tibdil fil-klima u jiksbu emissjonijiet żero netti fl-UE sal-2050; jistieden lill-Kummissjoni testendi l-mandat tal-UPPE biex jinkludi r-reati ambjentali;</w:t>
            </w:r>
          </w:p>
        </w:tc>
      </w:tr>
    </w:tbl>
    <w:p w14:paraId="45E8DFC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11DCDFBC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33AD126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624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1A880A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Lucia </w:t>
      </w:r>
      <w:proofErr w:type="spellStart"/>
      <w:r w:rsidRPr="004A3941">
        <w:rPr>
          <w:color w:val="000000" w:themeColor="text1"/>
        </w:rPr>
        <w:t>Yar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Hilde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Vautmans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Raquel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García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Hermida</w:t>
      </w:r>
      <w:proofErr w:type="spellEnd"/>
      <w:r w:rsidRPr="004A3941">
        <w:rPr>
          <w:color w:val="000000" w:themeColor="text1"/>
        </w:rPr>
        <w:t xml:space="preserve">-Van </w:t>
      </w:r>
      <w:proofErr w:type="spellStart"/>
      <w:r w:rsidRPr="004A3941">
        <w:rPr>
          <w:color w:val="000000" w:themeColor="text1"/>
        </w:rPr>
        <w:t>Der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Walle</w:t>
      </w:r>
      <w:proofErr w:type="spellEnd"/>
      <w:r w:rsidRPr="004A3941">
        <w:rPr>
          <w:color w:val="000000" w:themeColor="text1"/>
        </w:rPr>
        <w:t xml:space="preserve">, Veronika </w:t>
      </w:r>
      <w:proofErr w:type="spellStart"/>
      <w:r w:rsidRPr="004A3941">
        <w:rPr>
          <w:color w:val="000000" w:themeColor="text1"/>
        </w:rPr>
        <w:t>Cifrová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Ostrihoňová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Irena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Joveva</w:t>
      </w:r>
      <w:proofErr w:type="spellEnd"/>
      <w:r w:rsidRPr="004A3941">
        <w:rPr>
          <w:color w:val="000000" w:themeColor="text1"/>
        </w:rPr>
        <w:t xml:space="preserve">, Nikola </w:t>
      </w:r>
      <w:proofErr w:type="spellStart"/>
      <w:r w:rsidRPr="004A3941">
        <w:rPr>
          <w:color w:val="000000" w:themeColor="text1"/>
        </w:rPr>
        <w:t>Minchev</w:t>
      </w:r>
      <w:proofErr w:type="spellEnd"/>
      <w:r w:rsidRPr="004A3941">
        <w:rPr>
          <w:rStyle w:val="HideTWBExt"/>
          <w:b w:val="0"/>
        </w:rPr>
        <w:t>&lt;/Members&gt;</w:t>
      </w:r>
    </w:p>
    <w:p w14:paraId="085BF16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4A484CB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52B2E11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31b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A13C69C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21170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4A7D791B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72F1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6EFE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1EDDAA0D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BF00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31F1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31b.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Jenfasizza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Preambolu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tal-Konvenzjoni ta’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Aarhus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dwar id-dritt ta’ kull persuna li tgħix f’ambjent adegwat għas-saħħa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benesseri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tagħha u l-Artikolu 37 tal-Karta tad-Drittijiet Fundamentali tal-UE li jipprevedi li livell għoli ta’ protezzjoni ambjentali jrid jiġi integrat fil-politiki tal-UE; itenni t-talba tiegħu biex l-ambjent b’saħħtu jiġi rikonoxxut fil-Karta;</w:t>
            </w:r>
          </w:p>
        </w:tc>
      </w:tr>
    </w:tbl>
    <w:p w14:paraId="38D17AA2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575A5E62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0CB9468A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625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3AD3E4BD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6DFB00DF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15D5F8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62682E8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31c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6DDD5E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8AEFD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54635B6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50A3D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6ACE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26DA22A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7521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43E7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31c.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Itenni li l-aċċess għal introjtu adegwat huwa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prerekwiżit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wieħed jgħix ħajja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dinjituża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jitlob l-adozzjoni ta’ Direttiva Qafas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tal-UE dwar l-Introjtu Minimu li tiggarantixxi introjtu ogħla mil-livell limitu tal-faqar f’kull Stat Membru; ifakkar fir-Rakkomandazzjoni tal-Kummissjoni Ewropea tal-2022 dwar introjtu minimu adegwat u jħeġġeġ it-trasformazzjoni tagħha f’leġiżlazzjoni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vinkolanti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b’indikaturi komuni,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monitoraġġ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impenji ta’ finanzjament; jisħaq li skemi bħal dawn iridu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kkomplementati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b’aċċess għal servizzi pubbliċi ta’ kwalità tal-kura tas-saħħa, l-edukazzjoni, l-akkomodazzjoni, it-trasport u l-enerġija biex jiġu żgurati inklużjoni reali u parteċipazzjoni ugwali fis-soċjetà;</w:t>
            </w:r>
          </w:p>
        </w:tc>
      </w:tr>
    </w:tbl>
    <w:p w14:paraId="22F31FEB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41C3B1B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11AC6AF2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626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1E8F6F9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FB833F0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58AD80B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132FB02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31d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3B855D9F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52FBE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DB96A9D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56F30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7306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010CDC4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BD8AE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48EA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31d.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Jitlob li tiġi stabbilita Strateġija Ewropea Kontra l-Faqar bi pjan direzzjonali ċar biex jinqered il-faqar sal-2030, inklużi miri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intermedji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li jistgħu jitkejlu għat-tnaqqis tal-faqar fost it-tfal, fost dawk li jaħdmu u fost il-pensjonanti; iħeġġeġ lill-Kummissjoni toħloq Osservatorju tal-Faqar tal-UE, li jibni fuq il-ħidma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Eurofound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tal-Aġenzija għad-Drittijiet Fundamentali, biex jiġu segwiti l-faqar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multidimensjonali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madwar l-Istati Membri; jitlob li jkun hemm parteċipazzjoni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strutturata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tal-persuni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jesperjenzaw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il-faqar u tal-organizzazzjonijiet rappreżentattivi tagħhom;</w:t>
            </w:r>
          </w:p>
        </w:tc>
      </w:tr>
    </w:tbl>
    <w:p w14:paraId="7FB2CE2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99B112D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429D29EB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627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225DE43B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0709665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0EA77584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95409F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31e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5DFDD373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0223A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1E8EBCE9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5CE72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DEC4B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6C5CF03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1EAF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F1783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31e.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Jenfasizza li l-faqar mhuwiex distribwit b’mod ugwali iżda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jikkoinċidi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mal-ġeneru, l-età, id-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l-oriġini etnika, l-istatus tal-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l-iżvantaġġ rurali jew reġjonali; jappella għal miżuri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mmirati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kontra l-faqar għan-nisa, it-tfal, il-familji b’ġenitur wieħed,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ir-Rom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l-gruppi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razzjalizzati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il-persuni b’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diżabbiltà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migranti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; jisħaq li l-ġlieda kontra l-faqar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intersezzjonali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tirrikjedi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kombinament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ta’ appoġġ għall-introjtu, politika kontra d-diskriminazzjoni, impjiegi ta’ kwalità u servizzi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affordabbli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;</w:t>
            </w:r>
          </w:p>
        </w:tc>
      </w:tr>
    </w:tbl>
    <w:p w14:paraId="5DA3786F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63502C10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6344B5E0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628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5E0231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1530429A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7777D36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AF5FED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31f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4E35531D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F6C94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17E7F9A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26835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4AFF1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3F42F25B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02A0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B7922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31f.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Jisħaq li l-qerda tal-faqar ma tistax tinkiseb mingħajr finanzjament suffiċjenti u prevedibbli; jistieden lill-Kummissjoni u lill-Kunsill jiddedikaw mill-anqas 25 % tal-fondi ta’ koeżjoni u strutturali kollha għall-inklużjoni soċjali, it-tnaqqis tal-faqar, u l-opportunitajiet indaqs; jitlob li l-Qafas Finanzjarju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Pluriennali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(QFP) li jmiss jinkludi Tieqa għall-Investiment Soċjali li tagħti prijorità lill-ġlieda kontra l-faqar u l-implimentazzjoni tal-Pilastru Ewropew tad-Drittijiet Soċjali; jappella għall-użu sħiħ tal-Fond Soċjali għall-Klima, il-FSE+,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Faċilità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għall-Irkupru u r-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Reżiljenza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biex jiġu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appoġġjati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l-unitajiet domestiċi b’introjtu baxx u tiġi żgurata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tranżizzjoni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ġusta li ma tħalli lil ħadd jibqa’ lura;</w:t>
            </w:r>
          </w:p>
        </w:tc>
      </w:tr>
    </w:tbl>
    <w:p w14:paraId="06586135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0795E10F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7112BC4C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629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76CEB175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Krzysztof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Śmiszek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Elio</w:t>
      </w:r>
      <w:proofErr w:type="spellEnd"/>
      <w:r w:rsidRPr="004A3941">
        <w:rPr>
          <w:color w:val="000000" w:themeColor="text1"/>
        </w:rPr>
        <w:t xml:space="preserve"> Di </w:t>
      </w:r>
      <w:proofErr w:type="spellStart"/>
      <w:r w:rsidRPr="004A3941">
        <w:rPr>
          <w:color w:val="000000" w:themeColor="text1"/>
        </w:rPr>
        <w:t>Rupo</w:t>
      </w:r>
      <w:proofErr w:type="spellEnd"/>
      <w:r w:rsidRPr="004A3941">
        <w:rPr>
          <w:color w:val="000000" w:themeColor="text1"/>
        </w:rPr>
        <w:t xml:space="preserve">, Alessandro </w:t>
      </w:r>
      <w:proofErr w:type="spellStart"/>
      <w:r w:rsidRPr="004A3941">
        <w:rPr>
          <w:color w:val="000000" w:themeColor="text1"/>
        </w:rPr>
        <w:t>Zan</w:t>
      </w:r>
      <w:proofErr w:type="spellEnd"/>
      <w:r w:rsidRPr="004A3941">
        <w:rPr>
          <w:color w:val="000000" w:themeColor="text1"/>
        </w:rPr>
        <w:t xml:space="preserve">, Pina </w:t>
      </w:r>
      <w:proofErr w:type="spellStart"/>
      <w:r w:rsidRPr="004A3941">
        <w:rPr>
          <w:color w:val="000000" w:themeColor="text1"/>
        </w:rPr>
        <w:t>Picierno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Ana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Catarina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Mendes</w:t>
      </w:r>
      <w:proofErr w:type="spellEnd"/>
      <w:r w:rsidRPr="004A3941">
        <w:rPr>
          <w:color w:val="000000" w:themeColor="text1"/>
        </w:rPr>
        <w:t xml:space="preserve">, Sandro </w:t>
      </w:r>
      <w:proofErr w:type="spellStart"/>
      <w:r w:rsidRPr="004A3941">
        <w:rPr>
          <w:color w:val="000000" w:themeColor="text1"/>
        </w:rPr>
        <w:t>Ruotolo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Murielle</w:t>
      </w:r>
      <w:proofErr w:type="spellEnd"/>
      <w:r w:rsidRPr="004A3941">
        <w:rPr>
          <w:color w:val="000000" w:themeColor="text1"/>
        </w:rPr>
        <w:t xml:space="preserve"> Laurent, </w:t>
      </w:r>
      <w:proofErr w:type="spellStart"/>
      <w:r w:rsidRPr="004A3941">
        <w:rPr>
          <w:color w:val="000000" w:themeColor="text1"/>
        </w:rPr>
        <w:t>Hannes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Heide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Francisco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Assis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Birgit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Sippel</w:t>
      </w:r>
      <w:proofErr w:type="spellEnd"/>
      <w:r w:rsidRPr="004A3941">
        <w:rPr>
          <w:rStyle w:val="HideTWBExt"/>
          <w:b w:val="0"/>
        </w:rPr>
        <w:t>&lt;/Members&gt;</w:t>
      </w:r>
    </w:p>
    <w:p w14:paraId="727ACD7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6C2920B9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00D958F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31g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2431A9D8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6A3AB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260E9B5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D96D4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00C8E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000434AF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AECA5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52FB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31g.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 xml:space="preserve">Jirrikonoxxi li l-parteċipazzjoni sinifikattiva tal-persuni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jesperjenzaw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il-faqar hija essenzjali għal-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leġittimità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demokratika 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effettività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tal-politiki kontra l-faqar; jappella għal strutturi ta’ djalogu permanenti fil-livelli tal-UE u nazzjonali mal-organizzazzjonijiet tas-soċjetà ċivili,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it-trade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unions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>, u l-atturi ta’ ispirazzjoni reliġjuża involuti fl-inklużjoni soċjali;</w:t>
            </w:r>
          </w:p>
        </w:tc>
      </w:tr>
    </w:tbl>
    <w:p w14:paraId="3C65CFB4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28DDF3BA" w14:textId="77777777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</w:t>
      </w:r>
    </w:p>
    <w:p w14:paraId="2BC89643" w14:textId="77777777" w:rsidR="00733320" w:rsidRPr="004A3941" w:rsidRDefault="00733320" w:rsidP="00733320">
      <w:pPr>
        <w:pStyle w:val="AmNumberTabs"/>
        <w:rPr>
          <w:color w:val="000000" w:themeColor="text1"/>
        </w:rPr>
      </w:pPr>
      <w:r w:rsidRPr="004A3941">
        <w:rPr>
          <w:rStyle w:val="HideTWBExt"/>
          <w:b w:val="0"/>
        </w:rPr>
        <w:t>&lt;Amend&gt;</w:t>
      </w:r>
      <w:r w:rsidRPr="004A3941">
        <w:rPr>
          <w:color w:val="000000" w:themeColor="text1"/>
        </w:rPr>
        <w:t>Emenda</w:t>
      </w:r>
      <w:r w:rsidRPr="004A3941">
        <w:rPr>
          <w:color w:val="000000" w:themeColor="text1"/>
        </w:rPr>
        <w:tab/>
      </w:r>
      <w:r w:rsidRPr="004A3941">
        <w:rPr>
          <w:color w:val="000000" w:themeColor="text1"/>
        </w:rPr>
        <w:tab/>
      </w:r>
      <w:r w:rsidRPr="004A3941">
        <w:rPr>
          <w:rStyle w:val="HideTWBExt"/>
          <w:b w:val="0"/>
        </w:rPr>
        <w:t>&lt;NumAm&gt;</w:t>
      </w:r>
      <w:r w:rsidRPr="004A3941">
        <w:rPr>
          <w:color w:val="000000" w:themeColor="text1"/>
        </w:rPr>
        <w:t>630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NumAm</w:t>
      </w:r>
      <w:proofErr w:type="spellEnd"/>
      <w:r w:rsidRPr="004A3941">
        <w:rPr>
          <w:rStyle w:val="HideTWBExt"/>
          <w:b w:val="0"/>
        </w:rPr>
        <w:t>&gt;</w:t>
      </w:r>
    </w:p>
    <w:p w14:paraId="493962EE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&lt;RepeatBlock-By&gt;&lt;Members&gt;</w:t>
      </w:r>
      <w:r w:rsidRPr="004A3941">
        <w:rPr>
          <w:color w:val="000000" w:themeColor="text1"/>
        </w:rPr>
        <w:t xml:space="preserve">Anna </w:t>
      </w:r>
      <w:proofErr w:type="spellStart"/>
      <w:r w:rsidRPr="004A3941">
        <w:rPr>
          <w:color w:val="000000" w:themeColor="text1"/>
        </w:rPr>
        <w:t>Strolenberg</w:t>
      </w:r>
      <w:proofErr w:type="spellEnd"/>
      <w:r w:rsidRPr="004A3941">
        <w:rPr>
          <w:color w:val="000000" w:themeColor="text1"/>
        </w:rPr>
        <w:t xml:space="preserve">, Marco </w:t>
      </w:r>
      <w:proofErr w:type="spellStart"/>
      <w:r w:rsidRPr="004A3941">
        <w:rPr>
          <w:color w:val="000000" w:themeColor="text1"/>
        </w:rPr>
        <w:t>Tarquinio</w:t>
      </w:r>
      <w:proofErr w:type="spellEnd"/>
      <w:r w:rsidRPr="004A3941">
        <w:rPr>
          <w:color w:val="000000" w:themeColor="text1"/>
        </w:rPr>
        <w:t xml:space="preserve">, </w:t>
      </w:r>
      <w:proofErr w:type="spellStart"/>
      <w:r w:rsidRPr="004A3941">
        <w:rPr>
          <w:color w:val="000000" w:themeColor="text1"/>
        </w:rPr>
        <w:t>Pernando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Barrena</w:t>
      </w:r>
      <w:proofErr w:type="spellEnd"/>
      <w:r w:rsidRPr="004A3941">
        <w:rPr>
          <w:color w:val="000000" w:themeColor="text1"/>
        </w:rPr>
        <w:t xml:space="preserve"> </w:t>
      </w:r>
      <w:proofErr w:type="spellStart"/>
      <w:r w:rsidRPr="004A3941">
        <w:rPr>
          <w:color w:val="000000" w:themeColor="text1"/>
        </w:rPr>
        <w:t>Arza</w:t>
      </w:r>
      <w:proofErr w:type="spellEnd"/>
      <w:r w:rsidRPr="004A3941">
        <w:rPr>
          <w:rStyle w:val="HideTWBExt"/>
          <w:b w:val="0"/>
        </w:rPr>
        <w:t>&lt;/Members&gt;</w:t>
      </w:r>
    </w:p>
    <w:p w14:paraId="39950F1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&lt;/RepeatBlock-By&gt;</w:t>
      </w:r>
    </w:p>
    <w:p w14:paraId="2670BBE6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&lt;DocAmend&gt;</w:t>
      </w:r>
      <w:r w:rsidRPr="004A3941">
        <w:rPr>
          <w:color w:val="000000" w:themeColor="text1"/>
        </w:rPr>
        <w:t>Mozzjoni għal riżoluzzjoni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DocAmend</w:t>
      </w:r>
      <w:proofErr w:type="spellEnd"/>
      <w:r w:rsidRPr="004A3941">
        <w:rPr>
          <w:rStyle w:val="HideTWBExt"/>
          <w:b w:val="0"/>
        </w:rPr>
        <w:t>&gt;</w:t>
      </w:r>
    </w:p>
    <w:p w14:paraId="4DE53887" w14:textId="77777777" w:rsidR="00733320" w:rsidRPr="004A3941" w:rsidRDefault="00733320" w:rsidP="00733320">
      <w:pPr>
        <w:pStyle w:val="NormalBold"/>
        <w:rPr>
          <w:color w:val="000000" w:themeColor="text1"/>
        </w:rPr>
      </w:pPr>
      <w:r w:rsidRPr="004A3941">
        <w:rPr>
          <w:rStyle w:val="HideTWBExt"/>
          <w:b w:val="0"/>
        </w:rPr>
        <w:t>&lt;Article&gt;</w:t>
      </w:r>
      <w:r w:rsidRPr="004A3941">
        <w:rPr>
          <w:color w:val="000000" w:themeColor="text1"/>
        </w:rPr>
        <w:t>Paragrafu 32a (ġdid)</w:t>
      </w:r>
      <w:r w:rsidRPr="004A3941">
        <w:rPr>
          <w:rStyle w:val="HideTWBExt"/>
          <w:b w:val="0"/>
        </w:rPr>
        <w:t>&lt;/</w:t>
      </w:r>
      <w:proofErr w:type="spellStart"/>
      <w:r w:rsidRPr="004A3941">
        <w:rPr>
          <w:rStyle w:val="HideTWBExt"/>
          <w:b w:val="0"/>
        </w:rPr>
        <w:t>Article</w:t>
      </w:r>
      <w:proofErr w:type="spellEnd"/>
      <w:r w:rsidRPr="004A394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A3941" w:rsidRPr="004A3941" w14:paraId="08D83EA9" w14:textId="77777777" w:rsidTr="00532B5D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1F1" w14:textId="77777777" w:rsidR="00733320" w:rsidRPr="004A3941" w:rsidRDefault="00733320" w:rsidP="00532B5D">
            <w:pPr>
              <w:rPr>
                <w:color w:val="000000" w:themeColor="text1"/>
              </w:rPr>
            </w:pPr>
          </w:p>
        </w:tc>
      </w:tr>
      <w:tr w:rsidR="004A3941" w:rsidRPr="004A3941" w14:paraId="0D974D7C" w14:textId="77777777" w:rsidTr="00532B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8804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E2E68" w14:textId="77777777" w:rsidR="00733320" w:rsidRPr="004A3941" w:rsidRDefault="00733320" w:rsidP="00532B5D">
            <w:pPr>
              <w:pStyle w:val="AmColumnHeading"/>
              <w:rPr>
                <w:color w:val="000000" w:themeColor="text1"/>
              </w:rPr>
            </w:pPr>
            <w:r w:rsidRPr="004A3941">
              <w:rPr>
                <w:color w:val="000000" w:themeColor="text1"/>
              </w:rPr>
              <w:t>Emenda</w:t>
            </w:r>
          </w:p>
        </w:tc>
      </w:tr>
      <w:tr w:rsidR="004A3941" w:rsidRPr="004A3941" w14:paraId="6E6F4577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451B6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F676A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32a.</w:t>
            </w:r>
            <w:r w:rsidRPr="004A3941">
              <w:rPr>
                <w:color w:val="000000" w:themeColor="text1"/>
              </w:rPr>
              <w:tab/>
            </w:r>
            <w:r w:rsidRPr="004A3941">
              <w:rPr>
                <w:b/>
                <w:i/>
                <w:color w:val="000000" w:themeColor="text1"/>
              </w:rPr>
              <w:t>Inħarsu lil hinn mill-2025</w:t>
            </w:r>
          </w:p>
        </w:tc>
      </w:tr>
      <w:tr w:rsidR="004A3941" w:rsidRPr="004A3941" w14:paraId="61EC76C6" w14:textId="77777777" w:rsidTr="00532B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EAA1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DFAD4" w14:textId="77777777" w:rsidR="00733320" w:rsidRPr="004A3941" w:rsidRDefault="00733320" w:rsidP="00532B5D">
            <w:pPr>
              <w:pStyle w:val="Normal6a"/>
              <w:rPr>
                <w:color w:val="000000" w:themeColor="text1"/>
              </w:rPr>
            </w:pPr>
            <w:r w:rsidRPr="004A3941">
              <w:rPr>
                <w:b/>
                <w:i/>
                <w:color w:val="000000" w:themeColor="text1"/>
              </w:rPr>
              <w:t>Ifakkar li l-pedamenti tal-proġett tal-UE kienu jinkludu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benesseri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tan-nies bħala pilastru u jqis li, irrispettivament minn kwalunkwe sfida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ġeopolitika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ta’ sigurtà u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soċjoekonomika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, l-UE ma tistax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tinjora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d-dimensjonijiet soċjali u tad-drittijiet fundamentali li fuqhom inbniet; jitlob lill-Kummissjoni tpoġġi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benesseri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tal-individwi, inklużi dawk l-aktar vulnerabbli, fuq quddiem nett tal-politiki eżistenti u futuri kollha tal-UE, tinkludi dimensjonijiet oħra tas-sigurtà bħas-sigurtà tal-ikel u tas-saħħa fl-aġenda politika tagħha, u toqgħod lura milli tipproponi u tadotta politiki u miżuri li 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jiggravaw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l-</w:t>
            </w:r>
            <w:proofErr w:type="spellStart"/>
            <w:r w:rsidRPr="004A3941">
              <w:rPr>
                <w:b/>
                <w:i/>
                <w:color w:val="000000" w:themeColor="text1"/>
              </w:rPr>
              <w:t>inugwaljanza</w:t>
            </w:r>
            <w:proofErr w:type="spellEnd"/>
            <w:r w:rsidRPr="004A3941">
              <w:rPr>
                <w:b/>
                <w:i/>
                <w:color w:val="000000" w:themeColor="text1"/>
              </w:rPr>
              <w:t xml:space="preserve"> u l-esklużjoni;</w:t>
            </w:r>
          </w:p>
        </w:tc>
      </w:tr>
    </w:tbl>
    <w:p w14:paraId="47956903" w14:textId="77777777" w:rsidR="00733320" w:rsidRPr="004A3941" w:rsidRDefault="00733320" w:rsidP="00733320">
      <w:pPr>
        <w:pStyle w:val="AmOrLang"/>
        <w:rPr>
          <w:color w:val="000000" w:themeColor="text1"/>
          <w:lang w:eastAsia="en-US"/>
        </w:rPr>
      </w:pPr>
      <w:proofErr w:type="spellStart"/>
      <w:r w:rsidRPr="004A3941">
        <w:rPr>
          <w:color w:val="000000" w:themeColor="text1"/>
        </w:rPr>
        <w:t>Or</w:t>
      </w:r>
      <w:proofErr w:type="spellEnd"/>
      <w:r w:rsidRPr="004A3941">
        <w:rPr>
          <w:color w:val="000000" w:themeColor="text1"/>
        </w:rPr>
        <w:t xml:space="preserve">. </w:t>
      </w:r>
      <w:r w:rsidRPr="004A3941">
        <w:rPr>
          <w:rStyle w:val="HideTWBExt"/>
        </w:rPr>
        <w:t>&lt;Original&gt;</w:t>
      </w:r>
      <w:r w:rsidRPr="004A3941">
        <w:rPr>
          <w:rStyle w:val="HideTWBInt"/>
        </w:rPr>
        <w:t>{EN}</w:t>
      </w:r>
      <w:proofErr w:type="spellStart"/>
      <w:r w:rsidRPr="004A3941">
        <w:rPr>
          <w:color w:val="000000" w:themeColor="text1"/>
        </w:rPr>
        <w:t>en</w:t>
      </w:r>
      <w:proofErr w:type="spellEnd"/>
      <w:r w:rsidRPr="004A3941">
        <w:rPr>
          <w:rStyle w:val="HideTWBExt"/>
        </w:rPr>
        <w:t>&lt;/Original&gt;</w:t>
      </w:r>
    </w:p>
    <w:p w14:paraId="49EA852F" w14:textId="3D37B013" w:rsidR="00733320" w:rsidRPr="004A3941" w:rsidRDefault="00733320" w:rsidP="00733320">
      <w:pPr>
        <w:rPr>
          <w:color w:val="000000" w:themeColor="text1"/>
        </w:rPr>
      </w:pPr>
      <w:r w:rsidRPr="004A3941">
        <w:rPr>
          <w:rStyle w:val="HideTWBExt"/>
        </w:rPr>
        <w:t>&lt;/Amend&gt;&lt;/RepeatBlock-Amend&gt;</w:t>
      </w:r>
    </w:p>
    <w:p w14:paraId="2E62B56B" w14:textId="60EE70AB" w:rsidR="00794E41" w:rsidRPr="004A3941" w:rsidRDefault="00794E41" w:rsidP="00733320">
      <w:pPr>
        <w:rPr>
          <w:color w:val="000000" w:themeColor="text1"/>
        </w:rPr>
      </w:pPr>
    </w:p>
    <w:sectPr w:rsidR="00794E41" w:rsidRPr="004A3941" w:rsidSect="000B7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8E159" w14:textId="77777777" w:rsidR="00CC65F8" w:rsidRPr="00D76420" w:rsidRDefault="00CC65F8">
      <w:r w:rsidRPr="00D76420">
        <w:separator/>
      </w:r>
    </w:p>
  </w:endnote>
  <w:endnote w:type="continuationSeparator" w:id="0">
    <w:p w14:paraId="3EB1F187" w14:textId="77777777" w:rsidR="00CC65F8" w:rsidRPr="00D76420" w:rsidRDefault="00CC65F8">
      <w:r w:rsidRPr="00D764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5F29" w14:textId="6665DE32" w:rsidR="000B74E5" w:rsidRPr="00D76420" w:rsidRDefault="000B74E5" w:rsidP="000B74E5">
    <w:pPr>
      <w:pStyle w:val="EPFooter"/>
    </w:pPr>
    <w:r w:rsidRPr="00D76420">
      <w:t>PE</w:t>
    </w:r>
    <w:r w:rsidRPr="004A3941">
      <w:rPr>
        <w:rStyle w:val="HideTWBExt"/>
      </w:rPr>
      <w:t>&lt;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</w:t>
    </w:r>
    <w:r w:rsidRPr="00D76420">
      <w:t>779.631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&gt;&lt;Version&gt;</w:t>
    </w:r>
    <w:r w:rsidRPr="00D76420">
      <w:t>v01-00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Version</w:t>
    </w:r>
    <w:proofErr w:type="spellEnd"/>
    <w:r w:rsidRPr="004A3941">
      <w:rPr>
        <w:rStyle w:val="HideTWBExt"/>
      </w:rPr>
      <w:t>&gt;</w:t>
    </w:r>
    <w:r w:rsidRPr="00D76420">
      <w:tab/>
    </w:r>
    <w:r w:rsidRPr="00D76420">
      <w:fldChar w:fldCharType="begin"/>
    </w:r>
    <w:r w:rsidRPr="00D76420">
      <w:instrText xml:space="preserve"> PAGE  \* MERGEFORMAT </w:instrText>
    </w:r>
    <w:r w:rsidRPr="00D76420">
      <w:fldChar w:fldCharType="separate"/>
    </w:r>
    <w:r w:rsidRPr="00D76420">
      <w:rPr>
        <w:noProof/>
      </w:rPr>
      <w:t>4</w:t>
    </w:r>
    <w:r w:rsidRPr="00D76420">
      <w:fldChar w:fldCharType="end"/>
    </w:r>
    <w:r w:rsidRPr="00D76420">
      <w:t>/</w:t>
    </w:r>
    <w:r w:rsidR="00B34807">
      <w:fldChar w:fldCharType="begin"/>
    </w:r>
    <w:r w:rsidR="00B34807">
      <w:instrText xml:space="preserve"> NUMPAGES  \* MERGEFORMAT </w:instrText>
    </w:r>
    <w:r w:rsidR="00B34807">
      <w:fldChar w:fldCharType="separate"/>
    </w:r>
    <w:r w:rsidRPr="00D76420">
      <w:rPr>
        <w:noProof/>
      </w:rPr>
      <w:t>201</w:t>
    </w:r>
    <w:r w:rsidR="00B34807">
      <w:rPr>
        <w:noProof/>
      </w:rPr>
      <w:fldChar w:fldCharType="end"/>
    </w:r>
    <w:r w:rsidRPr="00D76420">
      <w:tab/>
    </w:r>
    <w:r w:rsidRPr="004A3941">
      <w:rPr>
        <w:rStyle w:val="HideTWBExt"/>
      </w:rPr>
      <w:t>&lt;PathFdR&gt;</w:t>
    </w:r>
    <w:r w:rsidR="00D76420" w:rsidRPr="00D76420">
      <w:t>AM\1331954MT.docx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PathFdR</w:t>
    </w:r>
    <w:proofErr w:type="spellEnd"/>
    <w:r w:rsidRPr="004A3941">
      <w:rPr>
        <w:rStyle w:val="HideTWBExt"/>
      </w:rPr>
      <w:t>&gt;</w:t>
    </w:r>
  </w:p>
  <w:p w14:paraId="50BAE42F" w14:textId="5106EFC7" w:rsidR="00AD3D9F" w:rsidRPr="00D76420" w:rsidRDefault="000B74E5" w:rsidP="000B74E5">
    <w:pPr>
      <w:pStyle w:val="EPFooter2"/>
    </w:pPr>
    <w:r w:rsidRPr="00D7642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F671D" w14:textId="3716D35C" w:rsidR="000B74E5" w:rsidRPr="00D76420" w:rsidRDefault="000B74E5" w:rsidP="000B74E5">
    <w:pPr>
      <w:pStyle w:val="EPFooter"/>
    </w:pPr>
    <w:r w:rsidRPr="004A3941">
      <w:rPr>
        <w:rStyle w:val="HideTWBExt"/>
      </w:rPr>
      <w:t>&lt;PathFdR&gt;</w:t>
    </w:r>
    <w:r w:rsidR="00D76420" w:rsidRPr="00D76420">
      <w:t>AM\1331954MT.docx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PathFdR</w:t>
    </w:r>
    <w:proofErr w:type="spellEnd"/>
    <w:r w:rsidRPr="004A3941">
      <w:rPr>
        <w:rStyle w:val="HideTWBExt"/>
      </w:rPr>
      <w:t>&gt;</w:t>
    </w:r>
    <w:r w:rsidRPr="00D76420">
      <w:tab/>
    </w:r>
    <w:r w:rsidRPr="00D76420">
      <w:fldChar w:fldCharType="begin"/>
    </w:r>
    <w:r w:rsidRPr="00D76420">
      <w:instrText xml:space="preserve"> PAGE  \* MERGEFORMAT </w:instrText>
    </w:r>
    <w:r w:rsidRPr="00D76420">
      <w:fldChar w:fldCharType="separate"/>
    </w:r>
    <w:r w:rsidRPr="00D76420">
      <w:rPr>
        <w:noProof/>
      </w:rPr>
      <w:t>5</w:t>
    </w:r>
    <w:r w:rsidRPr="00D76420">
      <w:fldChar w:fldCharType="end"/>
    </w:r>
    <w:r w:rsidRPr="00D76420">
      <w:t>/</w:t>
    </w:r>
    <w:r w:rsidR="00B34807">
      <w:fldChar w:fldCharType="begin"/>
    </w:r>
    <w:r w:rsidR="00B34807">
      <w:instrText xml:space="preserve"> NUMPAGES  \* MERGEFORMAT </w:instrText>
    </w:r>
    <w:r w:rsidR="00B34807">
      <w:fldChar w:fldCharType="separate"/>
    </w:r>
    <w:r w:rsidRPr="00D76420">
      <w:rPr>
        <w:noProof/>
      </w:rPr>
      <w:t>201</w:t>
    </w:r>
    <w:r w:rsidR="00B34807">
      <w:rPr>
        <w:noProof/>
      </w:rPr>
      <w:fldChar w:fldCharType="end"/>
    </w:r>
    <w:r w:rsidRPr="00D76420">
      <w:tab/>
      <w:t>PE</w:t>
    </w:r>
    <w:r w:rsidRPr="004A3941">
      <w:rPr>
        <w:rStyle w:val="HideTWBExt"/>
      </w:rPr>
      <w:t>&lt;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</w:t>
    </w:r>
    <w:r w:rsidRPr="00D76420">
      <w:t>779.631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&gt;&lt;Version&gt;</w:t>
    </w:r>
    <w:r w:rsidRPr="00D76420">
      <w:t>v01-00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Version</w:t>
    </w:r>
    <w:proofErr w:type="spellEnd"/>
    <w:r w:rsidRPr="004A3941">
      <w:rPr>
        <w:rStyle w:val="HideTWBExt"/>
      </w:rPr>
      <w:t>&gt;</w:t>
    </w:r>
  </w:p>
  <w:p w14:paraId="400687DC" w14:textId="61106157" w:rsidR="00AD3D9F" w:rsidRPr="00D76420" w:rsidRDefault="000B74E5" w:rsidP="000B74E5">
    <w:pPr>
      <w:pStyle w:val="EPFooter2"/>
    </w:pPr>
    <w:r w:rsidRPr="00D76420">
      <w:tab/>
    </w:r>
    <w:r w:rsidRPr="00D76420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27EFC" w14:textId="6D025C88" w:rsidR="000B74E5" w:rsidRPr="00D76420" w:rsidRDefault="000B74E5" w:rsidP="000B74E5">
    <w:pPr>
      <w:pStyle w:val="EPFooter"/>
    </w:pPr>
    <w:r w:rsidRPr="004A3941">
      <w:rPr>
        <w:rStyle w:val="HideTWBExt"/>
      </w:rPr>
      <w:t>&lt;PathFdR&gt;</w:t>
    </w:r>
    <w:r w:rsidR="00D76420" w:rsidRPr="00D76420">
      <w:t>AM\1331954MT.docx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PathFdR</w:t>
    </w:r>
    <w:proofErr w:type="spellEnd"/>
    <w:r w:rsidRPr="004A3941">
      <w:rPr>
        <w:rStyle w:val="HideTWBExt"/>
      </w:rPr>
      <w:t>&gt;</w:t>
    </w:r>
    <w:r w:rsidRPr="00D76420">
      <w:tab/>
    </w:r>
    <w:r w:rsidRPr="00D76420">
      <w:tab/>
      <w:t>PE</w:t>
    </w:r>
    <w:r w:rsidRPr="004A3941">
      <w:rPr>
        <w:rStyle w:val="HideTWBExt"/>
      </w:rPr>
      <w:t>&lt;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</w:t>
    </w:r>
    <w:r w:rsidRPr="00D76420">
      <w:t>779.631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NoPE</w:t>
    </w:r>
    <w:proofErr w:type="spellEnd"/>
    <w:r w:rsidRPr="004A3941">
      <w:rPr>
        <w:rStyle w:val="HideTWBExt"/>
      </w:rPr>
      <w:t>&gt;&lt;Version&gt;</w:t>
    </w:r>
    <w:r w:rsidRPr="00D76420">
      <w:t>v01-00</w:t>
    </w:r>
    <w:r w:rsidRPr="004A3941">
      <w:rPr>
        <w:rStyle w:val="HideTWBExt"/>
      </w:rPr>
      <w:t>&lt;/</w:t>
    </w:r>
    <w:proofErr w:type="spellStart"/>
    <w:r w:rsidRPr="004A3941">
      <w:rPr>
        <w:rStyle w:val="HideTWBExt"/>
      </w:rPr>
      <w:t>Version</w:t>
    </w:r>
    <w:proofErr w:type="spellEnd"/>
    <w:r w:rsidRPr="004A3941">
      <w:rPr>
        <w:rStyle w:val="HideTWBExt"/>
      </w:rPr>
      <w:t>&gt;</w:t>
    </w:r>
  </w:p>
  <w:p w14:paraId="0E855A2E" w14:textId="362B0A44" w:rsidR="00AD3D9F" w:rsidRPr="00D76420" w:rsidRDefault="000B74E5" w:rsidP="000B74E5">
    <w:pPr>
      <w:pStyle w:val="EPFooter2"/>
    </w:pPr>
    <w:r w:rsidRPr="00D76420">
      <w:t>MT</w:t>
    </w:r>
    <w:r w:rsidRPr="00D76420">
      <w:tab/>
    </w:r>
    <w:r w:rsidRPr="00D76420">
      <w:rPr>
        <w:b w:val="0"/>
        <w:i/>
        <w:color w:val="C0C0C0"/>
        <w:sz w:val="22"/>
      </w:rPr>
      <w:t xml:space="preserve">Magħquda </w:t>
    </w:r>
    <w:proofErr w:type="spellStart"/>
    <w:r w:rsidRPr="00D76420">
      <w:rPr>
        <w:b w:val="0"/>
        <w:i/>
        <w:color w:val="C0C0C0"/>
        <w:sz w:val="22"/>
      </w:rPr>
      <w:t>fid-diversità</w:t>
    </w:r>
    <w:proofErr w:type="spellEnd"/>
    <w:r w:rsidRPr="00D76420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08EB0" w14:textId="77777777" w:rsidR="00CC65F8" w:rsidRPr="00D76420" w:rsidRDefault="00CC65F8">
      <w:r w:rsidRPr="00D76420">
        <w:separator/>
      </w:r>
    </w:p>
  </w:footnote>
  <w:footnote w:type="continuationSeparator" w:id="0">
    <w:p w14:paraId="0240EEE1" w14:textId="77777777" w:rsidR="00CC65F8" w:rsidRPr="00D76420" w:rsidRDefault="00CC65F8">
      <w:r w:rsidRPr="00D764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40C7" w14:textId="77777777" w:rsidR="004A3941" w:rsidRDefault="004A39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65B6" w14:textId="77777777" w:rsidR="004A3941" w:rsidRDefault="004A39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A696" w14:textId="77777777" w:rsidR="004A3941" w:rsidRDefault="004A39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601703">
    <w:abstractNumId w:val="3"/>
  </w:num>
  <w:num w:numId="2" w16cid:durableId="717097017">
    <w:abstractNumId w:val="2"/>
  </w:num>
  <w:num w:numId="3" w16cid:durableId="2000301680">
    <w:abstractNumId w:val="1"/>
  </w:num>
  <w:num w:numId="4" w16cid:durableId="1406104231">
    <w:abstractNumId w:val="0"/>
  </w:num>
  <w:num w:numId="5" w16cid:durableId="509872340">
    <w:abstractNumId w:val="6"/>
  </w:num>
  <w:num w:numId="6" w16cid:durableId="1889757789">
    <w:abstractNumId w:val="5"/>
  </w:num>
  <w:num w:numId="7" w16cid:durableId="1138498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activeWritingStyle w:appName="MSWord" w:lang="fr-FR" w:vendorID="9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230"/>
    <w:docVar w:name="DOCDT" w:val="12/11/2025"/>
    <w:docVar w:name="DOCREFINIMNU" w:val=" 1"/>
    <w:docVar w:name="iNoAmend" w:val="230"/>
    <w:docVar w:name="InsideLoop" w:val="1"/>
    <w:docVar w:name="LastEditedSection" w:val=" 1"/>
    <w:docVar w:name="ONBEHALFKEY1" w:val="AFCO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1"/>
    <w:docVar w:name="TVTMEMBERS1" w:val="m"/>
    <w:docVar w:name="TXTAUTHOR" w:val="Anna Strolenberg"/>
    <w:docVar w:name="TXTLANGUE" w:val="MT"/>
    <w:docVar w:name="TXTLANGUEMIN" w:val="mt"/>
    <w:docVar w:name="TXTNRAM" w:val="230"/>
    <w:docVar w:name="TXTNRFIRSTAM" w:val="230"/>
    <w:docVar w:name="TXTNRLASTAM" w:val="630"/>
    <w:docVar w:name="TXTNRPE" w:val="779.631"/>
    <w:docVar w:name="TXTNRPE2" w:val="778/093"/>
    <w:docVar w:name="TXTNRPROC" w:val="2025/2135"/>
    <w:docVar w:name="TXTPEorAP" w:val="PE"/>
    <w:docVar w:name="TXTROUTE" w:val="AM\1331954MT.docx"/>
    <w:docVar w:name="TXTTITLE" w:val="Situation of fundamental rights in the European Union in 2024 and 2025"/>
    <w:docVar w:name="TXTVERSION" w:val="01-00"/>
    <w:docVar w:name="TXTVERSION2" w:val="01-00"/>
  </w:docVars>
  <w:rsids>
    <w:rsidRoot w:val="00CC65F8"/>
    <w:rsid w:val="000058AA"/>
    <w:rsid w:val="00072B4B"/>
    <w:rsid w:val="000A41B8"/>
    <w:rsid w:val="000B74E5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1BE8"/>
    <w:rsid w:val="003C7A69"/>
    <w:rsid w:val="003D7856"/>
    <w:rsid w:val="004106BA"/>
    <w:rsid w:val="0044299E"/>
    <w:rsid w:val="00444941"/>
    <w:rsid w:val="004A3941"/>
    <w:rsid w:val="004B02E9"/>
    <w:rsid w:val="004D02AB"/>
    <w:rsid w:val="004E4A92"/>
    <w:rsid w:val="005D04A2"/>
    <w:rsid w:val="005E5FA1"/>
    <w:rsid w:val="00663E24"/>
    <w:rsid w:val="006838B3"/>
    <w:rsid w:val="00733320"/>
    <w:rsid w:val="00742225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B040A"/>
    <w:rsid w:val="00915038"/>
    <w:rsid w:val="0093376E"/>
    <w:rsid w:val="00934E89"/>
    <w:rsid w:val="0095177E"/>
    <w:rsid w:val="00952F4F"/>
    <w:rsid w:val="009531F4"/>
    <w:rsid w:val="00954A54"/>
    <w:rsid w:val="009851B9"/>
    <w:rsid w:val="009B54E9"/>
    <w:rsid w:val="009C2758"/>
    <w:rsid w:val="00A04415"/>
    <w:rsid w:val="00A362E2"/>
    <w:rsid w:val="00A530BE"/>
    <w:rsid w:val="00A57C56"/>
    <w:rsid w:val="00A7559D"/>
    <w:rsid w:val="00A771CC"/>
    <w:rsid w:val="00A804CE"/>
    <w:rsid w:val="00A836A6"/>
    <w:rsid w:val="00AD3D9F"/>
    <w:rsid w:val="00AE20EB"/>
    <w:rsid w:val="00B34807"/>
    <w:rsid w:val="00B4019F"/>
    <w:rsid w:val="00B43C20"/>
    <w:rsid w:val="00B82CCB"/>
    <w:rsid w:val="00BE6658"/>
    <w:rsid w:val="00BF6585"/>
    <w:rsid w:val="00C4749E"/>
    <w:rsid w:val="00C72F6B"/>
    <w:rsid w:val="00C83592"/>
    <w:rsid w:val="00CA7F28"/>
    <w:rsid w:val="00CC65F8"/>
    <w:rsid w:val="00CF4E9D"/>
    <w:rsid w:val="00D2257D"/>
    <w:rsid w:val="00D34123"/>
    <w:rsid w:val="00D35B06"/>
    <w:rsid w:val="00D42F84"/>
    <w:rsid w:val="00D76420"/>
    <w:rsid w:val="00DA7120"/>
    <w:rsid w:val="00DC19A9"/>
    <w:rsid w:val="00DC1DD4"/>
    <w:rsid w:val="00DC3244"/>
    <w:rsid w:val="00DC36BD"/>
    <w:rsid w:val="00DD55BF"/>
    <w:rsid w:val="00DE030D"/>
    <w:rsid w:val="00DF038C"/>
    <w:rsid w:val="00E35DE9"/>
    <w:rsid w:val="00E67987"/>
    <w:rsid w:val="00EA1780"/>
    <w:rsid w:val="00EF54D2"/>
    <w:rsid w:val="00F15510"/>
    <w:rsid w:val="00F20F19"/>
    <w:rsid w:val="00F457AA"/>
    <w:rsid w:val="00F47BD5"/>
    <w:rsid w:val="00F61FB2"/>
    <w:rsid w:val="00F925F1"/>
    <w:rsid w:val="00FA7F93"/>
    <w:rsid w:val="00FB3CF9"/>
    <w:rsid w:val="00FC2D2A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D9217"/>
  <w15:chartTrackingRefBased/>
  <w15:docId w15:val="{2048B8F7-E49D-4AEA-A794-C445E013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DE030D"/>
    <w:pPr>
      <w:widowControl/>
      <w:spacing w:before="100" w:beforeAutospacing="1" w:after="100" w:afterAutospacing="1"/>
    </w:pPr>
    <w:rPr>
      <w:szCs w:val="24"/>
    </w:rPr>
  </w:style>
  <w:style w:type="paragraph" w:customStyle="1" w:styleId="AmCrossRef">
    <w:name w:val="AmCrossRef"/>
    <w:basedOn w:val="Normal"/>
    <w:rsid w:val="00DE030D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DE030D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E030D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DE030D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DE030D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DE030D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DE030D"/>
    <w:pPr>
      <w:widowControl/>
      <w:spacing w:before="240"/>
    </w:pPr>
    <w:rPr>
      <w:b/>
      <w:szCs w:val="24"/>
      <w:lang w:eastAsia="en-US"/>
    </w:rPr>
  </w:style>
  <w:style w:type="paragraph" w:customStyle="1" w:styleId="AmJustText">
    <w:name w:val="AmJustText"/>
    <w:basedOn w:val="Normal"/>
    <w:rsid w:val="00DE030D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DE030D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DE030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E030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E030D"/>
    <w:rPr>
      <w:color w:val="FFFFFF"/>
      <w:sz w:val="22"/>
      <w:shd w:val="clear" w:color="auto" w:fill="000000"/>
    </w:rPr>
  </w:style>
  <w:style w:type="character" w:styleId="CommentReference">
    <w:name w:val="annotation reference"/>
    <w:basedOn w:val="DefaultParagraphFont"/>
    <w:rsid w:val="00DE0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0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030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0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030D"/>
    <w:rPr>
      <w:b/>
      <w:bCs/>
    </w:rPr>
  </w:style>
  <w:style w:type="paragraph" w:styleId="Footer">
    <w:name w:val="footer"/>
    <w:basedOn w:val="Normal"/>
    <w:link w:val="FooterChar"/>
    <w:semiHidden/>
    <w:rsid w:val="00DE03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E03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201</Pages>
  <Words>31416</Words>
  <Characters>229349</Characters>
  <Application>Microsoft Office Word</Application>
  <DocSecurity>0</DocSecurity>
  <Lines>9583</Lines>
  <Paragraphs>3476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257698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2025-12-02T10:28:00Z</dcterms:created>
  <dcterms:modified xsi:type="dcterms:W3CDTF">2025-12-02T10:28:00Z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10.2.0 Build [20251118]</vt:lpwstr>
  </property>
  <property fmtid="{D5CDD505-2E9C-101B-9397-08002B2CF9AE}" pid="5" name="&lt;FdR&gt;">
    <vt:lpwstr>1331954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\\eiciBRUpr1\pdocep$\DocEP\DOCS\General\AM\AM_NonLeg\AM_Com_NonLeg\AM_Com_NonLegReport.dotx(03/03/2023 13:39:05)</vt:lpwstr>
  </property>
  <property fmtid="{D5CDD505-2E9C-101B-9397-08002B2CF9AE}" pid="8" name="&lt;ModelTra&gt;">
    <vt:lpwstr>\\eiciBRUpr1\pdocep$\DocEP\TRANSFIL\EN\AM_Com_NonLegReport.EN(17/08/2024 00:22:03)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AM\1331954MT.docx</vt:lpwstr>
  </property>
  <property fmtid="{D5CDD505-2E9C-101B-9397-08002B2CF9AE}" pid="11" name="PE number">
    <vt:lpwstr>779.631</vt:lpwstr>
  </property>
  <property fmtid="{D5CDD505-2E9C-101B-9397-08002B2CF9AE}" pid="12" name="SendToEpades">
    <vt:lpwstr>OK - 2025/11/12 16:35</vt:lpwstr>
  </property>
  <property fmtid="{D5CDD505-2E9C-101B-9397-08002B2CF9AE}" pid="13" name="Bookout">
    <vt:lpwstr>OK - 2025/12/02 11:28</vt:lpwstr>
  </property>
</Properties>
</file>