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30E3" w:rsidRPr="00E71F6D" w14:paraId="65621E66" w14:textId="77777777">
        <w:trPr>
          <w:trHeight w:hRule="exact" w:val="1417"/>
          <w:jc w:val="center"/>
        </w:trPr>
        <w:tc>
          <w:tcPr>
            <w:tcW w:w="6804" w:type="dxa"/>
            <w:tcBorders>
              <w:top w:val="nil"/>
              <w:left w:val="nil"/>
              <w:bottom w:val="nil"/>
              <w:right w:val="nil"/>
            </w:tcBorders>
            <w:vAlign w:val="center"/>
          </w:tcPr>
          <w:p w14:paraId="6BFBAE94" w14:textId="77777777" w:rsidR="00CA4769" w:rsidRPr="00E71F6D" w:rsidRDefault="009120A5">
            <w:pPr>
              <w:pStyle w:val="EPName"/>
            </w:pPr>
            <w:r w:rsidRPr="00E71F6D">
              <w:t>Evropski parlament</w:t>
            </w:r>
          </w:p>
          <w:p w14:paraId="31656146" w14:textId="77777777" w:rsidR="00CA4769" w:rsidRPr="00E71F6D" w:rsidRDefault="00882D8A">
            <w:pPr>
              <w:pStyle w:val="EPTerm"/>
            </w:pPr>
            <w:r w:rsidRPr="00E71F6D">
              <w:t>2024-2029</w:t>
            </w:r>
          </w:p>
        </w:tc>
        <w:tc>
          <w:tcPr>
            <w:tcW w:w="2268" w:type="dxa"/>
            <w:tcBorders>
              <w:top w:val="nil"/>
              <w:left w:val="nil"/>
              <w:bottom w:val="nil"/>
              <w:right w:val="nil"/>
            </w:tcBorders>
          </w:tcPr>
          <w:p w14:paraId="19517780" w14:textId="77777777" w:rsidR="00CA4769" w:rsidRPr="00E71F6D" w:rsidRDefault="00F61996">
            <w:pPr>
              <w:pStyle w:val="EPLogo"/>
            </w:pPr>
            <w:r>
              <w:pict w14:anchorId="3D7D9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035120A" w14:textId="77777777" w:rsidR="00CA4769" w:rsidRPr="00E71F6D" w:rsidRDefault="00882D8A">
      <w:pPr>
        <w:pStyle w:val="LineTop"/>
      </w:pPr>
      <w:r w:rsidRPr="00E71F6D">
        <w:t xml:space="preserve"> </w:t>
      </w:r>
    </w:p>
    <w:p w14:paraId="0F01BB17" w14:textId="77777777" w:rsidR="00CA4769" w:rsidRPr="00E71F6D" w:rsidRDefault="00882D8A">
      <w:pPr>
        <w:pStyle w:val="EPBody"/>
      </w:pPr>
      <w:r w:rsidRPr="00F61996">
        <w:rPr>
          <w:rStyle w:val="HideTWBExt"/>
          <w:rFonts w:eastAsia="Times New Roman"/>
          <w:i w:val="0"/>
        </w:rPr>
        <w:t>&lt;Commission&gt;</w:t>
      </w:r>
      <w:r w:rsidRPr="00F61996">
        <w:rPr>
          <w:rStyle w:val="HideTWBInt"/>
          <w:i w:val="0"/>
        </w:rPr>
        <w:t>{LIBE}</w:t>
      </w:r>
      <w:r w:rsidR="009120A5" w:rsidRPr="00E71F6D">
        <w:t>Odbor za državljanske svoboščine, pravosodje in notranje zadeve</w:t>
      </w:r>
      <w:r w:rsidRPr="00F61996">
        <w:rPr>
          <w:rStyle w:val="HideTWBExt"/>
          <w:rFonts w:eastAsia="Times New Roman"/>
          <w:i w:val="0"/>
        </w:rPr>
        <w:t>&lt;/Commission&gt;</w:t>
      </w:r>
    </w:p>
    <w:p w14:paraId="50731056" w14:textId="77777777" w:rsidR="00CA4769" w:rsidRPr="00E71F6D" w:rsidRDefault="00882D8A">
      <w:pPr>
        <w:pStyle w:val="LineBottom"/>
      </w:pPr>
      <w:r w:rsidRPr="00E71F6D">
        <w:t xml:space="preserve"> </w:t>
      </w:r>
    </w:p>
    <w:p w14:paraId="6946972D" w14:textId="77777777" w:rsidR="00CA4769" w:rsidRPr="00E71F6D" w:rsidRDefault="00882D8A">
      <w:pPr>
        <w:pStyle w:val="CoverReference"/>
      </w:pPr>
      <w:r w:rsidRPr="00F61996">
        <w:rPr>
          <w:rStyle w:val="HideTWBExt"/>
          <w:rFonts w:eastAsia="Times New Roman"/>
          <w:b w:val="0"/>
        </w:rPr>
        <w:t>&lt;RefProc&gt;</w:t>
      </w:r>
      <w:r w:rsidRPr="00E71F6D">
        <w:t>2025/0059</w:t>
      </w:r>
      <w:r w:rsidRPr="00F61996">
        <w:rPr>
          <w:rStyle w:val="HideTWBExt"/>
          <w:rFonts w:eastAsia="Times New Roman"/>
          <w:b w:val="0"/>
        </w:rPr>
        <w:t>&lt;/RefProc&gt;&lt;RefTypeProc&gt;</w:t>
      </w:r>
      <w:r w:rsidRPr="00E71F6D">
        <w:t>(COD)</w:t>
      </w:r>
      <w:r w:rsidRPr="00F61996">
        <w:rPr>
          <w:rStyle w:val="HideTWBExt"/>
          <w:rFonts w:eastAsia="Times New Roman"/>
          <w:b w:val="0"/>
        </w:rPr>
        <w:t>&lt;/RefTypeProc&gt;</w:t>
      </w:r>
    </w:p>
    <w:p w14:paraId="542286E4" w14:textId="77777777" w:rsidR="00CA4769" w:rsidRPr="00E71F6D" w:rsidRDefault="00882D8A">
      <w:pPr>
        <w:pStyle w:val="CoverDate"/>
      </w:pPr>
      <w:r w:rsidRPr="00F61996">
        <w:rPr>
          <w:rStyle w:val="HideTWBExt"/>
        </w:rPr>
        <w:t>&lt;Date&gt;</w:t>
      </w:r>
      <w:r w:rsidRPr="00F61996">
        <w:rPr>
          <w:rStyle w:val="HideTWBInt"/>
        </w:rPr>
        <w:t>{01/12/2025}</w:t>
      </w:r>
      <w:r w:rsidRPr="00E71F6D">
        <w:t>1.12.2025</w:t>
      </w:r>
      <w:r w:rsidRPr="00F61996">
        <w:rPr>
          <w:rStyle w:val="HideTWBExt"/>
        </w:rPr>
        <w:t>&lt;/Date&gt;</w:t>
      </w:r>
    </w:p>
    <w:p w14:paraId="4B9DC819" w14:textId="77777777" w:rsidR="00CA4769" w:rsidRPr="00E71F6D" w:rsidRDefault="00882D8A">
      <w:pPr>
        <w:pStyle w:val="CoverDocType"/>
      </w:pPr>
      <w:r w:rsidRPr="00F61996">
        <w:rPr>
          <w:rStyle w:val="HideTWBExt"/>
          <w:b w:val="0"/>
        </w:rPr>
        <w:t>&lt;TypeAM&gt;</w:t>
      </w:r>
      <w:r w:rsidR="009120A5" w:rsidRPr="00E71F6D">
        <w:t>PREDLOGI SPREMEMB</w:t>
      </w:r>
      <w:r w:rsidRPr="00F61996">
        <w:rPr>
          <w:rStyle w:val="HideTWBExt"/>
          <w:b w:val="0"/>
        </w:rPr>
        <w:t>&lt;/TypeAM&gt;</w:t>
      </w:r>
    </w:p>
    <w:p w14:paraId="7F1236CD" w14:textId="77777777" w:rsidR="00CA4769" w:rsidRPr="00E71F6D" w:rsidRDefault="00882D8A">
      <w:pPr>
        <w:pStyle w:val="CoverDocType24a"/>
      </w:pPr>
      <w:r w:rsidRPr="00F61996">
        <w:rPr>
          <w:rStyle w:val="HideTWBExt"/>
          <w:rFonts w:eastAsia="Times New Roman"/>
          <w:b w:val="0"/>
        </w:rPr>
        <w:t>&lt;RangeAM&gt;</w:t>
      </w:r>
      <w:r w:rsidRPr="00E71F6D">
        <w:t>481 - 825</w:t>
      </w:r>
      <w:r w:rsidRPr="00F61996">
        <w:rPr>
          <w:rStyle w:val="HideTWBExt"/>
          <w:rFonts w:eastAsia="Times New Roman"/>
          <w:b w:val="0"/>
        </w:rPr>
        <w:t>&lt;/RangeAM&gt;</w:t>
      </w:r>
    </w:p>
    <w:p w14:paraId="78CD60DD" w14:textId="77777777" w:rsidR="00CA4769" w:rsidRPr="00E71F6D" w:rsidRDefault="00882D8A">
      <w:pPr>
        <w:pStyle w:val="CoverBold"/>
      </w:pPr>
      <w:r w:rsidRPr="00F61996">
        <w:rPr>
          <w:rStyle w:val="HideTWBExt"/>
          <w:b w:val="0"/>
        </w:rPr>
        <w:t>&lt;TitreType&gt;</w:t>
      </w:r>
      <w:r w:rsidR="009120A5" w:rsidRPr="00E71F6D">
        <w:t>Osnutek poročila</w:t>
      </w:r>
      <w:r w:rsidRPr="00F61996">
        <w:rPr>
          <w:rStyle w:val="HideTWBExt"/>
          <w:b w:val="0"/>
        </w:rPr>
        <w:t>&lt;/TitreType&gt;</w:t>
      </w:r>
    </w:p>
    <w:p w14:paraId="7A09EB01" w14:textId="77777777" w:rsidR="00CA4769" w:rsidRPr="00E71F6D" w:rsidRDefault="00882D8A">
      <w:pPr>
        <w:pStyle w:val="CoverBold"/>
      </w:pPr>
      <w:r w:rsidRPr="00F61996">
        <w:rPr>
          <w:rStyle w:val="HideTWBExt"/>
          <w:b w:val="0"/>
        </w:rPr>
        <w:t>&lt;Rapporteur&gt;</w:t>
      </w:r>
      <w:r w:rsidR="009120A5" w:rsidRPr="00E71F6D">
        <w:t>Malik Azmani</w:t>
      </w:r>
      <w:r w:rsidRPr="00F61996">
        <w:rPr>
          <w:rStyle w:val="HideTWBExt"/>
          <w:b w:val="0"/>
        </w:rPr>
        <w:t>&lt;/Rapporteur&gt;</w:t>
      </w:r>
    </w:p>
    <w:p w14:paraId="698974C8" w14:textId="77777777" w:rsidR="00CA4769" w:rsidRPr="00E71F6D" w:rsidRDefault="00882D8A">
      <w:pPr>
        <w:pStyle w:val="CoverNormal24a"/>
      </w:pPr>
      <w:r w:rsidRPr="00F61996">
        <w:rPr>
          <w:rStyle w:val="HideTWBExt"/>
        </w:rPr>
        <w:t>&lt;DocRefPE&gt;</w:t>
      </w:r>
      <w:r w:rsidRPr="00E71F6D">
        <w:t>(PE779.352v01-00)</w:t>
      </w:r>
      <w:r w:rsidRPr="00F61996">
        <w:rPr>
          <w:rStyle w:val="HideTWBExt"/>
        </w:rPr>
        <w:t>&lt;/DocRefPE&gt;</w:t>
      </w:r>
    </w:p>
    <w:p w14:paraId="5951FA64" w14:textId="4A1843A8" w:rsidR="00CA4769" w:rsidRPr="00E71F6D" w:rsidRDefault="00882D8A">
      <w:pPr>
        <w:pStyle w:val="CoverNormal24a"/>
      </w:pPr>
      <w:r w:rsidRPr="00F61996">
        <w:rPr>
          <w:rStyle w:val="HideTWBExt"/>
        </w:rPr>
        <w:t>&lt;Titre&gt;</w:t>
      </w:r>
      <w:r w:rsidR="003E7CBF" w:rsidRPr="00E71F6D">
        <w:t>Vzpostavitev skupnega sistema za vračanje državljanov tretjih držav, ki nezakonito prebivajo v Uniji, ter razveljavitvi Direktive 2008/115/ES Evropskega parlamenta in Sveta, Direktive Sveta 2001/40/ES in Odločbe Sveta 2004/191/ES</w:t>
      </w:r>
      <w:r w:rsidRPr="00F61996">
        <w:rPr>
          <w:rStyle w:val="HideTWBExt"/>
        </w:rPr>
        <w:t>&lt;/Titre&gt;</w:t>
      </w:r>
    </w:p>
    <w:p w14:paraId="38FFB116" w14:textId="77777777" w:rsidR="00CA4769" w:rsidRPr="00E71F6D" w:rsidRDefault="00882D8A">
      <w:pPr>
        <w:pStyle w:val="CoverNormal"/>
      </w:pPr>
      <w:r w:rsidRPr="00F61996">
        <w:rPr>
          <w:rStyle w:val="HideTWBExt"/>
        </w:rPr>
        <w:t>&lt;DocAmend&gt;</w:t>
      </w:r>
      <w:r w:rsidR="009120A5" w:rsidRPr="00223BF3">
        <w:rPr>
          <w:bCs/>
        </w:rPr>
        <w:t>Predlog uredbe</w:t>
      </w:r>
      <w:r w:rsidRPr="00F61996">
        <w:rPr>
          <w:rStyle w:val="HideTWBExt"/>
        </w:rPr>
        <w:t>&lt;/DocAmend&gt;</w:t>
      </w:r>
    </w:p>
    <w:p w14:paraId="44395BE7" w14:textId="77777777" w:rsidR="00CA4769" w:rsidRPr="00E71F6D" w:rsidRDefault="00882D8A">
      <w:pPr>
        <w:pStyle w:val="CoverNormal24a"/>
      </w:pPr>
      <w:r w:rsidRPr="00F61996">
        <w:rPr>
          <w:rStyle w:val="HideTWBExt"/>
        </w:rPr>
        <w:t>&lt;DocRef&gt;</w:t>
      </w:r>
      <w:r w:rsidRPr="00E71F6D">
        <w:t>(COM(2025)0101 – 2025/0059(COD))</w:t>
      </w:r>
      <w:r w:rsidRPr="00F61996">
        <w:rPr>
          <w:rStyle w:val="HideTWBExt"/>
        </w:rPr>
        <w:t>&lt;/DocRef&gt;</w:t>
      </w:r>
    </w:p>
    <w:p w14:paraId="67878E9F" w14:textId="77777777" w:rsidR="00CA4769" w:rsidRPr="00E71F6D" w:rsidRDefault="00882D8A">
      <w:r w:rsidRPr="00E71F6D">
        <w:br w:type="page"/>
      </w:r>
      <w:r w:rsidRPr="00E71F6D">
        <w:lastRenderedPageBreak/>
        <w:t>AM_Com_LegReport</w:t>
      </w:r>
    </w:p>
    <w:p w14:paraId="56776491" w14:textId="77777777" w:rsidR="009120A5" w:rsidRPr="00E71F6D" w:rsidRDefault="00882D8A" w:rsidP="009120A5">
      <w:pPr>
        <w:pStyle w:val="AmNumberTabs"/>
      </w:pPr>
      <w:r w:rsidRPr="00E71F6D">
        <w:br w:type="page"/>
      </w:r>
      <w:r w:rsidR="009120A5" w:rsidRPr="00F61996">
        <w:rPr>
          <w:rStyle w:val="HideTWBExt"/>
          <w:b w:val="0"/>
        </w:rPr>
        <w:t>&lt;RepeatBlock-Amend&gt;&lt;Amend&gt;</w:t>
      </w:r>
      <w:r w:rsidR="009120A5" w:rsidRPr="00E71F6D">
        <w:t>Predlog spremembe</w:t>
      </w:r>
      <w:r w:rsidR="009120A5" w:rsidRPr="00E71F6D">
        <w:tab/>
      </w:r>
      <w:r w:rsidR="009120A5" w:rsidRPr="00E71F6D">
        <w:tab/>
      </w:r>
      <w:r w:rsidR="009120A5" w:rsidRPr="00F61996">
        <w:rPr>
          <w:rStyle w:val="HideTWBExt"/>
          <w:b w:val="0"/>
        </w:rPr>
        <w:t>&lt;NumAm&gt;</w:t>
      </w:r>
      <w:r w:rsidR="009120A5" w:rsidRPr="00E71F6D">
        <w:t>481</w:t>
      </w:r>
      <w:r w:rsidR="009120A5" w:rsidRPr="00F61996">
        <w:rPr>
          <w:rStyle w:val="HideTWBExt"/>
          <w:b w:val="0"/>
        </w:rPr>
        <w:t>&lt;/NumAm&gt;</w:t>
      </w:r>
    </w:p>
    <w:p w14:paraId="3D5A03B7" w14:textId="77777777" w:rsidR="009120A5" w:rsidRPr="00E71F6D" w:rsidRDefault="009120A5" w:rsidP="009120A5">
      <w:pPr>
        <w:pStyle w:val="NormalBold"/>
      </w:pPr>
      <w:r w:rsidRPr="00F61996">
        <w:rPr>
          <w:rStyle w:val="HideTWBExt"/>
          <w:b w:val="0"/>
        </w:rPr>
        <w:t>&lt;RepeatBlock-By&gt;&lt;Members&gt;</w:t>
      </w:r>
      <w:r w:rsidRPr="00E71F6D">
        <w:t>Jan-Christoph Oetjen, Irena Joveva, Abir Al-Sahlani</w:t>
      </w:r>
      <w:r w:rsidRPr="00F61996">
        <w:rPr>
          <w:rStyle w:val="HideTWBExt"/>
          <w:b w:val="0"/>
        </w:rPr>
        <w:t>&lt;/Members&gt;</w:t>
      </w:r>
    </w:p>
    <w:p w14:paraId="414D52AE" w14:textId="77777777" w:rsidR="009120A5" w:rsidRPr="00E71F6D" w:rsidRDefault="009120A5" w:rsidP="009120A5">
      <w:pPr>
        <w:pStyle w:val="NormalBold"/>
      </w:pPr>
      <w:r w:rsidRPr="00F61996">
        <w:rPr>
          <w:rStyle w:val="HideTWBExt"/>
          <w:b w:val="0"/>
        </w:rPr>
        <w:t>&lt;/RepeatBlock-By&gt;</w:t>
      </w:r>
    </w:p>
    <w:p w14:paraId="4E69B6D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8979FC8" w14:textId="77777777" w:rsidR="009120A5" w:rsidRPr="00E71F6D" w:rsidRDefault="009120A5" w:rsidP="009120A5">
      <w:pPr>
        <w:pStyle w:val="NormalBold"/>
      </w:pPr>
      <w:r w:rsidRPr="00F61996">
        <w:rPr>
          <w:rStyle w:val="HideTWBExt"/>
          <w:b w:val="0"/>
        </w:rPr>
        <w:t>&lt;Article&gt;</w:t>
      </w:r>
      <w:r w:rsidRPr="00E71F6D">
        <w:t>Uvodna izjava 39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12063E" w14:textId="77777777" w:rsidTr="009120A5">
        <w:trPr>
          <w:trHeight w:hRule="exact" w:val="240"/>
          <w:jc w:val="center"/>
        </w:trPr>
        <w:tc>
          <w:tcPr>
            <w:tcW w:w="9752" w:type="dxa"/>
            <w:gridSpan w:val="2"/>
            <w:tcBorders>
              <w:top w:val="nil"/>
              <w:left w:val="nil"/>
              <w:bottom w:val="nil"/>
              <w:right w:val="nil"/>
            </w:tcBorders>
          </w:tcPr>
          <w:p w14:paraId="7BD9A168" w14:textId="77777777" w:rsidR="009120A5" w:rsidRPr="00E71F6D" w:rsidRDefault="009120A5" w:rsidP="009120A5"/>
        </w:tc>
      </w:tr>
      <w:tr w:rsidR="006530E3" w:rsidRPr="00E71F6D" w14:paraId="2BA9A1F2" w14:textId="77777777" w:rsidTr="009120A5">
        <w:trPr>
          <w:trHeight w:val="240"/>
          <w:jc w:val="center"/>
        </w:trPr>
        <w:tc>
          <w:tcPr>
            <w:tcW w:w="4876" w:type="dxa"/>
            <w:tcBorders>
              <w:top w:val="nil"/>
              <w:left w:val="nil"/>
              <w:bottom w:val="nil"/>
              <w:right w:val="nil"/>
            </w:tcBorders>
          </w:tcPr>
          <w:p w14:paraId="3986754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64E0F30" w14:textId="77777777" w:rsidR="009120A5" w:rsidRPr="00E71F6D" w:rsidRDefault="009120A5" w:rsidP="009120A5">
            <w:pPr>
              <w:pStyle w:val="AmColumnHeading"/>
            </w:pPr>
            <w:r w:rsidRPr="00E71F6D">
              <w:t>Predlog spremembe</w:t>
            </w:r>
          </w:p>
        </w:tc>
      </w:tr>
      <w:tr w:rsidR="006530E3" w:rsidRPr="00E71F6D" w14:paraId="13D4B566" w14:textId="77777777" w:rsidTr="009120A5">
        <w:trPr>
          <w:jc w:val="center"/>
        </w:trPr>
        <w:tc>
          <w:tcPr>
            <w:tcW w:w="4876" w:type="dxa"/>
            <w:tcBorders>
              <w:top w:val="nil"/>
              <w:left w:val="nil"/>
              <w:bottom w:val="nil"/>
              <w:right w:val="nil"/>
            </w:tcBorders>
          </w:tcPr>
          <w:p w14:paraId="25B67DFC" w14:textId="77777777" w:rsidR="009120A5" w:rsidRPr="00E71F6D" w:rsidRDefault="009120A5" w:rsidP="009120A5">
            <w:pPr>
              <w:pStyle w:val="Normal6a"/>
            </w:pPr>
          </w:p>
        </w:tc>
        <w:tc>
          <w:tcPr>
            <w:tcW w:w="4876" w:type="dxa"/>
            <w:tcBorders>
              <w:top w:val="nil"/>
              <w:left w:val="nil"/>
              <w:bottom w:val="nil"/>
              <w:right w:val="nil"/>
            </w:tcBorders>
          </w:tcPr>
          <w:p w14:paraId="650BE172" w14:textId="77777777" w:rsidR="009120A5" w:rsidRPr="00E71F6D" w:rsidRDefault="009120A5" w:rsidP="009120A5">
            <w:pPr>
              <w:pStyle w:val="Normal6a"/>
            </w:pPr>
            <w:r w:rsidRPr="00E71F6D">
              <w:rPr>
                <w:b/>
                <w:i/>
              </w:rPr>
              <w:t>(39a)</w:t>
            </w:r>
            <w:r w:rsidRPr="00E71F6D">
              <w:tab/>
            </w:r>
            <w:r w:rsidRPr="00E71F6D">
              <w:rPr>
                <w:b/>
                <w:i/>
              </w:rPr>
              <w:t>Osebne podatke v zvezi z državljani tretjih držav bi bilo treba posredovati izvorni državi šele po temeljiti oceni, v kateri je ugotovljeno, da to ne bo ogrozilo njihove dobrobiti.</w:t>
            </w:r>
          </w:p>
        </w:tc>
      </w:tr>
    </w:tbl>
    <w:p w14:paraId="623FBB8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2093F92" w14:textId="77777777" w:rsidR="009120A5" w:rsidRPr="00E71F6D" w:rsidRDefault="009120A5" w:rsidP="009120A5">
      <w:r w:rsidRPr="00F61996">
        <w:rPr>
          <w:rStyle w:val="HideTWBExt"/>
        </w:rPr>
        <w:t>&lt;/Amend&gt;</w:t>
      </w:r>
    </w:p>
    <w:p w14:paraId="77D8999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482</w:t>
      </w:r>
      <w:r w:rsidRPr="00F61996">
        <w:rPr>
          <w:rStyle w:val="HideTWBExt"/>
          <w:b w:val="0"/>
        </w:rPr>
        <w:t>&lt;/NumAm&gt;</w:t>
      </w:r>
    </w:p>
    <w:p w14:paraId="4B89B9C8"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DA90BD6" w14:textId="77777777" w:rsidR="009120A5" w:rsidRPr="00E71F6D" w:rsidRDefault="009120A5" w:rsidP="009120A5">
      <w:pPr>
        <w:pStyle w:val="NormalBold"/>
      </w:pPr>
      <w:r w:rsidRPr="00F61996">
        <w:rPr>
          <w:rStyle w:val="HideTWBExt"/>
          <w:b w:val="0"/>
        </w:rPr>
        <w:t>&lt;/RepeatBlock-By&gt;</w:t>
      </w:r>
    </w:p>
    <w:p w14:paraId="59381D4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C9303F" w14:textId="77777777" w:rsidR="009120A5" w:rsidRPr="00E71F6D" w:rsidRDefault="009120A5" w:rsidP="009120A5">
      <w:pPr>
        <w:pStyle w:val="NormalBold"/>
      </w:pPr>
      <w:r w:rsidRPr="00F61996">
        <w:rPr>
          <w:rStyle w:val="HideTWBExt"/>
          <w:b w:val="0"/>
        </w:rPr>
        <w:t>&lt;Article&gt;</w:t>
      </w:r>
      <w:r w:rsidRPr="00E71F6D">
        <w:t>Uvodna izjava 40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12851C8" w14:textId="77777777" w:rsidTr="009120A5">
        <w:trPr>
          <w:trHeight w:hRule="exact" w:val="240"/>
          <w:jc w:val="center"/>
        </w:trPr>
        <w:tc>
          <w:tcPr>
            <w:tcW w:w="9752" w:type="dxa"/>
            <w:gridSpan w:val="2"/>
            <w:tcBorders>
              <w:top w:val="nil"/>
              <w:left w:val="nil"/>
              <w:bottom w:val="nil"/>
              <w:right w:val="nil"/>
            </w:tcBorders>
          </w:tcPr>
          <w:p w14:paraId="394CC4D7" w14:textId="77777777" w:rsidR="009120A5" w:rsidRPr="00E71F6D" w:rsidRDefault="009120A5" w:rsidP="009120A5"/>
        </w:tc>
      </w:tr>
      <w:tr w:rsidR="006530E3" w:rsidRPr="00E71F6D" w14:paraId="6A2B295D" w14:textId="77777777" w:rsidTr="009120A5">
        <w:trPr>
          <w:trHeight w:val="240"/>
          <w:jc w:val="center"/>
        </w:trPr>
        <w:tc>
          <w:tcPr>
            <w:tcW w:w="4876" w:type="dxa"/>
            <w:tcBorders>
              <w:top w:val="nil"/>
              <w:left w:val="nil"/>
              <w:bottom w:val="nil"/>
              <w:right w:val="nil"/>
            </w:tcBorders>
          </w:tcPr>
          <w:p w14:paraId="12D6522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31A7C9B" w14:textId="77777777" w:rsidR="009120A5" w:rsidRPr="00E71F6D" w:rsidRDefault="009120A5" w:rsidP="009120A5">
            <w:pPr>
              <w:pStyle w:val="AmColumnHeading"/>
            </w:pPr>
            <w:r w:rsidRPr="00E71F6D">
              <w:t>Predlog spremembe</w:t>
            </w:r>
          </w:p>
        </w:tc>
      </w:tr>
      <w:tr w:rsidR="006530E3" w:rsidRPr="00E71F6D" w14:paraId="771F1548" w14:textId="77777777" w:rsidTr="009120A5">
        <w:trPr>
          <w:jc w:val="center"/>
        </w:trPr>
        <w:tc>
          <w:tcPr>
            <w:tcW w:w="4876" w:type="dxa"/>
            <w:tcBorders>
              <w:top w:val="nil"/>
              <w:left w:val="nil"/>
              <w:bottom w:val="nil"/>
              <w:right w:val="nil"/>
            </w:tcBorders>
          </w:tcPr>
          <w:p w14:paraId="14DEB393" w14:textId="77777777" w:rsidR="009120A5" w:rsidRPr="00E71F6D" w:rsidRDefault="009120A5" w:rsidP="009120A5">
            <w:pPr>
              <w:pStyle w:val="Normal6a"/>
            </w:pPr>
          </w:p>
        </w:tc>
        <w:tc>
          <w:tcPr>
            <w:tcW w:w="4876" w:type="dxa"/>
            <w:tcBorders>
              <w:top w:val="nil"/>
              <w:left w:val="nil"/>
              <w:bottom w:val="nil"/>
              <w:right w:val="nil"/>
            </w:tcBorders>
          </w:tcPr>
          <w:p w14:paraId="3E9BB943" w14:textId="77777777" w:rsidR="009120A5" w:rsidRPr="00E71F6D" w:rsidRDefault="009120A5" w:rsidP="009120A5">
            <w:pPr>
              <w:pStyle w:val="Normal6a"/>
            </w:pPr>
            <w:r w:rsidRPr="00E71F6D">
              <w:rPr>
                <w:b/>
                <w:i/>
              </w:rPr>
              <w:t>(40a)</w:t>
            </w:r>
            <w:r w:rsidRPr="00E71F6D">
              <w:tab/>
            </w:r>
            <w:r w:rsidRPr="00E71F6D">
              <w:rPr>
                <w:b/>
                <w:i/>
              </w:rPr>
              <w:t>Žrtve trgovine z ljudmi, ki so v postopku odobritve dovoljenja za prebivanje v skladu z Direktivo Sveta 2004/81/ES, se ne bi smele šteti za nedovoljeno prisotne na ozemlju te države članice, dokler pristojni organ ne sprejme končne odločitve o izdaji dovoljenja za prebivanje.</w:t>
            </w:r>
          </w:p>
        </w:tc>
      </w:tr>
    </w:tbl>
    <w:p w14:paraId="7E80521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BDAC5D4" w14:textId="77777777" w:rsidR="009120A5" w:rsidRPr="00E71F6D" w:rsidRDefault="009120A5" w:rsidP="009120A5">
      <w:r w:rsidRPr="00F61996">
        <w:rPr>
          <w:rStyle w:val="HideTWBExt"/>
        </w:rPr>
        <w:t>&lt;/Amend&gt;</w:t>
      </w:r>
    </w:p>
    <w:p w14:paraId="32E41EC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483</w:t>
      </w:r>
      <w:r w:rsidRPr="00F61996">
        <w:rPr>
          <w:rStyle w:val="HideTWBExt"/>
          <w:b w:val="0"/>
        </w:rPr>
        <w:t>&lt;/NumAm&gt;</w:t>
      </w:r>
    </w:p>
    <w:p w14:paraId="747D53B7" w14:textId="77777777" w:rsidR="009120A5" w:rsidRPr="00E71F6D" w:rsidRDefault="009120A5" w:rsidP="009120A5">
      <w:pPr>
        <w:pStyle w:val="NormalBold"/>
      </w:pPr>
      <w:r w:rsidRPr="00F61996">
        <w:rPr>
          <w:rStyle w:val="HideTWBExt"/>
          <w:b w:val="0"/>
        </w:rPr>
        <w:t>&lt;RepeatBlock-By&gt;&lt;Members&gt;</w:t>
      </w:r>
      <w:r w:rsidRPr="00E71F6D">
        <w:t>Maciej Wąsik, Mariusz Kamiński, Jacek Ozdoba, Jadwiga Wiśniewska</w:t>
      </w:r>
      <w:r w:rsidRPr="00F61996">
        <w:rPr>
          <w:rStyle w:val="HideTWBExt"/>
          <w:b w:val="0"/>
        </w:rPr>
        <w:t>&lt;/Members&gt;</w:t>
      </w:r>
    </w:p>
    <w:p w14:paraId="07017FC1" w14:textId="77777777" w:rsidR="009120A5" w:rsidRPr="00E71F6D" w:rsidRDefault="009120A5" w:rsidP="009120A5">
      <w:pPr>
        <w:pStyle w:val="NormalBold"/>
      </w:pPr>
      <w:r w:rsidRPr="00F61996">
        <w:rPr>
          <w:rStyle w:val="HideTWBExt"/>
          <w:b w:val="0"/>
        </w:rPr>
        <w:t>&lt;/RepeatBlock-By&gt;</w:t>
      </w:r>
    </w:p>
    <w:p w14:paraId="5F8ED4B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838D3C" w14:textId="77777777" w:rsidR="009120A5" w:rsidRPr="00E71F6D" w:rsidRDefault="009120A5" w:rsidP="009120A5">
      <w:pPr>
        <w:pStyle w:val="NormalBold"/>
      </w:pPr>
      <w:r w:rsidRPr="00F61996">
        <w:rPr>
          <w:rStyle w:val="HideTWBExt"/>
          <w:b w:val="0"/>
        </w:rPr>
        <w:t>&lt;Article&gt;</w:t>
      </w:r>
      <w:r w:rsidRPr="00E71F6D">
        <w:t>Uvodna izjava 41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095D19E" w14:textId="77777777" w:rsidTr="009120A5">
        <w:trPr>
          <w:trHeight w:hRule="exact" w:val="240"/>
          <w:jc w:val="center"/>
        </w:trPr>
        <w:tc>
          <w:tcPr>
            <w:tcW w:w="9752" w:type="dxa"/>
            <w:gridSpan w:val="2"/>
            <w:tcBorders>
              <w:top w:val="nil"/>
              <w:left w:val="nil"/>
              <w:bottom w:val="nil"/>
              <w:right w:val="nil"/>
            </w:tcBorders>
          </w:tcPr>
          <w:p w14:paraId="22CDE9FA" w14:textId="77777777" w:rsidR="009120A5" w:rsidRPr="00E71F6D" w:rsidRDefault="009120A5" w:rsidP="009120A5"/>
        </w:tc>
      </w:tr>
      <w:tr w:rsidR="006530E3" w:rsidRPr="00E71F6D" w14:paraId="44EF5E5F" w14:textId="77777777" w:rsidTr="009120A5">
        <w:trPr>
          <w:trHeight w:val="240"/>
          <w:jc w:val="center"/>
        </w:trPr>
        <w:tc>
          <w:tcPr>
            <w:tcW w:w="4876" w:type="dxa"/>
            <w:tcBorders>
              <w:top w:val="nil"/>
              <w:left w:val="nil"/>
              <w:bottom w:val="nil"/>
              <w:right w:val="nil"/>
            </w:tcBorders>
          </w:tcPr>
          <w:p w14:paraId="1E97844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5BA3E28" w14:textId="77777777" w:rsidR="009120A5" w:rsidRPr="00E71F6D" w:rsidRDefault="009120A5" w:rsidP="009120A5">
            <w:pPr>
              <w:pStyle w:val="AmColumnHeading"/>
            </w:pPr>
            <w:r w:rsidRPr="00E71F6D">
              <w:t>Predlog spremembe</w:t>
            </w:r>
          </w:p>
        </w:tc>
      </w:tr>
      <w:tr w:rsidR="006530E3" w:rsidRPr="00E71F6D" w14:paraId="6CE14B74" w14:textId="77777777" w:rsidTr="009120A5">
        <w:trPr>
          <w:jc w:val="center"/>
        </w:trPr>
        <w:tc>
          <w:tcPr>
            <w:tcW w:w="4876" w:type="dxa"/>
            <w:tcBorders>
              <w:top w:val="nil"/>
              <w:left w:val="nil"/>
              <w:bottom w:val="nil"/>
              <w:right w:val="nil"/>
            </w:tcBorders>
          </w:tcPr>
          <w:p w14:paraId="2E04342F" w14:textId="77777777" w:rsidR="009120A5" w:rsidRPr="00E71F6D" w:rsidRDefault="009120A5" w:rsidP="009120A5">
            <w:pPr>
              <w:pStyle w:val="Normal6a"/>
            </w:pPr>
            <w:r w:rsidRPr="00E71F6D">
              <w:rPr>
                <w:b/>
                <w:i/>
              </w:rPr>
              <w:t>(41)</w:t>
            </w:r>
            <w:r w:rsidRPr="00E71F6D">
              <w:tab/>
            </w:r>
            <w:r w:rsidRPr="00E71F6D">
              <w:rPr>
                <w:b/>
                <w:i/>
              </w:rPr>
              <w:t>Za obdelavo osebnih podatkov za namene te uredbe se uporablja Uredba (EU) 2016/679 Evropskega parlamenta in Sveta</w:t>
            </w:r>
            <w:r w:rsidRPr="00E71F6D">
              <w:rPr>
                <w:b/>
                <w:i/>
                <w:vertAlign w:val="superscript"/>
              </w:rPr>
              <w:t>14</w:t>
            </w:r>
            <w:r w:rsidRPr="00E71F6D">
              <w:rPr>
                <w:b/>
                <w:i/>
              </w:rPr>
              <w:t>. Za obdelavo osebnih podatkov v institucijah in organih Unije za 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 drugimi ustreznimi podatki ter v ustrezno utemeljenih primerih podatki o njihovih kazenskih obsodbah in zdravju. Take prenose je treba opraviti v skladu s poglavjem V Uredbe (EU) 2016/679 in poglavjem V Uredbe (EU) 2018/1725</w:t>
            </w:r>
            <w:r w:rsidRPr="00E71F6D">
              <w:rPr>
                <w:b/>
                <w:i/>
                <w:vertAlign w:val="superscript"/>
              </w:rPr>
              <w:t>15</w:t>
            </w:r>
            <w:r w:rsidRPr="00E71F6D">
              <w:rPr>
                <w:b/>
                <w:i/>
              </w:rPr>
              <w:t>, kot je ustrezno, pa tudi v skladu z načeli nevračanja, sorazmernosti in nujnosti ter Listino Evropske unije o temeljnih pravicah.</w:t>
            </w:r>
          </w:p>
        </w:tc>
        <w:tc>
          <w:tcPr>
            <w:tcW w:w="4876" w:type="dxa"/>
            <w:tcBorders>
              <w:top w:val="nil"/>
              <w:left w:val="nil"/>
              <w:bottom w:val="nil"/>
              <w:right w:val="nil"/>
            </w:tcBorders>
          </w:tcPr>
          <w:p w14:paraId="7252C876" w14:textId="77777777" w:rsidR="009120A5" w:rsidRPr="00E71F6D" w:rsidRDefault="009120A5" w:rsidP="009120A5">
            <w:pPr>
              <w:pStyle w:val="Normal6a"/>
            </w:pPr>
            <w:r w:rsidRPr="00E71F6D">
              <w:rPr>
                <w:b/>
                <w:i/>
              </w:rPr>
              <w:t>črtano</w:t>
            </w:r>
          </w:p>
        </w:tc>
      </w:tr>
      <w:tr w:rsidR="006530E3" w:rsidRPr="00E71F6D" w14:paraId="1F3E4F65" w14:textId="77777777" w:rsidTr="009120A5">
        <w:trPr>
          <w:jc w:val="center"/>
        </w:trPr>
        <w:tc>
          <w:tcPr>
            <w:tcW w:w="4876" w:type="dxa"/>
            <w:tcBorders>
              <w:top w:val="nil"/>
              <w:left w:val="nil"/>
              <w:bottom w:val="nil"/>
              <w:right w:val="nil"/>
            </w:tcBorders>
          </w:tcPr>
          <w:p w14:paraId="1A189342"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3BD61708" w14:textId="77777777" w:rsidR="009120A5" w:rsidRPr="00E71F6D" w:rsidRDefault="009120A5" w:rsidP="009120A5"/>
        </w:tc>
      </w:tr>
      <w:tr w:rsidR="006530E3" w:rsidRPr="00E71F6D" w14:paraId="79FDA86E" w14:textId="77777777" w:rsidTr="009120A5">
        <w:trPr>
          <w:jc w:val="center"/>
        </w:trPr>
        <w:tc>
          <w:tcPr>
            <w:tcW w:w="4876" w:type="dxa"/>
            <w:tcBorders>
              <w:top w:val="nil"/>
              <w:left w:val="nil"/>
              <w:bottom w:val="nil"/>
              <w:right w:val="nil"/>
            </w:tcBorders>
          </w:tcPr>
          <w:p w14:paraId="3478A617" w14:textId="77777777" w:rsidR="009120A5" w:rsidRPr="00E71F6D" w:rsidRDefault="009120A5" w:rsidP="009120A5">
            <w:pPr>
              <w:pStyle w:val="Normal6a"/>
            </w:pPr>
            <w:r w:rsidRPr="00E71F6D">
              <w:rPr>
                <w:b/>
                <w:i/>
                <w:vertAlign w:val="superscript"/>
              </w:rPr>
              <w:t>14</w:t>
            </w:r>
            <w:r w:rsidRPr="00E71F6D">
              <w:t xml:space="preserve"> </w:t>
            </w:r>
            <w:r w:rsidRPr="00E71F6D">
              <w:rPr>
                <w:b/>
                <w:i/>
              </w:rPr>
              <w:t>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Borders>
              <w:top w:val="nil"/>
              <w:left w:val="nil"/>
              <w:bottom w:val="nil"/>
              <w:right w:val="nil"/>
            </w:tcBorders>
          </w:tcPr>
          <w:p w14:paraId="13889660" w14:textId="77777777" w:rsidR="009120A5" w:rsidRPr="00E71F6D" w:rsidRDefault="009120A5" w:rsidP="009120A5"/>
        </w:tc>
      </w:tr>
      <w:tr w:rsidR="006530E3" w:rsidRPr="00E71F6D" w14:paraId="461F2771" w14:textId="77777777" w:rsidTr="009120A5">
        <w:trPr>
          <w:jc w:val="center"/>
        </w:trPr>
        <w:tc>
          <w:tcPr>
            <w:tcW w:w="4876" w:type="dxa"/>
            <w:tcBorders>
              <w:top w:val="nil"/>
              <w:left w:val="nil"/>
              <w:bottom w:val="nil"/>
              <w:right w:val="nil"/>
            </w:tcBorders>
          </w:tcPr>
          <w:p w14:paraId="13336FB6" w14:textId="77777777" w:rsidR="009120A5" w:rsidRPr="00E71F6D" w:rsidRDefault="009120A5" w:rsidP="009120A5">
            <w:pPr>
              <w:pStyle w:val="Normal6a"/>
            </w:pPr>
            <w:r w:rsidRPr="00E71F6D">
              <w:rPr>
                <w:b/>
                <w:i/>
                <w:vertAlign w:val="superscript"/>
              </w:rPr>
              <w:t>15</w:t>
            </w:r>
            <w:r w:rsidRPr="00E71F6D">
              <w:t xml:space="preserve"> </w:t>
            </w:r>
            <w:r w:rsidRPr="00E71F6D">
              <w:rPr>
                <w:b/>
                <w: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c>
          <w:tcPr>
            <w:tcW w:w="4876" w:type="dxa"/>
            <w:tcBorders>
              <w:top w:val="nil"/>
              <w:left w:val="nil"/>
              <w:bottom w:val="nil"/>
              <w:right w:val="nil"/>
            </w:tcBorders>
          </w:tcPr>
          <w:p w14:paraId="37515463" w14:textId="77777777" w:rsidR="009120A5" w:rsidRPr="00E71F6D" w:rsidRDefault="009120A5" w:rsidP="009120A5"/>
        </w:tc>
      </w:tr>
    </w:tbl>
    <w:p w14:paraId="3438ECD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E30FA9" w14:textId="77777777" w:rsidR="009120A5" w:rsidRPr="00E71F6D" w:rsidRDefault="009120A5" w:rsidP="009120A5">
      <w:r w:rsidRPr="00F61996">
        <w:rPr>
          <w:rStyle w:val="HideTWBExt"/>
        </w:rPr>
        <w:t>&lt;/Amend&gt;</w:t>
      </w:r>
    </w:p>
    <w:p w14:paraId="4FDC7D2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484</w:t>
      </w:r>
      <w:r w:rsidRPr="00F61996">
        <w:rPr>
          <w:rStyle w:val="HideTWBExt"/>
          <w:b w:val="0"/>
        </w:rPr>
        <w:t>&lt;/NumAm&gt;</w:t>
      </w:r>
    </w:p>
    <w:p w14:paraId="58BAABFE"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C651328" w14:textId="77777777" w:rsidR="009120A5" w:rsidRPr="00E71F6D" w:rsidRDefault="009120A5" w:rsidP="009120A5">
      <w:pPr>
        <w:pStyle w:val="NormalBold"/>
      </w:pPr>
      <w:r w:rsidRPr="00F61996">
        <w:rPr>
          <w:rStyle w:val="HideTWBExt"/>
          <w:b w:val="0"/>
        </w:rPr>
        <w:t>&lt;/RepeatBlock-By&gt;</w:t>
      </w:r>
    </w:p>
    <w:p w14:paraId="1C9C9DE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F618AFE" w14:textId="77777777" w:rsidR="009120A5" w:rsidRPr="00E71F6D" w:rsidRDefault="009120A5" w:rsidP="009120A5">
      <w:pPr>
        <w:pStyle w:val="NormalBold"/>
      </w:pPr>
      <w:r w:rsidRPr="00F61996">
        <w:rPr>
          <w:rStyle w:val="HideTWBExt"/>
          <w:b w:val="0"/>
        </w:rPr>
        <w:t>&lt;Article&gt;</w:t>
      </w:r>
      <w:r w:rsidRPr="00E71F6D">
        <w:t>Uvodna izjava 41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7CC25D2" w14:textId="77777777" w:rsidTr="009120A5">
        <w:trPr>
          <w:trHeight w:hRule="exact" w:val="240"/>
          <w:jc w:val="center"/>
        </w:trPr>
        <w:tc>
          <w:tcPr>
            <w:tcW w:w="9752" w:type="dxa"/>
            <w:gridSpan w:val="2"/>
            <w:tcBorders>
              <w:top w:val="nil"/>
              <w:left w:val="nil"/>
              <w:bottom w:val="nil"/>
              <w:right w:val="nil"/>
            </w:tcBorders>
          </w:tcPr>
          <w:p w14:paraId="1C1E0C57" w14:textId="77777777" w:rsidR="009120A5" w:rsidRPr="00E71F6D" w:rsidRDefault="009120A5" w:rsidP="009120A5"/>
        </w:tc>
      </w:tr>
      <w:tr w:rsidR="006530E3" w:rsidRPr="00E71F6D" w14:paraId="09BE638F" w14:textId="77777777" w:rsidTr="009120A5">
        <w:trPr>
          <w:trHeight w:val="240"/>
          <w:jc w:val="center"/>
        </w:trPr>
        <w:tc>
          <w:tcPr>
            <w:tcW w:w="4876" w:type="dxa"/>
            <w:tcBorders>
              <w:top w:val="nil"/>
              <w:left w:val="nil"/>
              <w:bottom w:val="nil"/>
              <w:right w:val="nil"/>
            </w:tcBorders>
          </w:tcPr>
          <w:p w14:paraId="7DD3B65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E0610C6" w14:textId="77777777" w:rsidR="009120A5" w:rsidRPr="00E71F6D" w:rsidRDefault="009120A5" w:rsidP="009120A5">
            <w:pPr>
              <w:pStyle w:val="AmColumnHeading"/>
            </w:pPr>
            <w:r w:rsidRPr="00E71F6D">
              <w:t>Predlog spremembe</w:t>
            </w:r>
          </w:p>
        </w:tc>
      </w:tr>
      <w:tr w:rsidR="006530E3" w:rsidRPr="00E71F6D" w14:paraId="061F75C3" w14:textId="77777777" w:rsidTr="009120A5">
        <w:trPr>
          <w:jc w:val="center"/>
        </w:trPr>
        <w:tc>
          <w:tcPr>
            <w:tcW w:w="4876" w:type="dxa"/>
            <w:tcBorders>
              <w:top w:val="nil"/>
              <w:left w:val="nil"/>
              <w:bottom w:val="nil"/>
              <w:right w:val="nil"/>
            </w:tcBorders>
          </w:tcPr>
          <w:p w14:paraId="67FE2071" w14:textId="77777777" w:rsidR="009120A5" w:rsidRPr="00E71F6D" w:rsidRDefault="009120A5" w:rsidP="009120A5">
            <w:pPr>
              <w:pStyle w:val="Normal6a"/>
            </w:pPr>
            <w:r w:rsidRPr="00E71F6D">
              <w:rPr>
                <w:b/>
                <w:i/>
              </w:rPr>
              <w:t>(41)</w:t>
            </w:r>
            <w:r w:rsidRPr="00E71F6D">
              <w:tab/>
            </w:r>
            <w:r w:rsidRPr="00E71F6D">
              <w:rPr>
                <w:b/>
                <w:i/>
              </w:rPr>
              <w:t>Za obdelavo osebnih podatkov za namene te uredbe se uporablja Uredba (EU) 2016/679 Evropskega parlamenta in Sveta</w:t>
            </w:r>
            <w:r w:rsidRPr="00E71F6D">
              <w:rPr>
                <w:b/>
                <w:i/>
                <w:vertAlign w:val="superscript"/>
              </w:rPr>
              <w:t>14</w:t>
            </w:r>
            <w:r w:rsidRPr="00E71F6D">
              <w:rPr>
                <w:b/>
                <w:i/>
              </w:rPr>
              <w:t>. Za obdelavo osebnih podatkov v institucijah in organih Unije za 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 drugimi ustreznimi podatki ter v ustrezno utemeljenih primerih podatki o njihovih kazenskih obsodbah in zdravju. Take prenose je treba opraviti v skladu s poglavjem V Uredbe (EU) 2016/679 in poglavjem V Uredbe (EU) 2018/1725</w:t>
            </w:r>
            <w:r w:rsidRPr="00E71F6D">
              <w:rPr>
                <w:b/>
                <w:i/>
                <w:vertAlign w:val="superscript"/>
              </w:rPr>
              <w:t>15</w:t>
            </w:r>
            <w:r w:rsidRPr="00E71F6D">
              <w:rPr>
                <w:b/>
                <w:i/>
              </w:rPr>
              <w:t>, kot je ustrezno, pa tudi v skladu z načeli nevračanja, sorazmernosti in nujnosti ter Listino Evropske unije o temeljnih pravicah.</w:t>
            </w:r>
          </w:p>
        </w:tc>
        <w:tc>
          <w:tcPr>
            <w:tcW w:w="4876" w:type="dxa"/>
            <w:tcBorders>
              <w:top w:val="nil"/>
              <w:left w:val="nil"/>
              <w:bottom w:val="nil"/>
              <w:right w:val="nil"/>
            </w:tcBorders>
          </w:tcPr>
          <w:p w14:paraId="1B2F716F" w14:textId="77777777" w:rsidR="009120A5" w:rsidRPr="00E71F6D" w:rsidRDefault="009120A5" w:rsidP="009120A5">
            <w:pPr>
              <w:pStyle w:val="Normal6a"/>
            </w:pPr>
            <w:r w:rsidRPr="00E71F6D">
              <w:rPr>
                <w:b/>
                <w:i/>
              </w:rPr>
              <w:t>črtano</w:t>
            </w:r>
          </w:p>
        </w:tc>
      </w:tr>
      <w:tr w:rsidR="006530E3" w:rsidRPr="00E71F6D" w14:paraId="475C950E" w14:textId="77777777" w:rsidTr="009120A5">
        <w:trPr>
          <w:jc w:val="center"/>
        </w:trPr>
        <w:tc>
          <w:tcPr>
            <w:tcW w:w="4876" w:type="dxa"/>
            <w:tcBorders>
              <w:top w:val="nil"/>
              <w:left w:val="nil"/>
              <w:bottom w:val="nil"/>
              <w:right w:val="nil"/>
            </w:tcBorders>
          </w:tcPr>
          <w:p w14:paraId="7FF5636C"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03F41F2C" w14:textId="77777777" w:rsidR="009120A5" w:rsidRPr="00E71F6D" w:rsidRDefault="009120A5" w:rsidP="009120A5"/>
        </w:tc>
      </w:tr>
      <w:tr w:rsidR="006530E3" w:rsidRPr="00E71F6D" w14:paraId="1FC5C5C0" w14:textId="77777777" w:rsidTr="009120A5">
        <w:trPr>
          <w:jc w:val="center"/>
        </w:trPr>
        <w:tc>
          <w:tcPr>
            <w:tcW w:w="4876" w:type="dxa"/>
            <w:tcBorders>
              <w:top w:val="nil"/>
              <w:left w:val="nil"/>
              <w:bottom w:val="nil"/>
              <w:right w:val="nil"/>
            </w:tcBorders>
          </w:tcPr>
          <w:p w14:paraId="45CF0B29" w14:textId="77777777" w:rsidR="009120A5" w:rsidRPr="00E71F6D" w:rsidRDefault="009120A5" w:rsidP="009120A5">
            <w:pPr>
              <w:pStyle w:val="Normal6a"/>
            </w:pPr>
            <w:r w:rsidRPr="00E71F6D">
              <w:rPr>
                <w:b/>
                <w:i/>
                <w:vertAlign w:val="superscript"/>
              </w:rPr>
              <w:t>14</w:t>
            </w:r>
            <w:r w:rsidRPr="00E71F6D">
              <w:rPr>
                <w:b/>
                <w:i/>
              </w:rPr>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Borders>
              <w:top w:val="nil"/>
              <w:left w:val="nil"/>
              <w:bottom w:val="nil"/>
              <w:right w:val="nil"/>
            </w:tcBorders>
          </w:tcPr>
          <w:p w14:paraId="32EBEBE7" w14:textId="77777777" w:rsidR="009120A5" w:rsidRPr="00E71F6D" w:rsidRDefault="009120A5" w:rsidP="009120A5"/>
        </w:tc>
      </w:tr>
      <w:tr w:rsidR="006530E3" w:rsidRPr="00E71F6D" w14:paraId="320CDF5D" w14:textId="77777777" w:rsidTr="009120A5">
        <w:trPr>
          <w:jc w:val="center"/>
        </w:trPr>
        <w:tc>
          <w:tcPr>
            <w:tcW w:w="4876" w:type="dxa"/>
            <w:tcBorders>
              <w:top w:val="nil"/>
              <w:left w:val="nil"/>
              <w:bottom w:val="nil"/>
              <w:right w:val="nil"/>
            </w:tcBorders>
          </w:tcPr>
          <w:p w14:paraId="01401F82" w14:textId="57904DF2" w:rsidR="009120A5" w:rsidRPr="00E71F6D" w:rsidRDefault="009120A5" w:rsidP="009120A5">
            <w:pPr>
              <w:pStyle w:val="Normal6a"/>
            </w:pPr>
            <w:r w:rsidRPr="00E71F6D">
              <w:rPr>
                <w:b/>
                <w:i/>
                <w:vertAlign w:val="superscript"/>
              </w:rPr>
              <w:t>15</w:t>
            </w:r>
            <w:r w:rsidRPr="00E71F6D">
              <w:t xml:space="preserve"> </w:t>
            </w:r>
            <w:r w:rsidRPr="00E71F6D">
              <w:rPr>
                <w:b/>
                <w:i/>
              </w:rPr>
              <w:t xml:space="preserve">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w:t>
            </w:r>
            <w:hyperlink r:id="rId7" w:history="1">
              <w:r w:rsidR="003849AF" w:rsidRPr="006E0D68">
                <w:rPr>
                  <w:rStyle w:val="Hyperlink"/>
                  <w:b/>
                  <w:i/>
                </w:rPr>
                <w:t>http://data.europa.eu/eli/reg/2018/1725/oj</w:t>
              </w:r>
            </w:hyperlink>
            <w:r w:rsidRPr="00E71F6D">
              <w:rPr>
                <w:b/>
                <w:i/>
              </w:rPr>
              <w:t>).</w:t>
            </w:r>
            <w:r w:rsidR="003849AF">
              <w:rPr>
                <w:b/>
                <w:i/>
              </w:rPr>
              <w:t xml:space="preserve"> </w:t>
            </w:r>
          </w:p>
        </w:tc>
        <w:tc>
          <w:tcPr>
            <w:tcW w:w="4876" w:type="dxa"/>
            <w:tcBorders>
              <w:top w:val="nil"/>
              <w:left w:val="nil"/>
              <w:bottom w:val="nil"/>
              <w:right w:val="nil"/>
            </w:tcBorders>
          </w:tcPr>
          <w:p w14:paraId="14058004" w14:textId="77777777" w:rsidR="009120A5" w:rsidRPr="00E71F6D" w:rsidRDefault="009120A5" w:rsidP="009120A5"/>
        </w:tc>
      </w:tr>
    </w:tbl>
    <w:p w14:paraId="32E1C3D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A2226FF" w14:textId="77777777" w:rsidR="009120A5" w:rsidRPr="00E71F6D" w:rsidRDefault="009120A5" w:rsidP="009120A5">
      <w:r w:rsidRPr="00F61996">
        <w:rPr>
          <w:rStyle w:val="HideTWBExt"/>
        </w:rPr>
        <w:t>&lt;/Amend&gt;</w:t>
      </w:r>
    </w:p>
    <w:p w14:paraId="2B3EBC5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485</w:t>
      </w:r>
      <w:r w:rsidRPr="00F61996">
        <w:rPr>
          <w:rStyle w:val="HideTWBExt"/>
          <w:b w:val="0"/>
        </w:rPr>
        <w:t>&lt;/NumAm&gt;</w:t>
      </w:r>
    </w:p>
    <w:p w14:paraId="20CC6AE7"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D2DE377" w14:textId="77777777" w:rsidR="009120A5" w:rsidRPr="00E71F6D" w:rsidRDefault="009120A5" w:rsidP="009120A5">
      <w:pPr>
        <w:pStyle w:val="NormalBold"/>
      </w:pPr>
      <w:r w:rsidRPr="00F61996">
        <w:rPr>
          <w:rStyle w:val="HideTWBExt"/>
          <w:b w:val="0"/>
        </w:rPr>
        <w:t>&lt;/RepeatBlock-By&gt;</w:t>
      </w:r>
    </w:p>
    <w:p w14:paraId="447C2F9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3BD1C2" w14:textId="77777777" w:rsidR="009120A5" w:rsidRPr="00E71F6D" w:rsidRDefault="009120A5" w:rsidP="009120A5">
      <w:pPr>
        <w:pStyle w:val="NormalBold"/>
      </w:pPr>
      <w:r w:rsidRPr="00F61996">
        <w:rPr>
          <w:rStyle w:val="HideTWBExt"/>
          <w:b w:val="0"/>
        </w:rPr>
        <w:t>&lt;Article&gt;</w:t>
      </w:r>
      <w:r w:rsidRPr="00E71F6D">
        <w:t>Uvodna izjava 41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ED330D2" w14:textId="77777777" w:rsidTr="009120A5">
        <w:trPr>
          <w:trHeight w:hRule="exact" w:val="240"/>
          <w:jc w:val="center"/>
        </w:trPr>
        <w:tc>
          <w:tcPr>
            <w:tcW w:w="9752" w:type="dxa"/>
            <w:gridSpan w:val="2"/>
            <w:tcBorders>
              <w:top w:val="nil"/>
              <w:left w:val="nil"/>
              <w:bottom w:val="nil"/>
              <w:right w:val="nil"/>
            </w:tcBorders>
          </w:tcPr>
          <w:p w14:paraId="70EAE800" w14:textId="77777777" w:rsidR="009120A5" w:rsidRPr="00E71F6D" w:rsidRDefault="009120A5" w:rsidP="009120A5"/>
        </w:tc>
      </w:tr>
      <w:tr w:rsidR="006530E3" w:rsidRPr="00E71F6D" w14:paraId="3CD9CF1D" w14:textId="77777777" w:rsidTr="009120A5">
        <w:trPr>
          <w:trHeight w:val="240"/>
          <w:jc w:val="center"/>
        </w:trPr>
        <w:tc>
          <w:tcPr>
            <w:tcW w:w="4876" w:type="dxa"/>
            <w:tcBorders>
              <w:top w:val="nil"/>
              <w:left w:val="nil"/>
              <w:bottom w:val="nil"/>
              <w:right w:val="nil"/>
            </w:tcBorders>
          </w:tcPr>
          <w:p w14:paraId="0704EC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30473C2" w14:textId="77777777" w:rsidR="009120A5" w:rsidRPr="00E71F6D" w:rsidRDefault="009120A5" w:rsidP="009120A5">
            <w:pPr>
              <w:pStyle w:val="AmColumnHeading"/>
            </w:pPr>
            <w:r w:rsidRPr="00E71F6D">
              <w:t>Predlog spremembe</w:t>
            </w:r>
          </w:p>
        </w:tc>
      </w:tr>
      <w:tr w:rsidR="006530E3" w:rsidRPr="00E71F6D" w14:paraId="79E03F68" w14:textId="77777777" w:rsidTr="009120A5">
        <w:trPr>
          <w:jc w:val="center"/>
        </w:trPr>
        <w:tc>
          <w:tcPr>
            <w:tcW w:w="4876" w:type="dxa"/>
            <w:tcBorders>
              <w:top w:val="nil"/>
              <w:left w:val="nil"/>
              <w:bottom w:val="nil"/>
              <w:right w:val="nil"/>
            </w:tcBorders>
          </w:tcPr>
          <w:p w14:paraId="0AEB6C1F" w14:textId="77777777" w:rsidR="009120A5" w:rsidRPr="00E71F6D" w:rsidRDefault="009120A5" w:rsidP="009120A5">
            <w:pPr>
              <w:pStyle w:val="Normal6a"/>
            </w:pPr>
            <w:r w:rsidRPr="00E71F6D">
              <w:t>(41)</w:t>
            </w:r>
            <w:r w:rsidRPr="00E71F6D">
              <w:tab/>
            </w:r>
            <w:r w:rsidRPr="00E71F6D">
              <w:rPr>
                <w:b/>
                <w:i/>
              </w:rPr>
              <w:t>Za obdelavo</w:t>
            </w:r>
            <w:r w:rsidRPr="00E71F6D">
              <w:t xml:space="preserve"> osebnih podatkov </w:t>
            </w:r>
            <w:r w:rsidRPr="00E71F6D">
              <w:rPr>
                <w:b/>
                <w:i/>
              </w:rPr>
              <w:t>za namene te uredbe se uporablja Uredba</w:t>
            </w:r>
            <w:r w:rsidRPr="00E71F6D">
              <w:t> (EU) 2016/679 Evropskega parlamenta in Sveta</w:t>
            </w:r>
            <w:r w:rsidRPr="00E71F6D">
              <w:rPr>
                <w:b/>
                <w:i/>
                <w:vertAlign w:val="superscript"/>
              </w:rPr>
              <w:t>14</w:t>
            </w:r>
            <w:r w:rsidRPr="00E71F6D">
              <w:t xml:space="preserve">. </w:t>
            </w:r>
            <w:r w:rsidRPr="00E71F6D">
              <w:rPr>
                <w:b/>
                <w:i/>
              </w:rPr>
              <w:t>Za obdelavo osebnih</w:t>
            </w:r>
            <w:r w:rsidRPr="00E71F6D">
              <w:t xml:space="preserve"> podatkov </w:t>
            </w:r>
            <w:r w:rsidRPr="00E71F6D">
              <w:rPr>
                <w:b/>
                <w:i/>
              </w:rPr>
              <w:t>v institucijah in organih Unije za</w:t>
            </w:r>
            <w:r w:rsidRPr="00E71F6D">
              <w:t xml:space="preserve"> </w:t>
            </w:r>
            <w:r w:rsidRPr="00E71F6D">
              <w:rPr>
                <w:b/>
                <w:i/>
              </w:rPr>
              <w:t>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 drugimi ustreznimi podatki ter v ustrezno utemeljenih primerih podatki o njihovih kazenskih obsodbah in zdravju. Take prenose je treba opraviti v skladu s poglavjem V</w:t>
            </w:r>
            <w:r w:rsidRPr="00E71F6D">
              <w:t xml:space="preserve"> Uredbe (EU) 2016/679 </w:t>
            </w:r>
            <w:r w:rsidRPr="00E71F6D">
              <w:rPr>
                <w:b/>
                <w:i/>
              </w:rPr>
              <w:t>in poglavjem V Uredbe (EU) 2018/1725</w:t>
            </w:r>
            <w:r w:rsidRPr="00E71F6D">
              <w:rPr>
                <w:b/>
                <w:i/>
                <w:vertAlign w:val="superscript"/>
              </w:rPr>
              <w:t>15</w:t>
            </w:r>
            <w:r w:rsidRPr="00E71F6D">
              <w:rPr>
                <w:b/>
                <w:i/>
              </w:rPr>
              <w:t>, kot je ustrezno, pa tudi v skladu z načeli nevračanja, sorazmernosti in nujnosti ter Listino Evropske unije o temeljnih pravicah</w:t>
            </w:r>
            <w:r w:rsidRPr="00E71F6D">
              <w:t>.</w:t>
            </w:r>
          </w:p>
        </w:tc>
        <w:tc>
          <w:tcPr>
            <w:tcW w:w="4876" w:type="dxa"/>
            <w:tcBorders>
              <w:top w:val="nil"/>
              <w:left w:val="nil"/>
              <w:bottom w:val="nil"/>
              <w:right w:val="nil"/>
            </w:tcBorders>
          </w:tcPr>
          <w:p w14:paraId="049F99E9" w14:textId="77777777" w:rsidR="009120A5" w:rsidRPr="00E71F6D" w:rsidRDefault="009120A5" w:rsidP="009120A5">
            <w:pPr>
              <w:pStyle w:val="Normal6a"/>
            </w:pPr>
            <w:r w:rsidRPr="00E71F6D">
              <w:t>(41)</w:t>
            </w:r>
            <w:r w:rsidRPr="00E71F6D">
              <w:tab/>
            </w:r>
            <w:r w:rsidRPr="00E71F6D">
              <w:rPr>
                <w:b/>
                <w:i/>
              </w:rPr>
              <w:t>Organi držav članic, pristojni za vračanje, bi morali pri obdelavi</w:t>
            </w:r>
            <w:r w:rsidRPr="00E71F6D">
              <w:t xml:space="preserve"> osebnih podatkov</w:t>
            </w:r>
            <w:r w:rsidRPr="00E71F6D">
              <w:rPr>
                <w:b/>
                <w:i/>
              </w:rPr>
              <w:t xml:space="preserve"> za namene pravilnega izvajanja postopkov vračanja ravnati v skladu s členom 8 Listine o temeljnih pravicah in Uredbo (EU) 2016/679, zlasti členom 9(2), točka (g). Posebno pozornost bi bilo treba nameniti zagotavljanju sorazmernosti ter obstoju ustreznih in posebnih ukrepov za varstvo temeljnih pravic in interesov posameznika, na katerega se nanašajo osebni podatki. Države članice ne bi smele vzpostavljati nobenega stika z državo izvora prosilca za azil, dokler ni sprejeta končna odločitev o prošnji za mednarodno zaščito. Za tretje države vrnitve</w:t>
            </w:r>
            <w:r w:rsidRPr="00E71F6D">
              <w:t xml:space="preserve"> </w:t>
            </w:r>
            <w:r w:rsidRPr="00E71F6D">
              <w:rPr>
                <w:b/>
                <w:i/>
              </w:rPr>
              <w:t>pogosto ne velja sklep o ustreznosti, ki ga Komisija sprejme na podlagi člena 45 Uredbe</w:t>
            </w:r>
            <w:r w:rsidRPr="00E71F6D">
              <w:t xml:space="preserve"> (EU) 2016/679 Evropskega parlamenta in Sveta</w:t>
            </w:r>
            <w:r w:rsidRPr="00E71F6D">
              <w:rPr>
                <w:b/>
                <w:i/>
              </w:rPr>
              <w:t>, poleg tega tretje države pogosto ne sklenejo sporazuma o ponovnem sprejemu z Unijo niti ne zagotovijo ustreznih zaščitnih ukrepov v smislu člena 46 Uredbe (EU) 2016/679 na kakšen drugačen način</w:t>
            </w:r>
            <w:r w:rsidRPr="00E71F6D">
              <w:t>.</w:t>
            </w:r>
            <w:r w:rsidRPr="00E71F6D">
              <w:rPr>
                <w:b/>
                <w:i/>
              </w:rPr>
              <w:t xml:space="preserve"> Sporazumi o ponovnem sprejemu, ki so jih sklenile ali o katerih se pogajajo Unija ali države članice in ki zagotavljajo ustrezne zaščitne ukrepe za prenos</w:t>
            </w:r>
            <w:r w:rsidRPr="00E71F6D">
              <w:t xml:space="preserve"> podatkov </w:t>
            </w:r>
            <w:r w:rsidRPr="00E71F6D">
              <w:rPr>
                <w:b/>
                <w:i/>
              </w:rPr>
              <w:t>v tretje države v skladu s členom 46</w:t>
            </w:r>
            <w:r w:rsidRPr="00E71F6D">
              <w:t xml:space="preserve"> Uredbe (EU) 2016/679</w:t>
            </w:r>
            <w:r w:rsidRPr="00E71F6D">
              <w:rPr>
                <w:b/>
                <w:i/>
              </w:rPr>
              <w:t>, bi morali vključevati zavezujoča in izvršljiva zagotovila o varstvu podatkov v teh tretjih državah</w:t>
            </w:r>
            <w:r w:rsidRPr="00E71F6D">
              <w:t>.</w:t>
            </w:r>
            <w:r w:rsidRPr="00E71F6D">
              <w:rPr>
                <w:b/>
                <w:i/>
              </w:rPr>
              <w:t xml:space="preserve"> Kadar takih sporazumov ni,</w:t>
            </w:r>
            <w:r w:rsidRPr="00E71F6D">
              <w:t xml:space="preserve"> </w:t>
            </w:r>
            <w:r w:rsidRPr="00E71F6D">
              <w:rPr>
                <w:b/>
                <w:i/>
              </w:rPr>
              <w:t>pristojni organi držav članic osebnih podatkov ne bi smeli prenesti organom tretjih držav.</w:t>
            </w:r>
          </w:p>
        </w:tc>
      </w:tr>
      <w:tr w:rsidR="006530E3" w:rsidRPr="00E71F6D" w14:paraId="12F49434" w14:textId="77777777" w:rsidTr="009120A5">
        <w:trPr>
          <w:jc w:val="center"/>
        </w:trPr>
        <w:tc>
          <w:tcPr>
            <w:tcW w:w="4876" w:type="dxa"/>
            <w:tcBorders>
              <w:top w:val="nil"/>
              <w:left w:val="nil"/>
              <w:bottom w:val="nil"/>
              <w:right w:val="nil"/>
            </w:tcBorders>
          </w:tcPr>
          <w:p w14:paraId="2AED68BA"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70D7696E" w14:textId="77777777" w:rsidR="009120A5" w:rsidRPr="00E71F6D" w:rsidRDefault="009120A5" w:rsidP="009120A5"/>
        </w:tc>
      </w:tr>
      <w:tr w:rsidR="006530E3" w:rsidRPr="00E71F6D" w14:paraId="4275D220" w14:textId="77777777" w:rsidTr="009120A5">
        <w:trPr>
          <w:jc w:val="center"/>
        </w:trPr>
        <w:tc>
          <w:tcPr>
            <w:tcW w:w="4876" w:type="dxa"/>
            <w:tcBorders>
              <w:top w:val="nil"/>
              <w:left w:val="nil"/>
              <w:bottom w:val="nil"/>
              <w:right w:val="nil"/>
            </w:tcBorders>
          </w:tcPr>
          <w:p w14:paraId="4BE65074" w14:textId="77777777" w:rsidR="009120A5" w:rsidRPr="00E71F6D" w:rsidRDefault="009120A5" w:rsidP="009120A5">
            <w:pPr>
              <w:pStyle w:val="Normal6a"/>
            </w:pPr>
            <w:r w:rsidRPr="00E71F6D">
              <w:rPr>
                <w:b/>
                <w:i/>
                <w:vertAlign w:val="superscript"/>
              </w:rPr>
              <w:t>14</w:t>
            </w:r>
            <w:r w:rsidRPr="00E71F6D">
              <w:t xml:space="preserve"> </w:t>
            </w:r>
            <w:r w:rsidRPr="00E71F6D">
              <w:rPr>
                <w:b/>
                <w:i/>
              </w:rPr>
              <w:t>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Borders>
              <w:top w:val="nil"/>
              <w:left w:val="nil"/>
              <w:bottom w:val="nil"/>
              <w:right w:val="nil"/>
            </w:tcBorders>
          </w:tcPr>
          <w:p w14:paraId="5DA94981" w14:textId="77777777" w:rsidR="009120A5" w:rsidRPr="00E71F6D" w:rsidRDefault="009120A5" w:rsidP="009120A5"/>
        </w:tc>
      </w:tr>
      <w:tr w:rsidR="006530E3" w:rsidRPr="00E71F6D" w14:paraId="5F419070" w14:textId="77777777" w:rsidTr="009120A5">
        <w:trPr>
          <w:jc w:val="center"/>
        </w:trPr>
        <w:tc>
          <w:tcPr>
            <w:tcW w:w="4876" w:type="dxa"/>
            <w:tcBorders>
              <w:top w:val="nil"/>
              <w:left w:val="nil"/>
              <w:bottom w:val="nil"/>
              <w:right w:val="nil"/>
            </w:tcBorders>
          </w:tcPr>
          <w:p w14:paraId="3D0ADD8F" w14:textId="77777777" w:rsidR="009120A5" w:rsidRPr="00E71F6D" w:rsidRDefault="009120A5" w:rsidP="009120A5">
            <w:pPr>
              <w:pStyle w:val="Normal6a"/>
            </w:pPr>
            <w:r w:rsidRPr="00E71F6D">
              <w:rPr>
                <w:b/>
                <w:i/>
                <w:vertAlign w:val="superscript"/>
              </w:rPr>
              <w:t>15</w:t>
            </w:r>
            <w:r w:rsidRPr="00E71F6D">
              <w:t xml:space="preserve"> </w:t>
            </w:r>
            <w:r w:rsidRPr="00E71F6D">
              <w:rPr>
                <w:b/>
                <w: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c>
          <w:tcPr>
            <w:tcW w:w="4876" w:type="dxa"/>
            <w:tcBorders>
              <w:top w:val="nil"/>
              <w:left w:val="nil"/>
              <w:bottom w:val="nil"/>
              <w:right w:val="nil"/>
            </w:tcBorders>
          </w:tcPr>
          <w:p w14:paraId="64E278CF" w14:textId="77777777" w:rsidR="009120A5" w:rsidRPr="00E71F6D" w:rsidRDefault="009120A5" w:rsidP="009120A5"/>
        </w:tc>
      </w:tr>
    </w:tbl>
    <w:p w14:paraId="714F007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ED19EA8" w14:textId="77777777" w:rsidR="009120A5" w:rsidRPr="00E71F6D" w:rsidRDefault="009120A5" w:rsidP="009120A5">
      <w:r w:rsidRPr="00F61996">
        <w:rPr>
          <w:rStyle w:val="HideTWBExt"/>
        </w:rPr>
        <w:t>&lt;/Amend&gt;</w:t>
      </w:r>
    </w:p>
    <w:p w14:paraId="4AC0938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486</w:t>
      </w:r>
      <w:r w:rsidRPr="00F61996">
        <w:rPr>
          <w:rStyle w:val="HideTWBExt"/>
          <w:b w:val="0"/>
        </w:rPr>
        <w:t>&lt;/NumAm&gt;</w:t>
      </w:r>
    </w:p>
    <w:p w14:paraId="58E8B606" w14:textId="77777777" w:rsidR="009120A5" w:rsidRPr="00E71F6D" w:rsidRDefault="009120A5" w:rsidP="009120A5">
      <w:pPr>
        <w:pStyle w:val="NormalBold"/>
      </w:pPr>
      <w:r w:rsidRPr="00F61996">
        <w:rPr>
          <w:rStyle w:val="HideTWBExt"/>
          <w:b w:val="0"/>
        </w:rPr>
        <w:t>&lt;RepeatBlock-By&gt;&lt;Members&gt;</w:t>
      </w:r>
      <w:r w:rsidRPr="00E71F6D">
        <w:t>Murielle Laurent</w:t>
      </w:r>
      <w:r w:rsidRPr="00F61996">
        <w:rPr>
          <w:rStyle w:val="HideTWBExt"/>
          <w:b w:val="0"/>
        </w:rPr>
        <w:t>&lt;/Members&gt;</w:t>
      </w:r>
    </w:p>
    <w:p w14:paraId="729BFA6A" w14:textId="77777777" w:rsidR="009120A5" w:rsidRPr="00E71F6D" w:rsidRDefault="009120A5" w:rsidP="009120A5">
      <w:r w:rsidRPr="00F61996">
        <w:rPr>
          <w:rStyle w:val="HideTWBExt"/>
        </w:rPr>
        <w:t>&lt;AuNomDe&gt;</w:t>
      </w:r>
      <w:r w:rsidRPr="00F61996">
        <w:rPr>
          <w:rStyle w:val="HideTWBInt"/>
        </w:rPr>
        <w:t>{S&amp;D}</w:t>
      </w:r>
      <w:r w:rsidRPr="00E71F6D">
        <w:t>v imenu skupine S&amp;D</w:t>
      </w:r>
      <w:r w:rsidRPr="00F61996">
        <w:rPr>
          <w:rStyle w:val="HideTWBExt"/>
        </w:rPr>
        <w:t>&lt;/AuNomDe&gt;</w:t>
      </w:r>
    </w:p>
    <w:p w14:paraId="64E2A679" w14:textId="77777777" w:rsidR="009120A5" w:rsidRPr="00E71F6D" w:rsidRDefault="009120A5" w:rsidP="009120A5">
      <w:pPr>
        <w:pStyle w:val="NormalBold"/>
      </w:pPr>
      <w:r w:rsidRPr="00F61996">
        <w:rPr>
          <w:rStyle w:val="HideTWBExt"/>
          <w:b w:val="0"/>
        </w:rPr>
        <w:t>&lt;/RepeatBlock-By&gt;</w:t>
      </w:r>
    </w:p>
    <w:p w14:paraId="6619546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4C9166A" w14:textId="77777777" w:rsidR="009120A5" w:rsidRPr="00E71F6D" w:rsidRDefault="009120A5" w:rsidP="009120A5">
      <w:pPr>
        <w:pStyle w:val="NormalBold"/>
      </w:pPr>
      <w:r w:rsidRPr="00F61996">
        <w:rPr>
          <w:rStyle w:val="HideTWBExt"/>
          <w:b w:val="0"/>
        </w:rPr>
        <w:t>&lt;Article&gt;</w:t>
      </w:r>
      <w:r w:rsidRPr="00E71F6D">
        <w:t>Uvodna izjava 41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DCB8974" w14:textId="77777777" w:rsidTr="009120A5">
        <w:trPr>
          <w:trHeight w:hRule="exact" w:val="240"/>
          <w:jc w:val="center"/>
        </w:trPr>
        <w:tc>
          <w:tcPr>
            <w:tcW w:w="9752" w:type="dxa"/>
            <w:gridSpan w:val="2"/>
            <w:tcBorders>
              <w:top w:val="nil"/>
              <w:left w:val="nil"/>
              <w:bottom w:val="nil"/>
              <w:right w:val="nil"/>
            </w:tcBorders>
          </w:tcPr>
          <w:p w14:paraId="616DD685" w14:textId="77777777" w:rsidR="009120A5" w:rsidRPr="00E71F6D" w:rsidRDefault="009120A5" w:rsidP="009120A5"/>
        </w:tc>
      </w:tr>
      <w:tr w:rsidR="006530E3" w:rsidRPr="00E71F6D" w14:paraId="600BE34D" w14:textId="77777777" w:rsidTr="009120A5">
        <w:trPr>
          <w:trHeight w:val="240"/>
          <w:jc w:val="center"/>
        </w:trPr>
        <w:tc>
          <w:tcPr>
            <w:tcW w:w="4876" w:type="dxa"/>
            <w:tcBorders>
              <w:top w:val="nil"/>
              <w:left w:val="nil"/>
              <w:bottom w:val="nil"/>
              <w:right w:val="nil"/>
            </w:tcBorders>
          </w:tcPr>
          <w:p w14:paraId="1464F88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09E9D79" w14:textId="77777777" w:rsidR="009120A5" w:rsidRPr="00E71F6D" w:rsidRDefault="009120A5" w:rsidP="009120A5">
            <w:pPr>
              <w:pStyle w:val="AmColumnHeading"/>
            </w:pPr>
            <w:r w:rsidRPr="00E71F6D">
              <w:t>Predlog spremembe</w:t>
            </w:r>
          </w:p>
        </w:tc>
      </w:tr>
      <w:tr w:rsidR="006530E3" w:rsidRPr="00E71F6D" w14:paraId="5DC47529" w14:textId="77777777" w:rsidTr="009120A5">
        <w:trPr>
          <w:jc w:val="center"/>
        </w:trPr>
        <w:tc>
          <w:tcPr>
            <w:tcW w:w="4876" w:type="dxa"/>
            <w:tcBorders>
              <w:top w:val="nil"/>
              <w:left w:val="nil"/>
              <w:bottom w:val="nil"/>
              <w:right w:val="nil"/>
            </w:tcBorders>
          </w:tcPr>
          <w:p w14:paraId="431BF197" w14:textId="77777777" w:rsidR="009120A5" w:rsidRPr="00E71F6D" w:rsidRDefault="009120A5" w:rsidP="009120A5">
            <w:pPr>
              <w:pStyle w:val="Normal6a"/>
            </w:pPr>
            <w:r w:rsidRPr="00E71F6D">
              <w:t>(41)</w:t>
            </w:r>
            <w:r w:rsidRPr="00E71F6D">
              <w:tab/>
              <w:t>Za obdelavo osebnih podatkov za namene te uredbe se uporablja Uredba (EU) 2016/679 Evropskega parlamenta in Sveta</w:t>
            </w:r>
            <w:r w:rsidRPr="00E71F6D">
              <w:rPr>
                <w:vertAlign w:val="superscript"/>
              </w:rPr>
              <w:t>14</w:t>
            </w:r>
            <w:r w:rsidRPr="00E71F6D">
              <w:t>. Za obdelavo osebnih podatkov v institucijah in organih Unije za 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w:t>
            </w:r>
            <w:r w:rsidRPr="00E71F6D">
              <w:rPr>
                <w:b/>
                <w:i/>
              </w:rPr>
              <w:t>, drugimi ustreznimi podatki ter v ustrezno utemeljenih primerih podatki o njihovih kazenskih obsodbah</w:t>
            </w:r>
            <w:r w:rsidRPr="00E71F6D">
              <w:t xml:space="preserve"> in </w:t>
            </w:r>
            <w:r w:rsidRPr="00E71F6D">
              <w:rPr>
                <w:b/>
                <w:i/>
              </w:rPr>
              <w:t>zdravju</w:t>
            </w:r>
            <w:r w:rsidRPr="00E71F6D">
              <w:t>. Take prenose je treba opraviti v skladu s poglavjem V Uredbe (EU) 2016/679 in poglavjem V Uredbe (EU) 2018/1725</w:t>
            </w:r>
            <w:r w:rsidRPr="00E71F6D">
              <w:rPr>
                <w:vertAlign w:val="superscript"/>
              </w:rPr>
              <w:t>15</w:t>
            </w:r>
            <w:r w:rsidRPr="00E71F6D">
              <w:t xml:space="preserve">, </w:t>
            </w:r>
            <w:r w:rsidRPr="00E71F6D">
              <w:rPr>
                <w:b/>
                <w:i/>
              </w:rPr>
              <w:t>kot je</w:t>
            </w:r>
            <w:r w:rsidRPr="00E71F6D">
              <w:t xml:space="preserve"> ustrezno</w:t>
            </w:r>
            <w:r w:rsidRPr="00E71F6D">
              <w:rPr>
                <w:b/>
                <w:i/>
              </w:rPr>
              <w:t>, pa tudi v</w:t>
            </w:r>
            <w:r w:rsidRPr="00E71F6D">
              <w:t xml:space="preserve"> </w:t>
            </w:r>
            <w:r w:rsidRPr="00E71F6D">
              <w:rPr>
                <w:b/>
                <w:i/>
              </w:rPr>
              <w:t>skladu z</w:t>
            </w:r>
            <w:r w:rsidRPr="00E71F6D">
              <w:t xml:space="preserve"> </w:t>
            </w:r>
            <w:r w:rsidRPr="00E71F6D">
              <w:rPr>
                <w:b/>
                <w:i/>
              </w:rPr>
              <w:t>načeli</w:t>
            </w:r>
            <w:r w:rsidRPr="00E71F6D">
              <w:t xml:space="preserve"> nevračanja, sorazmernosti in nujnosti ter Listino Evropske unije o temeljnih pravicah.</w:t>
            </w:r>
          </w:p>
        </w:tc>
        <w:tc>
          <w:tcPr>
            <w:tcW w:w="4876" w:type="dxa"/>
            <w:tcBorders>
              <w:top w:val="nil"/>
              <w:left w:val="nil"/>
              <w:bottom w:val="nil"/>
              <w:right w:val="nil"/>
            </w:tcBorders>
          </w:tcPr>
          <w:p w14:paraId="22101363" w14:textId="77777777" w:rsidR="009120A5" w:rsidRPr="00E71F6D" w:rsidRDefault="009120A5" w:rsidP="009120A5">
            <w:pPr>
              <w:pStyle w:val="Normal6a"/>
            </w:pPr>
            <w:r w:rsidRPr="00E71F6D">
              <w:t>(41)</w:t>
            </w:r>
            <w:r w:rsidRPr="00E71F6D">
              <w:tab/>
              <w:t>Za obdelavo osebnih podatkov za namene te uredbe se uporablja Uredba (EU) 2016/679 Evropskega parlamenta in Sveta</w:t>
            </w:r>
            <w:r w:rsidRPr="00E71F6D">
              <w:rPr>
                <w:vertAlign w:val="superscript"/>
              </w:rPr>
              <w:t>14</w:t>
            </w:r>
            <w:r w:rsidRPr="00E71F6D">
              <w:t xml:space="preserve">. Za obdelavo osebnih podatkov v institucijah in organih Unije za 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 in </w:t>
            </w:r>
            <w:r w:rsidRPr="00E71F6D">
              <w:rPr>
                <w:b/>
                <w:i/>
              </w:rPr>
              <w:t>zdravjem</w:t>
            </w:r>
            <w:r w:rsidRPr="00E71F6D">
              <w:t>. Take prenose je treba opraviti v skladu s poglavjem V Uredbe (EU) 2016/679 in poglavjem V Uredbe (EU) 2018/1725</w:t>
            </w:r>
            <w:r w:rsidRPr="00E71F6D">
              <w:rPr>
                <w:vertAlign w:val="superscript"/>
              </w:rPr>
              <w:t>15</w:t>
            </w:r>
            <w:r w:rsidRPr="00E71F6D">
              <w:t xml:space="preserve">, </w:t>
            </w:r>
            <w:r w:rsidRPr="00E71F6D">
              <w:rPr>
                <w:b/>
                <w:i/>
              </w:rPr>
              <w:t>pod pogojem, da je državljan tretje države, ki mu je bila izdana odločba o vrnitvi, privolil v ta prenos. Poleg tega bi bil v</w:t>
            </w:r>
            <w:r w:rsidRPr="00E71F6D">
              <w:t xml:space="preserve"> ustrezno</w:t>
            </w:r>
            <w:r w:rsidRPr="00E71F6D">
              <w:rPr>
                <w:b/>
                <w:i/>
              </w:rPr>
              <w:t xml:space="preserve"> utemeljenih primerih prenos osebnih podatkov državljanov tretjih držav, ki jim je bila izdana odločba o vrnitvi v zvezi z njihovimi kazenskimi obsodbami, lahko potreben za namene ponovnega sprejema in reintegracije. Pri vseh prenosih osebnih podatkov državljanov tretjih držav je treba upoštevati načela</w:t>
            </w:r>
            <w:r w:rsidRPr="00E71F6D">
              <w:t xml:space="preserve"> nevračanja, sorazmernosti in nujnosti ter Listino Evropske unije o temeljnih pravicah.</w:t>
            </w:r>
          </w:p>
        </w:tc>
      </w:tr>
      <w:tr w:rsidR="006530E3" w:rsidRPr="00E71F6D" w14:paraId="6BC67294" w14:textId="77777777" w:rsidTr="009120A5">
        <w:trPr>
          <w:jc w:val="center"/>
        </w:trPr>
        <w:tc>
          <w:tcPr>
            <w:tcW w:w="4876" w:type="dxa"/>
            <w:tcBorders>
              <w:top w:val="nil"/>
              <w:left w:val="nil"/>
              <w:bottom w:val="nil"/>
              <w:right w:val="nil"/>
            </w:tcBorders>
          </w:tcPr>
          <w:p w14:paraId="54CF8893"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38B751B6" w14:textId="77777777" w:rsidR="009120A5" w:rsidRPr="00E71F6D" w:rsidRDefault="009120A5" w:rsidP="009120A5">
            <w:pPr>
              <w:pStyle w:val="Normal6a"/>
            </w:pPr>
            <w:r w:rsidRPr="00E71F6D">
              <w:rPr>
                <w:b/>
                <w:i/>
              </w:rPr>
              <w:t>_________________</w:t>
            </w:r>
          </w:p>
        </w:tc>
      </w:tr>
      <w:tr w:rsidR="006530E3" w:rsidRPr="00E71F6D" w14:paraId="3033DCC1" w14:textId="77777777" w:rsidTr="009120A5">
        <w:trPr>
          <w:jc w:val="center"/>
        </w:trPr>
        <w:tc>
          <w:tcPr>
            <w:tcW w:w="4876" w:type="dxa"/>
            <w:tcBorders>
              <w:top w:val="nil"/>
              <w:left w:val="nil"/>
              <w:bottom w:val="nil"/>
              <w:right w:val="nil"/>
            </w:tcBorders>
          </w:tcPr>
          <w:p w14:paraId="37269233" w14:textId="77777777" w:rsidR="009120A5" w:rsidRPr="00E71F6D" w:rsidRDefault="009120A5" w:rsidP="009120A5">
            <w:pPr>
              <w:pStyle w:val="Normal6a"/>
            </w:pPr>
            <w:r w:rsidRPr="00E71F6D">
              <w:rPr>
                <w:vertAlign w:val="superscript"/>
              </w:rPr>
              <w:t>14</w:t>
            </w:r>
            <w:r w:rsidRPr="00E71F6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Borders>
              <w:top w:val="nil"/>
              <w:left w:val="nil"/>
              <w:bottom w:val="nil"/>
              <w:right w:val="nil"/>
            </w:tcBorders>
          </w:tcPr>
          <w:p w14:paraId="5DC380DF" w14:textId="77777777" w:rsidR="009120A5" w:rsidRPr="00E71F6D" w:rsidRDefault="009120A5" w:rsidP="009120A5">
            <w:pPr>
              <w:pStyle w:val="Normal6a"/>
            </w:pPr>
            <w:r w:rsidRPr="00E71F6D">
              <w:rPr>
                <w:vertAlign w:val="superscript"/>
              </w:rPr>
              <w:t>14</w:t>
            </w:r>
            <w:r w:rsidRPr="00E71F6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r>
      <w:tr w:rsidR="006530E3" w:rsidRPr="00E71F6D" w14:paraId="4CC0548A" w14:textId="77777777" w:rsidTr="009120A5">
        <w:trPr>
          <w:jc w:val="center"/>
        </w:trPr>
        <w:tc>
          <w:tcPr>
            <w:tcW w:w="4876" w:type="dxa"/>
            <w:tcBorders>
              <w:top w:val="nil"/>
              <w:left w:val="nil"/>
              <w:bottom w:val="nil"/>
              <w:right w:val="nil"/>
            </w:tcBorders>
          </w:tcPr>
          <w:p w14:paraId="50A8A79D" w14:textId="77777777" w:rsidR="009120A5" w:rsidRPr="00E71F6D" w:rsidRDefault="009120A5" w:rsidP="009120A5">
            <w:pPr>
              <w:pStyle w:val="Normal6a"/>
            </w:pPr>
            <w:r w:rsidRPr="00E71F6D">
              <w:rPr>
                <w:vertAlign w:val="superscript"/>
              </w:rPr>
              <w:t>15</w:t>
            </w:r>
            <w:r w:rsidRPr="00E71F6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c>
          <w:tcPr>
            <w:tcW w:w="4876" w:type="dxa"/>
            <w:tcBorders>
              <w:top w:val="nil"/>
              <w:left w:val="nil"/>
              <w:bottom w:val="nil"/>
              <w:right w:val="nil"/>
            </w:tcBorders>
          </w:tcPr>
          <w:p w14:paraId="71330128" w14:textId="77777777" w:rsidR="009120A5" w:rsidRPr="00E71F6D" w:rsidRDefault="009120A5" w:rsidP="009120A5">
            <w:pPr>
              <w:pStyle w:val="Normal6a"/>
            </w:pPr>
            <w:r w:rsidRPr="00E71F6D">
              <w:rPr>
                <w:vertAlign w:val="superscript"/>
              </w:rPr>
              <w:t>15</w:t>
            </w:r>
            <w:r w:rsidRPr="00E71F6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r>
    </w:tbl>
    <w:p w14:paraId="0978197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F7589D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B363CB3" w14:textId="77777777" w:rsidR="009120A5" w:rsidRPr="00E71F6D" w:rsidRDefault="009120A5" w:rsidP="009120A5">
      <w:pPr>
        <w:pStyle w:val="AmJustText"/>
      </w:pPr>
      <w:r w:rsidRPr="00E71F6D">
        <w:t>Temu ustrezajo predlagane spremembe členov 39, 40 in 41.</w:t>
      </w:r>
    </w:p>
    <w:p w14:paraId="2AC363F7" w14:textId="77777777" w:rsidR="009120A5" w:rsidRPr="00E71F6D" w:rsidRDefault="009120A5" w:rsidP="009120A5">
      <w:r w:rsidRPr="00F61996">
        <w:rPr>
          <w:rStyle w:val="HideTWBExt"/>
        </w:rPr>
        <w:t>&lt;/Amend&gt;</w:t>
      </w:r>
    </w:p>
    <w:p w14:paraId="24DEB26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487</w:t>
      </w:r>
      <w:r w:rsidRPr="00F61996">
        <w:rPr>
          <w:rStyle w:val="HideTWBExt"/>
          <w:b w:val="0"/>
        </w:rPr>
        <w:t>&lt;/NumAm&gt;</w:t>
      </w:r>
    </w:p>
    <w:p w14:paraId="0E6EF1B0"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513A9F5D" w14:textId="77777777" w:rsidR="009120A5" w:rsidRPr="00E71F6D" w:rsidRDefault="009120A5" w:rsidP="009120A5">
      <w:pPr>
        <w:pStyle w:val="NormalBold"/>
      </w:pPr>
      <w:r w:rsidRPr="00F61996">
        <w:rPr>
          <w:rStyle w:val="HideTWBExt"/>
          <w:b w:val="0"/>
        </w:rPr>
        <w:t>&lt;/RepeatBlock-By&gt;</w:t>
      </w:r>
    </w:p>
    <w:p w14:paraId="510095F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E86F7A2" w14:textId="77777777" w:rsidR="009120A5" w:rsidRPr="00E71F6D" w:rsidRDefault="009120A5" w:rsidP="009120A5">
      <w:pPr>
        <w:pStyle w:val="NormalBold"/>
      </w:pPr>
      <w:r w:rsidRPr="00F61996">
        <w:rPr>
          <w:rStyle w:val="HideTWBExt"/>
          <w:b w:val="0"/>
        </w:rPr>
        <w:t>&lt;Article&gt;</w:t>
      </w:r>
      <w:r w:rsidRPr="00E71F6D">
        <w:t>Uvodna izjava 41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D302412" w14:textId="77777777" w:rsidTr="009120A5">
        <w:trPr>
          <w:trHeight w:hRule="exact" w:val="240"/>
          <w:jc w:val="center"/>
        </w:trPr>
        <w:tc>
          <w:tcPr>
            <w:tcW w:w="9752" w:type="dxa"/>
            <w:gridSpan w:val="2"/>
            <w:tcBorders>
              <w:top w:val="nil"/>
              <w:left w:val="nil"/>
              <w:bottom w:val="nil"/>
              <w:right w:val="nil"/>
            </w:tcBorders>
          </w:tcPr>
          <w:p w14:paraId="3AD6CAD5" w14:textId="77777777" w:rsidR="009120A5" w:rsidRPr="00E71F6D" w:rsidRDefault="009120A5" w:rsidP="009120A5"/>
        </w:tc>
      </w:tr>
      <w:tr w:rsidR="006530E3" w:rsidRPr="00E71F6D" w14:paraId="2F64972E" w14:textId="77777777" w:rsidTr="009120A5">
        <w:trPr>
          <w:trHeight w:val="240"/>
          <w:jc w:val="center"/>
        </w:trPr>
        <w:tc>
          <w:tcPr>
            <w:tcW w:w="4876" w:type="dxa"/>
            <w:tcBorders>
              <w:top w:val="nil"/>
              <w:left w:val="nil"/>
              <w:bottom w:val="nil"/>
              <w:right w:val="nil"/>
            </w:tcBorders>
          </w:tcPr>
          <w:p w14:paraId="1AE4A67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0D2506F" w14:textId="77777777" w:rsidR="009120A5" w:rsidRPr="00E71F6D" w:rsidRDefault="009120A5" w:rsidP="009120A5">
            <w:pPr>
              <w:pStyle w:val="AmColumnHeading"/>
            </w:pPr>
            <w:r w:rsidRPr="00E71F6D">
              <w:t>Predlog spremembe</w:t>
            </w:r>
          </w:p>
        </w:tc>
      </w:tr>
      <w:tr w:rsidR="006530E3" w:rsidRPr="00E71F6D" w14:paraId="3414D63A" w14:textId="77777777" w:rsidTr="009120A5">
        <w:trPr>
          <w:jc w:val="center"/>
        </w:trPr>
        <w:tc>
          <w:tcPr>
            <w:tcW w:w="4876" w:type="dxa"/>
            <w:tcBorders>
              <w:top w:val="nil"/>
              <w:left w:val="nil"/>
              <w:bottom w:val="nil"/>
              <w:right w:val="nil"/>
            </w:tcBorders>
          </w:tcPr>
          <w:p w14:paraId="410885EB" w14:textId="77777777" w:rsidR="009120A5" w:rsidRPr="00E71F6D" w:rsidRDefault="009120A5" w:rsidP="009120A5">
            <w:pPr>
              <w:pStyle w:val="Normal6a"/>
            </w:pPr>
            <w:r w:rsidRPr="00E71F6D">
              <w:t>(41)</w:t>
            </w:r>
            <w:r w:rsidRPr="00E71F6D">
              <w:tab/>
              <w:t>Za obdelavo osebnih podatkov za namene te uredbe se uporablja Uredba (EU) 2016/679 Evropskega parlamenta in Sveta</w:t>
            </w:r>
            <w:r w:rsidRPr="00E71F6D">
              <w:rPr>
                <w:vertAlign w:val="superscript"/>
              </w:rPr>
              <w:t>14</w:t>
            </w:r>
            <w:r w:rsidRPr="00E71F6D">
              <w:t>. Za obdelavo osebnih podatkov v institucijah in organih Unije za namene te uredbe se uporablja Uredba (EU) 2018/1725 Evropskega parlamenta in Sveta. Iz pomembnih razlogov javnega interesa, ki stojijo za ponovnim sprejemom, bi bilo lahko treba za namene ponovnega sprejema in reintegracije prenesti osebne podatke državljanov tretjih držav, ki jim je bila izdana odločba o vrnitvi, vključno s podatki v zvezi z njihovo identiteto, potnimi listinami, drugimi ustreznimi podatki ter v ustrezno utemeljenih primerih podatki o njihovih kazenskih obsodbah in zdravju. Take prenose je treba opraviti v skladu s poglavjem V Uredbe (EU) 2016/679 in poglavjem V Uredbe (EU) 2018/1725</w:t>
            </w:r>
            <w:r w:rsidRPr="00E71F6D">
              <w:rPr>
                <w:vertAlign w:val="superscript"/>
              </w:rPr>
              <w:t>15</w:t>
            </w:r>
            <w:r w:rsidRPr="00E71F6D">
              <w:rPr>
                <w:b/>
                <w:i/>
              </w:rPr>
              <w:t>, kot je ustrezno, pa tudi v skladu z načeli nevračanja, sorazmernosti in nujnosti ter Listino Evropske unije o temeljnih pravicah</w:t>
            </w:r>
            <w:r w:rsidRPr="00E71F6D">
              <w:t>.</w:t>
            </w:r>
          </w:p>
        </w:tc>
        <w:tc>
          <w:tcPr>
            <w:tcW w:w="4876" w:type="dxa"/>
            <w:tcBorders>
              <w:top w:val="nil"/>
              <w:left w:val="nil"/>
              <w:bottom w:val="nil"/>
              <w:right w:val="nil"/>
            </w:tcBorders>
          </w:tcPr>
          <w:p w14:paraId="7F0669C6" w14:textId="77777777" w:rsidR="009120A5" w:rsidRPr="00E71F6D" w:rsidRDefault="009120A5" w:rsidP="009120A5">
            <w:pPr>
              <w:pStyle w:val="Normal6a"/>
            </w:pPr>
            <w:r w:rsidRPr="00E71F6D">
              <w:t>(41)</w:t>
            </w:r>
            <w:r w:rsidRPr="00E71F6D">
              <w:tab/>
              <w:t>Za obdelavo osebnih podatkov za namene te uredbe se uporablja Uredba (EU) 2016/679 Evropskega parlamenta in Sveta</w:t>
            </w:r>
            <w:r w:rsidRPr="00E71F6D">
              <w:rPr>
                <w:vertAlign w:val="superscript"/>
              </w:rPr>
              <w:t>14</w:t>
            </w:r>
            <w:r w:rsidRPr="00E71F6D">
              <w:t xml:space="preserve">. Za obdelavo osebnih podatkov v institucijah in organih Unije za namene te uredbe se uporablja Uredba (EU) 2018/1725 Evropskega parlamenta in Sveta. Iz pomembnih razlogov javnega interesa, ki stojijo za ponovnim sprejemom </w:t>
            </w:r>
            <w:r w:rsidRPr="00E71F6D">
              <w:rPr>
                <w:b/>
                <w:i/>
              </w:rPr>
              <w:t>in učinkovitim vračanjem</w:t>
            </w:r>
            <w:r w:rsidRPr="00E71F6D">
              <w:t>, bi bilo lahko treba za namene ponovnega sprejema in reintegracije prenesti osebne podatke državljanov tretjih držav, ki jim je bila izdana odločba o vrnitvi, vključno s podatki v zvezi z njihovo identiteto, potnimi listinami, drugimi ustreznimi podatki ter v ustrezno utemeljenih primerih podatki o njihovih kazenskih obsodbah in zdravju. Take prenose je treba opraviti v skladu s poglavjem V Uredbe (EU) 2016/679 in poglavjem V Uredbe (EU) 2018/1725</w:t>
            </w:r>
            <w:r w:rsidRPr="00E71F6D">
              <w:rPr>
                <w:vertAlign w:val="superscript"/>
              </w:rPr>
              <w:t>15</w:t>
            </w:r>
            <w:r w:rsidRPr="00E71F6D">
              <w:t>.</w:t>
            </w:r>
          </w:p>
        </w:tc>
      </w:tr>
      <w:tr w:rsidR="006530E3" w:rsidRPr="00E71F6D" w14:paraId="638998F1" w14:textId="77777777" w:rsidTr="009120A5">
        <w:trPr>
          <w:jc w:val="center"/>
        </w:trPr>
        <w:tc>
          <w:tcPr>
            <w:tcW w:w="4876" w:type="dxa"/>
            <w:tcBorders>
              <w:top w:val="nil"/>
              <w:left w:val="nil"/>
              <w:bottom w:val="nil"/>
              <w:right w:val="nil"/>
            </w:tcBorders>
          </w:tcPr>
          <w:p w14:paraId="1E6B4E4E"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15A7DB02" w14:textId="77777777" w:rsidR="009120A5" w:rsidRPr="00E71F6D" w:rsidRDefault="009120A5" w:rsidP="009120A5">
            <w:pPr>
              <w:pStyle w:val="Normal6a"/>
            </w:pPr>
            <w:r w:rsidRPr="00E71F6D">
              <w:rPr>
                <w:b/>
                <w:i/>
              </w:rPr>
              <w:t>_________________</w:t>
            </w:r>
          </w:p>
        </w:tc>
      </w:tr>
      <w:tr w:rsidR="006530E3" w:rsidRPr="00E71F6D" w14:paraId="645A61F9" w14:textId="77777777" w:rsidTr="009120A5">
        <w:trPr>
          <w:jc w:val="center"/>
        </w:trPr>
        <w:tc>
          <w:tcPr>
            <w:tcW w:w="4876" w:type="dxa"/>
            <w:tcBorders>
              <w:top w:val="nil"/>
              <w:left w:val="nil"/>
              <w:bottom w:val="nil"/>
              <w:right w:val="nil"/>
            </w:tcBorders>
          </w:tcPr>
          <w:p w14:paraId="30BD3EC0" w14:textId="77777777" w:rsidR="009120A5" w:rsidRPr="00E71F6D" w:rsidRDefault="009120A5" w:rsidP="009120A5">
            <w:pPr>
              <w:pStyle w:val="Normal6a"/>
            </w:pPr>
            <w:r w:rsidRPr="00E71F6D">
              <w:rPr>
                <w:vertAlign w:val="superscript"/>
              </w:rPr>
              <w:t>14</w:t>
            </w:r>
            <w:r w:rsidRPr="00E71F6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c>
          <w:tcPr>
            <w:tcW w:w="4876" w:type="dxa"/>
            <w:tcBorders>
              <w:top w:val="nil"/>
              <w:left w:val="nil"/>
              <w:bottom w:val="nil"/>
              <w:right w:val="nil"/>
            </w:tcBorders>
          </w:tcPr>
          <w:p w14:paraId="671D267C" w14:textId="77777777" w:rsidR="009120A5" w:rsidRPr="00E71F6D" w:rsidRDefault="009120A5" w:rsidP="009120A5">
            <w:pPr>
              <w:pStyle w:val="Normal6a"/>
            </w:pPr>
            <w:r w:rsidRPr="00E71F6D">
              <w:rPr>
                <w:vertAlign w:val="superscript"/>
              </w:rPr>
              <w:t>14</w:t>
            </w:r>
            <w:r w:rsidRPr="00E71F6D">
              <w:t xml:space="preserve"> Uredba (EU) 2016/679 Evropskega parlamenta in Sveta z dne 27. aprila 2016 o varstvu posameznikov pri obdelavi osebnih podatkov in o prostem pretoku takih podatkov ter o razveljavitvi Direktive 95/46/ES (Splošna uredba o varstvu podatkov) (UL L 119, 4.5.2016, str. 1, ELI: http://data.europa.eu/eli/reg/2016/679/oj).</w:t>
            </w:r>
          </w:p>
        </w:tc>
      </w:tr>
      <w:tr w:rsidR="006530E3" w:rsidRPr="00E71F6D" w14:paraId="7F29D866" w14:textId="77777777" w:rsidTr="009120A5">
        <w:trPr>
          <w:jc w:val="center"/>
        </w:trPr>
        <w:tc>
          <w:tcPr>
            <w:tcW w:w="4876" w:type="dxa"/>
            <w:tcBorders>
              <w:top w:val="nil"/>
              <w:left w:val="nil"/>
              <w:bottom w:val="nil"/>
              <w:right w:val="nil"/>
            </w:tcBorders>
          </w:tcPr>
          <w:p w14:paraId="7A6D821E" w14:textId="77777777" w:rsidR="009120A5" w:rsidRPr="00E71F6D" w:rsidRDefault="009120A5" w:rsidP="009120A5">
            <w:pPr>
              <w:pStyle w:val="Normal6a"/>
            </w:pPr>
            <w:r w:rsidRPr="00E71F6D">
              <w:rPr>
                <w:vertAlign w:val="superscript"/>
              </w:rPr>
              <w:t>15</w:t>
            </w:r>
            <w:r w:rsidRPr="00E71F6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c>
          <w:tcPr>
            <w:tcW w:w="4876" w:type="dxa"/>
            <w:tcBorders>
              <w:top w:val="nil"/>
              <w:left w:val="nil"/>
              <w:bottom w:val="nil"/>
              <w:right w:val="nil"/>
            </w:tcBorders>
          </w:tcPr>
          <w:p w14:paraId="5625B1FB" w14:textId="77777777" w:rsidR="009120A5" w:rsidRPr="00E71F6D" w:rsidRDefault="009120A5" w:rsidP="009120A5">
            <w:pPr>
              <w:pStyle w:val="Normal6a"/>
            </w:pPr>
            <w:r w:rsidRPr="00E71F6D">
              <w:rPr>
                <w:vertAlign w:val="superscript"/>
              </w:rPr>
              <w:t>15</w:t>
            </w:r>
            <w:r w:rsidRPr="00E71F6D">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tc>
      </w:tr>
    </w:tbl>
    <w:p w14:paraId="035FC8A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CA26600" w14:textId="77777777" w:rsidR="009120A5" w:rsidRPr="00E71F6D" w:rsidRDefault="009120A5" w:rsidP="009120A5">
      <w:r w:rsidRPr="00F61996">
        <w:rPr>
          <w:rStyle w:val="HideTWBExt"/>
        </w:rPr>
        <w:t>&lt;/Amend&gt;</w:t>
      </w:r>
    </w:p>
    <w:p w14:paraId="4D2FB69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488</w:t>
      </w:r>
      <w:r w:rsidRPr="00F61996">
        <w:rPr>
          <w:rStyle w:val="HideTWBExt"/>
          <w:b w:val="0"/>
        </w:rPr>
        <w:t>&lt;/NumAm&gt;</w:t>
      </w:r>
    </w:p>
    <w:p w14:paraId="3A7D69BF"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84E8D83" w14:textId="77777777" w:rsidR="009120A5" w:rsidRPr="00E71F6D" w:rsidRDefault="009120A5" w:rsidP="009120A5">
      <w:pPr>
        <w:pStyle w:val="NormalBold"/>
      </w:pPr>
      <w:r w:rsidRPr="00F61996">
        <w:rPr>
          <w:rStyle w:val="HideTWBExt"/>
          <w:b w:val="0"/>
        </w:rPr>
        <w:t>&lt;/RepeatBlock-By&gt;</w:t>
      </w:r>
    </w:p>
    <w:p w14:paraId="7897E59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64F5CDE" w14:textId="77777777" w:rsidR="009120A5" w:rsidRPr="00E71F6D" w:rsidRDefault="009120A5" w:rsidP="009120A5">
      <w:pPr>
        <w:pStyle w:val="NormalBold"/>
      </w:pPr>
      <w:r w:rsidRPr="00F61996">
        <w:rPr>
          <w:rStyle w:val="HideTWBExt"/>
          <w:b w:val="0"/>
        </w:rPr>
        <w:t>&lt;Article&gt;</w:t>
      </w:r>
      <w:r w:rsidRPr="00E71F6D">
        <w:t>Uvodna izjava 42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69A8099" w14:textId="77777777" w:rsidTr="009120A5">
        <w:trPr>
          <w:trHeight w:hRule="exact" w:val="240"/>
          <w:jc w:val="center"/>
        </w:trPr>
        <w:tc>
          <w:tcPr>
            <w:tcW w:w="9752" w:type="dxa"/>
            <w:gridSpan w:val="2"/>
            <w:tcBorders>
              <w:top w:val="nil"/>
              <w:left w:val="nil"/>
              <w:bottom w:val="nil"/>
              <w:right w:val="nil"/>
            </w:tcBorders>
          </w:tcPr>
          <w:p w14:paraId="5DAAA576" w14:textId="77777777" w:rsidR="009120A5" w:rsidRPr="00E71F6D" w:rsidRDefault="009120A5" w:rsidP="009120A5"/>
        </w:tc>
      </w:tr>
      <w:tr w:rsidR="006530E3" w:rsidRPr="00E71F6D" w14:paraId="51E89688" w14:textId="77777777" w:rsidTr="009120A5">
        <w:trPr>
          <w:trHeight w:val="240"/>
          <w:jc w:val="center"/>
        </w:trPr>
        <w:tc>
          <w:tcPr>
            <w:tcW w:w="4876" w:type="dxa"/>
            <w:tcBorders>
              <w:top w:val="nil"/>
              <w:left w:val="nil"/>
              <w:bottom w:val="nil"/>
              <w:right w:val="nil"/>
            </w:tcBorders>
          </w:tcPr>
          <w:p w14:paraId="20445A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951CB13" w14:textId="77777777" w:rsidR="009120A5" w:rsidRPr="00E71F6D" w:rsidRDefault="009120A5" w:rsidP="009120A5">
            <w:pPr>
              <w:pStyle w:val="AmColumnHeading"/>
            </w:pPr>
            <w:r w:rsidRPr="00E71F6D">
              <w:t>Predlog spremembe</w:t>
            </w:r>
          </w:p>
        </w:tc>
      </w:tr>
      <w:tr w:rsidR="006530E3" w:rsidRPr="00E71F6D" w14:paraId="60188BA6" w14:textId="77777777" w:rsidTr="009120A5">
        <w:trPr>
          <w:jc w:val="center"/>
        </w:trPr>
        <w:tc>
          <w:tcPr>
            <w:tcW w:w="4876" w:type="dxa"/>
            <w:tcBorders>
              <w:top w:val="nil"/>
              <w:left w:val="nil"/>
              <w:bottom w:val="nil"/>
              <w:right w:val="nil"/>
            </w:tcBorders>
          </w:tcPr>
          <w:p w14:paraId="62E3B858" w14:textId="77777777" w:rsidR="009120A5" w:rsidRPr="00E71F6D" w:rsidRDefault="009120A5" w:rsidP="009120A5">
            <w:pPr>
              <w:pStyle w:val="Normal6a"/>
            </w:pPr>
            <w:r w:rsidRPr="00E71F6D">
              <w:rPr>
                <w:b/>
                <w:i/>
              </w:rPr>
              <w:t>(42)</w:t>
            </w:r>
            <w:r w:rsidRPr="00E71F6D">
              <w:tab/>
            </w:r>
            <w:r w:rsidRPr="00E71F6D">
              <w:rPr>
                <w:b/>
                <w:i/>
              </w:rPr>
              <w:t>Ovire za sodelovanje in komunikacijo med organi držav članic, pristojnimi za azilne postopke in postopke vračanja, so ključni strukturni izziv za učinkovitejši postopek vračanja. Pristojni organi, ki so vključeni v različne faze postopka vračanja, bi morali tesno sodelovati in se med seboj usklajevati. Kadar države članice kot pristojne organe na podlagi te uredbe določijo organe za preprečevanje, odkrivanje in preiskovanje kaznivih dejanj, bi bilo treba to razumeti tako, da je ta določitev omejena na take organe, kadar delujejo v vlogi izvrševanja odločb o vrnitvi. Takšna določitev ne bi smela zajemati organov za preprečevanje, odkrivanje in preiskovanje kaznivih dejanj, kadar delujejo kot preiskovalni organi v kazenskih postopkih.</w:t>
            </w:r>
          </w:p>
        </w:tc>
        <w:tc>
          <w:tcPr>
            <w:tcW w:w="4876" w:type="dxa"/>
            <w:tcBorders>
              <w:top w:val="nil"/>
              <w:left w:val="nil"/>
              <w:bottom w:val="nil"/>
              <w:right w:val="nil"/>
            </w:tcBorders>
          </w:tcPr>
          <w:p w14:paraId="5523F91C" w14:textId="77777777" w:rsidR="009120A5" w:rsidRPr="00E71F6D" w:rsidRDefault="009120A5" w:rsidP="009120A5">
            <w:pPr>
              <w:pStyle w:val="Normal6a"/>
            </w:pPr>
            <w:r w:rsidRPr="00E71F6D">
              <w:rPr>
                <w:b/>
                <w:i/>
              </w:rPr>
              <w:t>črtano</w:t>
            </w:r>
          </w:p>
        </w:tc>
      </w:tr>
    </w:tbl>
    <w:p w14:paraId="28B24F6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9CCBB4" w14:textId="77777777" w:rsidR="009120A5" w:rsidRPr="00E71F6D" w:rsidRDefault="009120A5" w:rsidP="009120A5">
      <w:r w:rsidRPr="00F61996">
        <w:rPr>
          <w:rStyle w:val="HideTWBExt"/>
        </w:rPr>
        <w:t>&lt;/Amend&gt;</w:t>
      </w:r>
    </w:p>
    <w:p w14:paraId="293F957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489</w:t>
      </w:r>
      <w:r w:rsidRPr="00F61996">
        <w:rPr>
          <w:rStyle w:val="HideTWBExt"/>
          <w:b w:val="0"/>
        </w:rPr>
        <w:t>&lt;/NumAm&gt;</w:t>
      </w:r>
    </w:p>
    <w:p w14:paraId="07554D8C"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E8CB57E" w14:textId="77777777" w:rsidR="009120A5" w:rsidRPr="00E71F6D" w:rsidRDefault="009120A5" w:rsidP="009120A5">
      <w:pPr>
        <w:pStyle w:val="NormalBold"/>
      </w:pPr>
      <w:r w:rsidRPr="00F61996">
        <w:rPr>
          <w:rStyle w:val="HideTWBExt"/>
          <w:b w:val="0"/>
        </w:rPr>
        <w:t>&lt;/RepeatBlock-By&gt;</w:t>
      </w:r>
    </w:p>
    <w:p w14:paraId="271BA77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AF49ACE" w14:textId="77777777" w:rsidR="009120A5" w:rsidRPr="00E71F6D" w:rsidRDefault="009120A5" w:rsidP="009120A5">
      <w:pPr>
        <w:pStyle w:val="NormalBold"/>
      </w:pPr>
      <w:r w:rsidRPr="00F61996">
        <w:rPr>
          <w:rStyle w:val="HideTWBExt"/>
          <w:b w:val="0"/>
        </w:rPr>
        <w:t>&lt;Article&gt;</w:t>
      </w:r>
      <w:r w:rsidRPr="00E71F6D">
        <w:t>Uvodna izjava 42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141F0B0" w14:textId="77777777" w:rsidTr="009120A5">
        <w:trPr>
          <w:trHeight w:hRule="exact" w:val="240"/>
          <w:jc w:val="center"/>
        </w:trPr>
        <w:tc>
          <w:tcPr>
            <w:tcW w:w="9752" w:type="dxa"/>
            <w:gridSpan w:val="2"/>
            <w:tcBorders>
              <w:top w:val="nil"/>
              <w:left w:val="nil"/>
              <w:bottom w:val="nil"/>
              <w:right w:val="nil"/>
            </w:tcBorders>
          </w:tcPr>
          <w:p w14:paraId="44E3C679" w14:textId="77777777" w:rsidR="009120A5" w:rsidRPr="00E71F6D" w:rsidRDefault="009120A5" w:rsidP="009120A5"/>
        </w:tc>
      </w:tr>
      <w:tr w:rsidR="006530E3" w:rsidRPr="00E71F6D" w14:paraId="7DB4BEFA" w14:textId="77777777" w:rsidTr="009120A5">
        <w:trPr>
          <w:trHeight w:val="240"/>
          <w:jc w:val="center"/>
        </w:trPr>
        <w:tc>
          <w:tcPr>
            <w:tcW w:w="4876" w:type="dxa"/>
            <w:tcBorders>
              <w:top w:val="nil"/>
              <w:left w:val="nil"/>
              <w:bottom w:val="nil"/>
              <w:right w:val="nil"/>
            </w:tcBorders>
          </w:tcPr>
          <w:p w14:paraId="09BB7CE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8B2C822" w14:textId="77777777" w:rsidR="009120A5" w:rsidRPr="00E71F6D" w:rsidRDefault="009120A5" w:rsidP="009120A5">
            <w:pPr>
              <w:pStyle w:val="AmColumnHeading"/>
            </w:pPr>
            <w:r w:rsidRPr="00E71F6D">
              <w:t>Predlog spremembe</w:t>
            </w:r>
          </w:p>
        </w:tc>
      </w:tr>
      <w:tr w:rsidR="006530E3" w:rsidRPr="00E71F6D" w14:paraId="757B0DC4" w14:textId="77777777" w:rsidTr="009120A5">
        <w:trPr>
          <w:jc w:val="center"/>
        </w:trPr>
        <w:tc>
          <w:tcPr>
            <w:tcW w:w="4876" w:type="dxa"/>
            <w:tcBorders>
              <w:top w:val="nil"/>
              <w:left w:val="nil"/>
              <w:bottom w:val="nil"/>
              <w:right w:val="nil"/>
            </w:tcBorders>
          </w:tcPr>
          <w:p w14:paraId="1A0F7C20" w14:textId="77777777" w:rsidR="009120A5" w:rsidRPr="00E71F6D" w:rsidRDefault="009120A5" w:rsidP="009120A5">
            <w:pPr>
              <w:pStyle w:val="Normal6a"/>
            </w:pPr>
            <w:r w:rsidRPr="00E71F6D">
              <w:t>(42)</w:t>
            </w:r>
            <w:r w:rsidRPr="00E71F6D">
              <w:tab/>
            </w:r>
            <w:r w:rsidRPr="00E71F6D">
              <w:rPr>
                <w:b/>
                <w:i/>
              </w:rPr>
              <w:t>Ovire za sodelovanje in komunikacijo med</w:t>
            </w:r>
            <w:r w:rsidRPr="00E71F6D">
              <w:t xml:space="preserve"> organi </w:t>
            </w:r>
            <w:r w:rsidRPr="00E71F6D">
              <w:rPr>
                <w:b/>
                <w:i/>
              </w:rPr>
              <w:t>držav članic</w:t>
            </w:r>
            <w:r w:rsidRPr="00E71F6D">
              <w:t xml:space="preserve">, </w:t>
            </w:r>
            <w:r w:rsidRPr="00E71F6D">
              <w:rPr>
                <w:b/>
                <w:i/>
              </w:rPr>
              <w:t>pristojnimi za azilne postopke in postopke vračanja,</w:t>
            </w:r>
            <w:r w:rsidRPr="00E71F6D">
              <w:t xml:space="preserve"> so </w:t>
            </w:r>
            <w:r w:rsidRPr="00E71F6D">
              <w:rPr>
                <w:b/>
                <w:i/>
              </w:rPr>
              <w:t>ključni strukturni izziv</w:t>
            </w:r>
            <w:r w:rsidRPr="00E71F6D">
              <w:t xml:space="preserve"> za </w:t>
            </w:r>
            <w:r w:rsidRPr="00E71F6D">
              <w:rPr>
                <w:b/>
                <w:i/>
              </w:rPr>
              <w:t>učinkovitejši postopek vračanja.</w:t>
            </w:r>
            <w:r w:rsidRPr="00E71F6D">
              <w:t xml:space="preserve"> Pristojni organi, ki so vključeni v različne faze postopka vračanja, bi morali tesno sodelovati in se med seboj usklajevati</w:t>
            </w:r>
            <w:r w:rsidRPr="00E71F6D">
              <w:rPr>
                <w:b/>
                <w:i/>
              </w:rPr>
              <w:t>. Kadar države članice kot pristojne organe na podlagi te uredbe določijo organe</w:t>
            </w:r>
            <w:r w:rsidRPr="00E71F6D">
              <w:t xml:space="preserve"> za </w:t>
            </w:r>
            <w:r w:rsidRPr="00E71F6D">
              <w:rPr>
                <w:b/>
                <w:i/>
              </w:rPr>
              <w:t>preprečevanje, odkrivanje in preiskovanje kaznivih dejanj, bi bilo treba to razumeti tako, da je ta določitev omejena na take organe, kadar delujejo v vlogi izvrševanja odločb o vrnitvi.</w:t>
            </w:r>
            <w:r w:rsidRPr="00E71F6D">
              <w:t xml:space="preserve"> </w:t>
            </w:r>
            <w:r w:rsidRPr="00E71F6D">
              <w:rPr>
                <w:b/>
                <w:i/>
              </w:rPr>
              <w:t>Takšna določitev ne bi smela zajemati organov za preprečevanje, odkrivanje in preiskovanje kaznivih dejanj, kadar delujejo kot preiskovalni organi v kazenskih postopkih.</w:t>
            </w:r>
          </w:p>
        </w:tc>
        <w:tc>
          <w:tcPr>
            <w:tcW w:w="4876" w:type="dxa"/>
            <w:tcBorders>
              <w:top w:val="nil"/>
              <w:left w:val="nil"/>
              <w:bottom w:val="nil"/>
              <w:right w:val="nil"/>
            </w:tcBorders>
          </w:tcPr>
          <w:p w14:paraId="5F19A27A" w14:textId="77777777" w:rsidR="009120A5" w:rsidRPr="00E71F6D" w:rsidRDefault="009120A5" w:rsidP="009120A5">
            <w:pPr>
              <w:pStyle w:val="Normal6a"/>
            </w:pPr>
            <w:r w:rsidRPr="00E71F6D">
              <w:t>(42)</w:t>
            </w:r>
            <w:r w:rsidRPr="00E71F6D">
              <w:tab/>
            </w:r>
            <w:r w:rsidRPr="00E71F6D">
              <w:rPr>
                <w:b/>
                <w:i/>
              </w:rPr>
              <w:t>Pristojni</w:t>
            </w:r>
            <w:r w:rsidRPr="00E71F6D">
              <w:t xml:space="preserve"> organi, </w:t>
            </w:r>
            <w:r w:rsidRPr="00E71F6D">
              <w:rPr>
                <w:b/>
                <w:i/>
              </w:rPr>
              <w:t>ki</w:t>
            </w:r>
            <w:r w:rsidRPr="00E71F6D">
              <w:t xml:space="preserve"> so </w:t>
            </w:r>
            <w:r w:rsidRPr="00E71F6D">
              <w:rPr>
                <w:b/>
                <w:i/>
              </w:rPr>
              <w:t>pristojni</w:t>
            </w:r>
            <w:r w:rsidRPr="00E71F6D">
              <w:t xml:space="preserve"> za </w:t>
            </w:r>
            <w:r w:rsidRPr="00E71F6D">
              <w:rPr>
                <w:b/>
                <w:i/>
              </w:rPr>
              <w:t>azil, in</w:t>
            </w:r>
            <w:r w:rsidRPr="00E71F6D">
              <w:t xml:space="preserve"> pristojni organi, ki so vključeni v različne faze postopka vračanja, bi morali tesno sodelovati in se med seboj usklajevati za </w:t>
            </w:r>
            <w:r w:rsidRPr="00E71F6D">
              <w:rPr>
                <w:b/>
                <w:i/>
              </w:rPr>
              <w:t>zagotovitev učinkovitega vračanja</w:t>
            </w:r>
            <w:r w:rsidRPr="00E71F6D">
              <w:t>.</w:t>
            </w:r>
          </w:p>
        </w:tc>
      </w:tr>
    </w:tbl>
    <w:p w14:paraId="0CCC042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9C90273" w14:textId="77777777" w:rsidR="009120A5" w:rsidRPr="00E71F6D" w:rsidRDefault="009120A5" w:rsidP="009120A5">
      <w:r w:rsidRPr="00F61996">
        <w:rPr>
          <w:rStyle w:val="HideTWBExt"/>
        </w:rPr>
        <w:t>&lt;/Amend&gt;</w:t>
      </w:r>
    </w:p>
    <w:p w14:paraId="7F6FAFE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490</w:t>
      </w:r>
      <w:r w:rsidRPr="00F61996">
        <w:rPr>
          <w:rStyle w:val="HideTWBExt"/>
          <w:b w:val="0"/>
        </w:rPr>
        <w:t>&lt;/NumAm&gt;</w:t>
      </w:r>
    </w:p>
    <w:p w14:paraId="7ABCC8C6"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376F3E41" w14:textId="77777777" w:rsidR="009120A5" w:rsidRPr="00E71F6D" w:rsidRDefault="009120A5" w:rsidP="009120A5">
      <w:pPr>
        <w:pStyle w:val="NormalBold"/>
      </w:pPr>
      <w:r w:rsidRPr="00F61996">
        <w:rPr>
          <w:rStyle w:val="HideTWBExt"/>
          <w:b w:val="0"/>
        </w:rPr>
        <w:t>&lt;/RepeatBlock-By&gt;</w:t>
      </w:r>
    </w:p>
    <w:p w14:paraId="41B413D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6ACD5E" w14:textId="77777777" w:rsidR="009120A5" w:rsidRPr="00E71F6D" w:rsidRDefault="009120A5" w:rsidP="009120A5">
      <w:pPr>
        <w:pStyle w:val="NormalBold"/>
      </w:pPr>
      <w:r w:rsidRPr="00F61996">
        <w:rPr>
          <w:rStyle w:val="HideTWBExt"/>
          <w:b w:val="0"/>
        </w:rPr>
        <w:t>&lt;Article&gt;</w:t>
      </w:r>
      <w:r w:rsidRPr="00E71F6D">
        <w:t>Uvodna izjava 42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62854E9" w14:textId="77777777" w:rsidTr="009120A5">
        <w:trPr>
          <w:trHeight w:hRule="exact" w:val="240"/>
          <w:jc w:val="center"/>
        </w:trPr>
        <w:tc>
          <w:tcPr>
            <w:tcW w:w="9752" w:type="dxa"/>
            <w:gridSpan w:val="2"/>
            <w:tcBorders>
              <w:top w:val="nil"/>
              <w:left w:val="nil"/>
              <w:bottom w:val="nil"/>
              <w:right w:val="nil"/>
            </w:tcBorders>
          </w:tcPr>
          <w:p w14:paraId="00555EF4" w14:textId="77777777" w:rsidR="009120A5" w:rsidRPr="00E71F6D" w:rsidRDefault="009120A5" w:rsidP="009120A5"/>
        </w:tc>
      </w:tr>
      <w:tr w:rsidR="006530E3" w:rsidRPr="00E71F6D" w14:paraId="2363FBFA" w14:textId="77777777" w:rsidTr="009120A5">
        <w:trPr>
          <w:trHeight w:val="240"/>
          <w:jc w:val="center"/>
        </w:trPr>
        <w:tc>
          <w:tcPr>
            <w:tcW w:w="4876" w:type="dxa"/>
            <w:tcBorders>
              <w:top w:val="nil"/>
              <w:left w:val="nil"/>
              <w:bottom w:val="nil"/>
              <w:right w:val="nil"/>
            </w:tcBorders>
          </w:tcPr>
          <w:p w14:paraId="344E572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C7303C2" w14:textId="77777777" w:rsidR="009120A5" w:rsidRPr="00E71F6D" w:rsidRDefault="009120A5" w:rsidP="009120A5">
            <w:pPr>
              <w:pStyle w:val="AmColumnHeading"/>
            </w:pPr>
            <w:r w:rsidRPr="00E71F6D">
              <w:t>Predlog spremembe</w:t>
            </w:r>
          </w:p>
        </w:tc>
      </w:tr>
      <w:tr w:rsidR="006530E3" w:rsidRPr="00E71F6D" w14:paraId="6E44E04F" w14:textId="77777777" w:rsidTr="009120A5">
        <w:trPr>
          <w:jc w:val="center"/>
        </w:trPr>
        <w:tc>
          <w:tcPr>
            <w:tcW w:w="4876" w:type="dxa"/>
            <w:tcBorders>
              <w:top w:val="nil"/>
              <w:left w:val="nil"/>
              <w:bottom w:val="nil"/>
              <w:right w:val="nil"/>
            </w:tcBorders>
          </w:tcPr>
          <w:p w14:paraId="4DC658C5" w14:textId="77777777" w:rsidR="009120A5" w:rsidRPr="00E71F6D" w:rsidRDefault="009120A5" w:rsidP="009120A5">
            <w:pPr>
              <w:pStyle w:val="Normal6a"/>
            </w:pPr>
            <w:r w:rsidRPr="00E71F6D">
              <w:t>(42)</w:t>
            </w:r>
            <w:r w:rsidRPr="00E71F6D">
              <w:tab/>
            </w:r>
            <w:r w:rsidRPr="00E71F6D">
              <w:rPr>
                <w:b/>
                <w:i/>
              </w:rPr>
              <w:t>Ovire za sodelovanje in komunikacijo med</w:t>
            </w:r>
            <w:r w:rsidRPr="00E71F6D">
              <w:t xml:space="preserve"> organi </w:t>
            </w:r>
            <w:r w:rsidRPr="00E71F6D">
              <w:rPr>
                <w:b/>
                <w:i/>
              </w:rPr>
              <w:t>držav članic</w:t>
            </w:r>
            <w:r w:rsidRPr="00E71F6D">
              <w:t xml:space="preserve">, </w:t>
            </w:r>
            <w:r w:rsidRPr="00E71F6D">
              <w:rPr>
                <w:b/>
                <w:i/>
              </w:rPr>
              <w:t>pristojnimi za azilne postopke in postopke vračanja,</w:t>
            </w:r>
            <w:r w:rsidRPr="00E71F6D">
              <w:t xml:space="preserve"> so </w:t>
            </w:r>
            <w:r w:rsidRPr="00E71F6D">
              <w:rPr>
                <w:b/>
                <w:i/>
              </w:rPr>
              <w:t>ključni strukturni izziv</w:t>
            </w:r>
            <w:r w:rsidRPr="00E71F6D">
              <w:t xml:space="preserve"> za </w:t>
            </w:r>
            <w:r w:rsidRPr="00E71F6D">
              <w:rPr>
                <w:b/>
                <w:i/>
              </w:rPr>
              <w:t>učinkovitejši postopek vračanja.</w:t>
            </w:r>
            <w:r w:rsidRPr="00E71F6D">
              <w:t xml:space="preserve"> Pristojni organi, ki so vključeni v različne faze postopka vračanja, bi morali tesno sodelovati in se med seboj usklajevati</w:t>
            </w:r>
            <w:r w:rsidRPr="00E71F6D">
              <w:rPr>
                <w:b/>
                <w:i/>
              </w:rPr>
              <w:t>. Kadar države članice kot pristojne organe na podlagi te uredbe določijo organe</w:t>
            </w:r>
            <w:r w:rsidRPr="00E71F6D">
              <w:t xml:space="preserve"> za </w:t>
            </w:r>
            <w:r w:rsidRPr="00E71F6D">
              <w:rPr>
                <w:b/>
                <w:i/>
              </w:rPr>
              <w:t>preprečevanje, odkrivanje in preiskovanje kaznivih dejanj, bi bilo treba to razumeti tako, da je ta določitev omejena na take organe, kadar delujejo v vlogi izvrševanja odločb o vrnitvi</w:t>
            </w:r>
            <w:r w:rsidRPr="00E71F6D">
              <w:t xml:space="preserve">. </w:t>
            </w:r>
            <w:r w:rsidRPr="00E71F6D">
              <w:rPr>
                <w:b/>
                <w:i/>
              </w:rPr>
              <w:t>Takšna določitev ne bi smela zajemati organov za preprečevanje, odkrivanje in preiskovanje kaznivih dejanj, kadar delujejo kot preiskovalni organi v kazenskih postopkih.</w:t>
            </w:r>
          </w:p>
        </w:tc>
        <w:tc>
          <w:tcPr>
            <w:tcW w:w="4876" w:type="dxa"/>
            <w:tcBorders>
              <w:top w:val="nil"/>
              <w:left w:val="nil"/>
              <w:bottom w:val="nil"/>
              <w:right w:val="nil"/>
            </w:tcBorders>
          </w:tcPr>
          <w:p w14:paraId="4D486B30" w14:textId="77777777" w:rsidR="009120A5" w:rsidRPr="00E71F6D" w:rsidRDefault="009120A5" w:rsidP="009120A5">
            <w:pPr>
              <w:pStyle w:val="Normal6a"/>
            </w:pPr>
            <w:r w:rsidRPr="00E71F6D">
              <w:t>(42)</w:t>
            </w:r>
            <w:r w:rsidRPr="00E71F6D">
              <w:tab/>
            </w:r>
            <w:r w:rsidRPr="00E71F6D">
              <w:rPr>
                <w:b/>
                <w:i/>
              </w:rPr>
              <w:t>Pristojni</w:t>
            </w:r>
            <w:r w:rsidRPr="00E71F6D">
              <w:t xml:space="preserve"> organi, </w:t>
            </w:r>
            <w:r w:rsidRPr="00E71F6D">
              <w:rPr>
                <w:b/>
                <w:i/>
              </w:rPr>
              <w:t>ki</w:t>
            </w:r>
            <w:r w:rsidRPr="00E71F6D">
              <w:t xml:space="preserve"> so </w:t>
            </w:r>
            <w:r w:rsidRPr="00E71F6D">
              <w:rPr>
                <w:b/>
                <w:i/>
              </w:rPr>
              <w:t>pristojni</w:t>
            </w:r>
            <w:r w:rsidRPr="00E71F6D">
              <w:t xml:space="preserve"> za </w:t>
            </w:r>
            <w:r w:rsidRPr="00E71F6D">
              <w:rPr>
                <w:b/>
                <w:i/>
              </w:rPr>
              <w:t>azil, in</w:t>
            </w:r>
            <w:r w:rsidRPr="00E71F6D">
              <w:t xml:space="preserve"> pristojni organi, ki so vključeni v različne faze postopka vračanja, bi morali tesno sodelovati in se med seboj usklajevati za </w:t>
            </w:r>
            <w:r w:rsidRPr="00E71F6D">
              <w:rPr>
                <w:b/>
                <w:i/>
              </w:rPr>
              <w:t>zagotovitev učinkovitega vračanja</w:t>
            </w:r>
            <w:r w:rsidRPr="00E71F6D">
              <w:t>.</w:t>
            </w:r>
          </w:p>
        </w:tc>
      </w:tr>
    </w:tbl>
    <w:p w14:paraId="635E28A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E4AE63D" w14:textId="77777777" w:rsidR="009120A5" w:rsidRPr="00E71F6D" w:rsidRDefault="009120A5" w:rsidP="009120A5">
      <w:r w:rsidRPr="00F61996">
        <w:rPr>
          <w:rStyle w:val="HideTWBExt"/>
        </w:rPr>
        <w:t>&lt;/Amend&gt;</w:t>
      </w:r>
    </w:p>
    <w:p w14:paraId="0A6F7BE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491</w:t>
      </w:r>
      <w:r w:rsidRPr="00F61996">
        <w:rPr>
          <w:rStyle w:val="HideTWBExt"/>
          <w:b w:val="0"/>
        </w:rPr>
        <w:t>&lt;/NumAm&gt;</w:t>
      </w:r>
    </w:p>
    <w:p w14:paraId="71F0A97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8A28A62" w14:textId="77777777" w:rsidR="009120A5" w:rsidRPr="00E71F6D" w:rsidRDefault="009120A5" w:rsidP="009120A5">
      <w:pPr>
        <w:pStyle w:val="NormalBold"/>
      </w:pPr>
      <w:r w:rsidRPr="00F61996">
        <w:rPr>
          <w:rStyle w:val="HideTWBExt"/>
          <w:b w:val="0"/>
        </w:rPr>
        <w:t>&lt;/RepeatBlock-By&gt;</w:t>
      </w:r>
    </w:p>
    <w:p w14:paraId="4EA39C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5AA7A1A" w14:textId="77777777" w:rsidR="009120A5" w:rsidRPr="00E71F6D" w:rsidRDefault="009120A5" w:rsidP="009120A5">
      <w:pPr>
        <w:pStyle w:val="NormalBold"/>
      </w:pPr>
      <w:r w:rsidRPr="00F61996">
        <w:rPr>
          <w:rStyle w:val="HideTWBExt"/>
          <w:b w:val="0"/>
        </w:rPr>
        <w:t>&lt;Article&gt;</w:t>
      </w:r>
      <w:r w:rsidRPr="00E71F6D">
        <w:t>Uvodna izjava 42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A2F385" w14:textId="77777777" w:rsidTr="009120A5">
        <w:trPr>
          <w:trHeight w:hRule="exact" w:val="240"/>
          <w:jc w:val="center"/>
        </w:trPr>
        <w:tc>
          <w:tcPr>
            <w:tcW w:w="9752" w:type="dxa"/>
            <w:gridSpan w:val="2"/>
            <w:tcBorders>
              <w:top w:val="nil"/>
              <w:left w:val="nil"/>
              <w:bottom w:val="nil"/>
              <w:right w:val="nil"/>
            </w:tcBorders>
          </w:tcPr>
          <w:p w14:paraId="281B33E7" w14:textId="77777777" w:rsidR="009120A5" w:rsidRPr="00E71F6D" w:rsidRDefault="009120A5" w:rsidP="009120A5"/>
        </w:tc>
      </w:tr>
      <w:tr w:rsidR="006530E3" w:rsidRPr="00E71F6D" w14:paraId="6192C6F9" w14:textId="77777777" w:rsidTr="009120A5">
        <w:trPr>
          <w:trHeight w:val="240"/>
          <w:jc w:val="center"/>
        </w:trPr>
        <w:tc>
          <w:tcPr>
            <w:tcW w:w="4876" w:type="dxa"/>
            <w:tcBorders>
              <w:top w:val="nil"/>
              <w:left w:val="nil"/>
              <w:bottom w:val="nil"/>
              <w:right w:val="nil"/>
            </w:tcBorders>
          </w:tcPr>
          <w:p w14:paraId="2464FD8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15FC198" w14:textId="77777777" w:rsidR="009120A5" w:rsidRPr="00E71F6D" w:rsidRDefault="009120A5" w:rsidP="009120A5">
            <w:pPr>
              <w:pStyle w:val="AmColumnHeading"/>
            </w:pPr>
            <w:r w:rsidRPr="00E71F6D">
              <w:t>Predlog spremembe</w:t>
            </w:r>
          </w:p>
        </w:tc>
      </w:tr>
      <w:tr w:rsidR="006530E3" w:rsidRPr="00E71F6D" w14:paraId="455CF206" w14:textId="77777777" w:rsidTr="009120A5">
        <w:trPr>
          <w:jc w:val="center"/>
        </w:trPr>
        <w:tc>
          <w:tcPr>
            <w:tcW w:w="4876" w:type="dxa"/>
            <w:tcBorders>
              <w:top w:val="nil"/>
              <w:left w:val="nil"/>
              <w:bottom w:val="nil"/>
              <w:right w:val="nil"/>
            </w:tcBorders>
          </w:tcPr>
          <w:p w14:paraId="56E827BB" w14:textId="77777777" w:rsidR="009120A5" w:rsidRPr="00E71F6D" w:rsidRDefault="009120A5" w:rsidP="009120A5">
            <w:pPr>
              <w:pStyle w:val="Normal6a"/>
            </w:pPr>
            <w:r w:rsidRPr="00E71F6D">
              <w:t>(42)</w:t>
            </w:r>
            <w:r w:rsidRPr="00E71F6D">
              <w:tab/>
              <w:t xml:space="preserve">Ovire za sodelovanje in komunikacijo med organi držav članic, pristojnimi za azilne postopke in postopke vračanja, so ključni strukturni izziv za učinkovitejši postopek vračanja. Pristojni organi, ki so vključeni v različne faze postopka vračanja, bi morali tesno sodelovati in se med seboj usklajevati. </w:t>
            </w:r>
            <w:r w:rsidRPr="00E71F6D">
              <w:rPr>
                <w:b/>
                <w:i/>
              </w:rPr>
              <w:t>Kadar države članice kot pristojne organe na podlagi te uredbe določijo organe za preprečevanje, odkrivanje in preiskovanje kaznivih dejanj, bi bilo treba to razumeti tako, da je ta določitev omejena na take organe, kadar delujejo v vlogi izvrševanja odločb o vrnitvi. Takšna določitev ne bi smela zajemati organov za preprečevanje, odkrivanje in preiskovanje kaznivih dejanj, kadar delujejo kot preiskovalni organi v kazenskih postopkih.</w:t>
            </w:r>
          </w:p>
        </w:tc>
        <w:tc>
          <w:tcPr>
            <w:tcW w:w="4876" w:type="dxa"/>
            <w:tcBorders>
              <w:top w:val="nil"/>
              <w:left w:val="nil"/>
              <w:bottom w:val="nil"/>
              <w:right w:val="nil"/>
            </w:tcBorders>
          </w:tcPr>
          <w:p w14:paraId="234912A4" w14:textId="77777777" w:rsidR="009120A5" w:rsidRPr="00E71F6D" w:rsidRDefault="009120A5" w:rsidP="009120A5">
            <w:pPr>
              <w:pStyle w:val="Normal6a"/>
            </w:pPr>
            <w:r w:rsidRPr="00E71F6D">
              <w:t>(42)</w:t>
            </w:r>
            <w:r w:rsidRPr="00E71F6D">
              <w:tab/>
              <w:t>Ovire za sodelovanje in komunikacijo med organi držav članic, pristojnimi za azilne postopke in postopke vračanja, so ključni strukturni izziv za učinkovitejši postopek vračanja. Pristojni organi, ki so vključeni v različne faze postopka vračanja, bi morali tesno sodelovati in se med seboj usklajevati. </w:t>
            </w:r>
          </w:p>
        </w:tc>
      </w:tr>
    </w:tbl>
    <w:p w14:paraId="19BD9ED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A8406C3" w14:textId="77777777" w:rsidR="009120A5" w:rsidRPr="00E71F6D" w:rsidRDefault="009120A5" w:rsidP="009120A5">
      <w:r w:rsidRPr="00F61996">
        <w:rPr>
          <w:rStyle w:val="HideTWBExt"/>
        </w:rPr>
        <w:t>&lt;/Amend&gt;</w:t>
      </w:r>
    </w:p>
    <w:p w14:paraId="56041A1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492</w:t>
      </w:r>
      <w:r w:rsidRPr="00F61996">
        <w:rPr>
          <w:rStyle w:val="HideTWBExt"/>
          <w:b w:val="0"/>
        </w:rPr>
        <w:t>&lt;/NumAm&gt;</w:t>
      </w:r>
    </w:p>
    <w:p w14:paraId="7669C77C"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316C5CC" w14:textId="77777777" w:rsidR="009120A5" w:rsidRPr="00E71F6D" w:rsidRDefault="009120A5" w:rsidP="009120A5">
      <w:pPr>
        <w:pStyle w:val="NormalBold"/>
      </w:pPr>
      <w:r w:rsidRPr="00F61996">
        <w:rPr>
          <w:rStyle w:val="HideTWBExt"/>
          <w:b w:val="0"/>
        </w:rPr>
        <w:t>&lt;/RepeatBlock-By&gt;</w:t>
      </w:r>
    </w:p>
    <w:p w14:paraId="2BAF16B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7079B75" w14:textId="77777777" w:rsidR="009120A5" w:rsidRPr="00E71F6D" w:rsidRDefault="009120A5" w:rsidP="009120A5">
      <w:pPr>
        <w:pStyle w:val="NormalBold"/>
      </w:pPr>
      <w:r w:rsidRPr="00F61996">
        <w:rPr>
          <w:rStyle w:val="HideTWBExt"/>
          <w:b w:val="0"/>
        </w:rPr>
        <w:t>&lt;Article&gt;</w:t>
      </w:r>
      <w:r w:rsidRPr="00E71F6D">
        <w:t>Uvodna izjava 43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50ACA2C" w14:textId="77777777" w:rsidTr="009120A5">
        <w:trPr>
          <w:trHeight w:hRule="exact" w:val="240"/>
          <w:jc w:val="center"/>
        </w:trPr>
        <w:tc>
          <w:tcPr>
            <w:tcW w:w="9752" w:type="dxa"/>
            <w:gridSpan w:val="2"/>
            <w:tcBorders>
              <w:top w:val="nil"/>
              <w:left w:val="nil"/>
              <w:bottom w:val="nil"/>
              <w:right w:val="nil"/>
            </w:tcBorders>
          </w:tcPr>
          <w:p w14:paraId="79E3D90D" w14:textId="77777777" w:rsidR="009120A5" w:rsidRPr="00E71F6D" w:rsidRDefault="009120A5" w:rsidP="009120A5"/>
        </w:tc>
      </w:tr>
      <w:tr w:rsidR="006530E3" w:rsidRPr="00E71F6D" w14:paraId="01231B35" w14:textId="77777777" w:rsidTr="009120A5">
        <w:trPr>
          <w:trHeight w:val="240"/>
          <w:jc w:val="center"/>
        </w:trPr>
        <w:tc>
          <w:tcPr>
            <w:tcW w:w="4876" w:type="dxa"/>
            <w:tcBorders>
              <w:top w:val="nil"/>
              <w:left w:val="nil"/>
              <w:bottom w:val="nil"/>
              <w:right w:val="nil"/>
            </w:tcBorders>
          </w:tcPr>
          <w:p w14:paraId="79FADCF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7FBC78C" w14:textId="77777777" w:rsidR="009120A5" w:rsidRPr="00E71F6D" w:rsidRDefault="009120A5" w:rsidP="009120A5">
            <w:pPr>
              <w:pStyle w:val="AmColumnHeading"/>
            </w:pPr>
            <w:r w:rsidRPr="00E71F6D">
              <w:t>Predlog spremembe</w:t>
            </w:r>
          </w:p>
        </w:tc>
      </w:tr>
      <w:tr w:rsidR="006530E3" w:rsidRPr="00E71F6D" w14:paraId="0B46F166" w14:textId="77777777" w:rsidTr="009120A5">
        <w:trPr>
          <w:jc w:val="center"/>
        </w:trPr>
        <w:tc>
          <w:tcPr>
            <w:tcW w:w="4876" w:type="dxa"/>
            <w:tcBorders>
              <w:top w:val="nil"/>
              <w:left w:val="nil"/>
              <w:bottom w:val="nil"/>
              <w:right w:val="nil"/>
            </w:tcBorders>
          </w:tcPr>
          <w:p w14:paraId="3AD76F76" w14:textId="77777777" w:rsidR="009120A5" w:rsidRPr="00E71F6D" w:rsidRDefault="009120A5" w:rsidP="009120A5">
            <w:pPr>
              <w:pStyle w:val="Normal6a"/>
            </w:pPr>
            <w:r w:rsidRPr="00E71F6D">
              <w:rPr>
                <w:b/>
                <w:i/>
              </w:rPr>
              <w:t>(43)</w:t>
            </w:r>
            <w:r w:rsidRPr="00E71F6D">
              <w:tab/>
            </w:r>
            <w:r w:rsidRPr="00E71F6D">
              <w:rPr>
                <w:b/>
                <w:i/>
              </w:rPr>
              <w:t>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w:t>
            </w:r>
          </w:p>
        </w:tc>
        <w:tc>
          <w:tcPr>
            <w:tcW w:w="4876" w:type="dxa"/>
            <w:tcBorders>
              <w:top w:val="nil"/>
              <w:left w:val="nil"/>
              <w:bottom w:val="nil"/>
              <w:right w:val="nil"/>
            </w:tcBorders>
          </w:tcPr>
          <w:p w14:paraId="75DBC5FA" w14:textId="77777777" w:rsidR="009120A5" w:rsidRPr="00E71F6D" w:rsidRDefault="009120A5" w:rsidP="009120A5">
            <w:pPr>
              <w:pStyle w:val="Normal6a"/>
            </w:pPr>
            <w:r w:rsidRPr="00E71F6D">
              <w:rPr>
                <w:b/>
                <w:i/>
              </w:rPr>
              <w:t>črtano</w:t>
            </w:r>
          </w:p>
        </w:tc>
      </w:tr>
    </w:tbl>
    <w:p w14:paraId="3BA786F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4F23C7A" w14:textId="77777777" w:rsidR="009120A5" w:rsidRPr="00E71F6D" w:rsidRDefault="009120A5" w:rsidP="009120A5">
      <w:r w:rsidRPr="00F61996">
        <w:rPr>
          <w:rStyle w:val="HideTWBExt"/>
        </w:rPr>
        <w:t>&lt;/Amend&gt;</w:t>
      </w:r>
    </w:p>
    <w:p w14:paraId="7C06E05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493</w:t>
      </w:r>
      <w:r w:rsidRPr="00F61996">
        <w:rPr>
          <w:rStyle w:val="HideTWBExt"/>
          <w:b w:val="0"/>
        </w:rPr>
        <w:t>&lt;/NumAm&gt;</w:t>
      </w:r>
    </w:p>
    <w:p w14:paraId="2EDA845D" w14:textId="77777777" w:rsidR="009120A5" w:rsidRPr="00E71F6D" w:rsidRDefault="009120A5" w:rsidP="009120A5">
      <w:pPr>
        <w:pStyle w:val="NormalBold"/>
      </w:pPr>
      <w:r w:rsidRPr="00F61996">
        <w:rPr>
          <w:rStyle w:val="HideTWBExt"/>
          <w:b w:val="0"/>
        </w:rPr>
        <w:t>&lt;RepeatBlock-By&gt;&lt;Members&gt;</w:t>
      </w:r>
      <w:r w:rsidRPr="00E71F6D">
        <w:t>Murielle Laurent</w:t>
      </w:r>
      <w:r w:rsidRPr="00F61996">
        <w:rPr>
          <w:rStyle w:val="HideTWBExt"/>
          <w:b w:val="0"/>
        </w:rPr>
        <w:t>&lt;/Members&gt;</w:t>
      </w:r>
    </w:p>
    <w:p w14:paraId="1014B456" w14:textId="77777777" w:rsidR="009120A5" w:rsidRPr="00E71F6D" w:rsidRDefault="009120A5" w:rsidP="009120A5">
      <w:r w:rsidRPr="00F61996">
        <w:rPr>
          <w:rStyle w:val="HideTWBExt"/>
        </w:rPr>
        <w:t>&lt;AuNomDe&gt;</w:t>
      </w:r>
      <w:r w:rsidRPr="00F61996">
        <w:rPr>
          <w:rStyle w:val="HideTWBInt"/>
        </w:rPr>
        <w:t>{S&amp;D}</w:t>
      </w:r>
      <w:r w:rsidRPr="00E71F6D">
        <w:t>v imenu skupine S&amp;D</w:t>
      </w:r>
      <w:r w:rsidRPr="00F61996">
        <w:rPr>
          <w:rStyle w:val="HideTWBExt"/>
        </w:rPr>
        <w:t>&lt;/AuNomDe&gt;</w:t>
      </w:r>
    </w:p>
    <w:p w14:paraId="055704D6" w14:textId="77777777" w:rsidR="009120A5" w:rsidRPr="00E71F6D" w:rsidRDefault="009120A5" w:rsidP="009120A5">
      <w:pPr>
        <w:pStyle w:val="NormalBold"/>
      </w:pPr>
      <w:r w:rsidRPr="00F61996">
        <w:rPr>
          <w:rStyle w:val="HideTWBExt"/>
          <w:b w:val="0"/>
        </w:rPr>
        <w:t>&lt;/RepeatBlock-By&gt;</w:t>
      </w:r>
    </w:p>
    <w:p w14:paraId="7661450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CA31696" w14:textId="77777777" w:rsidR="009120A5" w:rsidRPr="00E71F6D" w:rsidRDefault="009120A5" w:rsidP="009120A5">
      <w:pPr>
        <w:pStyle w:val="NormalBold"/>
      </w:pPr>
      <w:r w:rsidRPr="00F61996">
        <w:rPr>
          <w:rStyle w:val="HideTWBExt"/>
          <w:b w:val="0"/>
        </w:rPr>
        <w:t>&lt;Article&gt;</w:t>
      </w:r>
      <w:r w:rsidRPr="00E71F6D">
        <w:t>Uvodna izjava 43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D0899BB" w14:textId="77777777" w:rsidTr="009120A5">
        <w:trPr>
          <w:trHeight w:hRule="exact" w:val="240"/>
          <w:jc w:val="center"/>
        </w:trPr>
        <w:tc>
          <w:tcPr>
            <w:tcW w:w="9752" w:type="dxa"/>
            <w:gridSpan w:val="2"/>
            <w:tcBorders>
              <w:top w:val="nil"/>
              <w:left w:val="nil"/>
              <w:bottom w:val="nil"/>
              <w:right w:val="nil"/>
            </w:tcBorders>
          </w:tcPr>
          <w:p w14:paraId="67A62C91" w14:textId="77777777" w:rsidR="009120A5" w:rsidRPr="00E71F6D" w:rsidRDefault="009120A5" w:rsidP="009120A5"/>
        </w:tc>
      </w:tr>
      <w:tr w:rsidR="006530E3" w:rsidRPr="00E71F6D" w14:paraId="0AB89711" w14:textId="77777777" w:rsidTr="009120A5">
        <w:trPr>
          <w:trHeight w:val="240"/>
          <w:jc w:val="center"/>
        </w:trPr>
        <w:tc>
          <w:tcPr>
            <w:tcW w:w="4876" w:type="dxa"/>
            <w:tcBorders>
              <w:top w:val="nil"/>
              <w:left w:val="nil"/>
              <w:bottom w:val="nil"/>
              <w:right w:val="nil"/>
            </w:tcBorders>
          </w:tcPr>
          <w:p w14:paraId="7DFE79B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905925" w14:textId="77777777" w:rsidR="009120A5" w:rsidRPr="00E71F6D" w:rsidRDefault="009120A5" w:rsidP="009120A5">
            <w:pPr>
              <w:pStyle w:val="AmColumnHeading"/>
            </w:pPr>
            <w:r w:rsidRPr="00E71F6D">
              <w:t>Predlog spremembe</w:t>
            </w:r>
          </w:p>
        </w:tc>
      </w:tr>
      <w:tr w:rsidR="006530E3" w:rsidRPr="00E71F6D" w14:paraId="388DDFB5" w14:textId="77777777" w:rsidTr="009120A5">
        <w:trPr>
          <w:jc w:val="center"/>
        </w:trPr>
        <w:tc>
          <w:tcPr>
            <w:tcW w:w="4876" w:type="dxa"/>
            <w:tcBorders>
              <w:top w:val="nil"/>
              <w:left w:val="nil"/>
              <w:bottom w:val="nil"/>
              <w:right w:val="nil"/>
            </w:tcBorders>
          </w:tcPr>
          <w:p w14:paraId="66882A9C" w14:textId="77777777" w:rsidR="009120A5" w:rsidRPr="00E71F6D" w:rsidRDefault="009120A5" w:rsidP="009120A5">
            <w:pPr>
              <w:pStyle w:val="Normal6a"/>
            </w:pPr>
            <w:r w:rsidRPr="00E71F6D">
              <w:rPr>
                <w:b/>
                <w:i/>
              </w:rPr>
              <w:t>(43)</w:t>
            </w:r>
            <w:r w:rsidRPr="00E71F6D">
              <w:tab/>
            </w:r>
            <w:r w:rsidRPr="00E71F6D">
              <w:rPr>
                <w:b/>
                <w:i/>
              </w:rPr>
              <w:t>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w:t>
            </w:r>
          </w:p>
        </w:tc>
        <w:tc>
          <w:tcPr>
            <w:tcW w:w="4876" w:type="dxa"/>
            <w:tcBorders>
              <w:top w:val="nil"/>
              <w:left w:val="nil"/>
              <w:bottom w:val="nil"/>
              <w:right w:val="nil"/>
            </w:tcBorders>
          </w:tcPr>
          <w:p w14:paraId="10D78ECC" w14:textId="77777777" w:rsidR="009120A5" w:rsidRPr="00E71F6D" w:rsidRDefault="009120A5" w:rsidP="009120A5">
            <w:pPr>
              <w:pStyle w:val="Normal6a"/>
            </w:pPr>
            <w:r w:rsidRPr="00E71F6D">
              <w:rPr>
                <w:b/>
                <w:i/>
              </w:rPr>
              <w:t>črtano</w:t>
            </w:r>
          </w:p>
        </w:tc>
      </w:tr>
    </w:tbl>
    <w:p w14:paraId="35CBF40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5E73A2"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E86F0AE" w14:textId="77777777" w:rsidR="009120A5" w:rsidRPr="00E71F6D" w:rsidRDefault="009120A5" w:rsidP="009120A5">
      <w:pPr>
        <w:pStyle w:val="AmJustText"/>
      </w:pPr>
      <w:r w:rsidRPr="00E71F6D">
        <w:t>Predlog o digitalizaciji sistemov za vodenje zadev za vračanje bo ločen zakonodajni predlog. Menimo, da bi bilo treba odločitev o vidikih digitalizacije sprejeti v tem spisu.</w:t>
      </w:r>
    </w:p>
    <w:p w14:paraId="19CC3388" w14:textId="77777777" w:rsidR="009120A5" w:rsidRPr="00E71F6D" w:rsidRDefault="009120A5" w:rsidP="009120A5">
      <w:r w:rsidRPr="00F61996">
        <w:rPr>
          <w:rStyle w:val="HideTWBExt"/>
        </w:rPr>
        <w:t>&lt;/Amend&gt;</w:t>
      </w:r>
    </w:p>
    <w:p w14:paraId="49E1A6A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494</w:t>
      </w:r>
      <w:r w:rsidRPr="00F61996">
        <w:rPr>
          <w:rStyle w:val="HideTWBExt"/>
          <w:b w:val="0"/>
        </w:rPr>
        <w:t>&lt;/NumAm&gt;</w:t>
      </w:r>
    </w:p>
    <w:p w14:paraId="70C3EC26"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27475B94" w14:textId="77777777" w:rsidR="009120A5" w:rsidRPr="00E71F6D" w:rsidRDefault="009120A5" w:rsidP="009120A5">
      <w:pPr>
        <w:pStyle w:val="NormalBold"/>
      </w:pPr>
      <w:r w:rsidRPr="00F61996">
        <w:rPr>
          <w:rStyle w:val="HideTWBExt"/>
          <w:b w:val="0"/>
        </w:rPr>
        <w:t>&lt;/RepeatBlock-By&gt;</w:t>
      </w:r>
    </w:p>
    <w:p w14:paraId="7790F44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F88537" w14:textId="77777777" w:rsidR="009120A5" w:rsidRPr="00E71F6D" w:rsidRDefault="009120A5" w:rsidP="009120A5">
      <w:pPr>
        <w:pStyle w:val="NormalBold"/>
      </w:pPr>
      <w:r w:rsidRPr="00F61996">
        <w:rPr>
          <w:rStyle w:val="HideTWBExt"/>
          <w:b w:val="0"/>
        </w:rPr>
        <w:t>&lt;Article&gt;</w:t>
      </w:r>
      <w:r w:rsidRPr="00E71F6D">
        <w:t>Uvodna izjava 43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4E547C4" w14:textId="77777777" w:rsidTr="009120A5">
        <w:trPr>
          <w:trHeight w:hRule="exact" w:val="240"/>
          <w:jc w:val="center"/>
        </w:trPr>
        <w:tc>
          <w:tcPr>
            <w:tcW w:w="9752" w:type="dxa"/>
            <w:gridSpan w:val="2"/>
            <w:tcBorders>
              <w:top w:val="nil"/>
              <w:left w:val="nil"/>
              <w:bottom w:val="nil"/>
              <w:right w:val="nil"/>
            </w:tcBorders>
          </w:tcPr>
          <w:p w14:paraId="6F1B49A6" w14:textId="77777777" w:rsidR="009120A5" w:rsidRPr="00E71F6D" w:rsidRDefault="009120A5" w:rsidP="009120A5"/>
        </w:tc>
      </w:tr>
      <w:tr w:rsidR="006530E3" w:rsidRPr="00E71F6D" w14:paraId="27503A93" w14:textId="77777777" w:rsidTr="009120A5">
        <w:trPr>
          <w:trHeight w:val="240"/>
          <w:jc w:val="center"/>
        </w:trPr>
        <w:tc>
          <w:tcPr>
            <w:tcW w:w="4876" w:type="dxa"/>
            <w:tcBorders>
              <w:top w:val="nil"/>
              <w:left w:val="nil"/>
              <w:bottom w:val="nil"/>
              <w:right w:val="nil"/>
            </w:tcBorders>
          </w:tcPr>
          <w:p w14:paraId="6AFED16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CB3C317" w14:textId="77777777" w:rsidR="009120A5" w:rsidRPr="00E71F6D" w:rsidRDefault="009120A5" w:rsidP="009120A5">
            <w:pPr>
              <w:pStyle w:val="AmColumnHeading"/>
            </w:pPr>
            <w:r w:rsidRPr="00E71F6D">
              <w:t>Predlog spremembe</w:t>
            </w:r>
          </w:p>
        </w:tc>
      </w:tr>
      <w:tr w:rsidR="006530E3" w:rsidRPr="00E71F6D" w14:paraId="1574BAD8" w14:textId="77777777" w:rsidTr="009120A5">
        <w:trPr>
          <w:jc w:val="center"/>
        </w:trPr>
        <w:tc>
          <w:tcPr>
            <w:tcW w:w="4876" w:type="dxa"/>
            <w:tcBorders>
              <w:top w:val="nil"/>
              <w:left w:val="nil"/>
              <w:bottom w:val="nil"/>
              <w:right w:val="nil"/>
            </w:tcBorders>
          </w:tcPr>
          <w:p w14:paraId="4BE3DE7C" w14:textId="77777777" w:rsidR="009120A5" w:rsidRPr="00E71F6D" w:rsidRDefault="009120A5" w:rsidP="009120A5">
            <w:pPr>
              <w:pStyle w:val="Normal6a"/>
            </w:pPr>
            <w:r w:rsidRPr="00E71F6D">
              <w:rPr>
                <w:b/>
                <w:i/>
              </w:rPr>
              <w:t>(43)</w:t>
            </w:r>
            <w:r w:rsidRPr="00E71F6D">
              <w:tab/>
            </w:r>
            <w:r w:rsidRPr="00E71F6D">
              <w:rPr>
                <w:b/>
                <w:i/>
              </w:rPr>
              <w:t>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w:t>
            </w:r>
          </w:p>
        </w:tc>
        <w:tc>
          <w:tcPr>
            <w:tcW w:w="4876" w:type="dxa"/>
            <w:tcBorders>
              <w:top w:val="nil"/>
              <w:left w:val="nil"/>
              <w:bottom w:val="nil"/>
              <w:right w:val="nil"/>
            </w:tcBorders>
          </w:tcPr>
          <w:p w14:paraId="7FDB2704" w14:textId="77777777" w:rsidR="009120A5" w:rsidRPr="00E71F6D" w:rsidRDefault="009120A5" w:rsidP="009120A5">
            <w:pPr>
              <w:pStyle w:val="Normal6a"/>
            </w:pPr>
            <w:r w:rsidRPr="00E71F6D">
              <w:rPr>
                <w:b/>
                <w:i/>
              </w:rPr>
              <w:t>črtano</w:t>
            </w:r>
          </w:p>
        </w:tc>
      </w:tr>
    </w:tbl>
    <w:p w14:paraId="3A30A3A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702CD1A" w14:textId="77777777" w:rsidR="009120A5" w:rsidRPr="00E71F6D" w:rsidRDefault="009120A5" w:rsidP="009120A5">
      <w:r w:rsidRPr="00F61996">
        <w:rPr>
          <w:rStyle w:val="HideTWBExt"/>
        </w:rPr>
        <w:t>&lt;/Amend&gt;</w:t>
      </w:r>
    </w:p>
    <w:p w14:paraId="4183485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495</w:t>
      </w:r>
      <w:r w:rsidRPr="00F61996">
        <w:rPr>
          <w:rStyle w:val="HideTWBExt"/>
          <w:b w:val="0"/>
        </w:rPr>
        <w:t>&lt;/NumAm&gt;</w:t>
      </w:r>
    </w:p>
    <w:p w14:paraId="647A3E97" w14:textId="77777777" w:rsidR="009120A5" w:rsidRPr="00E71F6D" w:rsidRDefault="009120A5" w:rsidP="009120A5">
      <w:pPr>
        <w:pStyle w:val="NormalBold"/>
      </w:pPr>
      <w:r w:rsidRPr="00F61996">
        <w:rPr>
          <w:rStyle w:val="HideTWBExt"/>
          <w:b w:val="0"/>
        </w:rPr>
        <w:t>&lt;RepeatBlock-By&gt;&lt;Members&gt;</w:t>
      </w:r>
      <w:r w:rsidRPr="00E71F6D">
        <w:t>Tomáš Zdechovský</w:t>
      </w:r>
      <w:r w:rsidRPr="00F61996">
        <w:rPr>
          <w:rStyle w:val="HideTWBExt"/>
          <w:b w:val="0"/>
        </w:rPr>
        <w:t>&lt;/Members&gt;</w:t>
      </w:r>
    </w:p>
    <w:p w14:paraId="40C007AA" w14:textId="77777777" w:rsidR="009120A5" w:rsidRPr="00E71F6D" w:rsidRDefault="009120A5" w:rsidP="009120A5">
      <w:pPr>
        <w:pStyle w:val="NormalBold"/>
      </w:pPr>
      <w:r w:rsidRPr="00F61996">
        <w:rPr>
          <w:rStyle w:val="HideTWBExt"/>
          <w:b w:val="0"/>
        </w:rPr>
        <w:t>&lt;/RepeatBlock-By&gt;</w:t>
      </w:r>
    </w:p>
    <w:p w14:paraId="21F2D25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B7AFA76" w14:textId="77777777" w:rsidR="009120A5" w:rsidRPr="00E71F6D" w:rsidRDefault="009120A5" w:rsidP="009120A5">
      <w:pPr>
        <w:pStyle w:val="NormalBold"/>
      </w:pPr>
      <w:r w:rsidRPr="00F61996">
        <w:rPr>
          <w:rStyle w:val="HideTWBExt"/>
          <w:b w:val="0"/>
        </w:rPr>
        <w:t>&lt;Article&gt;</w:t>
      </w:r>
      <w:r w:rsidRPr="00E71F6D">
        <w:t>Uvodna izjava 43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50ABB69" w14:textId="77777777" w:rsidTr="009120A5">
        <w:trPr>
          <w:trHeight w:hRule="exact" w:val="240"/>
          <w:jc w:val="center"/>
        </w:trPr>
        <w:tc>
          <w:tcPr>
            <w:tcW w:w="9752" w:type="dxa"/>
            <w:gridSpan w:val="2"/>
            <w:tcBorders>
              <w:top w:val="nil"/>
              <w:left w:val="nil"/>
              <w:bottom w:val="nil"/>
              <w:right w:val="nil"/>
            </w:tcBorders>
          </w:tcPr>
          <w:p w14:paraId="37E771EF" w14:textId="77777777" w:rsidR="009120A5" w:rsidRPr="00E71F6D" w:rsidRDefault="009120A5" w:rsidP="009120A5"/>
        </w:tc>
      </w:tr>
      <w:tr w:rsidR="006530E3" w:rsidRPr="00E71F6D" w14:paraId="0CE54C10" w14:textId="77777777" w:rsidTr="009120A5">
        <w:trPr>
          <w:trHeight w:val="240"/>
          <w:jc w:val="center"/>
        </w:trPr>
        <w:tc>
          <w:tcPr>
            <w:tcW w:w="4876" w:type="dxa"/>
            <w:tcBorders>
              <w:top w:val="nil"/>
              <w:left w:val="nil"/>
              <w:bottom w:val="nil"/>
              <w:right w:val="nil"/>
            </w:tcBorders>
          </w:tcPr>
          <w:p w14:paraId="47C47FF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86DF1E2" w14:textId="77777777" w:rsidR="009120A5" w:rsidRPr="00E71F6D" w:rsidRDefault="009120A5" w:rsidP="009120A5">
            <w:pPr>
              <w:pStyle w:val="AmColumnHeading"/>
            </w:pPr>
            <w:r w:rsidRPr="00E71F6D">
              <w:t>Predlog spremembe</w:t>
            </w:r>
          </w:p>
        </w:tc>
      </w:tr>
      <w:tr w:rsidR="006530E3" w:rsidRPr="00E71F6D" w14:paraId="0C789F93" w14:textId="77777777" w:rsidTr="009120A5">
        <w:trPr>
          <w:jc w:val="center"/>
        </w:trPr>
        <w:tc>
          <w:tcPr>
            <w:tcW w:w="4876" w:type="dxa"/>
            <w:tcBorders>
              <w:top w:val="nil"/>
              <w:left w:val="nil"/>
              <w:bottom w:val="nil"/>
              <w:right w:val="nil"/>
            </w:tcBorders>
          </w:tcPr>
          <w:p w14:paraId="53A3B6F0" w14:textId="77777777" w:rsidR="009120A5" w:rsidRPr="00E71F6D" w:rsidRDefault="009120A5" w:rsidP="009120A5">
            <w:pPr>
              <w:pStyle w:val="Normal6a"/>
            </w:pPr>
            <w:r w:rsidRPr="00E71F6D">
              <w:t>(43)</w:t>
            </w:r>
            <w:r w:rsidRPr="00E71F6D">
              <w:tab/>
              <w:t>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w:t>
            </w:r>
          </w:p>
        </w:tc>
        <w:tc>
          <w:tcPr>
            <w:tcW w:w="4876" w:type="dxa"/>
            <w:tcBorders>
              <w:top w:val="nil"/>
              <w:left w:val="nil"/>
              <w:bottom w:val="nil"/>
              <w:right w:val="nil"/>
            </w:tcBorders>
          </w:tcPr>
          <w:p w14:paraId="4AADE6B6" w14:textId="77777777" w:rsidR="009120A5" w:rsidRPr="00E71F6D" w:rsidRDefault="009120A5" w:rsidP="009120A5">
            <w:pPr>
              <w:pStyle w:val="Normal6a"/>
            </w:pPr>
            <w:r w:rsidRPr="00E71F6D">
              <w:t>(43)</w:t>
            </w:r>
            <w:r w:rsidRPr="00E71F6D">
              <w:tab/>
              <w:t xml:space="preserve">Skupni sistem vračanja bi moral v celoti izkoristiti digitalne sisteme, ki podpirajo upravljanje vračanja, ponovnega sprejema in reintegracije, tako tiste, ki se operativno upravljajo na ravni Unije, kot tiste, ki jih operativno upravljajo države članice, ob osredotočanju na učinkovite upravne postopke, sodelovanje, izmenjavo informacij in interoperabilnost. </w:t>
            </w:r>
            <w:r w:rsidRPr="00E71F6D">
              <w:rPr>
                <w:b/>
                <w:i/>
              </w:rPr>
              <w:t>Smernice v zvezi s tem bodo podane v okviru digitalizacije upravljanja vračanja, kar bo urejeno v ločenem instrumentu.</w:t>
            </w:r>
          </w:p>
        </w:tc>
      </w:tr>
    </w:tbl>
    <w:p w14:paraId="0A8E7A8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FE983C" w14:textId="77777777" w:rsidR="009120A5" w:rsidRPr="00E71F6D" w:rsidRDefault="009120A5" w:rsidP="009120A5">
      <w:r w:rsidRPr="00F61996">
        <w:rPr>
          <w:rStyle w:val="HideTWBExt"/>
        </w:rPr>
        <w:t>&lt;/Amend&gt;</w:t>
      </w:r>
    </w:p>
    <w:p w14:paraId="4022E27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496</w:t>
      </w:r>
      <w:r w:rsidRPr="00F61996">
        <w:rPr>
          <w:rStyle w:val="HideTWBExt"/>
          <w:b w:val="0"/>
        </w:rPr>
        <w:t>&lt;/NumAm&gt;</w:t>
      </w:r>
    </w:p>
    <w:p w14:paraId="15565FE0" w14:textId="77777777" w:rsidR="009120A5" w:rsidRPr="00E71F6D" w:rsidRDefault="009120A5" w:rsidP="009120A5">
      <w:pPr>
        <w:pStyle w:val="NormalBold"/>
      </w:pPr>
      <w:r w:rsidRPr="00F61996">
        <w:rPr>
          <w:rStyle w:val="HideTWBExt"/>
          <w:b w:val="0"/>
        </w:rPr>
        <w:t>&lt;RepeatBlock-By&gt;&lt;Members&gt;</w:t>
      </w:r>
      <w:r w:rsidRPr="00E71F6D">
        <w:t>Irena Joveva</w:t>
      </w:r>
      <w:r w:rsidRPr="00F61996">
        <w:rPr>
          <w:rStyle w:val="HideTWBExt"/>
          <w:b w:val="0"/>
        </w:rPr>
        <w:t>&lt;/Members&gt;</w:t>
      </w:r>
    </w:p>
    <w:p w14:paraId="2DA8BEC9" w14:textId="77777777" w:rsidR="009120A5" w:rsidRPr="00E71F6D" w:rsidRDefault="009120A5" w:rsidP="009120A5">
      <w:pPr>
        <w:pStyle w:val="NormalBold"/>
      </w:pPr>
      <w:r w:rsidRPr="00F61996">
        <w:rPr>
          <w:rStyle w:val="HideTWBExt"/>
          <w:b w:val="0"/>
        </w:rPr>
        <w:t>&lt;/RepeatBlock-By&gt;</w:t>
      </w:r>
    </w:p>
    <w:p w14:paraId="3DABF78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9435C45" w14:textId="77777777" w:rsidR="009120A5" w:rsidRPr="00E71F6D" w:rsidRDefault="009120A5" w:rsidP="009120A5">
      <w:pPr>
        <w:pStyle w:val="NormalBold"/>
      </w:pPr>
      <w:r w:rsidRPr="00F61996">
        <w:rPr>
          <w:rStyle w:val="HideTWBExt"/>
          <w:b w:val="0"/>
        </w:rPr>
        <w:t>&lt;Article&gt;</w:t>
      </w:r>
      <w:r w:rsidRPr="00E71F6D">
        <w:t>Uvodna izjava 44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5C26208" w14:textId="77777777" w:rsidTr="009120A5">
        <w:trPr>
          <w:trHeight w:hRule="exact" w:val="240"/>
          <w:jc w:val="center"/>
        </w:trPr>
        <w:tc>
          <w:tcPr>
            <w:tcW w:w="9752" w:type="dxa"/>
            <w:gridSpan w:val="2"/>
            <w:tcBorders>
              <w:top w:val="nil"/>
              <w:left w:val="nil"/>
              <w:bottom w:val="nil"/>
              <w:right w:val="nil"/>
            </w:tcBorders>
          </w:tcPr>
          <w:p w14:paraId="78378A52" w14:textId="77777777" w:rsidR="009120A5" w:rsidRPr="00E71F6D" w:rsidRDefault="009120A5" w:rsidP="009120A5"/>
        </w:tc>
      </w:tr>
      <w:tr w:rsidR="006530E3" w:rsidRPr="00E71F6D" w14:paraId="6798F05F" w14:textId="77777777" w:rsidTr="009120A5">
        <w:trPr>
          <w:trHeight w:val="240"/>
          <w:jc w:val="center"/>
        </w:trPr>
        <w:tc>
          <w:tcPr>
            <w:tcW w:w="4876" w:type="dxa"/>
            <w:tcBorders>
              <w:top w:val="nil"/>
              <w:left w:val="nil"/>
              <w:bottom w:val="nil"/>
              <w:right w:val="nil"/>
            </w:tcBorders>
          </w:tcPr>
          <w:p w14:paraId="0D37724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3289997" w14:textId="77777777" w:rsidR="009120A5" w:rsidRPr="00E71F6D" w:rsidRDefault="009120A5" w:rsidP="009120A5">
            <w:pPr>
              <w:pStyle w:val="AmColumnHeading"/>
            </w:pPr>
            <w:r w:rsidRPr="00E71F6D">
              <w:t>Predlog spremembe</w:t>
            </w:r>
          </w:p>
        </w:tc>
      </w:tr>
      <w:tr w:rsidR="006530E3" w:rsidRPr="00E71F6D" w14:paraId="5588A565" w14:textId="77777777" w:rsidTr="009120A5">
        <w:trPr>
          <w:jc w:val="center"/>
        </w:trPr>
        <w:tc>
          <w:tcPr>
            <w:tcW w:w="4876" w:type="dxa"/>
            <w:tcBorders>
              <w:top w:val="nil"/>
              <w:left w:val="nil"/>
              <w:bottom w:val="nil"/>
              <w:right w:val="nil"/>
            </w:tcBorders>
          </w:tcPr>
          <w:p w14:paraId="714A6764"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Tako podporo bi bilo treba uporabiti zlasti za vzpostavitev sistemov za upravljanje vračanja in programov za zagotavljanje logistične, finančne in druge materialne pomoči ali pomoči v naravi v podporo vračanju nezakonito prebivajočih državljanov tretjih držav.</w:t>
            </w:r>
          </w:p>
        </w:tc>
        <w:tc>
          <w:tcPr>
            <w:tcW w:w="4876" w:type="dxa"/>
            <w:tcBorders>
              <w:top w:val="nil"/>
              <w:left w:val="nil"/>
              <w:bottom w:val="nil"/>
              <w:right w:val="nil"/>
            </w:tcBorders>
          </w:tcPr>
          <w:p w14:paraId="4E6D6355"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xml:space="preserve">. </w:t>
            </w:r>
            <w:r w:rsidRPr="00E71F6D">
              <w:rPr>
                <w:b/>
                <w:i/>
              </w:rPr>
              <w:t>Unija bi morala dati na voljo podporo za reintegracijo, ki bi se financirala iz programov Unije, kot so tisti, ki jih usklajuje Frontex, da bi zagotovila usklajen pristop, preprečila nedovoljeno sekundarno gibanje znotraj Unije in se izognila upravnemu podvajanju, kot je vzpostavljanje vzporednih struktur na nacionalni ravni. </w:t>
            </w:r>
            <w:r w:rsidRPr="00E71F6D">
              <w:t xml:space="preserve">Tako podporo </w:t>
            </w:r>
            <w:r w:rsidRPr="00E71F6D">
              <w:rPr>
                <w:b/>
                <w:i/>
              </w:rPr>
              <w:t>Unije</w:t>
            </w:r>
            <w:r w:rsidRPr="00E71F6D">
              <w:t xml:space="preserve"> bi bilo treba uporabiti zlasti za vzpostavitev sistemov za upravljanje vračanja in programov za zagotavljanje logistične, finančne in druge materialne pomoči ali pomoči v naravi v podporo vračanju nezakonito prebivajočih državljanov tretjih držav.</w:t>
            </w:r>
          </w:p>
        </w:tc>
      </w:tr>
      <w:tr w:rsidR="006530E3" w:rsidRPr="00E71F6D" w14:paraId="316AC058" w14:textId="77777777" w:rsidTr="009120A5">
        <w:trPr>
          <w:jc w:val="center"/>
        </w:trPr>
        <w:tc>
          <w:tcPr>
            <w:tcW w:w="4876" w:type="dxa"/>
            <w:tcBorders>
              <w:top w:val="nil"/>
              <w:left w:val="nil"/>
              <w:bottom w:val="nil"/>
              <w:right w:val="nil"/>
            </w:tcBorders>
          </w:tcPr>
          <w:p w14:paraId="763DF4A5"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41DF5FCB" w14:textId="77777777" w:rsidR="009120A5" w:rsidRPr="00E71F6D" w:rsidRDefault="009120A5" w:rsidP="009120A5">
            <w:pPr>
              <w:pStyle w:val="Normal6a"/>
            </w:pPr>
            <w:r w:rsidRPr="00E71F6D">
              <w:rPr>
                <w:b/>
                <w:i/>
              </w:rPr>
              <w:t>_________________</w:t>
            </w:r>
          </w:p>
        </w:tc>
      </w:tr>
      <w:tr w:rsidR="006530E3" w:rsidRPr="00E71F6D" w14:paraId="2ACFE03A" w14:textId="77777777" w:rsidTr="009120A5">
        <w:trPr>
          <w:jc w:val="center"/>
        </w:trPr>
        <w:tc>
          <w:tcPr>
            <w:tcW w:w="4876" w:type="dxa"/>
            <w:tcBorders>
              <w:top w:val="nil"/>
              <w:left w:val="nil"/>
              <w:bottom w:val="nil"/>
              <w:right w:val="nil"/>
            </w:tcBorders>
          </w:tcPr>
          <w:p w14:paraId="6761C263"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2C6B48AD"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r>
      <w:tr w:rsidR="006530E3" w:rsidRPr="00E71F6D" w14:paraId="1D3DEDE8" w14:textId="77777777" w:rsidTr="009120A5">
        <w:trPr>
          <w:jc w:val="center"/>
        </w:trPr>
        <w:tc>
          <w:tcPr>
            <w:tcW w:w="4876" w:type="dxa"/>
            <w:tcBorders>
              <w:top w:val="nil"/>
              <w:left w:val="nil"/>
              <w:bottom w:val="nil"/>
              <w:right w:val="nil"/>
            </w:tcBorders>
          </w:tcPr>
          <w:p w14:paraId="03D9E093"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5889102A"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r>
    </w:tbl>
    <w:p w14:paraId="6BDC9E2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9ACBD01" w14:textId="77777777" w:rsidR="009120A5" w:rsidRPr="00E71F6D" w:rsidRDefault="009120A5" w:rsidP="009120A5">
      <w:r w:rsidRPr="00F61996">
        <w:rPr>
          <w:rStyle w:val="HideTWBExt"/>
        </w:rPr>
        <w:t>&lt;/Amend&gt;</w:t>
      </w:r>
    </w:p>
    <w:p w14:paraId="42DB79B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497</w:t>
      </w:r>
      <w:r w:rsidRPr="00F61996">
        <w:rPr>
          <w:rStyle w:val="HideTWBExt"/>
          <w:b w:val="0"/>
        </w:rPr>
        <w:t>&lt;/NumAm&gt;</w:t>
      </w:r>
    </w:p>
    <w:p w14:paraId="78D8938D"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7A18C06" w14:textId="77777777" w:rsidR="009120A5" w:rsidRPr="00E71F6D" w:rsidRDefault="009120A5" w:rsidP="009120A5">
      <w:pPr>
        <w:pStyle w:val="NormalBold"/>
      </w:pPr>
      <w:r w:rsidRPr="00F61996">
        <w:rPr>
          <w:rStyle w:val="HideTWBExt"/>
          <w:b w:val="0"/>
        </w:rPr>
        <w:t>&lt;/RepeatBlock-By&gt;</w:t>
      </w:r>
    </w:p>
    <w:p w14:paraId="7B85892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CEADE14" w14:textId="77777777" w:rsidR="009120A5" w:rsidRPr="00E71F6D" w:rsidRDefault="009120A5" w:rsidP="009120A5">
      <w:pPr>
        <w:pStyle w:val="NormalBold"/>
      </w:pPr>
      <w:r w:rsidRPr="00F61996">
        <w:rPr>
          <w:rStyle w:val="HideTWBExt"/>
          <w:b w:val="0"/>
        </w:rPr>
        <w:t>&lt;Article&gt;</w:t>
      </w:r>
      <w:r w:rsidRPr="00E71F6D">
        <w:t>Uvodna izjava 44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B2FC58" w14:textId="77777777" w:rsidTr="009120A5">
        <w:trPr>
          <w:trHeight w:hRule="exact" w:val="240"/>
          <w:jc w:val="center"/>
        </w:trPr>
        <w:tc>
          <w:tcPr>
            <w:tcW w:w="9752" w:type="dxa"/>
            <w:gridSpan w:val="2"/>
            <w:tcBorders>
              <w:top w:val="nil"/>
              <w:left w:val="nil"/>
              <w:bottom w:val="nil"/>
              <w:right w:val="nil"/>
            </w:tcBorders>
          </w:tcPr>
          <w:p w14:paraId="69568180" w14:textId="77777777" w:rsidR="009120A5" w:rsidRPr="00E71F6D" w:rsidRDefault="009120A5" w:rsidP="009120A5"/>
        </w:tc>
      </w:tr>
      <w:tr w:rsidR="006530E3" w:rsidRPr="00E71F6D" w14:paraId="3A10DC8D" w14:textId="77777777" w:rsidTr="009120A5">
        <w:trPr>
          <w:trHeight w:val="240"/>
          <w:jc w:val="center"/>
        </w:trPr>
        <w:tc>
          <w:tcPr>
            <w:tcW w:w="4876" w:type="dxa"/>
            <w:tcBorders>
              <w:top w:val="nil"/>
              <w:left w:val="nil"/>
              <w:bottom w:val="nil"/>
              <w:right w:val="nil"/>
            </w:tcBorders>
          </w:tcPr>
          <w:p w14:paraId="0B87849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8F5D59D" w14:textId="77777777" w:rsidR="009120A5" w:rsidRPr="00E71F6D" w:rsidRDefault="009120A5" w:rsidP="009120A5">
            <w:pPr>
              <w:pStyle w:val="AmColumnHeading"/>
            </w:pPr>
            <w:r w:rsidRPr="00E71F6D">
              <w:t>Predlog spremembe</w:t>
            </w:r>
          </w:p>
        </w:tc>
      </w:tr>
      <w:tr w:rsidR="006530E3" w:rsidRPr="00E71F6D" w14:paraId="71B78D28" w14:textId="77777777" w:rsidTr="009120A5">
        <w:trPr>
          <w:jc w:val="center"/>
        </w:trPr>
        <w:tc>
          <w:tcPr>
            <w:tcW w:w="4876" w:type="dxa"/>
            <w:tcBorders>
              <w:top w:val="nil"/>
              <w:left w:val="nil"/>
              <w:bottom w:val="nil"/>
              <w:right w:val="nil"/>
            </w:tcBorders>
          </w:tcPr>
          <w:p w14:paraId="33E9D202"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xml:space="preserve">. </w:t>
            </w:r>
            <w:r w:rsidRPr="00E71F6D">
              <w:rPr>
                <w:b/>
                <w:i/>
              </w:rPr>
              <w:t>Tako podporo bi bilo treba uporabiti zlasti za vzpostavitev sistemov za upravljanje vračanja in programov za zagotavljanje logistične, finančne in druge materialne pomoči ali pomoči v naravi v podporo vračanju nezakonito prebivajočih državljanov tretjih držav.</w:t>
            </w:r>
          </w:p>
        </w:tc>
        <w:tc>
          <w:tcPr>
            <w:tcW w:w="4876" w:type="dxa"/>
            <w:tcBorders>
              <w:top w:val="nil"/>
              <w:left w:val="nil"/>
              <w:bottom w:val="nil"/>
              <w:right w:val="nil"/>
            </w:tcBorders>
          </w:tcPr>
          <w:p w14:paraId="2C2A66D4"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w:t>
            </w:r>
          </w:p>
        </w:tc>
      </w:tr>
      <w:tr w:rsidR="006530E3" w:rsidRPr="00E71F6D" w14:paraId="573A0DFA" w14:textId="77777777" w:rsidTr="009120A5">
        <w:trPr>
          <w:jc w:val="center"/>
        </w:trPr>
        <w:tc>
          <w:tcPr>
            <w:tcW w:w="4876" w:type="dxa"/>
            <w:tcBorders>
              <w:top w:val="nil"/>
              <w:left w:val="nil"/>
              <w:bottom w:val="nil"/>
              <w:right w:val="nil"/>
            </w:tcBorders>
          </w:tcPr>
          <w:p w14:paraId="29AF35F0"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41B4FC26" w14:textId="77777777" w:rsidR="009120A5" w:rsidRPr="00E71F6D" w:rsidRDefault="009120A5" w:rsidP="009120A5">
            <w:pPr>
              <w:pStyle w:val="Normal6a"/>
            </w:pPr>
            <w:r w:rsidRPr="00E71F6D">
              <w:rPr>
                <w:b/>
                <w:i/>
              </w:rPr>
              <w:t>_________________</w:t>
            </w:r>
          </w:p>
        </w:tc>
      </w:tr>
      <w:tr w:rsidR="006530E3" w:rsidRPr="00E71F6D" w14:paraId="7C532FAA" w14:textId="77777777" w:rsidTr="009120A5">
        <w:trPr>
          <w:jc w:val="center"/>
        </w:trPr>
        <w:tc>
          <w:tcPr>
            <w:tcW w:w="4876" w:type="dxa"/>
            <w:tcBorders>
              <w:top w:val="nil"/>
              <w:left w:val="nil"/>
              <w:bottom w:val="nil"/>
              <w:right w:val="nil"/>
            </w:tcBorders>
          </w:tcPr>
          <w:p w14:paraId="6937174B"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01859288"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r>
      <w:tr w:rsidR="006530E3" w:rsidRPr="00E71F6D" w14:paraId="24B43F85" w14:textId="77777777" w:rsidTr="009120A5">
        <w:trPr>
          <w:jc w:val="center"/>
        </w:trPr>
        <w:tc>
          <w:tcPr>
            <w:tcW w:w="4876" w:type="dxa"/>
            <w:tcBorders>
              <w:top w:val="nil"/>
              <w:left w:val="nil"/>
              <w:bottom w:val="nil"/>
              <w:right w:val="nil"/>
            </w:tcBorders>
          </w:tcPr>
          <w:p w14:paraId="1E5878CF"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431F595E"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r>
    </w:tbl>
    <w:p w14:paraId="31F5990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5FC4E80" w14:textId="77777777" w:rsidR="009120A5" w:rsidRPr="00E71F6D" w:rsidRDefault="009120A5" w:rsidP="009120A5">
      <w:r w:rsidRPr="00F61996">
        <w:rPr>
          <w:rStyle w:val="HideTWBExt"/>
        </w:rPr>
        <w:t>&lt;/Amend&gt;</w:t>
      </w:r>
    </w:p>
    <w:p w14:paraId="2B5C5DB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498</w:t>
      </w:r>
      <w:r w:rsidRPr="00F61996">
        <w:rPr>
          <w:rStyle w:val="HideTWBExt"/>
          <w:b w:val="0"/>
        </w:rPr>
        <w:t>&lt;/NumAm&gt;</w:t>
      </w:r>
    </w:p>
    <w:p w14:paraId="11850251"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36B68B0F" w14:textId="77777777" w:rsidR="009120A5" w:rsidRPr="00E71F6D" w:rsidRDefault="009120A5" w:rsidP="009120A5">
      <w:pPr>
        <w:pStyle w:val="NormalBold"/>
      </w:pPr>
      <w:r w:rsidRPr="00F61996">
        <w:rPr>
          <w:rStyle w:val="HideTWBExt"/>
          <w:b w:val="0"/>
        </w:rPr>
        <w:t>&lt;/RepeatBlock-By&gt;</w:t>
      </w:r>
    </w:p>
    <w:p w14:paraId="140189A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A0B99C7" w14:textId="77777777" w:rsidR="009120A5" w:rsidRPr="00E71F6D" w:rsidRDefault="009120A5" w:rsidP="009120A5">
      <w:pPr>
        <w:pStyle w:val="NormalBold"/>
      </w:pPr>
      <w:r w:rsidRPr="00F61996">
        <w:rPr>
          <w:rStyle w:val="HideTWBExt"/>
          <w:b w:val="0"/>
        </w:rPr>
        <w:t>&lt;Article&gt;</w:t>
      </w:r>
      <w:r w:rsidRPr="00E71F6D">
        <w:t>Uvodna izjava 44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30BED81" w14:textId="77777777" w:rsidTr="009120A5">
        <w:trPr>
          <w:trHeight w:hRule="exact" w:val="240"/>
          <w:jc w:val="center"/>
        </w:trPr>
        <w:tc>
          <w:tcPr>
            <w:tcW w:w="9752" w:type="dxa"/>
            <w:gridSpan w:val="2"/>
            <w:tcBorders>
              <w:top w:val="nil"/>
              <w:left w:val="nil"/>
              <w:bottom w:val="nil"/>
              <w:right w:val="nil"/>
            </w:tcBorders>
          </w:tcPr>
          <w:p w14:paraId="4A17184C" w14:textId="77777777" w:rsidR="009120A5" w:rsidRPr="00E71F6D" w:rsidRDefault="009120A5" w:rsidP="009120A5"/>
        </w:tc>
      </w:tr>
      <w:tr w:rsidR="006530E3" w:rsidRPr="00E71F6D" w14:paraId="415AA95A" w14:textId="77777777" w:rsidTr="009120A5">
        <w:trPr>
          <w:trHeight w:val="240"/>
          <w:jc w:val="center"/>
        </w:trPr>
        <w:tc>
          <w:tcPr>
            <w:tcW w:w="4876" w:type="dxa"/>
            <w:tcBorders>
              <w:top w:val="nil"/>
              <w:left w:val="nil"/>
              <w:bottom w:val="nil"/>
              <w:right w:val="nil"/>
            </w:tcBorders>
          </w:tcPr>
          <w:p w14:paraId="2BA35C2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51352C2" w14:textId="77777777" w:rsidR="009120A5" w:rsidRPr="00E71F6D" w:rsidRDefault="009120A5" w:rsidP="009120A5">
            <w:pPr>
              <w:pStyle w:val="AmColumnHeading"/>
            </w:pPr>
            <w:r w:rsidRPr="00E71F6D">
              <w:t>Predlog spremembe</w:t>
            </w:r>
          </w:p>
        </w:tc>
      </w:tr>
      <w:tr w:rsidR="006530E3" w:rsidRPr="00E71F6D" w14:paraId="5192E01A" w14:textId="77777777" w:rsidTr="009120A5">
        <w:trPr>
          <w:jc w:val="center"/>
        </w:trPr>
        <w:tc>
          <w:tcPr>
            <w:tcW w:w="4876" w:type="dxa"/>
            <w:tcBorders>
              <w:top w:val="nil"/>
              <w:left w:val="nil"/>
              <w:bottom w:val="nil"/>
              <w:right w:val="nil"/>
            </w:tcBorders>
          </w:tcPr>
          <w:p w14:paraId="4E1FC978" w14:textId="77777777" w:rsidR="009120A5" w:rsidRPr="00E71F6D" w:rsidRDefault="009120A5" w:rsidP="009120A5">
            <w:pPr>
              <w:pStyle w:val="Normal6a"/>
            </w:pPr>
            <w:r w:rsidRPr="00E71F6D">
              <w:t>(44)</w:t>
            </w:r>
            <w:r w:rsidRPr="00E71F6D">
              <w:tab/>
              <w:t xml:space="preserve">Unija zagotavlja finančno in operativno podporo za učinkovito izvajanje te </w:t>
            </w:r>
            <w:r w:rsidRPr="00E71F6D">
              <w:rPr>
                <w:b/>
                <w:i/>
              </w:rPr>
              <w:t>uredbe</w:t>
            </w:r>
            <w:r w:rsidRPr="00E71F6D">
              <w:t xml:space="preserve">. Kolikor se bodo dejavnosti financirale iz tematskega instrumenta Sklada za azil, migracije in vključevanje, se lahko izvajajo v okviru neposrednega, posrednega ali deljenega upravljanja. </w:t>
            </w:r>
            <w:r w:rsidRPr="00E71F6D">
              <w:rPr>
                <w:b/>
                <w:i/>
              </w:rPr>
              <w:t>Države članice</w:t>
            </w:r>
            <w:r w:rsidRPr="00E71F6D">
              <w:t xml:space="preserve"> </w:t>
            </w:r>
            <w:r w:rsidRPr="00E71F6D">
              <w:rPr>
                <w:b/>
                <w:i/>
              </w:rPr>
              <w:t>bi morale kar najbolje izkoristiti razpoložljive finančne instrumente, programe in projekte Unije na področju vračanja, zlasti tiste na podlagi Uredbe (EU) 2021/1147 Evropskega parlamenta in Sveta</w:t>
            </w:r>
            <w:r w:rsidRPr="00E71F6D">
              <w:rPr>
                <w:b/>
                <w:i/>
                <w:vertAlign w:val="superscript"/>
              </w:rPr>
              <w:t>16</w:t>
            </w:r>
            <w:r w:rsidRPr="00E71F6D">
              <w:rPr>
                <w:b/>
                <w:i/>
              </w:rPr>
              <w:t>, ter operativno pomoč Evropske agencije za mejno in obalno stražo v</w:t>
            </w:r>
            <w:r w:rsidRPr="00E71F6D">
              <w:t xml:space="preserve"> </w:t>
            </w:r>
            <w:r w:rsidRPr="00E71F6D">
              <w:rPr>
                <w:b/>
                <w:i/>
              </w:rPr>
              <w:t>skladu z Uredbo (EU) 2019/1896 Evropskega parlamenta in Sveta</w:t>
            </w:r>
            <w:r w:rsidRPr="00E71F6D">
              <w:rPr>
                <w:b/>
                <w:i/>
                <w:vertAlign w:val="superscript"/>
              </w:rPr>
              <w:t>17</w:t>
            </w:r>
            <w:r w:rsidRPr="00E71F6D">
              <w:rPr>
                <w:b/>
                <w:i/>
              </w:rPr>
              <w:t>.</w:t>
            </w:r>
            <w:r w:rsidRPr="00E71F6D">
              <w:t xml:space="preserve"> Tako podporo bi bilo treba </w:t>
            </w:r>
            <w:r w:rsidRPr="00E71F6D">
              <w:rPr>
                <w:b/>
                <w:i/>
              </w:rPr>
              <w:t>uporabiti zlasti za vzpostavitev sistemov za upravljanje</w:t>
            </w:r>
            <w:r w:rsidRPr="00E71F6D">
              <w:t xml:space="preserve"> vračanja in </w:t>
            </w:r>
            <w:r w:rsidRPr="00E71F6D">
              <w:rPr>
                <w:b/>
                <w:i/>
              </w:rPr>
              <w:t>programov za zagotavljanje logistične,</w:t>
            </w:r>
            <w:r w:rsidRPr="00E71F6D">
              <w:t xml:space="preserve"> </w:t>
            </w:r>
            <w:r w:rsidRPr="00E71F6D">
              <w:rPr>
                <w:b/>
                <w:i/>
              </w:rPr>
              <w:t>finančne in druge materialne pomoči ali pomoči v naravi v</w:t>
            </w:r>
            <w:r w:rsidRPr="00E71F6D">
              <w:t xml:space="preserve"> podporo </w:t>
            </w:r>
            <w:r w:rsidRPr="00E71F6D">
              <w:rPr>
                <w:b/>
                <w:i/>
              </w:rPr>
              <w:t>vračanju nezakonito prebivajočih državljanov tretjih držav</w:t>
            </w:r>
            <w:r w:rsidRPr="00E71F6D">
              <w:t>.</w:t>
            </w:r>
          </w:p>
        </w:tc>
        <w:tc>
          <w:tcPr>
            <w:tcW w:w="4876" w:type="dxa"/>
            <w:tcBorders>
              <w:top w:val="nil"/>
              <w:left w:val="nil"/>
              <w:bottom w:val="nil"/>
              <w:right w:val="nil"/>
            </w:tcBorders>
          </w:tcPr>
          <w:p w14:paraId="3480F063" w14:textId="77777777" w:rsidR="009120A5" w:rsidRPr="00E71F6D" w:rsidRDefault="009120A5" w:rsidP="009120A5">
            <w:pPr>
              <w:pStyle w:val="Normal6a"/>
            </w:pPr>
            <w:r w:rsidRPr="00E71F6D">
              <w:t>(44)</w:t>
            </w:r>
            <w:r w:rsidRPr="00E71F6D">
              <w:tab/>
              <w:t xml:space="preserve">Unija zagotavlja finančno in operativno podporo za učinkovito izvajanje te </w:t>
            </w:r>
            <w:r w:rsidRPr="00E71F6D">
              <w:rPr>
                <w:b/>
                <w:i/>
              </w:rPr>
              <w:t>direktive v skladu s temeljnimi pravicami</w:t>
            </w:r>
            <w:r w:rsidRPr="00E71F6D">
              <w:t xml:space="preserve">. Kolikor se bodo dejavnosti financirale iz tematskega instrumenta Sklada za azil, migracije in vključevanje, se lahko izvajajo v okviru neposrednega, posrednega ali deljenega upravljanja. Tako podporo bi bilo treba </w:t>
            </w:r>
            <w:r w:rsidRPr="00E71F6D">
              <w:rPr>
                <w:b/>
                <w:i/>
              </w:rPr>
              <w:t>omejiti na financiranje prostovoljnega</w:t>
            </w:r>
            <w:r w:rsidRPr="00E71F6D">
              <w:t xml:space="preserve"> vračanja in </w:t>
            </w:r>
            <w:r w:rsidRPr="00E71F6D">
              <w:rPr>
                <w:b/>
                <w:i/>
              </w:rPr>
              <w:t>reintegracije ter pogojiti s tem, da države članice v celoti spoštujejo temeljne pravice v postopku vračanja, pa tudi v azilnem postopku. Če neodvisni nadzorni mehanizem odkrije kršitev temeljnih pravic, bi morala Komisija začasno ustaviti finančno in operativno</w:t>
            </w:r>
            <w:r w:rsidRPr="00E71F6D">
              <w:t xml:space="preserve"> podporo </w:t>
            </w:r>
            <w:r w:rsidRPr="00E71F6D">
              <w:rPr>
                <w:b/>
                <w:i/>
              </w:rPr>
              <w:t>zadevni državi članici</w:t>
            </w:r>
            <w:r w:rsidRPr="00E71F6D">
              <w:t>.</w:t>
            </w:r>
          </w:p>
        </w:tc>
      </w:tr>
      <w:tr w:rsidR="006530E3" w:rsidRPr="00E71F6D" w14:paraId="58DFCB6F" w14:textId="77777777" w:rsidTr="009120A5">
        <w:trPr>
          <w:jc w:val="center"/>
        </w:trPr>
        <w:tc>
          <w:tcPr>
            <w:tcW w:w="4876" w:type="dxa"/>
            <w:tcBorders>
              <w:top w:val="nil"/>
              <w:left w:val="nil"/>
              <w:bottom w:val="nil"/>
              <w:right w:val="nil"/>
            </w:tcBorders>
          </w:tcPr>
          <w:p w14:paraId="0AAC32FE"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0B2D032F" w14:textId="77777777" w:rsidR="009120A5" w:rsidRPr="00E71F6D" w:rsidRDefault="009120A5" w:rsidP="009120A5"/>
        </w:tc>
      </w:tr>
      <w:tr w:rsidR="006530E3" w:rsidRPr="00E71F6D" w14:paraId="535B43FB" w14:textId="77777777" w:rsidTr="009120A5">
        <w:trPr>
          <w:jc w:val="center"/>
        </w:trPr>
        <w:tc>
          <w:tcPr>
            <w:tcW w:w="4876" w:type="dxa"/>
            <w:tcBorders>
              <w:top w:val="nil"/>
              <w:left w:val="nil"/>
              <w:bottom w:val="nil"/>
              <w:right w:val="nil"/>
            </w:tcBorders>
          </w:tcPr>
          <w:p w14:paraId="1C8C455B" w14:textId="77777777" w:rsidR="009120A5" w:rsidRPr="00E71F6D" w:rsidRDefault="009120A5" w:rsidP="009120A5">
            <w:pPr>
              <w:pStyle w:val="Normal6a"/>
            </w:pPr>
            <w:r w:rsidRPr="00E71F6D">
              <w:rPr>
                <w:b/>
                <w:i/>
                <w:vertAlign w:val="superscript"/>
              </w:rPr>
              <w:t>16</w:t>
            </w:r>
            <w:r w:rsidRPr="00E71F6D">
              <w:t xml:space="preserve"> </w:t>
            </w:r>
            <w:r w:rsidRPr="00E71F6D">
              <w:rPr>
                <w:b/>
                <w:i/>
              </w:rPr>
              <w:t>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4C4D7A57" w14:textId="77777777" w:rsidR="009120A5" w:rsidRPr="00E71F6D" w:rsidRDefault="009120A5" w:rsidP="009120A5"/>
        </w:tc>
      </w:tr>
      <w:tr w:rsidR="006530E3" w:rsidRPr="00E71F6D" w14:paraId="1D811E3E" w14:textId="77777777" w:rsidTr="009120A5">
        <w:trPr>
          <w:jc w:val="center"/>
        </w:trPr>
        <w:tc>
          <w:tcPr>
            <w:tcW w:w="4876" w:type="dxa"/>
            <w:tcBorders>
              <w:top w:val="nil"/>
              <w:left w:val="nil"/>
              <w:bottom w:val="nil"/>
              <w:right w:val="nil"/>
            </w:tcBorders>
          </w:tcPr>
          <w:p w14:paraId="6F4BCEFE" w14:textId="77777777" w:rsidR="009120A5" w:rsidRPr="00E71F6D" w:rsidRDefault="009120A5" w:rsidP="009120A5">
            <w:pPr>
              <w:pStyle w:val="Normal6a"/>
            </w:pPr>
            <w:r w:rsidRPr="00E71F6D">
              <w:rPr>
                <w:b/>
                <w:i/>
                <w:vertAlign w:val="superscript"/>
              </w:rPr>
              <w:t>17</w:t>
            </w:r>
            <w:r w:rsidRPr="00E71F6D">
              <w:t xml:space="preserve"> </w:t>
            </w:r>
            <w:r w:rsidRPr="00E71F6D">
              <w:rPr>
                <w:b/>
                <w:i/>
              </w:rPr>
              <w:t>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4A50EC2C" w14:textId="77777777" w:rsidR="009120A5" w:rsidRPr="00E71F6D" w:rsidRDefault="009120A5" w:rsidP="009120A5"/>
        </w:tc>
      </w:tr>
    </w:tbl>
    <w:p w14:paraId="7D71E43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54D4549" w14:textId="77777777" w:rsidR="009120A5" w:rsidRPr="00E71F6D" w:rsidRDefault="009120A5" w:rsidP="009120A5">
      <w:r w:rsidRPr="00F61996">
        <w:rPr>
          <w:rStyle w:val="HideTWBExt"/>
        </w:rPr>
        <w:t>&lt;/Amend&gt;</w:t>
      </w:r>
    </w:p>
    <w:p w14:paraId="5067CE9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499</w:t>
      </w:r>
      <w:r w:rsidRPr="00F61996">
        <w:rPr>
          <w:rStyle w:val="HideTWBExt"/>
          <w:b w:val="0"/>
        </w:rPr>
        <w:t>&lt;/NumAm&gt;</w:t>
      </w:r>
    </w:p>
    <w:p w14:paraId="396E8014" w14:textId="77777777" w:rsidR="009120A5" w:rsidRPr="00E71F6D" w:rsidRDefault="009120A5" w:rsidP="009120A5">
      <w:pPr>
        <w:pStyle w:val="NormalBold"/>
      </w:pPr>
      <w:r w:rsidRPr="00F61996">
        <w:rPr>
          <w:rStyle w:val="HideTWBExt"/>
          <w:b w:val="0"/>
        </w:rPr>
        <w:t>&lt;RepeatBlock-By&gt;&lt;Members&gt;</w:t>
      </w:r>
      <w:r w:rsidRPr="00E71F6D">
        <w:t>Murielle Laurent</w:t>
      </w:r>
      <w:r w:rsidRPr="00F61996">
        <w:rPr>
          <w:rStyle w:val="HideTWBExt"/>
          <w:b w:val="0"/>
        </w:rPr>
        <w:t>&lt;/Members&gt;</w:t>
      </w:r>
    </w:p>
    <w:p w14:paraId="5F3462B2" w14:textId="77777777" w:rsidR="009120A5" w:rsidRPr="00E71F6D" w:rsidRDefault="009120A5" w:rsidP="009120A5">
      <w:r w:rsidRPr="00F61996">
        <w:rPr>
          <w:rStyle w:val="HideTWBExt"/>
        </w:rPr>
        <w:t>&lt;AuNomDe&gt;</w:t>
      </w:r>
      <w:r w:rsidRPr="00F61996">
        <w:rPr>
          <w:rStyle w:val="HideTWBInt"/>
        </w:rPr>
        <w:t>{S&amp;D}</w:t>
      </w:r>
      <w:r w:rsidRPr="00E71F6D">
        <w:t>v imenu skupine S&amp;D</w:t>
      </w:r>
      <w:r w:rsidRPr="00F61996">
        <w:rPr>
          <w:rStyle w:val="HideTWBExt"/>
        </w:rPr>
        <w:t>&lt;/AuNomDe&gt;</w:t>
      </w:r>
    </w:p>
    <w:p w14:paraId="77BB21EC" w14:textId="77777777" w:rsidR="009120A5" w:rsidRPr="00E71F6D" w:rsidRDefault="009120A5" w:rsidP="009120A5">
      <w:pPr>
        <w:pStyle w:val="NormalBold"/>
      </w:pPr>
      <w:r w:rsidRPr="00F61996">
        <w:rPr>
          <w:rStyle w:val="HideTWBExt"/>
          <w:b w:val="0"/>
        </w:rPr>
        <w:t>&lt;/RepeatBlock-By&gt;</w:t>
      </w:r>
    </w:p>
    <w:p w14:paraId="6111641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3392B27" w14:textId="77777777" w:rsidR="009120A5" w:rsidRPr="00E71F6D" w:rsidRDefault="009120A5" w:rsidP="009120A5">
      <w:pPr>
        <w:pStyle w:val="NormalBold"/>
      </w:pPr>
      <w:r w:rsidRPr="00F61996">
        <w:rPr>
          <w:rStyle w:val="HideTWBExt"/>
          <w:b w:val="0"/>
        </w:rPr>
        <w:t>&lt;Article&gt;</w:t>
      </w:r>
      <w:r w:rsidRPr="00E71F6D">
        <w:t>Uvodna izjava 44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F0424EA" w14:textId="77777777" w:rsidTr="009120A5">
        <w:trPr>
          <w:trHeight w:hRule="exact" w:val="240"/>
          <w:jc w:val="center"/>
        </w:trPr>
        <w:tc>
          <w:tcPr>
            <w:tcW w:w="9752" w:type="dxa"/>
            <w:gridSpan w:val="2"/>
            <w:tcBorders>
              <w:top w:val="nil"/>
              <w:left w:val="nil"/>
              <w:bottom w:val="nil"/>
              <w:right w:val="nil"/>
            </w:tcBorders>
          </w:tcPr>
          <w:p w14:paraId="733979D7" w14:textId="77777777" w:rsidR="009120A5" w:rsidRPr="00E71F6D" w:rsidRDefault="009120A5" w:rsidP="009120A5"/>
        </w:tc>
      </w:tr>
      <w:tr w:rsidR="006530E3" w:rsidRPr="00E71F6D" w14:paraId="1DAB0932" w14:textId="77777777" w:rsidTr="009120A5">
        <w:trPr>
          <w:trHeight w:val="240"/>
          <w:jc w:val="center"/>
        </w:trPr>
        <w:tc>
          <w:tcPr>
            <w:tcW w:w="4876" w:type="dxa"/>
            <w:tcBorders>
              <w:top w:val="nil"/>
              <w:left w:val="nil"/>
              <w:bottom w:val="nil"/>
              <w:right w:val="nil"/>
            </w:tcBorders>
          </w:tcPr>
          <w:p w14:paraId="5D090FE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B4FF18" w14:textId="77777777" w:rsidR="009120A5" w:rsidRPr="00E71F6D" w:rsidRDefault="009120A5" w:rsidP="009120A5">
            <w:pPr>
              <w:pStyle w:val="AmColumnHeading"/>
            </w:pPr>
            <w:r w:rsidRPr="00E71F6D">
              <w:t>Predlog spremembe</w:t>
            </w:r>
          </w:p>
        </w:tc>
      </w:tr>
      <w:tr w:rsidR="006530E3" w:rsidRPr="00E71F6D" w14:paraId="6C09ADEF" w14:textId="77777777" w:rsidTr="009120A5">
        <w:trPr>
          <w:jc w:val="center"/>
        </w:trPr>
        <w:tc>
          <w:tcPr>
            <w:tcW w:w="4876" w:type="dxa"/>
            <w:tcBorders>
              <w:top w:val="nil"/>
              <w:left w:val="nil"/>
              <w:bottom w:val="nil"/>
              <w:right w:val="nil"/>
            </w:tcBorders>
          </w:tcPr>
          <w:p w14:paraId="458C95F6"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xml:space="preserve">. Tako podporo bi bilo treba uporabiti zlasti za vzpostavitev sistemov za upravljanje vračanja in programov za zagotavljanje logistične, finančne in druge materialne pomoči ali pomoči v naravi v podporo vračanju </w:t>
            </w:r>
            <w:r w:rsidRPr="00E71F6D">
              <w:rPr>
                <w:b/>
                <w:i/>
              </w:rPr>
              <w:t>nezakonito prebivajočih</w:t>
            </w:r>
            <w:r w:rsidRPr="00E71F6D">
              <w:t xml:space="preserve"> državljanov tretjih držav.</w:t>
            </w:r>
          </w:p>
        </w:tc>
        <w:tc>
          <w:tcPr>
            <w:tcW w:w="4876" w:type="dxa"/>
            <w:tcBorders>
              <w:top w:val="nil"/>
              <w:left w:val="nil"/>
              <w:bottom w:val="nil"/>
              <w:right w:val="nil"/>
            </w:tcBorders>
          </w:tcPr>
          <w:p w14:paraId="3D61CD31" w14:textId="77777777" w:rsidR="009120A5" w:rsidRPr="00E71F6D" w:rsidRDefault="009120A5" w:rsidP="009120A5">
            <w:pPr>
              <w:pStyle w:val="Normal6a"/>
            </w:pPr>
            <w:r w:rsidRPr="00E71F6D">
              <w:t>(44)</w:t>
            </w:r>
            <w:r w:rsidRPr="00E71F6D">
              <w:tab/>
              <w:t xml:space="preserve">Unija zagotavlja finančno in operativno podporo za učinkovito izvajanje te uredbe. Kolikor se bodo dejavnosti </w:t>
            </w:r>
            <w:r w:rsidRPr="00E71F6D">
              <w:rPr>
                <w:b/>
                <w:i/>
              </w:rPr>
              <w:t>lahko</w:t>
            </w:r>
            <w:r w:rsidRPr="00E71F6D">
              <w:t xml:space="preserve">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Tako podporo bi bilo treba uporabiti zlasti za vzpostavitev sistemov za upravljanje vračanja in programov za zagotavljanje logistične, finančne in druge materialne pomoči ali pomoči v naravi v podporo vračanju državljanov tretjih držav</w:t>
            </w:r>
            <w:r w:rsidRPr="00E71F6D">
              <w:rPr>
                <w:b/>
                <w:i/>
              </w:rPr>
              <w:t>, ki jim je bila izdana odločba o vrnitvi</w:t>
            </w:r>
            <w:r w:rsidRPr="00E71F6D">
              <w:t>.</w:t>
            </w:r>
          </w:p>
        </w:tc>
      </w:tr>
      <w:tr w:rsidR="006530E3" w:rsidRPr="00E71F6D" w14:paraId="65FD3977" w14:textId="77777777" w:rsidTr="009120A5">
        <w:trPr>
          <w:jc w:val="center"/>
        </w:trPr>
        <w:tc>
          <w:tcPr>
            <w:tcW w:w="4876" w:type="dxa"/>
            <w:tcBorders>
              <w:top w:val="nil"/>
              <w:left w:val="nil"/>
              <w:bottom w:val="nil"/>
              <w:right w:val="nil"/>
            </w:tcBorders>
          </w:tcPr>
          <w:p w14:paraId="4A62A18F"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44DCCEFB" w14:textId="77777777" w:rsidR="009120A5" w:rsidRPr="00E71F6D" w:rsidRDefault="009120A5" w:rsidP="009120A5">
            <w:pPr>
              <w:pStyle w:val="Normal6a"/>
            </w:pPr>
            <w:r w:rsidRPr="00E71F6D">
              <w:rPr>
                <w:b/>
                <w:i/>
              </w:rPr>
              <w:t>_________________</w:t>
            </w:r>
          </w:p>
        </w:tc>
      </w:tr>
      <w:tr w:rsidR="006530E3" w:rsidRPr="00E71F6D" w14:paraId="1F70A7CC" w14:textId="77777777" w:rsidTr="009120A5">
        <w:trPr>
          <w:jc w:val="center"/>
        </w:trPr>
        <w:tc>
          <w:tcPr>
            <w:tcW w:w="4876" w:type="dxa"/>
            <w:tcBorders>
              <w:top w:val="nil"/>
              <w:left w:val="nil"/>
              <w:bottom w:val="nil"/>
              <w:right w:val="nil"/>
            </w:tcBorders>
          </w:tcPr>
          <w:p w14:paraId="3E92729B"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13437F20"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r>
      <w:tr w:rsidR="006530E3" w:rsidRPr="00E71F6D" w14:paraId="401A8585" w14:textId="77777777" w:rsidTr="009120A5">
        <w:trPr>
          <w:jc w:val="center"/>
        </w:trPr>
        <w:tc>
          <w:tcPr>
            <w:tcW w:w="4876" w:type="dxa"/>
            <w:tcBorders>
              <w:top w:val="nil"/>
              <w:left w:val="nil"/>
              <w:bottom w:val="nil"/>
              <w:right w:val="nil"/>
            </w:tcBorders>
          </w:tcPr>
          <w:p w14:paraId="3FE2074A"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5D3E74FA"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r>
    </w:tbl>
    <w:p w14:paraId="54810BF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5B4FBF6"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B330886" w14:textId="77777777" w:rsidR="009120A5" w:rsidRPr="00E71F6D" w:rsidRDefault="009120A5" w:rsidP="009120A5">
      <w:pPr>
        <w:pStyle w:val="AmJustText"/>
      </w:pPr>
      <w:r w:rsidRPr="00E71F6D">
        <w:t>Manjša prilagoditev, da se upoštevajo različni cilji Sklada za azil, migracije in vključevanje.</w:t>
      </w:r>
    </w:p>
    <w:p w14:paraId="2FDAD5C5" w14:textId="77777777" w:rsidR="009120A5" w:rsidRPr="00E71F6D" w:rsidRDefault="009120A5" w:rsidP="009120A5">
      <w:r w:rsidRPr="00F61996">
        <w:rPr>
          <w:rStyle w:val="HideTWBExt"/>
        </w:rPr>
        <w:t>&lt;/Amend&gt;</w:t>
      </w:r>
    </w:p>
    <w:p w14:paraId="7947BF4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500</w:t>
      </w:r>
      <w:r w:rsidRPr="00F61996">
        <w:rPr>
          <w:rStyle w:val="HideTWBExt"/>
          <w:b w:val="0"/>
        </w:rPr>
        <w:t>&lt;/NumAm&gt;</w:t>
      </w:r>
    </w:p>
    <w:p w14:paraId="50820964"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7AF323F" w14:textId="77777777" w:rsidR="009120A5" w:rsidRPr="00E71F6D" w:rsidRDefault="009120A5" w:rsidP="009120A5">
      <w:pPr>
        <w:pStyle w:val="NormalBold"/>
      </w:pPr>
      <w:r w:rsidRPr="00F61996">
        <w:rPr>
          <w:rStyle w:val="HideTWBExt"/>
          <w:b w:val="0"/>
        </w:rPr>
        <w:t>&lt;/RepeatBlock-By&gt;</w:t>
      </w:r>
    </w:p>
    <w:p w14:paraId="07276A7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2C06F7" w14:textId="77777777" w:rsidR="009120A5" w:rsidRPr="00E71F6D" w:rsidRDefault="009120A5" w:rsidP="009120A5">
      <w:pPr>
        <w:pStyle w:val="NormalBold"/>
      </w:pPr>
      <w:r w:rsidRPr="00F61996">
        <w:rPr>
          <w:rStyle w:val="HideTWBExt"/>
          <w:b w:val="0"/>
        </w:rPr>
        <w:t>&lt;Article&gt;</w:t>
      </w:r>
      <w:r w:rsidRPr="00E71F6D">
        <w:t>Uvodna izjava 44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69AE773" w14:textId="77777777" w:rsidTr="009120A5">
        <w:trPr>
          <w:trHeight w:hRule="exact" w:val="240"/>
          <w:jc w:val="center"/>
        </w:trPr>
        <w:tc>
          <w:tcPr>
            <w:tcW w:w="9752" w:type="dxa"/>
            <w:gridSpan w:val="2"/>
            <w:tcBorders>
              <w:top w:val="nil"/>
              <w:left w:val="nil"/>
              <w:bottom w:val="nil"/>
              <w:right w:val="nil"/>
            </w:tcBorders>
          </w:tcPr>
          <w:p w14:paraId="4A13D9E4" w14:textId="77777777" w:rsidR="009120A5" w:rsidRPr="00E71F6D" w:rsidRDefault="009120A5" w:rsidP="009120A5"/>
        </w:tc>
      </w:tr>
      <w:tr w:rsidR="006530E3" w:rsidRPr="00E71F6D" w14:paraId="6C1178FD" w14:textId="77777777" w:rsidTr="009120A5">
        <w:trPr>
          <w:trHeight w:val="240"/>
          <w:jc w:val="center"/>
        </w:trPr>
        <w:tc>
          <w:tcPr>
            <w:tcW w:w="4876" w:type="dxa"/>
            <w:tcBorders>
              <w:top w:val="nil"/>
              <w:left w:val="nil"/>
              <w:bottom w:val="nil"/>
              <w:right w:val="nil"/>
            </w:tcBorders>
          </w:tcPr>
          <w:p w14:paraId="2FAE2F0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84DCF2B" w14:textId="77777777" w:rsidR="009120A5" w:rsidRPr="00E71F6D" w:rsidRDefault="009120A5" w:rsidP="009120A5">
            <w:pPr>
              <w:pStyle w:val="AmColumnHeading"/>
            </w:pPr>
            <w:r w:rsidRPr="00E71F6D">
              <w:t>Predlog spremembe</w:t>
            </w:r>
          </w:p>
        </w:tc>
      </w:tr>
      <w:tr w:rsidR="006530E3" w:rsidRPr="00E71F6D" w14:paraId="6FD2E50C" w14:textId="77777777" w:rsidTr="009120A5">
        <w:trPr>
          <w:jc w:val="center"/>
        </w:trPr>
        <w:tc>
          <w:tcPr>
            <w:tcW w:w="4876" w:type="dxa"/>
            <w:tcBorders>
              <w:top w:val="nil"/>
              <w:left w:val="nil"/>
              <w:bottom w:val="nil"/>
              <w:right w:val="nil"/>
            </w:tcBorders>
          </w:tcPr>
          <w:p w14:paraId="755B6FFA"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xml:space="preserve">. Tako podporo bi bilo treba uporabiti zlasti za vzpostavitev sistemov za upravljanje vračanja </w:t>
            </w:r>
            <w:r w:rsidRPr="00E71F6D">
              <w:rPr>
                <w:b/>
                <w:i/>
              </w:rPr>
              <w:t>in programov za zagotavljanje logistične</w:t>
            </w:r>
            <w:r w:rsidRPr="00E71F6D">
              <w:t xml:space="preserve">, </w:t>
            </w:r>
            <w:r w:rsidRPr="00E71F6D">
              <w:rPr>
                <w:b/>
                <w:i/>
              </w:rPr>
              <w:t>finančne in druge materialne pomoči ali pomoči v naravi</w:t>
            </w:r>
            <w:r w:rsidRPr="00E71F6D">
              <w:t xml:space="preserve"> v podporo vračanju </w:t>
            </w:r>
            <w:r w:rsidRPr="00E71F6D">
              <w:rPr>
                <w:b/>
                <w:i/>
              </w:rPr>
              <w:t>nezakonito</w:t>
            </w:r>
            <w:r w:rsidRPr="00E71F6D">
              <w:t xml:space="preserve"> prebivajočih državljanov tretjih držav.</w:t>
            </w:r>
          </w:p>
        </w:tc>
        <w:tc>
          <w:tcPr>
            <w:tcW w:w="4876" w:type="dxa"/>
            <w:tcBorders>
              <w:top w:val="nil"/>
              <w:left w:val="nil"/>
              <w:bottom w:val="nil"/>
              <w:right w:val="nil"/>
            </w:tcBorders>
          </w:tcPr>
          <w:p w14:paraId="4FE3C394" w14:textId="77777777" w:rsidR="009120A5" w:rsidRPr="00E71F6D" w:rsidRDefault="009120A5" w:rsidP="009120A5">
            <w:pPr>
              <w:pStyle w:val="Normal6a"/>
            </w:pPr>
            <w:r w:rsidRPr="00E71F6D">
              <w:t>(44)</w:t>
            </w:r>
            <w:r w:rsidRPr="00E71F6D">
              <w:tab/>
              <w:t>Unija zagotavlja finančno in operativno podporo za učinkovito izvajanje te uredbe. Kolikor se bodo dejavnosti financirale iz tematskega instrumenta Sklada za azil, migracije in vključevanje, se lahko izvajajo v okviru neposrednega, posrednega ali deljenega upravljanja. Države članice bi morale kar najbolje izkoristiti razpoložljive finančne instrumente, programe in projekte Unije na področju vračanja, zlasti tiste na podlagi Uredbe (EU) 2021/1147 Evropskega parlamenta in Sveta</w:t>
            </w:r>
            <w:r w:rsidRPr="00E71F6D">
              <w:rPr>
                <w:vertAlign w:val="superscript"/>
              </w:rPr>
              <w:t>16</w:t>
            </w:r>
            <w:r w:rsidRPr="00E71F6D">
              <w:t>, ter operativno pomoč Evropske agencije za mejno in obalno stražo v skladu z Uredbo (EU) 2019/1896 Evropskega parlamenta in Sveta</w:t>
            </w:r>
            <w:r w:rsidRPr="00E71F6D">
              <w:rPr>
                <w:vertAlign w:val="superscript"/>
              </w:rPr>
              <w:t>17</w:t>
            </w:r>
            <w:r w:rsidRPr="00E71F6D">
              <w:t>. Tako podporo bi bilo treba uporabiti zlasti za vzpostavitev sistemov za upravljanje vračanja</w:t>
            </w:r>
            <w:r w:rsidRPr="00E71F6D">
              <w:rPr>
                <w:b/>
                <w:i/>
              </w:rPr>
              <w:t>, vključno s celovitim vodenjem zadev</w:t>
            </w:r>
            <w:r w:rsidRPr="00E71F6D">
              <w:t xml:space="preserve">, v podporo vračanju </w:t>
            </w:r>
            <w:r w:rsidRPr="00E71F6D">
              <w:rPr>
                <w:b/>
                <w:i/>
              </w:rPr>
              <w:t>nedovoljeno</w:t>
            </w:r>
            <w:r w:rsidRPr="00E71F6D">
              <w:t xml:space="preserve"> prebivajočih državljanov tretjih držav.</w:t>
            </w:r>
          </w:p>
        </w:tc>
      </w:tr>
      <w:tr w:rsidR="006530E3" w:rsidRPr="00E71F6D" w14:paraId="1C989E11" w14:textId="77777777" w:rsidTr="009120A5">
        <w:trPr>
          <w:jc w:val="center"/>
        </w:trPr>
        <w:tc>
          <w:tcPr>
            <w:tcW w:w="4876" w:type="dxa"/>
            <w:tcBorders>
              <w:top w:val="nil"/>
              <w:left w:val="nil"/>
              <w:bottom w:val="nil"/>
              <w:right w:val="nil"/>
            </w:tcBorders>
          </w:tcPr>
          <w:p w14:paraId="08A9E6DD"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790A562B" w14:textId="77777777" w:rsidR="009120A5" w:rsidRPr="00E71F6D" w:rsidRDefault="009120A5" w:rsidP="009120A5">
            <w:pPr>
              <w:pStyle w:val="Normal6a"/>
            </w:pPr>
            <w:r w:rsidRPr="00E71F6D">
              <w:rPr>
                <w:b/>
                <w:i/>
              </w:rPr>
              <w:t>_________________</w:t>
            </w:r>
          </w:p>
        </w:tc>
      </w:tr>
      <w:tr w:rsidR="006530E3" w:rsidRPr="00E71F6D" w14:paraId="4C551672" w14:textId="77777777" w:rsidTr="009120A5">
        <w:trPr>
          <w:jc w:val="center"/>
        </w:trPr>
        <w:tc>
          <w:tcPr>
            <w:tcW w:w="4876" w:type="dxa"/>
            <w:tcBorders>
              <w:top w:val="nil"/>
              <w:left w:val="nil"/>
              <w:bottom w:val="nil"/>
              <w:right w:val="nil"/>
            </w:tcBorders>
          </w:tcPr>
          <w:p w14:paraId="25F4C220"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c>
          <w:tcPr>
            <w:tcW w:w="4876" w:type="dxa"/>
            <w:tcBorders>
              <w:top w:val="nil"/>
              <w:left w:val="nil"/>
              <w:bottom w:val="nil"/>
              <w:right w:val="nil"/>
            </w:tcBorders>
          </w:tcPr>
          <w:p w14:paraId="39C81832" w14:textId="77777777" w:rsidR="009120A5" w:rsidRPr="00E71F6D" w:rsidRDefault="009120A5" w:rsidP="009120A5">
            <w:pPr>
              <w:pStyle w:val="Normal6a"/>
            </w:pPr>
            <w:r w:rsidRPr="00E71F6D">
              <w:rPr>
                <w:vertAlign w:val="superscript"/>
              </w:rPr>
              <w:t>16</w:t>
            </w:r>
            <w:r w:rsidRPr="00E71F6D">
              <w:t xml:space="preserve"> Uredba (EU) 2021/1147 Evropskega parlamenta in Sveta z dne 7. julija 2021 o vzpostavitvi Sklada za azil, migracije in vključevanje (UL L 251, 15.7.2021, str. 1, ELI: http://data.europa.eu/eli/reg/2021/1147/oj).</w:t>
            </w:r>
          </w:p>
        </w:tc>
      </w:tr>
      <w:tr w:rsidR="006530E3" w:rsidRPr="00E71F6D" w14:paraId="20CD4522" w14:textId="77777777" w:rsidTr="009120A5">
        <w:trPr>
          <w:jc w:val="center"/>
        </w:trPr>
        <w:tc>
          <w:tcPr>
            <w:tcW w:w="4876" w:type="dxa"/>
            <w:tcBorders>
              <w:top w:val="nil"/>
              <w:left w:val="nil"/>
              <w:bottom w:val="nil"/>
              <w:right w:val="nil"/>
            </w:tcBorders>
          </w:tcPr>
          <w:p w14:paraId="774AFCE9"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12D56D42" w14:textId="77777777" w:rsidR="009120A5" w:rsidRPr="00E71F6D" w:rsidRDefault="009120A5" w:rsidP="009120A5">
            <w:pPr>
              <w:pStyle w:val="Normal6a"/>
            </w:pPr>
            <w:r w:rsidRPr="00E71F6D">
              <w:rPr>
                <w:vertAlign w:val="superscript"/>
              </w:rPr>
              <w:t>17</w:t>
            </w:r>
            <w:r w:rsidRPr="00E71F6D">
              <w:t xml:space="preserve"> Uredba (EU) 2019/1896 Evropskega parlamenta in Sveta z dne 13. novembra 2019 o evropski mejni in obalni straži ter razveljavitvi uredb (EU) št. 1052/2013 in (EU) 2016/1624 (UL L 295, 14.11.2019, str. 1, ELI: http://data.europa.eu/eli/reg/2019/1896/oj).</w:t>
            </w:r>
          </w:p>
        </w:tc>
      </w:tr>
    </w:tbl>
    <w:p w14:paraId="7DE2001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22B65C6" w14:textId="77777777" w:rsidR="009120A5" w:rsidRPr="00E71F6D" w:rsidRDefault="009120A5" w:rsidP="009120A5">
      <w:r w:rsidRPr="00F61996">
        <w:rPr>
          <w:rStyle w:val="HideTWBExt"/>
        </w:rPr>
        <w:t>&lt;/Amend&gt;</w:t>
      </w:r>
    </w:p>
    <w:p w14:paraId="35EC45E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501</w:t>
      </w:r>
      <w:r w:rsidRPr="00F61996">
        <w:rPr>
          <w:rStyle w:val="HideTWBExt"/>
          <w:b w:val="0"/>
        </w:rPr>
        <w:t>&lt;/NumAm&gt;</w:t>
      </w:r>
    </w:p>
    <w:p w14:paraId="44429B1D"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4A458C77"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692A7E68" w14:textId="77777777" w:rsidR="009120A5" w:rsidRPr="00E71F6D" w:rsidRDefault="009120A5" w:rsidP="009120A5">
      <w:pPr>
        <w:pStyle w:val="NormalBold"/>
      </w:pPr>
      <w:r w:rsidRPr="00F61996">
        <w:rPr>
          <w:rStyle w:val="HideTWBExt"/>
          <w:b w:val="0"/>
        </w:rPr>
        <w:t>&lt;/RepeatBlock-By&gt;</w:t>
      </w:r>
    </w:p>
    <w:p w14:paraId="1E40391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0DA207D" w14:textId="77777777" w:rsidR="009120A5" w:rsidRPr="00E71F6D" w:rsidRDefault="009120A5" w:rsidP="009120A5">
      <w:pPr>
        <w:pStyle w:val="NormalBold"/>
      </w:pPr>
      <w:r w:rsidRPr="00F61996">
        <w:rPr>
          <w:rStyle w:val="HideTWBExt"/>
          <w:b w:val="0"/>
        </w:rPr>
        <w:t>&lt;Article&gt;</w:t>
      </w:r>
      <w:r w:rsidRPr="00E71F6D">
        <w:t>Uvodna izjava 44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515E908" w14:textId="77777777" w:rsidTr="009120A5">
        <w:trPr>
          <w:trHeight w:hRule="exact" w:val="240"/>
          <w:jc w:val="center"/>
        </w:trPr>
        <w:tc>
          <w:tcPr>
            <w:tcW w:w="9752" w:type="dxa"/>
            <w:gridSpan w:val="2"/>
            <w:tcBorders>
              <w:top w:val="nil"/>
              <w:left w:val="nil"/>
              <w:bottom w:val="nil"/>
              <w:right w:val="nil"/>
            </w:tcBorders>
          </w:tcPr>
          <w:p w14:paraId="6B1D10AF" w14:textId="77777777" w:rsidR="009120A5" w:rsidRPr="00E71F6D" w:rsidRDefault="009120A5" w:rsidP="009120A5"/>
        </w:tc>
      </w:tr>
      <w:tr w:rsidR="006530E3" w:rsidRPr="00E71F6D" w14:paraId="558BCFA9" w14:textId="77777777" w:rsidTr="009120A5">
        <w:trPr>
          <w:trHeight w:val="240"/>
          <w:jc w:val="center"/>
        </w:trPr>
        <w:tc>
          <w:tcPr>
            <w:tcW w:w="4876" w:type="dxa"/>
            <w:tcBorders>
              <w:top w:val="nil"/>
              <w:left w:val="nil"/>
              <w:bottom w:val="nil"/>
              <w:right w:val="nil"/>
            </w:tcBorders>
          </w:tcPr>
          <w:p w14:paraId="4499C1A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A622A4" w14:textId="77777777" w:rsidR="009120A5" w:rsidRPr="00E71F6D" w:rsidRDefault="009120A5" w:rsidP="009120A5">
            <w:pPr>
              <w:pStyle w:val="AmColumnHeading"/>
            </w:pPr>
            <w:r w:rsidRPr="00E71F6D">
              <w:t>Predlog spremembe</w:t>
            </w:r>
          </w:p>
        </w:tc>
      </w:tr>
      <w:tr w:rsidR="006530E3" w:rsidRPr="00E71F6D" w14:paraId="01AF2F13" w14:textId="77777777" w:rsidTr="009120A5">
        <w:trPr>
          <w:jc w:val="center"/>
        </w:trPr>
        <w:tc>
          <w:tcPr>
            <w:tcW w:w="4876" w:type="dxa"/>
            <w:tcBorders>
              <w:top w:val="nil"/>
              <w:left w:val="nil"/>
              <w:bottom w:val="nil"/>
              <w:right w:val="nil"/>
            </w:tcBorders>
          </w:tcPr>
          <w:p w14:paraId="6FAA5751" w14:textId="77777777" w:rsidR="009120A5" w:rsidRPr="00E71F6D" w:rsidRDefault="009120A5" w:rsidP="009120A5">
            <w:pPr>
              <w:pStyle w:val="Normal6a"/>
            </w:pPr>
          </w:p>
        </w:tc>
        <w:tc>
          <w:tcPr>
            <w:tcW w:w="4876" w:type="dxa"/>
            <w:tcBorders>
              <w:top w:val="nil"/>
              <w:left w:val="nil"/>
              <w:bottom w:val="nil"/>
              <w:right w:val="nil"/>
            </w:tcBorders>
          </w:tcPr>
          <w:p w14:paraId="74E49EDB" w14:textId="77777777" w:rsidR="009120A5" w:rsidRPr="00E71F6D" w:rsidRDefault="009120A5" w:rsidP="009120A5">
            <w:pPr>
              <w:pStyle w:val="Normal6a"/>
            </w:pPr>
            <w:r w:rsidRPr="00E71F6D">
              <w:rPr>
                <w:b/>
                <w:i/>
              </w:rPr>
              <w:t>(44a)</w:t>
            </w:r>
            <w:r w:rsidRPr="00E71F6D">
              <w:tab/>
            </w:r>
            <w:r w:rsidRPr="00E71F6D">
              <w:rPr>
                <w:b/>
                <w:i/>
              </w:rPr>
              <w:t>Verodostojnost sistema Unije za upravljanje azila in migracij je bistveno oslabljena zaradi vztrajno nizke stopnje učinkovitih vrnitev. Da bi presegli zgolj obveznost sredstev in poskrbeli, da bodo skupni postopki, določeni v tej uredbi, privedli do oprijemljivih rezultatov, je treba za države članice uvesti obveznost rezultatov. Zato je treba določiti jasen in ambiciozen cilj, da morajo države članice sprejeti vse potrebne ukrepe za učinkovito vrnitev vsaj 80 % oseb, za katere velja izvršljiva odločba o vrnitvi. Če država članica tega cilja ne doseže, bi bilo treba aktivirati strukturiran mehanizem odgovornosti in podpore, ki bi Komisiji omogočal, da ugotovi temeljne vzroke in zagotovi ciljno usmerjeno pomoč ali sprejme ukrepe na ravni Unije za obravnavanje nezadostnega sodelovanja tretjih držav.</w:t>
            </w:r>
          </w:p>
        </w:tc>
      </w:tr>
    </w:tbl>
    <w:p w14:paraId="38AD949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62A3088" w14:textId="77777777" w:rsidR="009120A5" w:rsidRPr="00E71F6D" w:rsidRDefault="009120A5" w:rsidP="009120A5">
      <w:r w:rsidRPr="00F61996">
        <w:rPr>
          <w:rStyle w:val="HideTWBExt"/>
        </w:rPr>
        <w:t>&lt;/Amend&gt;</w:t>
      </w:r>
    </w:p>
    <w:p w14:paraId="4B94D3C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502</w:t>
      </w:r>
      <w:r w:rsidRPr="00F61996">
        <w:rPr>
          <w:rStyle w:val="HideTWBExt"/>
          <w:b w:val="0"/>
        </w:rPr>
        <w:t>&lt;/NumAm&gt;</w:t>
      </w:r>
    </w:p>
    <w:p w14:paraId="278D7B9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79CB4B2F"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7104988" w14:textId="77777777" w:rsidR="009120A5" w:rsidRPr="00E71F6D" w:rsidRDefault="009120A5" w:rsidP="009120A5">
      <w:pPr>
        <w:pStyle w:val="NormalBold"/>
      </w:pPr>
      <w:r w:rsidRPr="00F61996">
        <w:rPr>
          <w:rStyle w:val="HideTWBExt"/>
          <w:b w:val="0"/>
        </w:rPr>
        <w:t>&lt;/RepeatBlock-By&gt;</w:t>
      </w:r>
    </w:p>
    <w:p w14:paraId="16E198D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7B10695" w14:textId="77777777" w:rsidR="009120A5" w:rsidRPr="00E71F6D" w:rsidRDefault="009120A5" w:rsidP="009120A5">
      <w:pPr>
        <w:pStyle w:val="NormalBold"/>
      </w:pPr>
      <w:r w:rsidRPr="00F61996">
        <w:rPr>
          <w:rStyle w:val="HideTWBExt"/>
          <w:b w:val="0"/>
        </w:rPr>
        <w:t>&lt;Article&gt;</w:t>
      </w:r>
      <w:r w:rsidRPr="00E71F6D">
        <w:t>Uvodna izjava 44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7E76A2D" w14:textId="77777777" w:rsidTr="009120A5">
        <w:trPr>
          <w:trHeight w:hRule="exact" w:val="240"/>
          <w:jc w:val="center"/>
        </w:trPr>
        <w:tc>
          <w:tcPr>
            <w:tcW w:w="9752" w:type="dxa"/>
            <w:gridSpan w:val="2"/>
            <w:tcBorders>
              <w:top w:val="nil"/>
              <w:left w:val="nil"/>
              <w:bottom w:val="nil"/>
              <w:right w:val="nil"/>
            </w:tcBorders>
          </w:tcPr>
          <w:p w14:paraId="0D566EDA" w14:textId="77777777" w:rsidR="009120A5" w:rsidRPr="00E71F6D" w:rsidRDefault="009120A5" w:rsidP="009120A5"/>
        </w:tc>
      </w:tr>
      <w:tr w:rsidR="006530E3" w:rsidRPr="00E71F6D" w14:paraId="042A2D28" w14:textId="77777777" w:rsidTr="009120A5">
        <w:trPr>
          <w:trHeight w:val="240"/>
          <w:jc w:val="center"/>
        </w:trPr>
        <w:tc>
          <w:tcPr>
            <w:tcW w:w="4876" w:type="dxa"/>
            <w:tcBorders>
              <w:top w:val="nil"/>
              <w:left w:val="nil"/>
              <w:bottom w:val="nil"/>
              <w:right w:val="nil"/>
            </w:tcBorders>
          </w:tcPr>
          <w:p w14:paraId="13E1170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D3DBA8B" w14:textId="77777777" w:rsidR="009120A5" w:rsidRPr="00E71F6D" w:rsidRDefault="009120A5" w:rsidP="009120A5">
            <w:pPr>
              <w:pStyle w:val="AmColumnHeading"/>
            </w:pPr>
            <w:r w:rsidRPr="00E71F6D">
              <w:t>Predlog spremembe</w:t>
            </w:r>
          </w:p>
        </w:tc>
      </w:tr>
      <w:tr w:rsidR="006530E3" w:rsidRPr="00E71F6D" w14:paraId="2FD5795F" w14:textId="77777777" w:rsidTr="009120A5">
        <w:trPr>
          <w:jc w:val="center"/>
        </w:trPr>
        <w:tc>
          <w:tcPr>
            <w:tcW w:w="4876" w:type="dxa"/>
            <w:tcBorders>
              <w:top w:val="nil"/>
              <w:left w:val="nil"/>
              <w:bottom w:val="nil"/>
              <w:right w:val="nil"/>
            </w:tcBorders>
          </w:tcPr>
          <w:p w14:paraId="61131605" w14:textId="77777777" w:rsidR="009120A5" w:rsidRPr="00E71F6D" w:rsidRDefault="009120A5" w:rsidP="009120A5">
            <w:pPr>
              <w:pStyle w:val="Normal6a"/>
            </w:pPr>
          </w:p>
        </w:tc>
        <w:tc>
          <w:tcPr>
            <w:tcW w:w="4876" w:type="dxa"/>
            <w:tcBorders>
              <w:top w:val="nil"/>
              <w:left w:val="nil"/>
              <w:bottom w:val="nil"/>
              <w:right w:val="nil"/>
            </w:tcBorders>
          </w:tcPr>
          <w:p w14:paraId="3440AA63" w14:textId="77777777" w:rsidR="009120A5" w:rsidRPr="00E71F6D" w:rsidRDefault="009120A5" w:rsidP="009120A5">
            <w:pPr>
              <w:pStyle w:val="Normal6a"/>
            </w:pPr>
            <w:r w:rsidRPr="00E71F6D">
              <w:rPr>
                <w:b/>
                <w:i/>
              </w:rPr>
              <w:t>(44b)</w:t>
            </w:r>
            <w:r w:rsidRPr="00E71F6D">
              <w:tab/>
            </w:r>
            <w:r w:rsidRPr="00E71F6D">
              <w:rPr>
                <w:b/>
                <w:i/>
              </w:rPr>
              <w:t>Obveznost vsake države, da ponovno sprejme svoje državljane, je temeljno načelo državne suverenosti in mednarodnega sodelovanja. Dolžnost držav, da ponovno sprejmejo svoje državljane, se šteje za načelo običajnega mednarodnega prava. Dodaten dokaz o obstoju take dolžnosti je ustaljena praksa držav pri izvajanju sporazumov in dogovorov o ponovnem sprejemu, skupaj s tem, da priznavajo to načelo kot nujen vidik mednarodnega sodelovanja pri upravljanju migracij. Vendar številne države te obveznosti ne izpolnjujejo. Zato bi bilo treba politiko Unije na področju vračanja okrepiti s strukturiranim okvirom, ki bo spodbujal sodelovanje tretjih držav. Ta okvir bi moral temeljiti na pregledni, objektivni in na podatkih temelječi letni oceni sodelovanja vsake tretje države na področju ponovnega sprejema. Da bi zagotovili pravno varnost in predvidljivost, bi morala biti ta ocena podlaga za razvrstitev, ki bi samodejno sprožila uporabo vnaprej določenega sklopa sorazmernih ukrepov.</w:t>
            </w:r>
          </w:p>
        </w:tc>
      </w:tr>
    </w:tbl>
    <w:p w14:paraId="2B9E107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9E9C492" w14:textId="77777777" w:rsidR="009120A5" w:rsidRPr="00E71F6D" w:rsidRDefault="009120A5" w:rsidP="009120A5">
      <w:r w:rsidRPr="00F61996">
        <w:rPr>
          <w:rStyle w:val="HideTWBExt"/>
        </w:rPr>
        <w:t>&lt;/Amend&gt;</w:t>
      </w:r>
    </w:p>
    <w:p w14:paraId="4827091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503</w:t>
      </w:r>
      <w:r w:rsidRPr="00F61996">
        <w:rPr>
          <w:rStyle w:val="HideTWBExt"/>
          <w:b w:val="0"/>
        </w:rPr>
        <w:t>&lt;/NumAm&gt;</w:t>
      </w:r>
    </w:p>
    <w:p w14:paraId="1C951226"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1DE5FE45"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1B5854F7" w14:textId="77777777" w:rsidR="009120A5" w:rsidRPr="00E71F6D" w:rsidRDefault="009120A5" w:rsidP="009120A5">
      <w:pPr>
        <w:pStyle w:val="NormalBold"/>
      </w:pPr>
      <w:r w:rsidRPr="00F61996">
        <w:rPr>
          <w:rStyle w:val="HideTWBExt"/>
          <w:b w:val="0"/>
        </w:rPr>
        <w:t>&lt;/RepeatBlock-By&gt;</w:t>
      </w:r>
    </w:p>
    <w:p w14:paraId="26C04E8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A91D08F" w14:textId="77777777" w:rsidR="009120A5" w:rsidRPr="00E71F6D" w:rsidRDefault="009120A5" w:rsidP="009120A5">
      <w:pPr>
        <w:pStyle w:val="NormalBold"/>
      </w:pPr>
      <w:r w:rsidRPr="00F61996">
        <w:rPr>
          <w:rStyle w:val="HideTWBExt"/>
          <w:b w:val="0"/>
        </w:rPr>
        <w:t>&lt;Article&gt;</w:t>
      </w:r>
      <w:r w:rsidRPr="00E71F6D">
        <w:t>Uvodna izjava 44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1C79FF3" w14:textId="77777777" w:rsidTr="009120A5">
        <w:trPr>
          <w:trHeight w:hRule="exact" w:val="240"/>
          <w:jc w:val="center"/>
        </w:trPr>
        <w:tc>
          <w:tcPr>
            <w:tcW w:w="9752" w:type="dxa"/>
            <w:gridSpan w:val="2"/>
            <w:tcBorders>
              <w:top w:val="nil"/>
              <w:left w:val="nil"/>
              <w:bottom w:val="nil"/>
              <w:right w:val="nil"/>
            </w:tcBorders>
          </w:tcPr>
          <w:p w14:paraId="06FAE248" w14:textId="77777777" w:rsidR="009120A5" w:rsidRPr="00E71F6D" w:rsidRDefault="009120A5" w:rsidP="009120A5"/>
        </w:tc>
      </w:tr>
      <w:tr w:rsidR="006530E3" w:rsidRPr="00E71F6D" w14:paraId="2E268846" w14:textId="77777777" w:rsidTr="009120A5">
        <w:trPr>
          <w:trHeight w:val="240"/>
          <w:jc w:val="center"/>
        </w:trPr>
        <w:tc>
          <w:tcPr>
            <w:tcW w:w="4876" w:type="dxa"/>
            <w:tcBorders>
              <w:top w:val="nil"/>
              <w:left w:val="nil"/>
              <w:bottom w:val="nil"/>
              <w:right w:val="nil"/>
            </w:tcBorders>
          </w:tcPr>
          <w:p w14:paraId="4250052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2E31EF0" w14:textId="77777777" w:rsidR="009120A5" w:rsidRPr="00E71F6D" w:rsidRDefault="009120A5" w:rsidP="009120A5">
            <w:pPr>
              <w:pStyle w:val="AmColumnHeading"/>
            </w:pPr>
            <w:r w:rsidRPr="00E71F6D">
              <w:t>Predlog spremembe</w:t>
            </w:r>
          </w:p>
        </w:tc>
      </w:tr>
      <w:tr w:rsidR="006530E3" w:rsidRPr="00E71F6D" w14:paraId="20ADC836" w14:textId="77777777" w:rsidTr="009120A5">
        <w:trPr>
          <w:jc w:val="center"/>
        </w:trPr>
        <w:tc>
          <w:tcPr>
            <w:tcW w:w="4876" w:type="dxa"/>
            <w:tcBorders>
              <w:top w:val="nil"/>
              <w:left w:val="nil"/>
              <w:bottom w:val="nil"/>
              <w:right w:val="nil"/>
            </w:tcBorders>
          </w:tcPr>
          <w:p w14:paraId="1746A9EB" w14:textId="77777777" w:rsidR="009120A5" w:rsidRPr="00E71F6D" w:rsidRDefault="009120A5" w:rsidP="009120A5">
            <w:pPr>
              <w:pStyle w:val="Normal6a"/>
            </w:pPr>
          </w:p>
        </w:tc>
        <w:tc>
          <w:tcPr>
            <w:tcW w:w="4876" w:type="dxa"/>
            <w:tcBorders>
              <w:top w:val="nil"/>
              <w:left w:val="nil"/>
              <w:bottom w:val="nil"/>
              <w:right w:val="nil"/>
            </w:tcBorders>
          </w:tcPr>
          <w:p w14:paraId="0CF15099" w14:textId="77777777" w:rsidR="009120A5" w:rsidRPr="00E71F6D" w:rsidRDefault="009120A5" w:rsidP="009120A5">
            <w:pPr>
              <w:pStyle w:val="Normal6a"/>
            </w:pPr>
            <w:r w:rsidRPr="00E71F6D">
              <w:rPr>
                <w:b/>
                <w:i/>
              </w:rPr>
              <w:t>(44c)</w:t>
            </w:r>
            <w:r w:rsidRPr="00E71F6D">
              <w:tab/>
            </w:r>
            <w:r w:rsidRPr="00E71F6D">
              <w:rPr>
                <w:b/>
                <w:i/>
              </w:rPr>
              <w:t>Pri določanju ukrepov bi bilo treba izkoristiti ključna področja zunanjega delovanja Unije, vključno z razvojno pomočjo, trgovinskimi preferenciali in vizumsko politiko, da bi tretjim državam poslali jasno in dosledno sporočilo. V primerih resnega nesodelovanja bi bilo treba uvesti dodatne ukrepe v skladu s členom 215 Pogodbe o delovanju Evropske unije.</w:t>
            </w:r>
          </w:p>
        </w:tc>
      </w:tr>
    </w:tbl>
    <w:p w14:paraId="45E6962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A1B74DE" w14:textId="77777777" w:rsidR="009120A5" w:rsidRPr="00E71F6D" w:rsidRDefault="009120A5" w:rsidP="009120A5">
      <w:r w:rsidRPr="00F61996">
        <w:rPr>
          <w:rStyle w:val="HideTWBExt"/>
        </w:rPr>
        <w:t>&lt;/Amend&gt;</w:t>
      </w:r>
    </w:p>
    <w:p w14:paraId="4A5F378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504</w:t>
      </w:r>
      <w:r w:rsidRPr="00F61996">
        <w:rPr>
          <w:rStyle w:val="HideTWBExt"/>
          <w:b w:val="0"/>
        </w:rPr>
        <w:t>&lt;/NumAm&gt;</w:t>
      </w:r>
    </w:p>
    <w:p w14:paraId="41E2D9F7"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6D0A5FC"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D7C726F" w14:textId="77777777" w:rsidR="009120A5" w:rsidRPr="00E71F6D" w:rsidRDefault="009120A5" w:rsidP="009120A5">
      <w:pPr>
        <w:pStyle w:val="NormalBold"/>
      </w:pPr>
      <w:r w:rsidRPr="00F61996">
        <w:rPr>
          <w:rStyle w:val="HideTWBExt"/>
          <w:b w:val="0"/>
        </w:rPr>
        <w:t>&lt;/RepeatBlock-By&gt;</w:t>
      </w:r>
    </w:p>
    <w:p w14:paraId="2A3F0DE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0042676" w14:textId="77777777" w:rsidR="009120A5" w:rsidRPr="00E71F6D" w:rsidRDefault="009120A5" w:rsidP="009120A5">
      <w:pPr>
        <w:pStyle w:val="NormalBold"/>
      </w:pPr>
      <w:r w:rsidRPr="00F61996">
        <w:rPr>
          <w:rStyle w:val="HideTWBExt"/>
          <w:b w:val="0"/>
        </w:rPr>
        <w:t>&lt;Article&gt;</w:t>
      </w:r>
      <w:r w:rsidRPr="00E71F6D">
        <w:t>Uvodna izjava 44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1AFFC7" w14:textId="77777777" w:rsidTr="009120A5">
        <w:trPr>
          <w:trHeight w:hRule="exact" w:val="240"/>
          <w:jc w:val="center"/>
        </w:trPr>
        <w:tc>
          <w:tcPr>
            <w:tcW w:w="9752" w:type="dxa"/>
            <w:gridSpan w:val="2"/>
            <w:tcBorders>
              <w:top w:val="nil"/>
              <w:left w:val="nil"/>
              <w:bottom w:val="nil"/>
              <w:right w:val="nil"/>
            </w:tcBorders>
          </w:tcPr>
          <w:p w14:paraId="4A445FC6" w14:textId="77777777" w:rsidR="009120A5" w:rsidRPr="00E71F6D" w:rsidRDefault="009120A5" w:rsidP="009120A5"/>
        </w:tc>
      </w:tr>
      <w:tr w:rsidR="006530E3" w:rsidRPr="00E71F6D" w14:paraId="0C27B732" w14:textId="77777777" w:rsidTr="009120A5">
        <w:trPr>
          <w:trHeight w:val="240"/>
          <w:jc w:val="center"/>
        </w:trPr>
        <w:tc>
          <w:tcPr>
            <w:tcW w:w="4876" w:type="dxa"/>
            <w:tcBorders>
              <w:top w:val="nil"/>
              <w:left w:val="nil"/>
              <w:bottom w:val="nil"/>
              <w:right w:val="nil"/>
            </w:tcBorders>
          </w:tcPr>
          <w:p w14:paraId="72D34EC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F813DAC" w14:textId="77777777" w:rsidR="009120A5" w:rsidRPr="00E71F6D" w:rsidRDefault="009120A5" w:rsidP="009120A5">
            <w:pPr>
              <w:pStyle w:val="AmColumnHeading"/>
            </w:pPr>
            <w:r w:rsidRPr="00E71F6D">
              <w:t>Predlog spremembe</w:t>
            </w:r>
          </w:p>
        </w:tc>
      </w:tr>
      <w:tr w:rsidR="006530E3" w:rsidRPr="00E71F6D" w14:paraId="5D823126" w14:textId="77777777" w:rsidTr="009120A5">
        <w:trPr>
          <w:jc w:val="center"/>
        </w:trPr>
        <w:tc>
          <w:tcPr>
            <w:tcW w:w="4876" w:type="dxa"/>
            <w:tcBorders>
              <w:top w:val="nil"/>
              <w:left w:val="nil"/>
              <w:bottom w:val="nil"/>
              <w:right w:val="nil"/>
            </w:tcBorders>
          </w:tcPr>
          <w:p w14:paraId="6AABA61E" w14:textId="77777777" w:rsidR="009120A5" w:rsidRPr="00E71F6D" w:rsidRDefault="009120A5" w:rsidP="009120A5">
            <w:pPr>
              <w:pStyle w:val="Normal6a"/>
            </w:pPr>
          </w:p>
        </w:tc>
        <w:tc>
          <w:tcPr>
            <w:tcW w:w="4876" w:type="dxa"/>
            <w:tcBorders>
              <w:top w:val="nil"/>
              <w:left w:val="nil"/>
              <w:bottom w:val="nil"/>
              <w:right w:val="nil"/>
            </w:tcBorders>
          </w:tcPr>
          <w:p w14:paraId="5610CC80" w14:textId="77777777" w:rsidR="009120A5" w:rsidRPr="00E71F6D" w:rsidRDefault="009120A5" w:rsidP="009120A5">
            <w:pPr>
              <w:pStyle w:val="Normal6a"/>
            </w:pPr>
            <w:r w:rsidRPr="00E71F6D">
              <w:rPr>
                <w:b/>
                <w:i/>
              </w:rPr>
              <w:t>(44d)</w:t>
            </w:r>
            <w:r w:rsidRPr="00E71F6D">
              <w:tab/>
            </w:r>
            <w:r w:rsidRPr="00E71F6D">
              <w:rPr>
                <w:b/>
                <w:i/>
              </w:rPr>
              <w:t>Finančna sredstva iz proračuna Unije in proračunov držav članic, ki bi bila zaradi nesodelovanja začasno ustavljena, bi bilo treba dodeliti za druge namene, da bi ustvarili sistem spodbud, ki bi se samodejno krepil. Ta sredstva bi morala služiti dvojnemu cilju: na eni strani nagrajevanju najbolj sodelujočih držav z dodatno podporo, na drugi strani pa krepitvi lastnih zmogljivosti Unije za upravljanje zunanjih meja, tudi prek Evropske agencije za mejno in obalno stražo (Frontex).</w:t>
            </w:r>
          </w:p>
        </w:tc>
      </w:tr>
    </w:tbl>
    <w:p w14:paraId="66A4792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EC90B7C" w14:textId="77777777" w:rsidR="009120A5" w:rsidRPr="00E71F6D" w:rsidRDefault="009120A5" w:rsidP="009120A5">
      <w:r w:rsidRPr="00F61996">
        <w:rPr>
          <w:rStyle w:val="HideTWBExt"/>
        </w:rPr>
        <w:t>&lt;/Amend&gt;</w:t>
      </w:r>
    </w:p>
    <w:p w14:paraId="11CA7BF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505</w:t>
      </w:r>
      <w:r w:rsidRPr="00F61996">
        <w:rPr>
          <w:rStyle w:val="HideTWBExt"/>
          <w:b w:val="0"/>
        </w:rPr>
        <w:t>&lt;/NumAm&gt;</w:t>
      </w:r>
    </w:p>
    <w:p w14:paraId="2002D6D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27F82E8D" w14:textId="77777777" w:rsidR="009120A5" w:rsidRPr="00E71F6D" w:rsidRDefault="009120A5" w:rsidP="009120A5">
      <w:pPr>
        <w:pStyle w:val="NormalBold"/>
      </w:pPr>
      <w:r w:rsidRPr="00F61996">
        <w:rPr>
          <w:rStyle w:val="HideTWBExt"/>
          <w:b w:val="0"/>
        </w:rPr>
        <w:t>&lt;/RepeatBlock-By&gt;</w:t>
      </w:r>
    </w:p>
    <w:p w14:paraId="771E9F2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CCC8364" w14:textId="77777777" w:rsidR="009120A5" w:rsidRPr="00E71F6D" w:rsidRDefault="009120A5" w:rsidP="009120A5">
      <w:pPr>
        <w:pStyle w:val="NormalBold"/>
      </w:pPr>
      <w:r w:rsidRPr="00F61996">
        <w:rPr>
          <w:rStyle w:val="HideTWBExt"/>
          <w:b w:val="0"/>
        </w:rPr>
        <w:t>&lt;Article&gt;</w:t>
      </w:r>
      <w:r w:rsidRPr="00E71F6D">
        <w:t>Uvodna izjava 45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0F3066" w14:textId="77777777" w:rsidTr="009120A5">
        <w:trPr>
          <w:trHeight w:hRule="exact" w:val="240"/>
          <w:jc w:val="center"/>
        </w:trPr>
        <w:tc>
          <w:tcPr>
            <w:tcW w:w="9752" w:type="dxa"/>
            <w:gridSpan w:val="2"/>
            <w:tcBorders>
              <w:top w:val="nil"/>
              <w:left w:val="nil"/>
              <w:bottom w:val="nil"/>
              <w:right w:val="nil"/>
            </w:tcBorders>
          </w:tcPr>
          <w:p w14:paraId="7CD986A4" w14:textId="77777777" w:rsidR="009120A5" w:rsidRPr="00E71F6D" w:rsidRDefault="009120A5" w:rsidP="009120A5"/>
        </w:tc>
      </w:tr>
      <w:tr w:rsidR="006530E3" w:rsidRPr="00E71F6D" w14:paraId="0AD37F5C" w14:textId="77777777" w:rsidTr="009120A5">
        <w:trPr>
          <w:trHeight w:val="240"/>
          <w:jc w:val="center"/>
        </w:trPr>
        <w:tc>
          <w:tcPr>
            <w:tcW w:w="4876" w:type="dxa"/>
            <w:tcBorders>
              <w:top w:val="nil"/>
              <w:left w:val="nil"/>
              <w:bottom w:val="nil"/>
              <w:right w:val="nil"/>
            </w:tcBorders>
          </w:tcPr>
          <w:p w14:paraId="21C0856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1CAC424" w14:textId="77777777" w:rsidR="009120A5" w:rsidRPr="00E71F6D" w:rsidRDefault="009120A5" w:rsidP="009120A5">
            <w:pPr>
              <w:pStyle w:val="AmColumnHeading"/>
            </w:pPr>
            <w:r w:rsidRPr="00E71F6D">
              <w:t>Predlog spremembe</w:t>
            </w:r>
          </w:p>
        </w:tc>
      </w:tr>
      <w:tr w:rsidR="006530E3" w:rsidRPr="00E71F6D" w14:paraId="0B897DBE" w14:textId="77777777" w:rsidTr="009120A5">
        <w:trPr>
          <w:jc w:val="center"/>
        </w:trPr>
        <w:tc>
          <w:tcPr>
            <w:tcW w:w="4876" w:type="dxa"/>
            <w:tcBorders>
              <w:top w:val="nil"/>
              <w:left w:val="nil"/>
              <w:bottom w:val="nil"/>
              <w:right w:val="nil"/>
            </w:tcBorders>
          </w:tcPr>
          <w:p w14:paraId="6EC99DA6" w14:textId="77777777" w:rsidR="009120A5" w:rsidRPr="00E71F6D" w:rsidRDefault="009120A5" w:rsidP="009120A5">
            <w:pPr>
              <w:pStyle w:val="Normal6a"/>
            </w:pPr>
            <w:r w:rsidRPr="00E71F6D">
              <w:t>(45)</w:t>
            </w:r>
            <w:r w:rsidRPr="00E71F6D">
              <w:tab/>
              <w:t xml:space="preserve">Za spremljanje </w:t>
            </w:r>
            <w:r w:rsidRPr="00E71F6D">
              <w:rPr>
                <w:b/>
                <w:i/>
              </w:rPr>
              <w:t>učinkovitosti</w:t>
            </w:r>
            <w:r w:rsidRPr="00E71F6D">
              <w:t xml:space="preserve"> te </w:t>
            </w:r>
            <w:r w:rsidRPr="00E71F6D">
              <w:rPr>
                <w:b/>
                <w:i/>
              </w:rPr>
              <w:t>uredbe in opredelitev področij, na katerih so potrebne izboljšave,</w:t>
            </w:r>
            <w:r w:rsidRPr="00E71F6D">
              <w:t xml:space="preserve"> sta bistvena zbiranje in analiza zanesljivih in primerljivih statističnih podatkov o vračanju</w:t>
            </w:r>
            <w:r w:rsidRPr="00E71F6D">
              <w:rPr>
                <w:b/>
                <w:i/>
              </w:rPr>
              <w:t>, ponovnem sprejemu</w:t>
            </w:r>
            <w:r w:rsidRPr="00E71F6D">
              <w:t xml:space="preserve"> in reintegraciji</w:t>
            </w:r>
            <w:r w:rsidRPr="00E71F6D">
              <w:rPr>
                <w:b/>
                <w:i/>
              </w:rPr>
              <w:t>, saj zagotavljata dragocen vpogled v učinkovitost postopkov vračanja, sodelovanje tretjih držav in rezultate prizadevanj za reintegracijo</w:t>
            </w:r>
            <w:r w:rsidRPr="00E71F6D">
              <w:t xml:space="preserve">. Določiti bi bilo treba skupne standarde in opredelitve za zbiranje in sporočanje ustreznih podatkov, da bi lahko Komisija in države članice ocenile učinek te </w:t>
            </w:r>
            <w:r w:rsidRPr="00E71F6D">
              <w:rPr>
                <w:b/>
                <w:i/>
              </w:rPr>
              <w:t>uredbe</w:t>
            </w:r>
            <w:r w:rsidRPr="00E71F6D">
              <w:t xml:space="preserve"> in prispevale k sprejemanju informiranih odločitev o prihodnjem razvoju politike.</w:t>
            </w:r>
          </w:p>
        </w:tc>
        <w:tc>
          <w:tcPr>
            <w:tcW w:w="4876" w:type="dxa"/>
            <w:tcBorders>
              <w:top w:val="nil"/>
              <w:left w:val="nil"/>
              <w:bottom w:val="nil"/>
              <w:right w:val="nil"/>
            </w:tcBorders>
          </w:tcPr>
          <w:p w14:paraId="47B1D01B" w14:textId="77777777" w:rsidR="009120A5" w:rsidRPr="00E71F6D" w:rsidRDefault="009120A5" w:rsidP="009120A5">
            <w:pPr>
              <w:pStyle w:val="Normal6a"/>
            </w:pPr>
            <w:r w:rsidRPr="00E71F6D">
              <w:t>(45)</w:t>
            </w:r>
            <w:r w:rsidRPr="00E71F6D">
              <w:tab/>
              <w:t xml:space="preserve">Za spremljanje </w:t>
            </w:r>
            <w:r w:rsidRPr="00E71F6D">
              <w:rPr>
                <w:b/>
                <w:i/>
              </w:rPr>
              <w:t>izvajanja</w:t>
            </w:r>
            <w:r w:rsidRPr="00E71F6D">
              <w:t xml:space="preserve"> te </w:t>
            </w:r>
            <w:r w:rsidRPr="00E71F6D">
              <w:rPr>
                <w:b/>
                <w:i/>
              </w:rPr>
              <w:t>direktive</w:t>
            </w:r>
            <w:r w:rsidRPr="00E71F6D">
              <w:t xml:space="preserve"> sta bistvena zbiranje in analiza zanesljivih in primerljivih statističnih podatkov o vračanju in reintegraciji. Določiti bi bilo treba skupne standarde in opredelitve za zbiranje in sporočanje ustreznih podatkov, da bi lahko Komisija in države članice ocenile učinek te </w:t>
            </w:r>
            <w:r w:rsidRPr="00E71F6D">
              <w:rPr>
                <w:b/>
                <w:i/>
              </w:rPr>
              <w:t>direktive</w:t>
            </w:r>
            <w:r w:rsidRPr="00E71F6D">
              <w:t xml:space="preserve"> in prispevale k sprejemanju informiranih odločitev o prihodnjem razvoju politike.</w:t>
            </w:r>
          </w:p>
        </w:tc>
      </w:tr>
    </w:tbl>
    <w:p w14:paraId="34A9A5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B2C2666" w14:textId="77777777" w:rsidR="009120A5" w:rsidRPr="00E71F6D" w:rsidRDefault="009120A5" w:rsidP="009120A5">
      <w:r w:rsidRPr="00F61996">
        <w:rPr>
          <w:rStyle w:val="HideTWBExt"/>
        </w:rPr>
        <w:t>&lt;/Amend&gt;</w:t>
      </w:r>
    </w:p>
    <w:p w14:paraId="17CA0DB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506</w:t>
      </w:r>
      <w:r w:rsidRPr="00F61996">
        <w:rPr>
          <w:rStyle w:val="HideTWBExt"/>
          <w:b w:val="0"/>
        </w:rPr>
        <w:t>&lt;/NumAm&gt;</w:t>
      </w:r>
    </w:p>
    <w:p w14:paraId="3D7E0113"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5FC0195" w14:textId="77777777" w:rsidR="009120A5" w:rsidRPr="00E71F6D" w:rsidRDefault="009120A5" w:rsidP="009120A5">
      <w:pPr>
        <w:pStyle w:val="NormalBold"/>
      </w:pPr>
      <w:r w:rsidRPr="00F61996">
        <w:rPr>
          <w:rStyle w:val="HideTWBExt"/>
          <w:b w:val="0"/>
        </w:rPr>
        <w:t>&lt;/RepeatBlock-By&gt;</w:t>
      </w:r>
    </w:p>
    <w:p w14:paraId="4FD5762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B2201B8" w14:textId="77777777" w:rsidR="009120A5" w:rsidRPr="00E71F6D" w:rsidRDefault="009120A5" w:rsidP="009120A5">
      <w:pPr>
        <w:pStyle w:val="NormalBold"/>
      </w:pPr>
      <w:r w:rsidRPr="00F61996">
        <w:rPr>
          <w:rStyle w:val="HideTWBExt"/>
          <w:b w:val="0"/>
        </w:rPr>
        <w:t>&lt;Article&gt;</w:t>
      </w:r>
      <w:r w:rsidRPr="00E71F6D">
        <w:t>Uvodna izjava 45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F739A13" w14:textId="77777777" w:rsidTr="009120A5">
        <w:trPr>
          <w:trHeight w:hRule="exact" w:val="240"/>
          <w:jc w:val="center"/>
        </w:trPr>
        <w:tc>
          <w:tcPr>
            <w:tcW w:w="9752" w:type="dxa"/>
            <w:gridSpan w:val="2"/>
            <w:tcBorders>
              <w:top w:val="nil"/>
              <w:left w:val="nil"/>
              <w:bottom w:val="nil"/>
              <w:right w:val="nil"/>
            </w:tcBorders>
          </w:tcPr>
          <w:p w14:paraId="72A8C3FC" w14:textId="77777777" w:rsidR="009120A5" w:rsidRPr="00E71F6D" w:rsidRDefault="009120A5" w:rsidP="009120A5"/>
        </w:tc>
      </w:tr>
      <w:tr w:rsidR="006530E3" w:rsidRPr="00E71F6D" w14:paraId="7F73434E" w14:textId="77777777" w:rsidTr="009120A5">
        <w:trPr>
          <w:trHeight w:val="240"/>
          <w:jc w:val="center"/>
        </w:trPr>
        <w:tc>
          <w:tcPr>
            <w:tcW w:w="4876" w:type="dxa"/>
            <w:tcBorders>
              <w:top w:val="nil"/>
              <w:left w:val="nil"/>
              <w:bottom w:val="nil"/>
              <w:right w:val="nil"/>
            </w:tcBorders>
          </w:tcPr>
          <w:p w14:paraId="20EAAAB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5A4D459" w14:textId="77777777" w:rsidR="009120A5" w:rsidRPr="00E71F6D" w:rsidRDefault="009120A5" w:rsidP="009120A5">
            <w:pPr>
              <w:pStyle w:val="AmColumnHeading"/>
            </w:pPr>
            <w:r w:rsidRPr="00E71F6D">
              <w:t>Predlog spremembe</w:t>
            </w:r>
          </w:p>
        </w:tc>
      </w:tr>
      <w:tr w:rsidR="006530E3" w:rsidRPr="00E71F6D" w14:paraId="7EAAE96A" w14:textId="77777777" w:rsidTr="009120A5">
        <w:trPr>
          <w:jc w:val="center"/>
        </w:trPr>
        <w:tc>
          <w:tcPr>
            <w:tcW w:w="4876" w:type="dxa"/>
            <w:tcBorders>
              <w:top w:val="nil"/>
              <w:left w:val="nil"/>
              <w:bottom w:val="nil"/>
              <w:right w:val="nil"/>
            </w:tcBorders>
          </w:tcPr>
          <w:p w14:paraId="03E9F389" w14:textId="77777777" w:rsidR="009120A5" w:rsidRPr="00E71F6D" w:rsidRDefault="009120A5" w:rsidP="009120A5">
            <w:pPr>
              <w:pStyle w:val="Normal6a"/>
            </w:pPr>
            <w:r w:rsidRPr="00E71F6D">
              <w:t>(45)</w:t>
            </w:r>
            <w:r w:rsidRPr="00E71F6D">
              <w:tab/>
              <w:t>Za spremljanje učinkovitosti te uredbe in opredelitev področij, na katerih so potrebne izboljšave, sta bistvena zbiranje in analiza zanesljivih in primerljivih statističnih podatkov o vračanju, ponovnem sprejemu in reintegraciji, saj zagotavljata dragocen vpogled v učinkovitost postopkov vračanja, sodelovanje tretjih držav in rezultate prizadevanj za reintegracijo. Določiti bi bilo treba skupne standarde in opredelitve za zbiranje in sporočanje ustreznih podatkov, da bi lahko Komisija in države članice ocenile učinek te uredbe in prispevale k sprejemanju informiranih odločitev o prihodnjem razvoju politike.</w:t>
            </w:r>
          </w:p>
        </w:tc>
        <w:tc>
          <w:tcPr>
            <w:tcW w:w="4876" w:type="dxa"/>
            <w:tcBorders>
              <w:top w:val="nil"/>
              <w:left w:val="nil"/>
              <w:bottom w:val="nil"/>
              <w:right w:val="nil"/>
            </w:tcBorders>
          </w:tcPr>
          <w:p w14:paraId="41308D56" w14:textId="77777777" w:rsidR="009120A5" w:rsidRPr="00E71F6D" w:rsidRDefault="009120A5" w:rsidP="009120A5">
            <w:pPr>
              <w:pStyle w:val="Normal6a"/>
            </w:pPr>
            <w:r w:rsidRPr="00E71F6D">
              <w:t>(45)</w:t>
            </w:r>
            <w:r w:rsidRPr="00E71F6D">
              <w:tab/>
              <w:t xml:space="preserve">Za spremljanje učinkovitosti te uredbe in opredelitev področij, na katerih so potrebne izboljšave, sta bistvena zbiranje in analiza zanesljivih in primerljivih statističnih podatkov o vračanju, ponovnem sprejemu in reintegraciji, saj zagotavljata dragocen vpogled v učinkovitost postopkov vračanja, sodelovanje tretjih držav in rezultate prizadevanj za reintegracijo. Določiti bi bilo treba skupne standarde in opredelitve za zbiranje in sporočanje ustreznih podatkov, </w:t>
            </w:r>
            <w:r w:rsidRPr="00E71F6D">
              <w:rPr>
                <w:b/>
                <w:i/>
              </w:rPr>
              <w:t>države članice pa bi morale Komisije redno posredovati posodobljene primerljive podatke,</w:t>
            </w:r>
            <w:r w:rsidRPr="00E71F6D">
              <w:t xml:space="preserve"> da bi lahko Komisija in države članice ocenile učinek te uredbe in prispevale k sprejemanju informiranih odločitev o prihodnjem razvoju politike.</w:t>
            </w:r>
          </w:p>
        </w:tc>
      </w:tr>
    </w:tbl>
    <w:p w14:paraId="7DC98B2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7EC5CEA" w14:textId="77777777" w:rsidR="009120A5" w:rsidRPr="00E71F6D" w:rsidRDefault="009120A5" w:rsidP="009120A5">
      <w:r w:rsidRPr="00F61996">
        <w:rPr>
          <w:rStyle w:val="HideTWBExt"/>
        </w:rPr>
        <w:t>&lt;/Amend&gt;</w:t>
      </w:r>
    </w:p>
    <w:p w14:paraId="01B55FB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507</w:t>
      </w:r>
      <w:r w:rsidRPr="00F61996">
        <w:rPr>
          <w:rStyle w:val="HideTWBExt"/>
          <w:b w:val="0"/>
        </w:rPr>
        <w:t>&lt;/NumAm&gt;</w:t>
      </w:r>
    </w:p>
    <w:p w14:paraId="2624C53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BAFC15A" w14:textId="77777777" w:rsidR="009120A5" w:rsidRPr="00E71F6D" w:rsidRDefault="009120A5" w:rsidP="009120A5">
      <w:pPr>
        <w:pStyle w:val="NormalBold"/>
      </w:pPr>
      <w:r w:rsidRPr="00F61996">
        <w:rPr>
          <w:rStyle w:val="HideTWBExt"/>
          <w:b w:val="0"/>
        </w:rPr>
        <w:t>&lt;/RepeatBlock-By&gt;</w:t>
      </w:r>
    </w:p>
    <w:p w14:paraId="509984C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C8742C6" w14:textId="77777777" w:rsidR="009120A5" w:rsidRPr="00E71F6D" w:rsidRDefault="009120A5" w:rsidP="009120A5">
      <w:pPr>
        <w:pStyle w:val="NormalBold"/>
      </w:pPr>
      <w:r w:rsidRPr="00F61996">
        <w:rPr>
          <w:rStyle w:val="HideTWBExt"/>
          <w:b w:val="0"/>
        </w:rPr>
        <w:t>&lt;Article&gt;</w:t>
      </w:r>
      <w:r w:rsidRPr="00E71F6D">
        <w:t>Uvodna izjava 45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630FDCD" w14:textId="77777777" w:rsidTr="009120A5">
        <w:trPr>
          <w:trHeight w:hRule="exact" w:val="240"/>
          <w:jc w:val="center"/>
        </w:trPr>
        <w:tc>
          <w:tcPr>
            <w:tcW w:w="9752" w:type="dxa"/>
            <w:gridSpan w:val="2"/>
            <w:tcBorders>
              <w:top w:val="nil"/>
              <w:left w:val="nil"/>
              <w:bottom w:val="nil"/>
              <w:right w:val="nil"/>
            </w:tcBorders>
          </w:tcPr>
          <w:p w14:paraId="5C196B29" w14:textId="77777777" w:rsidR="009120A5" w:rsidRPr="00E71F6D" w:rsidRDefault="009120A5" w:rsidP="009120A5"/>
        </w:tc>
      </w:tr>
      <w:tr w:rsidR="006530E3" w:rsidRPr="00E71F6D" w14:paraId="47E6870E" w14:textId="77777777" w:rsidTr="009120A5">
        <w:trPr>
          <w:trHeight w:val="240"/>
          <w:jc w:val="center"/>
        </w:trPr>
        <w:tc>
          <w:tcPr>
            <w:tcW w:w="4876" w:type="dxa"/>
            <w:tcBorders>
              <w:top w:val="nil"/>
              <w:left w:val="nil"/>
              <w:bottom w:val="nil"/>
              <w:right w:val="nil"/>
            </w:tcBorders>
          </w:tcPr>
          <w:p w14:paraId="30858F9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EE37AB1" w14:textId="77777777" w:rsidR="009120A5" w:rsidRPr="00E71F6D" w:rsidRDefault="009120A5" w:rsidP="009120A5">
            <w:pPr>
              <w:pStyle w:val="AmColumnHeading"/>
            </w:pPr>
            <w:r w:rsidRPr="00E71F6D">
              <w:t>Predlog spremembe</w:t>
            </w:r>
          </w:p>
        </w:tc>
      </w:tr>
      <w:tr w:rsidR="006530E3" w:rsidRPr="00E71F6D" w14:paraId="141EB1DE" w14:textId="77777777" w:rsidTr="009120A5">
        <w:trPr>
          <w:jc w:val="center"/>
        </w:trPr>
        <w:tc>
          <w:tcPr>
            <w:tcW w:w="4876" w:type="dxa"/>
            <w:tcBorders>
              <w:top w:val="nil"/>
              <w:left w:val="nil"/>
              <w:bottom w:val="nil"/>
              <w:right w:val="nil"/>
            </w:tcBorders>
          </w:tcPr>
          <w:p w14:paraId="71D80B1C" w14:textId="77777777" w:rsidR="009120A5" w:rsidRPr="00E71F6D" w:rsidRDefault="009120A5" w:rsidP="009120A5">
            <w:pPr>
              <w:pStyle w:val="Normal6a"/>
            </w:pPr>
            <w:r w:rsidRPr="00E71F6D">
              <w:t>(45)</w:t>
            </w:r>
            <w:r w:rsidRPr="00E71F6D">
              <w:tab/>
            </w:r>
            <w:r w:rsidRPr="00E71F6D">
              <w:rPr>
                <w:b/>
                <w:i/>
              </w:rPr>
              <w:t>Za spremljanje</w:t>
            </w:r>
            <w:r w:rsidRPr="00E71F6D">
              <w:t xml:space="preserve"> učinkovitosti te uredbe in opredelitev področij, na katerih so potrebne izboljšave, </w:t>
            </w:r>
            <w:r w:rsidRPr="00E71F6D">
              <w:rPr>
                <w:b/>
                <w:i/>
              </w:rPr>
              <w:t>sta bistvena zbiranje</w:t>
            </w:r>
            <w:r w:rsidRPr="00E71F6D">
              <w:t xml:space="preserve"> in </w:t>
            </w:r>
            <w:r w:rsidRPr="00E71F6D">
              <w:rPr>
                <w:b/>
                <w:i/>
              </w:rPr>
              <w:t>analiza</w:t>
            </w:r>
            <w:r w:rsidRPr="00E71F6D">
              <w:t xml:space="preserve"> zanesljivih in primerljivih statističnih podatkov o </w:t>
            </w:r>
            <w:r w:rsidRPr="00E71F6D">
              <w:rPr>
                <w:b/>
                <w:i/>
              </w:rPr>
              <w:t>vračanju, ponovnem sprejemu in reintegraciji, saj zagotavljata dragocen vpogled v učinkovitost</w:t>
            </w:r>
            <w:r w:rsidRPr="00E71F6D">
              <w:t xml:space="preserve"> postopkov vračanja, </w:t>
            </w:r>
            <w:r w:rsidRPr="00E71F6D">
              <w:rPr>
                <w:b/>
                <w:i/>
              </w:rPr>
              <w:t>sodelovanje</w:t>
            </w:r>
            <w:r w:rsidRPr="00E71F6D">
              <w:t xml:space="preserve"> tretjih držav in </w:t>
            </w:r>
            <w:r w:rsidRPr="00E71F6D">
              <w:rPr>
                <w:b/>
                <w:i/>
              </w:rPr>
              <w:t>rezultate prizadevanj</w:t>
            </w:r>
            <w:r w:rsidRPr="00E71F6D">
              <w:t xml:space="preserve"> za reintegracijo. Določiti bi bilo treba skupne standarde in opredelitve za zbiranje in sporočanje ustreznih podatkov, da bi </w:t>
            </w:r>
            <w:r w:rsidRPr="00E71F6D">
              <w:rPr>
                <w:b/>
                <w:i/>
              </w:rPr>
              <w:t>lahko Komisija in države članice ocenile učinek</w:t>
            </w:r>
            <w:r w:rsidRPr="00E71F6D">
              <w:t xml:space="preserve"> te uredbe in </w:t>
            </w:r>
            <w:r w:rsidRPr="00E71F6D">
              <w:rPr>
                <w:b/>
                <w:i/>
              </w:rPr>
              <w:t>prispevale</w:t>
            </w:r>
            <w:r w:rsidRPr="00E71F6D">
              <w:t xml:space="preserve"> k sprejemanju informiranih odločitev o prihodnjem razvoju politike.</w:t>
            </w:r>
          </w:p>
        </w:tc>
        <w:tc>
          <w:tcPr>
            <w:tcW w:w="4876" w:type="dxa"/>
            <w:tcBorders>
              <w:top w:val="nil"/>
              <w:left w:val="nil"/>
              <w:bottom w:val="nil"/>
              <w:right w:val="nil"/>
            </w:tcBorders>
          </w:tcPr>
          <w:p w14:paraId="082F2803" w14:textId="77777777" w:rsidR="009120A5" w:rsidRPr="00E71F6D" w:rsidRDefault="009120A5" w:rsidP="009120A5">
            <w:pPr>
              <w:pStyle w:val="Normal6a"/>
            </w:pPr>
            <w:r w:rsidRPr="00E71F6D">
              <w:t>(45)</w:t>
            </w:r>
            <w:r w:rsidRPr="00E71F6D">
              <w:tab/>
            </w:r>
            <w:r w:rsidRPr="00E71F6D">
              <w:rPr>
                <w:b/>
                <w:i/>
              </w:rPr>
              <w:t>Poročanje o</w:t>
            </w:r>
            <w:r w:rsidRPr="00E71F6D">
              <w:t xml:space="preserve"> učinkovitosti te uredbe in opredelitev področij, na katerih so potrebne izboljšave, </w:t>
            </w:r>
            <w:r w:rsidRPr="00E71F6D">
              <w:rPr>
                <w:b/>
                <w:i/>
              </w:rPr>
              <w:t>bi morala temeljiti na zbiranju</w:t>
            </w:r>
            <w:r w:rsidRPr="00E71F6D">
              <w:t xml:space="preserve"> in </w:t>
            </w:r>
            <w:r w:rsidRPr="00E71F6D">
              <w:rPr>
                <w:b/>
                <w:i/>
              </w:rPr>
              <w:t>analizi obstoječih,</w:t>
            </w:r>
            <w:r w:rsidRPr="00E71F6D">
              <w:t xml:space="preserve"> zanesljivih in primerljivih statističnih podatkov o </w:t>
            </w:r>
            <w:r w:rsidRPr="00E71F6D">
              <w:rPr>
                <w:b/>
                <w:i/>
              </w:rPr>
              <w:t>učinkovitosti</w:t>
            </w:r>
            <w:r w:rsidRPr="00E71F6D">
              <w:t xml:space="preserve"> postopkov vračanja, </w:t>
            </w:r>
            <w:r w:rsidRPr="00E71F6D">
              <w:rPr>
                <w:b/>
                <w:i/>
              </w:rPr>
              <w:t>sodelovanju</w:t>
            </w:r>
            <w:r w:rsidRPr="00E71F6D">
              <w:t xml:space="preserve"> tretjih držav in </w:t>
            </w:r>
            <w:r w:rsidRPr="00E71F6D">
              <w:rPr>
                <w:b/>
                <w:i/>
              </w:rPr>
              <w:t>prizadevanjih</w:t>
            </w:r>
            <w:r w:rsidRPr="00E71F6D">
              <w:t xml:space="preserve"> za reintegracijo.</w:t>
            </w:r>
            <w:r w:rsidRPr="00E71F6D">
              <w:rPr>
                <w:b/>
                <w:i/>
              </w:rPr>
              <w:t xml:space="preserve"> Upoštevati bi bilo treba standarde iz Uredbe (ES) št. 862/2007, Uredbe (EU) 2019/1896 in</w:t>
            </w:r>
            <w:r w:rsidRPr="00E71F6D">
              <w:t xml:space="preserve"> </w:t>
            </w:r>
            <w:r w:rsidRPr="00E71F6D">
              <w:rPr>
                <w:b/>
                <w:i/>
              </w:rPr>
              <w:t>nacionalnega prava ter jih po potrebi pregledati, da se zagotovi ustreznost statistike.</w:t>
            </w:r>
            <w:r w:rsidRPr="00E71F6D">
              <w:t xml:space="preserve"> Določiti bi bilo treba skupne standarde in opredelitve za zbiranje in sporočanje ustreznih podatkov, da bi </w:t>
            </w:r>
            <w:r w:rsidRPr="00E71F6D">
              <w:rPr>
                <w:b/>
                <w:i/>
              </w:rPr>
              <w:t>omogočili oceno učinka</w:t>
            </w:r>
            <w:r w:rsidRPr="00E71F6D">
              <w:t xml:space="preserve"> te uredbe in </w:t>
            </w:r>
            <w:r w:rsidRPr="00E71F6D">
              <w:rPr>
                <w:b/>
                <w:i/>
              </w:rPr>
              <w:t>prispevali</w:t>
            </w:r>
            <w:r w:rsidRPr="00E71F6D">
              <w:t xml:space="preserve"> k sprejemanju informiranih odločitev o prihodnjem razvoju politike.</w:t>
            </w:r>
          </w:p>
        </w:tc>
      </w:tr>
    </w:tbl>
    <w:p w14:paraId="789A3CA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015DCE9" w14:textId="77777777" w:rsidR="009120A5" w:rsidRPr="00E71F6D" w:rsidRDefault="009120A5" w:rsidP="009120A5">
      <w:r w:rsidRPr="00F61996">
        <w:rPr>
          <w:rStyle w:val="HideTWBExt"/>
        </w:rPr>
        <w:t>&lt;/Amend&gt;</w:t>
      </w:r>
    </w:p>
    <w:p w14:paraId="71C8B56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508</w:t>
      </w:r>
      <w:r w:rsidRPr="00F61996">
        <w:rPr>
          <w:rStyle w:val="HideTWBExt"/>
          <w:b w:val="0"/>
        </w:rPr>
        <w:t>&lt;/NumAm&gt;</w:t>
      </w:r>
    </w:p>
    <w:p w14:paraId="3BE50E2F"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5D5DF704"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8DA3B67" w14:textId="77777777" w:rsidR="009120A5" w:rsidRPr="00E71F6D" w:rsidRDefault="009120A5" w:rsidP="009120A5">
      <w:pPr>
        <w:pStyle w:val="NormalBold"/>
      </w:pPr>
      <w:r w:rsidRPr="00F61996">
        <w:rPr>
          <w:rStyle w:val="HideTWBExt"/>
          <w:b w:val="0"/>
        </w:rPr>
        <w:t>&lt;/RepeatBlock-By&gt;</w:t>
      </w:r>
    </w:p>
    <w:p w14:paraId="6725CE4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067A7B4" w14:textId="77777777" w:rsidR="009120A5" w:rsidRPr="00E71F6D" w:rsidRDefault="009120A5" w:rsidP="009120A5">
      <w:pPr>
        <w:pStyle w:val="NormalBold"/>
      </w:pPr>
      <w:r w:rsidRPr="00F61996">
        <w:rPr>
          <w:rStyle w:val="HideTWBExt"/>
          <w:b w:val="0"/>
        </w:rPr>
        <w:t>&lt;Article&gt;</w:t>
      </w:r>
      <w:r w:rsidRPr="00E71F6D">
        <w:t>Uvodna izjava 45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02DEA66" w14:textId="77777777" w:rsidTr="009120A5">
        <w:trPr>
          <w:trHeight w:hRule="exact" w:val="240"/>
          <w:jc w:val="center"/>
        </w:trPr>
        <w:tc>
          <w:tcPr>
            <w:tcW w:w="9752" w:type="dxa"/>
            <w:gridSpan w:val="2"/>
            <w:tcBorders>
              <w:top w:val="nil"/>
              <w:left w:val="nil"/>
              <w:bottom w:val="nil"/>
              <w:right w:val="nil"/>
            </w:tcBorders>
          </w:tcPr>
          <w:p w14:paraId="13996E6C" w14:textId="77777777" w:rsidR="009120A5" w:rsidRPr="00E71F6D" w:rsidRDefault="009120A5" w:rsidP="009120A5"/>
        </w:tc>
      </w:tr>
      <w:tr w:rsidR="006530E3" w:rsidRPr="00E71F6D" w14:paraId="58BCA578" w14:textId="77777777" w:rsidTr="009120A5">
        <w:trPr>
          <w:trHeight w:val="240"/>
          <w:jc w:val="center"/>
        </w:trPr>
        <w:tc>
          <w:tcPr>
            <w:tcW w:w="4876" w:type="dxa"/>
            <w:tcBorders>
              <w:top w:val="nil"/>
              <w:left w:val="nil"/>
              <w:bottom w:val="nil"/>
              <w:right w:val="nil"/>
            </w:tcBorders>
          </w:tcPr>
          <w:p w14:paraId="7C85F14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985AFF9" w14:textId="77777777" w:rsidR="009120A5" w:rsidRPr="00E71F6D" w:rsidRDefault="009120A5" w:rsidP="009120A5">
            <w:pPr>
              <w:pStyle w:val="AmColumnHeading"/>
            </w:pPr>
            <w:r w:rsidRPr="00E71F6D">
              <w:t>Predlog spremembe</w:t>
            </w:r>
          </w:p>
        </w:tc>
      </w:tr>
      <w:tr w:rsidR="006530E3" w:rsidRPr="00E71F6D" w14:paraId="0298AD9C" w14:textId="77777777" w:rsidTr="009120A5">
        <w:trPr>
          <w:jc w:val="center"/>
        </w:trPr>
        <w:tc>
          <w:tcPr>
            <w:tcW w:w="4876" w:type="dxa"/>
            <w:tcBorders>
              <w:top w:val="nil"/>
              <w:left w:val="nil"/>
              <w:bottom w:val="nil"/>
              <w:right w:val="nil"/>
            </w:tcBorders>
          </w:tcPr>
          <w:p w14:paraId="5824C768" w14:textId="77777777" w:rsidR="009120A5" w:rsidRPr="00E71F6D" w:rsidRDefault="009120A5" w:rsidP="009120A5">
            <w:pPr>
              <w:pStyle w:val="Normal6a"/>
            </w:pPr>
            <w:r w:rsidRPr="00E71F6D">
              <w:t>(45)</w:t>
            </w:r>
            <w:r w:rsidRPr="00E71F6D">
              <w:tab/>
              <w:t>Za spremljanje učinkovitosti te uredbe in opredelitev področij, na katerih so potrebne izboljšave, sta bistvena zbiranje in analiza zanesljivih in primerljivih statističnih podatkov o vračanju, ponovnem sprejemu in reintegraciji, saj zagotavljata dragocen vpogled v učinkovitost postopkov vračanja, sodelovanje tretjih držav in rezultate prizadevanj za reintegracijo. Določiti bi bilo treba skupne standarde in opredelitve za zbiranje in sporočanje ustreznih podatkov, da bi lahko Komisija in države članice ocenile učinek te uredbe in prispevale k sprejemanju informiranih odločitev o prihodnjem razvoju politike.</w:t>
            </w:r>
          </w:p>
        </w:tc>
        <w:tc>
          <w:tcPr>
            <w:tcW w:w="4876" w:type="dxa"/>
            <w:tcBorders>
              <w:top w:val="nil"/>
              <w:left w:val="nil"/>
              <w:bottom w:val="nil"/>
              <w:right w:val="nil"/>
            </w:tcBorders>
          </w:tcPr>
          <w:p w14:paraId="1602C051" w14:textId="77777777" w:rsidR="009120A5" w:rsidRPr="00E71F6D" w:rsidRDefault="009120A5" w:rsidP="009120A5">
            <w:pPr>
              <w:pStyle w:val="Normal6a"/>
            </w:pPr>
            <w:r w:rsidRPr="00E71F6D">
              <w:t>(45)</w:t>
            </w:r>
            <w:r w:rsidRPr="00E71F6D">
              <w:tab/>
              <w:t>Za spremljanje učinkovitosti te uredbe</w:t>
            </w:r>
            <w:r w:rsidRPr="00E71F6D">
              <w:rPr>
                <w:b/>
                <w:i/>
              </w:rPr>
              <w:t>, zlasti mehanizma za sodelovanje na področju vračanja,</w:t>
            </w:r>
            <w:r w:rsidRPr="00E71F6D">
              <w:t xml:space="preserve"> in opredelitev področij, na katerih so potrebne izboljšave, sta bistvena zbiranje in analiza zanesljivih in primerljivih statističnih podatkov o vračanju, ponovnem sprejemu in reintegraciji, saj zagotavljata dragocen vpogled v učinkovitost postopkov vračanja, sodelovanje tretjih držav in rezultate prizadevanj za reintegracijo. Določiti bi bilo treba skupne standarde in opredelitve za zbiranje in sporočanje ustreznih podatkov, da bi lahko Komisija in države članice ocenile učinek te uredbe in prispevale k sprejemanju informiranih odločitev o prihodnjem razvoju politike.</w:t>
            </w:r>
          </w:p>
        </w:tc>
      </w:tr>
    </w:tbl>
    <w:p w14:paraId="3648E66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5BBE81F" w14:textId="77777777" w:rsidR="009120A5" w:rsidRPr="00E71F6D" w:rsidRDefault="009120A5" w:rsidP="009120A5">
      <w:r w:rsidRPr="00F61996">
        <w:rPr>
          <w:rStyle w:val="HideTWBExt"/>
        </w:rPr>
        <w:t>&lt;/Amend&gt;</w:t>
      </w:r>
    </w:p>
    <w:p w14:paraId="34C4AA8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509</w:t>
      </w:r>
      <w:r w:rsidRPr="00F61996">
        <w:rPr>
          <w:rStyle w:val="HideTWBExt"/>
          <w:b w:val="0"/>
        </w:rPr>
        <w:t>&lt;/NumAm&gt;</w:t>
      </w:r>
    </w:p>
    <w:p w14:paraId="77CFD363" w14:textId="77777777" w:rsidR="009120A5" w:rsidRPr="00E71F6D" w:rsidRDefault="009120A5" w:rsidP="009120A5">
      <w:pPr>
        <w:pStyle w:val="NormalBold"/>
      </w:pPr>
      <w:r w:rsidRPr="00F61996">
        <w:rPr>
          <w:rStyle w:val="HideTWBExt"/>
          <w:b w:val="0"/>
        </w:rPr>
        <w:t>&lt;RepeatBlock-By&gt;&lt;Members&gt;</w:t>
      </w:r>
      <w:r w:rsidRPr="00E71F6D">
        <w:t>Murielle Laurent</w:t>
      </w:r>
      <w:r w:rsidRPr="00F61996">
        <w:rPr>
          <w:rStyle w:val="HideTWBExt"/>
          <w:b w:val="0"/>
        </w:rPr>
        <w:t>&lt;/Members&gt;</w:t>
      </w:r>
    </w:p>
    <w:p w14:paraId="7AED79F1" w14:textId="77777777" w:rsidR="009120A5" w:rsidRPr="00E71F6D" w:rsidRDefault="009120A5" w:rsidP="009120A5">
      <w:r w:rsidRPr="00F61996">
        <w:rPr>
          <w:rStyle w:val="HideTWBExt"/>
        </w:rPr>
        <w:t>&lt;AuNomDe&gt;</w:t>
      </w:r>
      <w:r w:rsidRPr="00F61996">
        <w:rPr>
          <w:rStyle w:val="HideTWBInt"/>
        </w:rPr>
        <w:t>{S&amp;D}</w:t>
      </w:r>
      <w:r w:rsidRPr="00E71F6D">
        <w:t>v imenu skupine S&amp;D</w:t>
      </w:r>
      <w:r w:rsidRPr="00F61996">
        <w:rPr>
          <w:rStyle w:val="HideTWBExt"/>
        </w:rPr>
        <w:t>&lt;/AuNomDe&gt;</w:t>
      </w:r>
    </w:p>
    <w:p w14:paraId="036C11DC" w14:textId="77777777" w:rsidR="009120A5" w:rsidRPr="00E71F6D" w:rsidRDefault="009120A5" w:rsidP="009120A5">
      <w:pPr>
        <w:pStyle w:val="NormalBold"/>
      </w:pPr>
      <w:r w:rsidRPr="00F61996">
        <w:rPr>
          <w:rStyle w:val="HideTWBExt"/>
          <w:b w:val="0"/>
        </w:rPr>
        <w:t>&lt;/RepeatBlock-By&gt;</w:t>
      </w:r>
    </w:p>
    <w:p w14:paraId="63F5C96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73CAC97" w14:textId="77777777" w:rsidR="009120A5" w:rsidRPr="00E71F6D" w:rsidRDefault="009120A5" w:rsidP="009120A5">
      <w:pPr>
        <w:pStyle w:val="NormalBold"/>
      </w:pPr>
      <w:r w:rsidRPr="00F61996">
        <w:rPr>
          <w:rStyle w:val="HideTWBExt"/>
          <w:b w:val="0"/>
        </w:rPr>
        <w:t>&lt;Article&gt;</w:t>
      </w:r>
      <w:r w:rsidRPr="00E71F6D">
        <w:t>Uvodna izjava 45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B7D7D09" w14:textId="77777777" w:rsidTr="009120A5">
        <w:trPr>
          <w:trHeight w:hRule="exact" w:val="240"/>
          <w:jc w:val="center"/>
        </w:trPr>
        <w:tc>
          <w:tcPr>
            <w:tcW w:w="9752" w:type="dxa"/>
            <w:gridSpan w:val="2"/>
            <w:tcBorders>
              <w:top w:val="nil"/>
              <w:left w:val="nil"/>
              <w:bottom w:val="nil"/>
              <w:right w:val="nil"/>
            </w:tcBorders>
          </w:tcPr>
          <w:p w14:paraId="1DB608D4" w14:textId="77777777" w:rsidR="009120A5" w:rsidRPr="00E71F6D" w:rsidRDefault="009120A5" w:rsidP="009120A5"/>
        </w:tc>
      </w:tr>
      <w:tr w:rsidR="006530E3" w:rsidRPr="00E71F6D" w14:paraId="3B72CB30" w14:textId="77777777" w:rsidTr="009120A5">
        <w:trPr>
          <w:trHeight w:val="240"/>
          <w:jc w:val="center"/>
        </w:trPr>
        <w:tc>
          <w:tcPr>
            <w:tcW w:w="4876" w:type="dxa"/>
            <w:tcBorders>
              <w:top w:val="nil"/>
              <w:left w:val="nil"/>
              <w:bottom w:val="nil"/>
              <w:right w:val="nil"/>
            </w:tcBorders>
          </w:tcPr>
          <w:p w14:paraId="4832C22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E4FEE38" w14:textId="77777777" w:rsidR="009120A5" w:rsidRPr="00E71F6D" w:rsidRDefault="009120A5" w:rsidP="009120A5">
            <w:pPr>
              <w:pStyle w:val="AmColumnHeading"/>
            </w:pPr>
            <w:r w:rsidRPr="00E71F6D">
              <w:t>Predlog spremembe</w:t>
            </w:r>
          </w:p>
        </w:tc>
      </w:tr>
      <w:tr w:rsidR="006530E3" w:rsidRPr="00E71F6D" w14:paraId="4770A6C4" w14:textId="77777777" w:rsidTr="009120A5">
        <w:trPr>
          <w:jc w:val="center"/>
        </w:trPr>
        <w:tc>
          <w:tcPr>
            <w:tcW w:w="4876" w:type="dxa"/>
            <w:tcBorders>
              <w:top w:val="nil"/>
              <w:left w:val="nil"/>
              <w:bottom w:val="nil"/>
              <w:right w:val="nil"/>
            </w:tcBorders>
          </w:tcPr>
          <w:p w14:paraId="3DE9B90B" w14:textId="77777777" w:rsidR="009120A5" w:rsidRPr="00E71F6D" w:rsidRDefault="009120A5" w:rsidP="009120A5">
            <w:pPr>
              <w:pStyle w:val="Normal6a"/>
            </w:pPr>
            <w:r w:rsidRPr="00E71F6D">
              <w:t>(45)</w:t>
            </w:r>
            <w:r w:rsidRPr="00E71F6D">
              <w:tab/>
              <w:t>Za spremljanje učinkovitosti te uredbe in opredelitev področij, na katerih so potrebne izboljšave, sta bistvena zbiranje in analiza zanesljivih in primerljivih statističnih podatkov o vračanju, ponovnem sprejemu in reintegraciji, saj zagotavljata dragocen vpogled v učinkovitost postopkov vračanja, sodelovanje tretjih držav in rezultate prizadevanj za reintegracijo. Določiti bi bilo treba skupne standarde in opredelitve za zbiranje in sporočanje ustreznih podatkov, da bi lahko Komisija in države članice ocenile učinek te uredbe in prispevale k sprejemanju informiranih odločitev o prihodnjem razvoju politike.</w:t>
            </w:r>
          </w:p>
        </w:tc>
        <w:tc>
          <w:tcPr>
            <w:tcW w:w="4876" w:type="dxa"/>
            <w:tcBorders>
              <w:top w:val="nil"/>
              <w:left w:val="nil"/>
              <w:bottom w:val="nil"/>
              <w:right w:val="nil"/>
            </w:tcBorders>
          </w:tcPr>
          <w:p w14:paraId="4A6CB536" w14:textId="77777777" w:rsidR="009120A5" w:rsidRPr="00E71F6D" w:rsidRDefault="009120A5" w:rsidP="009120A5">
            <w:pPr>
              <w:pStyle w:val="Normal6a"/>
            </w:pPr>
            <w:r w:rsidRPr="00E71F6D">
              <w:t>(45)</w:t>
            </w:r>
            <w:r w:rsidRPr="00E71F6D">
              <w:tab/>
              <w:t xml:space="preserve">Za spremljanje učinkovitosti te uredbe in opredelitev področij, na katerih so potrebne izboljšave, sta bistvena zbiranje in analiza zanesljivih in primerljivih statističnih podatkov o vračanju, ponovnem sprejemu in reintegraciji, saj </w:t>
            </w:r>
            <w:r w:rsidRPr="00E71F6D">
              <w:rPr>
                <w:b/>
                <w:i/>
              </w:rPr>
              <w:t>lahko</w:t>
            </w:r>
            <w:r w:rsidRPr="00E71F6D">
              <w:t xml:space="preserve"> zagotavljata dragocen vpogled v učinkovitost postopkov vračanja</w:t>
            </w:r>
            <w:r w:rsidRPr="00E71F6D">
              <w:rPr>
                <w:b/>
                <w:i/>
              </w:rPr>
              <w:t>, učinkovitost pridržanja</w:t>
            </w:r>
            <w:r w:rsidRPr="00E71F6D">
              <w:t>, sodelovanje tretjih držav in rezultate prizadevanj za reintegracijo. Določiti bi bilo treba skupne standarde in opredelitve za zbiranje in sporočanje ustreznih podatkov, da bi lahko Komisija in države članice ocenile učinek te uredbe in prispevale k sprejemanju informiranih odločitev o prihodnjem razvoju politike.</w:t>
            </w:r>
          </w:p>
        </w:tc>
      </w:tr>
    </w:tbl>
    <w:p w14:paraId="47BA985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C7384C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6BA4041" w14:textId="77777777" w:rsidR="009120A5" w:rsidRPr="00E71F6D" w:rsidRDefault="009120A5" w:rsidP="009120A5">
      <w:pPr>
        <w:pStyle w:val="AmJustText"/>
      </w:pPr>
      <w:r w:rsidRPr="00E71F6D">
        <w:t>Uskladitev s predlogi sprememb člena 48.</w:t>
      </w:r>
    </w:p>
    <w:p w14:paraId="423FD5A7" w14:textId="77777777" w:rsidR="009120A5" w:rsidRPr="00E71F6D" w:rsidRDefault="009120A5" w:rsidP="009120A5">
      <w:r w:rsidRPr="00F61996">
        <w:rPr>
          <w:rStyle w:val="HideTWBExt"/>
        </w:rPr>
        <w:t>&lt;/Amend&gt;</w:t>
      </w:r>
    </w:p>
    <w:p w14:paraId="25F451E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510</w:t>
      </w:r>
      <w:r w:rsidRPr="00F61996">
        <w:rPr>
          <w:rStyle w:val="HideTWBExt"/>
          <w:b w:val="0"/>
        </w:rPr>
        <w:t>&lt;/NumAm&gt;</w:t>
      </w:r>
    </w:p>
    <w:p w14:paraId="28F76D94"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37338C00" w14:textId="77777777" w:rsidR="009120A5" w:rsidRPr="00E71F6D" w:rsidRDefault="009120A5" w:rsidP="009120A5">
      <w:pPr>
        <w:pStyle w:val="NormalBold"/>
      </w:pPr>
      <w:r w:rsidRPr="00F61996">
        <w:rPr>
          <w:rStyle w:val="HideTWBExt"/>
          <w:b w:val="0"/>
        </w:rPr>
        <w:t>&lt;/RepeatBlock-By&gt;</w:t>
      </w:r>
    </w:p>
    <w:p w14:paraId="4F8EAF8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FF155A4" w14:textId="77777777" w:rsidR="009120A5" w:rsidRPr="00E71F6D" w:rsidRDefault="009120A5" w:rsidP="009120A5">
      <w:pPr>
        <w:pStyle w:val="NormalBold"/>
      </w:pPr>
      <w:r w:rsidRPr="00F61996">
        <w:rPr>
          <w:rStyle w:val="HideTWBExt"/>
          <w:b w:val="0"/>
        </w:rPr>
        <w:t>&lt;Article&gt;</w:t>
      </w:r>
      <w:r w:rsidRPr="00E71F6D">
        <w:t>Uvodna izjava 46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1316FC4" w14:textId="77777777" w:rsidTr="009120A5">
        <w:trPr>
          <w:trHeight w:hRule="exact" w:val="240"/>
          <w:jc w:val="center"/>
        </w:trPr>
        <w:tc>
          <w:tcPr>
            <w:tcW w:w="9752" w:type="dxa"/>
            <w:gridSpan w:val="2"/>
            <w:tcBorders>
              <w:top w:val="nil"/>
              <w:left w:val="nil"/>
              <w:bottom w:val="nil"/>
              <w:right w:val="nil"/>
            </w:tcBorders>
          </w:tcPr>
          <w:p w14:paraId="586F4EDE" w14:textId="77777777" w:rsidR="009120A5" w:rsidRPr="00E71F6D" w:rsidRDefault="009120A5" w:rsidP="009120A5"/>
        </w:tc>
      </w:tr>
      <w:tr w:rsidR="006530E3" w:rsidRPr="00E71F6D" w14:paraId="4E656D44" w14:textId="77777777" w:rsidTr="009120A5">
        <w:trPr>
          <w:trHeight w:val="240"/>
          <w:jc w:val="center"/>
        </w:trPr>
        <w:tc>
          <w:tcPr>
            <w:tcW w:w="4876" w:type="dxa"/>
            <w:tcBorders>
              <w:top w:val="nil"/>
              <w:left w:val="nil"/>
              <w:bottom w:val="nil"/>
              <w:right w:val="nil"/>
            </w:tcBorders>
          </w:tcPr>
          <w:p w14:paraId="2099993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983CE8" w14:textId="77777777" w:rsidR="009120A5" w:rsidRPr="00E71F6D" w:rsidRDefault="009120A5" w:rsidP="009120A5">
            <w:pPr>
              <w:pStyle w:val="AmColumnHeading"/>
            </w:pPr>
            <w:r w:rsidRPr="00E71F6D">
              <w:t>Predlog spremembe</w:t>
            </w:r>
          </w:p>
        </w:tc>
      </w:tr>
      <w:tr w:rsidR="006530E3" w:rsidRPr="00E71F6D" w14:paraId="0F22AEBA" w14:textId="77777777" w:rsidTr="009120A5">
        <w:trPr>
          <w:jc w:val="center"/>
        </w:trPr>
        <w:tc>
          <w:tcPr>
            <w:tcW w:w="4876" w:type="dxa"/>
            <w:tcBorders>
              <w:top w:val="nil"/>
              <w:left w:val="nil"/>
              <w:bottom w:val="nil"/>
              <w:right w:val="nil"/>
            </w:tcBorders>
          </w:tcPr>
          <w:p w14:paraId="241DB381" w14:textId="77777777" w:rsidR="009120A5" w:rsidRPr="00E71F6D" w:rsidRDefault="009120A5" w:rsidP="009120A5">
            <w:pPr>
              <w:pStyle w:val="Normal6a"/>
            </w:pPr>
            <w:r w:rsidRPr="00E71F6D">
              <w:rPr>
                <w:b/>
                <w:i/>
              </w:rPr>
              <w:t>(46)</w:t>
            </w:r>
            <w:r w:rsidRPr="00E71F6D">
              <w:tab/>
            </w:r>
            <w:r w:rsidRPr="00E71F6D">
              <w:rPr>
                <w:b/>
                <w:i/>
              </w:rPr>
              <w:t>Za zagotovitev enotnih pogojev izvajanja te uredbe bi bilo treba na Komisijo prenesti izvedbena pooblastila za uvedbo evropskega naloga za vrnitev in skupnega obrazca za prošnje za ponovni sprejem. Navedena pooblastila bi bilo treba izvajati v skladu z Uredbo (EU) št. 182/2011 Evropskega parlamenta in Sveta</w:t>
            </w:r>
            <w:r w:rsidRPr="00E71F6D">
              <w:rPr>
                <w:b/>
                <w:i/>
                <w:vertAlign w:val="superscript"/>
              </w:rPr>
              <w:t>18</w:t>
            </w:r>
            <w:r w:rsidRPr="00E71F6D">
              <w:rPr>
                <w:b/>
                <w:i/>
              </w:rPr>
              <w:t>.</w:t>
            </w:r>
          </w:p>
        </w:tc>
        <w:tc>
          <w:tcPr>
            <w:tcW w:w="4876" w:type="dxa"/>
            <w:tcBorders>
              <w:top w:val="nil"/>
              <w:left w:val="nil"/>
              <w:bottom w:val="nil"/>
              <w:right w:val="nil"/>
            </w:tcBorders>
          </w:tcPr>
          <w:p w14:paraId="227C21A0" w14:textId="77777777" w:rsidR="009120A5" w:rsidRPr="00E71F6D" w:rsidRDefault="009120A5" w:rsidP="009120A5">
            <w:pPr>
              <w:pStyle w:val="Normal6a"/>
            </w:pPr>
            <w:r w:rsidRPr="00E71F6D">
              <w:rPr>
                <w:b/>
                <w:i/>
              </w:rPr>
              <w:t>črtano</w:t>
            </w:r>
          </w:p>
        </w:tc>
      </w:tr>
      <w:tr w:rsidR="006530E3" w:rsidRPr="00E71F6D" w14:paraId="41761BC3" w14:textId="77777777" w:rsidTr="009120A5">
        <w:trPr>
          <w:jc w:val="center"/>
        </w:trPr>
        <w:tc>
          <w:tcPr>
            <w:tcW w:w="4876" w:type="dxa"/>
            <w:tcBorders>
              <w:top w:val="nil"/>
              <w:left w:val="nil"/>
              <w:bottom w:val="nil"/>
              <w:right w:val="nil"/>
            </w:tcBorders>
          </w:tcPr>
          <w:p w14:paraId="4095C081"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4C06F1C6" w14:textId="77777777" w:rsidR="009120A5" w:rsidRPr="00E71F6D" w:rsidRDefault="009120A5" w:rsidP="009120A5"/>
        </w:tc>
      </w:tr>
      <w:tr w:rsidR="006530E3" w:rsidRPr="00E71F6D" w14:paraId="1C4A19DB" w14:textId="77777777" w:rsidTr="009120A5">
        <w:trPr>
          <w:jc w:val="center"/>
        </w:trPr>
        <w:tc>
          <w:tcPr>
            <w:tcW w:w="4876" w:type="dxa"/>
            <w:tcBorders>
              <w:top w:val="nil"/>
              <w:left w:val="nil"/>
              <w:bottom w:val="nil"/>
              <w:right w:val="nil"/>
            </w:tcBorders>
          </w:tcPr>
          <w:p w14:paraId="6B13D1B8" w14:textId="77777777" w:rsidR="009120A5" w:rsidRPr="00E71F6D" w:rsidRDefault="009120A5" w:rsidP="009120A5">
            <w:pPr>
              <w:pStyle w:val="Normal6a"/>
            </w:pPr>
            <w:r w:rsidRPr="00E71F6D">
              <w:rPr>
                <w:b/>
                <w:i/>
                <w:vertAlign w:val="superscript"/>
              </w:rPr>
              <w:t>18</w:t>
            </w:r>
            <w:r w:rsidRPr="00E71F6D">
              <w:t xml:space="preserve"> </w:t>
            </w:r>
            <w:r w:rsidRPr="00E71F6D">
              <w:rPr>
                <w:b/>
                <w:i/>
              </w:rPr>
              <w:t>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tcBorders>
              <w:top w:val="nil"/>
              <w:left w:val="nil"/>
              <w:bottom w:val="nil"/>
              <w:right w:val="nil"/>
            </w:tcBorders>
          </w:tcPr>
          <w:p w14:paraId="72615D6D" w14:textId="77777777" w:rsidR="009120A5" w:rsidRPr="00E71F6D" w:rsidRDefault="009120A5" w:rsidP="009120A5"/>
        </w:tc>
      </w:tr>
    </w:tbl>
    <w:p w14:paraId="61CEB8C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292A7EB" w14:textId="77777777" w:rsidR="009120A5" w:rsidRPr="00E71F6D" w:rsidRDefault="009120A5" w:rsidP="009120A5">
      <w:r w:rsidRPr="00F61996">
        <w:rPr>
          <w:rStyle w:val="HideTWBExt"/>
        </w:rPr>
        <w:t>&lt;/Amend&gt;</w:t>
      </w:r>
    </w:p>
    <w:p w14:paraId="5F40BA1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511</w:t>
      </w:r>
      <w:r w:rsidRPr="00F61996">
        <w:rPr>
          <w:rStyle w:val="HideTWBExt"/>
          <w:b w:val="0"/>
        </w:rPr>
        <w:t>&lt;/NumAm&gt;</w:t>
      </w:r>
    </w:p>
    <w:p w14:paraId="5130B8E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5329C55" w14:textId="77777777" w:rsidR="009120A5" w:rsidRPr="00E71F6D" w:rsidRDefault="009120A5" w:rsidP="009120A5">
      <w:pPr>
        <w:pStyle w:val="NormalBold"/>
      </w:pPr>
      <w:r w:rsidRPr="00F61996">
        <w:rPr>
          <w:rStyle w:val="HideTWBExt"/>
          <w:b w:val="0"/>
        </w:rPr>
        <w:t>&lt;/RepeatBlock-By&gt;</w:t>
      </w:r>
    </w:p>
    <w:p w14:paraId="11A452F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8102273" w14:textId="77777777" w:rsidR="009120A5" w:rsidRPr="00E71F6D" w:rsidRDefault="009120A5" w:rsidP="009120A5">
      <w:pPr>
        <w:pStyle w:val="NormalBold"/>
      </w:pPr>
      <w:r w:rsidRPr="00F61996">
        <w:rPr>
          <w:rStyle w:val="HideTWBExt"/>
          <w:b w:val="0"/>
        </w:rPr>
        <w:t>&lt;Article&gt;</w:t>
      </w:r>
      <w:r w:rsidRPr="00E71F6D">
        <w:t>Uvodna izjava 46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BDA4531" w14:textId="77777777" w:rsidTr="009120A5">
        <w:trPr>
          <w:trHeight w:hRule="exact" w:val="240"/>
          <w:jc w:val="center"/>
        </w:trPr>
        <w:tc>
          <w:tcPr>
            <w:tcW w:w="9752" w:type="dxa"/>
            <w:gridSpan w:val="2"/>
            <w:tcBorders>
              <w:top w:val="nil"/>
              <w:left w:val="nil"/>
              <w:bottom w:val="nil"/>
              <w:right w:val="nil"/>
            </w:tcBorders>
          </w:tcPr>
          <w:p w14:paraId="4E06899E" w14:textId="77777777" w:rsidR="009120A5" w:rsidRPr="00E71F6D" w:rsidRDefault="009120A5" w:rsidP="009120A5"/>
        </w:tc>
      </w:tr>
      <w:tr w:rsidR="006530E3" w:rsidRPr="00E71F6D" w14:paraId="7941EDBA" w14:textId="77777777" w:rsidTr="009120A5">
        <w:trPr>
          <w:trHeight w:val="240"/>
          <w:jc w:val="center"/>
        </w:trPr>
        <w:tc>
          <w:tcPr>
            <w:tcW w:w="4876" w:type="dxa"/>
            <w:tcBorders>
              <w:top w:val="nil"/>
              <w:left w:val="nil"/>
              <w:bottom w:val="nil"/>
              <w:right w:val="nil"/>
            </w:tcBorders>
          </w:tcPr>
          <w:p w14:paraId="2F9D5DF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32B900C" w14:textId="77777777" w:rsidR="009120A5" w:rsidRPr="00E71F6D" w:rsidRDefault="009120A5" w:rsidP="009120A5">
            <w:pPr>
              <w:pStyle w:val="AmColumnHeading"/>
            </w:pPr>
            <w:r w:rsidRPr="00E71F6D">
              <w:t>Predlog spremembe</w:t>
            </w:r>
          </w:p>
        </w:tc>
      </w:tr>
      <w:tr w:rsidR="006530E3" w:rsidRPr="00E71F6D" w14:paraId="182B5BA2" w14:textId="77777777" w:rsidTr="009120A5">
        <w:trPr>
          <w:jc w:val="center"/>
        </w:trPr>
        <w:tc>
          <w:tcPr>
            <w:tcW w:w="4876" w:type="dxa"/>
            <w:tcBorders>
              <w:top w:val="nil"/>
              <w:left w:val="nil"/>
              <w:bottom w:val="nil"/>
              <w:right w:val="nil"/>
            </w:tcBorders>
          </w:tcPr>
          <w:p w14:paraId="714A02CF" w14:textId="77777777" w:rsidR="009120A5" w:rsidRPr="00E71F6D" w:rsidRDefault="009120A5" w:rsidP="009120A5">
            <w:pPr>
              <w:pStyle w:val="Normal6a"/>
            </w:pPr>
            <w:r w:rsidRPr="00E71F6D">
              <w:t>(46)</w:t>
            </w:r>
            <w:r w:rsidRPr="00E71F6D">
              <w:tab/>
              <w:t xml:space="preserve">Za zagotovitev enotnih pogojev izvajanja te uredbe bi bilo treba na Komisijo prenesti izvedbena pooblastila za uvedbo </w:t>
            </w:r>
            <w:r w:rsidRPr="00E71F6D">
              <w:rPr>
                <w:b/>
                <w:i/>
              </w:rPr>
              <w:t>evropskega naloga za vrnitev in</w:t>
            </w:r>
            <w:r w:rsidRPr="00E71F6D">
              <w:t xml:space="preserve"> skupnega obrazca za prošnje za ponovni sprejem. Navedena pooblastila bi bilo treba izvajati v skladu z Uredbo (EU) št. 182/2011 Evropskega parlamenta in Sveta</w:t>
            </w:r>
            <w:r w:rsidRPr="00E71F6D">
              <w:rPr>
                <w:vertAlign w:val="superscript"/>
              </w:rPr>
              <w:t>18</w:t>
            </w:r>
            <w:r w:rsidRPr="00E71F6D">
              <w:t>.</w:t>
            </w:r>
          </w:p>
        </w:tc>
        <w:tc>
          <w:tcPr>
            <w:tcW w:w="4876" w:type="dxa"/>
            <w:tcBorders>
              <w:top w:val="nil"/>
              <w:left w:val="nil"/>
              <w:bottom w:val="nil"/>
              <w:right w:val="nil"/>
            </w:tcBorders>
          </w:tcPr>
          <w:p w14:paraId="3F5AC459" w14:textId="77777777" w:rsidR="009120A5" w:rsidRPr="00E71F6D" w:rsidRDefault="009120A5" w:rsidP="009120A5">
            <w:pPr>
              <w:pStyle w:val="Normal6a"/>
            </w:pPr>
            <w:r w:rsidRPr="00E71F6D">
              <w:t>(46)</w:t>
            </w:r>
            <w:r w:rsidRPr="00E71F6D">
              <w:tab/>
              <w:t>Za zagotovitev enotnih pogojev izvajanja te uredbe bi bilo treba na Komisijo prenesti izvedbena pooblastila za uvedbo skupnega obrazca za prošnje za ponovni sprejem. Navedena pooblastila bi bilo treba izvajati v skladu z Uredbo (EU) št. 182/2011 Evropskega parlamenta in Sveta</w:t>
            </w:r>
            <w:r w:rsidRPr="00E71F6D">
              <w:rPr>
                <w:vertAlign w:val="superscript"/>
              </w:rPr>
              <w:t>18</w:t>
            </w:r>
            <w:r w:rsidRPr="00E71F6D">
              <w:t>.</w:t>
            </w:r>
          </w:p>
        </w:tc>
      </w:tr>
      <w:tr w:rsidR="006530E3" w:rsidRPr="00E71F6D" w14:paraId="5D90D958" w14:textId="77777777" w:rsidTr="009120A5">
        <w:trPr>
          <w:jc w:val="center"/>
        </w:trPr>
        <w:tc>
          <w:tcPr>
            <w:tcW w:w="4876" w:type="dxa"/>
            <w:tcBorders>
              <w:top w:val="nil"/>
              <w:left w:val="nil"/>
              <w:bottom w:val="nil"/>
              <w:right w:val="nil"/>
            </w:tcBorders>
          </w:tcPr>
          <w:p w14:paraId="52670C66"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565387E2" w14:textId="77777777" w:rsidR="009120A5" w:rsidRPr="00E71F6D" w:rsidRDefault="009120A5" w:rsidP="009120A5">
            <w:pPr>
              <w:pStyle w:val="Normal6a"/>
            </w:pPr>
            <w:r w:rsidRPr="00E71F6D">
              <w:rPr>
                <w:b/>
                <w:i/>
              </w:rPr>
              <w:t>_________________</w:t>
            </w:r>
          </w:p>
        </w:tc>
      </w:tr>
      <w:tr w:rsidR="006530E3" w:rsidRPr="00E71F6D" w14:paraId="1511FEF0" w14:textId="77777777" w:rsidTr="009120A5">
        <w:trPr>
          <w:jc w:val="center"/>
        </w:trPr>
        <w:tc>
          <w:tcPr>
            <w:tcW w:w="4876" w:type="dxa"/>
            <w:tcBorders>
              <w:top w:val="nil"/>
              <w:left w:val="nil"/>
              <w:bottom w:val="nil"/>
              <w:right w:val="nil"/>
            </w:tcBorders>
          </w:tcPr>
          <w:p w14:paraId="18EEE28F" w14:textId="77777777" w:rsidR="009120A5" w:rsidRPr="00E71F6D" w:rsidRDefault="009120A5" w:rsidP="009120A5">
            <w:pPr>
              <w:pStyle w:val="Normal6a"/>
            </w:pPr>
            <w:r w:rsidRPr="00E71F6D">
              <w:rPr>
                <w:vertAlign w:val="superscript"/>
              </w:rPr>
              <w:t>18</w:t>
            </w:r>
            <w:r w:rsidRPr="00E71F6D">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tcBorders>
              <w:top w:val="nil"/>
              <w:left w:val="nil"/>
              <w:bottom w:val="nil"/>
              <w:right w:val="nil"/>
            </w:tcBorders>
          </w:tcPr>
          <w:p w14:paraId="1F763668" w14:textId="77777777" w:rsidR="009120A5" w:rsidRPr="00E71F6D" w:rsidRDefault="009120A5" w:rsidP="009120A5">
            <w:pPr>
              <w:pStyle w:val="Normal6a"/>
            </w:pPr>
            <w:r w:rsidRPr="00E71F6D">
              <w:rPr>
                <w:vertAlign w:val="superscript"/>
              </w:rPr>
              <w:t>18</w:t>
            </w:r>
            <w:r w:rsidRPr="00E71F6D">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r>
    </w:tbl>
    <w:p w14:paraId="6E6DF7C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BC78F26" w14:textId="77777777" w:rsidR="009120A5" w:rsidRPr="00E71F6D" w:rsidRDefault="009120A5" w:rsidP="009120A5">
      <w:r w:rsidRPr="00F61996">
        <w:rPr>
          <w:rStyle w:val="HideTWBExt"/>
        </w:rPr>
        <w:t>&lt;/Amend&gt;</w:t>
      </w:r>
    </w:p>
    <w:p w14:paraId="01CB500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512</w:t>
      </w:r>
      <w:r w:rsidRPr="00F61996">
        <w:rPr>
          <w:rStyle w:val="HideTWBExt"/>
          <w:b w:val="0"/>
        </w:rPr>
        <w:t>&lt;/NumAm&gt;</w:t>
      </w:r>
    </w:p>
    <w:p w14:paraId="6FCA620D"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220856F" w14:textId="77777777" w:rsidR="009120A5" w:rsidRPr="00E71F6D" w:rsidRDefault="009120A5" w:rsidP="009120A5">
      <w:pPr>
        <w:pStyle w:val="NormalBold"/>
      </w:pPr>
      <w:r w:rsidRPr="00F61996">
        <w:rPr>
          <w:rStyle w:val="HideTWBExt"/>
          <w:b w:val="0"/>
        </w:rPr>
        <w:t>&lt;/RepeatBlock-By&gt;</w:t>
      </w:r>
    </w:p>
    <w:p w14:paraId="74ABD5B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F32472F" w14:textId="77777777" w:rsidR="009120A5" w:rsidRPr="00E71F6D" w:rsidRDefault="009120A5" w:rsidP="009120A5">
      <w:pPr>
        <w:pStyle w:val="NormalBold"/>
      </w:pPr>
      <w:r w:rsidRPr="00F61996">
        <w:rPr>
          <w:rStyle w:val="HideTWBExt"/>
          <w:b w:val="0"/>
        </w:rPr>
        <w:t>&lt;Article&gt;</w:t>
      </w:r>
      <w:r w:rsidRPr="00E71F6D">
        <w:t>Uvodna izjava 48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F6AC49C" w14:textId="77777777" w:rsidTr="009120A5">
        <w:trPr>
          <w:trHeight w:hRule="exact" w:val="240"/>
          <w:jc w:val="center"/>
        </w:trPr>
        <w:tc>
          <w:tcPr>
            <w:tcW w:w="9752" w:type="dxa"/>
            <w:gridSpan w:val="2"/>
            <w:tcBorders>
              <w:top w:val="nil"/>
              <w:left w:val="nil"/>
              <w:bottom w:val="nil"/>
              <w:right w:val="nil"/>
            </w:tcBorders>
          </w:tcPr>
          <w:p w14:paraId="46E1CC63" w14:textId="77777777" w:rsidR="009120A5" w:rsidRPr="00E71F6D" w:rsidRDefault="009120A5" w:rsidP="009120A5"/>
        </w:tc>
      </w:tr>
      <w:tr w:rsidR="006530E3" w:rsidRPr="00E71F6D" w14:paraId="08A81329" w14:textId="77777777" w:rsidTr="009120A5">
        <w:trPr>
          <w:trHeight w:val="240"/>
          <w:jc w:val="center"/>
        </w:trPr>
        <w:tc>
          <w:tcPr>
            <w:tcW w:w="4876" w:type="dxa"/>
            <w:tcBorders>
              <w:top w:val="nil"/>
              <w:left w:val="nil"/>
              <w:bottom w:val="nil"/>
              <w:right w:val="nil"/>
            </w:tcBorders>
          </w:tcPr>
          <w:p w14:paraId="1E057BE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36FF21D" w14:textId="77777777" w:rsidR="009120A5" w:rsidRPr="00E71F6D" w:rsidRDefault="009120A5" w:rsidP="009120A5">
            <w:pPr>
              <w:pStyle w:val="AmColumnHeading"/>
            </w:pPr>
            <w:r w:rsidRPr="00E71F6D">
              <w:t>Predlog spremembe</w:t>
            </w:r>
          </w:p>
        </w:tc>
      </w:tr>
      <w:tr w:rsidR="006530E3" w:rsidRPr="00E71F6D" w14:paraId="25164089" w14:textId="77777777" w:rsidTr="009120A5">
        <w:trPr>
          <w:jc w:val="center"/>
        </w:trPr>
        <w:tc>
          <w:tcPr>
            <w:tcW w:w="4876" w:type="dxa"/>
            <w:tcBorders>
              <w:top w:val="nil"/>
              <w:left w:val="nil"/>
              <w:bottom w:val="nil"/>
              <w:right w:val="nil"/>
            </w:tcBorders>
          </w:tcPr>
          <w:p w14:paraId="32F3D074" w14:textId="77777777" w:rsidR="009120A5" w:rsidRPr="00E71F6D" w:rsidRDefault="009120A5" w:rsidP="009120A5">
            <w:pPr>
              <w:pStyle w:val="Normal6a"/>
            </w:pPr>
            <w:r w:rsidRPr="00E71F6D">
              <w:rPr>
                <w:b/>
                <w:i/>
              </w:rPr>
              <w:t>(48)</w:t>
            </w:r>
            <w:r w:rsidRPr="00E71F6D">
              <w:tab/>
            </w:r>
            <w:r w:rsidRPr="00E71F6D">
              <w:rPr>
                <w:b/>
                <w:i/>
              </w:rPr>
              <w:t>Ker ciljev te uredbe po izboljšanju učinkovitosti vračanja za zaščito območja brez notranjih meja države članice ne morejo zadovoljivo doseči, temveč se zaradi obsega oziroma učinkov ukrepa za zagotovitev skupnega in skladnega pristopa držav članic lažje dosežejo na ravni Unije, lahko Unija sprejme ukrepe v skladu z načelom subsidiarnosti iz člena 5 Pogodbe o Evropski uniji. V skladu z načelom sorazmernosti iz navedenega člena ta uredba ne presega tistega, kar je potrebno za doseganje navedenih ciljev.</w:t>
            </w:r>
          </w:p>
        </w:tc>
        <w:tc>
          <w:tcPr>
            <w:tcW w:w="4876" w:type="dxa"/>
            <w:tcBorders>
              <w:top w:val="nil"/>
              <w:left w:val="nil"/>
              <w:bottom w:val="nil"/>
              <w:right w:val="nil"/>
            </w:tcBorders>
          </w:tcPr>
          <w:p w14:paraId="4E90D3B2" w14:textId="77777777" w:rsidR="009120A5" w:rsidRPr="00E71F6D" w:rsidRDefault="009120A5" w:rsidP="009120A5">
            <w:pPr>
              <w:pStyle w:val="Normal6a"/>
            </w:pPr>
            <w:r w:rsidRPr="00E71F6D">
              <w:rPr>
                <w:b/>
                <w:i/>
              </w:rPr>
              <w:t>črtano</w:t>
            </w:r>
          </w:p>
        </w:tc>
      </w:tr>
    </w:tbl>
    <w:p w14:paraId="61B69EA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5F29463" w14:textId="77777777" w:rsidR="009120A5" w:rsidRPr="00E71F6D" w:rsidRDefault="009120A5" w:rsidP="009120A5">
      <w:r w:rsidRPr="00F61996">
        <w:rPr>
          <w:rStyle w:val="HideTWBExt"/>
        </w:rPr>
        <w:t>&lt;/Amend&gt;</w:t>
      </w:r>
    </w:p>
    <w:p w14:paraId="36337AA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513</w:t>
      </w:r>
      <w:r w:rsidRPr="00F61996">
        <w:rPr>
          <w:rStyle w:val="HideTWBExt"/>
          <w:b w:val="0"/>
        </w:rPr>
        <w:t>&lt;/NumAm&gt;</w:t>
      </w:r>
    </w:p>
    <w:p w14:paraId="6FF40BBD"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07333AC" w14:textId="77777777" w:rsidR="009120A5" w:rsidRPr="00E71F6D" w:rsidRDefault="009120A5" w:rsidP="009120A5">
      <w:pPr>
        <w:pStyle w:val="NormalBold"/>
      </w:pPr>
      <w:r w:rsidRPr="00F61996">
        <w:rPr>
          <w:rStyle w:val="HideTWBExt"/>
          <w:b w:val="0"/>
        </w:rPr>
        <w:t>&lt;/RepeatBlock-By&gt;</w:t>
      </w:r>
    </w:p>
    <w:p w14:paraId="5E91F11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FDA4A76" w14:textId="77777777" w:rsidR="009120A5" w:rsidRPr="00E71F6D" w:rsidRDefault="009120A5" w:rsidP="009120A5">
      <w:pPr>
        <w:pStyle w:val="NormalBold"/>
      </w:pPr>
      <w:r w:rsidRPr="00F61996">
        <w:rPr>
          <w:rStyle w:val="HideTWBExt"/>
          <w:b w:val="0"/>
        </w:rPr>
        <w:t>&lt;Article&gt;</w:t>
      </w:r>
      <w:r w:rsidRPr="00E71F6D">
        <w:t>Uvodna izjava 48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90ED1A1" w14:textId="77777777" w:rsidTr="009120A5">
        <w:trPr>
          <w:trHeight w:hRule="exact" w:val="240"/>
          <w:jc w:val="center"/>
        </w:trPr>
        <w:tc>
          <w:tcPr>
            <w:tcW w:w="9752" w:type="dxa"/>
            <w:gridSpan w:val="2"/>
            <w:tcBorders>
              <w:top w:val="nil"/>
              <w:left w:val="nil"/>
              <w:bottom w:val="nil"/>
              <w:right w:val="nil"/>
            </w:tcBorders>
          </w:tcPr>
          <w:p w14:paraId="146746AB" w14:textId="77777777" w:rsidR="009120A5" w:rsidRPr="00E71F6D" w:rsidRDefault="009120A5" w:rsidP="009120A5"/>
        </w:tc>
      </w:tr>
      <w:tr w:rsidR="006530E3" w:rsidRPr="00E71F6D" w14:paraId="199C96FC" w14:textId="77777777" w:rsidTr="009120A5">
        <w:trPr>
          <w:trHeight w:val="240"/>
          <w:jc w:val="center"/>
        </w:trPr>
        <w:tc>
          <w:tcPr>
            <w:tcW w:w="4876" w:type="dxa"/>
            <w:tcBorders>
              <w:top w:val="nil"/>
              <w:left w:val="nil"/>
              <w:bottom w:val="nil"/>
              <w:right w:val="nil"/>
            </w:tcBorders>
          </w:tcPr>
          <w:p w14:paraId="288D009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45C079B" w14:textId="77777777" w:rsidR="009120A5" w:rsidRPr="00E71F6D" w:rsidRDefault="009120A5" w:rsidP="009120A5">
            <w:pPr>
              <w:pStyle w:val="AmColumnHeading"/>
            </w:pPr>
            <w:r w:rsidRPr="00E71F6D">
              <w:t>Predlog spremembe</w:t>
            </w:r>
          </w:p>
        </w:tc>
      </w:tr>
      <w:tr w:rsidR="006530E3" w:rsidRPr="00E71F6D" w14:paraId="3F65E13E" w14:textId="77777777" w:rsidTr="009120A5">
        <w:trPr>
          <w:jc w:val="center"/>
        </w:trPr>
        <w:tc>
          <w:tcPr>
            <w:tcW w:w="4876" w:type="dxa"/>
            <w:tcBorders>
              <w:top w:val="nil"/>
              <w:left w:val="nil"/>
              <w:bottom w:val="nil"/>
              <w:right w:val="nil"/>
            </w:tcBorders>
          </w:tcPr>
          <w:p w14:paraId="2758F493" w14:textId="77777777" w:rsidR="009120A5" w:rsidRPr="00E71F6D" w:rsidRDefault="009120A5" w:rsidP="009120A5">
            <w:pPr>
              <w:pStyle w:val="Normal6a"/>
            </w:pPr>
            <w:r w:rsidRPr="00E71F6D">
              <w:t>(48)</w:t>
            </w:r>
            <w:r w:rsidRPr="00E71F6D">
              <w:tab/>
              <w:t>Ker ciljev te uredbe po izboljšanju učinkovitosti vračanja za zaščito območja brez notranjih meja države članice ne morejo zadovoljivo doseči, temveč se zaradi obsega oziroma učinkov ukrepa za zagotovitev skupnega in skladnega pristopa držav članic lažje dosežejo na ravni Unije, lahko Unija sprejme ukrepe v skladu z načelom subsidiarnosti iz člena 5 Pogodbe o Evropski uniji. V skladu z načelom sorazmernosti iz navedenega člena ta uredba ne presega tistega, kar je potrebno za doseganje navedenih ciljev.</w:t>
            </w:r>
          </w:p>
        </w:tc>
        <w:tc>
          <w:tcPr>
            <w:tcW w:w="4876" w:type="dxa"/>
            <w:tcBorders>
              <w:top w:val="nil"/>
              <w:left w:val="nil"/>
              <w:bottom w:val="nil"/>
              <w:right w:val="nil"/>
            </w:tcBorders>
          </w:tcPr>
          <w:p w14:paraId="1AAB79A1" w14:textId="77777777" w:rsidR="009120A5" w:rsidRPr="00E71F6D" w:rsidRDefault="009120A5" w:rsidP="009120A5">
            <w:pPr>
              <w:pStyle w:val="Normal6a"/>
            </w:pPr>
            <w:r w:rsidRPr="00E71F6D">
              <w:t>(48)</w:t>
            </w:r>
            <w:r w:rsidRPr="00E71F6D">
              <w:tab/>
              <w:t xml:space="preserve">Ker ciljev te uredbe po izboljšanju </w:t>
            </w:r>
            <w:r w:rsidRPr="00E71F6D">
              <w:rPr>
                <w:b/>
                <w:i/>
              </w:rPr>
              <w:t>varnosti, vzdržnosti in</w:t>
            </w:r>
            <w:r w:rsidRPr="00E71F6D">
              <w:t xml:space="preserve"> učinkovitosti vračanja za zaščito območja brez notranjih meja države članice ne morejo zadovoljivo doseči, temveč se zaradi obsega oziroma učinkov ukrepa za zagotovitev skupnega in skladnega pristopa držav članic lažje dosežejo na ravni Unije, lahko Unija sprejme ukrepe v skladu z načelom subsidiarnosti iz člena 5 Pogodbe o Evropski uniji. V skladu z načelom sorazmernosti iz navedenega člena ta uredba ne presega tistega, kar je potrebno za doseganje navedenih ciljev.</w:t>
            </w:r>
          </w:p>
        </w:tc>
      </w:tr>
    </w:tbl>
    <w:p w14:paraId="427ED38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84B663" w14:textId="77777777" w:rsidR="009120A5" w:rsidRPr="00E71F6D" w:rsidRDefault="009120A5" w:rsidP="009120A5">
      <w:r w:rsidRPr="00F61996">
        <w:rPr>
          <w:rStyle w:val="HideTWBExt"/>
        </w:rPr>
        <w:t>&lt;/Amend&gt;</w:t>
      </w:r>
    </w:p>
    <w:p w14:paraId="7C55A21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514</w:t>
      </w:r>
      <w:r w:rsidRPr="00F61996">
        <w:rPr>
          <w:rStyle w:val="HideTWBExt"/>
          <w:b w:val="0"/>
        </w:rPr>
        <w:t>&lt;/NumAm&gt;</w:t>
      </w:r>
    </w:p>
    <w:p w14:paraId="7C3954E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E7B136F" w14:textId="77777777" w:rsidR="009120A5" w:rsidRPr="00E71F6D" w:rsidRDefault="009120A5" w:rsidP="009120A5">
      <w:pPr>
        <w:pStyle w:val="NormalBold"/>
      </w:pPr>
      <w:r w:rsidRPr="00F61996">
        <w:rPr>
          <w:rStyle w:val="HideTWBExt"/>
          <w:b w:val="0"/>
        </w:rPr>
        <w:t>&lt;/RepeatBlock-By&gt;</w:t>
      </w:r>
    </w:p>
    <w:p w14:paraId="12A56A5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EEE0783" w14:textId="77777777" w:rsidR="009120A5" w:rsidRPr="00E71F6D" w:rsidRDefault="009120A5" w:rsidP="009120A5">
      <w:pPr>
        <w:pStyle w:val="NormalBold"/>
      </w:pPr>
      <w:r w:rsidRPr="00F61996">
        <w:rPr>
          <w:rStyle w:val="HideTWBExt"/>
          <w:b w:val="0"/>
        </w:rPr>
        <w:t>&lt;Article&gt;</w:t>
      </w:r>
      <w:r w:rsidRPr="00E71F6D">
        <w:t>Uvodna izjava 48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91D0EF6" w14:textId="77777777" w:rsidTr="009120A5">
        <w:trPr>
          <w:trHeight w:hRule="exact" w:val="240"/>
          <w:jc w:val="center"/>
        </w:trPr>
        <w:tc>
          <w:tcPr>
            <w:tcW w:w="9752" w:type="dxa"/>
            <w:gridSpan w:val="2"/>
            <w:tcBorders>
              <w:top w:val="nil"/>
              <w:left w:val="nil"/>
              <w:bottom w:val="nil"/>
              <w:right w:val="nil"/>
            </w:tcBorders>
          </w:tcPr>
          <w:p w14:paraId="3CA3205B" w14:textId="77777777" w:rsidR="009120A5" w:rsidRPr="00E71F6D" w:rsidRDefault="009120A5" w:rsidP="009120A5"/>
        </w:tc>
      </w:tr>
      <w:tr w:rsidR="006530E3" w:rsidRPr="00E71F6D" w14:paraId="06723662" w14:textId="77777777" w:rsidTr="009120A5">
        <w:trPr>
          <w:trHeight w:val="240"/>
          <w:jc w:val="center"/>
        </w:trPr>
        <w:tc>
          <w:tcPr>
            <w:tcW w:w="4876" w:type="dxa"/>
            <w:tcBorders>
              <w:top w:val="nil"/>
              <w:left w:val="nil"/>
              <w:bottom w:val="nil"/>
              <w:right w:val="nil"/>
            </w:tcBorders>
          </w:tcPr>
          <w:p w14:paraId="4AD3CD4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A771BCC" w14:textId="77777777" w:rsidR="009120A5" w:rsidRPr="00E71F6D" w:rsidRDefault="009120A5" w:rsidP="009120A5">
            <w:pPr>
              <w:pStyle w:val="AmColumnHeading"/>
            </w:pPr>
            <w:r w:rsidRPr="00E71F6D">
              <w:t>Predlog spremembe</w:t>
            </w:r>
          </w:p>
        </w:tc>
      </w:tr>
      <w:tr w:rsidR="006530E3" w:rsidRPr="00E71F6D" w14:paraId="65901DFA" w14:textId="77777777" w:rsidTr="009120A5">
        <w:trPr>
          <w:jc w:val="center"/>
        </w:trPr>
        <w:tc>
          <w:tcPr>
            <w:tcW w:w="4876" w:type="dxa"/>
            <w:tcBorders>
              <w:top w:val="nil"/>
              <w:left w:val="nil"/>
              <w:bottom w:val="nil"/>
              <w:right w:val="nil"/>
            </w:tcBorders>
          </w:tcPr>
          <w:p w14:paraId="669CF5D6" w14:textId="77777777" w:rsidR="009120A5" w:rsidRPr="00E71F6D" w:rsidRDefault="009120A5" w:rsidP="009120A5">
            <w:pPr>
              <w:pStyle w:val="Normal6a"/>
            </w:pPr>
            <w:r w:rsidRPr="00E71F6D">
              <w:t>(48)</w:t>
            </w:r>
            <w:r w:rsidRPr="00E71F6D">
              <w:tab/>
              <w:t xml:space="preserve">Ker ciljev te uredbe po izboljšanju učinkovitosti vračanja </w:t>
            </w:r>
            <w:r w:rsidRPr="00E71F6D">
              <w:rPr>
                <w:b/>
                <w:i/>
              </w:rPr>
              <w:t>za zaščito območja brez notranjih meja</w:t>
            </w:r>
            <w:r w:rsidRPr="00E71F6D">
              <w:t xml:space="preserve"> države članice ne morejo zadovoljivo doseči, temveč se zaradi obsega oziroma učinkov ukrepa za zagotovitev skupnega in skladnega pristopa držav članic lažje dosežejo na ravni Unije, lahko Unija sprejme ukrepe v skladu z načelom subsidiarnosti iz člena 5 Pogodbe o Evropski uniji. V skladu z načelom sorazmernosti iz navedenega člena ta uredba ne presega tistega, kar je potrebno za doseganje navedenih ciljev.</w:t>
            </w:r>
          </w:p>
        </w:tc>
        <w:tc>
          <w:tcPr>
            <w:tcW w:w="4876" w:type="dxa"/>
            <w:tcBorders>
              <w:top w:val="nil"/>
              <w:left w:val="nil"/>
              <w:bottom w:val="nil"/>
              <w:right w:val="nil"/>
            </w:tcBorders>
          </w:tcPr>
          <w:p w14:paraId="2E900156" w14:textId="77777777" w:rsidR="009120A5" w:rsidRPr="00E71F6D" w:rsidRDefault="009120A5" w:rsidP="009120A5">
            <w:pPr>
              <w:pStyle w:val="Normal6a"/>
            </w:pPr>
            <w:r w:rsidRPr="00E71F6D">
              <w:t>(48)</w:t>
            </w:r>
            <w:r w:rsidRPr="00E71F6D">
              <w:tab/>
              <w:t>Ker ciljev te uredbe po izboljšanju učinkovitosti vračanja države članice ne morejo zadovoljivo doseči, temveč se zaradi obsega oziroma učinkov ukrepa za zagotovitev skupnega in skladnega pristopa držav članic lažje dosežejo na ravni Unije, lahko Unija sprejme ukrepe v skladu z načelom subsidiarnosti iz člena 5 Pogodbe o Evropski uniji. V skladu z načelom sorazmernosti iz navedenega člena ta uredba ne presega tistega, kar je potrebno za doseganje navedenih ciljev.</w:t>
            </w:r>
          </w:p>
        </w:tc>
      </w:tr>
    </w:tbl>
    <w:p w14:paraId="64DAE29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C330AAD" w14:textId="77777777" w:rsidR="009120A5" w:rsidRPr="00E71F6D" w:rsidRDefault="009120A5" w:rsidP="009120A5">
      <w:r w:rsidRPr="00F61996">
        <w:rPr>
          <w:rStyle w:val="HideTWBExt"/>
        </w:rPr>
        <w:t>&lt;/Amend&gt;</w:t>
      </w:r>
    </w:p>
    <w:p w14:paraId="0D2D708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515</w:t>
      </w:r>
      <w:r w:rsidRPr="00F61996">
        <w:rPr>
          <w:rStyle w:val="HideTWBExt"/>
          <w:b w:val="0"/>
        </w:rPr>
        <w:t>&lt;/NumAm&gt;</w:t>
      </w:r>
    </w:p>
    <w:p w14:paraId="2343CC0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7AF71D94"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536AC53" w14:textId="77777777" w:rsidR="009120A5" w:rsidRPr="00E71F6D" w:rsidRDefault="009120A5" w:rsidP="009120A5">
      <w:pPr>
        <w:pStyle w:val="NormalBold"/>
      </w:pPr>
      <w:r w:rsidRPr="00F61996">
        <w:rPr>
          <w:rStyle w:val="HideTWBExt"/>
          <w:b w:val="0"/>
        </w:rPr>
        <w:t>&lt;/RepeatBlock-By&gt;</w:t>
      </w:r>
    </w:p>
    <w:p w14:paraId="4D7DEC3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2DB7110" w14:textId="77777777" w:rsidR="009120A5" w:rsidRPr="00E71F6D" w:rsidRDefault="009120A5" w:rsidP="009120A5">
      <w:pPr>
        <w:pStyle w:val="NormalBold"/>
      </w:pPr>
      <w:r w:rsidRPr="00F61996">
        <w:rPr>
          <w:rStyle w:val="HideTWBExt"/>
          <w:b w:val="0"/>
        </w:rPr>
        <w:t>&lt;Article&gt;</w:t>
      </w:r>
      <w:r w:rsidRPr="00E71F6D">
        <w:t>Uvodna izjava 55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4F8BADD" w14:textId="77777777" w:rsidTr="009120A5">
        <w:trPr>
          <w:trHeight w:hRule="exact" w:val="240"/>
          <w:jc w:val="center"/>
        </w:trPr>
        <w:tc>
          <w:tcPr>
            <w:tcW w:w="9752" w:type="dxa"/>
            <w:gridSpan w:val="2"/>
            <w:tcBorders>
              <w:top w:val="nil"/>
              <w:left w:val="nil"/>
              <w:bottom w:val="nil"/>
              <w:right w:val="nil"/>
            </w:tcBorders>
          </w:tcPr>
          <w:p w14:paraId="678D5B69" w14:textId="77777777" w:rsidR="009120A5" w:rsidRPr="00E71F6D" w:rsidRDefault="009120A5" w:rsidP="009120A5"/>
        </w:tc>
      </w:tr>
      <w:tr w:rsidR="006530E3" w:rsidRPr="00E71F6D" w14:paraId="2EACCFBB" w14:textId="77777777" w:rsidTr="009120A5">
        <w:trPr>
          <w:trHeight w:val="240"/>
          <w:jc w:val="center"/>
        </w:trPr>
        <w:tc>
          <w:tcPr>
            <w:tcW w:w="4876" w:type="dxa"/>
            <w:tcBorders>
              <w:top w:val="nil"/>
              <w:left w:val="nil"/>
              <w:bottom w:val="nil"/>
              <w:right w:val="nil"/>
            </w:tcBorders>
          </w:tcPr>
          <w:p w14:paraId="4525837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30EACE" w14:textId="77777777" w:rsidR="009120A5" w:rsidRPr="00E71F6D" w:rsidRDefault="009120A5" w:rsidP="009120A5">
            <w:pPr>
              <w:pStyle w:val="AmColumnHeading"/>
            </w:pPr>
            <w:r w:rsidRPr="00E71F6D">
              <w:t>Predlog spremembe</w:t>
            </w:r>
          </w:p>
        </w:tc>
      </w:tr>
      <w:tr w:rsidR="006530E3" w:rsidRPr="00E71F6D" w14:paraId="48BF11F5" w14:textId="77777777" w:rsidTr="009120A5">
        <w:trPr>
          <w:jc w:val="center"/>
        </w:trPr>
        <w:tc>
          <w:tcPr>
            <w:tcW w:w="4876" w:type="dxa"/>
            <w:tcBorders>
              <w:top w:val="nil"/>
              <w:left w:val="nil"/>
              <w:bottom w:val="nil"/>
              <w:right w:val="nil"/>
            </w:tcBorders>
          </w:tcPr>
          <w:p w14:paraId="36AA0C2E" w14:textId="77777777" w:rsidR="009120A5" w:rsidRPr="00E71F6D" w:rsidRDefault="009120A5" w:rsidP="009120A5">
            <w:pPr>
              <w:pStyle w:val="Normal6a"/>
            </w:pPr>
          </w:p>
        </w:tc>
        <w:tc>
          <w:tcPr>
            <w:tcW w:w="4876" w:type="dxa"/>
            <w:tcBorders>
              <w:top w:val="nil"/>
              <w:left w:val="nil"/>
              <w:bottom w:val="nil"/>
              <w:right w:val="nil"/>
            </w:tcBorders>
          </w:tcPr>
          <w:p w14:paraId="34A212FC" w14:textId="77777777" w:rsidR="009120A5" w:rsidRPr="00E71F6D" w:rsidRDefault="009120A5" w:rsidP="009120A5">
            <w:pPr>
              <w:pStyle w:val="Normal6a"/>
            </w:pPr>
            <w:r w:rsidRPr="00E71F6D">
              <w:rPr>
                <w:b/>
                <w:i/>
              </w:rPr>
              <w:t>(55a)</w:t>
            </w:r>
            <w:r w:rsidRPr="00E71F6D">
              <w:tab/>
            </w:r>
            <w:r w:rsidRPr="00E71F6D">
              <w:rPr>
                <w:b/>
                <w:i/>
              </w:rPr>
              <w:t>Ta uredba je odločilno prizadevanje za vzpostavitev delujočega skupnega evropskega sistema vračanja. Najprej bi se morala uporabljati za določeno poskusno obdobje, da se preveri, ali enoten pristop v praksi prinaša pričakovane rezultate. Nadaljevanje uporabe te uredbe po tem obdobju bi moralo biti pogojeno s pozitivno oceno, ki bi dokazala njeno učinkovitost in dodano vrednost. Če njena učinkovitost ne bo dokazana in se veljavnost uredbe posledično ne bo podaljšala, bodo za upravljanje vračanja ponovno postale pristojne države članice. V tem primeru bi morale države članice zaradi zagotavljanja pravne varnosti vzpostaviti potrebne nacionalne pravne okvire, s katerimi bodo poskrbele, da se bo upravljanje postopkov vračanja nemoteno nadaljevalo, in preprečile nastanek pravne praznine.</w:t>
            </w:r>
          </w:p>
        </w:tc>
      </w:tr>
    </w:tbl>
    <w:p w14:paraId="6520B79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33143E0" w14:textId="77777777" w:rsidR="009120A5" w:rsidRPr="00E71F6D" w:rsidRDefault="009120A5" w:rsidP="009120A5">
      <w:r w:rsidRPr="00F61996">
        <w:rPr>
          <w:rStyle w:val="HideTWBExt"/>
        </w:rPr>
        <w:t>&lt;/Amend&gt;</w:t>
      </w:r>
    </w:p>
    <w:p w14:paraId="0405BE8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516</w:t>
      </w:r>
      <w:r w:rsidRPr="00F61996">
        <w:rPr>
          <w:rStyle w:val="HideTWBExt"/>
          <w:b w:val="0"/>
        </w:rPr>
        <w:t>&lt;/NumAm&gt;</w:t>
      </w:r>
    </w:p>
    <w:p w14:paraId="6B6BAFFD"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1D4B606B" w14:textId="77777777" w:rsidR="009120A5" w:rsidRPr="00E71F6D" w:rsidRDefault="009120A5" w:rsidP="009120A5">
      <w:pPr>
        <w:pStyle w:val="NormalBold"/>
      </w:pPr>
      <w:r w:rsidRPr="00F61996">
        <w:rPr>
          <w:rStyle w:val="HideTWBExt"/>
          <w:b w:val="0"/>
        </w:rPr>
        <w:t>&lt;/RepeatBlock-By&gt;</w:t>
      </w:r>
    </w:p>
    <w:p w14:paraId="6FBEA4B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FC2C584"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9CFA7DD" w14:textId="77777777" w:rsidTr="009120A5">
        <w:trPr>
          <w:trHeight w:hRule="exact" w:val="240"/>
          <w:jc w:val="center"/>
        </w:trPr>
        <w:tc>
          <w:tcPr>
            <w:tcW w:w="9752" w:type="dxa"/>
            <w:gridSpan w:val="2"/>
            <w:tcBorders>
              <w:top w:val="nil"/>
              <w:left w:val="nil"/>
              <w:bottom w:val="nil"/>
              <w:right w:val="nil"/>
            </w:tcBorders>
          </w:tcPr>
          <w:p w14:paraId="6E2057A8" w14:textId="77777777" w:rsidR="009120A5" w:rsidRPr="00E71F6D" w:rsidRDefault="009120A5" w:rsidP="009120A5"/>
        </w:tc>
      </w:tr>
      <w:tr w:rsidR="006530E3" w:rsidRPr="00E71F6D" w14:paraId="729E1711" w14:textId="77777777" w:rsidTr="009120A5">
        <w:trPr>
          <w:trHeight w:val="240"/>
          <w:jc w:val="center"/>
        </w:trPr>
        <w:tc>
          <w:tcPr>
            <w:tcW w:w="4876" w:type="dxa"/>
            <w:tcBorders>
              <w:top w:val="nil"/>
              <w:left w:val="nil"/>
              <w:bottom w:val="nil"/>
              <w:right w:val="nil"/>
            </w:tcBorders>
          </w:tcPr>
          <w:p w14:paraId="5E67AF6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AC13F16" w14:textId="77777777" w:rsidR="009120A5" w:rsidRPr="00E71F6D" w:rsidRDefault="009120A5" w:rsidP="009120A5">
            <w:pPr>
              <w:pStyle w:val="AmColumnHeading"/>
            </w:pPr>
            <w:r w:rsidRPr="00E71F6D">
              <w:t>Predlog spremembe</w:t>
            </w:r>
          </w:p>
        </w:tc>
      </w:tr>
      <w:tr w:rsidR="006530E3" w:rsidRPr="00E71F6D" w14:paraId="405C5649" w14:textId="77777777" w:rsidTr="009120A5">
        <w:trPr>
          <w:jc w:val="center"/>
        </w:trPr>
        <w:tc>
          <w:tcPr>
            <w:tcW w:w="4876" w:type="dxa"/>
            <w:tcBorders>
              <w:top w:val="nil"/>
              <w:left w:val="nil"/>
              <w:bottom w:val="nil"/>
              <w:right w:val="nil"/>
            </w:tcBorders>
          </w:tcPr>
          <w:p w14:paraId="35E7CC7B" w14:textId="77777777" w:rsidR="009120A5" w:rsidRPr="00E71F6D" w:rsidRDefault="009120A5" w:rsidP="009120A5">
            <w:pPr>
              <w:pStyle w:val="Normal6a"/>
            </w:pPr>
            <w:r w:rsidRPr="00E71F6D">
              <w:t>1.</w:t>
            </w:r>
            <w:r w:rsidRPr="00E71F6D">
              <w:tab/>
              <w:t>Ta uredba vzpostavlja skupni sistem za vračanje državljanov tretjih držav, ki nezakonito prebivajo v Uniji</w:t>
            </w:r>
            <w:r w:rsidRPr="00E71F6D">
              <w:rPr>
                <w:b/>
                <w:i/>
              </w:rPr>
              <w:t>, v skladu s temeljnimi pravicami, priznanimi zlasti z Listino Evropske unije o temeljnih pravicah (v nadaljnjem besedilu: Listina), ter veljavnimi obveznostmi po mednarodnem pravu, vključno z zaščito beguncev in človekovimi pravicami</w:t>
            </w:r>
            <w:r w:rsidRPr="00E71F6D">
              <w:t>.</w:t>
            </w:r>
          </w:p>
        </w:tc>
        <w:tc>
          <w:tcPr>
            <w:tcW w:w="4876" w:type="dxa"/>
            <w:tcBorders>
              <w:top w:val="nil"/>
              <w:left w:val="nil"/>
              <w:bottom w:val="nil"/>
              <w:right w:val="nil"/>
            </w:tcBorders>
          </w:tcPr>
          <w:p w14:paraId="189C5457" w14:textId="77777777" w:rsidR="009120A5" w:rsidRPr="00E71F6D" w:rsidRDefault="009120A5" w:rsidP="009120A5">
            <w:pPr>
              <w:pStyle w:val="Normal6a"/>
            </w:pPr>
            <w:r w:rsidRPr="00E71F6D">
              <w:t>1.</w:t>
            </w:r>
            <w:r w:rsidRPr="00E71F6D">
              <w:tab/>
              <w:t>Ta uredba vzpostavlja skupni sistem za vračanje državljanov tretjih držav, ki nezakonito prebivajo v Uniji.</w:t>
            </w:r>
          </w:p>
        </w:tc>
      </w:tr>
    </w:tbl>
    <w:p w14:paraId="31670FB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9D2366B" w14:textId="77777777" w:rsidR="009120A5" w:rsidRPr="00E71F6D" w:rsidRDefault="009120A5" w:rsidP="009120A5">
      <w:r w:rsidRPr="00F61996">
        <w:rPr>
          <w:rStyle w:val="HideTWBExt"/>
        </w:rPr>
        <w:t>&lt;/Amend&gt;</w:t>
      </w:r>
    </w:p>
    <w:p w14:paraId="707E926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517</w:t>
      </w:r>
      <w:r w:rsidRPr="00F61996">
        <w:rPr>
          <w:rStyle w:val="HideTWBExt"/>
          <w:b w:val="0"/>
        </w:rPr>
        <w:t>&lt;/NumAm&gt;</w:t>
      </w:r>
    </w:p>
    <w:p w14:paraId="42C2F945"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4CE1981E"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5959EC1" w14:textId="77777777" w:rsidR="009120A5" w:rsidRPr="00E71F6D" w:rsidRDefault="009120A5" w:rsidP="009120A5">
      <w:pPr>
        <w:pStyle w:val="NormalBold"/>
      </w:pPr>
      <w:r w:rsidRPr="00F61996">
        <w:rPr>
          <w:rStyle w:val="HideTWBExt"/>
          <w:b w:val="0"/>
        </w:rPr>
        <w:t>&lt;/RepeatBlock-By&gt;</w:t>
      </w:r>
    </w:p>
    <w:p w14:paraId="57F7FC2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F9113D2"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248D600" w14:textId="77777777" w:rsidTr="009120A5">
        <w:trPr>
          <w:trHeight w:hRule="exact" w:val="240"/>
          <w:jc w:val="center"/>
        </w:trPr>
        <w:tc>
          <w:tcPr>
            <w:tcW w:w="9752" w:type="dxa"/>
            <w:gridSpan w:val="2"/>
            <w:tcBorders>
              <w:top w:val="nil"/>
              <w:left w:val="nil"/>
              <w:bottom w:val="nil"/>
              <w:right w:val="nil"/>
            </w:tcBorders>
          </w:tcPr>
          <w:p w14:paraId="5BB24D35" w14:textId="77777777" w:rsidR="009120A5" w:rsidRPr="00E71F6D" w:rsidRDefault="009120A5" w:rsidP="009120A5"/>
        </w:tc>
      </w:tr>
      <w:tr w:rsidR="006530E3" w:rsidRPr="00E71F6D" w14:paraId="6ED2B087" w14:textId="77777777" w:rsidTr="009120A5">
        <w:trPr>
          <w:trHeight w:val="240"/>
          <w:jc w:val="center"/>
        </w:trPr>
        <w:tc>
          <w:tcPr>
            <w:tcW w:w="4876" w:type="dxa"/>
            <w:tcBorders>
              <w:top w:val="nil"/>
              <w:left w:val="nil"/>
              <w:bottom w:val="nil"/>
              <w:right w:val="nil"/>
            </w:tcBorders>
          </w:tcPr>
          <w:p w14:paraId="1F469F7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3611795" w14:textId="77777777" w:rsidR="009120A5" w:rsidRPr="00E71F6D" w:rsidRDefault="009120A5" w:rsidP="009120A5">
            <w:pPr>
              <w:pStyle w:val="AmColumnHeading"/>
            </w:pPr>
            <w:r w:rsidRPr="00E71F6D">
              <w:t>Predlog spremembe</w:t>
            </w:r>
          </w:p>
        </w:tc>
      </w:tr>
      <w:tr w:rsidR="006530E3" w:rsidRPr="00E71F6D" w14:paraId="3B625D44" w14:textId="77777777" w:rsidTr="009120A5">
        <w:trPr>
          <w:jc w:val="center"/>
        </w:trPr>
        <w:tc>
          <w:tcPr>
            <w:tcW w:w="4876" w:type="dxa"/>
            <w:tcBorders>
              <w:top w:val="nil"/>
              <w:left w:val="nil"/>
              <w:bottom w:val="nil"/>
              <w:right w:val="nil"/>
            </w:tcBorders>
          </w:tcPr>
          <w:p w14:paraId="23CB1F8F" w14:textId="77777777" w:rsidR="009120A5" w:rsidRPr="00E71F6D" w:rsidRDefault="009120A5" w:rsidP="009120A5">
            <w:pPr>
              <w:pStyle w:val="Normal6a"/>
            </w:pPr>
            <w:r w:rsidRPr="00E71F6D">
              <w:t>1.</w:t>
            </w:r>
            <w:r w:rsidRPr="00E71F6D">
              <w:tab/>
              <w:t>Ta uredba vzpostavlja skupni sistem za vračanje državljanov tretjih držav, ki nezakonito prebivajo v Uniji</w:t>
            </w:r>
            <w:r w:rsidRPr="00E71F6D">
              <w:rPr>
                <w:b/>
                <w:i/>
              </w:rPr>
              <w:t>, v skladu s temeljnimi pravicami, priznanimi zlasti z Listino Evropske unije o temeljnih pravicah (v nadaljnjem besedilu: Listina), ter veljavnimi obveznostmi po mednarodnem pravu, vključno z zaščito beguncev in človekovimi pravicami</w:t>
            </w:r>
            <w:r w:rsidRPr="00E71F6D">
              <w:t>.</w:t>
            </w:r>
          </w:p>
        </w:tc>
        <w:tc>
          <w:tcPr>
            <w:tcW w:w="4876" w:type="dxa"/>
            <w:tcBorders>
              <w:top w:val="nil"/>
              <w:left w:val="nil"/>
              <w:bottom w:val="nil"/>
              <w:right w:val="nil"/>
            </w:tcBorders>
          </w:tcPr>
          <w:p w14:paraId="428675CF" w14:textId="77777777" w:rsidR="009120A5" w:rsidRPr="00E71F6D" w:rsidRDefault="009120A5" w:rsidP="009120A5">
            <w:pPr>
              <w:pStyle w:val="Normal6a"/>
            </w:pPr>
            <w:r w:rsidRPr="00E71F6D">
              <w:t>1.</w:t>
            </w:r>
            <w:r w:rsidRPr="00E71F6D">
              <w:tab/>
              <w:t xml:space="preserve">Ta uredba vzpostavlja </w:t>
            </w:r>
            <w:r w:rsidRPr="00E71F6D">
              <w:rPr>
                <w:b/>
                <w:i/>
              </w:rPr>
              <w:t>celovit</w:t>
            </w:r>
            <w:r w:rsidRPr="00E71F6D">
              <w:t xml:space="preserve"> skupni sistem za vračanje državljanov tretjih držav, ki nezakonito prebivajo v Uniji.</w:t>
            </w:r>
          </w:p>
        </w:tc>
      </w:tr>
    </w:tbl>
    <w:p w14:paraId="47A0D61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04208C6" w14:textId="77777777" w:rsidR="009120A5" w:rsidRPr="00E71F6D" w:rsidRDefault="009120A5" w:rsidP="009120A5">
      <w:r w:rsidRPr="00F61996">
        <w:rPr>
          <w:rStyle w:val="HideTWBExt"/>
        </w:rPr>
        <w:t>&lt;/Amend&gt;</w:t>
      </w:r>
    </w:p>
    <w:p w14:paraId="0057544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518</w:t>
      </w:r>
      <w:r w:rsidRPr="00F61996">
        <w:rPr>
          <w:rStyle w:val="HideTWBExt"/>
          <w:b w:val="0"/>
        </w:rPr>
        <w:t>&lt;/NumAm&gt;</w:t>
      </w:r>
    </w:p>
    <w:p w14:paraId="31499C36"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6FFA9918" w14:textId="77777777" w:rsidR="009120A5" w:rsidRPr="00E71F6D" w:rsidRDefault="009120A5" w:rsidP="009120A5">
      <w:pPr>
        <w:pStyle w:val="NormalBold"/>
      </w:pPr>
      <w:r w:rsidRPr="00F61996">
        <w:rPr>
          <w:rStyle w:val="HideTWBExt"/>
          <w:b w:val="0"/>
        </w:rPr>
        <w:t>&lt;/RepeatBlock-By&gt;</w:t>
      </w:r>
    </w:p>
    <w:p w14:paraId="7BD031E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D185199"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81C2D6" w14:textId="77777777" w:rsidTr="009120A5">
        <w:trPr>
          <w:trHeight w:hRule="exact" w:val="240"/>
          <w:jc w:val="center"/>
        </w:trPr>
        <w:tc>
          <w:tcPr>
            <w:tcW w:w="9752" w:type="dxa"/>
            <w:gridSpan w:val="2"/>
            <w:tcBorders>
              <w:top w:val="nil"/>
              <w:left w:val="nil"/>
              <w:bottom w:val="nil"/>
              <w:right w:val="nil"/>
            </w:tcBorders>
          </w:tcPr>
          <w:p w14:paraId="28FF4834" w14:textId="77777777" w:rsidR="009120A5" w:rsidRPr="00E71F6D" w:rsidRDefault="009120A5" w:rsidP="009120A5"/>
        </w:tc>
      </w:tr>
      <w:tr w:rsidR="006530E3" w:rsidRPr="00E71F6D" w14:paraId="036FF87E" w14:textId="77777777" w:rsidTr="009120A5">
        <w:trPr>
          <w:trHeight w:val="240"/>
          <w:jc w:val="center"/>
        </w:trPr>
        <w:tc>
          <w:tcPr>
            <w:tcW w:w="4876" w:type="dxa"/>
            <w:tcBorders>
              <w:top w:val="nil"/>
              <w:left w:val="nil"/>
              <w:bottom w:val="nil"/>
              <w:right w:val="nil"/>
            </w:tcBorders>
          </w:tcPr>
          <w:p w14:paraId="611C84A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E1AC122" w14:textId="77777777" w:rsidR="009120A5" w:rsidRPr="00E71F6D" w:rsidRDefault="009120A5" w:rsidP="009120A5">
            <w:pPr>
              <w:pStyle w:val="AmColumnHeading"/>
            </w:pPr>
            <w:r w:rsidRPr="00E71F6D">
              <w:t>Predlog spremembe</w:t>
            </w:r>
          </w:p>
        </w:tc>
      </w:tr>
      <w:tr w:rsidR="006530E3" w:rsidRPr="00E71F6D" w14:paraId="5D4BE244" w14:textId="77777777" w:rsidTr="009120A5">
        <w:trPr>
          <w:jc w:val="center"/>
        </w:trPr>
        <w:tc>
          <w:tcPr>
            <w:tcW w:w="4876" w:type="dxa"/>
            <w:tcBorders>
              <w:top w:val="nil"/>
              <w:left w:val="nil"/>
              <w:bottom w:val="nil"/>
              <w:right w:val="nil"/>
            </w:tcBorders>
          </w:tcPr>
          <w:p w14:paraId="799CA3A8" w14:textId="77777777" w:rsidR="009120A5" w:rsidRPr="00E71F6D" w:rsidRDefault="009120A5" w:rsidP="009120A5">
            <w:pPr>
              <w:pStyle w:val="Normal6a"/>
            </w:pPr>
            <w:r w:rsidRPr="00E71F6D">
              <w:t>1.</w:t>
            </w:r>
            <w:r w:rsidRPr="00E71F6D">
              <w:tab/>
              <w:t xml:space="preserve">Ta </w:t>
            </w:r>
            <w:r w:rsidRPr="00E71F6D">
              <w:rPr>
                <w:b/>
                <w:i/>
              </w:rPr>
              <w:t>uredba vzpostavlja skupni sistem za</w:t>
            </w:r>
            <w:r w:rsidRPr="00E71F6D">
              <w:t xml:space="preserve"> </w:t>
            </w:r>
            <w:r w:rsidRPr="00E71F6D">
              <w:rPr>
                <w:b/>
                <w:i/>
              </w:rPr>
              <w:t>vračanje</w:t>
            </w:r>
            <w:r w:rsidRPr="00E71F6D">
              <w:t xml:space="preserve"> državljanov tretjih držav, ki </w:t>
            </w:r>
            <w:r w:rsidRPr="00E71F6D">
              <w:rPr>
                <w:b/>
                <w:i/>
              </w:rPr>
              <w:t>nezakonito</w:t>
            </w:r>
            <w:r w:rsidRPr="00E71F6D">
              <w:t xml:space="preserve"> prebivajo v Uniji, </w:t>
            </w:r>
            <w:r w:rsidRPr="00E71F6D">
              <w:rPr>
                <w:b/>
                <w:i/>
              </w:rPr>
              <w:t>v skladu</w:t>
            </w:r>
            <w:r w:rsidRPr="00E71F6D">
              <w:t xml:space="preserve"> s temeljnimi pravicami, priznanimi zlasti z Listino Evropske unije o temeljnih pravicah (v nadaljnjem besedilu: Listina), ter veljavnimi obveznostmi po mednarodnem pravu, vključno z zaščito beguncev in </w:t>
            </w:r>
            <w:r w:rsidRPr="00E71F6D">
              <w:rPr>
                <w:b/>
                <w:i/>
              </w:rPr>
              <w:t>človekovimi pravicami</w:t>
            </w:r>
            <w:r w:rsidRPr="00E71F6D">
              <w:t>.</w:t>
            </w:r>
          </w:p>
        </w:tc>
        <w:tc>
          <w:tcPr>
            <w:tcW w:w="4876" w:type="dxa"/>
            <w:tcBorders>
              <w:top w:val="nil"/>
              <w:left w:val="nil"/>
              <w:bottom w:val="nil"/>
              <w:right w:val="nil"/>
            </w:tcBorders>
          </w:tcPr>
          <w:p w14:paraId="093F527B" w14:textId="77777777" w:rsidR="009120A5" w:rsidRPr="00E71F6D" w:rsidRDefault="009120A5" w:rsidP="009120A5">
            <w:pPr>
              <w:pStyle w:val="Normal6a"/>
            </w:pPr>
            <w:r w:rsidRPr="00E71F6D">
              <w:t>1.</w:t>
            </w:r>
            <w:r w:rsidRPr="00E71F6D">
              <w:tab/>
              <w:t xml:space="preserve">Ta </w:t>
            </w:r>
            <w:r w:rsidRPr="00E71F6D">
              <w:rPr>
                <w:b/>
                <w:i/>
              </w:rPr>
              <w:t>direktiva določa standarde in postopke, ki se uporabljajo v državah članicah, ki se odločijo, da bodo izvajale politiko</w:t>
            </w:r>
            <w:r w:rsidRPr="00E71F6D">
              <w:t xml:space="preserve"> </w:t>
            </w:r>
            <w:r w:rsidRPr="00E71F6D">
              <w:rPr>
                <w:b/>
                <w:i/>
              </w:rPr>
              <w:t>vračanja</w:t>
            </w:r>
            <w:r w:rsidRPr="00E71F6D">
              <w:t xml:space="preserve"> državljanov tretjih držav, ki </w:t>
            </w:r>
            <w:r w:rsidRPr="00E71F6D">
              <w:rPr>
                <w:b/>
                <w:i/>
              </w:rPr>
              <w:t>nedovoljeno</w:t>
            </w:r>
            <w:r w:rsidRPr="00E71F6D">
              <w:t xml:space="preserve"> prebivajo v Uniji, </w:t>
            </w:r>
            <w:r w:rsidRPr="00E71F6D">
              <w:rPr>
                <w:b/>
                <w:i/>
              </w:rPr>
              <w:t>da se zagotovi skladnost</w:t>
            </w:r>
            <w:r w:rsidRPr="00E71F6D">
              <w:t xml:space="preserve"> s temeljnimi pravicami, priznanimi zlasti z Listino Evropske unije o temeljnih pravicah (v nadaljnjem besedilu: Listina), ter veljavnimi obveznostmi po mednarodnem pravu, vključno z zaščito beguncev</w:t>
            </w:r>
            <w:r w:rsidRPr="00E71F6D">
              <w:rPr>
                <w:b/>
                <w:i/>
              </w:rPr>
              <w:t>, dostopom do zaščite za prosilce za azil</w:t>
            </w:r>
            <w:r w:rsidRPr="00E71F6D">
              <w:t xml:space="preserve"> in </w:t>
            </w:r>
            <w:r w:rsidRPr="00E71F6D">
              <w:rPr>
                <w:b/>
                <w:i/>
              </w:rPr>
              <w:t>osebe brez državljanstva ter spoštovanjem človekovih pravic</w:t>
            </w:r>
            <w:r w:rsidRPr="00E71F6D">
              <w:t>.</w:t>
            </w:r>
          </w:p>
        </w:tc>
      </w:tr>
    </w:tbl>
    <w:p w14:paraId="433443A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713A47F" w14:textId="77777777" w:rsidR="009120A5" w:rsidRPr="00E71F6D" w:rsidRDefault="009120A5" w:rsidP="009120A5">
      <w:r w:rsidRPr="00F61996">
        <w:rPr>
          <w:rStyle w:val="HideTWBExt"/>
        </w:rPr>
        <w:t>&lt;/Amend&gt;</w:t>
      </w:r>
    </w:p>
    <w:p w14:paraId="579A85A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519</w:t>
      </w:r>
      <w:r w:rsidRPr="00F61996">
        <w:rPr>
          <w:rStyle w:val="HideTWBExt"/>
          <w:b w:val="0"/>
        </w:rPr>
        <w:t>&lt;/NumAm&gt;</w:t>
      </w:r>
    </w:p>
    <w:p w14:paraId="5E058E76"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6373350" w14:textId="77777777" w:rsidR="009120A5" w:rsidRPr="00E71F6D" w:rsidRDefault="009120A5" w:rsidP="009120A5">
      <w:pPr>
        <w:pStyle w:val="NormalBold"/>
      </w:pPr>
      <w:r w:rsidRPr="00F61996">
        <w:rPr>
          <w:rStyle w:val="HideTWBExt"/>
          <w:b w:val="0"/>
        </w:rPr>
        <w:t>&lt;/RepeatBlock-By&gt;</w:t>
      </w:r>
    </w:p>
    <w:p w14:paraId="5EB853D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07609EB"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8968DF1" w14:textId="77777777" w:rsidTr="009120A5">
        <w:trPr>
          <w:trHeight w:hRule="exact" w:val="240"/>
          <w:jc w:val="center"/>
        </w:trPr>
        <w:tc>
          <w:tcPr>
            <w:tcW w:w="9752" w:type="dxa"/>
            <w:gridSpan w:val="2"/>
            <w:tcBorders>
              <w:top w:val="nil"/>
              <w:left w:val="nil"/>
              <w:bottom w:val="nil"/>
              <w:right w:val="nil"/>
            </w:tcBorders>
          </w:tcPr>
          <w:p w14:paraId="2B6764E6" w14:textId="77777777" w:rsidR="009120A5" w:rsidRPr="00E71F6D" w:rsidRDefault="009120A5" w:rsidP="009120A5"/>
        </w:tc>
      </w:tr>
      <w:tr w:rsidR="006530E3" w:rsidRPr="00E71F6D" w14:paraId="28464F1C" w14:textId="77777777" w:rsidTr="009120A5">
        <w:trPr>
          <w:trHeight w:val="240"/>
          <w:jc w:val="center"/>
        </w:trPr>
        <w:tc>
          <w:tcPr>
            <w:tcW w:w="4876" w:type="dxa"/>
            <w:tcBorders>
              <w:top w:val="nil"/>
              <w:left w:val="nil"/>
              <w:bottom w:val="nil"/>
              <w:right w:val="nil"/>
            </w:tcBorders>
          </w:tcPr>
          <w:p w14:paraId="02D02DD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77B8267" w14:textId="77777777" w:rsidR="009120A5" w:rsidRPr="00E71F6D" w:rsidRDefault="009120A5" w:rsidP="009120A5">
            <w:pPr>
              <w:pStyle w:val="AmColumnHeading"/>
            </w:pPr>
            <w:r w:rsidRPr="00E71F6D">
              <w:t>Predlog spremembe</w:t>
            </w:r>
          </w:p>
        </w:tc>
      </w:tr>
      <w:tr w:rsidR="006530E3" w:rsidRPr="00E71F6D" w14:paraId="36ADD9F2" w14:textId="77777777" w:rsidTr="009120A5">
        <w:trPr>
          <w:jc w:val="center"/>
        </w:trPr>
        <w:tc>
          <w:tcPr>
            <w:tcW w:w="4876" w:type="dxa"/>
            <w:tcBorders>
              <w:top w:val="nil"/>
              <w:left w:val="nil"/>
              <w:bottom w:val="nil"/>
              <w:right w:val="nil"/>
            </w:tcBorders>
          </w:tcPr>
          <w:p w14:paraId="2C55BDA8" w14:textId="77777777" w:rsidR="009120A5" w:rsidRPr="00E71F6D" w:rsidRDefault="009120A5" w:rsidP="009120A5">
            <w:pPr>
              <w:pStyle w:val="Normal6a"/>
            </w:pPr>
            <w:r w:rsidRPr="00E71F6D">
              <w:t>1.</w:t>
            </w:r>
            <w:r w:rsidRPr="00E71F6D">
              <w:tab/>
              <w:t xml:space="preserve">Ta uredba </w:t>
            </w:r>
            <w:r w:rsidRPr="00E71F6D">
              <w:rPr>
                <w:b/>
                <w:i/>
              </w:rPr>
              <w:t>vzpostavlja skupni sistem</w:t>
            </w:r>
            <w:r w:rsidRPr="00E71F6D">
              <w:t xml:space="preserve"> za vračanje državljanov tretjih držav, ki nezakonito prebivajo </w:t>
            </w:r>
            <w:r w:rsidRPr="00E71F6D">
              <w:rPr>
                <w:b/>
                <w:i/>
              </w:rPr>
              <w:t>v Uniji</w:t>
            </w:r>
            <w:r w:rsidRPr="00E71F6D">
              <w:t xml:space="preserve">, v skladu s temeljnimi pravicami, priznanimi </w:t>
            </w:r>
            <w:r w:rsidRPr="00E71F6D">
              <w:rPr>
                <w:b/>
                <w:i/>
              </w:rPr>
              <w:t>zlasti</w:t>
            </w:r>
            <w:r w:rsidRPr="00E71F6D">
              <w:t xml:space="preserve"> z Listino Evropske unije o temeljnih pravicah (v nadaljnjem besedilu: Listina), ter veljavnimi obveznostmi </w:t>
            </w:r>
            <w:r w:rsidRPr="00E71F6D">
              <w:rPr>
                <w:b/>
                <w:i/>
              </w:rPr>
              <w:t>po mednarodnem pravu, vključno z zaščito beguncev in človekovimi pravicami</w:t>
            </w:r>
            <w:r w:rsidRPr="00E71F6D">
              <w:t>.</w:t>
            </w:r>
          </w:p>
        </w:tc>
        <w:tc>
          <w:tcPr>
            <w:tcW w:w="4876" w:type="dxa"/>
            <w:tcBorders>
              <w:top w:val="nil"/>
              <w:left w:val="nil"/>
              <w:bottom w:val="nil"/>
              <w:right w:val="nil"/>
            </w:tcBorders>
          </w:tcPr>
          <w:p w14:paraId="70598E1D" w14:textId="77777777" w:rsidR="009120A5" w:rsidRPr="00E71F6D" w:rsidRDefault="009120A5" w:rsidP="009120A5">
            <w:pPr>
              <w:pStyle w:val="Normal6a"/>
            </w:pPr>
            <w:r w:rsidRPr="00E71F6D">
              <w:t>1.</w:t>
            </w:r>
            <w:r w:rsidRPr="00E71F6D">
              <w:tab/>
            </w:r>
            <w:r w:rsidRPr="00E71F6D">
              <w:rPr>
                <w:b/>
                <w:i/>
              </w:rPr>
              <w:t>Da se zagotovi učinkovito vračanje državljanov tretjih držav, ki nezakonito prebivajo na ozemlju držav članic,</w:t>
            </w:r>
            <w:r w:rsidRPr="00E71F6D">
              <w:t xml:space="preserve"> ta uredba </w:t>
            </w:r>
            <w:r w:rsidRPr="00E71F6D">
              <w:rPr>
                <w:b/>
                <w:i/>
              </w:rPr>
              <w:t>določa skupne standarde in postopke, ki se uporabljajo v državah članicah</w:t>
            </w:r>
            <w:r w:rsidRPr="00E71F6D">
              <w:t xml:space="preserve"> za vračanje državljanov tretjih držav, ki nezakonito prebivajo </w:t>
            </w:r>
            <w:r w:rsidRPr="00E71F6D">
              <w:rPr>
                <w:b/>
                <w:i/>
              </w:rPr>
              <w:t>na ozemlju držav članic</w:t>
            </w:r>
            <w:r w:rsidRPr="00E71F6D">
              <w:t xml:space="preserve">, v skladu s temeljnimi pravicami, priznanimi z Listino Evropske unije o temeljnih pravicah (v nadaljnjem besedilu: Listina), </w:t>
            </w:r>
            <w:r w:rsidRPr="00E71F6D">
              <w:rPr>
                <w:b/>
                <w:i/>
              </w:rPr>
              <w:t>in splošnimi načeli prava Unije</w:t>
            </w:r>
            <w:r w:rsidRPr="00E71F6D">
              <w:t xml:space="preserve"> ter veljavnimi </w:t>
            </w:r>
            <w:r w:rsidRPr="00E71F6D">
              <w:rPr>
                <w:b/>
                <w:i/>
              </w:rPr>
              <w:t>mednarodnimi</w:t>
            </w:r>
            <w:r w:rsidRPr="00E71F6D">
              <w:t xml:space="preserve"> obveznostmi</w:t>
            </w:r>
            <w:r w:rsidRPr="00E71F6D">
              <w:rPr>
                <w:b/>
                <w:i/>
              </w:rPr>
              <w:t>, tudi na področju človekovih pravic</w:t>
            </w:r>
            <w:r w:rsidRPr="00E71F6D">
              <w:t>.</w:t>
            </w:r>
          </w:p>
        </w:tc>
      </w:tr>
    </w:tbl>
    <w:p w14:paraId="468EEE4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4572F8B" w14:textId="77777777" w:rsidR="009120A5" w:rsidRPr="00E71F6D" w:rsidRDefault="009120A5" w:rsidP="009120A5">
      <w:r w:rsidRPr="00F61996">
        <w:rPr>
          <w:rStyle w:val="HideTWBExt"/>
        </w:rPr>
        <w:t>&lt;/Amend&gt;</w:t>
      </w:r>
    </w:p>
    <w:p w14:paraId="4FC7D1F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520</w:t>
      </w:r>
      <w:r w:rsidRPr="00F61996">
        <w:rPr>
          <w:rStyle w:val="HideTWBExt"/>
          <w:b w:val="0"/>
        </w:rPr>
        <w:t>&lt;/NumAm&gt;</w:t>
      </w:r>
    </w:p>
    <w:p w14:paraId="3FCEF547" w14:textId="77777777" w:rsidR="009120A5" w:rsidRPr="00E71F6D" w:rsidRDefault="009120A5" w:rsidP="009120A5">
      <w:pPr>
        <w:pStyle w:val="NormalBold"/>
      </w:pPr>
      <w:r w:rsidRPr="00F61996">
        <w:rPr>
          <w:rStyle w:val="HideTWBExt"/>
          <w:b w:val="0"/>
        </w:rPr>
        <w:t>&lt;RepeatBlock-By&gt;&lt;Members&gt;</w:t>
      </w:r>
      <w:r w:rsidRPr="00E71F6D">
        <w:t>Maciej Wąsik, Mariusz Kamiński, Jacek Ozdoba, Jadwiga Wiśniewska</w:t>
      </w:r>
      <w:r w:rsidRPr="00F61996">
        <w:rPr>
          <w:rStyle w:val="HideTWBExt"/>
          <w:b w:val="0"/>
        </w:rPr>
        <w:t>&lt;/Members&gt;</w:t>
      </w:r>
    </w:p>
    <w:p w14:paraId="01A48B00" w14:textId="77777777" w:rsidR="009120A5" w:rsidRPr="00E71F6D" w:rsidRDefault="009120A5" w:rsidP="009120A5">
      <w:pPr>
        <w:pStyle w:val="NormalBold"/>
      </w:pPr>
      <w:r w:rsidRPr="00F61996">
        <w:rPr>
          <w:rStyle w:val="HideTWBExt"/>
          <w:b w:val="0"/>
        </w:rPr>
        <w:t>&lt;/RepeatBlock-By&gt;</w:t>
      </w:r>
    </w:p>
    <w:p w14:paraId="2075293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9B9D408"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336EB07" w14:textId="77777777" w:rsidTr="009120A5">
        <w:trPr>
          <w:trHeight w:hRule="exact" w:val="240"/>
          <w:jc w:val="center"/>
        </w:trPr>
        <w:tc>
          <w:tcPr>
            <w:tcW w:w="9752" w:type="dxa"/>
            <w:gridSpan w:val="2"/>
            <w:tcBorders>
              <w:top w:val="nil"/>
              <w:left w:val="nil"/>
              <w:bottom w:val="nil"/>
              <w:right w:val="nil"/>
            </w:tcBorders>
          </w:tcPr>
          <w:p w14:paraId="790801B8" w14:textId="77777777" w:rsidR="009120A5" w:rsidRPr="00E71F6D" w:rsidRDefault="009120A5" w:rsidP="009120A5"/>
        </w:tc>
      </w:tr>
      <w:tr w:rsidR="006530E3" w:rsidRPr="00E71F6D" w14:paraId="1EB44E40" w14:textId="77777777" w:rsidTr="009120A5">
        <w:trPr>
          <w:trHeight w:val="240"/>
          <w:jc w:val="center"/>
        </w:trPr>
        <w:tc>
          <w:tcPr>
            <w:tcW w:w="4876" w:type="dxa"/>
            <w:tcBorders>
              <w:top w:val="nil"/>
              <w:left w:val="nil"/>
              <w:bottom w:val="nil"/>
              <w:right w:val="nil"/>
            </w:tcBorders>
          </w:tcPr>
          <w:p w14:paraId="2CE336B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3B62BA0" w14:textId="77777777" w:rsidR="009120A5" w:rsidRPr="00E71F6D" w:rsidRDefault="009120A5" w:rsidP="009120A5">
            <w:pPr>
              <w:pStyle w:val="AmColumnHeading"/>
            </w:pPr>
            <w:r w:rsidRPr="00E71F6D">
              <w:t>Predlog spremembe</w:t>
            </w:r>
          </w:p>
        </w:tc>
      </w:tr>
      <w:tr w:rsidR="006530E3" w:rsidRPr="00E71F6D" w14:paraId="6F07EF11" w14:textId="77777777" w:rsidTr="009120A5">
        <w:trPr>
          <w:jc w:val="center"/>
        </w:trPr>
        <w:tc>
          <w:tcPr>
            <w:tcW w:w="4876" w:type="dxa"/>
            <w:tcBorders>
              <w:top w:val="nil"/>
              <w:left w:val="nil"/>
              <w:bottom w:val="nil"/>
              <w:right w:val="nil"/>
            </w:tcBorders>
          </w:tcPr>
          <w:p w14:paraId="062ABEC7" w14:textId="77777777" w:rsidR="009120A5" w:rsidRPr="00E71F6D" w:rsidRDefault="009120A5" w:rsidP="009120A5">
            <w:pPr>
              <w:pStyle w:val="Normal6a"/>
            </w:pPr>
            <w:r w:rsidRPr="00E71F6D">
              <w:t>1.</w:t>
            </w:r>
            <w:r w:rsidRPr="00E71F6D">
              <w:tab/>
              <w:t xml:space="preserve">Ta uredba vzpostavlja skupni sistem za vračanje državljanov tretjih držav, ki nezakonito prebivajo v Uniji, </w:t>
            </w:r>
            <w:r w:rsidRPr="00E71F6D">
              <w:rPr>
                <w:b/>
                <w:i/>
              </w:rPr>
              <w:t>v skladu s temeljnimi pravicami, priznanimi zlasti z Listino Evropske unije o temeljnih pravicah (v nadaljnjem besedilu: Listina), ter veljavnimi obveznostmi po mednarodnem pravu, vključno z zaščito beguncev in človekovimi pravicami</w:t>
            </w:r>
            <w:r w:rsidRPr="00E71F6D">
              <w:t>.</w:t>
            </w:r>
          </w:p>
        </w:tc>
        <w:tc>
          <w:tcPr>
            <w:tcW w:w="4876" w:type="dxa"/>
            <w:tcBorders>
              <w:top w:val="nil"/>
              <w:left w:val="nil"/>
              <w:bottom w:val="nil"/>
              <w:right w:val="nil"/>
            </w:tcBorders>
          </w:tcPr>
          <w:p w14:paraId="30E57D62" w14:textId="77777777" w:rsidR="009120A5" w:rsidRPr="00E71F6D" w:rsidRDefault="009120A5" w:rsidP="009120A5">
            <w:pPr>
              <w:pStyle w:val="Normal6a"/>
            </w:pPr>
            <w:r w:rsidRPr="00E71F6D">
              <w:t>1.</w:t>
            </w:r>
            <w:r w:rsidRPr="00E71F6D">
              <w:tab/>
              <w:t xml:space="preserve">Ta uredba vzpostavlja skupni sistem za vračanje državljanov tretjih držav, ki nezakonito prebivajo v Uniji, </w:t>
            </w:r>
            <w:r w:rsidRPr="00E71F6D">
              <w:rPr>
                <w:b/>
                <w:i/>
              </w:rPr>
              <w:t>da se države članice podpre pri obravnavanju nezakonitih migracij</w:t>
            </w:r>
            <w:r w:rsidRPr="00E71F6D">
              <w:t>.</w:t>
            </w:r>
          </w:p>
        </w:tc>
      </w:tr>
    </w:tbl>
    <w:p w14:paraId="1E6B508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5FDB798" w14:textId="77777777" w:rsidR="009120A5" w:rsidRPr="00E71F6D" w:rsidRDefault="009120A5" w:rsidP="009120A5">
      <w:r w:rsidRPr="00F61996">
        <w:rPr>
          <w:rStyle w:val="HideTWBExt"/>
        </w:rPr>
        <w:t>&lt;/Amend&gt;</w:t>
      </w:r>
    </w:p>
    <w:p w14:paraId="4179068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521</w:t>
      </w:r>
      <w:r w:rsidRPr="00F61996">
        <w:rPr>
          <w:rStyle w:val="HideTWBExt"/>
          <w:b w:val="0"/>
        </w:rPr>
        <w:t>&lt;/NumAm&gt;</w:t>
      </w:r>
    </w:p>
    <w:p w14:paraId="5AFD423C" w14:textId="77777777" w:rsidR="009120A5" w:rsidRPr="00E71F6D" w:rsidRDefault="009120A5" w:rsidP="009120A5">
      <w:pPr>
        <w:pStyle w:val="NormalBold"/>
      </w:pPr>
      <w:r w:rsidRPr="00F61996">
        <w:rPr>
          <w:rStyle w:val="HideTWBExt"/>
          <w:b w:val="0"/>
        </w:rPr>
        <w:t>&lt;RepeatBlock-By&gt;&lt;Members&gt;</w:t>
      </w:r>
      <w:r w:rsidRPr="00E71F6D">
        <w:t>Nadine Morano</w:t>
      </w:r>
      <w:r w:rsidRPr="00F61996">
        <w:rPr>
          <w:rStyle w:val="HideTWBExt"/>
          <w:b w:val="0"/>
        </w:rPr>
        <w:t>&lt;/Members&gt;</w:t>
      </w:r>
    </w:p>
    <w:p w14:paraId="40E2F108" w14:textId="77777777" w:rsidR="009120A5" w:rsidRPr="00E71F6D" w:rsidRDefault="009120A5" w:rsidP="009120A5">
      <w:pPr>
        <w:pStyle w:val="NormalBold"/>
      </w:pPr>
      <w:r w:rsidRPr="00F61996">
        <w:rPr>
          <w:rStyle w:val="HideTWBExt"/>
          <w:b w:val="0"/>
        </w:rPr>
        <w:t>&lt;/RepeatBlock-By&gt;</w:t>
      </w:r>
    </w:p>
    <w:p w14:paraId="5D4595B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18CCD0B"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2FA8963" w14:textId="77777777" w:rsidTr="009120A5">
        <w:trPr>
          <w:trHeight w:hRule="exact" w:val="240"/>
          <w:jc w:val="center"/>
        </w:trPr>
        <w:tc>
          <w:tcPr>
            <w:tcW w:w="9752" w:type="dxa"/>
            <w:gridSpan w:val="2"/>
            <w:tcBorders>
              <w:top w:val="nil"/>
              <w:left w:val="nil"/>
              <w:bottom w:val="nil"/>
              <w:right w:val="nil"/>
            </w:tcBorders>
          </w:tcPr>
          <w:p w14:paraId="21A2F0BF" w14:textId="77777777" w:rsidR="009120A5" w:rsidRPr="00E71F6D" w:rsidRDefault="009120A5" w:rsidP="009120A5"/>
        </w:tc>
      </w:tr>
      <w:tr w:rsidR="006530E3" w:rsidRPr="00E71F6D" w14:paraId="7264CA8F" w14:textId="77777777" w:rsidTr="009120A5">
        <w:trPr>
          <w:trHeight w:val="240"/>
          <w:jc w:val="center"/>
        </w:trPr>
        <w:tc>
          <w:tcPr>
            <w:tcW w:w="4876" w:type="dxa"/>
            <w:tcBorders>
              <w:top w:val="nil"/>
              <w:left w:val="nil"/>
              <w:bottom w:val="nil"/>
              <w:right w:val="nil"/>
            </w:tcBorders>
          </w:tcPr>
          <w:p w14:paraId="60753EB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CF371E3" w14:textId="77777777" w:rsidR="009120A5" w:rsidRPr="00E71F6D" w:rsidRDefault="009120A5" w:rsidP="009120A5">
            <w:pPr>
              <w:pStyle w:val="AmColumnHeading"/>
            </w:pPr>
            <w:r w:rsidRPr="00E71F6D">
              <w:t>Predlog spremembe</w:t>
            </w:r>
          </w:p>
        </w:tc>
      </w:tr>
      <w:tr w:rsidR="006530E3" w:rsidRPr="00E71F6D" w14:paraId="6202BB62" w14:textId="77777777" w:rsidTr="009120A5">
        <w:trPr>
          <w:jc w:val="center"/>
        </w:trPr>
        <w:tc>
          <w:tcPr>
            <w:tcW w:w="4876" w:type="dxa"/>
            <w:tcBorders>
              <w:top w:val="nil"/>
              <w:left w:val="nil"/>
              <w:bottom w:val="nil"/>
              <w:right w:val="nil"/>
            </w:tcBorders>
          </w:tcPr>
          <w:p w14:paraId="1FBBB987" w14:textId="77777777" w:rsidR="009120A5" w:rsidRPr="00E71F6D" w:rsidRDefault="009120A5" w:rsidP="009120A5">
            <w:pPr>
              <w:pStyle w:val="Normal6a"/>
            </w:pPr>
            <w:r w:rsidRPr="00E71F6D">
              <w:t>1.</w:t>
            </w:r>
            <w:r w:rsidRPr="00E71F6D">
              <w:tab/>
              <w:t>Ta uredba vzpostavlja skupni sistem za vračanje državljanov tretjih držav, ki nezakonito prebivajo v Uniji, v skladu s temeljnimi pravicami, priznanimi zlasti z Listino Evropske unije o temeljnih pravicah (v nadaljnjem besedilu: Listina), ter veljavnimi obveznostmi po mednarodnem pravu</w:t>
            </w:r>
            <w:r w:rsidRPr="00E71F6D">
              <w:rPr>
                <w:b/>
                <w:i/>
              </w:rPr>
              <w:t>, vključno z zaščito beguncev in človekovimi pravicami</w:t>
            </w:r>
            <w:r w:rsidRPr="00E71F6D">
              <w:t>.</w:t>
            </w:r>
          </w:p>
        </w:tc>
        <w:tc>
          <w:tcPr>
            <w:tcW w:w="4876" w:type="dxa"/>
            <w:tcBorders>
              <w:top w:val="nil"/>
              <w:left w:val="nil"/>
              <w:bottom w:val="nil"/>
              <w:right w:val="nil"/>
            </w:tcBorders>
          </w:tcPr>
          <w:p w14:paraId="7FC920F8" w14:textId="77777777" w:rsidR="009120A5" w:rsidRPr="00E71F6D" w:rsidRDefault="009120A5" w:rsidP="009120A5">
            <w:pPr>
              <w:pStyle w:val="Normal6a"/>
            </w:pPr>
            <w:r w:rsidRPr="00E71F6D">
              <w:t>1.</w:t>
            </w:r>
            <w:r w:rsidRPr="00E71F6D">
              <w:tab/>
              <w:t>Ta uredba vzpostavlja skupni sistem za vračanje državljanov tretjih držav, ki nezakonito prebivajo v Uniji, v skladu s temeljnimi pravicami, priznanimi zlasti z Listino Evropske unije o temeljnih pravicah (v nadaljnjem besedilu: Listina), ter veljavnimi obveznostmi po mednarodnem pravu.</w:t>
            </w:r>
          </w:p>
        </w:tc>
      </w:tr>
    </w:tbl>
    <w:p w14:paraId="1DDB910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{FR}</w:t>
      </w:r>
      <w:r w:rsidRPr="00E71F6D">
        <w:t>fr</w:t>
      </w:r>
      <w:r w:rsidRPr="00F61996">
        <w:rPr>
          <w:rStyle w:val="HideTWBExt"/>
        </w:rPr>
        <w:t>&lt;/Original&gt;</w:t>
      </w:r>
    </w:p>
    <w:p w14:paraId="0B572E4F" w14:textId="77777777" w:rsidR="009120A5" w:rsidRPr="00E71F6D" w:rsidRDefault="009120A5" w:rsidP="009120A5">
      <w:r w:rsidRPr="00F61996">
        <w:rPr>
          <w:rStyle w:val="HideTWBExt"/>
        </w:rPr>
        <w:t>&lt;/Amend&gt;</w:t>
      </w:r>
    </w:p>
    <w:p w14:paraId="2A9836B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522</w:t>
      </w:r>
      <w:r w:rsidRPr="00F61996">
        <w:rPr>
          <w:rStyle w:val="HideTWBExt"/>
          <w:b w:val="0"/>
        </w:rPr>
        <w:t>&lt;/NumAm&gt;</w:t>
      </w:r>
    </w:p>
    <w:p w14:paraId="2C78A051"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AAB0AFC" w14:textId="77777777" w:rsidR="009120A5" w:rsidRPr="00E71F6D" w:rsidRDefault="009120A5" w:rsidP="009120A5">
      <w:pPr>
        <w:pStyle w:val="NormalBold"/>
      </w:pPr>
      <w:r w:rsidRPr="00F61996">
        <w:rPr>
          <w:rStyle w:val="HideTWBExt"/>
          <w:b w:val="0"/>
        </w:rPr>
        <w:t>&lt;/RepeatBlock-By&gt;</w:t>
      </w:r>
    </w:p>
    <w:p w14:paraId="7ED12AE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968CDF2"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803290D" w14:textId="77777777" w:rsidTr="009120A5">
        <w:trPr>
          <w:trHeight w:hRule="exact" w:val="240"/>
          <w:jc w:val="center"/>
        </w:trPr>
        <w:tc>
          <w:tcPr>
            <w:tcW w:w="9752" w:type="dxa"/>
            <w:gridSpan w:val="2"/>
            <w:tcBorders>
              <w:top w:val="nil"/>
              <w:left w:val="nil"/>
              <w:bottom w:val="nil"/>
              <w:right w:val="nil"/>
            </w:tcBorders>
          </w:tcPr>
          <w:p w14:paraId="04B17C88" w14:textId="77777777" w:rsidR="009120A5" w:rsidRPr="00E71F6D" w:rsidRDefault="009120A5" w:rsidP="009120A5"/>
        </w:tc>
      </w:tr>
      <w:tr w:rsidR="006530E3" w:rsidRPr="00E71F6D" w14:paraId="29B1961E" w14:textId="77777777" w:rsidTr="009120A5">
        <w:trPr>
          <w:trHeight w:val="240"/>
          <w:jc w:val="center"/>
        </w:trPr>
        <w:tc>
          <w:tcPr>
            <w:tcW w:w="4876" w:type="dxa"/>
            <w:tcBorders>
              <w:top w:val="nil"/>
              <w:left w:val="nil"/>
              <w:bottom w:val="nil"/>
              <w:right w:val="nil"/>
            </w:tcBorders>
          </w:tcPr>
          <w:p w14:paraId="1C4AA1A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6294E66" w14:textId="77777777" w:rsidR="009120A5" w:rsidRPr="00E71F6D" w:rsidRDefault="009120A5" w:rsidP="009120A5">
            <w:pPr>
              <w:pStyle w:val="AmColumnHeading"/>
            </w:pPr>
            <w:r w:rsidRPr="00E71F6D">
              <w:t>Predlog spremembe</w:t>
            </w:r>
          </w:p>
        </w:tc>
      </w:tr>
      <w:tr w:rsidR="006530E3" w:rsidRPr="00E71F6D" w14:paraId="225F190B" w14:textId="77777777" w:rsidTr="009120A5">
        <w:trPr>
          <w:jc w:val="center"/>
        </w:trPr>
        <w:tc>
          <w:tcPr>
            <w:tcW w:w="4876" w:type="dxa"/>
            <w:tcBorders>
              <w:top w:val="nil"/>
              <w:left w:val="nil"/>
              <w:bottom w:val="nil"/>
              <w:right w:val="nil"/>
            </w:tcBorders>
          </w:tcPr>
          <w:p w14:paraId="1CD8C881" w14:textId="77777777" w:rsidR="009120A5" w:rsidRPr="00E71F6D" w:rsidRDefault="009120A5" w:rsidP="009120A5">
            <w:pPr>
              <w:pStyle w:val="Normal6a"/>
            </w:pPr>
            <w:r w:rsidRPr="00E71F6D">
              <w:t>1.</w:t>
            </w:r>
            <w:r w:rsidRPr="00E71F6D">
              <w:tab/>
              <w:t xml:space="preserve">Ta uredba vzpostavlja skupni sistem za vračanje državljanov tretjih držav, ki </w:t>
            </w:r>
            <w:r w:rsidRPr="00E71F6D">
              <w:rPr>
                <w:b/>
                <w:i/>
              </w:rPr>
              <w:t>nezakonito</w:t>
            </w:r>
            <w:r w:rsidRPr="00E71F6D">
              <w:t xml:space="preserve"> prebivajo v Uniji, v skladu s temeljnimi pravicami, priznanimi zlasti z Listino Evropske unije o temeljnih pravicah (v nadaljnjem besedilu: Listina), ter veljavnimi obveznostmi po mednarodnem pravu, vključno z zaščito beguncev in človekovimi pravicami.</w:t>
            </w:r>
          </w:p>
        </w:tc>
        <w:tc>
          <w:tcPr>
            <w:tcW w:w="4876" w:type="dxa"/>
            <w:tcBorders>
              <w:top w:val="nil"/>
              <w:left w:val="nil"/>
              <w:bottom w:val="nil"/>
              <w:right w:val="nil"/>
            </w:tcBorders>
          </w:tcPr>
          <w:p w14:paraId="4390BAE7" w14:textId="77777777" w:rsidR="009120A5" w:rsidRPr="00E71F6D" w:rsidRDefault="009120A5" w:rsidP="009120A5">
            <w:pPr>
              <w:pStyle w:val="Normal6a"/>
            </w:pPr>
            <w:r w:rsidRPr="00E71F6D">
              <w:t>1.</w:t>
            </w:r>
            <w:r w:rsidRPr="00E71F6D">
              <w:tab/>
              <w:t xml:space="preserve">Ta uredba vzpostavlja skupni sistem za vračanje državljanov tretjih držav, ki </w:t>
            </w:r>
            <w:r w:rsidRPr="00E71F6D">
              <w:rPr>
                <w:b/>
                <w:i/>
              </w:rPr>
              <w:t>nedovoljeno</w:t>
            </w:r>
            <w:r w:rsidRPr="00E71F6D">
              <w:t xml:space="preserve"> prebivajo v Uniji, v skladu s temeljnimi pravicami, priznanimi zlasti z Listino Evropske unije o temeljnih pravicah (v nadaljnjem besedilu: Listina), ter veljavnimi obveznostmi po mednarodnem pravu, vključno z zaščito beguncev in človekovimi pravicami.</w:t>
            </w:r>
          </w:p>
        </w:tc>
      </w:tr>
    </w:tbl>
    <w:p w14:paraId="35508EC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E81D1E3" w14:textId="77777777" w:rsidR="009120A5" w:rsidRPr="00E71F6D" w:rsidRDefault="009120A5" w:rsidP="009120A5">
      <w:r w:rsidRPr="00F61996">
        <w:rPr>
          <w:rStyle w:val="HideTWBExt"/>
        </w:rPr>
        <w:t>&lt;/Amend&gt;</w:t>
      </w:r>
    </w:p>
    <w:p w14:paraId="055DE5C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523</w:t>
      </w:r>
      <w:r w:rsidRPr="00F61996">
        <w:rPr>
          <w:rStyle w:val="HideTWBExt"/>
          <w:b w:val="0"/>
        </w:rPr>
        <w:t>&lt;/NumAm&gt;</w:t>
      </w:r>
    </w:p>
    <w:p w14:paraId="7E43F35A"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FDBC686" w14:textId="77777777" w:rsidR="009120A5" w:rsidRPr="00E71F6D" w:rsidRDefault="009120A5" w:rsidP="009120A5">
      <w:pPr>
        <w:pStyle w:val="NormalBold"/>
      </w:pPr>
      <w:r w:rsidRPr="00F61996">
        <w:rPr>
          <w:rStyle w:val="HideTWBExt"/>
          <w:b w:val="0"/>
        </w:rPr>
        <w:t>&lt;/RepeatBlock-By&gt;</w:t>
      </w:r>
    </w:p>
    <w:p w14:paraId="7D5BBBD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3426460" w14:textId="77777777" w:rsidR="009120A5" w:rsidRPr="00E71F6D" w:rsidRDefault="009120A5" w:rsidP="009120A5">
      <w:pPr>
        <w:pStyle w:val="NormalBold"/>
      </w:pPr>
      <w:r w:rsidRPr="00F61996">
        <w:rPr>
          <w:rStyle w:val="HideTWBExt"/>
          <w:b w:val="0"/>
        </w:rPr>
        <w:t>&lt;Article&gt;</w:t>
      </w:r>
      <w:r w:rsidRPr="00E71F6D">
        <w:t>Člen 1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EC9988" w14:textId="77777777" w:rsidTr="009120A5">
        <w:trPr>
          <w:trHeight w:hRule="exact" w:val="240"/>
          <w:jc w:val="center"/>
        </w:trPr>
        <w:tc>
          <w:tcPr>
            <w:tcW w:w="9752" w:type="dxa"/>
            <w:gridSpan w:val="2"/>
            <w:tcBorders>
              <w:top w:val="nil"/>
              <w:left w:val="nil"/>
              <w:bottom w:val="nil"/>
              <w:right w:val="nil"/>
            </w:tcBorders>
          </w:tcPr>
          <w:p w14:paraId="65118A1E" w14:textId="77777777" w:rsidR="009120A5" w:rsidRPr="00E71F6D" w:rsidRDefault="009120A5" w:rsidP="009120A5"/>
        </w:tc>
      </w:tr>
      <w:tr w:rsidR="006530E3" w:rsidRPr="00E71F6D" w14:paraId="07FDEC81" w14:textId="77777777" w:rsidTr="009120A5">
        <w:trPr>
          <w:trHeight w:val="240"/>
          <w:jc w:val="center"/>
        </w:trPr>
        <w:tc>
          <w:tcPr>
            <w:tcW w:w="4876" w:type="dxa"/>
            <w:tcBorders>
              <w:top w:val="nil"/>
              <w:left w:val="nil"/>
              <w:bottom w:val="nil"/>
              <w:right w:val="nil"/>
            </w:tcBorders>
          </w:tcPr>
          <w:p w14:paraId="4BCAE12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2D7568" w14:textId="77777777" w:rsidR="009120A5" w:rsidRPr="00E71F6D" w:rsidRDefault="009120A5" w:rsidP="009120A5">
            <w:pPr>
              <w:pStyle w:val="AmColumnHeading"/>
            </w:pPr>
            <w:r w:rsidRPr="00E71F6D">
              <w:t>Predlog spremembe</w:t>
            </w:r>
          </w:p>
        </w:tc>
      </w:tr>
      <w:tr w:rsidR="006530E3" w:rsidRPr="00E71F6D" w14:paraId="73C6EB8D" w14:textId="77777777" w:rsidTr="009120A5">
        <w:trPr>
          <w:jc w:val="center"/>
        </w:trPr>
        <w:tc>
          <w:tcPr>
            <w:tcW w:w="4876" w:type="dxa"/>
            <w:tcBorders>
              <w:top w:val="nil"/>
              <w:left w:val="nil"/>
              <w:bottom w:val="nil"/>
              <w:right w:val="nil"/>
            </w:tcBorders>
          </w:tcPr>
          <w:p w14:paraId="3366BC8C" w14:textId="77777777" w:rsidR="009120A5" w:rsidRPr="00E71F6D" w:rsidRDefault="009120A5" w:rsidP="009120A5">
            <w:pPr>
              <w:pStyle w:val="Normal6a"/>
            </w:pPr>
            <w:r w:rsidRPr="00E71F6D">
              <w:t>1.</w:t>
            </w:r>
            <w:r w:rsidRPr="00E71F6D">
              <w:tab/>
              <w:t xml:space="preserve">Ta uredba vzpostavlja skupni sistem za vračanje državljanov tretjih držav, ki </w:t>
            </w:r>
            <w:r w:rsidRPr="00E71F6D">
              <w:rPr>
                <w:b/>
                <w:i/>
              </w:rPr>
              <w:t>nezakonito prebivajo</w:t>
            </w:r>
            <w:r w:rsidRPr="00E71F6D">
              <w:t xml:space="preserve"> v Uniji, v skladu s temeljnimi pravicami, priznanimi zlasti z Listino Evropske unije o temeljnih pravicah (v nadaljnjem besedilu: Listina), ter veljavnimi obveznostmi po mednarodnem pravu, vključno z zaščito beguncev in človekovimi pravicami.</w:t>
            </w:r>
          </w:p>
        </w:tc>
        <w:tc>
          <w:tcPr>
            <w:tcW w:w="4876" w:type="dxa"/>
            <w:tcBorders>
              <w:top w:val="nil"/>
              <w:left w:val="nil"/>
              <w:bottom w:val="nil"/>
              <w:right w:val="nil"/>
            </w:tcBorders>
          </w:tcPr>
          <w:p w14:paraId="075C1CBB" w14:textId="77777777" w:rsidR="009120A5" w:rsidRPr="00E71F6D" w:rsidRDefault="009120A5" w:rsidP="009120A5">
            <w:pPr>
              <w:pStyle w:val="Normal6a"/>
            </w:pPr>
            <w:r w:rsidRPr="00E71F6D">
              <w:t>1.</w:t>
            </w:r>
            <w:r w:rsidRPr="00E71F6D">
              <w:tab/>
              <w:t xml:space="preserve">Ta uredba vzpostavlja skupni sistem za vračanje državljanov tretjih držav, ki </w:t>
            </w:r>
            <w:r w:rsidRPr="00E71F6D">
              <w:rPr>
                <w:b/>
                <w:i/>
              </w:rPr>
              <w:t>so</w:t>
            </w:r>
            <w:r w:rsidRPr="00E71F6D">
              <w:t xml:space="preserve"> </w:t>
            </w:r>
            <w:r w:rsidRPr="00E71F6D">
              <w:rPr>
                <w:b/>
                <w:i/>
              </w:rPr>
              <w:t>nedovoljeno prisotni</w:t>
            </w:r>
            <w:r w:rsidRPr="00E71F6D">
              <w:t xml:space="preserve"> v Uniji, v skladu s temeljnimi pravicami, priznanimi zlasti z Listino Evropske unije o temeljnih pravicah (v nadaljnjem besedilu: Listina), ter veljavnimi obveznostmi po mednarodnem pravu, vključno z zaščito beguncev in človekovimi pravicami.</w:t>
            </w:r>
          </w:p>
        </w:tc>
      </w:tr>
    </w:tbl>
    <w:p w14:paraId="3147743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D421C5A" w14:textId="77777777" w:rsidR="009120A5" w:rsidRPr="00E71F6D" w:rsidRDefault="009120A5" w:rsidP="009120A5">
      <w:r w:rsidRPr="00F61996">
        <w:rPr>
          <w:rStyle w:val="HideTWBExt"/>
        </w:rPr>
        <w:t>&lt;/Amend&gt;</w:t>
      </w:r>
    </w:p>
    <w:p w14:paraId="0C466F4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524</w:t>
      </w:r>
      <w:r w:rsidRPr="00F61996">
        <w:rPr>
          <w:rStyle w:val="HideTWBExt"/>
          <w:b w:val="0"/>
        </w:rPr>
        <w:t>&lt;/NumAm&gt;</w:t>
      </w:r>
    </w:p>
    <w:p w14:paraId="0527D4AF"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6416E18A" w14:textId="77777777" w:rsidR="009120A5" w:rsidRPr="00E71F6D" w:rsidRDefault="009120A5" w:rsidP="009120A5">
      <w:pPr>
        <w:pStyle w:val="NormalBold"/>
      </w:pPr>
      <w:r w:rsidRPr="00F61996">
        <w:rPr>
          <w:rStyle w:val="HideTWBExt"/>
          <w:b w:val="0"/>
        </w:rPr>
        <w:t>&lt;/RepeatBlock-By&gt;</w:t>
      </w:r>
    </w:p>
    <w:p w14:paraId="5CD74C2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A91C9B7"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61D2FEF" w14:textId="77777777" w:rsidTr="009120A5">
        <w:trPr>
          <w:trHeight w:hRule="exact" w:val="240"/>
          <w:jc w:val="center"/>
        </w:trPr>
        <w:tc>
          <w:tcPr>
            <w:tcW w:w="9752" w:type="dxa"/>
            <w:gridSpan w:val="2"/>
            <w:tcBorders>
              <w:top w:val="nil"/>
              <w:left w:val="nil"/>
              <w:bottom w:val="nil"/>
              <w:right w:val="nil"/>
            </w:tcBorders>
          </w:tcPr>
          <w:p w14:paraId="55F43EE1" w14:textId="77777777" w:rsidR="009120A5" w:rsidRPr="00E71F6D" w:rsidRDefault="009120A5" w:rsidP="009120A5"/>
        </w:tc>
      </w:tr>
      <w:tr w:rsidR="006530E3" w:rsidRPr="00E71F6D" w14:paraId="0E08238B" w14:textId="77777777" w:rsidTr="009120A5">
        <w:trPr>
          <w:trHeight w:val="240"/>
          <w:jc w:val="center"/>
        </w:trPr>
        <w:tc>
          <w:tcPr>
            <w:tcW w:w="4876" w:type="dxa"/>
            <w:tcBorders>
              <w:top w:val="nil"/>
              <w:left w:val="nil"/>
              <w:bottom w:val="nil"/>
              <w:right w:val="nil"/>
            </w:tcBorders>
          </w:tcPr>
          <w:p w14:paraId="78C4906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7E4C28B" w14:textId="77777777" w:rsidR="009120A5" w:rsidRPr="00E71F6D" w:rsidRDefault="009120A5" w:rsidP="009120A5">
            <w:pPr>
              <w:pStyle w:val="AmColumnHeading"/>
            </w:pPr>
            <w:r w:rsidRPr="00E71F6D">
              <w:t>Predlog spremembe</w:t>
            </w:r>
          </w:p>
        </w:tc>
      </w:tr>
      <w:tr w:rsidR="006530E3" w:rsidRPr="00E71F6D" w14:paraId="6FA7284D" w14:textId="77777777" w:rsidTr="009120A5">
        <w:trPr>
          <w:jc w:val="center"/>
        </w:trPr>
        <w:tc>
          <w:tcPr>
            <w:tcW w:w="4876" w:type="dxa"/>
            <w:tcBorders>
              <w:top w:val="nil"/>
              <w:left w:val="nil"/>
              <w:bottom w:val="nil"/>
              <w:right w:val="nil"/>
            </w:tcBorders>
          </w:tcPr>
          <w:p w14:paraId="69484530" w14:textId="77777777" w:rsidR="009120A5" w:rsidRPr="00E71F6D" w:rsidRDefault="009120A5" w:rsidP="009120A5">
            <w:pPr>
              <w:pStyle w:val="Normal6a"/>
            </w:pPr>
            <w:r w:rsidRPr="00E71F6D">
              <w:rPr>
                <w:b/>
                <w:i/>
              </w:rPr>
              <w:t>2.</w:t>
            </w:r>
            <w:r w:rsidRPr="00E71F6D">
              <w:tab/>
            </w:r>
            <w:r w:rsidRPr="00E71F6D">
              <w:rPr>
                <w:b/>
                <w:i/>
              </w:rPr>
              <w:t>Cilj te uredbe je zagotoviti učinkovito vračanje in ponovni sprejem nezakonito prebivajočih državljanov tretjih držav v skladu s celovitim pristopom iz člena 3, člena 4, točka (h), in člena 5, točka (e), Uredbe (EU) 2024/1351.</w:t>
            </w:r>
          </w:p>
        </w:tc>
        <w:tc>
          <w:tcPr>
            <w:tcW w:w="4876" w:type="dxa"/>
            <w:tcBorders>
              <w:top w:val="nil"/>
              <w:left w:val="nil"/>
              <w:bottom w:val="nil"/>
              <w:right w:val="nil"/>
            </w:tcBorders>
          </w:tcPr>
          <w:p w14:paraId="14933D66" w14:textId="77777777" w:rsidR="009120A5" w:rsidRPr="00E71F6D" w:rsidRDefault="009120A5" w:rsidP="009120A5">
            <w:pPr>
              <w:pStyle w:val="Normal6a"/>
            </w:pPr>
            <w:r w:rsidRPr="00E71F6D">
              <w:rPr>
                <w:b/>
                <w:i/>
              </w:rPr>
              <w:t>črtano</w:t>
            </w:r>
          </w:p>
        </w:tc>
      </w:tr>
    </w:tbl>
    <w:p w14:paraId="7AC1FF4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F6BBAAE" w14:textId="77777777" w:rsidR="009120A5" w:rsidRPr="00E71F6D" w:rsidRDefault="009120A5" w:rsidP="009120A5">
      <w:r w:rsidRPr="00F61996">
        <w:rPr>
          <w:rStyle w:val="HideTWBExt"/>
        </w:rPr>
        <w:t>&lt;/Amend&gt;</w:t>
      </w:r>
    </w:p>
    <w:p w14:paraId="62E5AEB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525</w:t>
      </w:r>
      <w:r w:rsidRPr="00F61996">
        <w:rPr>
          <w:rStyle w:val="HideTWBExt"/>
          <w:b w:val="0"/>
        </w:rPr>
        <w:t>&lt;/NumAm&gt;</w:t>
      </w:r>
    </w:p>
    <w:p w14:paraId="206C1538"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D76D969" w14:textId="77777777" w:rsidR="009120A5" w:rsidRPr="00E71F6D" w:rsidRDefault="009120A5" w:rsidP="009120A5">
      <w:pPr>
        <w:pStyle w:val="NormalBold"/>
      </w:pPr>
      <w:r w:rsidRPr="00F61996">
        <w:rPr>
          <w:rStyle w:val="HideTWBExt"/>
          <w:b w:val="0"/>
        </w:rPr>
        <w:t>&lt;/RepeatBlock-By&gt;</w:t>
      </w:r>
    </w:p>
    <w:p w14:paraId="037F89B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ED2A245"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7720F8C" w14:textId="77777777" w:rsidTr="009120A5">
        <w:trPr>
          <w:trHeight w:hRule="exact" w:val="240"/>
          <w:jc w:val="center"/>
        </w:trPr>
        <w:tc>
          <w:tcPr>
            <w:tcW w:w="9752" w:type="dxa"/>
            <w:gridSpan w:val="2"/>
            <w:tcBorders>
              <w:top w:val="nil"/>
              <w:left w:val="nil"/>
              <w:bottom w:val="nil"/>
              <w:right w:val="nil"/>
            </w:tcBorders>
          </w:tcPr>
          <w:p w14:paraId="01A80FC8" w14:textId="77777777" w:rsidR="009120A5" w:rsidRPr="00E71F6D" w:rsidRDefault="009120A5" w:rsidP="009120A5"/>
        </w:tc>
      </w:tr>
      <w:tr w:rsidR="006530E3" w:rsidRPr="00E71F6D" w14:paraId="58787946" w14:textId="77777777" w:rsidTr="009120A5">
        <w:trPr>
          <w:trHeight w:val="240"/>
          <w:jc w:val="center"/>
        </w:trPr>
        <w:tc>
          <w:tcPr>
            <w:tcW w:w="4876" w:type="dxa"/>
            <w:tcBorders>
              <w:top w:val="nil"/>
              <w:left w:val="nil"/>
              <w:bottom w:val="nil"/>
              <w:right w:val="nil"/>
            </w:tcBorders>
          </w:tcPr>
          <w:p w14:paraId="5DCB47E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A931AD0" w14:textId="77777777" w:rsidR="009120A5" w:rsidRPr="00E71F6D" w:rsidRDefault="009120A5" w:rsidP="009120A5">
            <w:pPr>
              <w:pStyle w:val="AmColumnHeading"/>
            </w:pPr>
            <w:r w:rsidRPr="00E71F6D">
              <w:t>Predlog spremembe</w:t>
            </w:r>
          </w:p>
        </w:tc>
      </w:tr>
      <w:tr w:rsidR="006530E3" w:rsidRPr="00E71F6D" w14:paraId="3E28DDAE" w14:textId="77777777" w:rsidTr="009120A5">
        <w:trPr>
          <w:jc w:val="center"/>
        </w:trPr>
        <w:tc>
          <w:tcPr>
            <w:tcW w:w="4876" w:type="dxa"/>
            <w:tcBorders>
              <w:top w:val="nil"/>
              <w:left w:val="nil"/>
              <w:bottom w:val="nil"/>
              <w:right w:val="nil"/>
            </w:tcBorders>
          </w:tcPr>
          <w:p w14:paraId="20D158DC" w14:textId="77777777" w:rsidR="009120A5" w:rsidRPr="00E71F6D" w:rsidRDefault="009120A5" w:rsidP="009120A5">
            <w:pPr>
              <w:pStyle w:val="Normal6a"/>
            </w:pPr>
            <w:r w:rsidRPr="00E71F6D">
              <w:t>2.</w:t>
            </w:r>
            <w:r w:rsidRPr="00E71F6D">
              <w:tab/>
              <w:t xml:space="preserve">Cilj te uredbe je </w:t>
            </w:r>
            <w:r w:rsidRPr="00E71F6D">
              <w:rPr>
                <w:b/>
                <w:i/>
              </w:rPr>
              <w:t>zagotoviti učinkovito vračanje in ponovni sprejem nezakonito prebivajočih državljanov tretjih držav v skladu s celovitim pristopom iz člena 3</w:t>
            </w:r>
            <w:r w:rsidRPr="00E71F6D">
              <w:t xml:space="preserve">, </w:t>
            </w:r>
            <w:r w:rsidRPr="00E71F6D">
              <w:rPr>
                <w:b/>
                <w:i/>
              </w:rPr>
              <w:t>člena 4, točka (h)</w:t>
            </w:r>
            <w:r w:rsidRPr="00E71F6D">
              <w:t xml:space="preserve">, </w:t>
            </w:r>
            <w:r w:rsidRPr="00E71F6D">
              <w:rPr>
                <w:b/>
                <w:i/>
              </w:rPr>
              <w:t>in člena 5, točka (e), Uredbe (EU) 2024/1351</w:t>
            </w:r>
            <w:r w:rsidRPr="00E71F6D">
              <w:t>.</w:t>
            </w:r>
          </w:p>
        </w:tc>
        <w:tc>
          <w:tcPr>
            <w:tcW w:w="4876" w:type="dxa"/>
            <w:tcBorders>
              <w:top w:val="nil"/>
              <w:left w:val="nil"/>
              <w:bottom w:val="nil"/>
              <w:right w:val="nil"/>
            </w:tcBorders>
          </w:tcPr>
          <w:p w14:paraId="1A4AAF04" w14:textId="77777777" w:rsidR="009120A5" w:rsidRPr="00E71F6D" w:rsidRDefault="009120A5" w:rsidP="009120A5">
            <w:pPr>
              <w:pStyle w:val="Normal6a"/>
            </w:pPr>
            <w:r w:rsidRPr="00E71F6D">
              <w:t>2.</w:t>
            </w:r>
            <w:r w:rsidRPr="00E71F6D">
              <w:tab/>
              <w:t xml:space="preserve">Cilj te uredbe je </w:t>
            </w:r>
            <w:r w:rsidRPr="00E71F6D">
              <w:rPr>
                <w:b/>
                <w:i/>
              </w:rPr>
              <w:t>omogočiti državam članicam</w:t>
            </w:r>
            <w:r w:rsidRPr="00E71F6D">
              <w:t xml:space="preserve">, </w:t>
            </w:r>
            <w:r w:rsidRPr="00E71F6D">
              <w:rPr>
                <w:b/>
                <w:i/>
              </w:rPr>
              <w:t>da sprejmejo vse ukrepe</w:t>
            </w:r>
            <w:r w:rsidRPr="00E71F6D">
              <w:t xml:space="preserve">, </w:t>
            </w:r>
            <w:r w:rsidRPr="00E71F6D">
              <w:rPr>
                <w:b/>
                <w:i/>
              </w:rPr>
              <w:t>potrebne za zagotovitev učinkovitega vračanja</w:t>
            </w:r>
            <w:r w:rsidRPr="00E71F6D">
              <w:t>.</w:t>
            </w:r>
          </w:p>
        </w:tc>
      </w:tr>
    </w:tbl>
    <w:p w14:paraId="40CD43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D90AC06" w14:textId="77777777" w:rsidR="009120A5" w:rsidRPr="00E71F6D" w:rsidRDefault="009120A5" w:rsidP="009120A5">
      <w:r w:rsidRPr="00F61996">
        <w:rPr>
          <w:rStyle w:val="HideTWBExt"/>
        </w:rPr>
        <w:t>&lt;/Amend&gt;</w:t>
      </w:r>
    </w:p>
    <w:p w14:paraId="5224252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526</w:t>
      </w:r>
      <w:r w:rsidRPr="00F61996">
        <w:rPr>
          <w:rStyle w:val="HideTWBExt"/>
          <w:b w:val="0"/>
        </w:rPr>
        <w:t>&lt;/NumAm&gt;</w:t>
      </w:r>
    </w:p>
    <w:p w14:paraId="4FB2A4EF" w14:textId="77777777" w:rsidR="009120A5" w:rsidRPr="00E71F6D" w:rsidRDefault="009120A5" w:rsidP="009120A5">
      <w:pPr>
        <w:pStyle w:val="NormalBold"/>
      </w:pPr>
      <w:r w:rsidRPr="00F61996">
        <w:rPr>
          <w:rStyle w:val="HideTWBExt"/>
          <w:b w:val="0"/>
        </w:rPr>
        <w:t>&lt;RepeatBlock-By&gt;&lt;Members&gt;</w:t>
      </w:r>
      <w:r w:rsidRPr="00E71F6D">
        <w:t>Maciej Wąsik, Mariusz Kamiński, Jacek Ozdoba, Jadwiga Wiśniewska</w:t>
      </w:r>
      <w:r w:rsidRPr="00F61996">
        <w:rPr>
          <w:rStyle w:val="HideTWBExt"/>
          <w:b w:val="0"/>
        </w:rPr>
        <w:t>&lt;/Members&gt;</w:t>
      </w:r>
    </w:p>
    <w:p w14:paraId="136E3527" w14:textId="77777777" w:rsidR="009120A5" w:rsidRPr="00E71F6D" w:rsidRDefault="009120A5" w:rsidP="009120A5">
      <w:pPr>
        <w:pStyle w:val="NormalBold"/>
      </w:pPr>
      <w:r w:rsidRPr="00F61996">
        <w:rPr>
          <w:rStyle w:val="HideTWBExt"/>
          <w:b w:val="0"/>
        </w:rPr>
        <w:t>&lt;/RepeatBlock-By&gt;</w:t>
      </w:r>
    </w:p>
    <w:p w14:paraId="05F9C1D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98EBA3C"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90105A0" w14:textId="77777777" w:rsidTr="009120A5">
        <w:trPr>
          <w:trHeight w:hRule="exact" w:val="240"/>
          <w:jc w:val="center"/>
        </w:trPr>
        <w:tc>
          <w:tcPr>
            <w:tcW w:w="9752" w:type="dxa"/>
            <w:gridSpan w:val="2"/>
            <w:tcBorders>
              <w:top w:val="nil"/>
              <w:left w:val="nil"/>
              <w:bottom w:val="nil"/>
              <w:right w:val="nil"/>
            </w:tcBorders>
          </w:tcPr>
          <w:p w14:paraId="538B7B2B" w14:textId="77777777" w:rsidR="009120A5" w:rsidRPr="00E71F6D" w:rsidRDefault="009120A5" w:rsidP="009120A5"/>
        </w:tc>
      </w:tr>
      <w:tr w:rsidR="006530E3" w:rsidRPr="00E71F6D" w14:paraId="498AFE1E" w14:textId="77777777" w:rsidTr="009120A5">
        <w:trPr>
          <w:trHeight w:val="240"/>
          <w:jc w:val="center"/>
        </w:trPr>
        <w:tc>
          <w:tcPr>
            <w:tcW w:w="4876" w:type="dxa"/>
            <w:tcBorders>
              <w:top w:val="nil"/>
              <w:left w:val="nil"/>
              <w:bottom w:val="nil"/>
              <w:right w:val="nil"/>
            </w:tcBorders>
          </w:tcPr>
          <w:p w14:paraId="27419F4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B87F33C" w14:textId="77777777" w:rsidR="009120A5" w:rsidRPr="00E71F6D" w:rsidRDefault="009120A5" w:rsidP="009120A5">
            <w:pPr>
              <w:pStyle w:val="AmColumnHeading"/>
            </w:pPr>
            <w:r w:rsidRPr="00E71F6D">
              <w:t>Predlog spremembe</w:t>
            </w:r>
          </w:p>
        </w:tc>
      </w:tr>
      <w:tr w:rsidR="006530E3" w:rsidRPr="00E71F6D" w14:paraId="42CD34DC" w14:textId="77777777" w:rsidTr="009120A5">
        <w:trPr>
          <w:jc w:val="center"/>
        </w:trPr>
        <w:tc>
          <w:tcPr>
            <w:tcW w:w="4876" w:type="dxa"/>
            <w:tcBorders>
              <w:top w:val="nil"/>
              <w:left w:val="nil"/>
              <w:bottom w:val="nil"/>
              <w:right w:val="nil"/>
            </w:tcBorders>
          </w:tcPr>
          <w:p w14:paraId="74439D03" w14:textId="77777777" w:rsidR="009120A5" w:rsidRPr="00E71F6D" w:rsidRDefault="009120A5" w:rsidP="009120A5">
            <w:pPr>
              <w:pStyle w:val="Normal6a"/>
            </w:pPr>
            <w:r w:rsidRPr="00E71F6D">
              <w:t>2.</w:t>
            </w:r>
            <w:r w:rsidRPr="00E71F6D">
              <w:tab/>
              <w:t xml:space="preserve">Cilj te uredbe je </w:t>
            </w:r>
            <w:r w:rsidRPr="00E71F6D">
              <w:rPr>
                <w:b/>
                <w:i/>
              </w:rPr>
              <w:t>zagotoviti učinkovito vračanje in ponovni sprejem nezakonito prebivajočih državljanov tretjih držav v skladu s celovitim pristopom iz člena 3</w:t>
            </w:r>
            <w:r w:rsidRPr="00E71F6D">
              <w:t xml:space="preserve">, </w:t>
            </w:r>
            <w:r w:rsidRPr="00E71F6D">
              <w:rPr>
                <w:b/>
                <w:i/>
              </w:rPr>
              <w:t>člena 4, točka (h)</w:t>
            </w:r>
            <w:r w:rsidRPr="00E71F6D">
              <w:t xml:space="preserve">, </w:t>
            </w:r>
            <w:r w:rsidRPr="00E71F6D">
              <w:rPr>
                <w:b/>
                <w:i/>
              </w:rPr>
              <w:t>in člena 5, točka (e), Uredbe (EU) 2024/1351</w:t>
            </w:r>
            <w:r w:rsidRPr="00E71F6D">
              <w:t>.</w:t>
            </w:r>
          </w:p>
        </w:tc>
        <w:tc>
          <w:tcPr>
            <w:tcW w:w="4876" w:type="dxa"/>
            <w:tcBorders>
              <w:top w:val="nil"/>
              <w:left w:val="nil"/>
              <w:bottom w:val="nil"/>
              <w:right w:val="nil"/>
            </w:tcBorders>
          </w:tcPr>
          <w:p w14:paraId="60EB6D4E" w14:textId="77777777" w:rsidR="009120A5" w:rsidRPr="00E71F6D" w:rsidRDefault="009120A5" w:rsidP="009120A5">
            <w:pPr>
              <w:pStyle w:val="Normal6a"/>
            </w:pPr>
            <w:r w:rsidRPr="00E71F6D">
              <w:t>2.</w:t>
            </w:r>
            <w:r w:rsidRPr="00E71F6D">
              <w:tab/>
              <w:t xml:space="preserve">Cilj te uredbe je </w:t>
            </w:r>
            <w:r w:rsidRPr="00E71F6D">
              <w:rPr>
                <w:b/>
                <w:i/>
              </w:rPr>
              <w:t>omogočiti državam članicam</w:t>
            </w:r>
            <w:r w:rsidRPr="00E71F6D">
              <w:t xml:space="preserve">, </w:t>
            </w:r>
            <w:r w:rsidRPr="00E71F6D">
              <w:rPr>
                <w:b/>
                <w:i/>
              </w:rPr>
              <w:t>da sprejmejo vse ukrepe</w:t>
            </w:r>
            <w:r w:rsidRPr="00E71F6D">
              <w:t xml:space="preserve">, </w:t>
            </w:r>
            <w:r w:rsidRPr="00E71F6D">
              <w:rPr>
                <w:b/>
                <w:i/>
              </w:rPr>
              <w:t>potrebne za zagotovitev učinkovitega vračanja</w:t>
            </w:r>
            <w:r w:rsidRPr="00E71F6D">
              <w:t>.</w:t>
            </w:r>
          </w:p>
        </w:tc>
      </w:tr>
    </w:tbl>
    <w:p w14:paraId="5571A87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45A0268" w14:textId="77777777" w:rsidR="009120A5" w:rsidRPr="00E71F6D" w:rsidRDefault="009120A5" w:rsidP="009120A5">
      <w:r w:rsidRPr="00F61996">
        <w:rPr>
          <w:rStyle w:val="HideTWBExt"/>
        </w:rPr>
        <w:t>&lt;/Amend&gt;</w:t>
      </w:r>
    </w:p>
    <w:p w14:paraId="0C1B035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527</w:t>
      </w:r>
      <w:r w:rsidRPr="00F61996">
        <w:rPr>
          <w:rStyle w:val="HideTWBExt"/>
          <w:b w:val="0"/>
        </w:rPr>
        <w:t>&lt;/NumAm&gt;</w:t>
      </w:r>
    </w:p>
    <w:p w14:paraId="035BAC86"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6EF63F95" w14:textId="77777777" w:rsidR="009120A5" w:rsidRPr="00E71F6D" w:rsidRDefault="009120A5" w:rsidP="009120A5">
      <w:pPr>
        <w:pStyle w:val="NormalBold"/>
      </w:pPr>
      <w:r w:rsidRPr="00F61996">
        <w:rPr>
          <w:rStyle w:val="HideTWBExt"/>
          <w:b w:val="0"/>
        </w:rPr>
        <w:t>&lt;/RepeatBlock-By&gt;</w:t>
      </w:r>
    </w:p>
    <w:p w14:paraId="77F22C1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0925D07"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FC4039A" w14:textId="77777777" w:rsidTr="009120A5">
        <w:trPr>
          <w:trHeight w:hRule="exact" w:val="240"/>
          <w:jc w:val="center"/>
        </w:trPr>
        <w:tc>
          <w:tcPr>
            <w:tcW w:w="9752" w:type="dxa"/>
            <w:gridSpan w:val="2"/>
            <w:tcBorders>
              <w:top w:val="nil"/>
              <w:left w:val="nil"/>
              <w:bottom w:val="nil"/>
              <w:right w:val="nil"/>
            </w:tcBorders>
          </w:tcPr>
          <w:p w14:paraId="2A0793F6" w14:textId="77777777" w:rsidR="009120A5" w:rsidRPr="00E71F6D" w:rsidRDefault="009120A5" w:rsidP="009120A5"/>
        </w:tc>
      </w:tr>
      <w:tr w:rsidR="006530E3" w:rsidRPr="00E71F6D" w14:paraId="5B79E286" w14:textId="77777777" w:rsidTr="009120A5">
        <w:trPr>
          <w:trHeight w:val="240"/>
          <w:jc w:val="center"/>
        </w:trPr>
        <w:tc>
          <w:tcPr>
            <w:tcW w:w="4876" w:type="dxa"/>
            <w:tcBorders>
              <w:top w:val="nil"/>
              <w:left w:val="nil"/>
              <w:bottom w:val="nil"/>
              <w:right w:val="nil"/>
            </w:tcBorders>
          </w:tcPr>
          <w:p w14:paraId="1DCB36D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8038E61" w14:textId="77777777" w:rsidR="009120A5" w:rsidRPr="00E71F6D" w:rsidRDefault="009120A5" w:rsidP="009120A5">
            <w:pPr>
              <w:pStyle w:val="AmColumnHeading"/>
            </w:pPr>
            <w:r w:rsidRPr="00E71F6D">
              <w:t>Predlog spremembe</w:t>
            </w:r>
          </w:p>
        </w:tc>
      </w:tr>
      <w:tr w:rsidR="006530E3" w:rsidRPr="00E71F6D" w14:paraId="44E86BF5" w14:textId="77777777" w:rsidTr="009120A5">
        <w:trPr>
          <w:jc w:val="center"/>
        </w:trPr>
        <w:tc>
          <w:tcPr>
            <w:tcW w:w="4876" w:type="dxa"/>
            <w:tcBorders>
              <w:top w:val="nil"/>
              <w:left w:val="nil"/>
              <w:bottom w:val="nil"/>
              <w:right w:val="nil"/>
            </w:tcBorders>
          </w:tcPr>
          <w:p w14:paraId="6DF40CDD" w14:textId="77777777" w:rsidR="009120A5" w:rsidRPr="00E71F6D" w:rsidRDefault="009120A5" w:rsidP="009120A5">
            <w:pPr>
              <w:pStyle w:val="Normal6a"/>
            </w:pPr>
            <w:r w:rsidRPr="00E71F6D">
              <w:t>2.</w:t>
            </w:r>
            <w:r w:rsidRPr="00E71F6D">
              <w:tab/>
              <w:t xml:space="preserve">Cilj te uredbe je zagotoviti učinkovito vračanje in ponovni sprejem nezakonito prebivajočih državljanov tretjih držav </w:t>
            </w:r>
            <w:r w:rsidRPr="00E71F6D">
              <w:rPr>
                <w:b/>
                <w:i/>
              </w:rPr>
              <w:t>v skladu s celovitim pristopom iz člena 3, člena 4, točka (h), in člena 5, točka (e), Uredbe (EU) 2024/1351</w:t>
            </w:r>
            <w:r w:rsidRPr="00E71F6D">
              <w:t>.</w:t>
            </w:r>
          </w:p>
        </w:tc>
        <w:tc>
          <w:tcPr>
            <w:tcW w:w="4876" w:type="dxa"/>
            <w:tcBorders>
              <w:top w:val="nil"/>
              <w:left w:val="nil"/>
              <w:bottom w:val="nil"/>
              <w:right w:val="nil"/>
            </w:tcBorders>
          </w:tcPr>
          <w:p w14:paraId="469E607D" w14:textId="77777777" w:rsidR="009120A5" w:rsidRPr="00E71F6D" w:rsidRDefault="009120A5" w:rsidP="009120A5">
            <w:pPr>
              <w:pStyle w:val="Normal6a"/>
            </w:pPr>
            <w:r w:rsidRPr="00E71F6D">
              <w:t>2.</w:t>
            </w:r>
            <w:r w:rsidRPr="00E71F6D">
              <w:tab/>
              <w:t>Cilj te uredbe je zagotoviti učinkovito vračanje in ponovni sprejem nezakonito prebivajočih državljanov tretjih držav.</w:t>
            </w:r>
          </w:p>
        </w:tc>
      </w:tr>
    </w:tbl>
    <w:p w14:paraId="238279F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F8D91AE" w14:textId="77777777" w:rsidR="009120A5" w:rsidRPr="00E71F6D" w:rsidRDefault="009120A5" w:rsidP="009120A5">
      <w:r w:rsidRPr="00F61996">
        <w:rPr>
          <w:rStyle w:val="HideTWBExt"/>
        </w:rPr>
        <w:t>&lt;/Amend&gt;</w:t>
      </w:r>
    </w:p>
    <w:p w14:paraId="551AACB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528</w:t>
      </w:r>
      <w:r w:rsidRPr="00F61996">
        <w:rPr>
          <w:rStyle w:val="HideTWBExt"/>
          <w:b w:val="0"/>
        </w:rPr>
        <w:t>&lt;/NumAm&gt;</w:t>
      </w:r>
    </w:p>
    <w:p w14:paraId="7B60763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3EA318DB" w14:textId="77777777" w:rsidR="009120A5" w:rsidRPr="00E71F6D" w:rsidRDefault="009120A5" w:rsidP="009120A5">
      <w:pPr>
        <w:pStyle w:val="NormalBold"/>
      </w:pPr>
      <w:r w:rsidRPr="00F61996">
        <w:rPr>
          <w:rStyle w:val="HideTWBExt"/>
          <w:b w:val="0"/>
        </w:rPr>
        <w:t>&lt;/RepeatBlock-By&gt;</w:t>
      </w:r>
    </w:p>
    <w:p w14:paraId="11FD687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19E88EF"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B1F2A62" w14:textId="77777777" w:rsidTr="009120A5">
        <w:trPr>
          <w:trHeight w:hRule="exact" w:val="240"/>
          <w:jc w:val="center"/>
        </w:trPr>
        <w:tc>
          <w:tcPr>
            <w:tcW w:w="9752" w:type="dxa"/>
            <w:gridSpan w:val="2"/>
            <w:tcBorders>
              <w:top w:val="nil"/>
              <w:left w:val="nil"/>
              <w:bottom w:val="nil"/>
              <w:right w:val="nil"/>
            </w:tcBorders>
          </w:tcPr>
          <w:p w14:paraId="79F80686" w14:textId="77777777" w:rsidR="009120A5" w:rsidRPr="00E71F6D" w:rsidRDefault="009120A5" w:rsidP="009120A5"/>
        </w:tc>
      </w:tr>
      <w:tr w:rsidR="006530E3" w:rsidRPr="00E71F6D" w14:paraId="6BD5A7B5" w14:textId="77777777" w:rsidTr="009120A5">
        <w:trPr>
          <w:trHeight w:val="240"/>
          <w:jc w:val="center"/>
        </w:trPr>
        <w:tc>
          <w:tcPr>
            <w:tcW w:w="4876" w:type="dxa"/>
            <w:tcBorders>
              <w:top w:val="nil"/>
              <w:left w:val="nil"/>
              <w:bottom w:val="nil"/>
              <w:right w:val="nil"/>
            </w:tcBorders>
          </w:tcPr>
          <w:p w14:paraId="35A9B41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A6DA812" w14:textId="77777777" w:rsidR="009120A5" w:rsidRPr="00E71F6D" w:rsidRDefault="009120A5" w:rsidP="009120A5">
            <w:pPr>
              <w:pStyle w:val="AmColumnHeading"/>
            </w:pPr>
            <w:r w:rsidRPr="00E71F6D">
              <w:t>Predlog spremembe</w:t>
            </w:r>
          </w:p>
        </w:tc>
      </w:tr>
      <w:tr w:rsidR="006530E3" w:rsidRPr="00E71F6D" w14:paraId="7820BDE1" w14:textId="77777777" w:rsidTr="009120A5">
        <w:trPr>
          <w:jc w:val="center"/>
        </w:trPr>
        <w:tc>
          <w:tcPr>
            <w:tcW w:w="4876" w:type="dxa"/>
            <w:tcBorders>
              <w:top w:val="nil"/>
              <w:left w:val="nil"/>
              <w:bottom w:val="nil"/>
              <w:right w:val="nil"/>
            </w:tcBorders>
          </w:tcPr>
          <w:p w14:paraId="7E8FBD8A" w14:textId="77777777" w:rsidR="009120A5" w:rsidRPr="00E71F6D" w:rsidRDefault="009120A5" w:rsidP="009120A5">
            <w:pPr>
              <w:pStyle w:val="Normal6a"/>
            </w:pPr>
            <w:r w:rsidRPr="00E71F6D">
              <w:t>2.</w:t>
            </w:r>
            <w:r w:rsidRPr="00E71F6D">
              <w:tab/>
              <w:t xml:space="preserve">Cilj te uredbe je zagotoviti učinkovito vračanje in ponovni sprejem </w:t>
            </w:r>
            <w:r w:rsidRPr="00E71F6D">
              <w:rPr>
                <w:b/>
                <w:i/>
              </w:rPr>
              <w:t>nezakonito prebivajočih državljanov tretjih držav</w:t>
            </w:r>
            <w:r w:rsidRPr="00E71F6D">
              <w:t xml:space="preserve"> v skladu s celovitim pristopom iz člena 3, člena 4, točka (h), in člena 5, točka (e), Uredbe (EU) 2024/1351.</w:t>
            </w:r>
          </w:p>
        </w:tc>
        <w:tc>
          <w:tcPr>
            <w:tcW w:w="4876" w:type="dxa"/>
            <w:tcBorders>
              <w:top w:val="nil"/>
              <w:left w:val="nil"/>
              <w:bottom w:val="nil"/>
              <w:right w:val="nil"/>
            </w:tcBorders>
          </w:tcPr>
          <w:p w14:paraId="6B6761D3" w14:textId="77777777" w:rsidR="009120A5" w:rsidRPr="00E71F6D" w:rsidRDefault="009120A5" w:rsidP="009120A5">
            <w:pPr>
              <w:pStyle w:val="Normal6a"/>
            </w:pPr>
            <w:r w:rsidRPr="00E71F6D">
              <w:t>2.</w:t>
            </w:r>
            <w:r w:rsidRPr="00E71F6D">
              <w:tab/>
              <w:t>Cilj te uredbe je zagotoviti</w:t>
            </w:r>
            <w:r w:rsidRPr="00E71F6D">
              <w:rPr>
                <w:b/>
                <w:i/>
              </w:rPr>
              <w:t>, da nezakonito prebivajoči državljani tretjih držav</w:t>
            </w:r>
            <w:r w:rsidRPr="00E71F6D">
              <w:t xml:space="preserve"> </w:t>
            </w:r>
            <w:r w:rsidRPr="00E71F6D">
              <w:rPr>
                <w:b/>
                <w:i/>
              </w:rPr>
              <w:t>zapustijo ozemlje Evropske unije, njihovo</w:t>
            </w:r>
            <w:r w:rsidRPr="00E71F6D">
              <w:t xml:space="preserve"> učinkovito vračanje in ponovni sprejem v skladu s celovitim pristopom iz člena 3, člena 4, točka (h), in člena 5, točka (e), Uredbe (EU) 2024/1351.</w:t>
            </w:r>
          </w:p>
        </w:tc>
      </w:tr>
    </w:tbl>
    <w:p w14:paraId="1B21660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B544680" w14:textId="77777777" w:rsidR="009120A5" w:rsidRPr="00E71F6D" w:rsidRDefault="009120A5" w:rsidP="009120A5">
      <w:r w:rsidRPr="00F61996">
        <w:rPr>
          <w:rStyle w:val="HideTWBExt"/>
        </w:rPr>
        <w:t>&lt;/Amend&gt;</w:t>
      </w:r>
    </w:p>
    <w:p w14:paraId="1B21978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529</w:t>
      </w:r>
      <w:r w:rsidRPr="00F61996">
        <w:rPr>
          <w:rStyle w:val="HideTWBExt"/>
          <w:b w:val="0"/>
        </w:rPr>
        <w:t>&lt;/NumAm&gt;</w:t>
      </w:r>
    </w:p>
    <w:p w14:paraId="72BF2022"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2940AF7D"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3199210F" w14:textId="77777777" w:rsidR="009120A5" w:rsidRPr="00E71F6D" w:rsidRDefault="009120A5" w:rsidP="009120A5">
      <w:pPr>
        <w:pStyle w:val="NormalBold"/>
      </w:pPr>
      <w:r w:rsidRPr="00F61996">
        <w:rPr>
          <w:rStyle w:val="HideTWBExt"/>
          <w:b w:val="0"/>
        </w:rPr>
        <w:t>&lt;/RepeatBlock-By&gt;</w:t>
      </w:r>
    </w:p>
    <w:p w14:paraId="5A95FD5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724B19F"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93F2786" w14:textId="77777777" w:rsidTr="009120A5">
        <w:trPr>
          <w:trHeight w:hRule="exact" w:val="240"/>
          <w:jc w:val="center"/>
        </w:trPr>
        <w:tc>
          <w:tcPr>
            <w:tcW w:w="9752" w:type="dxa"/>
            <w:gridSpan w:val="2"/>
            <w:tcBorders>
              <w:top w:val="nil"/>
              <w:left w:val="nil"/>
              <w:bottom w:val="nil"/>
              <w:right w:val="nil"/>
            </w:tcBorders>
          </w:tcPr>
          <w:p w14:paraId="65BEF162" w14:textId="77777777" w:rsidR="009120A5" w:rsidRPr="00E71F6D" w:rsidRDefault="009120A5" w:rsidP="009120A5"/>
        </w:tc>
      </w:tr>
      <w:tr w:rsidR="006530E3" w:rsidRPr="00E71F6D" w14:paraId="690B6209" w14:textId="77777777" w:rsidTr="009120A5">
        <w:trPr>
          <w:trHeight w:val="240"/>
          <w:jc w:val="center"/>
        </w:trPr>
        <w:tc>
          <w:tcPr>
            <w:tcW w:w="4876" w:type="dxa"/>
            <w:tcBorders>
              <w:top w:val="nil"/>
              <w:left w:val="nil"/>
              <w:bottom w:val="nil"/>
              <w:right w:val="nil"/>
            </w:tcBorders>
          </w:tcPr>
          <w:p w14:paraId="36DC213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5F3E7AB" w14:textId="77777777" w:rsidR="009120A5" w:rsidRPr="00E71F6D" w:rsidRDefault="009120A5" w:rsidP="009120A5">
            <w:pPr>
              <w:pStyle w:val="AmColumnHeading"/>
            </w:pPr>
            <w:r w:rsidRPr="00E71F6D">
              <w:t>Predlog spremembe</w:t>
            </w:r>
          </w:p>
        </w:tc>
      </w:tr>
      <w:tr w:rsidR="006530E3" w:rsidRPr="00E71F6D" w14:paraId="08682CA7" w14:textId="77777777" w:rsidTr="009120A5">
        <w:trPr>
          <w:jc w:val="center"/>
        </w:trPr>
        <w:tc>
          <w:tcPr>
            <w:tcW w:w="4876" w:type="dxa"/>
            <w:tcBorders>
              <w:top w:val="nil"/>
              <w:left w:val="nil"/>
              <w:bottom w:val="nil"/>
              <w:right w:val="nil"/>
            </w:tcBorders>
          </w:tcPr>
          <w:p w14:paraId="74BCE814" w14:textId="77777777" w:rsidR="009120A5" w:rsidRPr="00E71F6D" w:rsidRDefault="009120A5" w:rsidP="009120A5">
            <w:pPr>
              <w:pStyle w:val="Normal6a"/>
            </w:pPr>
            <w:r w:rsidRPr="00E71F6D">
              <w:t>2.</w:t>
            </w:r>
            <w:r w:rsidRPr="00E71F6D">
              <w:tab/>
            </w:r>
            <w:r w:rsidRPr="00E71F6D">
              <w:rPr>
                <w:b/>
                <w:i/>
              </w:rPr>
              <w:t>Cilj te uredbe je zagotoviti učinkovito vračanje</w:t>
            </w:r>
            <w:r w:rsidRPr="00E71F6D">
              <w:t xml:space="preserve"> in </w:t>
            </w:r>
            <w:r w:rsidRPr="00E71F6D">
              <w:rPr>
                <w:b/>
                <w:i/>
              </w:rPr>
              <w:t>ponovni sprejem nezakonito prebivajočih državljanov tretjih držav v skladu s celovitim pristopom iz člena 3, člena 4, točka (h), in člena 5, točka (e), Uredbe (EU) 2024/1351.</w:t>
            </w:r>
          </w:p>
        </w:tc>
        <w:tc>
          <w:tcPr>
            <w:tcW w:w="4876" w:type="dxa"/>
            <w:tcBorders>
              <w:top w:val="nil"/>
              <w:left w:val="nil"/>
              <w:bottom w:val="nil"/>
              <w:right w:val="nil"/>
            </w:tcBorders>
          </w:tcPr>
          <w:p w14:paraId="0E204E4A" w14:textId="77777777" w:rsidR="009120A5" w:rsidRPr="00E71F6D" w:rsidRDefault="009120A5" w:rsidP="009120A5">
            <w:pPr>
              <w:pStyle w:val="Normal6a"/>
            </w:pPr>
            <w:r w:rsidRPr="00E71F6D">
              <w:t>2.</w:t>
            </w:r>
            <w:r w:rsidRPr="00E71F6D">
              <w:tab/>
            </w:r>
            <w:r w:rsidRPr="00E71F6D">
              <w:rPr>
                <w:b/>
                <w:i/>
              </w:rPr>
              <w:t>Ta uredba določa pravni okvir za skupni</w:t>
            </w:r>
            <w:r w:rsidRPr="00E71F6D">
              <w:t xml:space="preserve"> in </w:t>
            </w:r>
            <w:r w:rsidRPr="00E71F6D">
              <w:rPr>
                <w:b/>
                <w:i/>
              </w:rPr>
              <w:t>učinkovit sistem vračanja na ravni Unije. Ta sistem vključuje naslednje elemente:</w:t>
            </w:r>
          </w:p>
        </w:tc>
      </w:tr>
    </w:tbl>
    <w:p w14:paraId="1F85A5E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539B72D" w14:textId="77777777" w:rsidR="009120A5" w:rsidRPr="00E71F6D" w:rsidRDefault="009120A5" w:rsidP="009120A5">
      <w:r w:rsidRPr="00F61996">
        <w:rPr>
          <w:rStyle w:val="HideTWBExt"/>
        </w:rPr>
        <w:t>&lt;/Amend&gt;</w:t>
      </w:r>
    </w:p>
    <w:p w14:paraId="72351EA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530</w:t>
      </w:r>
      <w:r w:rsidRPr="00F61996">
        <w:rPr>
          <w:rStyle w:val="HideTWBExt"/>
          <w:b w:val="0"/>
        </w:rPr>
        <w:t>&lt;/NumAm&gt;</w:t>
      </w:r>
    </w:p>
    <w:p w14:paraId="7AE5B652"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599056E8" w14:textId="77777777" w:rsidR="009120A5" w:rsidRPr="00E71F6D" w:rsidRDefault="009120A5" w:rsidP="009120A5">
      <w:pPr>
        <w:pStyle w:val="NormalBold"/>
      </w:pPr>
      <w:r w:rsidRPr="00F61996">
        <w:rPr>
          <w:rStyle w:val="HideTWBExt"/>
          <w:b w:val="0"/>
        </w:rPr>
        <w:t>&lt;/RepeatBlock-By&gt;</w:t>
      </w:r>
    </w:p>
    <w:p w14:paraId="1162EA8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ACB4A1B"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3DCE723" w14:textId="77777777" w:rsidTr="009120A5">
        <w:trPr>
          <w:trHeight w:hRule="exact" w:val="240"/>
          <w:jc w:val="center"/>
        </w:trPr>
        <w:tc>
          <w:tcPr>
            <w:tcW w:w="9752" w:type="dxa"/>
            <w:gridSpan w:val="2"/>
            <w:tcBorders>
              <w:top w:val="nil"/>
              <w:left w:val="nil"/>
              <w:bottom w:val="nil"/>
              <w:right w:val="nil"/>
            </w:tcBorders>
          </w:tcPr>
          <w:p w14:paraId="03E6AF3A" w14:textId="77777777" w:rsidR="009120A5" w:rsidRPr="00E71F6D" w:rsidRDefault="009120A5" w:rsidP="009120A5"/>
        </w:tc>
      </w:tr>
      <w:tr w:rsidR="006530E3" w:rsidRPr="00E71F6D" w14:paraId="10FED4EF" w14:textId="77777777" w:rsidTr="009120A5">
        <w:trPr>
          <w:trHeight w:val="240"/>
          <w:jc w:val="center"/>
        </w:trPr>
        <w:tc>
          <w:tcPr>
            <w:tcW w:w="4876" w:type="dxa"/>
            <w:tcBorders>
              <w:top w:val="nil"/>
              <w:left w:val="nil"/>
              <w:bottom w:val="nil"/>
              <w:right w:val="nil"/>
            </w:tcBorders>
          </w:tcPr>
          <w:p w14:paraId="0C9C03D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84CAFBD" w14:textId="77777777" w:rsidR="009120A5" w:rsidRPr="00E71F6D" w:rsidRDefault="009120A5" w:rsidP="009120A5">
            <w:pPr>
              <w:pStyle w:val="AmColumnHeading"/>
            </w:pPr>
            <w:r w:rsidRPr="00E71F6D">
              <w:t>Predlog spremembe</w:t>
            </w:r>
          </w:p>
        </w:tc>
      </w:tr>
      <w:tr w:rsidR="006530E3" w:rsidRPr="00E71F6D" w14:paraId="36849318" w14:textId="77777777" w:rsidTr="009120A5">
        <w:trPr>
          <w:jc w:val="center"/>
        </w:trPr>
        <w:tc>
          <w:tcPr>
            <w:tcW w:w="4876" w:type="dxa"/>
            <w:tcBorders>
              <w:top w:val="nil"/>
              <w:left w:val="nil"/>
              <w:bottom w:val="nil"/>
              <w:right w:val="nil"/>
            </w:tcBorders>
          </w:tcPr>
          <w:p w14:paraId="1B3B7E30" w14:textId="77777777" w:rsidR="009120A5" w:rsidRPr="00E71F6D" w:rsidRDefault="009120A5" w:rsidP="009120A5">
            <w:pPr>
              <w:pStyle w:val="Normal6a"/>
            </w:pPr>
            <w:r w:rsidRPr="00E71F6D">
              <w:t>2.</w:t>
            </w:r>
            <w:r w:rsidRPr="00E71F6D">
              <w:tab/>
              <w:t xml:space="preserve">Cilj te uredbe je zagotoviti učinkovito vračanje </w:t>
            </w:r>
            <w:r w:rsidRPr="00E71F6D">
              <w:rPr>
                <w:b/>
                <w:i/>
              </w:rPr>
              <w:t>in ponovni sprejem nezakonito prebivajočih</w:t>
            </w:r>
            <w:r w:rsidRPr="00E71F6D">
              <w:t xml:space="preserve"> državljanov tretjih držav v skladu s celovitim pristopom iz člena 3</w:t>
            </w:r>
            <w:r w:rsidRPr="00E71F6D">
              <w:rPr>
                <w:b/>
                <w:i/>
              </w:rPr>
              <w:t>,</w:t>
            </w:r>
            <w:r w:rsidRPr="00E71F6D">
              <w:t xml:space="preserve"> člena 4, točka (h)</w:t>
            </w:r>
            <w:r w:rsidRPr="00E71F6D">
              <w:rPr>
                <w:b/>
                <w:i/>
              </w:rPr>
              <w:t>, in člena 5, točka (e),</w:t>
            </w:r>
            <w:r w:rsidRPr="00E71F6D">
              <w:t xml:space="preserve"> Uredbe (EU) 2024/1351.</w:t>
            </w:r>
          </w:p>
        </w:tc>
        <w:tc>
          <w:tcPr>
            <w:tcW w:w="4876" w:type="dxa"/>
            <w:tcBorders>
              <w:top w:val="nil"/>
              <w:left w:val="nil"/>
              <w:bottom w:val="nil"/>
              <w:right w:val="nil"/>
            </w:tcBorders>
          </w:tcPr>
          <w:p w14:paraId="5464B51A" w14:textId="77777777" w:rsidR="009120A5" w:rsidRPr="00E71F6D" w:rsidRDefault="009120A5" w:rsidP="009120A5">
            <w:pPr>
              <w:pStyle w:val="Normal6a"/>
            </w:pPr>
            <w:r w:rsidRPr="00E71F6D">
              <w:t>2.</w:t>
            </w:r>
            <w:r w:rsidRPr="00E71F6D">
              <w:tab/>
              <w:t>Cilj te uredbe je zagotoviti učinkovito</w:t>
            </w:r>
            <w:r w:rsidRPr="00E71F6D">
              <w:rPr>
                <w:b/>
                <w:i/>
              </w:rPr>
              <w:t>, dostojanstveno in vzdržno</w:t>
            </w:r>
            <w:r w:rsidRPr="00E71F6D">
              <w:t xml:space="preserve"> vračanje državljanov tretjih držav</w:t>
            </w:r>
            <w:r w:rsidRPr="00E71F6D">
              <w:rPr>
                <w:b/>
                <w:i/>
              </w:rPr>
              <w:t>, ki so nedovoljeno</w:t>
            </w:r>
            <w:r w:rsidRPr="00E71F6D">
              <w:t xml:space="preserve"> </w:t>
            </w:r>
            <w:r w:rsidRPr="00E71F6D">
              <w:rPr>
                <w:b/>
                <w:i/>
              </w:rPr>
              <w:t>prisotni na ozemlju države članice,</w:t>
            </w:r>
            <w:r w:rsidRPr="00E71F6D">
              <w:t xml:space="preserve"> v skladu s celovitim pristopom iz člena 3 </w:t>
            </w:r>
            <w:r w:rsidRPr="00E71F6D">
              <w:rPr>
                <w:b/>
                <w:i/>
              </w:rPr>
              <w:t>in</w:t>
            </w:r>
            <w:r w:rsidRPr="00E71F6D">
              <w:t xml:space="preserve"> člena 4, točka (h), Uredbe (EU) 2024/1351.</w:t>
            </w:r>
          </w:p>
        </w:tc>
      </w:tr>
    </w:tbl>
    <w:p w14:paraId="170BC1B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913FDBF"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EFA67EB" w14:textId="77777777" w:rsidR="009120A5" w:rsidRPr="00E71F6D" w:rsidRDefault="009120A5" w:rsidP="009120A5">
      <w:pPr>
        <w:pStyle w:val="AmJustText"/>
      </w:pPr>
      <w:r w:rsidRPr="00E71F6D">
        <w:t>Jasno je, da je treba za učinkovito vračanje osebo ponovno sprejeti. Ponovni sprejem je del postopka vračanja. Člen 5, točka (e), obravnava vračanje v okviru zunanje politike EU. Pravna podlaga tega predloga ne ureja zunanje politike.</w:t>
      </w:r>
    </w:p>
    <w:p w14:paraId="777192E9" w14:textId="77777777" w:rsidR="009120A5" w:rsidRPr="00E71F6D" w:rsidRDefault="009120A5" w:rsidP="009120A5">
      <w:r w:rsidRPr="00F61996">
        <w:rPr>
          <w:rStyle w:val="HideTWBExt"/>
        </w:rPr>
        <w:t>&lt;/Amend&gt;</w:t>
      </w:r>
    </w:p>
    <w:p w14:paraId="5B1DEE1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531</w:t>
      </w:r>
      <w:r w:rsidRPr="00F61996">
        <w:rPr>
          <w:rStyle w:val="HideTWBExt"/>
          <w:b w:val="0"/>
        </w:rPr>
        <w:t>&lt;/NumAm&gt;</w:t>
      </w:r>
    </w:p>
    <w:p w14:paraId="26444638"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446A5F7" w14:textId="77777777" w:rsidR="009120A5" w:rsidRPr="00E71F6D" w:rsidRDefault="009120A5" w:rsidP="009120A5">
      <w:pPr>
        <w:pStyle w:val="NormalBold"/>
      </w:pPr>
      <w:r w:rsidRPr="00F61996">
        <w:rPr>
          <w:rStyle w:val="HideTWBExt"/>
          <w:b w:val="0"/>
        </w:rPr>
        <w:t>&lt;/RepeatBlock-By&gt;</w:t>
      </w:r>
    </w:p>
    <w:p w14:paraId="4559C37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FAD1BDA" w14:textId="77777777" w:rsidR="009120A5" w:rsidRPr="00E71F6D" w:rsidRDefault="009120A5" w:rsidP="009120A5">
      <w:pPr>
        <w:pStyle w:val="NormalBold"/>
      </w:pPr>
      <w:r w:rsidRPr="00F61996">
        <w:rPr>
          <w:rStyle w:val="HideTWBExt"/>
          <w:b w:val="0"/>
        </w:rPr>
        <w:t>&lt;Article&gt;</w:t>
      </w:r>
      <w:r w:rsidRPr="00E71F6D">
        <w:t>Člen 1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C87F672" w14:textId="77777777" w:rsidTr="009120A5">
        <w:trPr>
          <w:trHeight w:hRule="exact" w:val="240"/>
          <w:jc w:val="center"/>
        </w:trPr>
        <w:tc>
          <w:tcPr>
            <w:tcW w:w="9752" w:type="dxa"/>
            <w:gridSpan w:val="2"/>
            <w:tcBorders>
              <w:top w:val="nil"/>
              <w:left w:val="nil"/>
              <w:bottom w:val="nil"/>
              <w:right w:val="nil"/>
            </w:tcBorders>
          </w:tcPr>
          <w:p w14:paraId="4F124FB0" w14:textId="77777777" w:rsidR="009120A5" w:rsidRPr="00E71F6D" w:rsidRDefault="009120A5" w:rsidP="009120A5"/>
        </w:tc>
      </w:tr>
      <w:tr w:rsidR="006530E3" w:rsidRPr="00E71F6D" w14:paraId="6B49BDA4" w14:textId="77777777" w:rsidTr="009120A5">
        <w:trPr>
          <w:trHeight w:val="240"/>
          <w:jc w:val="center"/>
        </w:trPr>
        <w:tc>
          <w:tcPr>
            <w:tcW w:w="4876" w:type="dxa"/>
            <w:tcBorders>
              <w:top w:val="nil"/>
              <w:left w:val="nil"/>
              <w:bottom w:val="nil"/>
              <w:right w:val="nil"/>
            </w:tcBorders>
          </w:tcPr>
          <w:p w14:paraId="57062F4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350BC04" w14:textId="77777777" w:rsidR="009120A5" w:rsidRPr="00E71F6D" w:rsidRDefault="009120A5" w:rsidP="009120A5">
            <w:pPr>
              <w:pStyle w:val="AmColumnHeading"/>
            </w:pPr>
            <w:r w:rsidRPr="00E71F6D">
              <w:t>Predlog spremembe</w:t>
            </w:r>
          </w:p>
        </w:tc>
      </w:tr>
      <w:tr w:rsidR="006530E3" w:rsidRPr="00E71F6D" w14:paraId="7252AB9A" w14:textId="77777777" w:rsidTr="009120A5">
        <w:trPr>
          <w:jc w:val="center"/>
        </w:trPr>
        <w:tc>
          <w:tcPr>
            <w:tcW w:w="4876" w:type="dxa"/>
            <w:tcBorders>
              <w:top w:val="nil"/>
              <w:left w:val="nil"/>
              <w:bottom w:val="nil"/>
              <w:right w:val="nil"/>
            </w:tcBorders>
          </w:tcPr>
          <w:p w14:paraId="06FD34C4" w14:textId="77777777" w:rsidR="009120A5" w:rsidRPr="00E71F6D" w:rsidRDefault="009120A5" w:rsidP="009120A5">
            <w:pPr>
              <w:pStyle w:val="Normal6a"/>
            </w:pPr>
            <w:r w:rsidRPr="00E71F6D">
              <w:t>2.</w:t>
            </w:r>
            <w:r w:rsidRPr="00E71F6D">
              <w:tab/>
              <w:t xml:space="preserve">Cilj te uredbe je zagotoviti </w:t>
            </w:r>
            <w:r w:rsidRPr="00E71F6D">
              <w:rPr>
                <w:b/>
                <w:i/>
              </w:rPr>
              <w:t>učinkovito</w:t>
            </w:r>
            <w:r w:rsidRPr="00E71F6D">
              <w:t xml:space="preserve"> vračanje in ponovni sprejem </w:t>
            </w:r>
            <w:r w:rsidRPr="00E71F6D">
              <w:rPr>
                <w:b/>
                <w:i/>
              </w:rPr>
              <w:t>nezakonito</w:t>
            </w:r>
            <w:r w:rsidRPr="00E71F6D">
              <w:t xml:space="preserve"> prebivajočih državljanov tretjih držav </w:t>
            </w:r>
            <w:r w:rsidRPr="00E71F6D">
              <w:rPr>
                <w:b/>
                <w:i/>
              </w:rPr>
              <w:t>v skladu s celovitim pristopom iz člena 3, člena 4, točka (h), in člena 5, točka (e), Uredbe (EU) 2024/1351</w:t>
            </w:r>
            <w:r w:rsidRPr="00E71F6D">
              <w:t>.</w:t>
            </w:r>
          </w:p>
        </w:tc>
        <w:tc>
          <w:tcPr>
            <w:tcW w:w="4876" w:type="dxa"/>
            <w:tcBorders>
              <w:top w:val="nil"/>
              <w:left w:val="nil"/>
              <w:bottom w:val="nil"/>
              <w:right w:val="nil"/>
            </w:tcBorders>
          </w:tcPr>
          <w:p w14:paraId="3ADE042B" w14:textId="77777777" w:rsidR="009120A5" w:rsidRPr="00E71F6D" w:rsidRDefault="009120A5" w:rsidP="009120A5">
            <w:pPr>
              <w:pStyle w:val="Normal6a"/>
            </w:pPr>
            <w:r w:rsidRPr="00E71F6D">
              <w:t>2.</w:t>
            </w:r>
            <w:r w:rsidRPr="00E71F6D">
              <w:tab/>
              <w:t xml:space="preserve">Cilj te uredbe je zagotoviti </w:t>
            </w:r>
            <w:r w:rsidRPr="00E71F6D">
              <w:rPr>
                <w:b/>
                <w:i/>
              </w:rPr>
              <w:t>dostojanstveno, varno in vzdržno</w:t>
            </w:r>
            <w:r w:rsidRPr="00E71F6D">
              <w:t xml:space="preserve"> vračanje in ponovni sprejem </w:t>
            </w:r>
            <w:r w:rsidRPr="00E71F6D">
              <w:rPr>
                <w:b/>
                <w:i/>
              </w:rPr>
              <w:t>nedovoljeno</w:t>
            </w:r>
            <w:r w:rsidRPr="00E71F6D">
              <w:t xml:space="preserve"> prebivajočih državljanov tretjih držav </w:t>
            </w:r>
            <w:r w:rsidRPr="00E71F6D">
              <w:rPr>
                <w:b/>
                <w:i/>
              </w:rPr>
              <w:t>po celovitem in poštenem postopku za ugotavljanje njihove pravice do prebivanja v EU</w:t>
            </w:r>
            <w:r w:rsidRPr="00E71F6D">
              <w:t>.</w:t>
            </w:r>
          </w:p>
        </w:tc>
      </w:tr>
    </w:tbl>
    <w:p w14:paraId="688E25C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04D6193" w14:textId="77777777" w:rsidR="009120A5" w:rsidRPr="00E71F6D" w:rsidRDefault="009120A5" w:rsidP="009120A5">
      <w:r w:rsidRPr="00F61996">
        <w:rPr>
          <w:rStyle w:val="HideTWBExt"/>
        </w:rPr>
        <w:t>&lt;/Amend&gt;</w:t>
      </w:r>
    </w:p>
    <w:p w14:paraId="23A5030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532</w:t>
      </w:r>
      <w:r w:rsidRPr="00F61996">
        <w:rPr>
          <w:rStyle w:val="HideTWBExt"/>
          <w:b w:val="0"/>
        </w:rPr>
        <w:t>&lt;/NumAm&gt;</w:t>
      </w:r>
    </w:p>
    <w:p w14:paraId="0C729125"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2236EB3F"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2FEB8935" w14:textId="77777777" w:rsidR="009120A5" w:rsidRPr="00E71F6D" w:rsidRDefault="009120A5" w:rsidP="009120A5">
      <w:pPr>
        <w:pStyle w:val="NormalBold"/>
      </w:pPr>
      <w:r w:rsidRPr="00F61996">
        <w:rPr>
          <w:rStyle w:val="HideTWBExt"/>
          <w:b w:val="0"/>
        </w:rPr>
        <w:t>&lt;/RepeatBlock-By&gt;</w:t>
      </w:r>
    </w:p>
    <w:p w14:paraId="79FB8E5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2919D5E" w14:textId="77777777" w:rsidR="009120A5" w:rsidRPr="00E71F6D" w:rsidRDefault="009120A5" w:rsidP="009120A5">
      <w:pPr>
        <w:pStyle w:val="NormalBold"/>
      </w:pPr>
      <w:r w:rsidRPr="00F61996">
        <w:rPr>
          <w:rStyle w:val="HideTWBExt"/>
          <w:b w:val="0"/>
        </w:rPr>
        <w:t>&lt;Article&gt;</w:t>
      </w:r>
      <w:r w:rsidRPr="00E71F6D">
        <w:t>Člen 1 – odstavek 2 – točka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8997746" w14:textId="77777777" w:rsidTr="009120A5">
        <w:trPr>
          <w:trHeight w:hRule="exact" w:val="240"/>
          <w:jc w:val="center"/>
        </w:trPr>
        <w:tc>
          <w:tcPr>
            <w:tcW w:w="9752" w:type="dxa"/>
            <w:gridSpan w:val="2"/>
            <w:tcBorders>
              <w:top w:val="nil"/>
              <w:left w:val="nil"/>
              <w:bottom w:val="nil"/>
              <w:right w:val="nil"/>
            </w:tcBorders>
          </w:tcPr>
          <w:p w14:paraId="674EE44E" w14:textId="77777777" w:rsidR="009120A5" w:rsidRPr="00E71F6D" w:rsidRDefault="009120A5" w:rsidP="009120A5"/>
        </w:tc>
      </w:tr>
      <w:tr w:rsidR="006530E3" w:rsidRPr="00E71F6D" w14:paraId="6EB32E67" w14:textId="77777777" w:rsidTr="009120A5">
        <w:trPr>
          <w:trHeight w:val="240"/>
          <w:jc w:val="center"/>
        </w:trPr>
        <w:tc>
          <w:tcPr>
            <w:tcW w:w="4876" w:type="dxa"/>
            <w:tcBorders>
              <w:top w:val="nil"/>
              <w:left w:val="nil"/>
              <w:bottom w:val="nil"/>
              <w:right w:val="nil"/>
            </w:tcBorders>
          </w:tcPr>
          <w:p w14:paraId="1281AAB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37E4895" w14:textId="77777777" w:rsidR="009120A5" w:rsidRPr="00E71F6D" w:rsidRDefault="009120A5" w:rsidP="009120A5">
            <w:pPr>
              <w:pStyle w:val="AmColumnHeading"/>
            </w:pPr>
            <w:r w:rsidRPr="00E71F6D">
              <w:t>Predlog spremembe</w:t>
            </w:r>
          </w:p>
        </w:tc>
      </w:tr>
      <w:tr w:rsidR="006530E3" w:rsidRPr="00E71F6D" w14:paraId="48DFFE33" w14:textId="77777777" w:rsidTr="009120A5">
        <w:trPr>
          <w:jc w:val="center"/>
        </w:trPr>
        <w:tc>
          <w:tcPr>
            <w:tcW w:w="4876" w:type="dxa"/>
            <w:tcBorders>
              <w:top w:val="nil"/>
              <w:left w:val="nil"/>
              <w:bottom w:val="nil"/>
              <w:right w:val="nil"/>
            </w:tcBorders>
          </w:tcPr>
          <w:p w14:paraId="6B08210C" w14:textId="77777777" w:rsidR="009120A5" w:rsidRPr="00E71F6D" w:rsidRDefault="009120A5" w:rsidP="009120A5">
            <w:pPr>
              <w:pStyle w:val="Normal6a"/>
            </w:pPr>
          </w:p>
        </w:tc>
        <w:tc>
          <w:tcPr>
            <w:tcW w:w="4876" w:type="dxa"/>
            <w:tcBorders>
              <w:top w:val="nil"/>
              <w:left w:val="nil"/>
              <w:bottom w:val="nil"/>
              <w:right w:val="nil"/>
            </w:tcBorders>
          </w:tcPr>
          <w:p w14:paraId="31E8BE79" w14:textId="77777777" w:rsidR="009120A5" w:rsidRPr="00E71F6D" w:rsidRDefault="009120A5" w:rsidP="009120A5">
            <w:pPr>
              <w:pStyle w:val="Normal6a"/>
            </w:pPr>
            <w:r w:rsidRPr="00E71F6D">
              <w:rPr>
                <w:b/>
                <w:i/>
              </w:rPr>
              <w:t>(a)</w:t>
            </w:r>
            <w:r w:rsidRPr="00E71F6D">
              <w:tab/>
            </w:r>
            <w:r w:rsidRPr="00E71F6D">
              <w:rPr>
                <w:b/>
                <w:i/>
              </w:rPr>
              <w:t>skupni postopek za vračanje državljanov tretjih držav, ki nimajo pravice do prebivanja v Uniji;</w:t>
            </w:r>
          </w:p>
        </w:tc>
      </w:tr>
    </w:tbl>
    <w:p w14:paraId="5427C6F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509B74C" w14:textId="77777777" w:rsidR="009120A5" w:rsidRPr="00E71F6D" w:rsidRDefault="009120A5" w:rsidP="009120A5">
      <w:r w:rsidRPr="00F61996">
        <w:rPr>
          <w:rStyle w:val="HideTWBExt"/>
        </w:rPr>
        <w:t>&lt;/Amend&gt;</w:t>
      </w:r>
    </w:p>
    <w:p w14:paraId="30C99AD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533</w:t>
      </w:r>
      <w:r w:rsidRPr="00F61996">
        <w:rPr>
          <w:rStyle w:val="HideTWBExt"/>
          <w:b w:val="0"/>
        </w:rPr>
        <w:t>&lt;/NumAm&gt;</w:t>
      </w:r>
    </w:p>
    <w:p w14:paraId="4146788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478AE35B"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3640EDC1" w14:textId="77777777" w:rsidR="009120A5" w:rsidRPr="00E71F6D" w:rsidRDefault="009120A5" w:rsidP="009120A5">
      <w:pPr>
        <w:pStyle w:val="NormalBold"/>
      </w:pPr>
      <w:r w:rsidRPr="00F61996">
        <w:rPr>
          <w:rStyle w:val="HideTWBExt"/>
          <w:b w:val="0"/>
        </w:rPr>
        <w:t>&lt;/RepeatBlock-By&gt;</w:t>
      </w:r>
    </w:p>
    <w:p w14:paraId="73EDDAD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6F0EF6E" w14:textId="77777777" w:rsidR="009120A5" w:rsidRPr="00E71F6D" w:rsidRDefault="009120A5" w:rsidP="009120A5">
      <w:pPr>
        <w:pStyle w:val="NormalBold"/>
      </w:pPr>
      <w:r w:rsidRPr="00F61996">
        <w:rPr>
          <w:rStyle w:val="HideTWBExt"/>
          <w:b w:val="0"/>
        </w:rPr>
        <w:t>&lt;Article&gt;</w:t>
      </w:r>
      <w:r w:rsidRPr="00E71F6D">
        <w:t>Člen 1 – odstavek 2 – točka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DBADB15" w14:textId="77777777" w:rsidTr="009120A5">
        <w:trPr>
          <w:trHeight w:hRule="exact" w:val="240"/>
          <w:jc w:val="center"/>
        </w:trPr>
        <w:tc>
          <w:tcPr>
            <w:tcW w:w="9752" w:type="dxa"/>
            <w:gridSpan w:val="2"/>
            <w:tcBorders>
              <w:top w:val="nil"/>
              <w:left w:val="nil"/>
              <w:bottom w:val="nil"/>
              <w:right w:val="nil"/>
            </w:tcBorders>
          </w:tcPr>
          <w:p w14:paraId="641DFE8A" w14:textId="77777777" w:rsidR="009120A5" w:rsidRPr="00E71F6D" w:rsidRDefault="009120A5" w:rsidP="009120A5"/>
        </w:tc>
      </w:tr>
      <w:tr w:rsidR="006530E3" w:rsidRPr="00E71F6D" w14:paraId="1D267CD2" w14:textId="77777777" w:rsidTr="009120A5">
        <w:trPr>
          <w:trHeight w:val="240"/>
          <w:jc w:val="center"/>
        </w:trPr>
        <w:tc>
          <w:tcPr>
            <w:tcW w:w="4876" w:type="dxa"/>
            <w:tcBorders>
              <w:top w:val="nil"/>
              <w:left w:val="nil"/>
              <w:bottom w:val="nil"/>
              <w:right w:val="nil"/>
            </w:tcBorders>
          </w:tcPr>
          <w:p w14:paraId="3473A47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37A7D51" w14:textId="77777777" w:rsidR="009120A5" w:rsidRPr="00E71F6D" w:rsidRDefault="009120A5" w:rsidP="009120A5">
            <w:pPr>
              <w:pStyle w:val="AmColumnHeading"/>
            </w:pPr>
            <w:r w:rsidRPr="00E71F6D">
              <w:t>Predlog spremembe</w:t>
            </w:r>
          </w:p>
        </w:tc>
      </w:tr>
      <w:tr w:rsidR="006530E3" w:rsidRPr="00E71F6D" w14:paraId="4298A7F6" w14:textId="77777777" w:rsidTr="009120A5">
        <w:trPr>
          <w:jc w:val="center"/>
        </w:trPr>
        <w:tc>
          <w:tcPr>
            <w:tcW w:w="4876" w:type="dxa"/>
            <w:tcBorders>
              <w:top w:val="nil"/>
              <w:left w:val="nil"/>
              <w:bottom w:val="nil"/>
              <w:right w:val="nil"/>
            </w:tcBorders>
          </w:tcPr>
          <w:p w14:paraId="688F4972" w14:textId="77777777" w:rsidR="009120A5" w:rsidRPr="00E71F6D" w:rsidRDefault="009120A5" w:rsidP="009120A5">
            <w:pPr>
              <w:pStyle w:val="Normal6a"/>
            </w:pPr>
          </w:p>
        </w:tc>
        <w:tc>
          <w:tcPr>
            <w:tcW w:w="4876" w:type="dxa"/>
            <w:tcBorders>
              <w:top w:val="nil"/>
              <w:left w:val="nil"/>
              <w:bottom w:val="nil"/>
              <w:right w:val="nil"/>
            </w:tcBorders>
          </w:tcPr>
          <w:p w14:paraId="5C018D5A" w14:textId="77777777" w:rsidR="009120A5" w:rsidRPr="00E71F6D" w:rsidRDefault="009120A5" w:rsidP="009120A5">
            <w:pPr>
              <w:pStyle w:val="Normal6a"/>
            </w:pPr>
            <w:r w:rsidRPr="00E71F6D">
              <w:rPr>
                <w:b/>
                <w:i/>
              </w:rPr>
              <w:t>(b)</w:t>
            </w:r>
            <w:r w:rsidRPr="00E71F6D">
              <w:tab/>
            </w:r>
            <w:r w:rsidRPr="00E71F6D">
              <w:rPr>
                <w:b/>
                <w:i/>
              </w:rPr>
              <w:t>sistem za vzajemno priznavanje in izvrševanje odločb o vrnitvi med državami članicami;</w:t>
            </w:r>
          </w:p>
        </w:tc>
      </w:tr>
    </w:tbl>
    <w:p w14:paraId="7570624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3773CCB" w14:textId="77777777" w:rsidR="009120A5" w:rsidRPr="00E71F6D" w:rsidRDefault="009120A5" w:rsidP="009120A5">
      <w:r w:rsidRPr="00F61996">
        <w:rPr>
          <w:rStyle w:val="HideTWBExt"/>
        </w:rPr>
        <w:t>&lt;/Amend&gt;</w:t>
      </w:r>
    </w:p>
    <w:p w14:paraId="4064337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534</w:t>
      </w:r>
      <w:r w:rsidRPr="00F61996">
        <w:rPr>
          <w:rStyle w:val="HideTWBExt"/>
          <w:b w:val="0"/>
        </w:rPr>
        <w:t>&lt;/NumAm&gt;</w:t>
      </w:r>
    </w:p>
    <w:p w14:paraId="5F16BEC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06A1F01A"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D84C913" w14:textId="77777777" w:rsidR="009120A5" w:rsidRPr="00E71F6D" w:rsidRDefault="009120A5" w:rsidP="009120A5">
      <w:pPr>
        <w:pStyle w:val="NormalBold"/>
      </w:pPr>
      <w:r w:rsidRPr="00F61996">
        <w:rPr>
          <w:rStyle w:val="HideTWBExt"/>
          <w:b w:val="0"/>
        </w:rPr>
        <w:t>&lt;/RepeatBlock-By&gt;</w:t>
      </w:r>
    </w:p>
    <w:p w14:paraId="3A22972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C0D5DF3" w14:textId="77777777" w:rsidR="009120A5" w:rsidRPr="00E71F6D" w:rsidRDefault="009120A5" w:rsidP="009120A5">
      <w:pPr>
        <w:pStyle w:val="NormalBold"/>
      </w:pPr>
      <w:r w:rsidRPr="00F61996">
        <w:rPr>
          <w:rStyle w:val="HideTWBExt"/>
          <w:b w:val="0"/>
        </w:rPr>
        <w:t>&lt;Article&gt;</w:t>
      </w:r>
      <w:r w:rsidRPr="00E71F6D">
        <w:t>Člen 1 – odstavek 2 – točka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754FA1B" w14:textId="77777777" w:rsidTr="009120A5">
        <w:trPr>
          <w:trHeight w:hRule="exact" w:val="240"/>
          <w:jc w:val="center"/>
        </w:trPr>
        <w:tc>
          <w:tcPr>
            <w:tcW w:w="9752" w:type="dxa"/>
            <w:gridSpan w:val="2"/>
            <w:tcBorders>
              <w:top w:val="nil"/>
              <w:left w:val="nil"/>
              <w:bottom w:val="nil"/>
              <w:right w:val="nil"/>
            </w:tcBorders>
          </w:tcPr>
          <w:p w14:paraId="07DA289E" w14:textId="77777777" w:rsidR="009120A5" w:rsidRPr="00E71F6D" w:rsidRDefault="009120A5" w:rsidP="009120A5"/>
        </w:tc>
      </w:tr>
      <w:tr w:rsidR="006530E3" w:rsidRPr="00E71F6D" w14:paraId="47F4D6B0" w14:textId="77777777" w:rsidTr="009120A5">
        <w:trPr>
          <w:trHeight w:val="240"/>
          <w:jc w:val="center"/>
        </w:trPr>
        <w:tc>
          <w:tcPr>
            <w:tcW w:w="4876" w:type="dxa"/>
            <w:tcBorders>
              <w:top w:val="nil"/>
              <w:left w:val="nil"/>
              <w:bottom w:val="nil"/>
              <w:right w:val="nil"/>
            </w:tcBorders>
          </w:tcPr>
          <w:p w14:paraId="720BCD4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9CFE79A" w14:textId="77777777" w:rsidR="009120A5" w:rsidRPr="00E71F6D" w:rsidRDefault="009120A5" w:rsidP="009120A5">
            <w:pPr>
              <w:pStyle w:val="AmColumnHeading"/>
            </w:pPr>
            <w:r w:rsidRPr="00E71F6D">
              <w:t>Predlog spremembe</w:t>
            </w:r>
          </w:p>
        </w:tc>
      </w:tr>
      <w:tr w:rsidR="006530E3" w:rsidRPr="00E71F6D" w14:paraId="44A4B9D9" w14:textId="77777777" w:rsidTr="009120A5">
        <w:trPr>
          <w:jc w:val="center"/>
        </w:trPr>
        <w:tc>
          <w:tcPr>
            <w:tcW w:w="4876" w:type="dxa"/>
            <w:tcBorders>
              <w:top w:val="nil"/>
              <w:left w:val="nil"/>
              <w:bottom w:val="nil"/>
              <w:right w:val="nil"/>
            </w:tcBorders>
          </w:tcPr>
          <w:p w14:paraId="16DCEC51" w14:textId="77777777" w:rsidR="009120A5" w:rsidRPr="00E71F6D" w:rsidRDefault="009120A5" w:rsidP="009120A5">
            <w:pPr>
              <w:pStyle w:val="Normal6a"/>
            </w:pPr>
          </w:p>
        </w:tc>
        <w:tc>
          <w:tcPr>
            <w:tcW w:w="4876" w:type="dxa"/>
            <w:tcBorders>
              <w:top w:val="nil"/>
              <w:left w:val="nil"/>
              <w:bottom w:val="nil"/>
              <w:right w:val="nil"/>
            </w:tcBorders>
          </w:tcPr>
          <w:p w14:paraId="346292C1" w14:textId="77777777" w:rsidR="009120A5" w:rsidRPr="00E71F6D" w:rsidRDefault="009120A5" w:rsidP="009120A5">
            <w:pPr>
              <w:pStyle w:val="Normal6a"/>
            </w:pPr>
            <w:r w:rsidRPr="00E71F6D">
              <w:rPr>
                <w:b/>
                <w:i/>
              </w:rPr>
              <w:t>(c)</w:t>
            </w:r>
            <w:r w:rsidRPr="00E71F6D">
              <w:tab/>
            </w:r>
            <w:r w:rsidRPr="00E71F6D">
              <w:rPr>
                <w:b/>
                <w:i/>
              </w:rPr>
              <w:t>mehanizem za sodelovanje na področju vračanja, da se sistematično oceni in zagotovi sodelovanje tretjih držav pri ponovnem sprejemu njihovih državljanov;</w:t>
            </w:r>
          </w:p>
        </w:tc>
      </w:tr>
    </w:tbl>
    <w:p w14:paraId="7E7A9B7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0AAF1B5" w14:textId="77777777" w:rsidR="009120A5" w:rsidRPr="00E71F6D" w:rsidRDefault="009120A5" w:rsidP="009120A5">
      <w:r w:rsidRPr="00F61996">
        <w:rPr>
          <w:rStyle w:val="HideTWBExt"/>
        </w:rPr>
        <w:t>&lt;/Amend&gt;</w:t>
      </w:r>
    </w:p>
    <w:p w14:paraId="79077FB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535</w:t>
      </w:r>
      <w:r w:rsidRPr="00F61996">
        <w:rPr>
          <w:rStyle w:val="HideTWBExt"/>
          <w:b w:val="0"/>
        </w:rPr>
        <w:t>&lt;/NumAm&gt;</w:t>
      </w:r>
    </w:p>
    <w:p w14:paraId="2FBAD2CA"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2D35646E"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45A89A7" w14:textId="77777777" w:rsidR="009120A5" w:rsidRPr="00E71F6D" w:rsidRDefault="009120A5" w:rsidP="009120A5">
      <w:pPr>
        <w:pStyle w:val="NormalBold"/>
      </w:pPr>
      <w:r w:rsidRPr="00F61996">
        <w:rPr>
          <w:rStyle w:val="HideTWBExt"/>
          <w:b w:val="0"/>
        </w:rPr>
        <w:t>&lt;/RepeatBlock-By&gt;</w:t>
      </w:r>
    </w:p>
    <w:p w14:paraId="505FC6A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53C4D1" w14:textId="77777777" w:rsidR="009120A5" w:rsidRPr="00E71F6D" w:rsidRDefault="009120A5" w:rsidP="009120A5">
      <w:pPr>
        <w:pStyle w:val="NormalBold"/>
      </w:pPr>
      <w:r w:rsidRPr="00F61996">
        <w:rPr>
          <w:rStyle w:val="HideTWBExt"/>
          <w:b w:val="0"/>
        </w:rPr>
        <w:t>&lt;Article&gt;</w:t>
      </w:r>
      <w:r w:rsidRPr="00E71F6D">
        <w:t>Člen 1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387EAA7" w14:textId="77777777" w:rsidTr="009120A5">
        <w:trPr>
          <w:trHeight w:hRule="exact" w:val="240"/>
          <w:jc w:val="center"/>
        </w:trPr>
        <w:tc>
          <w:tcPr>
            <w:tcW w:w="9752" w:type="dxa"/>
            <w:gridSpan w:val="2"/>
            <w:tcBorders>
              <w:top w:val="nil"/>
              <w:left w:val="nil"/>
              <w:bottom w:val="nil"/>
              <w:right w:val="nil"/>
            </w:tcBorders>
          </w:tcPr>
          <w:p w14:paraId="79B22D7C" w14:textId="77777777" w:rsidR="009120A5" w:rsidRPr="00E71F6D" w:rsidRDefault="009120A5" w:rsidP="009120A5"/>
        </w:tc>
      </w:tr>
      <w:tr w:rsidR="006530E3" w:rsidRPr="00E71F6D" w14:paraId="08AE4303" w14:textId="77777777" w:rsidTr="009120A5">
        <w:trPr>
          <w:trHeight w:val="240"/>
          <w:jc w:val="center"/>
        </w:trPr>
        <w:tc>
          <w:tcPr>
            <w:tcW w:w="4876" w:type="dxa"/>
            <w:tcBorders>
              <w:top w:val="nil"/>
              <w:left w:val="nil"/>
              <w:bottom w:val="nil"/>
              <w:right w:val="nil"/>
            </w:tcBorders>
          </w:tcPr>
          <w:p w14:paraId="5041E53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B02E23F" w14:textId="77777777" w:rsidR="009120A5" w:rsidRPr="00E71F6D" w:rsidRDefault="009120A5" w:rsidP="009120A5">
            <w:pPr>
              <w:pStyle w:val="AmColumnHeading"/>
            </w:pPr>
            <w:r w:rsidRPr="00E71F6D">
              <w:t>Predlog spremembe</w:t>
            </w:r>
          </w:p>
        </w:tc>
      </w:tr>
      <w:tr w:rsidR="006530E3" w:rsidRPr="00E71F6D" w14:paraId="316F87FD" w14:textId="77777777" w:rsidTr="009120A5">
        <w:trPr>
          <w:jc w:val="center"/>
        </w:trPr>
        <w:tc>
          <w:tcPr>
            <w:tcW w:w="4876" w:type="dxa"/>
            <w:tcBorders>
              <w:top w:val="nil"/>
              <w:left w:val="nil"/>
              <w:bottom w:val="nil"/>
              <w:right w:val="nil"/>
            </w:tcBorders>
          </w:tcPr>
          <w:p w14:paraId="204D7F71" w14:textId="77777777" w:rsidR="009120A5" w:rsidRPr="00E71F6D" w:rsidRDefault="009120A5" w:rsidP="009120A5">
            <w:pPr>
              <w:pStyle w:val="Normal6a"/>
            </w:pPr>
          </w:p>
        </w:tc>
        <w:tc>
          <w:tcPr>
            <w:tcW w:w="4876" w:type="dxa"/>
            <w:tcBorders>
              <w:top w:val="nil"/>
              <w:left w:val="nil"/>
              <w:bottom w:val="nil"/>
              <w:right w:val="nil"/>
            </w:tcBorders>
          </w:tcPr>
          <w:p w14:paraId="581ED21D" w14:textId="77777777" w:rsidR="009120A5" w:rsidRPr="00E71F6D" w:rsidRDefault="009120A5" w:rsidP="009120A5">
            <w:pPr>
              <w:pStyle w:val="Normal6a"/>
            </w:pPr>
            <w:r w:rsidRPr="00E71F6D">
              <w:rPr>
                <w:b/>
                <w:i/>
              </w:rPr>
              <w:t>2a.</w:t>
            </w:r>
            <w:r w:rsidRPr="00E71F6D">
              <w:tab/>
            </w:r>
            <w:r w:rsidRPr="00E71F6D">
              <w:rPr>
                <w:b/>
                <w:i/>
              </w:rPr>
              <w:t>Cilj te uredbe je zagotoviti hitro in učinkovito vračanje in ponovni sprejem nezakonito prebivajočih državljanov tretjih držav ter s tem prispevati k celovitemu upravljanju migracij v skladu s členom 3, členom 4, točka (h), in členom 5, točka (e), Uredbe (EU) 2024/1351.</w:t>
            </w:r>
          </w:p>
        </w:tc>
      </w:tr>
    </w:tbl>
    <w:p w14:paraId="1EC0CC8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572314D" w14:textId="77777777" w:rsidR="009120A5" w:rsidRPr="00E71F6D" w:rsidRDefault="009120A5" w:rsidP="009120A5">
      <w:r w:rsidRPr="00F61996">
        <w:rPr>
          <w:rStyle w:val="HideTWBExt"/>
        </w:rPr>
        <w:t>&lt;/Amend&gt;</w:t>
      </w:r>
    </w:p>
    <w:p w14:paraId="68DA38E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536</w:t>
      </w:r>
      <w:r w:rsidRPr="00F61996">
        <w:rPr>
          <w:rStyle w:val="HideTWBExt"/>
          <w:b w:val="0"/>
        </w:rPr>
        <w:t>&lt;/NumAm&gt;</w:t>
      </w:r>
    </w:p>
    <w:p w14:paraId="16C5DF45"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0131C61" w14:textId="77777777" w:rsidR="009120A5" w:rsidRPr="00E71F6D" w:rsidRDefault="009120A5" w:rsidP="009120A5">
      <w:pPr>
        <w:pStyle w:val="NormalBold"/>
      </w:pPr>
      <w:r w:rsidRPr="00F61996">
        <w:rPr>
          <w:rStyle w:val="HideTWBExt"/>
          <w:b w:val="0"/>
        </w:rPr>
        <w:t>&lt;/RepeatBlock-By&gt;</w:t>
      </w:r>
    </w:p>
    <w:p w14:paraId="3834859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1F4B45C" w14:textId="77777777" w:rsidR="009120A5" w:rsidRPr="00E71F6D" w:rsidRDefault="009120A5" w:rsidP="009120A5">
      <w:pPr>
        <w:pStyle w:val="NormalBold"/>
      </w:pPr>
      <w:r w:rsidRPr="00F61996">
        <w:rPr>
          <w:rStyle w:val="HideTWBExt"/>
          <w:b w:val="0"/>
        </w:rPr>
        <w:t>&lt;Article&gt;</w:t>
      </w:r>
      <w:r w:rsidRPr="00E71F6D">
        <w:t>Člen 1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99BDD3D" w14:textId="77777777" w:rsidTr="009120A5">
        <w:trPr>
          <w:trHeight w:hRule="exact" w:val="240"/>
          <w:jc w:val="center"/>
        </w:trPr>
        <w:tc>
          <w:tcPr>
            <w:tcW w:w="9752" w:type="dxa"/>
            <w:gridSpan w:val="2"/>
            <w:tcBorders>
              <w:top w:val="nil"/>
              <w:left w:val="nil"/>
              <w:bottom w:val="nil"/>
              <w:right w:val="nil"/>
            </w:tcBorders>
          </w:tcPr>
          <w:p w14:paraId="33B81F77" w14:textId="77777777" w:rsidR="009120A5" w:rsidRPr="00E71F6D" w:rsidRDefault="009120A5" w:rsidP="009120A5"/>
        </w:tc>
      </w:tr>
      <w:tr w:rsidR="006530E3" w:rsidRPr="00E71F6D" w14:paraId="134DED96" w14:textId="77777777" w:rsidTr="009120A5">
        <w:trPr>
          <w:trHeight w:val="240"/>
          <w:jc w:val="center"/>
        </w:trPr>
        <w:tc>
          <w:tcPr>
            <w:tcW w:w="4876" w:type="dxa"/>
            <w:tcBorders>
              <w:top w:val="nil"/>
              <w:left w:val="nil"/>
              <w:bottom w:val="nil"/>
              <w:right w:val="nil"/>
            </w:tcBorders>
          </w:tcPr>
          <w:p w14:paraId="2B83522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7F3E966" w14:textId="77777777" w:rsidR="009120A5" w:rsidRPr="00E71F6D" w:rsidRDefault="009120A5" w:rsidP="009120A5">
            <w:pPr>
              <w:pStyle w:val="AmColumnHeading"/>
            </w:pPr>
            <w:r w:rsidRPr="00E71F6D">
              <w:t>Predlog spremembe</w:t>
            </w:r>
          </w:p>
        </w:tc>
      </w:tr>
      <w:tr w:rsidR="006530E3" w:rsidRPr="00E71F6D" w14:paraId="738DA110" w14:textId="77777777" w:rsidTr="009120A5">
        <w:trPr>
          <w:jc w:val="center"/>
        </w:trPr>
        <w:tc>
          <w:tcPr>
            <w:tcW w:w="4876" w:type="dxa"/>
            <w:tcBorders>
              <w:top w:val="nil"/>
              <w:left w:val="nil"/>
              <w:bottom w:val="nil"/>
              <w:right w:val="nil"/>
            </w:tcBorders>
          </w:tcPr>
          <w:p w14:paraId="2FA04CD0" w14:textId="77777777" w:rsidR="009120A5" w:rsidRPr="00E71F6D" w:rsidRDefault="009120A5" w:rsidP="009120A5">
            <w:pPr>
              <w:pStyle w:val="Normal6a"/>
            </w:pPr>
          </w:p>
        </w:tc>
        <w:tc>
          <w:tcPr>
            <w:tcW w:w="4876" w:type="dxa"/>
            <w:tcBorders>
              <w:top w:val="nil"/>
              <w:left w:val="nil"/>
              <w:bottom w:val="nil"/>
              <w:right w:val="nil"/>
            </w:tcBorders>
          </w:tcPr>
          <w:p w14:paraId="33AF9FAE" w14:textId="77777777" w:rsidR="009120A5" w:rsidRPr="00E71F6D" w:rsidRDefault="009120A5" w:rsidP="009120A5">
            <w:pPr>
              <w:pStyle w:val="Normal6a"/>
            </w:pPr>
            <w:r w:rsidRPr="00E71F6D">
              <w:rPr>
                <w:b/>
                <w:i/>
              </w:rPr>
              <w:t>2a.</w:t>
            </w:r>
            <w:r w:rsidRPr="00E71F6D">
              <w:tab/>
            </w:r>
            <w:r w:rsidRPr="00E71F6D">
              <w:rPr>
                <w:b/>
                <w:i/>
              </w:rPr>
              <w:t>Ta uredba državam članicam ne preprečuje, da bi sprejele ali ohranile določbe, ki bi dodatno ščitile javni red in javno varnost ali dodatno pospeševale postopke vračanja in odstranitve in izboljševale njihovo učinkovitost.</w:t>
            </w:r>
          </w:p>
        </w:tc>
      </w:tr>
    </w:tbl>
    <w:p w14:paraId="1B68CE4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EBDA61A" w14:textId="77777777" w:rsidR="009120A5" w:rsidRPr="00E71F6D" w:rsidRDefault="009120A5" w:rsidP="009120A5">
      <w:r w:rsidRPr="00F61996">
        <w:rPr>
          <w:rStyle w:val="HideTWBExt"/>
        </w:rPr>
        <w:t>&lt;/Amend&gt;</w:t>
      </w:r>
    </w:p>
    <w:p w14:paraId="6C99EB0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537</w:t>
      </w:r>
      <w:r w:rsidRPr="00F61996">
        <w:rPr>
          <w:rStyle w:val="HideTWBExt"/>
          <w:b w:val="0"/>
        </w:rPr>
        <w:t>&lt;/NumAm&gt;</w:t>
      </w:r>
    </w:p>
    <w:p w14:paraId="67DAD64B" w14:textId="77777777" w:rsidR="009120A5" w:rsidRPr="00E71F6D" w:rsidRDefault="009120A5" w:rsidP="009120A5">
      <w:pPr>
        <w:pStyle w:val="NormalBold"/>
      </w:pPr>
      <w:r w:rsidRPr="00F61996">
        <w:rPr>
          <w:rStyle w:val="HideTWBExt"/>
          <w:b w:val="0"/>
        </w:rPr>
        <w:t>&lt;RepeatBlock-By&gt;&lt;Members&gt;</w:t>
      </w:r>
      <w:r w:rsidRPr="00E71F6D">
        <w:t>Karlo Ressler</w:t>
      </w:r>
      <w:r w:rsidRPr="00F61996">
        <w:rPr>
          <w:rStyle w:val="HideTWBExt"/>
          <w:b w:val="0"/>
        </w:rPr>
        <w:t>&lt;/Members&gt;</w:t>
      </w:r>
    </w:p>
    <w:p w14:paraId="515BD83B" w14:textId="77777777" w:rsidR="009120A5" w:rsidRPr="00E71F6D" w:rsidRDefault="009120A5" w:rsidP="009120A5">
      <w:pPr>
        <w:pStyle w:val="NormalBold"/>
      </w:pPr>
      <w:r w:rsidRPr="00F61996">
        <w:rPr>
          <w:rStyle w:val="HideTWBExt"/>
          <w:b w:val="0"/>
        </w:rPr>
        <w:t>&lt;/RepeatBlock-By&gt;</w:t>
      </w:r>
    </w:p>
    <w:p w14:paraId="4B83393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437788F" w14:textId="77777777" w:rsidR="009120A5" w:rsidRPr="00E71F6D" w:rsidRDefault="009120A5" w:rsidP="009120A5">
      <w:pPr>
        <w:pStyle w:val="NormalBold"/>
      </w:pPr>
      <w:r w:rsidRPr="00F61996">
        <w:rPr>
          <w:rStyle w:val="HideTWBExt"/>
          <w:b w:val="0"/>
        </w:rPr>
        <w:t>&lt;Article&gt;</w:t>
      </w:r>
      <w:r w:rsidRPr="00E71F6D">
        <w:t>Člen 1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32C7528" w14:textId="77777777" w:rsidTr="009120A5">
        <w:trPr>
          <w:trHeight w:hRule="exact" w:val="240"/>
          <w:jc w:val="center"/>
        </w:trPr>
        <w:tc>
          <w:tcPr>
            <w:tcW w:w="9752" w:type="dxa"/>
            <w:gridSpan w:val="2"/>
            <w:tcBorders>
              <w:top w:val="nil"/>
              <w:left w:val="nil"/>
              <w:bottom w:val="nil"/>
              <w:right w:val="nil"/>
            </w:tcBorders>
          </w:tcPr>
          <w:p w14:paraId="5F18BD8B" w14:textId="77777777" w:rsidR="009120A5" w:rsidRPr="00E71F6D" w:rsidRDefault="009120A5" w:rsidP="009120A5"/>
        </w:tc>
      </w:tr>
      <w:tr w:rsidR="006530E3" w:rsidRPr="00E71F6D" w14:paraId="3ECCD10E" w14:textId="77777777" w:rsidTr="009120A5">
        <w:trPr>
          <w:trHeight w:val="240"/>
          <w:jc w:val="center"/>
        </w:trPr>
        <w:tc>
          <w:tcPr>
            <w:tcW w:w="4876" w:type="dxa"/>
            <w:tcBorders>
              <w:top w:val="nil"/>
              <w:left w:val="nil"/>
              <w:bottom w:val="nil"/>
              <w:right w:val="nil"/>
            </w:tcBorders>
          </w:tcPr>
          <w:p w14:paraId="6B975C7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8C23DE2" w14:textId="77777777" w:rsidR="009120A5" w:rsidRPr="00E71F6D" w:rsidRDefault="009120A5" w:rsidP="009120A5">
            <w:pPr>
              <w:pStyle w:val="AmColumnHeading"/>
            </w:pPr>
            <w:r w:rsidRPr="00E71F6D">
              <w:t>Predlog spremembe</w:t>
            </w:r>
          </w:p>
        </w:tc>
      </w:tr>
      <w:tr w:rsidR="006530E3" w:rsidRPr="00E71F6D" w14:paraId="175A7D53" w14:textId="77777777" w:rsidTr="009120A5">
        <w:trPr>
          <w:jc w:val="center"/>
        </w:trPr>
        <w:tc>
          <w:tcPr>
            <w:tcW w:w="4876" w:type="dxa"/>
            <w:tcBorders>
              <w:top w:val="nil"/>
              <w:left w:val="nil"/>
              <w:bottom w:val="nil"/>
              <w:right w:val="nil"/>
            </w:tcBorders>
          </w:tcPr>
          <w:p w14:paraId="527CEAA4" w14:textId="77777777" w:rsidR="009120A5" w:rsidRPr="00E71F6D" w:rsidRDefault="009120A5" w:rsidP="009120A5">
            <w:pPr>
              <w:pStyle w:val="Normal6a"/>
            </w:pPr>
          </w:p>
        </w:tc>
        <w:tc>
          <w:tcPr>
            <w:tcW w:w="4876" w:type="dxa"/>
            <w:tcBorders>
              <w:top w:val="nil"/>
              <w:left w:val="nil"/>
              <w:bottom w:val="nil"/>
              <w:right w:val="nil"/>
            </w:tcBorders>
          </w:tcPr>
          <w:p w14:paraId="1D426647" w14:textId="77777777" w:rsidR="009120A5" w:rsidRPr="00E71F6D" w:rsidRDefault="009120A5" w:rsidP="009120A5">
            <w:pPr>
              <w:pStyle w:val="Normal6a"/>
            </w:pPr>
            <w:r w:rsidRPr="00E71F6D">
              <w:rPr>
                <w:b/>
                <w:i/>
              </w:rPr>
              <w:t>2a.</w:t>
            </w:r>
            <w:r w:rsidRPr="00E71F6D">
              <w:tab/>
            </w:r>
            <w:r w:rsidRPr="00E71F6D">
              <w:rPr>
                <w:b/>
                <w:i/>
              </w:rPr>
              <w:t>3. Države članice uporabljajo enotne in zavezujoče minimalne postopkovne standarde na vseh stopnjah postopka vračanja, da se preprečijo razlike v nacionalnih postopkih, ki ogrožajo skladnost skupnega sistema vračanja.</w:t>
            </w:r>
          </w:p>
        </w:tc>
      </w:tr>
    </w:tbl>
    <w:p w14:paraId="0586903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{HR}</w:t>
      </w:r>
      <w:r w:rsidRPr="00E71F6D">
        <w:t>hr</w:t>
      </w:r>
      <w:r w:rsidRPr="00F61996">
        <w:rPr>
          <w:rStyle w:val="HideTWBExt"/>
        </w:rPr>
        <w:t>&lt;/Original&gt;</w:t>
      </w:r>
    </w:p>
    <w:p w14:paraId="1657C7F5" w14:textId="77777777" w:rsidR="009120A5" w:rsidRPr="00E71F6D" w:rsidRDefault="009120A5" w:rsidP="009120A5">
      <w:r w:rsidRPr="00F61996">
        <w:rPr>
          <w:rStyle w:val="HideTWBExt"/>
        </w:rPr>
        <w:t>&lt;/Amend&gt;</w:t>
      </w:r>
    </w:p>
    <w:p w14:paraId="409EAF0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538</w:t>
      </w:r>
      <w:r w:rsidRPr="00F61996">
        <w:rPr>
          <w:rStyle w:val="HideTWBExt"/>
          <w:b w:val="0"/>
        </w:rPr>
        <w:t>&lt;/NumAm&gt;</w:t>
      </w:r>
    </w:p>
    <w:p w14:paraId="22ADCC7B"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008A46DB" w14:textId="77777777" w:rsidR="009120A5" w:rsidRPr="00E71F6D" w:rsidRDefault="009120A5" w:rsidP="009120A5">
      <w:pPr>
        <w:pStyle w:val="NormalBold"/>
      </w:pPr>
      <w:r w:rsidRPr="00F61996">
        <w:rPr>
          <w:rStyle w:val="HideTWBExt"/>
          <w:b w:val="0"/>
        </w:rPr>
        <w:t>&lt;/RepeatBlock-By&gt;</w:t>
      </w:r>
    </w:p>
    <w:p w14:paraId="53CCED9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7C29B61" w14:textId="77777777" w:rsidR="009120A5" w:rsidRPr="00E71F6D" w:rsidRDefault="009120A5" w:rsidP="009120A5">
      <w:pPr>
        <w:pStyle w:val="NormalBold"/>
      </w:pPr>
      <w:r w:rsidRPr="00F61996">
        <w:rPr>
          <w:rStyle w:val="HideTWBExt"/>
          <w:b w:val="0"/>
        </w:rPr>
        <w:t>&lt;Article&gt;</w:t>
      </w:r>
      <w:r w:rsidRPr="00E71F6D">
        <w:t>Člen 1 – odstavek 2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6CF043" w14:textId="77777777" w:rsidTr="009120A5">
        <w:trPr>
          <w:trHeight w:hRule="exact" w:val="240"/>
          <w:jc w:val="center"/>
        </w:trPr>
        <w:tc>
          <w:tcPr>
            <w:tcW w:w="9752" w:type="dxa"/>
            <w:gridSpan w:val="2"/>
            <w:tcBorders>
              <w:top w:val="nil"/>
              <w:left w:val="nil"/>
              <w:bottom w:val="nil"/>
              <w:right w:val="nil"/>
            </w:tcBorders>
          </w:tcPr>
          <w:p w14:paraId="7FCFDD62" w14:textId="77777777" w:rsidR="009120A5" w:rsidRPr="00E71F6D" w:rsidRDefault="009120A5" w:rsidP="009120A5"/>
        </w:tc>
      </w:tr>
      <w:tr w:rsidR="006530E3" w:rsidRPr="00E71F6D" w14:paraId="1EC3BA67" w14:textId="77777777" w:rsidTr="009120A5">
        <w:trPr>
          <w:trHeight w:val="240"/>
          <w:jc w:val="center"/>
        </w:trPr>
        <w:tc>
          <w:tcPr>
            <w:tcW w:w="4876" w:type="dxa"/>
            <w:tcBorders>
              <w:top w:val="nil"/>
              <w:left w:val="nil"/>
              <w:bottom w:val="nil"/>
              <w:right w:val="nil"/>
            </w:tcBorders>
          </w:tcPr>
          <w:p w14:paraId="424A175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F6DB4F4" w14:textId="77777777" w:rsidR="009120A5" w:rsidRPr="00E71F6D" w:rsidRDefault="009120A5" w:rsidP="009120A5">
            <w:pPr>
              <w:pStyle w:val="AmColumnHeading"/>
            </w:pPr>
            <w:r w:rsidRPr="00E71F6D">
              <w:t>Predlog spremembe</w:t>
            </w:r>
          </w:p>
        </w:tc>
      </w:tr>
      <w:tr w:rsidR="006530E3" w:rsidRPr="00E71F6D" w14:paraId="68CD65A9" w14:textId="77777777" w:rsidTr="009120A5">
        <w:trPr>
          <w:jc w:val="center"/>
        </w:trPr>
        <w:tc>
          <w:tcPr>
            <w:tcW w:w="4876" w:type="dxa"/>
            <w:tcBorders>
              <w:top w:val="nil"/>
              <w:left w:val="nil"/>
              <w:bottom w:val="nil"/>
              <w:right w:val="nil"/>
            </w:tcBorders>
          </w:tcPr>
          <w:p w14:paraId="55D2B904" w14:textId="77777777" w:rsidR="009120A5" w:rsidRPr="00E71F6D" w:rsidRDefault="009120A5" w:rsidP="009120A5">
            <w:pPr>
              <w:pStyle w:val="Normal6a"/>
            </w:pPr>
          </w:p>
        </w:tc>
        <w:tc>
          <w:tcPr>
            <w:tcW w:w="4876" w:type="dxa"/>
            <w:tcBorders>
              <w:top w:val="nil"/>
              <w:left w:val="nil"/>
              <w:bottom w:val="nil"/>
              <w:right w:val="nil"/>
            </w:tcBorders>
          </w:tcPr>
          <w:p w14:paraId="10109FC1" w14:textId="77777777" w:rsidR="009120A5" w:rsidRPr="00E71F6D" w:rsidRDefault="009120A5" w:rsidP="009120A5">
            <w:pPr>
              <w:pStyle w:val="Normal6a"/>
            </w:pPr>
            <w:r w:rsidRPr="00E71F6D">
              <w:rPr>
                <w:b/>
                <w:i/>
              </w:rPr>
              <w:t>2b.</w:t>
            </w:r>
            <w:r w:rsidRPr="00E71F6D">
              <w:tab/>
            </w:r>
            <w:r w:rsidRPr="00E71F6D">
              <w:rPr>
                <w:b/>
                <w:i/>
              </w:rPr>
              <w:t>Nič v tej uredbi državam članicam ne preprečuje, da bi sprejele ali ohranile določbe, ki bi dodatno ščitile javni red in javno varnost ali dodatno pospeševale postopke vračanja in odstranitve in izboljševale njihovo učinkovitost.</w:t>
            </w:r>
          </w:p>
        </w:tc>
      </w:tr>
      <w:tr w:rsidR="006530E3" w:rsidRPr="00E71F6D" w14:paraId="34E3F8DD" w14:textId="77777777" w:rsidTr="009120A5">
        <w:trPr>
          <w:jc w:val="center"/>
        </w:trPr>
        <w:tc>
          <w:tcPr>
            <w:tcW w:w="4876" w:type="dxa"/>
            <w:tcBorders>
              <w:top w:val="nil"/>
              <w:left w:val="nil"/>
              <w:bottom w:val="nil"/>
              <w:right w:val="nil"/>
            </w:tcBorders>
          </w:tcPr>
          <w:p w14:paraId="2AC1E73A" w14:textId="77777777" w:rsidR="009120A5" w:rsidRPr="00E71F6D" w:rsidRDefault="009120A5" w:rsidP="009120A5">
            <w:pPr>
              <w:pStyle w:val="Normal6a"/>
            </w:pPr>
          </w:p>
        </w:tc>
        <w:tc>
          <w:tcPr>
            <w:tcW w:w="4876" w:type="dxa"/>
            <w:tcBorders>
              <w:top w:val="nil"/>
              <w:left w:val="nil"/>
              <w:bottom w:val="nil"/>
              <w:right w:val="nil"/>
            </w:tcBorders>
          </w:tcPr>
          <w:p w14:paraId="6BD065F2" w14:textId="77777777" w:rsidR="009120A5" w:rsidRPr="00E71F6D" w:rsidRDefault="009120A5" w:rsidP="009120A5">
            <w:pPr>
              <w:pStyle w:val="Normal6a"/>
            </w:pPr>
            <w:r w:rsidRPr="00E71F6D">
              <w:rPr>
                <w:b/>
                <w:i/>
              </w:rPr>
              <w:t>Če država članica ugotovi, da uporaba posebnih določb te uredbe dejansko, neposredno in dovolj resno ogroža njeno nacionalno varnost ali vzdrževanje javnega reda, lahko sprejme ukrepe za omejitev obsega uporabe teh določb. Država članica obvesti Komisijo in Svet o sprejetih ukrepih, pri čemer predloži pregled ukrepov in utemeljitev za te ukrepe.</w:t>
            </w:r>
          </w:p>
        </w:tc>
      </w:tr>
    </w:tbl>
    <w:p w14:paraId="28CF0B2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9ECB5D6" w14:textId="77777777" w:rsidR="009120A5" w:rsidRPr="00E71F6D" w:rsidRDefault="009120A5" w:rsidP="009120A5">
      <w:r w:rsidRPr="00F61996">
        <w:rPr>
          <w:rStyle w:val="HideTWBExt"/>
        </w:rPr>
        <w:t>&lt;/Amend&gt;</w:t>
      </w:r>
    </w:p>
    <w:p w14:paraId="7908893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539</w:t>
      </w:r>
      <w:r w:rsidRPr="00F61996">
        <w:rPr>
          <w:rStyle w:val="HideTWBExt"/>
          <w:b w:val="0"/>
        </w:rPr>
        <w:t>&lt;/NumAm&gt;</w:t>
      </w:r>
    </w:p>
    <w:p w14:paraId="5784DED7"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1F65D29F" w14:textId="77777777" w:rsidR="009120A5" w:rsidRPr="00E71F6D" w:rsidRDefault="009120A5" w:rsidP="009120A5">
      <w:pPr>
        <w:pStyle w:val="NormalBold"/>
      </w:pPr>
      <w:r w:rsidRPr="00F61996">
        <w:rPr>
          <w:rStyle w:val="HideTWBExt"/>
          <w:b w:val="0"/>
        </w:rPr>
        <w:t>&lt;/RepeatBlock-By&gt;</w:t>
      </w:r>
    </w:p>
    <w:p w14:paraId="204DE28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6F8E4F5" w14:textId="77777777" w:rsidR="009120A5" w:rsidRPr="00E71F6D" w:rsidRDefault="009120A5" w:rsidP="009120A5">
      <w:pPr>
        <w:pStyle w:val="NormalBold"/>
      </w:pPr>
      <w:r w:rsidRPr="00F61996">
        <w:rPr>
          <w:rStyle w:val="HideTWBExt"/>
          <w:b w:val="0"/>
        </w:rPr>
        <w:t>&lt;Article&gt;</w:t>
      </w:r>
      <w:r w:rsidRPr="00E71F6D">
        <w:t>Člen 2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E4D58A2" w14:textId="77777777" w:rsidTr="009120A5">
        <w:trPr>
          <w:trHeight w:hRule="exact" w:val="240"/>
          <w:jc w:val="center"/>
        </w:trPr>
        <w:tc>
          <w:tcPr>
            <w:tcW w:w="9752" w:type="dxa"/>
            <w:gridSpan w:val="2"/>
            <w:tcBorders>
              <w:top w:val="nil"/>
              <w:left w:val="nil"/>
              <w:bottom w:val="nil"/>
              <w:right w:val="nil"/>
            </w:tcBorders>
          </w:tcPr>
          <w:p w14:paraId="75746B82" w14:textId="77777777" w:rsidR="009120A5" w:rsidRPr="00E71F6D" w:rsidRDefault="009120A5" w:rsidP="009120A5"/>
        </w:tc>
      </w:tr>
      <w:tr w:rsidR="006530E3" w:rsidRPr="00E71F6D" w14:paraId="5C1ED4C5" w14:textId="77777777" w:rsidTr="009120A5">
        <w:trPr>
          <w:trHeight w:val="240"/>
          <w:jc w:val="center"/>
        </w:trPr>
        <w:tc>
          <w:tcPr>
            <w:tcW w:w="4876" w:type="dxa"/>
            <w:tcBorders>
              <w:top w:val="nil"/>
              <w:left w:val="nil"/>
              <w:bottom w:val="nil"/>
              <w:right w:val="nil"/>
            </w:tcBorders>
          </w:tcPr>
          <w:p w14:paraId="484E02D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3CEB5BC" w14:textId="77777777" w:rsidR="009120A5" w:rsidRPr="00E71F6D" w:rsidRDefault="009120A5" w:rsidP="009120A5">
            <w:pPr>
              <w:pStyle w:val="AmColumnHeading"/>
            </w:pPr>
            <w:r w:rsidRPr="00E71F6D">
              <w:t>Predlog spremembe</w:t>
            </w:r>
          </w:p>
        </w:tc>
      </w:tr>
      <w:tr w:rsidR="006530E3" w:rsidRPr="00E71F6D" w14:paraId="3ABAE614" w14:textId="77777777" w:rsidTr="009120A5">
        <w:trPr>
          <w:jc w:val="center"/>
        </w:trPr>
        <w:tc>
          <w:tcPr>
            <w:tcW w:w="4876" w:type="dxa"/>
            <w:tcBorders>
              <w:top w:val="nil"/>
              <w:left w:val="nil"/>
              <w:bottom w:val="nil"/>
              <w:right w:val="nil"/>
            </w:tcBorders>
          </w:tcPr>
          <w:p w14:paraId="25D583ED"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nezakonito</w:t>
            </w:r>
            <w:r w:rsidRPr="00E71F6D">
              <w:t xml:space="preserve"> prebivajo na ozemlju držav članic.</w:t>
            </w:r>
          </w:p>
        </w:tc>
        <w:tc>
          <w:tcPr>
            <w:tcW w:w="4876" w:type="dxa"/>
            <w:tcBorders>
              <w:top w:val="nil"/>
              <w:left w:val="nil"/>
              <w:bottom w:val="nil"/>
              <w:right w:val="nil"/>
            </w:tcBorders>
          </w:tcPr>
          <w:p w14:paraId="0B32E654"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nedovoljeno</w:t>
            </w:r>
            <w:r w:rsidRPr="00E71F6D">
              <w:t xml:space="preserve"> prebivajo na ozemlju držav članic.</w:t>
            </w:r>
          </w:p>
        </w:tc>
      </w:tr>
    </w:tbl>
    <w:p w14:paraId="2F1964A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C366CBF" w14:textId="77777777" w:rsidR="009120A5" w:rsidRPr="00E71F6D" w:rsidRDefault="009120A5" w:rsidP="009120A5">
      <w:r w:rsidRPr="00F61996">
        <w:rPr>
          <w:rStyle w:val="HideTWBExt"/>
        </w:rPr>
        <w:t>&lt;/Amend&gt;</w:t>
      </w:r>
    </w:p>
    <w:p w14:paraId="4EF6C9A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540</w:t>
      </w:r>
      <w:r w:rsidRPr="00F61996">
        <w:rPr>
          <w:rStyle w:val="HideTWBExt"/>
          <w:b w:val="0"/>
        </w:rPr>
        <w:t>&lt;/NumAm&gt;</w:t>
      </w:r>
    </w:p>
    <w:p w14:paraId="6CA4006F"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6AB19590" w14:textId="77777777" w:rsidR="009120A5" w:rsidRPr="00E71F6D" w:rsidRDefault="009120A5" w:rsidP="009120A5">
      <w:pPr>
        <w:pStyle w:val="NormalBold"/>
      </w:pPr>
      <w:r w:rsidRPr="00F61996">
        <w:rPr>
          <w:rStyle w:val="HideTWBExt"/>
          <w:b w:val="0"/>
        </w:rPr>
        <w:t>&lt;/RepeatBlock-By&gt;</w:t>
      </w:r>
    </w:p>
    <w:p w14:paraId="39C39D3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0740487" w14:textId="77777777" w:rsidR="009120A5" w:rsidRPr="00E71F6D" w:rsidRDefault="009120A5" w:rsidP="009120A5">
      <w:pPr>
        <w:pStyle w:val="NormalBold"/>
      </w:pPr>
      <w:r w:rsidRPr="00F61996">
        <w:rPr>
          <w:rStyle w:val="HideTWBExt"/>
          <w:b w:val="0"/>
        </w:rPr>
        <w:t>&lt;Article&gt;</w:t>
      </w:r>
      <w:r w:rsidRPr="00E71F6D">
        <w:t>Člen 2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C05657B" w14:textId="77777777" w:rsidTr="009120A5">
        <w:trPr>
          <w:trHeight w:hRule="exact" w:val="240"/>
          <w:jc w:val="center"/>
        </w:trPr>
        <w:tc>
          <w:tcPr>
            <w:tcW w:w="9752" w:type="dxa"/>
            <w:gridSpan w:val="2"/>
            <w:tcBorders>
              <w:top w:val="nil"/>
              <w:left w:val="nil"/>
              <w:bottom w:val="nil"/>
              <w:right w:val="nil"/>
            </w:tcBorders>
          </w:tcPr>
          <w:p w14:paraId="1DDE80F1" w14:textId="77777777" w:rsidR="009120A5" w:rsidRPr="00E71F6D" w:rsidRDefault="009120A5" w:rsidP="009120A5"/>
        </w:tc>
      </w:tr>
      <w:tr w:rsidR="006530E3" w:rsidRPr="00E71F6D" w14:paraId="0ABEB00B" w14:textId="77777777" w:rsidTr="009120A5">
        <w:trPr>
          <w:trHeight w:val="240"/>
          <w:jc w:val="center"/>
        </w:trPr>
        <w:tc>
          <w:tcPr>
            <w:tcW w:w="4876" w:type="dxa"/>
            <w:tcBorders>
              <w:top w:val="nil"/>
              <w:left w:val="nil"/>
              <w:bottom w:val="nil"/>
              <w:right w:val="nil"/>
            </w:tcBorders>
          </w:tcPr>
          <w:p w14:paraId="761307E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3234298" w14:textId="77777777" w:rsidR="009120A5" w:rsidRPr="00E71F6D" w:rsidRDefault="009120A5" w:rsidP="009120A5">
            <w:pPr>
              <w:pStyle w:val="AmColumnHeading"/>
            </w:pPr>
            <w:r w:rsidRPr="00E71F6D">
              <w:t>Predlog spremembe</w:t>
            </w:r>
          </w:p>
        </w:tc>
      </w:tr>
      <w:tr w:rsidR="006530E3" w:rsidRPr="00E71F6D" w14:paraId="11DEB3AC" w14:textId="77777777" w:rsidTr="009120A5">
        <w:trPr>
          <w:jc w:val="center"/>
        </w:trPr>
        <w:tc>
          <w:tcPr>
            <w:tcW w:w="4876" w:type="dxa"/>
            <w:tcBorders>
              <w:top w:val="nil"/>
              <w:left w:val="nil"/>
              <w:bottom w:val="nil"/>
              <w:right w:val="nil"/>
            </w:tcBorders>
          </w:tcPr>
          <w:p w14:paraId="50743BE9"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nezakonito</w:t>
            </w:r>
            <w:r w:rsidRPr="00E71F6D">
              <w:t xml:space="preserve"> prebivajo na ozemlju držav članic.</w:t>
            </w:r>
          </w:p>
        </w:tc>
        <w:tc>
          <w:tcPr>
            <w:tcW w:w="4876" w:type="dxa"/>
            <w:tcBorders>
              <w:top w:val="nil"/>
              <w:left w:val="nil"/>
              <w:bottom w:val="nil"/>
              <w:right w:val="nil"/>
            </w:tcBorders>
          </w:tcPr>
          <w:p w14:paraId="162B300A"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nedovoljeno</w:t>
            </w:r>
            <w:r w:rsidRPr="00E71F6D">
              <w:t xml:space="preserve"> prebivajo na ozemlju držav članic.</w:t>
            </w:r>
          </w:p>
        </w:tc>
      </w:tr>
    </w:tbl>
    <w:p w14:paraId="279F7E4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CBBB3B2" w14:textId="77777777" w:rsidR="009120A5" w:rsidRPr="00E71F6D" w:rsidRDefault="009120A5" w:rsidP="009120A5">
      <w:r w:rsidRPr="00F61996">
        <w:rPr>
          <w:rStyle w:val="HideTWBExt"/>
        </w:rPr>
        <w:t>&lt;/Amend&gt;</w:t>
      </w:r>
    </w:p>
    <w:p w14:paraId="37E987F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541</w:t>
      </w:r>
      <w:r w:rsidRPr="00F61996">
        <w:rPr>
          <w:rStyle w:val="HideTWBExt"/>
          <w:b w:val="0"/>
        </w:rPr>
        <w:t>&lt;/NumAm&gt;</w:t>
      </w:r>
    </w:p>
    <w:p w14:paraId="1511A91C"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1914840" w14:textId="77777777" w:rsidR="009120A5" w:rsidRPr="00E71F6D" w:rsidRDefault="009120A5" w:rsidP="009120A5">
      <w:pPr>
        <w:pStyle w:val="NormalBold"/>
      </w:pPr>
      <w:r w:rsidRPr="00F61996">
        <w:rPr>
          <w:rStyle w:val="HideTWBExt"/>
          <w:b w:val="0"/>
        </w:rPr>
        <w:t>&lt;/RepeatBlock-By&gt;</w:t>
      </w:r>
    </w:p>
    <w:p w14:paraId="1D8D981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C117AB5" w14:textId="77777777" w:rsidR="009120A5" w:rsidRPr="00E71F6D" w:rsidRDefault="009120A5" w:rsidP="009120A5">
      <w:pPr>
        <w:pStyle w:val="NormalBold"/>
      </w:pPr>
      <w:r w:rsidRPr="00F61996">
        <w:rPr>
          <w:rStyle w:val="HideTWBExt"/>
          <w:b w:val="0"/>
        </w:rPr>
        <w:t>&lt;Article&gt;</w:t>
      </w:r>
      <w:r w:rsidRPr="00E71F6D">
        <w:t>Člen 2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0A01E6A" w14:textId="77777777" w:rsidTr="009120A5">
        <w:trPr>
          <w:trHeight w:hRule="exact" w:val="240"/>
          <w:jc w:val="center"/>
        </w:trPr>
        <w:tc>
          <w:tcPr>
            <w:tcW w:w="9752" w:type="dxa"/>
            <w:gridSpan w:val="2"/>
            <w:tcBorders>
              <w:top w:val="nil"/>
              <w:left w:val="nil"/>
              <w:bottom w:val="nil"/>
              <w:right w:val="nil"/>
            </w:tcBorders>
          </w:tcPr>
          <w:p w14:paraId="259D5A5B" w14:textId="77777777" w:rsidR="009120A5" w:rsidRPr="00E71F6D" w:rsidRDefault="009120A5" w:rsidP="009120A5"/>
        </w:tc>
      </w:tr>
      <w:tr w:rsidR="006530E3" w:rsidRPr="00E71F6D" w14:paraId="37EEE97C" w14:textId="77777777" w:rsidTr="009120A5">
        <w:trPr>
          <w:trHeight w:val="240"/>
          <w:jc w:val="center"/>
        </w:trPr>
        <w:tc>
          <w:tcPr>
            <w:tcW w:w="4876" w:type="dxa"/>
            <w:tcBorders>
              <w:top w:val="nil"/>
              <w:left w:val="nil"/>
              <w:bottom w:val="nil"/>
              <w:right w:val="nil"/>
            </w:tcBorders>
          </w:tcPr>
          <w:p w14:paraId="39BB9BA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D502D83" w14:textId="77777777" w:rsidR="009120A5" w:rsidRPr="00E71F6D" w:rsidRDefault="009120A5" w:rsidP="009120A5">
            <w:pPr>
              <w:pStyle w:val="AmColumnHeading"/>
            </w:pPr>
            <w:r w:rsidRPr="00E71F6D">
              <w:t>Predlog spremembe</w:t>
            </w:r>
          </w:p>
        </w:tc>
      </w:tr>
      <w:tr w:rsidR="006530E3" w:rsidRPr="00E71F6D" w14:paraId="613B5AB9" w14:textId="77777777" w:rsidTr="009120A5">
        <w:trPr>
          <w:jc w:val="center"/>
        </w:trPr>
        <w:tc>
          <w:tcPr>
            <w:tcW w:w="4876" w:type="dxa"/>
            <w:tcBorders>
              <w:top w:val="nil"/>
              <w:left w:val="nil"/>
              <w:bottom w:val="nil"/>
              <w:right w:val="nil"/>
            </w:tcBorders>
          </w:tcPr>
          <w:p w14:paraId="63800D4A"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nezakonito prebivajo</w:t>
            </w:r>
            <w:r w:rsidRPr="00E71F6D">
              <w:t xml:space="preserve"> na ozemlju držav članic.</w:t>
            </w:r>
          </w:p>
        </w:tc>
        <w:tc>
          <w:tcPr>
            <w:tcW w:w="4876" w:type="dxa"/>
            <w:tcBorders>
              <w:top w:val="nil"/>
              <w:left w:val="nil"/>
              <w:bottom w:val="nil"/>
              <w:right w:val="nil"/>
            </w:tcBorders>
          </w:tcPr>
          <w:p w14:paraId="428AC884" w14:textId="77777777" w:rsidR="009120A5" w:rsidRPr="00E71F6D" w:rsidRDefault="009120A5" w:rsidP="009120A5">
            <w:pPr>
              <w:pStyle w:val="Normal6a"/>
            </w:pPr>
            <w:r w:rsidRPr="00E71F6D">
              <w:t>1.</w:t>
            </w:r>
            <w:r w:rsidRPr="00E71F6D">
              <w:tab/>
              <w:t xml:space="preserve">Ta uredba se uporablja za državljane tretjih držav, ki </w:t>
            </w:r>
            <w:r w:rsidRPr="00E71F6D">
              <w:rPr>
                <w:b/>
                <w:i/>
              </w:rPr>
              <w:t>so nedovoljeno</w:t>
            </w:r>
            <w:r w:rsidRPr="00E71F6D">
              <w:t xml:space="preserve"> </w:t>
            </w:r>
            <w:r w:rsidRPr="00E71F6D">
              <w:rPr>
                <w:b/>
                <w:i/>
              </w:rPr>
              <w:t>prisotni</w:t>
            </w:r>
            <w:r w:rsidRPr="00E71F6D">
              <w:t xml:space="preserve"> na ozemlju držav članic.</w:t>
            </w:r>
          </w:p>
        </w:tc>
      </w:tr>
    </w:tbl>
    <w:p w14:paraId="3D14653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27AD78D" w14:textId="77777777" w:rsidR="009120A5" w:rsidRPr="00E71F6D" w:rsidRDefault="009120A5" w:rsidP="009120A5">
      <w:r w:rsidRPr="00F61996">
        <w:rPr>
          <w:rStyle w:val="HideTWBExt"/>
        </w:rPr>
        <w:t>&lt;/Amend&gt;</w:t>
      </w:r>
    </w:p>
    <w:p w14:paraId="4DAC126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542</w:t>
      </w:r>
      <w:r w:rsidRPr="00F61996">
        <w:rPr>
          <w:rStyle w:val="HideTWBExt"/>
          <w:b w:val="0"/>
        </w:rPr>
        <w:t>&lt;/NumAm&gt;</w:t>
      </w:r>
    </w:p>
    <w:p w14:paraId="5D4A5BD2"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8B16ACC" w14:textId="77777777" w:rsidR="009120A5" w:rsidRPr="00E71F6D" w:rsidRDefault="009120A5" w:rsidP="009120A5">
      <w:pPr>
        <w:pStyle w:val="NormalBold"/>
      </w:pPr>
      <w:r w:rsidRPr="00F61996">
        <w:rPr>
          <w:rStyle w:val="HideTWBExt"/>
          <w:b w:val="0"/>
        </w:rPr>
        <w:t>&lt;/RepeatBlock-By&gt;</w:t>
      </w:r>
    </w:p>
    <w:p w14:paraId="195ACFF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BE988AE" w14:textId="77777777" w:rsidR="009120A5" w:rsidRPr="00E71F6D" w:rsidRDefault="009120A5" w:rsidP="009120A5">
      <w:pPr>
        <w:pStyle w:val="NormalBold"/>
      </w:pPr>
      <w:r w:rsidRPr="00F61996">
        <w:rPr>
          <w:rStyle w:val="HideTWBExt"/>
          <w:b w:val="0"/>
        </w:rPr>
        <w:t>&lt;Article&gt;</w:t>
      </w:r>
      <w:r w:rsidRPr="00E71F6D">
        <w:t>Člen 2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AE5683E" w14:textId="77777777" w:rsidTr="009120A5">
        <w:trPr>
          <w:trHeight w:hRule="exact" w:val="240"/>
          <w:jc w:val="center"/>
        </w:trPr>
        <w:tc>
          <w:tcPr>
            <w:tcW w:w="9752" w:type="dxa"/>
            <w:gridSpan w:val="2"/>
            <w:tcBorders>
              <w:top w:val="nil"/>
              <w:left w:val="nil"/>
              <w:bottom w:val="nil"/>
              <w:right w:val="nil"/>
            </w:tcBorders>
          </w:tcPr>
          <w:p w14:paraId="592D5366" w14:textId="77777777" w:rsidR="009120A5" w:rsidRPr="00E71F6D" w:rsidRDefault="009120A5" w:rsidP="009120A5"/>
        </w:tc>
      </w:tr>
      <w:tr w:rsidR="006530E3" w:rsidRPr="00E71F6D" w14:paraId="79DC7731" w14:textId="77777777" w:rsidTr="009120A5">
        <w:trPr>
          <w:trHeight w:val="240"/>
          <w:jc w:val="center"/>
        </w:trPr>
        <w:tc>
          <w:tcPr>
            <w:tcW w:w="4876" w:type="dxa"/>
            <w:tcBorders>
              <w:top w:val="nil"/>
              <w:left w:val="nil"/>
              <w:bottom w:val="nil"/>
              <w:right w:val="nil"/>
            </w:tcBorders>
          </w:tcPr>
          <w:p w14:paraId="0DDCD37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BAA2864" w14:textId="77777777" w:rsidR="009120A5" w:rsidRPr="00E71F6D" w:rsidRDefault="009120A5" w:rsidP="009120A5">
            <w:pPr>
              <w:pStyle w:val="AmColumnHeading"/>
            </w:pPr>
            <w:r w:rsidRPr="00E71F6D">
              <w:t>Predlog spremembe</w:t>
            </w:r>
          </w:p>
        </w:tc>
      </w:tr>
      <w:tr w:rsidR="006530E3" w:rsidRPr="00E71F6D" w14:paraId="3E5797ED" w14:textId="77777777" w:rsidTr="009120A5">
        <w:trPr>
          <w:jc w:val="center"/>
        </w:trPr>
        <w:tc>
          <w:tcPr>
            <w:tcW w:w="4876" w:type="dxa"/>
            <w:tcBorders>
              <w:top w:val="nil"/>
              <w:left w:val="nil"/>
              <w:bottom w:val="nil"/>
              <w:right w:val="nil"/>
            </w:tcBorders>
          </w:tcPr>
          <w:p w14:paraId="19D57E2D" w14:textId="77777777" w:rsidR="009120A5" w:rsidRPr="00E71F6D" w:rsidRDefault="009120A5" w:rsidP="009120A5">
            <w:pPr>
              <w:pStyle w:val="Normal6a"/>
            </w:pPr>
            <w:r w:rsidRPr="00E71F6D">
              <w:t>1.</w:t>
            </w:r>
            <w:r w:rsidRPr="00E71F6D">
              <w:tab/>
              <w:t>Ta uredba se uporablja za državljane tretjih držav, ki nezakonito prebivajo na ozemlju držav članic.</w:t>
            </w:r>
          </w:p>
        </w:tc>
        <w:tc>
          <w:tcPr>
            <w:tcW w:w="4876" w:type="dxa"/>
            <w:tcBorders>
              <w:top w:val="nil"/>
              <w:left w:val="nil"/>
              <w:bottom w:val="nil"/>
              <w:right w:val="nil"/>
            </w:tcBorders>
          </w:tcPr>
          <w:p w14:paraId="2E564310" w14:textId="77777777" w:rsidR="009120A5" w:rsidRPr="00E71F6D" w:rsidRDefault="009120A5" w:rsidP="009120A5">
            <w:pPr>
              <w:pStyle w:val="Normal6a"/>
            </w:pPr>
            <w:r w:rsidRPr="00E71F6D">
              <w:rPr>
                <w:i/>
                <w:iCs/>
              </w:rPr>
              <w:t>(Ne zadeva slovenske različice.)</w:t>
            </w:r>
          </w:p>
        </w:tc>
      </w:tr>
    </w:tbl>
    <w:p w14:paraId="416C342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F192922" w14:textId="77777777" w:rsidR="009120A5" w:rsidRPr="00E71F6D" w:rsidRDefault="009120A5" w:rsidP="009120A5">
      <w:r w:rsidRPr="00F61996">
        <w:rPr>
          <w:rStyle w:val="HideTWBExt"/>
        </w:rPr>
        <w:t>&lt;/Amend&gt;</w:t>
      </w:r>
    </w:p>
    <w:p w14:paraId="334BF84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543</w:t>
      </w:r>
      <w:r w:rsidRPr="00F61996">
        <w:rPr>
          <w:rStyle w:val="HideTWBExt"/>
          <w:b w:val="0"/>
        </w:rPr>
        <w:t>&lt;/NumAm&gt;</w:t>
      </w:r>
    </w:p>
    <w:p w14:paraId="0481CB64"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26462E5" w14:textId="77777777" w:rsidR="009120A5" w:rsidRPr="00E71F6D" w:rsidRDefault="009120A5" w:rsidP="009120A5">
      <w:pPr>
        <w:pStyle w:val="NormalBold"/>
      </w:pPr>
      <w:r w:rsidRPr="00F61996">
        <w:rPr>
          <w:rStyle w:val="HideTWBExt"/>
          <w:b w:val="0"/>
        </w:rPr>
        <w:t>&lt;/RepeatBlock-By&gt;</w:t>
      </w:r>
    </w:p>
    <w:p w14:paraId="60329B1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073DE02" w14:textId="77777777" w:rsidR="009120A5" w:rsidRPr="00E71F6D" w:rsidRDefault="009120A5" w:rsidP="009120A5">
      <w:pPr>
        <w:pStyle w:val="NormalBold"/>
      </w:pPr>
      <w:r w:rsidRPr="00F61996">
        <w:rPr>
          <w:rStyle w:val="HideTWBExt"/>
          <w:b w:val="0"/>
        </w:rPr>
        <w:t>&lt;Article&gt;</w:t>
      </w:r>
      <w:r w:rsidRPr="00E71F6D">
        <w:t>Člen 2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3345B80" w14:textId="77777777" w:rsidTr="009120A5">
        <w:trPr>
          <w:trHeight w:hRule="exact" w:val="240"/>
          <w:jc w:val="center"/>
        </w:trPr>
        <w:tc>
          <w:tcPr>
            <w:tcW w:w="9752" w:type="dxa"/>
            <w:gridSpan w:val="2"/>
            <w:tcBorders>
              <w:top w:val="nil"/>
              <w:left w:val="nil"/>
              <w:bottom w:val="nil"/>
              <w:right w:val="nil"/>
            </w:tcBorders>
          </w:tcPr>
          <w:p w14:paraId="48189C63" w14:textId="77777777" w:rsidR="009120A5" w:rsidRPr="00E71F6D" w:rsidRDefault="009120A5" w:rsidP="009120A5"/>
        </w:tc>
      </w:tr>
      <w:tr w:rsidR="006530E3" w:rsidRPr="00E71F6D" w14:paraId="438A758E" w14:textId="77777777" w:rsidTr="009120A5">
        <w:trPr>
          <w:trHeight w:val="240"/>
          <w:jc w:val="center"/>
        </w:trPr>
        <w:tc>
          <w:tcPr>
            <w:tcW w:w="4876" w:type="dxa"/>
            <w:tcBorders>
              <w:top w:val="nil"/>
              <w:left w:val="nil"/>
              <w:bottom w:val="nil"/>
              <w:right w:val="nil"/>
            </w:tcBorders>
          </w:tcPr>
          <w:p w14:paraId="3AA7400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D501034" w14:textId="77777777" w:rsidR="009120A5" w:rsidRPr="00E71F6D" w:rsidRDefault="009120A5" w:rsidP="009120A5">
            <w:pPr>
              <w:pStyle w:val="AmColumnHeading"/>
            </w:pPr>
            <w:r w:rsidRPr="00E71F6D">
              <w:t>Predlog spremembe</w:t>
            </w:r>
          </w:p>
        </w:tc>
      </w:tr>
      <w:tr w:rsidR="006530E3" w:rsidRPr="00E71F6D" w14:paraId="717C0D7B" w14:textId="77777777" w:rsidTr="009120A5">
        <w:trPr>
          <w:jc w:val="center"/>
        </w:trPr>
        <w:tc>
          <w:tcPr>
            <w:tcW w:w="4876" w:type="dxa"/>
            <w:tcBorders>
              <w:top w:val="nil"/>
              <w:left w:val="nil"/>
              <w:bottom w:val="nil"/>
              <w:right w:val="nil"/>
            </w:tcBorders>
          </w:tcPr>
          <w:p w14:paraId="31CC9A2F" w14:textId="77777777" w:rsidR="009120A5" w:rsidRPr="00E71F6D" w:rsidRDefault="009120A5" w:rsidP="009120A5">
            <w:pPr>
              <w:pStyle w:val="Normal6a"/>
            </w:pPr>
          </w:p>
        </w:tc>
        <w:tc>
          <w:tcPr>
            <w:tcW w:w="4876" w:type="dxa"/>
            <w:tcBorders>
              <w:top w:val="nil"/>
              <w:left w:val="nil"/>
              <w:bottom w:val="nil"/>
              <w:right w:val="nil"/>
            </w:tcBorders>
          </w:tcPr>
          <w:p w14:paraId="1143CF80" w14:textId="77777777" w:rsidR="009120A5" w:rsidRPr="00E71F6D" w:rsidRDefault="009120A5" w:rsidP="009120A5">
            <w:pPr>
              <w:pStyle w:val="Normal6a"/>
            </w:pPr>
            <w:r w:rsidRPr="00E71F6D">
              <w:rPr>
                <w:b/>
                <w:i/>
              </w:rPr>
              <w:t>2a.</w:t>
            </w:r>
            <w:r w:rsidRPr="00E71F6D">
              <w:tab/>
            </w:r>
            <w:r w:rsidRPr="00E71F6D">
              <w:rPr>
                <w:b/>
                <w:i/>
              </w:rPr>
              <w:t>Brez poseganja v odstavek 2b tega člena se ta uredba ne uporablja za državljane tretjih držav, ki:</w:t>
            </w:r>
            <w:r w:rsidRPr="00E71F6D">
              <w:br/>
            </w:r>
            <w:r w:rsidRPr="00E71F6D">
              <w:br/>
            </w:r>
            <w:r w:rsidRPr="00E71F6D">
              <w:rPr>
                <w:b/>
                <w:i/>
              </w:rPr>
              <w:t xml:space="preserve"> a. jim je bil zavrnjen vstop na zunanjih mejah v skladu s členom 14 Uredbe (EU) 2016/399; </w:t>
            </w:r>
            <w:r w:rsidRPr="00E71F6D">
              <w:br/>
            </w:r>
            <w:r w:rsidRPr="00E71F6D">
              <w:br/>
            </w:r>
            <w:r w:rsidRPr="00E71F6D">
              <w:rPr>
                <w:b/>
                <w:i/>
              </w:rPr>
              <w:t>b. so jih pristojni organi prijeli ali prestregli pri nezakonitem prestopu kopenske, morske ali zračne zunanje meje države članice in po tem niso pridobili dovoljenja ali pravice do prebivanja v tej državi članici;</w:t>
            </w:r>
            <w:r w:rsidRPr="00E71F6D">
              <w:br/>
            </w:r>
            <w:r w:rsidRPr="00E71F6D">
              <w:br/>
            </w:r>
            <w:r w:rsidRPr="00E71F6D">
              <w:rPr>
                <w:b/>
                <w:i/>
              </w:rPr>
              <w:t>c. se morajo v skladu z nacionalno zakonodajo vrniti zaradi kazenske sankcije ali zaradi posledice kazenske sankcije;</w:t>
            </w:r>
            <w:r w:rsidRPr="00E71F6D">
              <w:br/>
            </w:r>
            <w:r w:rsidRPr="00E71F6D">
              <w:br/>
            </w:r>
            <w:r w:rsidRPr="00E71F6D">
              <w:rPr>
                <w:b/>
                <w:i/>
              </w:rPr>
              <w:t xml:space="preserve">d. so v postopku izročitve; </w:t>
            </w:r>
            <w:r w:rsidRPr="00E71F6D">
              <w:br/>
            </w:r>
            <w:r w:rsidRPr="00E71F6D">
              <w:br/>
            </w:r>
            <w:r w:rsidRPr="00E71F6D">
              <w:rPr>
                <w:b/>
                <w:i/>
              </w:rPr>
              <w:t xml:space="preserve">e. ogrožajo nacionalno varnost. </w:t>
            </w:r>
            <w:r w:rsidRPr="00E71F6D">
              <w:br/>
            </w:r>
            <w:r w:rsidRPr="00E71F6D">
              <w:br/>
            </w:r>
            <w:r w:rsidRPr="00E71F6D">
              <w:br/>
            </w:r>
          </w:p>
        </w:tc>
      </w:tr>
    </w:tbl>
    <w:p w14:paraId="3F1E196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0C23A40" w14:textId="77777777" w:rsidR="009120A5" w:rsidRPr="00E71F6D" w:rsidRDefault="009120A5" w:rsidP="009120A5">
      <w:r w:rsidRPr="00F61996">
        <w:rPr>
          <w:rStyle w:val="HideTWBExt"/>
        </w:rPr>
        <w:t>&lt;/Amend&gt;</w:t>
      </w:r>
    </w:p>
    <w:p w14:paraId="36415FF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544</w:t>
      </w:r>
      <w:r w:rsidRPr="00F61996">
        <w:rPr>
          <w:rStyle w:val="HideTWBExt"/>
          <w:b w:val="0"/>
        </w:rPr>
        <w:t>&lt;/NumAm&gt;</w:t>
      </w:r>
    </w:p>
    <w:p w14:paraId="050AB7B0"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073581AE" w14:textId="77777777" w:rsidR="009120A5" w:rsidRPr="00E71F6D" w:rsidRDefault="009120A5" w:rsidP="009120A5">
      <w:pPr>
        <w:pStyle w:val="NormalBold"/>
      </w:pPr>
      <w:r w:rsidRPr="00F61996">
        <w:rPr>
          <w:rStyle w:val="HideTWBExt"/>
          <w:b w:val="0"/>
        </w:rPr>
        <w:t>&lt;/RepeatBlock-By&gt;</w:t>
      </w:r>
    </w:p>
    <w:p w14:paraId="2ABCA02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1594EB1" w14:textId="77777777" w:rsidR="009120A5" w:rsidRPr="00E71F6D" w:rsidRDefault="009120A5" w:rsidP="009120A5">
      <w:pPr>
        <w:pStyle w:val="NormalBold"/>
      </w:pPr>
      <w:r w:rsidRPr="00F61996">
        <w:rPr>
          <w:rStyle w:val="HideTWBExt"/>
          <w:b w:val="0"/>
        </w:rPr>
        <w:t>&lt;Article&gt;</w:t>
      </w:r>
      <w:r w:rsidRPr="00E71F6D">
        <w:t>Člen 2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ACB3483" w14:textId="77777777" w:rsidTr="009120A5">
        <w:trPr>
          <w:trHeight w:hRule="exact" w:val="240"/>
          <w:jc w:val="center"/>
        </w:trPr>
        <w:tc>
          <w:tcPr>
            <w:tcW w:w="9752" w:type="dxa"/>
            <w:gridSpan w:val="2"/>
            <w:tcBorders>
              <w:top w:val="nil"/>
              <w:left w:val="nil"/>
              <w:bottom w:val="nil"/>
              <w:right w:val="nil"/>
            </w:tcBorders>
          </w:tcPr>
          <w:p w14:paraId="7A2C9132" w14:textId="77777777" w:rsidR="009120A5" w:rsidRPr="00E71F6D" w:rsidRDefault="009120A5" w:rsidP="009120A5"/>
        </w:tc>
      </w:tr>
      <w:tr w:rsidR="006530E3" w:rsidRPr="00E71F6D" w14:paraId="3D252711" w14:textId="77777777" w:rsidTr="009120A5">
        <w:trPr>
          <w:trHeight w:val="240"/>
          <w:jc w:val="center"/>
        </w:trPr>
        <w:tc>
          <w:tcPr>
            <w:tcW w:w="4876" w:type="dxa"/>
            <w:tcBorders>
              <w:top w:val="nil"/>
              <w:left w:val="nil"/>
              <w:bottom w:val="nil"/>
              <w:right w:val="nil"/>
            </w:tcBorders>
          </w:tcPr>
          <w:p w14:paraId="00AA371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D115636" w14:textId="77777777" w:rsidR="009120A5" w:rsidRPr="00E71F6D" w:rsidRDefault="009120A5" w:rsidP="009120A5">
            <w:pPr>
              <w:pStyle w:val="AmColumnHeading"/>
            </w:pPr>
            <w:r w:rsidRPr="00E71F6D">
              <w:t>Predlog spremembe</w:t>
            </w:r>
          </w:p>
        </w:tc>
      </w:tr>
      <w:tr w:rsidR="006530E3" w:rsidRPr="00E71F6D" w14:paraId="5C3D8875" w14:textId="77777777" w:rsidTr="009120A5">
        <w:trPr>
          <w:jc w:val="center"/>
        </w:trPr>
        <w:tc>
          <w:tcPr>
            <w:tcW w:w="4876" w:type="dxa"/>
            <w:tcBorders>
              <w:top w:val="nil"/>
              <w:left w:val="nil"/>
              <w:bottom w:val="nil"/>
              <w:right w:val="nil"/>
            </w:tcBorders>
          </w:tcPr>
          <w:p w14:paraId="55588729" w14:textId="77777777" w:rsidR="009120A5" w:rsidRPr="00E71F6D" w:rsidRDefault="009120A5" w:rsidP="009120A5">
            <w:pPr>
              <w:pStyle w:val="Normal6a"/>
            </w:pPr>
          </w:p>
        </w:tc>
        <w:tc>
          <w:tcPr>
            <w:tcW w:w="4876" w:type="dxa"/>
            <w:tcBorders>
              <w:top w:val="nil"/>
              <w:left w:val="nil"/>
              <w:bottom w:val="nil"/>
              <w:right w:val="nil"/>
            </w:tcBorders>
          </w:tcPr>
          <w:p w14:paraId="40461918" w14:textId="77777777" w:rsidR="009120A5" w:rsidRPr="00E71F6D" w:rsidRDefault="009120A5" w:rsidP="009120A5">
            <w:pPr>
              <w:pStyle w:val="Normal6a"/>
            </w:pPr>
            <w:r w:rsidRPr="00E71F6D">
              <w:rPr>
                <w:b/>
                <w:i/>
              </w:rPr>
              <w:t>2a.</w:t>
            </w:r>
            <w:r w:rsidRPr="00E71F6D">
              <w:tab/>
            </w:r>
            <w:r w:rsidRPr="00E71F6D">
              <w:rPr>
                <w:b/>
                <w:i/>
              </w:rPr>
              <w:t>Brez poseganja v odstavek 5 tega člena se ta uredba ne uporablja za državljane tretjih držav, ki:</w:t>
            </w:r>
          </w:p>
        </w:tc>
      </w:tr>
      <w:tr w:rsidR="006530E3" w:rsidRPr="00E71F6D" w14:paraId="4BB95BD3" w14:textId="77777777" w:rsidTr="009120A5">
        <w:trPr>
          <w:jc w:val="center"/>
        </w:trPr>
        <w:tc>
          <w:tcPr>
            <w:tcW w:w="4876" w:type="dxa"/>
            <w:tcBorders>
              <w:top w:val="nil"/>
              <w:left w:val="nil"/>
              <w:bottom w:val="nil"/>
              <w:right w:val="nil"/>
            </w:tcBorders>
          </w:tcPr>
          <w:p w14:paraId="3FA8C912" w14:textId="77777777" w:rsidR="009120A5" w:rsidRPr="00E71F6D" w:rsidRDefault="009120A5" w:rsidP="009120A5">
            <w:pPr>
              <w:pStyle w:val="Normal6a"/>
            </w:pPr>
          </w:p>
        </w:tc>
        <w:tc>
          <w:tcPr>
            <w:tcW w:w="4876" w:type="dxa"/>
            <w:tcBorders>
              <w:top w:val="nil"/>
              <w:left w:val="nil"/>
              <w:bottom w:val="nil"/>
              <w:right w:val="nil"/>
            </w:tcBorders>
          </w:tcPr>
          <w:p w14:paraId="493685D7" w14:textId="77777777" w:rsidR="009120A5" w:rsidRPr="00E71F6D" w:rsidRDefault="009120A5" w:rsidP="009120A5">
            <w:pPr>
              <w:pStyle w:val="Normal6a"/>
            </w:pPr>
            <w:r w:rsidRPr="00E71F6D">
              <w:rPr>
                <w:b/>
                <w:i/>
              </w:rPr>
              <w:t>(a) jim je bil zavrnjen vstop na zunanjih mejah v skladu s členom 14 Uredbe (EU) 2016/399;</w:t>
            </w:r>
          </w:p>
        </w:tc>
      </w:tr>
      <w:tr w:rsidR="006530E3" w:rsidRPr="00E71F6D" w14:paraId="523D7710" w14:textId="77777777" w:rsidTr="009120A5">
        <w:trPr>
          <w:jc w:val="center"/>
        </w:trPr>
        <w:tc>
          <w:tcPr>
            <w:tcW w:w="4876" w:type="dxa"/>
            <w:tcBorders>
              <w:top w:val="nil"/>
              <w:left w:val="nil"/>
              <w:bottom w:val="nil"/>
              <w:right w:val="nil"/>
            </w:tcBorders>
          </w:tcPr>
          <w:p w14:paraId="21049BE0" w14:textId="77777777" w:rsidR="009120A5" w:rsidRPr="00E71F6D" w:rsidRDefault="009120A5" w:rsidP="009120A5">
            <w:pPr>
              <w:pStyle w:val="Normal6a"/>
            </w:pPr>
          </w:p>
        </w:tc>
        <w:tc>
          <w:tcPr>
            <w:tcW w:w="4876" w:type="dxa"/>
            <w:tcBorders>
              <w:top w:val="nil"/>
              <w:left w:val="nil"/>
              <w:bottom w:val="nil"/>
              <w:right w:val="nil"/>
            </w:tcBorders>
          </w:tcPr>
          <w:p w14:paraId="48DC9B45" w14:textId="77777777" w:rsidR="009120A5" w:rsidRPr="00E71F6D" w:rsidRDefault="009120A5" w:rsidP="009120A5">
            <w:pPr>
              <w:pStyle w:val="Normal6a"/>
            </w:pPr>
            <w:r w:rsidRPr="00E71F6D">
              <w:rPr>
                <w:b/>
                <w:i/>
              </w:rPr>
              <w:t>(b) so jih pristojni organi prijeli ali prestregli pri nezakonitem prestopu kopenske, morske ali zračne zunanje meje države članice in po tem niso pridobili dovoljenja ali pravice, da prebivajo v tej državi članici;</w:t>
            </w:r>
          </w:p>
        </w:tc>
      </w:tr>
      <w:tr w:rsidR="006530E3" w:rsidRPr="00E71F6D" w14:paraId="44590334" w14:textId="77777777" w:rsidTr="009120A5">
        <w:trPr>
          <w:jc w:val="center"/>
        </w:trPr>
        <w:tc>
          <w:tcPr>
            <w:tcW w:w="4876" w:type="dxa"/>
            <w:tcBorders>
              <w:top w:val="nil"/>
              <w:left w:val="nil"/>
              <w:bottom w:val="nil"/>
              <w:right w:val="nil"/>
            </w:tcBorders>
          </w:tcPr>
          <w:p w14:paraId="1B0D8837" w14:textId="77777777" w:rsidR="009120A5" w:rsidRPr="00E71F6D" w:rsidRDefault="009120A5" w:rsidP="009120A5">
            <w:pPr>
              <w:pStyle w:val="Normal6a"/>
            </w:pPr>
          </w:p>
        </w:tc>
        <w:tc>
          <w:tcPr>
            <w:tcW w:w="4876" w:type="dxa"/>
            <w:tcBorders>
              <w:top w:val="nil"/>
              <w:left w:val="nil"/>
              <w:bottom w:val="nil"/>
              <w:right w:val="nil"/>
            </w:tcBorders>
          </w:tcPr>
          <w:p w14:paraId="712F72EE" w14:textId="77777777" w:rsidR="009120A5" w:rsidRPr="00E71F6D" w:rsidRDefault="009120A5" w:rsidP="009120A5">
            <w:pPr>
              <w:pStyle w:val="Normal6a"/>
            </w:pPr>
            <w:r w:rsidRPr="00E71F6D">
              <w:rPr>
                <w:b/>
                <w:i/>
              </w:rPr>
              <w:t>(c) se morajo v skladu z nacionalno zakonodajo vrniti zaradi kazenske sankcije ali zaradi posledice kazenske sankcije;</w:t>
            </w:r>
          </w:p>
        </w:tc>
      </w:tr>
      <w:tr w:rsidR="006530E3" w:rsidRPr="00E71F6D" w14:paraId="20454776" w14:textId="77777777" w:rsidTr="009120A5">
        <w:trPr>
          <w:jc w:val="center"/>
        </w:trPr>
        <w:tc>
          <w:tcPr>
            <w:tcW w:w="4876" w:type="dxa"/>
            <w:tcBorders>
              <w:top w:val="nil"/>
              <w:left w:val="nil"/>
              <w:bottom w:val="nil"/>
              <w:right w:val="nil"/>
            </w:tcBorders>
          </w:tcPr>
          <w:p w14:paraId="25DCCDB7" w14:textId="77777777" w:rsidR="009120A5" w:rsidRPr="00E71F6D" w:rsidRDefault="009120A5" w:rsidP="009120A5">
            <w:pPr>
              <w:pStyle w:val="Normal6a"/>
            </w:pPr>
          </w:p>
        </w:tc>
        <w:tc>
          <w:tcPr>
            <w:tcW w:w="4876" w:type="dxa"/>
            <w:tcBorders>
              <w:top w:val="nil"/>
              <w:left w:val="nil"/>
              <w:bottom w:val="nil"/>
              <w:right w:val="nil"/>
            </w:tcBorders>
          </w:tcPr>
          <w:p w14:paraId="22CCA792" w14:textId="77777777" w:rsidR="009120A5" w:rsidRPr="00E71F6D" w:rsidRDefault="009120A5" w:rsidP="009120A5">
            <w:pPr>
              <w:pStyle w:val="Normal6a"/>
            </w:pPr>
            <w:r w:rsidRPr="00E71F6D">
              <w:rPr>
                <w:b/>
                <w:i/>
              </w:rPr>
              <w:t>(d) so v postopku izročitve;</w:t>
            </w:r>
          </w:p>
        </w:tc>
      </w:tr>
      <w:tr w:rsidR="006530E3" w:rsidRPr="00E71F6D" w14:paraId="788BCEAB" w14:textId="77777777" w:rsidTr="009120A5">
        <w:trPr>
          <w:jc w:val="center"/>
        </w:trPr>
        <w:tc>
          <w:tcPr>
            <w:tcW w:w="4876" w:type="dxa"/>
            <w:tcBorders>
              <w:top w:val="nil"/>
              <w:left w:val="nil"/>
              <w:bottom w:val="nil"/>
              <w:right w:val="nil"/>
            </w:tcBorders>
          </w:tcPr>
          <w:p w14:paraId="1CD32EEB" w14:textId="77777777" w:rsidR="009120A5" w:rsidRPr="00E71F6D" w:rsidRDefault="009120A5" w:rsidP="009120A5">
            <w:pPr>
              <w:pStyle w:val="Normal6a"/>
            </w:pPr>
          </w:p>
        </w:tc>
        <w:tc>
          <w:tcPr>
            <w:tcW w:w="4876" w:type="dxa"/>
            <w:tcBorders>
              <w:top w:val="nil"/>
              <w:left w:val="nil"/>
              <w:bottom w:val="nil"/>
              <w:right w:val="nil"/>
            </w:tcBorders>
          </w:tcPr>
          <w:p w14:paraId="6CBBB7EC" w14:textId="77777777" w:rsidR="009120A5" w:rsidRPr="00E71F6D" w:rsidRDefault="009120A5" w:rsidP="009120A5">
            <w:pPr>
              <w:pStyle w:val="Normal6a"/>
            </w:pPr>
            <w:r w:rsidRPr="00E71F6D">
              <w:rPr>
                <w:b/>
                <w:i/>
              </w:rPr>
              <w:t>(e) ogrožajo nacionalno varnost.</w:t>
            </w:r>
          </w:p>
        </w:tc>
      </w:tr>
    </w:tbl>
    <w:p w14:paraId="268472B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232261B" w14:textId="77777777" w:rsidR="009120A5" w:rsidRPr="00E71F6D" w:rsidRDefault="009120A5" w:rsidP="009120A5">
      <w:r w:rsidRPr="00F61996">
        <w:rPr>
          <w:rStyle w:val="HideTWBExt"/>
        </w:rPr>
        <w:t>&lt;/Amend&gt;</w:t>
      </w:r>
    </w:p>
    <w:p w14:paraId="18ECC02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545</w:t>
      </w:r>
      <w:r w:rsidRPr="00F61996">
        <w:rPr>
          <w:rStyle w:val="HideTWBExt"/>
          <w:b w:val="0"/>
        </w:rPr>
        <w:t>&lt;/NumAm&gt;</w:t>
      </w:r>
    </w:p>
    <w:p w14:paraId="4D94C361"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5F183BF3"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3FC0BFB4" w14:textId="77777777" w:rsidR="009120A5" w:rsidRPr="00E71F6D" w:rsidRDefault="009120A5" w:rsidP="009120A5">
      <w:pPr>
        <w:pStyle w:val="NormalBold"/>
      </w:pPr>
      <w:r w:rsidRPr="00F61996">
        <w:rPr>
          <w:rStyle w:val="HideTWBExt"/>
          <w:b w:val="0"/>
        </w:rPr>
        <w:t>&lt;/RepeatBlock-By&gt;</w:t>
      </w:r>
    </w:p>
    <w:p w14:paraId="608741D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FF5D30F" w14:textId="77777777" w:rsidR="009120A5" w:rsidRPr="00E71F6D" w:rsidRDefault="009120A5" w:rsidP="009120A5">
      <w:pPr>
        <w:pStyle w:val="NormalBold"/>
      </w:pPr>
      <w:r w:rsidRPr="00F61996">
        <w:rPr>
          <w:rStyle w:val="HideTWBExt"/>
          <w:b w:val="0"/>
        </w:rPr>
        <w:t>&lt;Article&gt;</w:t>
      </w:r>
      <w:r w:rsidRPr="00E71F6D">
        <w:t>Člen 2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104F22E" w14:textId="77777777" w:rsidTr="009120A5">
        <w:trPr>
          <w:trHeight w:hRule="exact" w:val="240"/>
          <w:jc w:val="center"/>
        </w:trPr>
        <w:tc>
          <w:tcPr>
            <w:tcW w:w="9752" w:type="dxa"/>
            <w:gridSpan w:val="2"/>
            <w:tcBorders>
              <w:top w:val="nil"/>
              <w:left w:val="nil"/>
              <w:bottom w:val="nil"/>
              <w:right w:val="nil"/>
            </w:tcBorders>
          </w:tcPr>
          <w:p w14:paraId="54AECD40" w14:textId="77777777" w:rsidR="009120A5" w:rsidRPr="00E71F6D" w:rsidRDefault="009120A5" w:rsidP="009120A5"/>
        </w:tc>
      </w:tr>
      <w:tr w:rsidR="006530E3" w:rsidRPr="00E71F6D" w14:paraId="2B4E9BF3" w14:textId="77777777" w:rsidTr="009120A5">
        <w:trPr>
          <w:trHeight w:val="240"/>
          <w:jc w:val="center"/>
        </w:trPr>
        <w:tc>
          <w:tcPr>
            <w:tcW w:w="4876" w:type="dxa"/>
            <w:tcBorders>
              <w:top w:val="nil"/>
              <w:left w:val="nil"/>
              <w:bottom w:val="nil"/>
              <w:right w:val="nil"/>
            </w:tcBorders>
          </w:tcPr>
          <w:p w14:paraId="45CBB80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3610020" w14:textId="77777777" w:rsidR="009120A5" w:rsidRPr="00E71F6D" w:rsidRDefault="009120A5" w:rsidP="009120A5">
            <w:pPr>
              <w:pStyle w:val="AmColumnHeading"/>
            </w:pPr>
            <w:r w:rsidRPr="00E71F6D">
              <w:t>Predlog spremembe</w:t>
            </w:r>
          </w:p>
        </w:tc>
      </w:tr>
      <w:tr w:rsidR="006530E3" w:rsidRPr="00E71F6D" w14:paraId="7234A52C" w14:textId="77777777" w:rsidTr="009120A5">
        <w:trPr>
          <w:jc w:val="center"/>
        </w:trPr>
        <w:tc>
          <w:tcPr>
            <w:tcW w:w="4876" w:type="dxa"/>
            <w:tcBorders>
              <w:top w:val="nil"/>
              <w:left w:val="nil"/>
              <w:bottom w:val="nil"/>
              <w:right w:val="nil"/>
            </w:tcBorders>
          </w:tcPr>
          <w:p w14:paraId="01C18855" w14:textId="77777777" w:rsidR="009120A5" w:rsidRPr="00E71F6D" w:rsidRDefault="009120A5" w:rsidP="009120A5">
            <w:pPr>
              <w:pStyle w:val="Normal6a"/>
            </w:pPr>
          </w:p>
        </w:tc>
        <w:tc>
          <w:tcPr>
            <w:tcW w:w="4876" w:type="dxa"/>
            <w:tcBorders>
              <w:top w:val="nil"/>
              <w:left w:val="nil"/>
              <w:bottom w:val="nil"/>
              <w:right w:val="nil"/>
            </w:tcBorders>
          </w:tcPr>
          <w:p w14:paraId="7897CA31" w14:textId="77777777" w:rsidR="009120A5" w:rsidRPr="00E71F6D" w:rsidRDefault="009120A5" w:rsidP="009120A5">
            <w:pPr>
              <w:pStyle w:val="Normal6a"/>
            </w:pPr>
            <w:r w:rsidRPr="00E71F6D">
              <w:rPr>
                <w:b/>
                <w:i/>
              </w:rPr>
              <w:t>2a.</w:t>
            </w:r>
            <w:r w:rsidRPr="00E71F6D">
              <w:tab/>
            </w:r>
            <w:r w:rsidRPr="00E71F6D">
              <w:rPr>
                <w:b/>
                <w:i/>
              </w:rPr>
              <w:t>Ta uredba ne posega v Uredbo (EU) 2024/1351.</w:t>
            </w:r>
          </w:p>
        </w:tc>
      </w:tr>
    </w:tbl>
    <w:p w14:paraId="68B184F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D47CF6C" w14:textId="77777777" w:rsidR="009120A5" w:rsidRPr="00E71F6D" w:rsidRDefault="009120A5" w:rsidP="009120A5">
      <w:r w:rsidRPr="00F61996">
        <w:rPr>
          <w:rStyle w:val="HideTWBExt"/>
        </w:rPr>
        <w:t>&lt;/Amend&gt;</w:t>
      </w:r>
    </w:p>
    <w:p w14:paraId="46ED698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546</w:t>
      </w:r>
      <w:r w:rsidRPr="00F61996">
        <w:rPr>
          <w:rStyle w:val="HideTWBExt"/>
          <w:b w:val="0"/>
        </w:rPr>
        <w:t>&lt;/NumAm&gt;</w:t>
      </w:r>
    </w:p>
    <w:p w14:paraId="1CF7483A"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559A922A" w14:textId="77777777" w:rsidR="009120A5" w:rsidRPr="00E71F6D" w:rsidRDefault="009120A5" w:rsidP="009120A5">
      <w:pPr>
        <w:pStyle w:val="NormalBold"/>
      </w:pPr>
      <w:r w:rsidRPr="00F61996">
        <w:rPr>
          <w:rStyle w:val="HideTWBExt"/>
          <w:b w:val="0"/>
        </w:rPr>
        <w:t>&lt;/RepeatBlock-By&gt;</w:t>
      </w:r>
    </w:p>
    <w:p w14:paraId="25E63ED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D054899" w14:textId="77777777" w:rsidR="009120A5" w:rsidRPr="00E71F6D" w:rsidRDefault="009120A5" w:rsidP="009120A5">
      <w:pPr>
        <w:pStyle w:val="NormalBold"/>
      </w:pPr>
      <w:r w:rsidRPr="00F61996">
        <w:rPr>
          <w:rStyle w:val="HideTWBExt"/>
          <w:b w:val="0"/>
        </w:rPr>
        <w:t>&lt;Article&gt;</w:t>
      </w:r>
      <w:r w:rsidRPr="00E71F6D">
        <w:t>Člen 2 – odstavek 2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AAC79AC" w14:textId="77777777" w:rsidTr="009120A5">
        <w:trPr>
          <w:trHeight w:hRule="exact" w:val="240"/>
          <w:jc w:val="center"/>
        </w:trPr>
        <w:tc>
          <w:tcPr>
            <w:tcW w:w="9752" w:type="dxa"/>
            <w:gridSpan w:val="2"/>
            <w:tcBorders>
              <w:top w:val="nil"/>
              <w:left w:val="nil"/>
              <w:bottom w:val="nil"/>
              <w:right w:val="nil"/>
            </w:tcBorders>
          </w:tcPr>
          <w:p w14:paraId="1EBED98B" w14:textId="77777777" w:rsidR="009120A5" w:rsidRPr="00E71F6D" w:rsidRDefault="009120A5" w:rsidP="009120A5"/>
        </w:tc>
      </w:tr>
      <w:tr w:rsidR="006530E3" w:rsidRPr="00E71F6D" w14:paraId="40949220" w14:textId="77777777" w:rsidTr="009120A5">
        <w:trPr>
          <w:trHeight w:val="240"/>
          <w:jc w:val="center"/>
        </w:trPr>
        <w:tc>
          <w:tcPr>
            <w:tcW w:w="4876" w:type="dxa"/>
            <w:tcBorders>
              <w:top w:val="nil"/>
              <w:left w:val="nil"/>
              <w:bottom w:val="nil"/>
              <w:right w:val="nil"/>
            </w:tcBorders>
          </w:tcPr>
          <w:p w14:paraId="65C47C9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DECCD81" w14:textId="77777777" w:rsidR="009120A5" w:rsidRPr="00E71F6D" w:rsidRDefault="009120A5" w:rsidP="009120A5">
            <w:pPr>
              <w:pStyle w:val="AmColumnHeading"/>
            </w:pPr>
            <w:r w:rsidRPr="00E71F6D">
              <w:t>Predlog spremembe</w:t>
            </w:r>
          </w:p>
        </w:tc>
      </w:tr>
      <w:tr w:rsidR="006530E3" w:rsidRPr="00E71F6D" w14:paraId="2F9AE7B8" w14:textId="77777777" w:rsidTr="009120A5">
        <w:trPr>
          <w:jc w:val="center"/>
        </w:trPr>
        <w:tc>
          <w:tcPr>
            <w:tcW w:w="4876" w:type="dxa"/>
            <w:tcBorders>
              <w:top w:val="nil"/>
              <w:left w:val="nil"/>
              <w:bottom w:val="nil"/>
              <w:right w:val="nil"/>
            </w:tcBorders>
          </w:tcPr>
          <w:p w14:paraId="1EB69B50" w14:textId="77777777" w:rsidR="009120A5" w:rsidRPr="00E71F6D" w:rsidRDefault="009120A5" w:rsidP="009120A5">
            <w:pPr>
              <w:pStyle w:val="Normal6a"/>
            </w:pPr>
          </w:p>
        </w:tc>
        <w:tc>
          <w:tcPr>
            <w:tcW w:w="4876" w:type="dxa"/>
            <w:tcBorders>
              <w:top w:val="nil"/>
              <w:left w:val="nil"/>
              <w:bottom w:val="nil"/>
              <w:right w:val="nil"/>
            </w:tcBorders>
          </w:tcPr>
          <w:p w14:paraId="5E70FCB0" w14:textId="77777777" w:rsidR="009120A5" w:rsidRPr="00E71F6D" w:rsidRDefault="009120A5" w:rsidP="009120A5">
            <w:pPr>
              <w:pStyle w:val="Normal6a"/>
            </w:pPr>
            <w:r w:rsidRPr="00E71F6D">
              <w:rPr>
                <w:b/>
                <w:i/>
              </w:rPr>
              <w:t>2b.</w:t>
            </w:r>
            <w:r w:rsidRPr="00E71F6D">
              <w:tab/>
            </w:r>
            <w:r w:rsidRPr="00E71F6D">
              <w:rPr>
                <w:b/>
                <w:i/>
              </w:rPr>
              <w:t>Država članica se lahko odloči, da bo to uredbo uporabljala za eno ali več kategorij državljanov tretjih držav iz odstavka 4, točke (a), (b), (c) in (e). V takih primerih se ta uredba uporablja za te kategorije državljanov tretjih držav od dneva, ko država članica o svoji odločitvi obvesti druge države članice in Komisijo.</w:t>
            </w:r>
          </w:p>
        </w:tc>
      </w:tr>
    </w:tbl>
    <w:p w14:paraId="64B85A6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F702198" w14:textId="77777777" w:rsidR="009120A5" w:rsidRPr="00E71F6D" w:rsidRDefault="009120A5" w:rsidP="009120A5">
      <w:r w:rsidRPr="00F61996">
        <w:rPr>
          <w:rStyle w:val="HideTWBExt"/>
        </w:rPr>
        <w:t>&lt;/Amend&gt;</w:t>
      </w:r>
    </w:p>
    <w:p w14:paraId="5BC57C5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547</w:t>
      </w:r>
      <w:r w:rsidRPr="00F61996">
        <w:rPr>
          <w:rStyle w:val="HideTWBExt"/>
          <w:b w:val="0"/>
        </w:rPr>
        <w:t>&lt;/NumAm&gt;</w:t>
      </w:r>
    </w:p>
    <w:p w14:paraId="423FF151"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A1996DB" w14:textId="77777777" w:rsidR="009120A5" w:rsidRPr="00E71F6D" w:rsidRDefault="009120A5" w:rsidP="009120A5">
      <w:pPr>
        <w:pStyle w:val="NormalBold"/>
      </w:pPr>
      <w:r w:rsidRPr="00F61996">
        <w:rPr>
          <w:rStyle w:val="HideTWBExt"/>
          <w:b w:val="0"/>
        </w:rPr>
        <w:t>&lt;/RepeatBlock-By&gt;</w:t>
      </w:r>
    </w:p>
    <w:p w14:paraId="32BD0EA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9E7CDE6" w14:textId="77777777" w:rsidR="009120A5" w:rsidRPr="00E71F6D" w:rsidRDefault="009120A5" w:rsidP="009120A5">
      <w:pPr>
        <w:pStyle w:val="NormalBold"/>
      </w:pPr>
      <w:r w:rsidRPr="00F61996">
        <w:rPr>
          <w:rStyle w:val="HideTWBExt"/>
          <w:b w:val="0"/>
        </w:rPr>
        <w:t>&lt;Article&gt;</w:t>
      </w:r>
      <w:r w:rsidRPr="00E71F6D">
        <w:t>Člen 2 – odstavek 2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9DCE234" w14:textId="77777777" w:rsidTr="009120A5">
        <w:trPr>
          <w:trHeight w:hRule="exact" w:val="240"/>
          <w:jc w:val="center"/>
        </w:trPr>
        <w:tc>
          <w:tcPr>
            <w:tcW w:w="9752" w:type="dxa"/>
            <w:gridSpan w:val="2"/>
            <w:tcBorders>
              <w:top w:val="nil"/>
              <w:left w:val="nil"/>
              <w:bottom w:val="nil"/>
              <w:right w:val="nil"/>
            </w:tcBorders>
          </w:tcPr>
          <w:p w14:paraId="6CD2B0FE" w14:textId="77777777" w:rsidR="009120A5" w:rsidRPr="00E71F6D" w:rsidRDefault="009120A5" w:rsidP="009120A5"/>
        </w:tc>
      </w:tr>
      <w:tr w:rsidR="006530E3" w:rsidRPr="00E71F6D" w14:paraId="664365F4" w14:textId="77777777" w:rsidTr="009120A5">
        <w:trPr>
          <w:trHeight w:val="240"/>
          <w:jc w:val="center"/>
        </w:trPr>
        <w:tc>
          <w:tcPr>
            <w:tcW w:w="4876" w:type="dxa"/>
            <w:tcBorders>
              <w:top w:val="nil"/>
              <w:left w:val="nil"/>
              <w:bottom w:val="nil"/>
              <w:right w:val="nil"/>
            </w:tcBorders>
          </w:tcPr>
          <w:p w14:paraId="59DECE5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39DC2B4" w14:textId="77777777" w:rsidR="009120A5" w:rsidRPr="00E71F6D" w:rsidRDefault="009120A5" w:rsidP="009120A5">
            <w:pPr>
              <w:pStyle w:val="AmColumnHeading"/>
            </w:pPr>
            <w:r w:rsidRPr="00E71F6D">
              <w:t>Predlog spremembe</w:t>
            </w:r>
          </w:p>
        </w:tc>
      </w:tr>
      <w:tr w:rsidR="006530E3" w:rsidRPr="00E71F6D" w14:paraId="15D438AB" w14:textId="77777777" w:rsidTr="009120A5">
        <w:trPr>
          <w:jc w:val="center"/>
        </w:trPr>
        <w:tc>
          <w:tcPr>
            <w:tcW w:w="4876" w:type="dxa"/>
            <w:tcBorders>
              <w:top w:val="nil"/>
              <w:left w:val="nil"/>
              <w:bottom w:val="nil"/>
              <w:right w:val="nil"/>
            </w:tcBorders>
          </w:tcPr>
          <w:p w14:paraId="42AB376E" w14:textId="77777777" w:rsidR="009120A5" w:rsidRPr="00E71F6D" w:rsidRDefault="009120A5" w:rsidP="009120A5">
            <w:pPr>
              <w:pStyle w:val="Normal6a"/>
            </w:pPr>
          </w:p>
        </w:tc>
        <w:tc>
          <w:tcPr>
            <w:tcW w:w="4876" w:type="dxa"/>
            <w:tcBorders>
              <w:top w:val="nil"/>
              <w:left w:val="nil"/>
              <w:bottom w:val="nil"/>
              <w:right w:val="nil"/>
            </w:tcBorders>
          </w:tcPr>
          <w:p w14:paraId="3D7A3F1E" w14:textId="77777777" w:rsidR="009120A5" w:rsidRPr="00E71F6D" w:rsidRDefault="009120A5" w:rsidP="009120A5">
            <w:pPr>
              <w:pStyle w:val="Normal6a"/>
            </w:pPr>
            <w:r w:rsidRPr="00E71F6D">
              <w:rPr>
                <w:b/>
                <w:i/>
              </w:rPr>
              <w:t>2b.</w:t>
            </w:r>
            <w:r w:rsidRPr="00E71F6D">
              <w:tab/>
            </w:r>
            <w:r w:rsidRPr="00E71F6D">
              <w:rPr>
                <w:b/>
                <w:i/>
              </w:rPr>
              <w:t>Država članica se lahko odloči, da bo to uredbo uporabljala za eno ali več kategorij državljanov tretjih držav iz odstavka 4, točke (a), (b), (c) in (e). V takih primerih se ta uredba uporablja za te kategorije državljanov tretjih držav od dneva, ko država članica o svoji odločitvi obvesti druge države članice in Komisijo.</w:t>
            </w:r>
          </w:p>
        </w:tc>
      </w:tr>
    </w:tbl>
    <w:p w14:paraId="098EB8A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34E07C0" w14:textId="77777777" w:rsidR="009120A5" w:rsidRPr="00E71F6D" w:rsidRDefault="009120A5" w:rsidP="009120A5">
      <w:r w:rsidRPr="00F61996">
        <w:rPr>
          <w:rStyle w:val="HideTWBExt"/>
        </w:rPr>
        <w:t>&lt;/Amend&gt;</w:t>
      </w:r>
    </w:p>
    <w:p w14:paraId="238C35F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548</w:t>
      </w:r>
      <w:r w:rsidRPr="00F61996">
        <w:rPr>
          <w:rStyle w:val="HideTWBExt"/>
          <w:b w:val="0"/>
        </w:rPr>
        <w:t>&lt;/NumAm&gt;</w:t>
      </w:r>
    </w:p>
    <w:p w14:paraId="54FFA0DE"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DCB57D0"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2CF4A75F" w14:textId="77777777" w:rsidR="009120A5" w:rsidRPr="00E71F6D" w:rsidRDefault="009120A5" w:rsidP="009120A5">
      <w:pPr>
        <w:pStyle w:val="NormalBold"/>
      </w:pPr>
      <w:r w:rsidRPr="00F61996">
        <w:rPr>
          <w:rStyle w:val="HideTWBExt"/>
          <w:b w:val="0"/>
        </w:rPr>
        <w:t>&lt;/RepeatBlock-By&gt;</w:t>
      </w:r>
    </w:p>
    <w:p w14:paraId="40C5B51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BC00093" w14:textId="77777777" w:rsidR="009120A5" w:rsidRPr="00E71F6D" w:rsidRDefault="009120A5" w:rsidP="009120A5">
      <w:pPr>
        <w:pStyle w:val="NormalBold"/>
      </w:pPr>
      <w:r w:rsidRPr="00F61996">
        <w:rPr>
          <w:rStyle w:val="HideTWBExt"/>
          <w:b w:val="0"/>
        </w:rPr>
        <w:t>&lt;Article&gt;</w:t>
      </w:r>
      <w:r w:rsidRPr="00E71F6D">
        <w:t>Člen 2 – odstavek 2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162F12F" w14:textId="77777777" w:rsidTr="009120A5">
        <w:trPr>
          <w:trHeight w:hRule="exact" w:val="240"/>
          <w:jc w:val="center"/>
        </w:trPr>
        <w:tc>
          <w:tcPr>
            <w:tcW w:w="9752" w:type="dxa"/>
            <w:gridSpan w:val="2"/>
            <w:tcBorders>
              <w:top w:val="nil"/>
              <w:left w:val="nil"/>
              <w:bottom w:val="nil"/>
              <w:right w:val="nil"/>
            </w:tcBorders>
          </w:tcPr>
          <w:p w14:paraId="0FE2F879" w14:textId="77777777" w:rsidR="009120A5" w:rsidRPr="00E71F6D" w:rsidRDefault="009120A5" w:rsidP="009120A5"/>
        </w:tc>
      </w:tr>
      <w:tr w:rsidR="006530E3" w:rsidRPr="00E71F6D" w14:paraId="01FF40E9" w14:textId="77777777" w:rsidTr="009120A5">
        <w:trPr>
          <w:trHeight w:val="240"/>
          <w:jc w:val="center"/>
        </w:trPr>
        <w:tc>
          <w:tcPr>
            <w:tcW w:w="4876" w:type="dxa"/>
            <w:tcBorders>
              <w:top w:val="nil"/>
              <w:left w:val="nil"/>
              <w:bottom w:val="nil"/>
              <w:right w:val="nil"/>
            </w:tcBorders>
          </w:tcPr>
          <w:p w14:paraId="1BCB46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05D9A8F" w14:textId="77777777" w:rsidR="009120A5" w:rsidRPr="00E71F6D" w:rsidRDefault="009120A5" w:rsidP="009120A5">
            <w:pPr>
              <w:pStyle w:val="AmColumnHeading"/>
            </w:pPr>
            <w:r w:rsidRPr="00E71F6D">
              <w:t>Predlog spremembe</w:t>
            </w:r>
          </w:p>
        </w:tc>
      </w:tr>
      <w:tr w:rsidR="006530E3" w:rsidRPr="00E71F6D" w14:paraId="181F06D0" w14:textId="77777777" w:rsidTr="009120A5">
        <w:trPr>
          <w:jc w:val="center"/>
        </w:trPr>
        <w:tc>
          <w:tcPr>
            <w:tcW w:w="4876" w:type="dxa"/>
            <w:tcBorders>
              <w:top w:val="nil"/>
              <w:left w:val="nil"/>
              <w:bottom w:val="nil"/>
              <w:right w:val="nil"/>
            </w:tcBorders>
          </w:tcPr>
          <w:p w14:paraId="3869DFC5" w14:textId="77777777" w:rsidR="009120A5" w:rsidRPr="00E71F6D" w:rsidRDefault="009120A5" w:rsidP="009120A5">
            <w:pPr>
              <w:pStyle w:val="Normal6a"/>
            </w:pPr>
          </w:p>
        </w:tc>
        <w:tc>
          <w:tcPr>
            <w:tcW w:w="4876" w:type="dxa"/>
            <w:tcBorders>
              <w:top w:val="nil"/>
              <w:left w:val="nil"/>
              <w:bottom w:val="nil"/>
              <w:right w:val="nil"/>
            </w:tcBorders>
          </w:tcPr>
          <w:p w14:paraId="50BA5A17" w14:textId="77777777" w:rsidR="009120A5" w:rsidRPr="00E71F6D" w:rsidRDefault="009120A5" w:rsidP="009120A5">
            <w:pPr>
              <w:pStyle w:val="Normal6a"/>
            </w:pPr>
            <w:r w:rsidRPr="00E71F6D">
              <w:rPr>
                <w:b/>
                <w:i/>
              </w:rPr>
              <w:t>2b.</w:t>
            </w:r>
            <w:r w:rsidRPr="00E71F6D">
              <w:tab/>
            </w:r>
            <w:r w:rsidRPr="00E71F6D">
              <w:rPr>
                <w:b/>
                <w:i/>
              </w:rPr>
              <w:t>Ta uredba ne posega v pristojnost držav članic, da določijo, da nezakonito prebivanje samo po sebi predstavlja kaznivo dejanje v skladu z njihovim nacionalnim pravom.</w:t>
            </w:r>
          </w:p>
        </w:tc>
      </w:tr>
    </w:tbl>
    <w:p w14:paraId="795526F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2C49D8F" w14:textId="77777777" w:rsidR="009120A5" w:rsidRPr="00E71F6D" w:rsidRDefault="009120A5" w:rsidP="009120A5">
      <w:r w:rsidRPr="00F61996">
        <w:rPr>
          <w:rStyle w:val="HideTWBExt"/>
        </w:rPr>
        <w:t>&lt;/Amend&gt;</w:t>
      </w:r>
    </w:p>
    <w:p w14:paraId="5BDD49E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549</w:t>
      </w:r>
      <w:r w:rsidRPr="00F61996">
        <w:rPr>
          <w:rStyle w:val="HideTWBExt"/>
          <w:b w:val="0"/>
        </w:rPr>
        <w:t>&lt;/NumAm&gt;</w:t>
      </w:r>
    </w:p>
    <w:p w14:paraId="5368B2F4"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72A60F88" w14:textId="77777777" w:rsidR="009120A5" w:rsidRPr="00E71F6D" w:rsidRDefault="009120A5" w:rsidP="009120A5">
      <w:pPr>
        <w:pStyle w:val="NormalBold"/>
      </w:pPr>
      <w:r w:rsidRPr="00F61996">
        <w:rPr>
          <w:rStyle w:val="HideTWBExt"/>
          <w:b w:val="0"/>
        </w:rPr>
        <w:t>&lt;/RepeatBlock-By&gt;</w:t>
      </w:r>
    </w:p>
    <w:p w14:paraId="67AECCE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7F723AA" w14:textId="77777777" w:rsidR="009120A5" w:rsidRPr="00E71F6D" w:rsidRDefault="009120A5" w:rsidP="009120A5">
      <w:pPr>
        <w:pStyle w:val="NormalBold"/>
      </w:pPr>
      <w:r w:rsidRPr="00F61996">
        <w:rPr>
          <w:rStyle w:val="HideTWBExt"/>
          <w:b w:val="0"/>
        </w:rPr>
        <w:t>&lt;Article&gt;</w:t>
      </w:r>
      <w:r w:rsidRPr="00E71F6D">
        <w:t>Člen 2 – odstavek 2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B90FDC3" w14:textId="77777777" w:rsidTr="009120A5">
        <w:trPr>
          <w:trHeight w:hRule="exact" w:val="240"/>
          <w:jc w:val="center"/>
        </w:trPr>
        <w:tc>
          <w:tcPr>
            <w:tcW w:w="9752" w:type="dxa"/>
            <w:gridSpan w:val="2"/>
            <w:tcBorders>
              <w:top w:val="nil"/>
              <w:left w:val="nil"/>
              <w:bottom w:val="nil"/>
              <w:right w:val="nil"/>
            </w:tcBorders>
          </w:tcPr>
          <w:p w14:paraId="1F200C9F" w14:textId="77777777" w:rsidR="009120A5" w:rsidRPr="00E71F6D" w:rsidRDefault="009120A5" w:rsidP="009120A5"/>
        </w:tc>
      </w:tr>
      <w:tr w:rsidR="006530E3" w:rsidRPr="00E71F6D" w14:paraId="18573BA6" w14:textId="77777777" w:rsidTr="009120A5">
        <w:trPr>
          <w:trHeight w:val="240"/>
          <w:jc w:val="center"/>
        </w:trPr>
        <w:tc>
          <w:tcPr>
            <w:tcW w:w="4876" w:type="dxa"/>
            <w:tcBorders>
              <w:top w:val="nil"/>
              <w:left w:val="nil"/>
              <w:bottom w:val="nil"/>
              <w:right w:val="nil"/>
            </w:tcBorders>
          </w:tcPr>
          <w:p w14:paraId="7463FF0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B3C6E10" w14:textId="77777777" w:rsidR="009120A5" w:rsidRPr="00E71F6D" w:rsidRDefault="009120A5" w:rsidP="009120A5">
            <w:pPr>
              <w:pStyle w:val="AmColumnHeading"/>
            </w:pPr>
            <w:r w:rsidRPr="00E71F6D">
              <w:t>Predlog spremembe</w:t>
            </w:r>
          </w:p>
        </w:tc>
      </w:tr>
      <w:tr w:rsidR="006530E3" w:rsidRPr="00E71F6D" w14:paraId="0649D016" w14:textId="77777777" w:rsidTr="009120A5">
        <w:trPr>
          <w:jc w:val="center"/>
        </w:trPr>
        <w:tc>
          <w:tcPr>
            <w:tcW w:w="4876" w:type="dxa"/>
            <w:tcBorders>
              <w:top w:val="nil"/>
              <w:left w:val="nil"/>
              <w:bottom w:val="nil"/>
              <w:right w:val="nil"/>
            </w:tcBorders>
          </w:tcPr>
          <w:p w14:paraId="65980EFE" w14:textId="77777777" w:rsidR="009120A5" w:rsidRPr="00E71F6D" w:rsidRDefault="009120A5" w:rsidP="009120A5">
            <w:pPr>
              <w:pStyle w:val="Normal6a"/>
            </w:pPr>
          </w:p>
        </w:tc>
        <w:tc>
          <w:tcPr>
            <w:tcW w:w="4876" w:type="dxa"/>
            <w:tcBorders>
              <w:top w:val="nil"/>
              <w:left w:val="nil"/>
              <w:bottom w:val="nil"/>
              <w:right w:val="nil"/>
            </w:tcBorders>
          </w:tcPr>
          <w:p w14:paraId="15840F40" w14:textId="77777777" w:rsidR="009120A5" w:rsidRPr="00E71F6D" w:rsidRDefault="009120A5" w:rsidP="009120A5">
            <w:pPr>
              <w:pStyle w:val="Normal6a"/>
            </w:pPr>
            <w:r w:rsidRPr="00E71F6D">
              <w:rPr>
                <w:b/>
                <w:i/>
              </w:rPr>
              <w:t>2c.</w:t>
            </w:r>
            <w:r w:rsidRPr="00E71F6D">
              <w:tab/>
            </w:r>
            <w:r w:rsidRPr="00E71F6D">
              <w:rPr>
                <w:b/>
                <w:i/>
              </w:rPr>
              <w:t>Če se država članica odloči, da bo to uredbo uporabljala za državljane tretjih držav, ki se morajo vrniti zaradi kazenske sankcije, se členi 7, 9 in 10 ne uporabljajo.</w:t>
            </w:r>
          </w:p>
        </w:tc>
      </w:tr>
    </w:tbl>
    <w:p w14:paraId="58C09A8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FF62D1F" w14:textId="77777777" w:rsidR="009120A5" w:rsidRPr="00E71F6D" w:rsidRDefault="009120A5" w:rsidP="009120A5">
      <w:r w:rsidRPr="00F61996">
        <w:rPr>
          <w:rStyle w:val="HideTWBExt"/>
        </w:rPr>
        <w:t>&lt;/Amend&gt;</w:t>
      </w:r>
    </w:p>
    <w:p w14:paraId="522E01E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550</w:t>
      </w:r>
      <w:r w:rsidRPr="00F61996">
        <w:rPr>
          <w:rStyle w:val="HideTWBExt"/>
          <w:b w:val="0"/>
        </w:rPr>
        <w:t>&lt;/NumAm&gt;</w:t>
      </w:r>
    </w:p>
    <w:p w14:paraId="4A0C270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4F421A26" w14:textId="77777777" w:rsidR="009120A5" w:rsidRPr="00E71F6D" w:rsidRDefault="009120A5" w:rsidP="009120A5">
      <w:pPr>
        <w:pStyle w:val="NormalBold"/>
      </w:pPr>
      <w:r w:rsidRPr="00F61996">
        <w:rPr>
          <w:rStyle w:val="HideTWBExt"/>
          <w:b w:val="0"/>
        </w:rPr>
        <w:t>&lt;/RepeatBlock-By&gt;</w:t>
      </w:r>
    </w:p>
    <w:p w14:paraId="35F1FF2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FD5F207" w14:textId="77777777" w:rsidR="009120A5" w:rsidRPr="00E71F6D" w:rsidRDefault="009120A5" w:rsidP="009120A5">
      <w:pPr>
        <w:pStyle w:val="NormalBold"/>
      </w:pPr>
      <w:r w:rsidRPr="00F61996">
        <w:rPr>
          <w:rStyle w:val="HideTWBExt"/>
          <w:b w:val="0"/>
        </w:rPr>
        <w:t>&lt;Article&gt;</w:t>
      </w:r>
      <w:r w:rsidRPr="00E71F6D">
        <w:t>Člen 2 – odstavek 2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F055BE0" w14:textId="77777777" w:rsidTr="009120A5">
        <w:trPr>
          <w:trHeight w:hRule="exact" w:val="240"/>
          <w:jc w:val="center"/>
        </w:trPr>
        <w:tc>
          <w:tcPr>
            <w:tcW w:w="9752" w:type="dxa"/>
            <w:gridSpan w:val="2"/>
            <w:tcBorders>
              <w:top w:val="nil"/>
              <w:left w:val="nil"/>
              <w:bottom w:val="nil"/>
              <w:right w:val="nil"/>
            </w:tcBorders>
          </w:tcPr>
          <w:p w14:paraId="6DB2CA3C" w14:textId="77777777" w:rsidR="009120A5" w:rsidRPr="00E71F6D" w:rsidRDefault="009120A5" w:rsidP="009120A5"/>
        </w:tc>
      </w:tr>
      <w:tr w:rsidR="006530E3" w:rsidRPr="00E71F6D" w14:paraId="6EE5C051" w14:textId="77777777" w:rsidTr="009120A5">
        <w:trPr>
          <w:trHeight w:val="240"/>
          <w:jc w:val="center"/>
        </w:trPr>
        <w:tc>
          <w:tcPr>
            <w:tcW w:w="4876" w:type="dxa"/>
            <w:tcBorders>
              <w:top w:val="nil"/>
              <w:left w:val="nil"/>
              <w:bottom w:val="nil"/>
              <w:right w:val="nil"/>
            </w:tcBorders>
          </w:tcPr>
          <w:p w14:paraId="0BA298C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7CC2CF6" w14:textId="77777777" w:rsidR="009120A5" w:rsidRPr="00E71F6D" w:rsidRDefault="009120A5" w:rsidP="009120A5">
            <w:pPr>
              <w:pStyle w:val="AmColumnHeading"/>
            </w:pPr>
            <w:r w:rsidRPr="00E71F6D">
              <w:t>Predlog spremembe</w:t>
            </w:r>
          </w:p>
        </w:tc>
      </w:tr>
      <w:tr w:rsidR="006530E3" w:rsidRPr="00E71F6D" w14:paraId="4314AAD9" w14:textId="77777777" w:rsidTr="009120A5">
        <w:trPr>
          <w:jc w:val="center"/>
        </w:trPr>
        <w:tc>
          <w:tcPr>
            <w:tcW w:w="4876" w:type="dxa"/>
            <w:tcBorders>
              <w:top w:val="nil"/>
              <w:left w:val="nil"/>
              <w:bottom w:val="nil"/>
              <w:right w:val="nil"/>
            </w:tcBorders>
          </w:tcPr>
          <w:p w14:paraId="7F0FD371" w14:textId="77777777" w:rsidR="009120A5" w:rsidRPr="00E71F6D" w:rsidRDefault="009120A5" w:rsidP="009120A5">
            <w:pPr>
              <w:pStyle w:val="Normal6a"/>
            </w:pPr>
          </w:p>
        </w:tc>
        <w:tc>
          <w:tcPr>
            <w:tcW w:w="4876" w:type="dxa"/>
            <w:tcBorders>
              <w:top w:val="nil"/>
              <w:left w:val="nil"/>
              <w:bottom w:val="nil"/>
              <w:right w:val="nil"/>
            </w:tcBorders>
          </w:tcPr>
          <w:p w14:paraId="1D2F852C" w14:textId="77777777" w:rsidR="009120A5" w:rsidRPr="00E71F6D" w:rsidRDefault="009120A5" w:rsidP="009120A5">
            <w:pPr>
              <w:pStyle w:val="Normal6a"/>
            </w:pPr>
            <w:r w:rsidRPr="00E71F6D">
              <w:rPr>
                <w:b/>
                <w:i/>
              </w:rPr>
              <w:t>2c.</w:t>
            </w:r>
            <w:r w:rsidRPr="00E71F6D">
              <w:tab/>
            </w:r>
            <w:r w:rsidRPr="00E71F6D">
              <w:rPr>
                <w:b/>
                <w:i/>
              </w:rPr>
              <w:t>Če se država članica odloči, da bo to uredbo uporabljala za državljane tretjih držav, ki se morajo vrniti zaradi kazenske sankcije, se členi 7, 9 in 10 ne uporabljajo.</w:t>
            </w:r>
          </w:p>
        </w:tc>
      </w:tr>
    </w:tbl>
    <w:p w14:paraId="0AEB13B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75FEE87" w14:textId="77777777" w:rsidR="009120A5" w:rsidRPr="00E71F6D" w:rsidRDefault="009120A5" w:rsidP="009120A5">
      <w:r w:rsidRPr="00F61996">
        <w:rPr>
          <w:rStyle w:val="HideTWBExt"/>
        </w:rPr>
        <w:t>&lt;/Amend&gt;</w:t>
      </w:r>
    </w:p>
    <w:p w14:paraId="364EA0D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551</w:t>
      </w:r>
      <w:r w:rsidRPr="00F61996">
        <w:rPr>
          <w:rStyle w:val="HideTWBExt"/>
          <w:b w:val="0"/>
        </w:rPr>
        <w:t>&lt;/NumAm&gt;</w:t>
      </w:r>
    </w:p>
    <w:p w14:paraId="017D0BE3"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353DA449" w14:textId="77777777" w:rsidR="009120A5" w:rsidRPr="00E71F6D" w:rsidRDefault="009120A5" w:rsidP="009120A5">
      <w:pPr>
        <w:pStyle w:val="NormalBold"/>
      </w:pPr>
      <w:r w:rsidRPr="00F61996">
        <w:rPr>
          <w:rStyle w:val="HideTWBExt"/>
          <w:b w:val="0"/>
        </w:rPr>
        <w:t>&lt;/RepeatBlock-By&gt;</w:t>
      </w:r>
    </w:p>
    <w:p w14:paraId="18D44D6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3AB29D3" w14:textId="77777777" w:rsidR="009120A5" w:rsidRPr="00E71F6D" w:rsidRDefault="009120A5" w:rsidP="009120A5">
      <w:pPr>
        <w:pStyle w:val="NormalBold"/>
      </w:pPr>
      <w:r w:rsidRPr="00F61996">
        <w:rPr>
          <w:rStyle w:val="HideTWBExt"/>
          <w:b w:val="0"/>
        </w:rPr>
        <w:t>&lt;Article&gt;</w:t>
      </w:r>
      <w:r w:rsidRPr="00E71F6D">
        <w:t>Člen 2 – odstavek 2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7B8A3CB" w14:textId="77777777" w:rsidTr="009120A5">
        <w:trPr>
          <w:trHeight w:hRule="exact" w:val="240"/>
          <w:jc w:val="center"/>
        </w:trPr>
        <w:tc>
          <w:tcPr>
            <w:tcW w:w="9752" w:type="dxa"/>
            <w:gridSpan w:val="2"/>
            <w:tcBorders>
              <w:top w:val="nil"/>
              <w:left w:val="nil"/>
              <w:bottom w:val="nil"/>
              <w:right w:val="nil"/>
            </w:tcBorders>
          </w:tcPr>
          <w:p w14:paraId="78704FF7" w14:textId="77777777" w:rsidR="009120A5" w:rsidRPr="00E71F6D" w:rsidRDefault="009120A5" w:rsidP="009120A5"/>
        </w:tc>
      </w:tr>
      <w:tr w:rsidR="006530E3" w:rsidRPr="00E71F6D" w14:paraId="7329AF67" w14:textId="77777777" w:rsidTr="009120A5">
        <w:trPr>
          <w:trHeight w:val="240"/>
          <w:jc w:val="center"/>
        </w:trPr>
        <w:tc>
          <w:tcPr>
            <w:tcW w:w="4876" w:type="dxa"/>
            <w:tcBorders>
              <w:top w:val="nil"/>
              <w:left w:val="nil"/>
              <w:bottom w:val="nil"/>
              <w:right w:val="nil"/>
            </w:tcBorders>
          </w:tcPr>
          <w:p w14:paraId="5170519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CF66265" w14:textId="77777777" w:rsidR="009120A5" w:rsidRPr="00E71F6D" w:rsidRDefault="009120A5" w:rsidP="009120A5">
            <w:pPr>
              <w:pStyle w:val="AmColumnHeading"/>
            </w:pPr>
            <w:r w:rsidRPr="00E71F6D">
              <w:t>Predlog spremembe</w:t>
            </w:r>
          </w:p>
        </w:tc>
      </w:tr>
      <w:tr w:rsidR="006530E3" w:rsidRPr="00E71F6D" w14:paraId="4CAD2F51" w14:textId="77777777" w:rsidTr="009120A5">
        <w:trPr>
          <w:jc w:val="center"/>
        </w:trPr>
        <w:tc>
          <w:tcPr>
            <w:tcW w:w="4876" w:type="dxa"/>
            <w:tcBorders>
              <w:top w:val="nil"/>
              <w:left w:val="nil"/>
              <w:bottom w:val="nil"/>
              <w:right w:val="nil"/>
            </w:tcBorders>
          </w:tcPr>
          <w:p w14:paraId="213B0625" w14:textId="77777777" w:rsidR="009120A5" w:rsidRPr="00E71F6D" w:rsidRDefault="009120A5" w:rsidP="009120A5">
            <w:pPr>
              <w:pStyle w:val="Normal6a"/>
            </w:pPr>
          </w:p>
        </w:tc>
        <w:tc>
          <w:tcPr>
            <w:tcW w:w="4876" w:type="dxa"/>
            <w:tcBorders>
              <w:top w:val="nil"/>
              <w:left w:val="nil"/>
              <w:bottom w:val="nil"/>
              <w:right w:val="nil"/>
            </w:tcBorders>
          </w:tcPr>
          <w:p w14:paraId="70677981" w14:textId="77777777" w:rsidR="009120A5" w:rsidRPr="00E71F6D" w:rsidRDefault="009120A5" w:rsidP="009120A5">
            <w:pPr>
              <w:pStyle w:val="Normal6a"/>
            </w:pPr>
            <w:r w:rsidRPr="00E71F6D">
              <w:rPr>
                <w:b/>
                <w:i/>
              </w:rPr>
              <w:t>2d.</w:t>
            </w:r>
            <w:r w:rsidRPr="00E71F6D">
              <w:tab/>
            </w:r>
            <w:r w:rsidRPr="00E71F6D">
              <w:rPr>
                <w:b/>
                <w:i/>
              </w:rPr>
              <w:t>V zvezi z državljani tretjih držav, ki so izključeni iz področja uporabe te uredbe v skladu z odstavkom 4, točki (a) in (b), države članice zagotovijo, da njihova obravnava in raven zaščite nista manj ugodni od tega, kar je določeno v členu 12(4) in (5), členu 14(2), členu 14(6), točki (c) in (e), členu 34(1) do (6) ter členu 35.</w:t>
            </w:r>
          </w:p>
        </w:tc>
      </w:tr>
    </w:tbl>
    <w:p w14:paraId="2AFD0E2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91555FF" w14:textId="77777777" w:rsidR="009120A5" w:rsidRPr="00E71F6D" w:rsidRDefault="009120A5" w:rsidP="009120A5">
      <w:r w:rsidRPr="00F61996">
        <w:rPr>
          <w:rStyle w:val="HideTWBExt"/>
        </w:rPr>
        <w:t>&lt;/Amend&gt;</w:t>
      </w:r>
    </w:p>
    <w:p w14:paraId="5290F15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552</w:t>
      </w:r>
      <w:r w:rsidRPr="00F61996">
        <w:rPr>
          <w:rStyle w:val="HideTWBExt"/>
          <w:b w:val="0"/>
        </w:rPr>
        <w:t>&lt;/NumAm&gt;</w:t>
      </w:r>
    </w:p>
    <w:p w14:paraId="1D86E741"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B6263E1" w14:textId="77777777" w:rsidR="009120A5" w:rsidRPr="00E71F6D" w:rsidRDefault="009120A5" w:rsidP="009120A5">
      <w:pPr>
        <w:pStyle w:val="NormalBold"/>
      </w:pPr>
      <w:r w:rsidRPr="00F61996">
        <w:rPr>
          <w:rStyle w:val="HideTWBExt"/>
          <w:b w:val="0"/>
        </w:rPr>
        <w:t>&lt;/RepeatBlock-By&gt;</w:t>
      </w:r>
    </w:p>
    <w:p w14:paraId="689EA29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8CFDA90" w14:textId="77777777" w:rsidR="009120A5" w:rsidRPr="00E71F6D" w:rsidRDefault="009120A5" w:rsidP="009120A5">
      <w:pPr>
        <w:pStyle w:val="NormalBold"/>
      </w:pPr>
      <w:r w:rsidRPr="00F61996">
        <w:rPr>
          <w:rStyle w:val="HideTWBExt"/>
          <w:b w:val="0"/>
        </w:rPr>
        <w:t>&lt;Article&gt;</w:t>
      </w:r>
      <w:r w:rsidRPr="00E71F6D">
        <w:t>Člen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663CDA" w14:textId="77777777" w:rsidTr="009120A5">
        <w:trPr>
          <w:trHeight w:hRule="exact" w:val="240"/>
          <w:jc w:val="center"/>
        </w:trPr>
        <w:tc>
          <w:tcPr>
            <w:tcW w:w="9752" w:type="dxa"/>
            <w:gridSpan w:val="2"/>
            <w:tcBorders>
              <w:top w:val="nil"/>
              <w:left w:val="nil"/>
              <w:bottom w:val="nil"/>
              <w:right w:val="nil"/>
            </w:tcBorders>
          </w:tcPr>
          <w:p w14:paraId="49009523" w14:textId="77777777" w:rsidR="009120A5" w:rsidRPr="00E71F6D" w:rsidRDefault="009120A5" w:rsidP="009120A5"/>
        </w:tc>
      </w:tr>
      <w:tr w:rsidR="006530E3" w:rsidRPr="00E71F6D" w14:paraId="6C4B144B" w14:textId="77777777" w:rsidTr="009120A5">
        <w:trPr>
          <w:trHeight w:val="240"/>
          <w:jc w:val="center"/>
        </w:trPr>
        <w:tc>
          <w:tcPr>
            <w:tcW w:w="4876" w:type="dxa"/>
            <w:tcBorders>
              <w:top w:val="nil"/>
              <w:left w:val="nil"/>
              <w:bottom w:val="nil"/>
              <w:right w:val="nil"/>
            </w:tcBorders>
          </w:tcPr>
          <w:p w14:paraId="0B39489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FA1C68E" w14:textId="77777777" w:rsidR="009120A5" w:rsidRPr="00E71F6D" w:rsidRDefault="009120A5" w:rsidP="009120A5">
            <w:pPr>
              <w:pStyle w:val="AmColumnHeading"/>
            </w:pPr>
            <w:r w:rsidRPr="00E71F6D">
              <w:t>Predlog spremembe</w:t>
            </w:r>
          </w:p>
        </w:tc>
      </w:tr>
      <w:tr w:rsidR="006530E3" w:rsidRPr="00E71F6D" w14:paraId="40EBEDC8" w14:textId="77777777" w:rsidTr="009120A5">
        <w:trPr>
          <w:jc w:val="center"/>
        </w:trPr>
        <w:tc>
          <w:tcPr>
            <w:tcW w:w="4876" w:type="dxa"/>
            <w:tcBorders>
              <w:top w:val="nil"/>
              <w:left w:val="nil"/>
              <w:bottom w:val="nil"/>
              <w:right w:val="nil"/>
            </w:tcBorders>
          </w:tcPr>
          <w:p w14:paraId="175671DE" w14:textId="77777777" w:rsidR="009120A5" w:rsidRPr="00E71F6D" w:rsidRDefault="009120A5" w:rsidP="009120A5">
            <w:pPr>
              <w:pStyle w:val="Normal6a"/>
              <w:jc w:val="center"/>
            </w:pPr>
            <w:r w:rsidRPr="00E71F6D">
              <w:rPr>
                <w:b/>
                <w:i/>
              </w:rPr>
              <w:t>Člen 3</w:t>
            </w:r>
            <w:r w:rsidRPr="00E71F6D">
              <w:tab/>
            </w:r>
          </w:p>
        </w:tc>
        <w:tc>
          <w:tcPr>
            <w:tcW w:w="4876" w:type="dxa"/>
            <w:tcBorders>
              <w:top w:val="nil"/>
              <w:left w:val="nil"/>
              <w:bottom w:val="nil"/>
              <w:right w:val="nil"/>
            </w:tcBorders>
          </w:tcPr>
          <w:p w14:paraId="6A5B056C" w14:textId="77777777" w:rsidR="009120A5" w:rsidRPr="00E71F6D" w:rsidRDefault="009120A5" w:rsidP="009120A5">
            <w:pPr>
              <w:pStyle w:val="Normal6a"/>
            </w:pPr>
            <w:r w:rsidRPr="00E71F6D">
              <w:rPr>
                <w:b/>
                <w:i/>
              </w:rPr>
              <w:t>črtano</w:t>
            </w:r>
          </w:p>
        </w:tc>
      </w:tr>
      <w:tr w:rsidR="006530E3" w:rsidRPr="00E71F6D" w14:paraId="6236BB4C" w14:textId="77777777" w:rsidTr="009120A5">
        <w:trPr>
          <w:jc w:val="center"/>
        </w:trPr>
        <w:tc>
          <w:tcPr>
            <w:tcW w:w="4876" w:type="dxa"/>
            <w:tcBorders>
              <w:top w:val="nil"/>
              <w:left w:val="nil"/>
              <w:bottom w:val="nil"/>
              <w:right w:val="nil"/>
            </w:tcBorders>
          </w:tcPr>
          <w:p w14:paraId="360DDA90" w14:textId="77777777" w:rsidR="009120A5" w:rsidRPr="00E71F6D" w:rsidRDefault="009120A5" w:rsidP="009120A5">
            <w:pPr>
              <w:pStyle w:val="Normal6a"/>
              <w:jc w:val="center"/>
            </w:pPr>
            <w:r w:rsidRPr="00E71F6D">
              <w:rPr>
                <w:b/>
                <w:i/>
              </w:rPr>
              <w:t>Odstopanja</w:t>
            </w:r>
          </w:p>
        </w:tc>
        <w:tc>
          <w:tcPr>
            <w:tcW w:w="4876" w:type="dxa"/>
            <w:tcBorders>
              <w:top w:val="nil"/>
              <w:left w:val="nil"/>
              <w:bottom w:val="nil"/>
              <w:right w:val="nil"/>
            </w:tcBorders>
          </w:tcPr>
          <w:p w14:paraId="4C869609" w14:textId="77777777" w:rsidR="009120A5" w:rsidRPr="00E71F6D" w:rsidRDefault="009120A5" w:rsidP="009120A5">
            <w:pPr>
              <w:pStyle w:val="Normal6a"/>
            </w:pPr>
          </w:p>
        </w:tc>
      </w:tr>
      <w:tr w:rsidR="006530E3" w:rsidRPr="00E71F6D" w14:paraId="063B2CBA" w14:textId="77777777" w:rsidTr="009120A5">
        <w:trPr>
          <w:jc w:val="center"/>
        </w:trPr>
        <w:tc>
          <w:tcPr>
            <w:tcW w:w="4876" w:type="dxa"/>
            <w:tcBorders>
              <w:top w:val="nil"/>
              <w:left w:val="nil"/>
              <w:bottom w:val="nil"/>
              <w:right w:val="nil"/>
            </w:tcBorders>
          </w:tcPr>
          <w:p w14:paraId="68BC3F41" w14:textId="77777777" w:rsidR="009120A5" w:rsidRPr="00E71F6D" w:rsidRDefault="009120A5" w:rsidP="009120A5">
            <w:pPr>
              <w:pStyle w:val="Normal6a"/>
            </w:pPr>
            <w:r w:rsidRPr="00E71F6D">
              <w:rPr>
                <w:b/>
                <w:i/>
              </w:rPr>
              <w:t>1. Države članice lahko odstopajo od določb te uredbe za državljane tretjih držav, ki:</w:t>
            </w:r>
          </w:p>
        </w:tc>
        <w:tc>
          <w:tcPr>
            <w:tcW w:w="4876" w:type="dxa"/>
            <w:tcBorders>
              <w:top w:val="nil"/>
              <w:left w:val="nil"/>
              <w:bottom w:val="nil"/>
              <w:right w:val="nil"/>
            </w:tcBorders>
          </w:tcPr>
          <w:p w14:paraId="18D388FE" w14:textId="77777777" w:rsidR="009120A5" w:rsidRPr="00E71F6D" w:rsidRDefault="009120A5" w:rsidP="009120A5">
            <w:pPr>
              <w:pStyle w:val="Normal6a"/>
            </w:pPr>
          </w:p>
        </w:tc>
      </w:tr>
      <w:tr w:rsidR="006530E3" w:rsidRPr="00E71F6D" w14:paraId="69A328FC" w14:textId="77777777" w:rsidTr="009120A5">
        <w:trPr>
          <w:jc w:val="center"/>
        </w:trPr>
        <w:tc>
          <w:tcPr>
            <w:tcW w:w="4876" w:type="dxa"/>
            <w:tcBorders>
              <w:top w:val="nil"/>
              <w:left w:val="nil"/>
              <w:bottom w:val="nil"/>
              <w:right w:val="nil"/>
            </w:tcBorders>
          </w:tcPr>
          <w:p w14:paraId="272F94BE" w14:textId="77777777" w:rsidR="009120A5" w:rsidRPr="00E71F6D" w:rsidRDefault="009120A5" w:rsidP="009120A5">
            <w:pPr>
              <w:pStyle w:val="Normal6a"/>
            </w:pPr>
            <w:r w:rsidRPr="00E71F6D">
              <w:rPr>
                <w:b/>
                <w:i/>
              </w:rPr>
              <w:t>a. jim je bil zavrnjen vstop na zunanjih mejah v skladu s členom 14 Uredbe (EU) 2016/399;</w:t>
            </w:r>
          </w:p>
        </w:tc>
        <w:tc>
          <w:tcPr>
            <w:tcW w:w="4876" w:type="dxa"/>
            <w:tcBorders>
              <w:top w:val="nil"/>
              <w:left w:val="nil"/>
              <w:bottom w:val="nil"/>
              <w:right w:val="nil"/>
            </w:tcBorders>
          </w:tcPr>
          <w:p w14:paraId="676A0733" w14:textId="77777777" w:rsidR="009120A5" w:rsidRPr="00E71F6D" w:rsidRDefault="009120A5" w:rsidP="009120A5">
            <w:pPr>
              <w:pStyle w:val="Normal6a"/>
            </w:pPr>
          </w:p>
        </w:tc>
      </w:tr>
      <w:tr w:rsidR="006530E3" w:rsidRPr="00E71F6D" w14:paraId="55F41001" w14:textId="77777777" w:rsidTr="009120A5">
        <w:trPr>
          <w:jc w:val="center"/>
        </w:trPr>
        <w:tc>
          <w:tcPr>
            <w:tcW w:w="4876" w:type="dxa"/>
            <w:tcBorders>
              <w:top w:val="nil"/>
              <w:left w:val="nil"/>
              <w:bottom w:val="nil"/>
              <w:right w:val="nil"/>
            </w:tcBorders>
          </w:tcPr>
          <w:p w14:paraId="3368363F" w14:textId="77777777" w:rsidR="009120A5" w:rsidRPr="00E71F6D" w:rsidRDefault="009120A5" w:rsidP="009120A5">
            <w:pPr>
              <w:pStyle w:val="Normal6a"/>
            </w:pPr>
            <w:r w:rsidRPr="00E71F6D">
              <w:rPr>
                <w:b/>
                <w:i/>
              </w:rPr>
              <w:t>b. so jih pristojni organi prijeli ali prestregli pri nezakonitem prestopu kopenske, morske ali zračne zunanje meje države članice in po tem niso pridobili dovoljenja ali pravice do prebivanja v tej državi članici.</w:t>
            </w:r>
          </w:p>
        </w:tc>
        <w:tc>
          <w:tcPr>
            <w:tcW w:w="4876" w:type="dxa"/>
            <w:tcBorders>
              <w:top w:val="nil"/>
              <w:left w:val="nil"/>
              <w:bottom w:val="nil"/>
              <w:right w:val="nil"/>
            </w:tcBorders>
          </w:tcPr>
          <w:p w14:paraId="3FF5DB8A" w14:textId="77777777" w:rsidR="009120A5" w:rsidRPr="00E71F6D" w:rsidRDefault="009120A5" w:rsidP="009120A5">
            <w:pPr>
              <w:pStyle w:val="Normal6a"/>
            </w:pPr>
          </w:p>
        </w:tc>
      </w:tr>
      <w:tr w:rsidR="006530E3" w:rsidRPr="00E71F6D" w14:paraId="1E66139C" w14:textId="77777777" w:rsidTr="009120A5">
        <w:trPr>
          <w:jc w:val="center"/>
        </w:trPr>
        <w:tc>
          <w:tcPr>
            <w:tcW w:w="4876" w:type="dxa"/>
            <w:tcBorders>
              <w:top w:val="nil"/>
              <w:left w:val="nil"/>
              <w:bottom w:val="nil"/>
              <w:right w:val="nil"/>
            </w:tcBorders>
          </w:tcPr>
          <w:p w14:paraId="0F16CC29" w14:textId="77777777" w:rsidR="009120A5" w:rsidRPr="00E71F6D" w:rsidRDefault="009120A5" w:rsidP="009120A5">
            <w:pPr>
              <w:pStyle w:val="Normal6a"/>
            </w:pPr>
            <w:r w:rsidRPr="00E71F6D">
              <w:rPr>
                <w:b/>
                <w:i/>
              </w:rPr>
              <w:t>2. Kadar države članice uporabijo odstopanja v skladu z odstavkom 1 tega člena, se pri zagotavljanju vračanja teh kategorij državljanov tretjih držav sklicujejo na nacionalno pravo in spoštujejo načelo nevračanja. Uporabljajo se naslednji členi: Člen 12(4) in člen 12(5), člen 14(2), člen 14(6), točka (c), člen 14(6), točka (e), člen 34 in člen 35.</w:t>
            </w:r>
          </w:p>
        </w:tc>
        <w:tc>
          <w:tcPr>
            <w:tcW w:w="4876" w:type="dxa"/>
            <w:tcBorders>
              <w:top w:val="nil"/>
              <w:left w:val="nil"/>
              <w:bottom w:val="nil"/>
              <w:right w:val="nil"/>
            </w:tcBorders>
          </w:tcPr>
          <w:p w14:paraId="78A2F38B" w14:textId="77777777" w:rsidR="009120A5" w:rsidRPr="00E71F6D" w:rsidRDefault="009120A5" w:rsidP="009120A5">
            <w:pPr>
              <w:pStyle w:val="Normal6a"/>
            </w:pPr>
          </w:p>
        </w:tc>
      </w:tr>
    </w:tbl>
    <w:p w14:paraId="4D0B01B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A4EA719" w14:textId="77777777" w:rsidR="009120A5" w:rsidRPr="00E71F6D" w:rsidRDefault="009120A5" w:rsidP="009120A5">
      <w:r w:rsidRPr="00F61996">
        <w:rPr>
          <w:rStyle w:val="HideTWBExt"/>
        </w:rPr>
        <w:t>&lt;/Amend&gt;</w:t>
      </w:r>
    </w:p>
    <w:p w14:paraId="766D321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553</w:t>
      </w:r>
      <w:r w:rsidRPr="00F61996">
        <w:rPr>
          <w:rStyle w:val="HideTWBExt"/>
          <w:b w:val="0"/>
        </w:rPr>
        <w:t>&lt;/NumAm&gt;</w:t>
      </w:r>
    </w:p>
    <w:p w14:paraId="5627652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4061AB31" w14:textId="77777777" w:rsidR="009120A5" w:rsidRPr="00E71F6D" w:rsidRDefault="009120A5" w:rsidP="009120A5">
      <w:pPr>
        <w:pStyle w:val="NormalBold"/>
      </w:pPr>
      <w:r w:rsidRPr="00F61996">
        <w:rPr>
          <w:rStyle w:val="HideTWBExt"/>
          <w:b w:val="0"/>
        </w:rPr>
        <w:t>&lt;/RepeatBlock-By&gt;</w:t>
      </w:r>
    </w:p>
    <w:p w14:paraId="7DF15EF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FD47C8D" w14:textId="77777777" w:rsidR="009120A5" w:rsidRPr="00E71F6D" w:rsidRDefault="009120A5" w:rsidP="009120A5">
      <w:pPr>
        <w:pStyle w:val="NormalBold"/>
      </w:pPr>
      <w:r w:rsidRPr="00F61996">
        <w:rPr>
          <w:rStyle w:val="HideTWBExt"/>
          <w:b w:val="0"/>
        </w:rPr>
        <w:t>&lt;Article&gt;</w:t>
      </w:r>
      <w:r w:rsidRPr="00E71F6D">
        <w:t>Člen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002A566" w14:textId="77777777" w:rsidTr="009120A5">
        <w:trPr>
          <w:trHeight w:hRule="exact" w:val="240"/>
          <w:jc w:val="center"/>
        </w:trPr>
        <w:tc>
          <w:tcPr>
            <w:tcW w:w="9752" w:type="dxa"/>
            <w:gridSpan w:val="2"/>
            <w:tcBorders>
              <w:top w:val="nil"/>
              <w:left w:val="nil"/>
              <w:bottom w:val="nil"/>
              <w:right w:val="nil"/>
            </w:tcBorders>
          </w:tcPr>
          <w:p w14:paraId="05BAF2D6" w14:textId="77777777" w:rsidR="009120A5" w:rsidRPr="00E71F6D" w:rsidRDefault="009120A5" w:rsidP="009120A5"/>
        </w:tc>
      </w:tr>
      <w:tr w:rsidR="006530E3" w:rsidRPr="00E71F6D" w14:paraId="7A3C3D00" w14:textId="77777777" w:rsidTr="009120A5">
        <w:trPr>
          <w:trHeight w:val="240"/>
          <w:jc w:val="center"/>
        </w:trPr>
        <w:tc>
          <w:tcPr>
            <w:tcW w:w="4876" w:type="dxa"/>
            <w:tcBorders>
              <w:top w:val="nil"/>
              <w:left w:val="nil"/>
              <w:bottom w:val="nil"/>
              <w:right w:val="nil"/>
            </w:tcBorders>
          </w:tcPr>
          <w:p w14:paraId="309039F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80C483E" w14:textId="77777777" w:rsidR="009120A5" w:rsidRPr="00E71F6D" w:rsidRDefault="009120A5" w:rsidP="009120A5">
            <w:pPr>
              <w:pStyle w:val="AmColumnHeading"/>
            </w:pPr>
            <w:r w:rsidRPr="00E71F6D">
              <w:t>Predlog spremembe</w:t>
            </w:r>
          </w:p>
        </w:tc>
      </w:tr>
      <w:tr w:rsidR="006530E3" w:rsidRPr="00E71F6D" w14:paraId="7D9107CB" w14:textId="77777777" w:rsidTr="009120A5">
        <w:trPr>
          <w:jc w:val="center"/>
        </w:trPr>
        <w:tc>
          <w:tcPr>
            <w:tcW w:w="4876" w:type="dxa"/>
            <w:tcBorders>
              <w:top w:val="nil"/>
              <w:left w:val="nil"/>
              <w:bottom w:val="nil"/>
              <w:right w:val="nil"/>
            </w:tcBorders>
          </w:tcPr>
          <w:p w14:paraId="73FD17F7" w14:textId="77777777" w:rsidR="009120A5" w:rsidRPr="00E71F6D" w:rsidRDefault="009120A5" w:rsidP="009120A5">
            <w:pPr>
              <w:pStyle w:val="Normal6a"/>
              <w:jc w:val="center"/>
            </w:pPr>
            <w:r w:rsidRPr="00E71F6D">
              <w:rPr>
                <w:b/>
                <w:i/>
              </w:rPr>
              <w:t>Člen 3</w:t>
            </w:r>
            <w:r w:rsidRPr="00E71F6D">
              <w:tab/>
            </w:r>
          </w:p>
        </w:tc>
        <w:tc>
          <w:tcPr>
            <w:tcW w:w="4876" w:type="dxa"/>
            <w:tcBorders>
              <w:top w:val="nil"/>
              <w:left w:val="nil"/>
              <w:bottom w:val="nil"/>
              <w:right w:val="nil"/>
            </w:tcBorders>
          </w:tcPr>
          <w:p w14:paraId="4F8D5F62" w14:textId="77777777" w:rsidR="009120A5" w:rsidRPr="00E71F6D" w:rsidRDefault="009120A5" w:rsidP="009120A5">
            <w:pPr>
              <w:pStyle w:val="Normal6a"/>
            </w:pPr>
            <w:r w:rsidRPr="00E71F6D">
              <w:rPr>
                <w:b/>
                <w:i/>
              </w:rPr>
              <w:t>črtano</w:t>
            </w:r>
          </w:p>
        </w:tc>
      </w:tr>
      <w:tr w:rsidR="006530E3" w:rsidRPr="00E71F6D" w14:paraId="5C62553C" w14:textId="77777777" w:rsidTr="009120A5">
        <w:trPr>
          <w:jc w:val="center"/>
        </w:trPr>
        <w:tc>
          <w:tcPr>
            <w:tcW w:w="4876" w:type="dxa"/>
            <w:tcBorders>
              <w:top w:val="nil"/>
              <w:left w:val="nil"/>
              <w:bottom w:val="nil"/>
              <w:right w:val="nil"/>
            </w:tcBorders>
          </w:tcPr>
          <w:p w14:paraId="3FE4E4BE" w14:textId="77777777" w:rsidR="009120A5" w:rsidRPr="00E71F6D" w:rsidRDefault="009120A5" w:rsidP="009120A5">
            <w:pPr>
              <w:pStyle w:val="Normal6a"/>
              <w:jc w:val="center"/>
            </w:pPr>
            <w:r w:rsidRPr="00E71F6D">
              <w:rPr>
                <w:b/>
                <w:i/>
              </w:rPr>
              <w:t>Odstopanja</w:t>
            </w:r>
          </w:p>
        </w:tc>
        <w:tc>
          <w:tcPr>
            <w:tcW w:w="4876" w:type="dxa"/>
            <w:tcBorders>
              <w:top w:val="nil"/>
              <w:left w:val="nil"/>
              <w:bottom w:val="nil"/>
              <w:right w:val="nil"/>
            </w:tcBorders>
          </w:tcPr>
          <w:p w14:paraId="4B281960" w14:textId="77777777" w:rsidR="009120A5" w:rsidRPr="00E71F6D" w:rsidRDefault="009120A5" w:rsidP="009120A5">
            <w:pPr>
              <w:pStyle w:val="Normal6a"/>
            </w:pPr>
          </w:p>
        </w:tc>
      </w:tr>
      <w:tr w:rsidR="006530E3" w:rsidRPr="00E71F6D" w14:paraId="7CC785B3" w14:textId="77777777" w:rsidTr="009120A5">
        <w:trPr>
          <w:jc w:val="center"/>
        </w:trPr>
        <w:tc>
          <w:tcPr>
            <w:tcW w:w="4876" w:type="dxa"/>
            <w:tcBorders>
              <w:top w:val="nil"/>
              <w:left w:val="nil"/>
              <w:bottom w:val="nil"/>
              <w:right w:val="nil"/>
            </w:tcBorders>
          </w:tcPr>
          <w:p w14:paraId="436CC513" w14:textId="77777777" w:rsidR="009120A5" w:rsidRPr="00E71F6D" w:rsidRDefault="009120A5" w:rsidP="009120A5">
            <w:pPr>
              <w:pStyle w:val="Normal6a"/>
            </w:pPr>
            <w:r w:rsidRPr="00E71F6D">
              <w:rPr>
                <w:b/>
                <w:i/>
              </w:rPr>
              <w:t>1. Države članice lahko odstopajo od določb te uredbe za državljane tretjih držav, ki:</w:t>
            </w:r>
          </w:p>
        </w:tc>
        <w:tc>
          <w:tcPr>
            <w:tcW w:w="4876" w:type="dxa"/>
            <w:tcBorders>
              <w:top w:val="nil"/>
              <w:left w:val="nil"/>
              <w:bottom w:val="nil"/>
              <w:right w:val="nil"/>
            </w:tcBorders>
          </w:tcPr>
          <w:p w14:paraId="3ED1416B" w14:textId="77777777" w:rsidR="009120A5" w:rsidRPr="00E71F6D" w:rsidRDefault="009120A5" w:rsidP="009120A5">
            <w:pPr>
              <w:pStyle w:val="Normal6a"/>
            </w:pPr>
          </w:p>
        </w:tc>
      </w:tr>
      <w:tr w:rsidR="006530E3" w:rsidRPr="00E71F6D" w14:paraId="74B9BA1D" w14:textId="77777777" w:rsidTr="009120A5">
        <w:trPr>
          <w:jc w:val="center"/>
        </w:trPr>
        <w:tc>
          <w:tcPr>
            <w:tcW w:w="4876" w:type="dxa"/>
            <w:tcBorders>
              <w:top w:val="nil"/>
              <w:left w:val="nil"/>
              <w:bottom w:val="nil"/>
              <w:right w:val="nil"/>
            </w:tcBorders>
          </w:tcPr>
          <w:p w14:paraId="0D613072" w14:textId="77777777" w:rsidR="009120A5" w:rsidRPr="00E71F6D" w:rsidRDefault="009120A5" w:rsidP="009120A5">
            <w:pPr>
              <w:pStyle w:val="Normal6a"/>
            </w:pPr>
            <w:r w:rsidRPr="00E71F6D">
              <w:rPr>
                <w:b/>
                <w:i/>
              </w:rPr>
              <w:t>a. jim je bil zavrnjen vstop na zunanjih mejah v skladu s členom 14 Uredbe (EU) 2016/399;</w:t>
            </w:r>
          </w:p>
        </w:tc>
        <w:tc>
          <w:tcPr>
            <w:tcW w:w="4876" w:type="dxa"/>
            <w:tcBorders>
              <w:top w:val="nil"/>
              <w:left w:val="nil"/>
              <w:bottom w:val="nil"/>
              <w:right w:val="nil"/>
            </w:tcBorders>
          </w:tcPr>
          <w:p w14:paraId="648C482C" w14:textId="77777777" w:rsidR="009120A5" w:rsidRPr="00E71F6D" w:rsidRDefault="009120A5" w:rsidP="009120A5">
            <w:pPr>
              <w:pStyle w:val="Normal6a"/>
            </w:pPr>
          </w:p>
        </w:tc>
      </w:tr>
      <w:tr w:rsidR="006530E3" w:rsidRPr="00E71F6D" w14:paraId="5860FBFC" w14:textId="77777777" w:rsidTr="009120A5">
        <w:trPr>
          <w:jc w:val="center"/>
        </w:trPr>
        <w:tc>
          <w:tcPr>
            <w:tcW w:w="4876" w:type="dxa"/>
            <w:tcBorders>
              <w:top w:val="nil"/>
              <w:left w:val="nil"/>
              <w:bottom w:val="nil"/>
              <w:right w:val="nil"/>
            </w:tcBorders>
          </w:tcPr>
          <w:p w14:paraId="1425ED96" w14:textId="77777777" w:rsidR="009120A5" w:rsidRPr="00E71F6D" w:rsidRDefault="009120A5" w:rsidP="009120A5">
            <w:pPr>
              <w:pStyle w:val="Normal6a"/>
            </w:pPr>
            <w:r w:rsidRPr="00E71F6D">
              <w:rPr>
                <w:b/>
                <w:i/>
              </w:rPr>
              <w:t>b. so jih pristojni organi prijeli ali prestregli pri nezakonitem prestopu kopenske, morske ali zračne zunanje meje države članice in po tem niso pridobili dovoljenja ali pravice do prebivanja v tej državi članici.</w:t>
            </w:r>
          </w:p>
        </w:tc>
        <w:tc>
          <w:tcPr>
            <w:tcW w:w="4876" w:type="dxa"/>
            <w:tcBorders>
              <w:top w:val="nil"/>
              <w:left w:val="nil"/>
              <w:bottom w:val="nil"/>
              <w:right w:val="nil"/>
            </w:tcBorders>
          </w:tcPr>
          <w:p w14:paraId="0E18617F" w14:textId="77777777" w:rsidR="009120A5" w:rsidRPr="00E71F6D" w:rsidRDefault="009120A5" w:rsidP="009120A5">
            <w:pPr>
              <w:pStyle w:val="Normal6a"/>
            </w:pPr>
          </w:p>
        </w:tc>
      </w:tr>
      <w:tr w:rsidR="006530E3" w:rsidRPr="00E71F6D" w14:paraId="2C1DD7CB" w14:textId="77777777" w:rsidTr="009120A5">
        <w:trPr>
          <w:jc w:val="center"/>
        </w:trPr>
        <w:tc>
          <w:tcPr>
            <w:tcW w:w="4876" w:type="dxa"/>
            <w:tcBorders>
              <w:top w:val="nil"/>
              <w:left w:val="nil"/>
              <w:bottom w:val="nil"/>
              <w:right w:val="nil"/>
            </w:tcBorders>
          </w:tcPr>
          <w:p w14:paraId="1BAFCAE4" w14:textId="77777777" w:rsidR="009120A5" w:rsidRPr="00E71F6D" w:rsidRDefault="009120A5" w:rsidP="009120A5">
            <w:pPr>
              <w:pStyle w:val="Normal6a"/>
            </w:pPr>
            <w:r w:rsidRPr="00E71F6D">
              <w:rPr>
                <w:b/>
                <w:i/>
              </w:rPr>
              <w:t>2. Kadar države članice uporabijo odstopanja v skladu z odstavkom 1 tega člena, se pri zagotavljanju vračanja teh kategorij državljanov tretjih držav sklicujejo na nacionalno pravo in spoštujejo načelo nevračanja. Uporabljajo se naslednji členi: Člen 12(4) in člen 12(5), člen 14(2), člen 14(6), točka (c), člen 14(6), točka (e), člen 34 in člen 35.</w:t>
            </w:r>
          </w:p>
        </w:tc>
        <w:tc>
          <w:tcPr>
            <w:tcW w:w="4876" w:type="dxa"/>
            <w:tcBorders>
              <w:top w:val="nil"/>
              <w:left w:val="nil"/>
              <w:bottom w:val="nil"/>
              <w:right w:val="nil"/>
            </w:tcBorders>
          </w:tcPr>
          <w:p w14:paraId="42074639" w14:textId="77777777" w:rsidR="009120A5" w:rsidRPr="00E71F6D" w:rsidRDefault="009120A5" w:rsidP="009120A5">
            <w:pPr>
              <w:pStyle w:val="Normal6a"/>
            </w:pPr>
          </w:p>
        </w:tc>
      </w:tr>
    </w:tbl>
    <w:p w14:paraId="0FEC4D7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7652D24" w14:textId="77777777" w:rsidR="009120A5" w:rsidRPr="00E71F6D" w:rsidRDefault="009120A5" w:rsidP="009120A5">
      <w:r w:rsidRPr="00F61996">
        <w:rPr>
          <w:rStyle w:val="HideTWBExt"/>
        </w:rPr>
        <w:t>&lt;/Amend&gt;</w:t>
      </w:r>
    </w:p>
    <w:p w14:paraId="7F81A68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554</w:t>
      </w:r>
      <w:r w:rsidRPr="00F61996">
        <w:rPr>
          <w:rStyle w:val="HideTWBExt"/>
          <w:b w:val="0"/>
        </w:rPr>
        <w:t>&lt;/NumAm&gt;</w:t>
      </w:r>
    </w:p>
    <w:p w14:paraId="2BDE6AF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EBABBE2" w14:textId="77777777" w:rsidR="009120A5" w:rsidRPr="00E71F6D" w:rsidRDefault="009120A5" w:rsidP="009120A5">
      <w:pPr>
        <w:pStyle w:val="NormalBold"/>
      </w:pPr>
      <w:r w:rsidRPr="00F61996">
        <w:rPr>
          <w:rStyle w:val="HideTWBExt"/>
          <w:b w:val="0"/>
        </w:rPr>
        <w:t>&lt;/RepeatBlock-By&gt;</w:t>
      </w:r>
    </w:p>
    <w:p w14:paraId="2CC6966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983F9CD" w14:textId="77777777" w:rsidR="009120A5" w:rsidRPr="00E71F6D" w:rsidRDefault="009120A5" w:rsidP="009120A5">
      <w:pPr>
        <w:pStyle w:val="NormalBold"/>
      </w:pPr>
      <w:r w:rsidRPr="00F61996">
        <w:rPr>
          <w:rStyle w:val="HideTWBExt"/>
          <w:b w:val="0"/>
        </w:rPr>
        <w:t>&lt;Article&gt;</w:t>
      </w:r>
      <w:r w:rsidRPr="00E71F6D">
        <w:t>Člen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43C897E" w14:textId="77777777" w:rsidTr="009120A5">
        <w:trPr>
          <w:trHeight w:hRule="exact" w:val="240"/>
          <w:jc w:val="center"/>
        </w:trPr>
        <w:tc>
          <w:tcPr>
            <w:tcW w:w="9752" w:type="dxa"/>
            <w:gridSpan w:val="2"/>
            <w:tcBorders>
              <w:top w:val="nil"/>
              <w:left w:val="nil"/>
              <w:bottom w:val="nil"/>
              <w:right w:val="nil"/>
            </w:tcBorders>
          </w:tcPr>
          <w:p w14:paraId="37132343" w14:textId="77777777" w:rsidR="009120A5" w:rsidRPr="00E71F6D" w:rsidRDefault="009120A5" w:rsidP="009120A5"/>
        </w:tc>
      </w:tr>
      <w:tr w:rsidR="006530E3" w:rsidRPr="00E71F6D" w14:paraId="792E0362" w14:textId="77777777" w:rsidTr="009120A5">
        <w:trPr>
          <w:trHeight w:val="240"/>
          <w:jc w:val="center"/>
        </w:trPr>
        <w:tc>
          <w:tcPr>
            <w:tcW w:w="4876" w:type="dxa"/>
            <w:tcBorders>
              <w:top w:val="nil"/>
              <w:left w:val="nil"/>
              <w:bottom w:val="nil"/>
              <w:right w:val="nil"/>
            </w:tcBorders>
          </w:tcPr>
          <w:p w14:paraId="5173A3E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C63BBF1" w14:textId="77777777" w:rsidR="009120A5" w:rsidRPr="00E71F6D" w:rsidRDefault="009120A5" w:rsidP="009120A5">
            <w:pPr>
              <w:pStyle w:val="AmColumnHeading"/>
            </w:pPr>
            <w:r w:rsidRPr="00E71F6D">
              <w:t>Predlog spremembe</w:t>
            </w:r>
          </w:p>
        </w:tc>
      </w:tr>
      <w:tr w:rsidR="006530E3" w:rsidRPr="00E71F6D" w14:paraId="20DCF9F9" w14:textId="77777777" w:rsidTr="009120A5">
        <w:trPr>
          <w:jc w:val="center"/>
        </w:trPr>
        <w:tc>
          <w:tcPr>
            <w:tcW w:w="4876" w:type="dxa"/>
            <w:tcBorders>
              <w:top w:val="nil"/>
              <w:left w:val="nil"/>
              <w:bottom w:val="nil"/>
              <w:right w:val="nil"/>
            </w:tcBorders>
          </w:tcPr>
          <w:p w14:paraId="7544C9F3" w14:textId="77777777" w:rsidR="009120A5" w:rsidRPr="00E71F6D" w:rsidRDefault="009120A5" w:rsidP="009120A5">
            <w:pPr>
              <w:pStyle w:val="Normal6a"/>
              <w:jc w:val="center"/>
            </w:pPr>
            <w:r w:rsidRPr="00E71F6D">
              <w:rPr>
                <w:b/>
                <w:i/>
              </w:rPr>
              <w:t>Člen 3</w:t>
            </w:r>
            <w:r w:rsidRPr="00E71F6D">
              <w:tab/>
            </w:r>
          </w:p>
        </w:tc>
        <w:tc>
          <w:tcPr>
            <w:tcW w:w="4876" w:type="dxa"/>
            <w:tcBorders>
              <w:top w:val="nil"/>
              <w:left w:val="nil"/>
              <w:bottom w:val="nil"/>
              <w:right w:val="nil"/>
            </w:tcBorders>
          </w:tcPr>
          <w:p w14:paraId="6B045926" w14:textId="77777777" w:rsidR="009120A5" w:rsidRPr="00E71F6D" w:rsidRDefault="009120A5" w:rsidP="009120A5">
            <w:pPr>
              <w:pStyle w:val="Normal6a"/>
            </w:pPr>
            <w:r w:rsidRPr="00E71F6D">
              <w:rPr>
                <w:b/>
                <w:i/>
              </w:rPr>
              <w:t>črtano</w:t>
            </w:r>
          </w:p>
        </w:tc>
      </w:tr>
      <w:tr w:rsidR="006530E3" w:rsidRPr="00E71F6D" w14:paraId="3705D540" w14:textId="77777777" w:rsidTr="009120A5">
        <w:trPr>
          <w:jc w:val="center"/>
        </w:trPr>
        <w:tc>
          <w:tcPr>
            <w:tcW w:w="4876" w:type="dxa"/>
            <w:tcBorders>
              <w:top w:val="nil"/>
              <w:left w:val="nil"/>
              <w:bottom w:val="nil"/>
              <w:right w:val="nil"/>
            </w:tcBorders>
          </w:tcPr>
          <w:p w14:paraId="586E7FFA" w14:textId="77777777" w:rsidR="009120A5" w:rsidRPr="00E71F6D" w:rsidRDefault="009120A5" w:rsidP="009120A5">
            <w:pPr>
              <w:pStyle w:val="Normal6a"/>
              <w:jc w:val="center"/>
            </w:pPr>
            <w:r w:rsidRPr="00E71F6D">
              <w:rPr>
                <w:b/>
                <w:i/>
              </w:rPr>
              <w:t>Odstopanja</w:t>
            </w:r>
          </w:p>
        </w:tc>
        <w:tc>
          <w:tcPr>
            <w:tcW w:w="4876" w:type="dxa"/>
            <w:tcBorders>
              <w:top w:val="nil"/>
              <w:left w:val="nil"/>
              <w:bottom w:val="nil"/>
              <w:right w:val="nil"/>
            </w:tcBorders>
          </w:tcPr>
          <w:p w14:paraId="22306E57" w14:textId="77777777" w:rsidR="009120A5" w:rsidRPr="00E71F6D" w:rsidRDefault="009120A5" w:rsidP="009120A5">
            <w:pPr>
              <w:pStyle w:val="Normal6a"/>
            </w:pPr>
          </w:p>
        </w:tc>
      </w:tr>
      <w:tr w:rsidR="006530E3" w:rsidRPr="00E71F6D" w14:paraId="536FFF8C" w14:textId="77777777" w:rsidTr="009120A5">
        <w:trPr>
          <w:jc w:val="center"/>
        </w:trPr>
        <w:tc>
          <w:tcPr>
            <w:tcW w:w="4876" w:type="dxa"/>
            <w:tcBorders>
              <w:top w:val="nil"/>
              <w:left w:val="nil"/>
              <w:bottom w:val="nil"/>
              <w:right w:val="nil"/>
            </w:tcBorders>
          </w:tcPr>
          <w:p w14:paraId="75D2C353" w14:textId="77777777" w:rsidR="009120A5" w:rsidRPr="00E71F6D" w:rsidRDefault="009120A5" w:rsidP="009120A5">
            <w:pPr>
              <w:pStyle w:val="Normal6a"/>
            </w:pPr>
            <w:r w:rsidRPr="00E71F6D">
              <w:rPr>
                <w:b/>
                <w:i/>
              </w:rPr>
              <w:t>1. Države članice lahko odstopajo od določb te uredbe za državljane tretjih držav, ki:</w:t>
            </w:r>
          </w:p>
        </w:tc>
        <w:tc>
          <w:tcPr>
            <w:tcW w:w="4876" w:type="dxa"/>
            <w:tcBorders>
              <w:top w:val="nil"/>
              <w:left w:val="nil"/>
              <w:bottom w:val="nil"/>
              <w:right w:val="nil"/>
            </w:tcBorders>
          </w:tcPr>
          <w:p w14:paraId="319C4781" w14:textId="77777777" w:rsidR="009120A5" w:rsidRPr="00E71F6D" w:rsidRDefault="009120A5" w:rsidP="009120A5">
            <w:pPr>
              <w:pStyle w:val="Normal6a"/>
            </w:pPr>
          </w:p>
        </w:tc>
      </w:tr>
      <w:tr w:rsidR="006530E3" w:rsidRPr="00E71F6D" w14:paraId="330E2BEF" w14:textId="77777777" w:rsidTr="009120A5">
        <w:trPr>
          <w:jc w:val="center"/>
        </w:trPr>
        <w:tc>
          <w:tcPr>
            <w:tcW w:w="4876" w:type="dxa"/>
            <w:tcBorders>
              <w:top w:val="nil"/>
              <w:left w:val="nil"/>
              <w:bottom w:val="nil"/>
              <w:right w:val="nil"/>
            </w:tcBorders>
          </w:tcPr>
          <w:p w14:paraId="0AAB75FB" w14:textId="77777777" w:rsidR="009120A5" w:rsidRPr="00E71F6D" w:rsidRDefault="009120A5" w:rsidP="009120A5">
            <w:pPr>
              <w:pStyle w:val="Normal6a"/>
            </w:pPr>
            <w:r w:rsidRPr="00E71F6D">
              <w:rPr>
                <w:b/>
                <w:i/>
              </w:rPr>
              <w:t>a. jim je bil zavrnjen vstop na zunanjih mejah v skladu s členom 14 Uredbe (EU) 2016/399;</w:t>
            </w:r>
          </w:p>
        </w:tc>
        <w:tc>
          <w:tcPr>
            <w:tcW w:w="4876" w:type="dxa"/>
            <w:tcBorders>
              <w:top w:val="nil"/>
              <w:left w:val="nil"/>
              <w:bottom w:val="nil"/>
              <w:right w:val="nil"/>
            </w:tcBorders>
          </w:tcPr>
          <w:p w14:paraId="6ED9C2AC" w14:textId="77777777" w:rsidR="009120A5" w:rsidRPr="00E71F6D" w:rsidRDefault="009120A5" w:rsidP="009120A5">
            <w:pPr>
              <w:pStyle w:val="Normal6a"/>
            </w:pPr>
          </w:p>
        </w:tc>
      </w:tr>
      <w:tr w:rsidR="006530E3" w:rsidRPr="00E71F6D" w14:paraId="54080AA7" w14:textId="77777777" w:rsidTr="009120A5">
        <w:trPr>
          <w:jc w:val="center"/>
        </w:trPr>
        <w:tc>
          <w:tcPr>
            <w:tcW w:w="4876" w:type="dxa"/>
            <w:tcBorders>
              <w:top w:val="nil"/>
              <w:left w:val="nil"/>
              <w:bottom w:val="nil"/>
              <w:right w:val="nil"/>
            </w:tcBorders>
          </w:tcPr>
          <w:p w14:paraId="41B83595" w14:textId="77777777" w:rsidR="009120A5" w:rsidRPr="00E71F6D" w:rsidRDefault="009120A5" w:rsidP="009120A5">
            <w:pPr>
              <w:pStyle w:val="Normal6a"/>
            </w:pPr>
            <w:r w:rsidRPr="00E71F6D">
              <w:rPr>
                <w:b/>
                <w:i/>
              </w:rPr>
              <w:t>b. so jih pristojni organi prijeli ali prestregli pri nezakonitem prestopu kopenske, morske ali zračne zunanje meje države članice in po tem niso pridobili dovoljenja ali pravice do prebivanja v tej državi članici.</w:t>
            </w:r>
          </w:p>
        </w:tc>
        <w:tc>
          <w:tcPr>
            <w:tcW w:w="4876" w:type="dxa"/>
            <w:tcBorders>
              <w:top w:val="nil"/>
              <w:left w:val="nil"/>
              <w:bottom w:val="nil"/>
              <w:right w:val="nil"/>
            </w:tcBorders>
          </w:tcPr>
          <w:p w14:paraId="52EC7317" w14:textId="77777777" w:rsidR="009120A5" w:rsidRPr="00E71F6D" w:rsidRDefault="009120A5" w:rsidP="009120A5">
            <w:pPr>
              <w:pStyle w:val="Normal6a"/>
            </w:pPr>
          </w:p>
        </w:tc>
      </w:tr>
      <w:tr w:rsidR="006530E3" w:rsidRPr="00E71F6D" w14:paraId="7B8EF475" w14:textId="77777777" w:rsidTr="009120A5">
        <w:trPr>
          <w:jc w:val="center"/>
        </w:trPr>
        <w:tc>
          <w:tcPr>
            <w:tcW w:w="4876" w:type="dxa"/>
            <w:tcBorders>
              <w:top w:val="nil"/>
              <w:left w:val="nil"/>
              <w:bottom w:val="nil"/>
              <w:right w:val="nil"/>
            </w:tcBorders>
          </w:tcPr>
          <w:p w14:paraId="538D8594" w14:textId="77777777" w:rsidR="009120A5" w:rsidRPr="00E71F6D" w:rsidRDefault="009120A5" w:rsidP="009120A5">
            <w:pPr>
              <w:pStyle w:val="Normal6a"/>
            </w:pPr>
            <w:r w:rsidRPr="00E71F6D">
              <w:rPr>
                <w:b/>
                <w:i/>
              </w:rPr>
              <w:t>2. Kadar države članice uporabijo odstopanja v skladu z odstavkom 1 tega člena, se pri zagotavljanju vračanja teh kategorij državljanov tretjih držav sklicujejo na nacionalno pravo in spoštujejo načelo nevračanja. Uporabljajo se naslednji členi: Člen 12(4) in člen 12(5), člen 14(2), člen 14(6), točka (c), člen 14(6), točka (e), člen 34 in člen 35.</w:t>
            </w:r>
          </w:p>
        </w:tc>
        <w:tc>
          <w:tcPr>
            <w:tcW w:w="4876" w:type="dxa"/>
            <w:tcBorders>
              <w:top w:val="nil"/>
              <w:left w:val="nil"/>
              <w:bottom w:val="nil"/>
              <w:right w:val="nil"/>
            </w:tcBorders>
          </w:tcPr>
          <w:p w14:paraId="774A6198" w14:textId="77777777" w:rsidR="009120A5" w:rsidRPr="00E71F6D" w:rsidRDefault="009120A5" w:rsidP="009120A5">
            <w:pPr>
              <w:pStyle w:val="Normal6a"/>
            </w:pPr>
          </w:p>
        </w:tc>
      </w:tr>
    </w:tbl>
    <w:p w14:paraId="3645309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76666C7" w14:textId="77777777" w:rsidR="009120A5" w:rsidRPr="00E71F6D" w:rsidRDefault="009120A5" w:rsidP="009120A5">
      <w:r w:rsidRPr="00F61996">
        <w:rPr>
          <w:rStyle w:val="HideTWBExt"/>
        </w:rPr>
        <w:t>&lt;/Amend&gt;</w:t>
      </w:r>
    </w:p>
    <w:p w14:paraId="4E81AA2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555</w:t>
      </w:r>
      <w:r w:rsidRPr="00F61996">
        <w:rPr>
          <w:rStyle w:val="HideTWBExt"/>
          <w:b w:val="0"/>
        </w:rPr>
        <w:t>&lt;/NumAm&gt;</w:t>
      </w:r>
    </w:p>
    <w:p w14:paraId="5F6A3791"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8E2B0DD" w14:textId="77777777" w:rsidR="009120A5" w:rsidRPr="00E71F6D" w:rsidRDefault="009120A5" w:rsidP="009120A5">
      <w:pPr>
        <w:pStyle w:val="NormalBold"/>
      </w:pPr>
      <w:r w:rsidRPr="00F61996">
        <w:rPr>
          <w:rStyle w:val="HideTWBExt"/>
          <w:b w:val="0"/>
        </w:rPr>
        <w:t>&lt;/RepeatBlock-By&gt;</w:t>
      </w:r>
    </w:p>
    <w:p w14:paraId="7BA7B31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8DC0DB" w14:textId="77777777" w:rsidR="009120A5" w:rsidRPr="00E71F6D" w:rsidRDefault="009120A5" w:rsidP="009120A5">
      <w:pPr>
        <w:pStyle w:val="NormalBold"/>
      </w:pPr>
      <w:r w:rsidRPr="00F61996">
        <w:rPr>
          <w:rStyle w:val="HideTWBExt"/>
          <w:b w:val="0"/>
        </w:rPr>
        <w:t>&lt;Article&gt;</w:t>
      </w:r>
      <w:r w:rsidRPr="00E71F6D">
        <w:t>Člen 3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125B47C" w14:textId="77777777" w:rsidTr="009120A5">
        <w:trPr>
          <w:trHeight w:hRule="exact" w:val="240"/>
          <w:jc w:val="center"/>
        </w:trPr>
        <w:tc>
          <w:tcPr>
            <w:tcW w:w="9752" w:type="dxa"/>
            <w:gridSpan w:val="2"/>
            <w:tcBorders>
              <w:top w:val="nil"/>
              <w:left w:val="nil"/>
              <w:bottom w:val="nil"/>
              <w:right w:val="nil"/>
            </w:tcBorders>
          </w:tcPr>
          <w:p w14:paraId="382C938F" w14:textId="77777777" w:rsidR="009120A5" w:rsidRPr="00E71F6D" w:rsidRDefault="009120A5" w:rsidP="009120A5"/>
        </w:tc>
      </w:tr>
      <w:tr w:rsidR="006530E3" w:rsidRPr="00E71F6D" w14:paraId="6F9D44F4" w14:textId="77777777" w:rsidTr="009120A5">
        <w:trPr>
          <w:trHeight w:val="240"/>
          <w:jc w:val="center"/>
        </w:trPr>
        <w:tc>
          <w:tcPr>
            <w:tcW w:w="4876" w:type="dxa"/>
            <w:tcBorders>
              <w:top w:val="nil"/>
              <w:left w:val="nil"/>
              <w:bottom w:val="nil"/>
              <w:right w:val="nil"/>
            </w:tcBorders>
          </w:tcPr>
          <w:p w14:paraId="3E89C33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6135B2A" w14:textId="77777777" w:rsidR="009120A5" w:rsidRPr="00E71F6D" w:rsidRDefault="009120A5" w:rsidP="009120A5">
            <w:pPr>
              <w:pStyle w:val="AmColumnHeading"/>
            </w:pPr>
            <w:r w:rsidRPr="00E71F6D">
              <w:t>Predlog spremembe</w:t>
            </w:r>
          </w:p>
        </w:tc>
      </w:tr>
      <w:tr w:rsidR="006530E3" w:rsidRPr="00E71F6D" w14:paraId="57A325A8" w14:textId="77777777" w:rsidTr="009120A5">
        <w:trPr>
          <w:jc w:val="center"/>
        </w:trPr>
        <w:tc>
          <w:tcPr>
            <w:tcW w:w="4876" w:type="dxa"/>
            <w:tcBorders>
              <w:top w:val="nil"/>
              <w:left w:val="nil"/>
              <w:bottom w:val="nil"/>
              <w:right w:val="nil"/>
            </w:tcBorders>
          </w:tcPr>
          <w:p w14:paraId="7F6B37A7" w14:textId="77777777" w:rsidR="009120A5" w:rsidRPr="00E71F6D" w:rsidRDefault="009120A5" w:rsidP="009120A5">
            <w:pPr>
              <w:pStyle w:val="Normal6a"/>
            </w:pPr>
            <w:r w:rsidRPr="00E71F6D">
              <w:rPr>
                <w:b/>
                <w:i/>
              </w:rPr>
              <w:t>1.</w:t>
            </w:r>
            <w:r w:rsidRPr="00E71F6D">
              <w:tab/>
            </w:r>
            <w:r w:rsidRPr="00E71F6D">
              <w:rPr>
                <w:b/>
                <w:i/>
              </w:rPr>
              <w:t>Države članice lahko odstopajo od določb te uredbe za državljane tretjih držav, ki:</w:t>
            </w:r>
          </w:p>
        </w:tc>
        <w:tc>
          <w:tcPr>
            <w:tcW w:w="4876" w:type="dxa"/>
            <w:tcBorders>
              <w:top w:val="nil"/>
              <w:left w:val="nil"/>
              <w:bottom w:val="nil"/>
              <w:right w:val="nil"/>
            </w:tcBorders>
          </w:tcPr>
          <w:p w14:paraId="4F42FAFA" w14:textId="77777777" w:rsidR="009120A5" w:rsidRPr="00E71F6D" w:rsidRDefault="009120A5" w:rsidP="009120A5">
            <w:pPr>
              <w:pStyle w:val="Normal6a"/>
            </w:pPr>
            <w:r w:rsidRPr="00E71F6D">
              <w:rPr>
                <w:b/>
                <w:i/>
              </w:rPr>
              <w:t>črtano</w:t>
            </w:r>
          </w:p>
        </w:tc>
      </w:tr>
      <w:tr w:rsidR="006530E3" w:rsidRPr="00E71F6D" w14:paraId="00A87904" w14:textId="77777777" w:rsidTr="009120A5">
        <w:trPr>
          <w:jc w:val="center"/>
        </w:trPr>
        <w:tc>
          <w:tcPr>
            <w:tcW w:w="4876" w:type="dxa"/>
            <w:tcBorders>
              <w:top w:val="nil"/>
              <w:left w:val="nil"/>
              <w:bottom w:val="nil"/>
              <w:right w:val="nil"/>
            </w:tcBorders>
          </w:tcPr>
          <w:p w14:paraId="28E879E5" w14:textId="77777777" w:rsidR="009120A5" w:rsidRPr="00E71F6D" w:rsidRDefault="009120A5" w:rsidP="009120A5">
            <w:pPr>
              <w:pStyle w:val="Normal6a"/>
            </w:pPr>
            <w:r w:rsidRPr="00E71F6D">
              <w:rPr>
                <w:b/>
                <w:i/>
              </w:rPr>
              <w:t>a. jim je bil zavrnjen vstop na zunanjih mejah v skladu s členom 14 Uredbe (EU) 2016/399;</w:t>
            </w:r>
          </w:p>
        </w:tc>
        <w:tc>
          <w:tcPr>
            <w:tcW w:w="4876" w:type="dxa"/>
            <w:tcBorders>
              <w:top w:val="nil"/>
              <w:left w:val="nil"/>
              <w:bottom w:val="nil"/>
              <w:right w:val="nil"/>
            </w:tcBorders>
          </w:tcPr>
          <w:p w14:paraId="79991430" w14:textId="77777777" w:rsidR="009120A5" w:rsidRPr="00E71F6D" w:rsidRDefault="009120A5" w:rsidP="009120A5">
            <w:pPr>
              <w:pStyle w:val="Normal6a"/>
            </w:pPr>
          </w:p>
        </w:tc>
      </w:tr>
      <w:tr w:rsidR="006530E3" w:rsidRPr="00E71F6D" w14:paraId="2FF5CC65" w14:textId="77777777" w:rsidTr="009120A5">
        <w:trPr>
          <w:jc w:val="center"/>
        </w:trPr>
        <w:tc>
          <w:tcPr>
            <w:tcW w:w="4876" w:type="dxa"/>
            <w:tcBorders>
              <w:top w:val="nil"/>
              <w:left w:val="nil"/>
              <w:bottom w:val="nil"/>
              <w:right w:val="nil"/>
            </w:tcBorders>
          </w:tcPr>
          <w:p w14:paraId="5A37406E" w14:textId="77777777" w:rsidR="009120A5" w:rsidRPr="00E71F6D" w:rsidRDefault="009120A5" w:rsidP="009120A5">
            <w:pPr>
              <w:pStyle w:val="Normal6a"/>
            </w:pPr>
            <w:r w:rsidRPr="00E71F6D">
              <w:rPr>
                <w:b/>
                <w:i/>
              </w:rPr>
              <w:t>b. so jih pristojni organi prijeli ali prestregli pri nezakonitem prestopu kopenske, morske ali zračne zunanje meje države članice in po tem niso pridobili dovoljenja ali pravice do prebivanja v tej državi članici.</w:t>
            </w:r>
          </w:p>
        </w:tc>
        <w:tc>
          <w:tcPr>
            <w:tcW w:w="4876" w:type="dxa"/>
            <w:tcBorders>
              <w:top w:val="nil"/>
              <w:left w:val="nil"/>
              <w:bottom w:val="nil"/>
              <w:right w:val="nil"/>
            </w:tcBorders>
          </w:tcPr>
          <w:p w14:paraId="14AF9BB9" w14:textId="77777777" w:rsidR="009120A5" w:rsidRPr="00E71F6D" w:rsidRDefault="009120A5" w:rsidP="009120A5">
            <w:pPr>
              <w:pStyle w:val="Normal6a"/>
            </w:pPr>
          </w:p>
        </w:tc>
      </w:tr>
    </w:tbl>
    <w:p w14:paraId="03AEFD6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B3C59E4" w14:textId="77777777" w:rsidR="009120A5" w:rsidRPr="00E71F6D" w:rsidRDefault="009120A5" w:rsidP="009120A5">
      <w:r w:rsidRPr="00F61996">
        <w:rPr>
          <w:rStyle w:val="HideTWBExt"/>
        </w:rPr>
        <w:t>&lt;/Amend&gt;</w:t>
      </w:r>
    </w:p>
    <w:p w14:paraId="05517B3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556</w:t>
      </w:r>
      <w:r w:rsidRPr="00F61996">
        <w:rPr>
          <w:rStyle w:val="HideTWBExt"/>
          <w:b w:val="0"/>
        </w:rPr>
        <w:t>&lt;/NumAm&gt;</w:t>
      </w:r>
    </w:p>
    <w:p w14:paraId="21F18CEF"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4AB86206" w14:textId="77777777" w:rsidR="009120A5" w:rsidRPr="00E71F6D" w:rsidRDefault="009120A5" w:rsidP="009120A5">
      <w:pPr>
        <w:pStyle w:val="NormalBold"/>
      </w:pPr>
      <w:r w:rsidRPr="00F61996">
        <w:rPr>
          <w:rStyle w:val="HideTWBExt"/>
          <w:b w:val="0"/>
        </w:rPr>
        <w:t>&lt;/RepeatBlock-By&gt;</w:t>
      </w:r>
    </w:p>
    <w:p w14:paraId="1E9558A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27785D0" w14:textId="77777777" w:rsidR="009120A5" w:rsidRPr="00E71F6D" w:rsidRDefault="009120A5" w:rsidP="009120A5">
      <w:pPr>
        <w:pStyle w:val="NormalBold"/>
      </w:pPr>
      <w:r w:rsidRPr="00F61996">
        <w:rPr>
          <w:rStyle w:val="HideTWBExt"/>
          <w:b w:val="0"/>
        </w:rPr>
        <w:t>&lt;Article&gt;</w:t>
      </w:r>
      <w:r w:rsidRPr="00E71F6D">
        <w:t>Člen 3 – odstavek 1 – točka a</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02D420C" w14:textId="77777777" w:rsidTr="009120A5">
        <w:trPr>
          <w:trHeight w:hRule="exact" w:val="240"/>
          <w:jc w:val="center"/>
        </w:trPr>
        <w:tc>
          <w:tcPr>
            <w:tcW w:w="9752" w:type="dxa"/>
            <w:gridSpan w:val="2"/>
            <w:tcBorders>
              <w:top w:val="nil"/>
              <w:left w:val="nil"/>
              <w:bottom w:val="nil"/>
              <w:right w:val="nil"/>
            </w:tcBorders>
          </w:tcPr>
          <w:p w14:paraId="1E5579C5" w14:textId="77777777" w:rsidR="009120A5" w:rsidRPr="00E71F6D" w:rsidRDefault="009120A5" w:rsidP="009120A5"/>
        </w:tc>
      </w:tr>
      <w:tr w:rsidR="006530E3" w:rsidRPr="00E71F6D" w14:paraId="1AB05FF5" w14:textId="77777777" w:rsidTr="009120A5">
        <w:trPr>
          <w:trHeight w:val="240"/>
          <w:jc w:val="center"/>
        </w:trPr>
        <w:tc>
          <w:tcPr>
            <w:tcW w:w="4876" w:type="dxa"/>
            <w:tcBorders>
              <w:top w:val="nil"/>
              <w:left w:val="nil"/>
              <w:bottom w:val="nil"/>
              <w:right w:val="nil"/>
            </w:tcBorders>
          </w:tcPr>
          <w:p w14:paraId="734BAB2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8F14352" w14:textId="77777777" w:rsidR="009120A5" w:rsidRPr="00E71F6D" w:rsidRDefault="009120A5" w:rsidP="009120A5">
            <w:pPr>
              <w:pStyle w:val="AmColumnHeading"/>
            </w:pPr>
            <w:r w:rsidRPr="00E71F6D">
              <w:t>Predlog spremembe</w:t>
            </w:r>
          </w:p>
        </w:tc>
      </w:tr>
      <w:tr w:rsidR="006530E3" w:rsidRPr="00E71F6D" w14:paraId="4400E0A3" w14:textId="77777777" w:rsidTr="009120A5">
        <w:trPr>
          <w:jc w:val="center"/>
        </w:trPr>
        <w:tc>
          <w:tcPr>
            <w:tcW w:w="4876" w:type="dxa"/>
            <w:tcBorders>
              <w:top w:val="nil"/>
              <w:left w:val="nil"/>
              <w:bottom w:val="nil"/>
              <w:right w:val="nil"/>
            </w:tcBorders>
          </w:tcPr>
          <w:p w14:paraId="7B5DF232" w14:textId="77777777" w:rsidR="009120A5" w:rsidRPr="00E71F6D" w:rsidRDefault="009120A5" w:rsidP="009120A5">
            <w:pPr>
              <w:pStyle w:val="Normal6a"/>
            </w:pPr>
            <w:r w:rsidRPr="00E71F6D">
              <w:t>a.</w:t>
            </w:r>
            <w:r w:rsidRPr="00E71F6D">
              <w:tab/>
              <w:t>jim je bil zavrnjen vstop na zunanjih mejah v skladu s členom 14 Uredbe (EU) 2016/399</w:t>
            </w:r>
            <w:r w:rsidRPr="00E71F6D">
              <w:rPr>
                <w:b/>
                <w:i/>
              </w:rPr>
              <w:t>;</w:t>
            </w:r>
          </w:p>
        </w:tc>
        <w:tc>
          <w:tcPr>
            <w:tcW w:w="4876" w:type="dxa"/>
            <w:tcBorders>
              <w:top w:val="nil"/>
              <w:left w:val="nil"/>
              <w:bottom w:val="nil"/>
              <w:right w:val="nil"/>
            </w:tcBorders>
          </w:tcPr>
          <w:p w14:paraId="5E217135" w14:textId="77777777" w:rsidR="009120A5" w:rsidRPr="00E71F6D" w:rsidRDefault="009120A5" w:rsidP="009120A5">
            <w:pPr>
              <w:pStyle w:val="Normal6a"/>
            </w:pPr>
            <w:r w:rsidRPr="00E71F6D">
              <w:t>a.</w:t>
            </w:r>
            <w:r w:rsidRPr="00E71F6D">
              <w:tab/>
              <w:t>jim je bil zavrnjen vstop na zunanjih mejah v skladu s členom 14 Uredbe (EU) 2016/399</w:t>
            </w:r>
            <w:r w:rsidRPr="00E71F6D">
              <w:rPr>
                <w:b/>
                <w:i/>
              </w:rPr>
              <w:t>.</w:t>
            </w:r>
          </w:p>
        </w:tc>
      </w:tr>
    </w:tbl>
    <w:p w14:paraId="70B693A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74B1741" w14:textId="77777777" w:rsidR="009120A5" w:rsidRPr="00E71F6D" w:rsidRDefault="009120A5" w:rsidP="009120A5">
      <w:r w:rsidRPr="00F61996">
        <w:rPr>
          <w:rStyle w:val="HideTWBExt"/>
        </w:rPr>
        <w:t>&lt;/Amend&gt;</w:t>
      </w:r>
    </w:p>
    <w:p w14:paraId="06C7EB4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557</w:t>
      </w:r>
      <w:r w:rsidRPr="00F61996">
        <w:rPr>
          <w:rStyle w:val="HideTWBExt"/>
          <w:b w:val="0"/>
        </w:rPr>
        <w:t>&lt;/NumAm&gt;</w:t>
      </w:r>
    </w:p>
    <w:p w14:paraId="3E992A3A"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4F5D874" w14:textId="77777777" w:rsidR="009120A5" w:rsidRPr="00E71F6D" w:rsidRDefault="009120A5" w:rsidP="009120A5">
      <w:pPr>
        <w:pStyle w:val="NormalBold"/>
      </w:pPr>
      <w:r w:rsidRPr="00F61996">
        <w:rPr>
          <w:rStyle w:val="HideTWBExt"/>
          <w:b w:val="0"/>
        </w:rPr>
        <w:t>&lt;/RepeatBlock-By&gt;</w:t>
      </w:r>
    </w:p>
    <w:p w14:paraId="367D846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84D27FB" w14:textId="77777777" w:rsidR="009120A5" w:rsidRPr="00E71F6D" w:rsidRDefault="009120A5" w:rsidP="009120A5">
      <w:pPr>
        <w:pStyle w:val="NormalBold"/>
      </w:pPr>
      <w:r w:rsidRPr="00F61996">
        <w:rPr>
          <w:rStyle w:val="HideTWBExt"/>
          <w:b w:val="0"/>
        </w:rPr>
        <w:t>&lt;Article&gt;</w:t>
      </w:r>
      <w:r w:rsidRPr="00E71F6D">
        <w:t>Člen 3 – odstavek 1 – točka b</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8D3E6C0" w14:textId="77777777" w:rsidTr="009120A5">
        <w:trPr>
          <w:trHeight w:hRule="exact" w:val="240"/>
          <w:jc w:val="center"/>
        </w:trPr>
        <w:tc>
          <w:tcPr>
            <w:tcW w:w="9752" w:type="dxa"/>
            <w:gridSpan w:val="2"/>
            <w:tcBorders>
              <w:top w:val="nil"/>
              <w:left w:val="nil"/>
              <w:bottom w:val="nil"/>
              <w:right w:val="nil"/>
            </w:tcBorders>
          </w:tcPr>
          <w:p w14:paraId="13038361" w14:textId="77777777" w:rsidR="009120A5" w:rsidRPr="00E71F6D" w:rsidRDefault="009120A5" w:rsidP="009120A5"/>
        </w:tc>
      </w:tr>
      <w:tr w:rsidR="006530E3" w:rsidRPr="00E71F6D" w14:paraId="5943E9AD" w14:textId="77777777" w:rsidTr="009120A5">
        <w:trPr>
          <w:trHeight w:val="240"/>
          <w:jc w:val="center"/>
        </w:trPr>
        <w:tc>
          <w:tcPr>
            <w:tcW w:w="4876" w:type="dxa"/>
            <w:tcBorders>
              <w:top w:val="nil"/>
              <w:left w:val="nil"/>
              <w:bottom w:val="nil"/>
              <w:right w:val="nil"/>
            </w:tcBorders>
          </w:tcPr>
          <w:p w14:paraId="4448044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9D9F2CA" w14:textId="77777777" w:rsidR="009120A5" w:rsidRPr="00E71F6D" w:rsidRDefault="009120A5" w:rsidP="009120A5">
            <w:pPr>
              <w:pStyle w:val="AmColumnHeading"/>
            </w:pPr>
            <w:r w:rsidRPr="00E71F6D">
              <w:t>Predlog spremembe</w:t>
            </w:r>
          </w:p>
        </w:tc>
      </w:tr>
      <w:tr w:rsidR="006530E3" w:rsidRPr="00E71F6D" w14:paraId="15310C5A" w14:textId="77777777" w:rsidTr="009120A5">
        <w:trPr>
          <w:jc w:val="center"/>
        </w:trPr>
        <w:tc>
          <w:tcPr>
            <w:tcW w:w="4876" w:type="dxa"/>
            <w:tcBorders>
              <w:top w:val="nil"/>
              <w:left w:val="nil"/>
              <w:bottom w:val="nil"/>
              <w:right w:val="nil"/>
            </w:tcBorders>
          </w:tcPr>
          <w:p w14:paraId="1D6877D4" w14:textId="77777777" w:rsidR="009120A5" w:rsidRPr="00E71F6D" w:rsidRDefault="009120A5" w:rsidP="009120A5">
            <w:pPr>
              <w:pStyle w:val="Normal6a"/>
            </w:pPr>
            <w:r w:rsidRPr="00E71F6D">
              <w:rPr>
                <w:b/>
                <w:i/>
              </w:rPr>
              <w:t>b.</w:t>
            </w:r>
            <w:r w:rsidRPr="00E71F6D">
              <w:tab/>
            </w:r>
            <w:r w:rsidRPr="00E71F6D">
              <w:rPr>
                <w:b/>
                <w:i/>
              </w:rPr>
              <w:t>so jih pristojni organi prijeli ali prestregli pri nezakonitem prestopu kopenske, morske ali zračne zunanje meje države članice in po tem niso pridobili dovoljenja ali pravice do prebivanja v tej državi članici.</w:t>
            </w:r>
          </w:p>
        </w:tc>
        <w:tc>
          <w:tcPr>
            <w:tcW w:w="4876" w:type="dxa"/>
            <w:tcBorders>
              <w:top w:val="nil"/>
              <w:left w:val="nil"/>
              <w:bottom w:val="nil"/>
              <w:right w:val="nil"/>
            </w:tcBorders>
          </w:tcPr>
          <w:p w14:paraId="4BC9BBA8" w14:textId="77777777" w:rsidR="009120A5" w:rsidRPr="00E71F6D" w:rsidRDefault="009120A5" w:rsidP="009120A5">
            <w:pPr>
              <w:pStyle w:val="Normal6a"/>
            </w:pPr>
            <w:r w:rsidRPr="00E71F6D">
              <w:rPr>
                <w:b/>
                <w:i/>
              </w:rPr>
              <w:t>črtano</w:t>
            </w:r>
          </w:p>
        </w:tc>
      </w:tr>
    </w:tbl>
    <w:p w14:paraId="15B396E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5B0532A"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8733DC8" w14:textId="77777777" w:rsidR="009120A5" w:rsidRPr="00E71F6D" w:rsidRDefault="009120A5" w:rsidP="009120A5">
      <w:pPr>
        <w:pStyle w:val="AmJustText"/>
      </w:pPr>
      <w:r w:rsidRPr="00E71F6D">
        <w:t>Osebe, ki spadajo v to kategorijo, so zajete tudi v uredbi o preverjanju. Ta uredba med drugim predvideva njihovo identifikacijo in nadaljnjo napotitev na azilni postopek ali postopek vračanja. Popolnoma nobenega razloga ni, da ne bi spadale na področje uporabe sedanje uredbe, če niso napotene na azilni postopek.</w:t>
      </w:r>
    </w:p>
    <w:p w14:paraId="78162574" w14:textId="77777777" w:rsidR="009120A5" w:rsidRPr="00E71F6D" w:rsidRDefault="009120A5" w:rsidP="009120A5">
      <w:r w:rsidRPr="00F61996">
        <w:rPr>
          <w:rStyle w:val="HideTWBExt"/>
        </w:rPr>
        <w:t>&lt;/Amend&gt;</w:t>
      </w:r>
    </w:p>
    <w:p w14:paraId="04A7C07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558</w:t>
      </w:r>
      <w:r w:rsidRPr="00F61996">
        <w:rPr>
          <w:rStyle w:val="HideTWBExt"/>
          <w:b w:val="0"/>
        </w:rPr>
        <w:t>&lt;/NumAm&gt;</w:t>
      </w:r>
    </w:p>
    <w:p w14:paraId="328F494F"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DFC1864"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B40931E" w14:textId="77777777" w:rsidR="009120A5" w:rsidRPr="00E71F6D" w:rsidRDefault="009120A5" w:rsidP="009120A5">
      <w:pPr>
        <w:pStyle w:val="NormalBold"/>
      </w:pPr>
      <w:r w:rsidRPr="00F61996">
        <w:rPr>
          <w:rStyle w:val="HideTWBExt"/>
          <w:b w:val="0"/>
        </w:rPr>
        <w:t>&lt;/RepeatBlock-By&gt;</w:t>
      </w:r>
    </w:p>
    <w:p w14:paraId="475890C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BB6386C" w14:textId="77777777" w:rsidR="009120A5" w:rsidRPr="00E71F6D" w:rsidRDefault="009120A5" w:rsidP="009120A5">
      <w:pPr>
        <w:pStyle w:val="NormalBold"/>
      </w:pPr>
      <w:r w:rsidRPr="00F61996">
        <w:rPr>
          <w:rStyle w:val="HideTWBExt"/>
          <w:b w:val="0"/>
        </w:rPr>
        <w:t>&lt;Article&gt;</w:t>
      </w:r>
      <w:r w:rsidRPr="00E71F6D">
        <w:t>Člen 3 – odstavek 1 – točka b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1933328" w14:textId="77777777" w:rsidTr="009120A5">
        <w:trPr>
          <w:trHeight w:hRule="exact" w:val="240"/>
          <w:jc w:val="center"/>
        </w:trPr>
        <w:tc>
          <w:tcPr>
            <w:tcW w:w="9752" w:type="dxa"/>
            <w:gridSpan w:val="2"/>
            <w:tcBorders>
              <w:top w:val="nil"/>
              <w:left w:val="nil"/>
              <w:bottom w:val="nil"/>
              <w:right w:val="nil"/>
            </w:tcBorders>
          </w:tcPr>
          <w:p w14:paraId="089F47D4" w14:textId="77777777" w:rsidR="009120A5" w:rsidRPr="00E71F6D" w:rsidRDefault="009120A5" w:rsidP="009120A5"/>
        </w:tc>
      </w:tr>
      <w:tr w:rsidR="006530E3" w:rsidRPr="00E71F6D" w14:paraId="04A5B0DD" w14:textId="77777777" w:rsidTr="009120A5">
        <w:trPr>
          <w:trHeight w:val="240"/>
          <w:jc w:val="center"/>
        </w:trPr>
        <w:tc>
          <w:tcPr>
            <w:tcW w:w="4876" w:type="dxa"/>
            <w:tcBorders>
              <w:top w:val="nil"/>
              <w:left w:val="nil"/>
              <w:bottom w:val="nil"/>
              <w:right w:val="nil"/>
            </w:tcBorders>
          </w:tcPr>
          <w:p w14:paraId="671E66A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45464A4" w14:textId="77777777" w:rsidR="009120A5" w:rsidRPr="00E71F6D" w:rsidRDefault="009120A5" w:rsidP="009120A5">
            <w:pPr>
              <w:pStyle w:val="AmColumnHeading"/>
            </w:pPr>
            <w:r w:rsidRPr="00E71F6D">
              <w:t>Predlog spremembe</w:t>
            </w:r>
          </w:p>
        </w:tc>
      </w:tr>
      <w:tr w:rsidR="006530E3" w:rsidRPr="00E71F6D" w14:paraId="02D55DE2" w14:textId="77777777" w:rsidTr="009120A5">
        <w:trPr>
          <w:jc w:val="center"/>
        </w:trPr>
        <w:tc>
          <w:tcPr>
            <w:tcW w:w="4876" w:type="dxa"/>
            <w:tcBorders>
              <w:top w:val="nil"/>
              <w:left w:val="nil"/>
              <w:bottom w:val="nil"/>
              <w:right w:val="nil"/>
            </w:tcBorders>
          </w:tcPr>
          <w:p w14:paraId="637EB41F" w14:textId="77777777" w:rsidR="009120A5" w:rsidRPr="00E71F6D" w:rsidRDefault="009120A5" w:rsidP="009120A5">
            <w:pPr>
              <w:pStyle w:val="Normal6a"/>
            </w:pPr>
          </w:p>
        </w:tc>
        <w:tc>
          <w:tcPr>
            <w:tcW w:w="4876" w:type="dxa"/>
            <w:tcBorders>
              <w:top w:val="nil"/>
              <w:left w:val="nil"/>
              <w:bottom w:val="nil"/>
              <w:right w:val="nil"/>
            </w:tcBorders>
          </w:tcPr>
          <w:p w14:paraId="0ED0FF0D" w14:textId="77777777" w:rsidR="009120A5" w:rsidRPr="00E71F6D" w:rsidRDefault="009120A5" w:rsidP="009120A5">
            <w:pPr>
              <w:pStyle w:val="Normal6a"/>
            </w:pPr>
            <w:r w:rsidRPr="00E71F6D">
              <w:rPr>
                <w:b/>
                <w:i/>
              </w:rPr>
              <w:t>ba.</w:t>
            </w:r>
            <w:r w:rsidRPr="00E71F6D">
              <w:tab/>
            </w:r>
            <w:r w:rsidRPr="00E71F6D">
              <w:rPr>
                <w:b/>
                <w:i/>
              </w:rPr>
              <w:t>državljani tretjih držav, ki se morajo v skladu z nacionalno zakonodajo vrniti zaradi kazenske sankcije ali zaradi posledice kazenske sankcije ali pa so v postopku izročitve.</w:t>
            </w:r>
          </w:p>
        </w:tc>
      </w:tr>
    </w:tbl>
    <w:p w14:paraId="4E7F578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4CD6BF" w14:textId="77777777" w:rsidR="009120A5" w:rsidRPr="00E71F6D" w:rsidRDefault="009120A5" w:rsidP="009120A5">
      <w:r w:rsidRPr="00F61996">
        <w:rPr>
          <w:rStyle w:val="HideTWBExt"/>
        </w:rPr>
        <w:t>&lt;/Amend&gt;</w:t>
      </w:r>
    </w:p>
    <w:p w14:paraId="4CD7109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559</w:t>
      </w:r>
      <w:r w:rsidRPr="00F61996">
        <w:rPr>
          <w:rStyle w:val="HideTWBExt"/>
          <w:b w:val="0"/>
        </w:rPr>
        <w:t>&lt;/NumAm&gt;</w:t>
      </w:r>
    </w:p>
    <w:p w14:paraId="71A34079"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1EED4BD5" w14:textId="77777777" w:rsidR="009120A5" w:rsidRPr="00E71F6D" w:rsidRDefault="009120A5" w:rsidP="009120A5">
      <w:pPr>
        <w:pStyle w:val="NormalBold"/>
      </w:pPr>
      <w:r w:rsidRPr="00F61996">
        <w:rPr>
          <w:rStyle w:val="HideTWBExt"/>
          <w:b w:val="0"/>
        </w:rPr>
        <w:t>&lt;/RepeatBlock-By&gt;</w:t>
      </w:r>
    </w:p>
    <w:p w14:paraId="1082F72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B518086" w14:textId="77777777" w:rsidR="009120A5" w:rsidRPr="00E71F6D" w:rsidRDefault="009120A5" w:rsidP="009120A5">
      <w:pPr>
        <w:pStyle w:val="NormalBold"/>
      </w:pPr>
      <w:r w:rsidRPr="00F61996">
        <w:rPr>
          <w:rStyle w:val="HideTWBExt"/>
          <w:b w:val="0"/>
        </w:rPr>
        <w:t>&lt;Article&gt;</w:t>
      </w:r>
      <w:r w:rsidRPr="00E71F6D">
        <w:t>Člen 3 – odstavek 1 – točka b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518D69" w14:textId="77777777" w:rsidTr="009120A5">
        <w:trPr>
          <w:trHeight w:hRule="exact" w:val="240"/>
          <w:jc w:val="center"/>
        </w:trPr>
        <w:tc>
          <w:tcPr>
            <w:tcW w:w="9752" w:type="dxa"/>
            <w:gridSpan w:val="2"/>
            <w:tcBorders>
              <w:top w:val="nil"/>
              <w:left w:val="nil"/>
              <w:bottom w:val="nil"/>
              <w:right w:val="nil"/>
            </w:tcBorders>
          </w:tcPr>
          <w:p w14:paraId="50BC3BDE" w14:textId="77777777" w:rsidR="009120A5" w:rsidRPr="00E71F6D" w:rsidRDefault="009120A5" w:rsidP="009120A5"/>
        </w:tc>
      </w:tr>
      <w:tr w:rsidR="006530E3" w:rsidRPr="00E71F6D" w14:paraId="650956D6" w14:textId="77777777" w:rsidTr="009120A5">
        <w:trPr>
          <w:trHeight w:val="240"/>
          <w:jc w:val="center"/>
        </w:trPr>
        <w:tc>
          <w:tcPr>
            <w:tcW w:w="4876" w:type="dxa"/>
            <w:tcBorders>
              <w:top w:val="nil"/>
              <w:left w:val="nil"/>
              <w:bottom w:val="nil"/>
              <w:right w:val="nil"/>
            </w:tcBorders>
          </w:tcPr>
          <w:p w14:paraId="33AAE63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E4E8321" w14:textId="77777777" w:rsidR="009120A5" w:rsidRPr="00E71F6D" w:rsidRDefault="009120A5" w:rsidP="009120A5">
            <w:pPr>
              <w:pStyle w:val="AmColumnHeading"/>
            </w:pPr>
            <w:r w:rsidRPr="00E71F6D">
              <w:t>Predlog spremembe</w:t>
            </w:r>
          </w:p>
        </w:tc>
      </w:tr>
      <w:tr w:rsidR="006530E3" w:rsidRPr="00E71F6D" w14:paraId="799BA94C" w14:textId="77777777" w:rsidTr="009120A5">
        <w:trPr>
          <w:jc w:val="center"/>
        </w:trPr>
        <w:tc>
          <w:tcPr>
            <w:tcW w:w="4876" w:type="dxa"/>
            <w:tcBorders>
              <w:top w:val="nil"/>
              <w:left w:val="nil"/>
              <w:bottom w:val="nil"/>
              <w:right w:val="nil"/>
            </w:tcBorders>
          </w:tcPr>
          <w:p w14:paraId="32554561" w14:textId="77777777" w:rsidR="009120A5" w:rsidRPr="00E71F6D" w:rsidRDefault="009120A5" w:rsidP="009120A5">
            <w:pPr>
              <w:pStyle w:val="Normal6a"/>
            </w:pPr>
          </w:p>
        </w:tc>
        <w:tc>
          <w:tcPr>
            <w:tcW w:w="4876" w:type="dxa"/>
            <w:tcBorders>
              <w:top w:val="nil"/>
              <w:left w:val="nil"/>
              <w:bottom w:val="nil"/>
              <w:right w:val="nil"/>
            </w:tcBorders>
          </w:tcPr>
          <w:p w14:paraId="0C537AD3" w14:textId="77777777" w:rsidR="009120A5" w:rsidRPr="00E71F6D" w:rsidRDefault="009120A5" w:rsidP="009120A5">
            <w:pPr>
              <w:pStyle w:val="Normal6a"/>
            </w:pPr>
            <w:r w:rsidRPr="00E71F6D">
              <w:rPr>
                <w:b/>
                <w:i/>
              </w:rPr>
              <w:t>ba.</w:t>
            </w:r>
            <w:r w:rsidRPr="00E71F6D">
              <w:tab/>
            </w:r>
            <w:r w:rsidRPr="00E71F6D">
              <w:rPr>
                <w:b/>
                <w:i/>
              </w:rPr>
              <w:t>državljani tretjih držav, ki ogrožajo nacionalno varnost.</w:t>
            </w:r>
          </w:p>
        </w:tc>
      </w:tr>
    </w:tbl>
    <w:p w14:paraId="63BAAEB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BCE5251" w14:textId="77777777" w:rsidR="009120A5" w:rsidRPr="00E71F6D" w:rsidRDefault="009120A5" w:rsidP="009120A5">
      <w:r w:rsidRPr="00F61996">
        <w:rPr>
          <w:rStyle w:val="HideTWBExt"/>
        </w:rPr>
        <w:t>&lt;/Amend&gt;</w:t>
      </w:r>
    </w:p>
    <w:p w14:paraId="0538B61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560</w:t>
      </w:r>
      <w:r w:rsidRPr="00F61996">
        <w:rPr>
          <w:rStyle w:val="HideTWBExt"/>
          <w:b w:val="0"/>
        </w:rPr>
        <w:t>&lt;/NumAm&gt;</w:t>
      </w:r>
    </w:p>
    <w:p w14:paraId="6BAF0AFD"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5457C4E"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45BE817F" w14:textId="77777777" w:rsidR="009120A5" w:rsidRPr="00E71F6D" w:rsidRDefault="009120A5" w:rsidP="009120A5">
      <w:pPr>
        <w:pStyle w:val="NormalBold"/>
      </w:pPr>
      <w:r w:rsidRPr="00F61996">
        <w:rPr>
          <w:rStyle w:val="HideTWBExt"/>
          <w:b w:val="0"/>
        </w:rPr>
        <w:t>&lt;/RepeatBlock-By&gt;</w:t>
      </w:r>
    </w:p>
    <w:p w14:paraId="387AB1B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6008562" w14:textId="77777777" w:rsidR="009120A5" w:rsidRPr="00E71F6D" w:rsidRDefault="009120A5" w:rsidP="009120A5">
      <w:pPr>
        <w:pStyle w:val="NormalBold"/>
      </w:pPr>
      <w:r w:rsidRPr="00F61996">
        <w:rPr>
          <w:rStyle w:val="HideTWBExt"/>
          <w:b w:val="0"/>
        </w:rPr>
        <w:t>&lt;Article&gt;</w:t>
      </w:r>
      <w:r w:rsidRPr="00E71F6D">
        <w:t>Člen 3 – odstavek 1 – točka b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E10D298" w14:textId="77777777" w:rsidTr="009120A5">
        <w:trPr>
          <w:trHeight w:hRule="exact" w:val="240"/>
          <w:jc w:val="center"/>
        </w:trPr>
        <w:tc>
          <w:tcPr>
            <w:tcW w:w="9752" w:type="dxa"/>
            <w:gridSpan w:val="2"/>
            <w:tcBorders>
              <w:top w:val="nil"/>
              <w:left w:val="nil"/>
              <w:bottom w:val="nil"/>
              <w:right w:val="nil"/>
            </w:tcBorders>
          </w:tcPr>
          <w:p w14:paraId="6D09DA83" w14:textId="77777777" w:rsidR="009120A5" w:rsidRPr="00E71F6D" w:rsidRDefault="009120A5" w:rsidP="009120A5"/>
        </w:tc>
      </w:tr>
      <w:tr w:rsidR="006530E3" w:rsidRPr="00E71F6D" w14:paraId="2FCA5D36" w14:textId="77777777" w:rsidTr="009120A5">
        <w:trPr>
          <w:trHeight w:val="240"/>
          <w:jc w:val="center"/>
        </w:trPr>
        <w:tc>
          <w:tcPr>
            <w:tcW w:w="4876" w:type="dxa"/>
            <w:tcBorders>
              <w:top w:val="nil"/>
              <w:left w:val="nil"/>
              <w:bottom w:val="nil"/>
              <w:right w:val="nil"/>
            </w:tcBorders>
          </w:tcPr>
          <w:p w14:paraId="566BE69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478F7E2" w14:textId="77777777" w:rsidR="009120A5" w:rsidRPr="00E71F6D" w:rsidRDefault="009120A5" w:rsidP="009120A5">
            <w:pPr>
              <w:pStyle w:val="AmColumnHeading"/>
            </w:pPr>
            <w:r w:rsidRPr="00E71F6D">
              <w:t>Predlog spremembe</w:t>
            </w:r>
          </w:p>
        </w:tc>
      </w:tr>
      <w:tr w:rsidR="006530E3" w:rsidRPr="00E71F6D" w14:paraId="3B1DE782" w14:textId="77777777" w:rsidTr="009120A5">
        <w:trPr>
          <w:jc w:val="center"/>
        </w:trPr>
        <w:tc>
          <w:tcPr>
            <w:tcW w:w="4876" w:type="dxa"/>
            <w:tcBorders>
              <w:top w:val="nil"/>
              <w:left w:val="nil"/>
              <w:bottom w:val="nil"/>
              <w:right w:val="nil"/>
            </w:tcBorders>
          </w:tcPr>
          <w:p w14:paraId="0166BEBB" w14:textId="77777777" w:rsidR="009120A5" w:rsidRPr="00E71F6D" w:rsidRDefault="009120A5" w:rsidP="009120A5">
            <w:pPr>
              <w:pStyle w:val="Normal6a"/>
            </w:pPr>
          </w:p>
        </w:tc>
        <w:tc>
          <w:tcPr>
            <w:tcW w:w="4876" w:type="dxa"/>
            <w:tcBorders>
              <w:top w:val="nil"/>
              <w:left w:val="nil"/>
              <w:bottom w:val="nil"/>
              <w:right w:val="nil"/>
            </w:tcBorders>
          </w:tcPr>
          <w:p w14:paraId="5DAFC4CD" w14:textId="77777777" w:rsidR="009120A5" w:rsidRPr="00E71F6D" w:rsidRDefault="009120A5" w:rsidP="009120A5">
            <w:pPr>
              <w:pStyle w:val="Normal6a"/>
            </w:pPr>
            <w:r w:rsidRPr="00E71F6D">
              <w:rPr>
                <w:b/>
                <w:i/>
              </w:rPr>
              <w:t>bb.</w:t>
            </w:r>
            <w:r w:rsidRPr="00E71F6D">
              <w:tab/>
            </w:r>
            <w:r w:rsidRPr="00E71F6D">
              <w:rPr>
                <w:b/>
                <w:i/>
              </w:rPr>
              <w:t>državljani tretjih držav, ki ogrožajo nacionalno varnost.</w:t>
            </w:r>
          </w:p>
        </w:tc>
      </w:tr>
    </w:tbl>
    <w:p w14:paraId="05472EE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DF5B77" w14:textId="77777777" w:rsidR="009120A5" w:rsidRPr="00E71F6D" w:rsidRDefault="009120A5" w:rsidP="009120A5">
      <w:r w:rsidRPr="00F61996">
        <w:rPr>
          <w:rStyle w:val="HideTWBExt"/>
        </w:rPr>
        <w:t>&lt;/Amend&gt;</w:t>
      </w:r>
    </w:p>
    <w:p w14:paraId="11C4AE4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561</w:t>
      </w:r>
      <w:r w:rsidRPr="00F61996">
        <w:rPr>
          <w:rStyle w:val="HideTWBExt"/>
          <w:b w:val="0"/>
        </w:rPr>
        <w:t>&lt;/NumAm&gt;</w:t>
      </w:r>
    </w:p>
    <w:p w14:paraId="415E058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4F05CC13" w14:textId="77777777" w:rsidR="009120A5" w:rsidRPr="00E71F6D" w:rsidRDefault="009120A5" w:rsidP="009120A5">
      <w:pPr>
        <w:pStyle w:val="NormalBold"/>
      </w:pPr>
      <w:r w:rsidRPr="00F61996">
        <w:rPr>
          <w:rStyle w:val="HideTWBExt"/>
          <w:b w:val="0"/>
        </w:rPr>
        <w:t>&lt;/RepeatBlock-By&gt;</w:t>
      </w:r>
    </w:p>
    <w:p w14:paraId="2C72E72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F1B3689" w14:textId="77777777" w:rsidR="009120A5" w:rsidRPr="00E71F6D" w:rsidRDefault="009120A5" w:rsidP="009120A5">
      <w:pPr>
        <w:pStyle w:val="NormalBold"/>
      </w:pPr>
      <w:r w:rsidRPr="00F61996">
        <w:rPr>
          <w:rStyle w:val="HideTWBExt"/>
          <w:b w:val="0"/>
        </w:rPr>
        <w:t>&lt;Article&gt;</w:t>
      </w:r>
      <w:r w:rsidRPr="00E71F6D">
        <w:t>Člen 3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B7D769" w14:textId="77777777" w:rsidTr="009120A5">
        <w:trPr>
          <w:trHeight w:hRule="exact" w:val="240"/>
          <w:jc w:val="center"/>
        </w:trPr>
        <w:tc>
          <w:tcPr>
            <w:tcW w:w="9752" w:type="dxa"/>
            <w:gridSpan w:val="2"/>
            <w:tcBorders>
              <w:top w:val="nil"/>
              <w:left w:val="nil"/>
              <w:bottom w:val="nil"/>
              <w:right w:val="nil"/>
            </w:tcBorders>
          </w:tcPr>
          <w:p w14:paraId="6207FE68" w14:textId="77777777" w:rsidR="009120A5" w:rsidRPr="00E71F6D" w:rsidRDefault="009120A5" w:rsidP="009120A5"/>
        </w:tc>
      </w:tr>
      <w:tr w:rsidR="006530E3" w:rsidRPr="00E71F6D" w14:paraId="58264B27" w14:textId="77777777" w:rsidTr="009120A5">
        <w:trPr>
          <w:trHeight w:val="240"/>
          <w:jc w:val="center"/>
        </w:trPr>
        <w:tc>
          <w:tcPr>
            <w:tcW w:w="4876" w:type="dxa"/>
            <w:tcBorders>
              <w:top w:val="nil"/>
              <w:left w:val="nil"/>
              <w:bottom w:val="nil"/>
              <w:right w:val="nil"/>
            </w:tcBorders>
          </w:tcPr>
          <w:p w14:paraId="12CFCC1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8D61667" w14:textId="77777777" w:rsidR="009120A5" w:rsidRPr="00E71F6D" w:rsidRDefault="009120A5" w:rsidP="009120A5">
            <w:pPr>
              <w:pStyle w:val="AmColumnHeading"/>
            </w:pPr>
            <w:r w:rsidRPr="00E71F6D">
              <w:t>Predlog spremembe</w:t>
            </w:r>
          </w:p>
        </w:tc>
      </w:tr>
      <w:tr w:rsidR="006530E3" w:rsidRPr="00E71F6D" w14:paraId="757E7A6E" w14:textId="77777777" w:rsidTr="009120A5">
        <w:trPr>
          <w:jc w:val="center"/>
        </w:trPr>
        <w:tc>
          <w:tcPr>
            <w:tcW w:w="4876" w:type="dxa"/>
            <w:tcBorders>
              <w:top w:val="nil"/>
              <w:left w:val="nil"/>
              <w:bottom w:val="nil"/>
              <w:right w:val="nil"/>
            </w:tcBorders>
          </w:tcPr>
          <w:p w14:paraId="501DF9EC" w14:textId="77777777" w:rsidR="009120A5" w:rsidRPr="00E71F6D" w:rsidRDefault="009120A5" w:rsidP="009120A5">
            <w:pPr>
              <w:pStyle w:val="Normal6a"/>
            </w:pPr>
          </w:p>
        </w:tc>
        <w:tc>
          <w:tcPr>
            <w:tcW w:w="4876" w:type="dxa"/>
            <w:tcBorders>
              <w:top w:val="nil"/>
              <w:left w:val="nil"/>
              <w:bottom w:val="nil"/>
              <w:right w:val="nil"/>
            </w:tcBorders>
          </w:tcPr>
          <w:p w14:paraId="2909BC03" w14:textId="77777777" w:rsidR="009120A5" w:rsidRPr="00E71F6D" w:rsidRDefault="009120A5" w:rsidP="009120A5">
            <w:pPr>
              <w:pStyle w:val="Normal6a"/>
            </w:pPr>
            <w:r w:rsidRPr="00E71F6D">
              <w:rPr>
                <w:b/>
                <w:i/>
              </w:rPr>
              <w:t>1a.</w:t>
            </w:r>
            <w:r w:rsidRPr="00E71F6D">
              <w:tab/>
            </w:r>
            <w:r w:rsidRPr="00E71F6D">
              <w:rPr>
                <w:b/>
                <w:i/>
              </w:rPr>
              <w:t>jim je bil zavrnjen vstop na notranjih mejah v skladu s členom 14 Uredbe (EU) 2016/399 v primeru začasne ponovne uvedbe nadzora na notranjih mejah pod pogoji iz poglavja II naslova III navedene uredbe.</w:t>
            </w:r>
          </w:p>
        </w:tc>
      </w:tr>
    </w:tbl>
    <w:p w14:paraId="102BC8C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AC1FC50" w14:textId="77777777" w:rsidR="009120A5" w:rsidRPr="00E71F6D" w:rsidRDefault="009120A5" w:rsidP="009120A5">
      <w:r w:rsidRPr="00F61996">
        <w:rPr>
          <w:rStyle w:val="HideTWBExt"/>
        </w:rPr>
        <w:t>&lt;/Amend&gt;</w:t>
      </w:r>
    </w:p>
    <w:p w14:paraId="7EF9859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562</w:t>
      </w:r>
      <w:r w:rsidRPr="00F61996">
        <w:rPr>
          <w:rStyle w:val="HideTWBExt"/>
          <w:b w:val="0"/>
        </w:rPr>
        <w:t>&lt;/NumAm&gt;</w:t>
      </w:r>
    </w:p>
    <w:p w14:paraId="4586EDDD"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4600270" w14:textId="77777777" w:rsidR="009120A5" w:rsidRPr="00E71F6D" w:rsidRDefault="009120A5" w:rsidP="009120A5">
      <w:pPr>
        <w:pStyle w:val="NormalBold"/>
      </w:pPr>
      <w:r w:rsidRPr="00F61996">
        <w:rPr>
          <w:rStyle w:val="HideTWBExt"/>
          <w:b w:val="0"/>
        </w:rPr>
        <w:t>&lt;/RepeatBlock-By&gt;</w:t>
      </w:r>
    </w:p>
    <w:p w14:paraId="524A63A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ADD8C6F" w14:textId="77777777" w:rsidR="009120A5" w:rsidRPr="00E71F6D" w:rsidRDefault="009120A5" w:rsidP="009120A5">
      <w:pPr>
        <w:pStyle w:val="NormalBold"/>
      </w:pPr>
      <w:r w:rsidRPr="00F61996">
        <w:rPr>
          <w:rStyle w:val="HideTWBExt"/>
          <w:b w:val="0"/>
        </w:rPr>
        <w:t>&lt;Article&gt;</w:t>
      </w:r>
      <w:r w:rsidRPr="00E71F6D">
        <w:t>Člen 3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A814580" w14:textId="77777777" w:rsidTr="009120A5">
        <w:trPr>
          <w:trHeight w:hRule="exact" w:val="240"/>
          <w:jc w:val="center"/>
        </w:trPr>
        <w:tc>
          <w:tcPr>
            <w:tcW w:w="9752" w:type="dxa"/>
            <w:gridSpan w:val="2"/>
            <w:tcBorders>
              <w:top w:val="nil"/>
              <w:left w:val="nil"/>
              <w:bottom w:val="nil"/>
              <w:right w:val="nil"/>
            </w:tcBorders>
          </w:tcPr>
          <w:p w14:paraId="7061297B" w14:textId="77777777" w:rsidR="009120A5" w:rsidRPr="00E71F6D" w:rsidRDefault="009120A5" w:rsidP="009120A5"/>
        </w:tc>
      </w:tr>
      <w:tr w:rsidR="006530E3" w:rsidRPr="00E71F6D" w14:paraId="616079FE" w14:textId="77777777" w:rsidTr="009120A5">
        <w:trPr>
          <w:trHeight w:val="240"/>
          <w:jc w:val="center"/>
        </w:trPr>
        <w:tc>
          <w:tcPr>
            <w:tcW w:w="4876" w:type="dxa"/>
            <w:tcBorders>
              <w:top w:val="nil"/>
              <w:left w:val="nil"/>
              <w:bottom w:val="nil"/>
              <w:right w:val="nil"/>
            </w:tcBorders>
          </w:tcPr>
          <w:p w14:paraId="2C54160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DE75F8" w14:textId="77777777" w:rsidR="009120A5" w:rsidRPr="00E71F6D" w:rsidRDefault="009120A5" w:rsidP="009120A5">
            <w:pPr>
              <w:pStyle w:val="AmColumnHeading"/>
            </w:pPr>
            <w:r w:rsidRPr="00E71F6D">
              <w:t>Predlog spremembe</w:t>
            </w:r>
          </w:p>
        </w:tc>
      </w:tr>
      <w:tr w:rsidR="006530E3" w:rsidRPr="00E71F6D" w14:paraId="0861CEAB" w14:textId="77777777" w:rsidTr="009120A5">
        <w:trPr>
          <w:jc w:val="center"/>
        </w:trPr>
        <w:tc>
          <w:tcPr>
            <w:tcW w:w="4876" w:type="dxa"/>
            <w:tcBorders>
              <w:top w:val="nil"/>
              <w:left w:val="nil"/>
              <w:bottom w:val="nil"/>
              <w:right w:val="nil"/>
            </w:tcBorders>
          </w:tcPr>
          <w:p w14:paraId="4D34E961" w14:textId="77777777" w:rsidR="009120A5" w:rsidRPr="00E71F6D" w:rsidRDefault="009120A5" w:rsidP="009120A5">
            <w:pPr>
              <w:pStyle w:val="Normal6a"/>
            </w:pPr>
            <w:r w:rsidRPr="00E71F6D">
              <w:t>2.</w:t>
            </w:r>
            <w:r w:rsidRPr="00E71F6D">
              <w:tab/>
              <w:t xml:space="preserve">Kadar države članice uporabijo </w:t>
            </w:r>
            <w:r w:rsidRPr="00E71F6D">
              <w:rPr>
                <w:b/>
                <w:i/>
              </w:rPr>
              <w:t>odstopanja</w:t>
            </w:r>
            <w:r w:rsidRPr="00E71F6D">
              <w:t xml:space="preserve"> v skladu z odstavkom 1 tega člena, se pri zagotavljanju vračanja teh kategorij državljanov tretjih držav sklicujejo na nacionalno pravo in spoštujejo načelo nevračanja. Uporabljajo se naslednji členi: Člen 12(4) in člen 12(5), člen 14(2), člen 14(6), točka (c), člen 14(6), točka (e), člen 34 in člen 35.</w:t>
            </w:r>
          </w:p>
        </w:tc>
        <w:tc>
          <w:tcPr>
            <w:tcW w:w="4876" w:type="dxa"/>
            <w:tcBorders>
              <w:top w:val="nil"/>
              <w:left w:val="nil"/>
              <w:bottom w:val="nil"/>
              <w:right w:val="nil"/>
            </w:tcBorders>
          </w:tcPr>
          <w:p w14:paraId="01E9FB7E" w14:textId="77777777" w:rsidR="009120A5" w:rsidRPr="00E71F6D" w:rsidRDefault="009120A5" w:rsidP="009120A5">
            <w:pPr>
              <w:pStyle w:val="Normal6a"/>
            </w:pPr>
            <w:r w:rsidRPr="00E71F6D">
              <w:t>2.</w:t>
            </w:r>
            <w:r w:rsidRPr="00E71F6D">
              <w:tab/>
              <w:t xml:space="preserve">Kadar države članice uporabijo </w:t>
            </w:r>
            <w:r w:rsidRPr="00E71F6D">
              <w:rPr>
                <w:b/>
                <w:i/>
              </w:rPr>
              <w:t>odstopanje</w:t>
            </w:r>
            <w:r w:rsidRPr="00E71F6D">
              <w:t xml:space="preserve"> v skladu z odstavkom 1 tega člena, se pri zagotavljanju vračanja teh kategorij državljanov tretjih držav sklicujejo na nacionalno pravo in spoštujejo načelo nevračanja. Uporabljajo se naslednji členi: </w:t>
            </w:r>
            <w:r w:rsidRPr="00E71F6D">
              <w:rPr>
                <w:b/>
                <w:i/>
              </w:rPr>
              <w:t>člen 12(3) [ocenjevanje skladnosti z načelom nevračanja],</w:t>
            </w:r>
            <w:r w:rsidRPr="00E71F6D">
              <w:t xml:space="preserve"> člen 12(4) </w:t>
            </w:r>
            <w:r w:rsidRPr="00E71F6D">
              <w:rPr>
                <w:b/>
                <w:i/>
              </w:rPr>
              <w:t>[prisilni ukrepi]</w:t>
            </w:r>
            <w:r w:rsidRPr="00E71F6D">
              <w:t xml:space="preserve"> in člen 12(5) </w:t>
            </w:r>
            <w:r w:rsidRPr="00E71F6D">
              <w:rPr>
                <w:b/>
                <w:i/>
              </w:rPr>
              <w:t>[Skupne smernice o varnostnih določbah za skupne odstranitve po zračni poti]</w:t>
            </w:r>
            <w:r w:rsidRPr="00E71F6D">
              <w:t xml:space="preserve">, </w:t>
            </w:r>
            <w:r w:rsidRPr="00E71F6D">
              <w:rPr>
                <w:b/>
                <w:i/>
              </w:rPr>
              <w:t>člen 14(1) [načelo nevračanja]</w:t>
            </w:r>
            <w:r w:rsidRPr="00E71F6D">
              <w:t xml:space="preserve"> člen 14(2) </w:t>
            </w:r>
            <w:r w:rsidRPr="00E71F6D">
              <w:rPr>
                <w:b/>
                <w:i/>
              </w:rPr>
              <w:t>[odložitev odstranitve]</w:t>
            </w:r>
            <w:r w:rsidRPr="00E71F6D">
              <w:t xml:space="preserve">, </w:t>
            </w:r>
            <w:r w:rsidRPr="00E71F6D">
              <w:rPr>
                <w:b/>
                <w:i/>
              </w:rPr>
              <w:t>člen 14(6), točka (a) [osnovne potrebe],</w:t>
            </w:r>
            <w:r w:rsidRPr="00E71F6D">
              <w:t xml:space="preserve"> člen 14(6), točka (c) </w:t>
            </w:r>
            <w:r w:rsidRPr="00E71F6D">
              <w:rPr>
                <w:b/>
                <w:i/>
              </w:rPr>
              <w:t>[nujna zdravstvena oskrba]</w:t>
            </w:r>
            <w:r w:rsidRPr="00E71F6D">
              <w:t xml:space="preserve">, člen 14(6), točka (e) </w:t>
            </w:r>
            <w:r w:rsidRPr="00E71F6D">
              <w:rPr>
                <w:b/>
                <w:i/>
              </w:rPr>
              <w:t>[posebne potrebe ranljivih oseb]</w:t>
            </w:r>
            <w:r w:rsidRPr="00E71F6D">
              <w:t xml:space="preserve">, člen 34 </w:t>
            </w:r>
            <w:r w:rsidRPr="00E71F6D">
              <w:rPr>
                <w:b/>
                <w:i/>
              </w:rPr>
              <w:t>[pogoji pridržanja]</w:t>
            </w:r>
            <w:r w:rsidRPr="00E71F6D">
              <w:t xml:space="preserve"> in člen 35 </w:t>
            </w:r>
            <w:r w:rsidRPr="00E71F6D">
              <w:rPr>
                <w:b/>
                <w:i/>
              </w:rPr>
              <w:t>[pogoji za pridržanje mladoletnikov in družin]</w:t>
            </w:r>
            <w:r w:rsidRPr="00E71F6D">
              <w:t>.</w:t>
            </w:r>
          </w:p>
        </w:tc>
      </w:tr>
    </w:tbl>
    <w:p w14:paraId="2B422AF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47678EC"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009B95B" w14:textId="77777777" w:rsidR="009120A5" w:rsidRPr="00E71F6D" w:rsidRDefault="009120A5" w:rsidP="009120A5">
      <w:pPr>
        <w:pStyle w:val="AmJustText"/>
      </w:pPr>
      <w:r w:rsidRPr="00E71F6D">
        <w:t>Komisija predlaga, da bi se nekatere določbe uporabljale tudi za izvzete kategorije oseb, ki jih obravnava nacionalna zakonodaja. Te določbe je treba razširiti, da se uskladijo pristopi držav članic k vračanju in poenotijo pogoji za vse osebe v postopku vračanja in vse države članice.</w:t>
      </w:r>
    </w:p>
    <w:p w14:paraId="4018C26B" w14:textId="77777777" w:rsidR="009120A5" w:rsidRPr="00E71F6D" w:rsidRDefault="009120A5" w:rsidP="009120A5">
      <w:r w:rsidRPr="00F61996">
        <w:rPr>
          <w:rStyle w:val="HideTWBExt"/>
        </w:rPr>
        <w:t>&lt;/Amend&gt;</w:t>
      </w:r>
    </w:p>
    <w:p w14:paraId="10E769C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563</w:t>
      </w:r>
      <w:r w:rsidRPr="00F61996">
        <w:rPr>
          <w:rStyle w:val="HideTWBExt"/>
          <w:b w:val="0"/>
        </w:rPr>
        <w:t>&lt;/NumAm&gt;</w:t>
      </w:r>
    </w:p>
    <w:p w14:paraId="18D0AD4A"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1894AEC0"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1B00BE70" w14:textId="77777777" w:rsidR="009120A5" w:rsidRPr="00E71F6D" w:rsidRDefault="009120A5" w:rsidP="009120A5">
      <w:pPr>
        <w:pStyle w:val="NormalBold"/>
      </w:pPr>
      <w:r w:rsidRPr="00F61996">
        <w:rPr>
          <w:rStyle w:val="HideTWBExt"/>
          <w:b w:val="0"/>
        </w:rPr>
        <w:t>&lt;/RepeatBlock-By&gt;</w:t>
      </w:r>
    </w:p>
    <w:p w14:paraId="06969B7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AD7EB37" w14:textId="77777777" w:rsidR="009120A5" w:rsidRPr="00E71F6D" w:rsidRDefault="009120A5" w:rsidP="009120A5">
      <w:pPr>
        <w:pStyle w:val="NormalBold"/>
      </w:pPr>
      <w:r w:rsidRPr="00F61996">
        <w:rPr>
          <w:rStyle w:val="HideTWBExt"/>
          <w:b w:val="0"/>
        </w:rPr>
        <w:t>&lt;Article&gt;</w:t>
      </w:r>
      <w:r w:rsidRPr="00E71F6D">
        <w:t>Člen 3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82E7AF5" w14:textId="77777777" w:rsidTr="009120A5">
        <w:trPr>
          <w:trHeight w:hRule="exact" w:val="240"/>
          <w:jc w:val="center"/>
        </w:trPr>
        <w:tc>
          <w:tcPr>
            <w:tcW w:w="9752" w:type="dxa"/>
            <w:gridSpan w:val="2"/>
            <w:tcBorders>
              <w:top w:val="nil"/>
              <w:left w:val="nil"/>
              <w:bottom w:val="nil"/>
              <w:right w:val="nil"/>
            </w:tcBorders>
          </w:tcPr>
          <w:p w14:paraId="286790E5" w14:textId="77777777" w:rsidR="009120A5" w:rsidRPr="00E71F6D" w:rsidRDefault="009120A5" w:rsidP="009120A5"/>
        </w:tc>
      </w:tr>
      <w:tr w:rsidR="006530E3" w:rsidRPr="00E71F6D" w14:paraId="337F928E" w14:textId="77777777" w:rsidTr="009120A5">
        <w:trPr>
          <w:trHeight w:val="240"/>
          <w:jc w:val="center"/>
        </w:trPr>
        <w:tc>
          <w:tcPr>
            <w:tcW w:w="4876" w:type="dxa"/>
            <w:tcBorders>
              <w:top w:val="nil"/>
              <w:left w:val="nil"/>
              <w:bottom w:val="nil"/>
              <w:right w:val="nil"/>
            </w:tcBorders>
          </w:tcPr>
          <w:p w14:paraId="1A2FD3B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7D9A444" w14:textId="77777777" w:rsidR="009120A5" w:rsidRPr="00E71F6D" w:rsidRDefault="009120A5" w:rsidP="009120A5">
            <w:pPr>
              <w:pStyle w:val="AmColumnHeading"/>
            </w:pPr>
            <w:r w:rsidRPr="00E71F6D">
              <w:t>Predlog spremembe</w:t>
            </w:r>
          </w:p>
        </w:tc>
      </w:tr>
      <w:tr w:rsidR="006530E3" w:rsidRPr="00E71F6D" w14:paraId="2C66CBE0" w14:textId="77777777" w:rsidTr="009120A5">
        <w:trPr>
          <w:jc w:val="center"/>
        </w:trPr>
        <w:tc>
          <w:tcPr>
            <w:tcW w:w="4876" w:type="dxa"/>
            <w:tcBorders>
              <w:top w:val="nil"/>
              <w:left w:val="nil"/>
              <w:bottom w:val="nil"/>
              <w:right w:val="nil"/>
            </w:tcBorders>
          </w:tcPr>
          <w:p w14:paraId="402620DC" w14:textId="77777777" w:rsidR="009120A5" w:rsidRPr="00E71F6D" w:rsidRDefault="009120A5" w:rsidP="009120A5">
            <w:pPr>
              <w:pStyle w:val="Normal6a"/>
            </w:pPr>
            <w:r w:rsidRPr="00E71F6D">
              <w:t>2.</w:t>
            </w:r>
            <w:r w:rsidRPr="00E71F6D">
              <w:tab/>
              <w:t xml:space="preserve">Kadar države članice uporabijo odstopanja v skladu z odstavkom 1 tega člena, </w:t>
            </w:r>
            <w:r w:rsidRPr="00E71F6D">
              <w:rPr>
                <w:b/>
                <w:i/>
              </w:rPr>
              <w:t>se pri zagotavljanju vračanja teh kategorij državljanov tretjih držav sklicujejo na nacionalno pravo in spoštujejo načelo nevračanja</w:t>
            </w:r>
            <w:r w:rsidRPr="00E71F6D">
              <w:t>.</w:t>
            </w:r>
            <w:r w:rsidRPr="00E71F6D">
              <w:rPr>
                <w:b/>
                <w:i/>
              </w:rPr>
              <w:t xml:space="preserve"> Uporabljajo se naslednji členi: Člen 12(4) in člen 12(5), člen 14(2), člen 14(6), točka (c), člen 14(6), točka (e), člen 34 in člen 35.</w:t>
            </w:r>
          </w:p>
        </w:tc>
        <w:tc>
          <w:tcPr>
            <w:tcW w:w="4876" w:type="dxa"/>
            <w:tcBorders>
              <w:top w:val="nil"/>
              <w:left w:val="nil"/>
              <w:bottom w:val="nil"/>
              <w:right w:val="nil"/>
            </w:tcBorders>
          </w:tcPr>
          <w:p w14:paraId="11C77882" w14:textId="77777777" w:rsidR="009120A5" w:rsidRPr="00E71F6D" w:rsidRDefault="009120A5" w:rsidP="009120A5">
            <w:pPr>
              <w:pStyle w:val="Normal6a"/>
            </w:pPr>
            <w:r w:rsidRPr="00E71F6D">
              <w:t>2.</w:t>
            </w:r>
            <w:r w:rsidRPr="00E71F6D">
              <w:tab/>
              <w:t xml:space="preserve">Kadar države članice uporabijo odstopanja v skladu z odstavkom 1 tega člena, </w:t>
            </w:r>
            <w:r w:rsidRPr="00E71F6D">
              <w:rPr>
                <w:b/>
                <w:i/>
              </w:rPr>
              <w:t>v nacionalnem pravu opredelijo veljavne postopke</w:t>
            </w:r>
            <w:r w:rsidRPr="00E71F6D">
              <w:t>.</w:t>
            </w:r>
            <w:r w:rsidRPr="00E71F6D">
              <w:rPr>
                <w:b/>
                <w:i/>
              </w:rPr>
              <w:t> </w:t>
            </w:r>
          </w:p>
        </w:tc>
      </w:tr>
    </w:tbl>
    <w:p w14:paraId="7EA8102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07FFEA9" w14:textId="77777777" w:rsidR="009120A5" w:rsidRPr="00E71F6D" w:rsidRDefault="009120A5" w:rsidP="009120A5">
      <w:r w:rsidRPr="00F61996">
        <w:rPr>
          <w:rStyle w:val="HideTWBExt"/>
        </w:rPr>
        <w:t>&lt;/Amend&gt;</w:t>
      </w:r>
    </w:p>
    <w:p w14:paraId="19595B4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564</w:t>
      </w:r>
      <w:r w:rsidRPr="00F61996">
        <w:rPr>
          <w:rStyle w:val="HideTWBExt"/>
          <w:b w:val="0"/>
        </w:rPr>
        <w:t>&lt;/NumAm&gt;</w:t>
      </w:r>
    </w:p>
    <w:p w14:paraId="140EBFDB"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4E2F5F9" w14:textId="77777777" w:rsidR="009120A5" w:rsidRPr="00E71F6D" w:rsidRDefault="009120A5" w:rsidP="009120A5">
      <w:pPr>
        <w:pStyle w:val="NormalBold"/>
      </w:pPr>
      <w:r w:rsidRPr="00F61996">
        <w:rPr>
          <w:rStyle w:val="HideTWBExt"/>
          <w:b w:val="0"/>
        </w:rPr>
        <w:t>&lt;/RepeatBlock-By&gt;</w:t>
      </w:r>
    </w:p>
    <w:p w14:paraId="62031AE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C2B509B" w14:textId="77777777" w:rsidR="009120A5" w:rsidRPr="00E71F6D" w:rsidRDefault="009120A5" w:rsidP="009120A5">
      <w:pPr>
        <w:pStyle w:val="NormalBold"/>
      </w:pPr>
      <w:r w:rsidRPr="00F61996">
        <w:rPr>
          <w:rStyle w:val="HideTWBExt"/>
          <w:b w:val="0"/>
        </w:rPr>
        <w:t>&lt;Article&gt;</w:t>
      </w:r>
      <w:r w:rsidRPr="00E71F6D">
        <w:t>Člen 3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76BD7AE" w14:textId="77777777" w:rsidTr="009120A5">
        <w:trPr>
          <w:trHeight w:hRule="exact" w:val="240"/>
          <w:jc w:val="center"/>
        </w:trPr>
        <w:tc>
          <w:tcPr>
            <w:tcW w:w="9752" w:type="dxa"/>
            <w:gridSpan w:val="2"/>
            <w:tcBorders>
              <w:top w:val="nil"/>
              <w:left w:val="nil"/>
              <w:bottom w:val="nil"/>
              <w:right w:val="nil"/>
            </w:tcBorders>
          </w:tcPr>
          <w:p w14:paraId="14C0117E" w14:textId="77777777" w:rsidR="009120A5" w:rsidRPr="00E71F6D" w:rsidRDefault="009120A5" w:rsidP="009120A5"/>
        </w:tc>
      </w:tr>
      <w:tr w:rsidR="006530E3" w:rsidRPr="00E71F6D" w14:paraId="150BA0EB" w14:textId="77777777" w:rsidTr="009120A5">
        <w:trPr>
          <w:trHeight w:val="240"/>
          <w:jc w:val="center"/>
        </w:trPr>
        <w:tc>
          <w:tcPr>
            <w:tcW w:w="4876" w:type="dxa"/>
            <w:tcBorders>
              <w:top w:val="nil"/>
              <w:left w:val="nil"/>
              <w:bottom w:val="nil"/>
              <w:right w:val="nil"/>
            </w:tcBorders>
          </w:tcPr>
          <w:p w14:paraId="6F3DFDE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8439DDB" w14:textId="77777777" w:rsidR="009120A5" w:rsidRPr="00E71F6D" w:rsidRDefault="009120A5" w:rsidP="009120A5">
            <w:pPr>
              <w:pStyle w:val="AmColumnHeading"/>
            </w:pPr>
            <w:r w:rsidRPr="00E71F6D">
              <w:t>Predlog spremembe</w:t>
            </w:r>
          </w:p>
        </w:tc>
      </w:tr>
      <w:tr w:rsidR="006530E3" w:rsidRPr="00E71F6D" w14:paraId="02E7FCF4" w14:textId="77777777" w:rsidTr="009120A5">
        <w:trPr>
          <w:jc w:val="center"/>
        </w:trPr>
        <w:tc>
          <w:tcPr>
            <w:tcW w:w="4876" w:type="dxa"/>
            <w:tcBorders>
              <w:top w:val="nil"/>
              <w:left w:val="nil"/>
              <w:bottom w:val="nil"/>
              <w:right w:val="nil"/>
            </w:tcBorders>
          </w:tcPr>
          <w:p w14:paraId="7A292059" w14:textId="77777777" w:rsidR="009120A5" w:rsidRPr="00E71F6D" w:rsidRDefault="009120A5" w:rsidP="009120A5">
            <w:pPr>
              <w:pStyle w:val="Normal6a"/>
            </w:pPr>
            <w:r w:rsidRPr="00E71F6D">
              <w:t>2.</w:t>
            </w:r>
            <w:r w:rsidRPr="00E71F6D">
              <w:tab/>
              <w:t xml:space="preserve">Kadar države članice uporabijo odstopanja v skladu z odstavkom 1 tega člena, se pri zagotavljanju vračanja teh kategorij državljanov tretjih držav sklicujejo na nacionalno pravo </w:t>
            </w:r>
            <w:r w:rsidRPr="00E71F6D">
              <w:rPr>
                <w:b/>
                <w:i/>
              </w:rPr>
              <w:t>in spoštujejo načelo nevračanja.</w:t>
            </w:r>
            <w:r w:rsidRPr="00E71F6D">
              <w:t xml:space="preserve"> </w:t>
            </w:r>
            <w:r w:rsidRPr="00E71F6D">
              <w:rPr>
                <w:b/>
                <w:i/>
              </w:rPr>
              <w:t>Uporabljajo se naslednji členi: Člen 12(4) in člen 12(5), člen 14(2), člen 14(6), točka (c), člen 14(6), točka (e), člen 34 in člen 35.</w:t>
            </w:r>
          </w:p>
        </w:tc>
        <w:tc>
          <w:tcPr>
            <w:tcW w:w="4876" w:type="dxa"/>
            <w:tcBorders>
              <w:top w:val="nil"/>
              <w:left w:val="nil"/>
              <w:bottom w:val="nil"/>
              <w:right w:val="nil"/>
            </w:tcBorders>
          </w:tcPr>
          <w:p w14:paraId="16CAF364" w14:textId="77777777" w:rsidR="009120A5" w:rsidRPr="00E71F6D" w:rsidRDefault="009120A5" w:rsidP="009120A5">
            <w:pPr>
              <w:pStyle w:val="Normal6a"/>
            </w:pPr>
            <w:r w:rsidRPr="00E71F6D">
              <w:t>2.</w:t>
            </w:r>
            <w:r w:rsidRPr="00E71F6D">
              <w:tab/>
              <w:t>Kadar države članice uporabijo odstopanja v skladu z odstavkom 1 tega člena, se pri zagotavljanju vračanja teh kategorij državljanov tretjih držav sklicujejo na nacionalno pravo.</w:t>
            </w:r>
          </w:p>
        </w:tc>
      </w:tr>
    </w:tbl>
    <w:p w14:paraId="18DFC3E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6B55A7" w14:textId="77777777" w:rsidR="009120A5" w:rsidRPr="00E71F6D" w:rsidRDefault="009120A5" w:rsidP="009120A5">
      <w:r w:rsidRPr="00F61996">
        <w:rPr>
          <w:rStyle w:val="HideTWBExt"/>
        </w:rPr>
        <w:t>&lt;/Amend&gt;</w:t>
      </w:r>
    </w:p>
    <w:p w14:paraId="3FC1C54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565</w:t>
      </w:r>
      <w:r w:rsidRPr="00F61996">
        <w:rPr>
          <w:rStyle w:val="HideTWBExt"/>
          <w:b w:val="0"/>
        </w:rPr>
        <w:t>&lt;/NumAm&gt;</w:t>
      </w:r>
    </w:p>
    <w:p w14:paraId="07B92370"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6491247A" w14:textId="77777777" w:rsidR="009120A5" w:rsidRPr="00E71F6D" w:rsidRDefault="009120A5" w:rsidP="009120A5">
      <w:pPr>
        <w:pStyle w:val="NormalBold"/>
      </w:pPr>
      <w:r w:rsidRPr="00F61996">
        <w:rPr>
          <w:rStyle w:val="HideTWBExt"/>
          <w:b w:val="0"/>
        </w:rPr>
        <w:t>&lt;/RepeatBlock-By&gt;</w:t>
      </w:r>
    </w:p>
    <w:p w14:paraId="2F313D4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F08A849" w14:textId="77777777" w:rsidR="009120A5" w:rsidRPr="00E71F6D" w:rsidRDefault="009120A5" w:rsidP="009120A5">
      <w:pPr>
        <w:pStyle w:val="NormalBold"/>
      </w:pPr>
      <w:r w:rsidRPr="00F61996">
        <w:rPr>
          <w:rStyle w:val="HideTWBExt"/>
          <w:b w:val="0"/>
        </w:rPr>
        <w:t>&lt;Article&gt;</w:t>
      </w:r>
      <w:r w:rsidRPr="00E71F6D">
        <w:t>Člen 3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D9015A9" w14:textId="77777777" w:rsidTr="009120A5">
        <w:trPr>
          <w:trHeight w:hRule="exact" w:val="240"/>
          <w:jc w:val="center"/>
        </w:trPr>
        <w:tc>
          <w:tcPr>
            <w:tcW w:w="9752" w:type="dxa"/>
            <w:gridSpan w:val="2"/>
            <w:tcBorders>
              <w:top w:val="nil"/>
              <w:left w:val="nil"/>
              <w:bottom w:val="nil"/>
              <w:right w:val="nil"/>
            </w:tcBorders>
          </w:tcPr>
          <w:p w14:paraId="5A2CA3AD" w14:textId="77777777" w:rsidR="009120A5" w:rsidRPr="00E71F6D" w:rsidRDefault="009120A5" w:rsidP="009120A5"/>
        </w:tc>
      </w:tr>
      <w:tr w:rsidR="006530E3" w:rsidRPr="00E71F6D" w14:paraId="3FA8B0AA" w14:textId="77777777" w:rsidTr="009120A5">
        <w:trPr>
          <w:trHeight w:val="240"/>
          <w:jc w:val="center"/>
        </w:trPr>
        <w:tc>
          <w:tcPr>
            <w:tcW w:w="4876" w:type="dxa"/>
            <w:tcBorders>
              <w:top w:val="nil"/>
              <w:left w:val="nil"/>
              <w:bottom w:val="nil"/>
              <w:right w:val="nil"/>
            </w:tcBorders>
          </w:tcPr>
          <w:p w14:paraId="1B9BF13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8820939" w14:textId="77777777" w:rsidR="009120A5" w:rsidRPr="00E71F6D" w:rsidRDefault="009120A5" w:rsidP="009120A5">
            <w:pPr>
              <w:pStyle w:val="AmColumnHeading"/>
            </w:pPr>
            <w:r w:rsidRPr="00E71F6D">
              <w:t>Predlog spremembe</w:t>
            </w:r>
          </w:p>
        </w:tc>
      </w:tr>
      <w:tr w:rsidR="006530E3" w:rsidRPr="00E71F6D" w14:paraId="60A3AE98" w14:textId="77777777" w:rsidTr="009120A5">
        <w:trPr>
          <w:jc w:val="center"/>
        </w:trPr>
        <w:tc>
          <w:tcPr>
            <w:tcW w:w="4876" w:type="dxa"/>
            <w:tcBorders>
              <w:top w:val="nil"/>
              <w:left w:val="nil"/>
              <w:bottom w:val="nil"/>
              <w:right w:val="nil"/>
            </w:tcBorders>
          </w:tcPr>
          <w:p w14:paraId="458E453F" w14:textId="77777777" w:rsidR="009120A5" w:rsidRPr="00E71F6D" w:rsidRDefault="009120A5" w:rsidP="009120A5">
            <w:pPr>
              <w:pStyle w:val="Normal6a"/>
            </w:pPr>
            <w:r w:rsidRPr="00E71F6D">
              <w:t>2.</w:t>
            </w:r>
            <w:r w:rsidRPr="00E71F6D">
              <w:tab/>
              <w:t xml:space="preserve">Kadar države članice uporabijo odstopanja v skladu z odstavkom 1 tega člena, se pri zagotavljanju vračanja teh kategorij državljanov tretjih držav sklicujejo na nacionalno pravo </w:t>
            </w:r>
            <w:r w:rsidRPr="00E71F6D">
              <w:rPr>
                <w:b/>
                <w:i/>
              </w:rPr>
              <w:t>in spoštujejo načelo nevračanja</w:t>
            </w:r>
            <w:r w:rsidRPr="00E71F6D">
              <w:t xml:space="preserve">. </w:t>
            </w:r>
            <w:r w:rsidRPr="00E71F6D">
              <w:rPr>
                <w:b/>
                <w:i/>
              </w:rPr>
              <w:t>Uporabljajo se naslednji členi: Člen 12(4) in člen 12(5), člen 14(2), člen 14(6), točka (c), člen 14(6), točka (e), člen 34 in člen 35.</w:t>
            </w:r>
          </w:p>
        </w:tc>
        <w:tc>
          <w:tcPr>
            <w:tcW w:w="4876" w:type="dxa"/>
            <w:tcBorders>
              <w:top w:val="nil"/>
              <w:left w:val="nil"/>
              <w:bottom w:val="nil"/>
              <w:right w:val="nil"/>
            </w:tcBorders>
          </w:tcPr>
          <w:p w14:paraId="7E035368" w14:textId="77777777" w:rsidR="009120A5" w:rsidRPr="00E71F6D" w:rsidRDefault="009120A5" w:rsidP="009120A5">
            <w:pPr>
              <w:pStyle w:val="Normal6a"/>
            </w:pPr>
            <w:r w:rsidRPr="00E71F6D">
              <w:t>2.</w:t>
            </w:r>
            <w:r w:rsidRPr="00E71F6D">
              <w:tab/>
              <w:t>Kadar države članice uporabijo odstopanja v skladu z odstavkom 1 tega člena, se pri zagotavljanju vračanja teh kategorij državljanov tretjih držav sklicujejo na nacionalno pravo.</w:t>
            </w:r>
          </w:p>
        </w:tc>
      </w:tr>
    </w:tbl>
    <w:p w14:paraId="026DFA2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0216F99" w14:textId="77777777" w:rsidR="009120A5" w:rsidRPr="00E71F6D" w:rsidRDefault="009120A5" w:rsidP="009120A5">
      <w:r w:rsidRPr="00F61996">
        <w:rPr>
          <w:rStyle w:val="HideTWBExt"/>
        </w:rPr>
        <w:t>&lt;/Amend&gt;</w:t>
      </w:r>
    </w:p>
    <w:p w14:paraId="2DC30F7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566</w:t>
      </w:r>
      <w:r w:rsidRPr="00F61996">
        <w:rPr>
          <w:rStyle w:val="HideTWBExt"/>
          <w:b w:val="0"/>
        </w:rPr>
        <w:t>&lt;/NumAm&gt;</w:t>
      </w:r>
    </w:p>
    <w:p w14:paraId="2F35DCCB" w14:textId="77777777" w:rsidR="009120A5" w:rsidRPr="00E71F6D" w:rsidRDefault="009120A5" w:rsidP="009120A5">
      <w:pPr>
        <w:pStyle w:val="NormalBold"/>
      </w:pPr>
      <w:r w:rsidRPr="00F61996">
        <w:rPr>
          <w:rStyle w:val="HideTWBExt"/>
          <w:b w:val="0"/>
        </w:rPr>
        <w:t>&lt;RepeatBlock-By&gt;&lt;Members&gt;</w:t>
      </w:r>
      <w:r w:rsidRPr="00E71F6D">
        <w:t>Maciej Wąsik, Mariusz Kamiński, Jacek Ozdoba, Jadwiga Wiśniewska</w:t>
      </w:r>
      <w:r w:rsidRPr="00F61996">
        <w:rPr>
          <w:rStyle w:val="HideTWBExt"/>
          <w:b w:val="0"/>
        </w:rPr>
        <w:t>&lt;/Members&gt;</w:t>
      </w:r>
    </w:p>
    <w:p w14:paraId="40641BEE" w14:textId="77777777" w:rsidR="009120A5" w:rsidRPr="00E71F6D" w:rsidRDefault="009120A5" w:rsidP="009120A5">
      <w:pPr>
        <w:pStyle w:val="NormalBold"/>
      </w:pPr>
      <w:r w:rsidRPr="00F61996">
        <w:rPr>
          <w:rStyle w:val="HideTWBExt"/>
          <w:b w:val="0"/>
        </w:rPr>
        <w:t>&lt;/RepeatBlock-By&gt;</w:t>
      </w:r>
    </w:p>
    <w:p w14:paraId="5B905E8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C87AF3F" w14:textId="77777777" w:rsidR="009120A5" w:rsidRPr="00E71F6D" w:rsidRDefault="009120A5" w:rsidP="009120A5">
      <w:pPr>
        <w:pStyle w:val="NormalBold"/>
      </w:pPr>
      <w:r w:rsidRPr="00F61996">
        <w:rPr>
          <w:rStyle w:val="HideTWBExt"/>
          <w:b w:val="0"/>
        </w:rPr>
        <w:t>&lt;Article&gt;</w:t>
      </w:r>
      <w:r w:rsidRPr="00E71F6D">
        <w:t>Člen 3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4410286" w14:textId="77777777" w:rsidTr="009120A5">
        <w:trPr>
          <w:trHeight w:hRule="exact" w:val="240"/>
          <w:jc w:val="center"/>
        </w:trPr>
        <w:tc>
          <w:tcPr>
            <w:tcW w:w="9752" w:type="dxa"/>
            <w:gridSpan w:val="2"/>
            <w:tcBorders>
              <w:top w:val="nil"/>
              <w:left w:val="nil"/>
              <w:bottom w:val="nil"/>
              <w:right w:val="nil"/>
            </w:tcBorders>
          </w:tcPr>
          <w:p w14:paraId="0C5AD8EF" w14:textId="77777777" w:rsidR="009120A5" w:rsidRPr="00E71F6D" w:rsidRDefault="009120A5" w:rsidP="009120A5"/>
        </w:tc>
      </w:tr>
      <w:tr w:rsidR="006530E3" w:rsidRPr="00E71F6D" w14:paraId="21C351F0" w14:textId="77777777" w:rsidTr="009120A5">
        <w:trPr>
          <w:trHeight w:val="240"/>
          <w:jc w:val="center"/>
        </w:trPr>
        <w:tc>
          <w:tcPr>
            <w:tcW w:w="4876" w:type="dxa"/>
            <w:tcBorders>
              <w:top w:val="nil"/>
              <w:left w:val="nil"/>
              <w:bottom w:val="nil"/>
              <w:right w:val="nil"/>
            </w:tcBorders>
          </w:tcPr>
          <w:p w14:paraId="1D0A7CE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666D342" w14:textId="77777777" w:rsidR="009120A5" w:rsidRPr="00E71F6D" w:rsidRDefault="009120A5" w:rsidP="009120A5">
            <w:pPr>
              <w:pStyle w:val="AmColumnHeading"/>
            </w:pPr>
            <w:r w:rsidRPr="00E71F6D">
              <w:t>Predlog spremembe</w:t>
            </w:r>
          </w:p>
        </w:tc>
      </w:tr>
      <w:tr w:rsidR="006530E3" w:rsidRPr="00E71F6D" w14:paraId="4AE58896" w14:textId="77777777" w:rsidTr="009120A5">
        <w:trPr>
          <w:jc w:val="center"/>
        </w:trPr>
        <w:tc>
          <w:tcPr>
            <w:tcW w:w="4876" w:type="dxa"/>
            <w:tcBorders>
              <w:top w:val="nil"/>
              <w:left w:val="nil"/>
              <w:bottom w:val="nil"/>
              <w:right w:val="nil"/>
            </w:tcBorders>
          </w:tcPr>
          <w:p w14:paraId="5D2B1830" w14:textId="77777777" w:rsidR="009120A5" w:rsidRPr="00E71F6D" w:rsidRDefault="009120A5" w:rsidP="009120A5">
            <w:pPr>
              <w:pStyle w:val="Normal6a"/>
            </w:pPr>
            <w:r w:rsidRPr="00E71F6D">
              <w:t>2.</w:t>
            </w:r>
            <w:r w:rsidRPr="00E71F6D">
              <w:tab/>
              <w:t xml:space="preserve">Kadar države članice uporabijo odstopanja v skladu z odstavkom 1 tega člena, se pri zagotavljanju vračanja teh kategorij državljanov tretjih držav sklicujejo na nacionalno pravo </w:t>
            </w:r>
            <w:r w:rsidRPr="00E71F6D">
              <w:rPr>
                <w:b/>
                <w:i/>
              </w:rPr>
              <w:t>in spoštujejo načelo nevračanja</w:t>
            </w:r>
            <w:r w:rsidRPr="00E71F6D">
              <w:t xml:space="preserve">. </w:t>
            </w:r>
            <w:r w:rsidRPr="00E71F6D">
              <w:rPr>
                <w:b/>
                <w:i/>
              </w:rPr>
              <w:t>Uporabljajo se naslednji členi: Člen 12(4) in člen 12(5), člen 14(2), člen 14(6), točka (c), člen 14(6), točka (e), člen 34 in člen 35.</w:t>
            </w:r>
          </w:p>
        </w:tc>
        <w:tc>
          <w:tcPr>
            <w:tcW w:w="4876" w:type="dxa"/>
            <w:tcBorders>
              <w:top w:val="nil"/>
              <w:left w:val="nil"/>
              <w:bottom w:val="nil"/>
              <w:right w:val="nil"/>
            </w:tcBorders>
          </w:tcPr>
          <w:p w14:paraId="594BC586" w14:textId="77777777" w:rsidR="009120A5" w:rsidRPr="00E71F6D" w:rsidRDefault="009120A5" w:rsidP="009120A5">
            <w:pPr>
              <w:pStyle w:val="Normal6a"/>
            </w:pPr>
            <w:r w:rsidRPr="00E71F6D">
              <w:t>2.</w:t>
            </w:r>
            <w:r w:rsidRPr="00E71F6D">
              <w:tab/>
              <w:t>Kadar države članice uporabijo odstopanja v skladu z odstavkom 1 tega člena, se pri zagotavljanju vračanja teh kategorij državljanov tretjih držav sklicujejo na nacionalno pravo.</w:t>
            </w:r>
          </w:p>
        </w:tc>
      </w:tr>
    </w:tbl>
    <w:p w14:paraId="62B5B35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FADEA11" w14:textId="77777777" w:rsidR="009120A5" w:rsidRPr="00E71F6D" w:rsidRDefault="009120A5" w:rsidP="009120A5">
      <w:r w:rsidRPr="00F61996">
        <w:rPr>
          <w:rStyle w:val="HideTWBExt"/>
        </w:rPr>
        <w:t>&lt;/Amend&gt;</w:t>
      </w:r>
    </w:p>
    <w:p w14:paraId="7DF989B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567</w:t>
      </w:r>
      <w:r w:rsidRPr="00F61996">
        <w:rPr>
          <w:rStyle w:val="HideTWBExt"/>
          <w:b w:val="0"/>
        </w:rPr>
        <w:t>&lt;/NumAm&gt;</w:t>
      </w:r>
    </w:p>
    <w:p w14:paraId="6925B900"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7372EC2" w14:textId="77777777" w:rsidR="009120A5" w:rsidRPr="00E71F6D" w:rsidRDefault="009120A5" w:rsidP="009120A5">
      <w:pPr>
        <w:pStyle w:val="NormalBold"/>
      </w:pPr>
      <w:r w:rsidRPr="00F61996">
        <w:rPr>
          <w:rStyle w:val="HideTWBExt"/>
          <w:b w:val="0"/>
        </w:rPr>
        <w:t>&lt;/RepeatBlock-By&gt;</w:t>
      </w:r>
    </w:p>
    <w:p w14:paraId="4B09A8A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C99241B" w14:textId="77777777" w:rsidR="009120A5" w:rsidRPr="00E71F6D" w:rsidRDefault="009120A5" w:rsidP="009120A5">
      <w:pPr>
        <w:pStyle w:val="NormalBold"/>
      </w:pPr>
      <w:r w:rsidRPr="00F61996">
        <w:rPr>
          <w:rStyle w:val="HideTWBExt"/>
          <w:b w:val="0"/>
        </w:rPr>
        <w:t>&lt;Article&gt;</w:t>
      </w:r>
      <w:r w:rsidRPr="00E71F6D">
        <w:t>Člen 4 – odstavek 1 – točka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146506C" w14:textId="77777777" w:rsidTr="009120A5">
        <w:trPr>
          <w:trHeight w:hRule="exact" w:val="240"/>
          <w:jc w:val="center"/>
        </w:trPr>
        <w:tc>
          <w:tcPr>
            <w:tcW w:w="9752" w:type="dxa"/>
            <w:gridSpan w:val="2"/>
            <w:tcBorders>
              <w:top w:val="nil"/>
              <w:left w:val="nil"/>
              <w:bottom w:val="nil"/>
              <w:right w:val="nil"/>
            </w:tcBorders>
          </w:tcPr>
          <w:p w14:paraId="2A0AF42E" w14:textId="77777777" w:rsidR="009120A5" w:rsidRPr="00E71F6D" w:rsidRDefault="009120A5" w:rsidP="009120A5"/>
        </w:tc>
      </w:tr>
      <w:tr w:rsidR="006530E3" w:rsidRPr="00E71F6D" w14:paraId="119E8AC9" w14:textId="77777777" w:rsidTr="009120A5">
        <w:trPr>
          <w:trHeight w:val="240"/>
          <w:jc w:val="center"/>
        </w:trPr>
        <w:tc>
          <w:tcPr>
            <w:tcW w:w="4876" w:type="dxa"/>
            <w:tcBorders>
              <w:top w:val="nil"/>
              <w:left w:val="nil"/>
              <w:bottom w:val="nil"/>
              <w:right w:val="nil"/>
            </w:tcBorders>
          </w:tcPr>
          <w:p w14:paraId="0187EC3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67CED0A" w14:textId="77777777" w:rsidR="009120A5" w:rsidRPr="00E71F6D" w:rsidRDefault="009120A5" w:rsidP="009120A5">
            <w:pPr>
              <w:pStyle w:val="AmColumnHeading"/>
            </w:pPr>
            <w:r w:rsidRPr="00E71F6D">
              <w:t>Predlog spremembe</w:t>
            </w:r>
          </w:p>
        </w:tc>
      </w:tr>
      <w:tr w:rsidR="006530E3" w:rsidRPr="00E71F6D" w14:paraId="645CE245" w14:textId="77777777" w:rsidTr="009120A5">
        <w:trPr>
          <w:jc w:val="center"/>
        </w:trPr>
        <w:tc>
          <w:tcPr>
            <w:tcW w:w="4876" w:type="dxa"/>
            <w:tcBorders>
              <w:top w:val="nil"/>
              <w:left w:val="nil"/>
              <w:bottom w:val="nil"/>
              <w:right w:val="nil"/>
            </w:tcBorders>
          </w:tcPr>
          <w:p w14:paraId="0A3F0CB3" w14:textId="77777777" w:rsidR="009120A5" w:rsidRPr="00E71F6D" w:rsidRDefault="009120A5" w:rsidP="009120A5">
            <w:pPr>
              <w:pStyle w:val="Normal6a"/>
            </w:pPr>
            <w:r w:rsidRPr="00E71F6D">
              <w:t>(2)</w:t>
            </w:r>
            <w:r w:rsidRPr="00E71F6D">
              <w:tab/>
              <w:t>„</w:t>
            </w:r>
            <w:r w:rsidRPr="00E71F6D">
              <w:rPr>
                <w:b/>
                <w:i/>
              </w:rPr>
              <w:t>nezakonito prebivanje</w:t>
            </w:r>
            <w:r w:rsidRPr="00E71F6D">
              <w:t>“ pomeni prisotnost državljana tretje države na ozemlju države članice, ki ne izpolnjuje ali ne izpolnjuje več pogojev za vstop iz člena 6 Uredbe (EU) 2016/399 ali drugih pogojev za vstop, bivanje ali stalno prebivališče v tej državi članici;</w:t>
            </w:r>
          </w:p>
        </w:tc>
        <w:tc>
          <w:tcPr>
            <w:tcW w:w="4876" w:type="dxa"/>
            <w:tcBorders>
              <w:top w:val="nil"/>
              <w:left w:val="nil"/>
              <w:bottom w:val="nil"/>
              <w:right w:val="nil"/>
            </w:tcBorders>
          </w:tcPr>
          <w:p w14:paraId="2FD6F40A" w14:textId="77777777" w:rsidR="009120A5" w:rsidRPr="00E71F6D" w:rsidRDefault="009120A5" w:rsidP="009120A5">
            <w:pPr>
              <w:pStyle w:val="Normal6a"/>
            </w:pPr>
            <w:r w:rsidRPr="00E71F6D">
              <w:t>(2)</w:t>
            </w:r>
            <w:r w:rsidRPr="00E71F6D">
              <w:tab/>
              <w:t>„</w:t>
            </w:r>
            <w:r w:rsidRPr="00E71F6D">
              <w:rPr>
                <w:b/>
                <w:i/>
              </w:rPr>
              <w:t>nedovoljena prisotnost</w:t>
            </w:r>
            <w:r w:rsidRPr="00E71F6D">
              <w:t>“ pomeni prisotnost državljana tretje države na ozemlju države članice, ki ne izpolnjuje ali ne izpolnjuje več pogojev za vstop iz člena 6 Uredbe (EU) 2016/399 ali drugih pogojev za vstop, bivanje ali stalno prebivališče v tej državi članici;</w:t>
            </w:r>
          </w:p>
        </w:tc>
      </w:tr>
    </w:tbl>
    <w:p w14:paraId="5A616B9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668BF91"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B89FD5C" w14:textId="77777777" w:rsidR="009120A5" w:rsidRPr="00E71F6D" w:rsidRDefault="009120A5" w:rsidP="009120A5">
      <w:pPr>
        <w:pStyle w:val="AmJustText"/>
      </w:pPr>
      <w:r w:rsidRPr="00E71F6D">
        <w:t>Pomembno je poudariti, da je veliko oseb, za katere velja odločba o vrnitvi, že prej zaprosilo za mednarodno zaščito. Njihova navzočnost na ozemlju države članice je bila morda nedovoljena, vendar ni bila nezakonita. Upreti se moramo poskusom, da bi se nezakoniti migranti, ki prosijo za zaščito, prikazovali kot kriminalci.</w:t>
      </w:r>
    </w:p>
    <w:p w14:paraId="57C98A89" w14:textId="77777777" w:rsidR="009120A5" w:rsidRPr="00E71F6D" w:rsidRDefault="009120A5" w:rsidP="009120A5">
      <w:r w:rsidRPr="00F61996">
        <w:rPr>
          <w:rStyle w:val="HideTWBExt"/>
        </w:rPr>
        <w:t>&lt;/Amend&gt;</w:t>
      </w:r>
    </w:p>
    <w:p w14:paraId="69D49AF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568</w:t>
      </w:r>
      <w:r w:rsidRPr="00F61996">
        <w:rPr>
          <w:rStyle w:val="HideTWBExt"/>
          <w:b w:val="0"/>
        </w:rPr>
        <w:t>&lt;/NumAm&gt;</w:t>
      </w:r>
    </w:p>
    <w:p w14:paraId="1C4AA0FF"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760F1C3E" w14:textId="77777777" w:rsidR="009120A5" w:rsidRPr="00E71F6D" w:rsidRDefault="009120A5" w:rsidP="009120A5">
      <w:pPr>
        <w:pStyle w:val="NormalBold"/>
      </w:pPr>
      <w:r w:rsidRPr="00F61996">
        <w:rPr>
          <w:rStyle w:val="HideTWBExt"/>
          <w:b w:val="0"/>
        </w:rPr>
        <w:t>&lt;/RepeatBlock-By&gt;</w:t>
      </w:r>
    </w:p>
    <w:p w14:paraId="3CBB6CE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D4E002E" w14:textId="77777777" w:rsidR="009120A5" w:rsidRPr="00E71F6D" w:rsidRDefault="009120A5" w:rsidP="009120A5">
      <w:pPr>
        <w:pStyle w:val="NormalBold"/>
      </w:pPr>
      <w:r w:rsidRPr="00F61996">
        <w:rPr>
          <w:rStyle w:val="HideTWBExt"/>
          <w:b w:val="0"/>
        </w:rPr>
        <w:t>&lt;Article&gt;</w:t>
      </w:r>
      <w:r w:rsidRPr="00E71F6D">
        <w:t>Člen 4 – odstavek 1 – točka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DD8D2D2" w14:textId="77777777" w:rsidTr="009120A5">
        <w:trPr>
          <w:trHeight w:hRule="exact" w:val="240"/>
          <w:jc w:val="center"/>
        </w:trPr>
        <w:tc>
          <w:tcPr>
            <w:tcW w:w="9752" w:type="dxa"/>
            <w:gridSpan w:val="2"/>
            <w:tcBorders>
              <w:top w:val="nil"/>
              <w:left w:val="nil"/>
              <w:bottom w:val="nil"/>
              <w:right w:val="nil"/>
            </w:tcBorders>
          </w:tcPr>
          <w:p w14:paraId="3469E73D" w14:textId="77777777" w:rsidR="009120A5" w:rsidRPr="00E71F6D" w:rsidRDefault="009120A5" w:rsidP="009120A5"/>
        </w:tc>
      </w:tr>
      <w:tr w:rsidR="006530E3" w:rsidRPr="00E71F6D" w14:paraId="5C350C94" w14:textId="77777777" w:rsidTr="009120A5">
        <w:trPr>
          <w:trHeight w:val="240"/>
          <w:jc w:val="center"/>
        </w:trPr>
        <w:tc>
          <w:tcPr>
            <w:tcW w:w="4876" w:type="dxa"/>
            <w:tcBorders>
              <w:top w:val="nil"/>
              <w:left w:val="nil"/>
              <w:bottom w:val="nil"/>
              <w:right w:val="nil"/>
            </w:tcBorders>
          </w:tcPr>
          <w:p w14:paraId="621C9CF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EBE0E3C" w14:textId="77777777" w:rsidR="009120A5" w:rsidRPr="00E71F6D" w:rsidRDefault="009120A5" w:rsidP="009120A5">
            <w:pPr>
              <w:pStyle w:val="AmColumnHeading"/>
            </w:pPr>
            <w:r w:rsidRPr="00E71F6D">
              <w:t>Predlog spremembe</w:t>
            </w:r>
          </w:p>
        </w:tc>
      </w:tr>
      <w:tr w:rsidR="006530E3" w:rsidRPr="00E71F6D" w14:paraId="50539BAD" w14:textId="77777777" w:rsidTr="009120A5">
        <w:trPr>
          <w:jc w:val="center"/>
        </w:trPr>
        <w:tc>
          <w:tcPr>
            <w:tcW w:w="4876" w:type="dxa"/>
            <w:tcBorders>
              <w:top w:val="nil"/>
              <w:left w:val="nil"/>
              <w:bottom w:val="nil"/>
              <w:right w:val="nil"/>
            </w:tcBorders>
          </w:tcPr>
          <w:p w14:paraId="7A308279" w14:textId="77777777" w:rsidR="009120A5" w:rsidRPr="00E71F6D" w:rsidRDefault="009120A5" w:rsidP="009120A5">
            <w:pPr>
              <w:pStyle w:val="Normal6a"/>
            </w:pPr>
            <w:r w:rsidRPr="00E71F6D">
              <w:t>(2)</w:t>
            </w:r>
            <w:r w:rsidRPr="00E71F6D">
              <w:tab/>
              <w:t>„</w:t>
            </w:r>
            <w:r w:rsidRPr="00E71F6D">
              <w:rPr>
                <w:b/>
                <w:i/>
              </w:rPr>
              <w:t>nezakonito</w:t>
            </w:r>
            <w:r w:rsidRPr="00E71F6D">
              <w:t xml:space="preserve"> prebivanje“ pomeni prisotnost državljana tretje države na ozemlju države članice, ki ne izpolnjuje ali ne izpolnjuje več pogojev za vstop iz člena 6 Uredbe (EU) 2016/399 ali drugih pogojev za vstop, bivanje ali stalno prebivališče v tej državi članici;</w:t>
            </w:r>
          </w:p>
        </w:tc>
        <w:tc>
          <w:tcPr>
            <w:tcW w:w="4876" w:type="dxa"/>
            <w:tcBorders>
              <w:top w:val="nil"/>
              <w:left w:val="nil"/>
              <w:bottom w:val="nil"/>
              <w:right w:val="nil"/>
            </w:tcBorders>
          </w:tcPr>
          <w:p w14:paraId="320A4DB3" w14:textId="77777777" w:rsidR="009120A5" w:rsidRPr="00E71F6D" w:rsidRDefault="009120A5" w:rsidP="009120A5">
            <w:pPr>
              <w:pStyle w:val="Normal6a"/>
            </w:pPr>
            <w:r w:rsidRPr="00E71F6D">
              <w:t>(2)</w:t>
            </w:r>
            <w:r w:rsidRPr="00E71F6D">
              <w:tab/>
              <w:t>„</w:t>
            </w:r>
            <w:r w:rsidRPr="00E71F6D">
              <w:rPr>
                <w:b/>
                <w:i/>
              </w:rPr>
              <w:t>nedovoljeno</w:t>
            </w:r>
            <w:r w:rsidRPr="00E71F6D">
              <w:t xml:space="preserve"> prebivanje“ pomeni prisotnost državljana tretje države na ozemlju države članice, ki ne izpolnjuje ali ne izpolnjuje več pogojev za vstop iz člena 6 Uredbe (EU) 2016/399 ali drugih pogojev za vstop, bivanje ali stalno prebivališče v tej državi članici;</w:t>
            </w:r>
          </w:p>
        </w:tc>
      </w:tr>
    </w:tbl>
    <w:p w14:paraId="328818E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A306D0D" w14:textId="77777777" w:rsidR="009120A5" w:rsidRPr="00E71F6D" w:rsidRDefault="009120A5" w:rsidP="009120A5">
      <w:r w:rsidRPr="00F61996">
        <w:rPr>
          <w:rStyle w:val="HideTWBExt"/>
        </w:rPr>
        <w:t>&lt;/Amend&gt;</w:t>
      </w:r>
    </w:p>
    <w:p w14:paraId="1ED44D5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569</w:t>
      </w:r>
      <w:r w:rsidRPr="00F61996">
        <w:rPr>
          <w:rStyle w:val="HideTWBExt"/>
          <w:b w:val="0"/>
        </w:rPr>
        <w:t>&lt;/NumAm&gt;</w:t>
      </w:r>
    </w:p>
    <w:p w14:paraId="51A8A0C1"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D2C0040" w14:textId="77777777" w:rsidR="009120A5" w:rsidRPr="00E71F6D" w:rsidRDefault="009120A5" w:rsidP="009120A5">
      <w:pPr>
        <w:pStyle w:val="NormalBold"/>
      </w:pPr>
      <w:r w:rsidRPr="00F61996">
        <w:rPr>
          <w:rStyle w:val="HideTWBExt"/>
          <w:b w:val="0"/>
        </w:rPr>
        <w:t>&lt;/RepeatBlock-By&gt;</w:t>
      </w:r>
    </w:p>
    <w:p w14:paraId="2C1285E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DA86D13" w14:textId="77777777" w:rsidR="009120A5" w:rsidRPr="00E71F6D" w:rsidRDefault="009120A5" w:rsidP="009120A5">
      <w:pPr>
        <w:pStyle w:val="NormalBold"/>
      </w:pPr>
      <w:r w:rsidRPr="00F61996">
        <w:rPr>
          <w:rStyle w:val="HideTWBExt"/>
          <w:b w:val="0"/>
        </w:rPr>
        <w:t>&lt;Article&gt;</w:t>
      </w:r>
      <w:r w:rsidRPr="00E71F6D">
        <w:t>Člen 4 – odstavek 1 – točka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9B7816A" w14:textId="77777777" w:rsidTr="009120A5">
        <w:trPr>
          <w:trHeight w:hRule="exact" w:val="240"/>
          <w:jc w:val="center"/>
        </w:trPr>
        <w:tc>
          <w:tcPr>
            <w:tcW w:w="9752" w:type="dxa"/>
            <w:gridSpan w:val="2"/>
            <w:tcBorders>
              <w:top w:val="nil"/>
              <w:left w:val="nil"/>
              <w:bottom w:val="nil"/>
              <w:right w:val="nil"/>
            </w:tcBorders>
          </w:tcPr>
          <w:p w14:paraId="216D508A" w14:textId="77777777" w:rsidR="009120A5" w:rsidRPr="00E71F6D" w:rsidRDefault="009120A5" w:rsidP="009120A5"/>
        </w:tc>
      </w:tr>
      <w:tr w:rsidR="006530E3" w:rsidRPr="00E71F6D" w14:paraId="33014E4D" w14:textId="77777777" w:rsidTr="009120A5">
        <w:trPr>
          <w:trHeight w:val="240"/>
          <w:jc w:val="center"/>
        </w:trPr>
        <w:tc>
          <w:tcPr>
            <w:tcW w:w="4876" w:type="dxa"/>
            <w:tcBorders>
              <w:top w:val="nil"/>
              <w:left w:val="nil"/>
              <w:bottom w:val="nil"/>
              <w:right w:val="nil"/>
            </w:tcBorders>
          </w:tcPr>
          <w:p w14:paraId="0FECC40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92A335E" w14:textId="77777777" w:rsidR="009120A5" w:rsidRPr="00E71F6D" w:rsidRDefault="009120A5" w:rsidP="009120A5">
            <w:pPr>
              <w:pStyle w:val="AmColumnHeading"/>
            </w:pPr>
            <w:r w:rsidRPr="00E71F6D">
              <w:t>Predlog spremembe</w:t>
            </w:r>
          </w:p>
        </w:tc>
      </w:tr>
      <w:tr w:rsidR="006530E3" w:rsidRPr="00E71F6D" w14:paraId="69D31870" w14:textId="77777777" w:rsidTr="009120A5">
        <w:trPr>
          <w:jc w:val="center"/>
        </w:trPr>
        <w:tc>
          <w:tcPr>
            <w:tcW w:w="4876" w:type="dxa"/>
            <w:tcBorders>
              <w:top w:val="nil"/>
              <w:left w:val="nil"/>
              <w:bottom w:val="nil"/>
              <w:right w:val="nil"/>
            </w:tcBorders>
          </w:tcPr>
          <w:p w14:paraId="5425BFCE" w14:textId="77777777" w:rsidR="009120A5" w:rsidRPr="00E71F6D" w:rsidRDefault="009120A5" w:rsidP="009120A5">
            <w:pPr>
              <w:pStyle w:val="Normal6a"/>
            </w:pPr>
            <w:r w:rsidRPr="00E71F6D">
              <w:t>(2)</w:t>
            </w:r>
            <w:r w:rsidRPr="00E71F6D">
              <w:tab/>
              <w:t>„</w:t>
            </w:r>
            <w:r w:rsidRPr="00E71F6D">
              <w:rPr>
                <w:b/>
                <w:i/>
              </w:rPr>
              <w:t>nezakonito</w:t>
            </w:r>
            <w:r w:rsidRPr="00E71F6D">
              <w:t xml:space="preserve"> prebivanje“ pomeni prisotnost državljana tretje države na ozemlju države članice, ki ne izpolnjuje ali ne izpolnjuje več pogojev za vstop iz člena 6 Uredbe (EU) 2016/399 ali drugih pogojev za vstop, bivanje ali stalno prebivališče v tej državi članici;</w:t>
            </w:r>
          </w:p>
        </w:tc>
        <w:tc>
          <w:tcPr>
            <w:tcW w:w="4876" w:type="dxa"/>
            <w:tcBorders>
              <w:top w:val="nil"/>
              <w:left w:val="nil"/>
              <w:bottom w:val="nil"/>
              <w:right w:val="nil"/>
            </w:tcBorders>
          </w:tcPr>
          <w:p w14:paraId="473C27E3" w14:textId="77777777" w:rsidR="009120A5" w:rsidRPr="00E71F6D" w:rsidRDefault="009120A5" w:rsidP="009120A5">
            <w:pPr>
              <w:pStyle w:val="Normal6a"/>
            </w:pPr>
            <w:r w:rsidRPr="00E71F6D">
              <w:t>(2)</w:t>
            </w:r>
            <w:r w:rsidRPr="00E71F6D">
              <w:tab/>
              <w:t>„</w:t>
            </w:r>
            <w:r w:rsidRPr="00E71F6D">
              <w:rPr>
                <w:b/>
                <w:i/>
              </w:rPr>
              <w:t>nedovoljeno</w:t>
            </w:r>
            <w:r w:rsidRPr="00E71F6D">
              <w:t xml:space="preserve"> prebivanje“ pomeni prisotnost državljana tretje države na ozemlju države članice, ki ne izpolnjuje ali ne izpolnjuje več pogojev za vstop iz člena 6 Uredbe (EU) 2016/399 ali drugih pogojev za vstop, bivanje ali stalno prebivališče v tej državi članici;</w:t>
            </w:r>
          </w:p>
        </w:tc>
      </w:tr>
    </w:tbl>
    <w:p w14:paraId="625D6CE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526FF08" w14:textId="77777777" w:rsidR="009120A5" w:rsidRPr="00E71F6D" w:rsidRDefault="009120A5" w:rsidP="009120A5">
      <w:r w:rsidRPr="00F61996">
        <w:rPr>
          <w:rStyle w:val="HideTWBExt"/>
        </w:rPr>
        <w:t>&lt;/Amend&gt;</w:t>
      </w:r>
    </w:p>
    <w:p w14:paraId="3412A31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570</w:t>
      </w:r>
      <w:r w:rsidRPr="00F61996">
        <w:rPr>
          <w:rStyle w:val="HideTWBExt"/>
          <w:b w:val="0"/>
        </w:rPr>
        <w:t>&lt;/NumAm&gt;</w:t>
      </w:r>
    </w:p>
    <w:p w14:paraId="4A0739EA"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245A552" w14:textId="77777777" w:rsidR="009120A5" w:rsidRPr="00E71F6D" w:rsidRDefault="009120A5" w:rsidP="009120A5">
      <w:pPr>
        <w:pStyle w:val="NormalBold"/>
      </w:pPr>
      <w:r w:rsidRPr="00F61996">
        <w:rPr>
          <w:rStyle w:val="HideTWBExt"/>
          <w:b w:val="0"/>
        </w:rPr>
        <w:t>&lt;/RepeatBlock-By&gt;</w:t>
      </w:r>
    </w:p>
    <w:p w14:paraId="14E3F01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77D7546" w14:textId="77777777" w:rsidR="009120A5" w:rsidRPr="00E71F6D" w:rsidRDefault="009120A5" w:rsidP="009120A5">
      <w:pPr>
        <w:pStyle w:val="NormalBold"/>
      </w:pPr>
      <w:r w:rsidRPr="00F61996">
        <w:rPr>
          <w:rStyle w:val="HideTWBExt"/>
          <w:b w:val="0"/>
        </w:rPr>
        <w:t>&lt;Article&gt;</w:t>
      </w:r>
      <w:r w:rsidRPr="00E71F6D">
        <w:t>Člen 4 – odstavek 1 – točka 2 – točka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1F987CC" w14:textId="77777777" w:rsidTr="009120A5">
        <w:trPr>
          <w:trHeight w:hRule="exact" w:val="240"/>
          <w:jc w:val="center"/>
        </w:trPr>
        <w:tc>
          <w:tcPr>
            <w:tcW w:w="9752" w:type="dxa"/>
            <w:gridSpan w:val="2"/>
            <w:tcBorders>
              <w:top w:val="nil"/>
              <w:left w:val="nil"/>
              <w:bottom w:val="nil"/>
              <w:right w:val="nil"/>
            </w:tcBorders>
          </w:tcPr>
          <w:p w14:paraId="7308C1A3" w14:textId="77777777" w:rsidR="009120A5" w:rsidRPr="00E71F6D" w:rsidRDefault="009120A5" w:rsidP="009120A5"/>
        </w:tc>
      </w:tr>
      <w:tr w:rsidR="006530E3" w:rsidRPr="00E71F6D" w14:paraId="6AF29097" w14:textId="77777777" w:rsidTr="009120A5">
        <w:trPr>
          <w:trHeight w:val="240"/>
          <w:jc w:val="center"/>
        </w:trPr>
        <w:tc>
          <w:tcPr>
            <w:tcW w:w="4876" w:type="dxa"/>
            <w:tcBorders>
              <w:top w:val="nil"/>
              <w:left w:val="nil"/>
              <w:bottom w:val="nil"/>
              <w:right w:val="nil"/>
            </w:tcBorders>
          </w:tcPr>
          <w:p w14:paraId="4CDB611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727BFB7" w14:textId="77777777" w:rsidR="009120A5" w:rsidRPr="00E71F6D" w:rsidRDefault="009120A5" w:rsidP="009120A5">
            <w:pPr>
              <w:pStyle w:val="AmColumnHeading"/>
            </w:pPr>
            <w:r w:rsidRPr="00E71F6D">
              <w:t>Predlog spremembe</w:t>
            </w:r>
          </w:p>
        </w:tc>
      </w:tr>
      <w:tr w:rsidR="006530E3" w:rsidRPr="00E71F6D" w14:paraId="2769375E" w14:textId="77777777" w:rsidTr="009120A5">
        <w:trPr>
          <w:jc w:val="center"/>
        </w:trPr>
        <w:tc>
          <w:tcPr>
            <w:tcW w:w="4876" w:type="dxa"/>
            <w:tcBorders>
              <w:top w:val="nil"/>
              <w:left w:val="nil"/>
              <w:bottom w:val="nil"/>
              <w:right w:val="nil"/>
            </w:tcBorders>
          </w:tcPr>
          <w:p w14:paraId="76A1EB23" w14:textId="77777777" w:rsidR="009120A5" w:rsidRPr="00E71F6D" w:rsidRDefault="009120A5" w:rsidP="009120A5">
            <w:pPr>
              <w:pStyle w:val="Normal6a"/>
            </w:pPr>
          </w:p>
        </w:tc>
        <w:tc>
          <w:tcPr>
            <w:tcW w:w="4876" w:type="dxa"/>
            <w:tcBorders>
              <w:top w:val="nil"/>
              <w:left w:val="nil"/>
              <w:bottom w:val="nil"/>
              <w:right w:val="nil"/>
            </w:tcBorders>
          </w:tcPr>
          <w:p w14:paraId="3CC68857" w14:textId="77777777" w:rsidR="009120A5" w:rsidRPr="00E71F6D" w:rsidRDefault="009120A5" w:rsidP="009120A5">
            <w:pPr>
              <w:pStyle w:val="Normal6a"/>
            </w:pPr>
            <w:r w:rsidRPr="00E71F6D">
              <w:rPr>
                <w:b/>
                <w:i/>
              </w:rPr>
              <w:t>(a)</w:t>
            </w:r>
            <w:r w:rsidRPr="00E71F6D">
              <w:tab/>
            </w:r>
            <w:r w:rsidRPr="00E71F6D">
              <w:rPr>
                <w:b/>
                <w:i/>
              </w:rPr>
              <w:t>„oseba v postopku vračanja“ pomeni državljana tretje države, ki je nedovoljeno prisoten na ozemlju države članice in za katerega je bila izdana izvršljiva odločba o vrnitvi;</w:t>
            </w:r>
          </w:p>
        </w:tc>
      </w:tr>
    </w:tbl>
    <w:p w14:paraId="0A7DC8C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8B18B0"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13ECE7C" w14:textId="77777777" w:rsidR="009120A5" w:rsidRPr="00E71F6D" w:rsidRDefault="009120A5" w:rsidP="009120A5">
      <w:pPr>
        <w:pStyle w:val="AmJustText"/>
      </w:pPr>
      <w:r w:rsidRPr="00E71F6D">
        <w:t>Glej Uredbo (EU) 2019/1896 (Frontex), člen 2(26), z manjšimi prilagoditvami.</w:t>
      </w:r>
    </w:p>
    <w:p w14:paraId="11844DE1" w14:textId="77777777" w:rsidR="009120A5" w:rsidRPr="00E71F6D" w:rsidRDefault="009120A5" w:rsidP="009120A5">
      <w:r w:rsidRPr="00F61996">
        <w:rPr>
          <w:rStyle w:val="HideTWBExt"/>
        </w:rPr>
        <w:t>&lt;/Amend&gt;</w:t>
      </w:r>
    </w:p>
    <w:p w14:paraId="1BAC7AB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571</w:t>
      </w:r>
      <w:r w:rsidRPr="00F61996">
        <w:rPr>
          <w:rStyle w:val="HideTWBExt"/>
          <w:b w:val="0"/>
        </w:rPr>
        <w:t>&lt;/NumAm&gt;</w:t>
      </w:r>
    </w:p>
    <w:p w14:paraId="42EBBCDB"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8B8EE41" w14:textId="77777777" w:rsidR="009120A5" w:rsidRPr="00E71F6D" w:rsidRDefault="009120A5" w:rsidP="009120A5">
      <w:pPr>
        <w:pStyle w:val="NormalBold"/>
      </w:pPr>
      <w:r w:rsidRPr="00F61996">
        <w:rPr>
          <w:rStyle w:val="HideTWBExt"/>
          <w:b w:val="0"/>
        </w:rPr>
        <w:t>&lt;/RepeatBlock-By&gt;</w:t>
      </w:r>
    </w:p>
    <w:p w14:paraId="1999258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340A34D" w14:textId="77777777" w:rsidR="009120A5" w:rsidRPr="00E71F6D" w:rsidRDefault="009120A5" w:rsidP="009120A5">
      <w:pPr>
        <w:pStyle w:val="NormalBold"/>
      </w:pPr>
      <w:r w:rsidRPr="00F61996">
        <w:rPr>
          <w:rStyle w:val="HideTWBExt"/>
          <w:b w:val="0"/>
        </w:rPr>
        <w:t>&lt;Article&gt;</w:t>
      </w:r>
      <w:r w:rsidRPr="00E71F6D">
        <w:t>Člen 4 – odstavek 1 – točka 2 – točka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1F9AFF5" w14:textId="77777777" w:rsidTr="009120A5">
        <w:trPr>
          <w:trHeight w:hRule="exact" w:val="240"/>
          <w:jc w:val="center"/>
        </w:trPr>
        <w:tc>
          <w:tcPr>
            <w:tcW w:w="9752" w:type="dxa"/>
            <w:gridSpan w:val="2"/>
            <w:tcBorders>
              <w:top w:val="nil"/>
              <w:left w:val="nil"/>
              <w:bottom w:val="nil"/>
              <w:right w:val="nil"/>
            </w:tcBorders>
          </w:tcPr>
          <w:p w14:paraId="01C587DC" w14:textId="77777777" w:rsidR="009120A5" w:rsidRPr="00E71F6D" w:rsidRDefault="009120A5" w:rsidP="009120A5"/>
        </w:tc>
      </w:tr>
      <w:tr w:rsidR="006530E3" w:rsidRPr="00E71F6D" w14:paraId="4C6F0273" w14:textId="77777777" w:rsidTr="009120A5">
        <w:trPr>
          <w:trHeight w:val="240"/>
          <w:jc w:val="center"/>
        </w:trPr>
        <w:tc>
          <w:tcPr>
            <w:tcW w:w="4876" w:type="dxa"/>
            <w:tcBorders>
              <w:top w:val="nil"/>
              <w:left w:val="nil"/>
              <w:bottom w:val="nil"/>
              <w:right w:val="nil"/>
            </w:tcBorders>
          </w:tcPr>
          <w:p w14:paraId="32E003D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700955D" w14:textId="77777777" w:rsidR="009120A5" w:rsidRPr="00E71F6D" w:rsidRDefault="009120A5" w:rsidP="009120A5">
            <w:pPr>
              <w:pStyle w:val="AmColumnHeading"/>
            </w:pPr>
            <w:r w:rsidRPr="00E71F6D">
              <w:t>Predlog spremembe</w:t>
            </w:r>
          </w:p>
        </w:tc>
      </w:tr>
      <w:tr w:rsidR="006530E3" w:rsidRPr="00E71F6D" w14:paraId="76507134" w14:textId="77777777" w:rsidTr="009120A5">
        <w:trPr>
          <w:jc w:val="center"/>
        </w:trPr>
        <w:tc>
          <w:tcPr>
            <w:tcW w:w="4876" w:type="dxa"/>
            <w:tcBorders>
              <w:top w:val="nil"/>
              <w:left w:val="nil"/>
              <w:bottom w:val="nil"/>
              <w:right w:val="nil"/>
            </w:tcBorders>
          </w:tcPr>
          <w:p w14:paraId="59BDE4AC" w14:textId="77777777" w:rsidR="009120A5" w:rsidRPr="00E71F6D" w:rsidRDefault="009120A5" w:rsidP="009120A5">
            <w:pPr>
              <w:pStyle w:val="Normal6a"/>
            </w:pPr>
          </w:p>
        </w:tc>
        <w:tc>
          <w:tcPr>
            <w:tcW w:w="4876" w:type="dxa"/>
            <w:tcBorders>
              <w:top w:val="nil"/>
              <w:left w:val="nil"/>
              <w:bottom w:val="nil"/>
              <w:right w:val="nil"/>
            </w:tcBorders>
          </w:tcPr>
          <w:p w14:paraId="64FA6DBA" w14:textId="77777777" w:rsidR="009120A5" w:rsidRPr="00E71F6D" w:rsidRDefault="009120A5" w:rsidP="009120A5">
            <w:pPr>
              <w:pStyle w:val="Normal6a"/>
            </w:pPr>
            <w:r w:rsidRPr="00E71F6D">
              <w:rPr>
                <w:b/>
                <w:i/>
              </w:rPr>
              <w:t>(b)</w:t>
            </w:r>
            <w:r w:rsidRPr="00E71F6D">
              <w:tab/>
            </w:r>
            <w:r w:rsidRPr="00E71F6D">
              <w:rPr>
                <w:b/>
                <w:i/>
              </w:rPr>
              <w:t>„mladoletnik“ pomeni državljana tretje države ali osebo brez državljanstva, mlajšega oziroma mlajšo od 18 let;</w:t>
            </w:r>
          </w:p>
        </w:tc>
      </w:tr>
    </w:tbl>
    <w:p w14:paraId="0713C2A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C1FC775" w14:textId="77777777" w:rsidR="009120A5" w:rsidRPr="00E71F6D" w:rsidRDefault="009120A5" w:rsidP="009120A5">
      <w:r w:rsidRPr="00F61996">
        <w:rPr>
          <w:rStyle w:val="HideTWBExt"/>
        </w:rPr>
        <w:t>&lt;/Amend&gt;</w:t>
      </w:r>
    </w:p>
    <w:p w14:paraId="0A3382D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572</w:t>
      </w:r>
      <w:r w:rsidRPr="00F61996">
        <w:rPr>
          <w:rStyle w:val="HideTWBExt"/>
          <w:b w:val="0"/>
        </w:rPr>
        <w:t>&lt;/NumAm&gt;</w:t>
      </w:r>
    </w:p>
    <w:p w14:paraId="753003F7"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4E1516F6" w14:textId="77777777" w:rsidR="009120A5" w:rsidRPr="00E71F6D" w:rsidRDefault="009120A5" w:rsidP="009120A5">
      <w:pPr>
        <w:pStyle w:val="NormalBold"/>
      </w:pPr>
      <w:r w:rsidRPr="00F61996">
        <w:rPr>
          <w:rStyle w:val="HideTWBExt"/>
          <w:b w:val="0"/>
        </w:rPr>
        <w:t>&lt;/RepeatBlock-By&gt;</w:t>
      </w:r>
    </w:p>
    <w:p w14:paraId="1A1EBB8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80BF910" w14:textId="77777777" w:rsidR="009120A5" w:rsidRPr="00E71F6D" w:rsidRDefault="009120A5" w:rsidP="009120A5">
      <w:pPr>
        <w:pStyle w:val="NormalBold"/>
      </w:pPr>
      <w:r w:rsidRPr="00F61996">
        <w:rPr>
          <w:rStyle w:val="HideTWBExt"/>
          <w:b w:val="0"/>
        </w:rPr>
        <w:t>&lt;Article&gt;</w:t>
      </w:r>
      <w:r w:rsidRPr="00E71F6D">
        <w:t>Člen 4 – odstavek 1 – točka 2 – točka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2117EAB" w14:textId="77777777" w:rsidTr="009120A5">
        <w:trPr>
          <w:trHeight w:hRule="exact" w:val="240"/>
          <w:jc w:val="center"/>
        </w:trPr>
        <w:tc>
          <w:tcPr>
            <w:tcW w:w="9752" w:type="dxa"/>
            <w:gridSpan w:val="2"/>
            <w:tcBorders>
              <w:top w:val="nil"/>
              <w:left w:val="nil"/>
              <w:bottom w:val="nil"/>
              <w:right w:val="nil"/>
            </w:tcBorders>
          </w:tcPr>
          <w:p w14:paraId="6E5EB34D" w14:textId="77777777" w:rsidR="009120A5" w:rsidRPr="00E71F6D" w:rsidRDefault="009120A5" w:rsidP="009120A5"/>
        </w:tc>
      </w:tr>
      <w:tr w:rsidR="006530E3" w:rsidRPr="00E71F6D" w14:paraId="6F65D765" w14:textId="77777777" w:rsidTr="009120A5">
        <w:trPr>
          <w:trHeight w:val="240"/>
          <w:jc w:val="center"/>
        </w:trPr>
        <w:tc>
          <w:tcPr>
            <w:tcW w:w="4876" w:type="dxa"/>
            <w:tcBorders>
              <w:top w:val="nil"/>
              <w:left w:val="nil"/>
              <w:bottom w:val="nil"/>
              <w:right w:val="nil"/>
            </w:tcBorders>
          </w:tcPr>
          <w:p w14:paraId="34353CF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9709735" w14:textId="77777777" w:rsidR="009120A5" w:rsidRPr="00E71F6D" w:rsidRDefault="009120A5" w:rsidP="009120A5">
            <w:pPr>
              <w:pStyle w:val="AmColumnHeading"/>
            </w:pPr>
            <w:r w:rsidRPr="00E71F6D">
              <w:t>Predlog spremembe</w:t>
            </w:r>
          </w:p>
        </w:tc>
      </w:tr>
      <w:tr w:rsidR="006530E3" w:rsidRPr="00E71F6D" w14:paraId="5B23A940" w14:textId="77777777" w:rsidTr="009120A5">
        <w:trPr>
          <w:jc w:val="center"/>
        </w:trPr>
        <w:tc>
          <w:tcPr>
            <w:tcW w:w="4876" w:type="dxa"/>
            <w:tcBorders>
              <w:top w:val="nil"/>
              <w:left w:val="nil"/>
              <w:bottom w:val="nil"/>
              <w:right w:val="nil"/>
            </w:tcBorders>
          </w:tcPr>
          <w:p w14:paraId="3105235F" w14:textId="77777777" w:rsidR="009120A5" w:rsidRPr="00E71F6D" w:rsidRDefault="009120A5" w:rsidP="009120A5">
            <w:pPr>
              <w:pStyle w:val="Normal6a"/>
            </w:pPr>
          </w:p>
        </w:tc>
        <w:tc>
          <w:tcPr>
            <w:tcW w:w="4876" w:type="dxa"/>
            <w:tcBorders>
              <w:top w:val="nil"/>
              <w:left w:val="nil"/>
              <w:bottom w:val="nil"/>
              <w:right w:val="nil"/>
            </w:tcBorders>
          </w:tcPr>
          <w:p w14:paraId="2D2AB9B9" w14:textId="77777777" w:rsidR="009120A5" w:rsidRPr="00E71F6D" w:rsidRDefault="009120A5" w:rsidP="009120A5">
            <w:pPr>
              <w:pStyle w:val="Normal6a"/>
            </w:pPr>
            <w:r w:rsidRPr="00E71F6D">
              <w:rPr>
                <w:b/>
                <w:i/>
              </w:rPr>
              <w:t>(c)</w:t>
            </w:r>
            <w:r w:rsidRPr="00E71F6D">
              <w:tab/>
            </w:r>
            <w:r w:rsidRPr="00E71F6D">
              <w:rPr>
                <w:b/>
                <w:i/>
              </w:rPr>
              <w:t>„oseba brez državljanstva“ pomeni osebo, ki je po svojem pravu nobena država ne šteje za svojega državljana.</w:t>
            </w:r>
          </w:p>
        </w:tc>
      </w:tr>
    </w:tbl>
    <w:p w14:paraId="0220DB3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185793C"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888C080" w14:textId="77777777" w:rsidR="009120A5" w:rsidRPr="00E71F6D" w:rsidRDefault="009120A5" w:rsidP="009120A5">
      <w:pPr>
        <w:pStyle w:val="AmJustText"/>
      </w:pPr>
      <w:r w:rsidRPr="00E71F6D">
        <w:t>Opredelitev osebe brez državljanstva, kot je opredeljena v členu 3(15) Uredbe (EU) 2024/1348 (uredba o azilnem postopku) in v členu 2(5) Uredbe (EU) 2024/1356 (uredba o preverjanju).</w:t>
      </w:r>
    </w:p>
    <w:p w14:paraId="714DC6D6" w14:textId="77777777" w:rsidR="009120A5" w:rsidRPr="00E71F6D" w:rsidRDefault="009120A5" w:rsidP="009120A5">
      <w:r w:rsidRPr="00F61996">
        <w:rPr>
          <w:rStyle w:val="HideTWBExt"/>
        </w:rPr>
        <w:t>&lt;/Amend&gt;</w:t>
      </w:r>
    </w:p>
    <w:p w14:paraId="4FD205D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573</w:t>
      </w:r>
      <w:r w:rsidRPr="00F61996">
        <w:rPr>
          <w:rStyle w:val="HideTWBExt"/>
          <w:b w:val="0"/>
        </w:rPr>
        <w:t>&lt;/NumAm&gt;</w:t>
      </w:r>
    </w:p>
    <w:p w14:paraId="4737CE85"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42FA98FC" w14:textId="77777777" w:rsidR="009120A5" w:rsidRPr="00E71F6D" w:rsidRDefault="009120A5" w:rsidP="009120A5">
      <w:pPr>
        <w:pStyle w:val="NormalBold"/>
      </w:pPr>
      <w:r w:rsidRPr="00F61996">
        <w:rPr>
          <w:rStyle w:val="HideTWBExt"/>
          <w:b w:val="0"/>
        </w:rPr>
        <w:t>&lt;/RepeatBlock-By&gt;</w:t>
      </w:r>
    </w:p>
    <w:p w14:paraId="22CBDF2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23BB7D4" w14:textId="77777777" w:rsidR="009120A5" w:rsidRPr="00E71F6D" w:rsidRDefault="009120A5" w:rsidP="009120A5">
      <w:pPr>
        <w:pStyle w:val="NormalBold"/>
      </w:pPr>
      <w:r w:rsidRPr="00F61996">
        <w:rPr>
          <w:rStyle w:val="HideTWBExt"/>
          <w:b w:val="0"/>
        </w:rPr>
        <w:t>&lt;Article&gt;</w:t>
      </w:r>
      <w:r w:rsidRPr="00E71F6D">
        <w:t>Člen 4 – odstavek 1 – točka 3 – uvodni del</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43778E5" w14:textId="77777777" w:rsidTr="009120A5">
        <w:trPr>
          <w:trHeight w:hRule="exact" w:val="240"/>
          <w:jc w:val="center"/>
        </w:trPr>
        <w:tc>
          <w:tcPr>
            <w:tcW w:w="9752" w:type="dxa"/>
            <w:gridSpan w:val="2"/>
            <w:tcBorders>
              <w:top w:val="nil"/>
              <w:left w:val="nil"/>
              <w:bottom w:val="nil"/>
              <w:right w:val="nil"/>
            </w:tcBorders>
          </w:tcPr>
          <w:p w14:paraId="4807F464" w14:textId="77777777" w:rsidR="009120A5" w:rsidRPr="00E71F6D" w:rsidRDefault="009120A5" w:rsidP="009120A5"/>
        </w:tc>
      </w:tr>
      <w:tr w:rsidR="006530E3" w:rsidRPr="00E71F6D" w14:paraId="2E84DF6E" w14:textId="77777777" w:rsidTr="009120A5">
        <w:trPr>
          <w:trHeight w:val="240"/>
          <w:jc w:val="center"/>
        </w:trPr>
        <w:tc>
          <w:tcPr>
            <w:tcW w:w="4876" w:type="dxa"/>
            <w:tcBorders>
              <w:top w:val="nil"/>
              <w:left w:val="nil"/>
              <w:bottom w:val="nil"/>
              <w:right w:val="nil"/>
            </w:tcBorders>
          </w:tcPr>
          <w:p w14:paraId="0F25CE7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86FA7CB" w14:textId="77777777" w:rsidR="009120A5" w:rsidRPr="00E71F6D" w:rsidRDefault="009120A5" w:rsidP="009120A5">
            <w:pPr>
              <w:pStyle w:val="AmColumnHeading"/>
            </w:pPr>
            <w:r w:rsidRPr="00E71F6D">
              <w:t>Predlog spremembe</w:t>
            </w:r>
          </w:p>
        </w:tc>
      </w:tr>
      <w:tr w:rsidR="006530E3" w:rsidRPr="00E71F6D" w14:paraId="7B196018" w14:textId="77777777" w:rsidTr="009120A5">
        <w:trPr>
          <w:jc w:val="center"/>
        </w:trPr>
        <w:tc>
          <w:tcPr>
            <w:tcW w:w="4876" w:type="dxa"/>
            <w:tcBorders>
              <w:top w:val="nil"/>
              <w:left w:val="nil"/>
              <w:bottom w:val="nil"/>
              <w:right w:val="nil"/>
            </w:tcBorders>
          </w:tcPr>
          <w:p w14:paraId="3A7C39C8" w14:textId="77777777" w:rsidR="009120A5" w:rsidRPr="00E71F6D" w:rsidRDefault="009120A5" w:rsidP="009120A5">
            <w:pPr>
              <w:pStyle w:val="Normal6a"/>
            </w:pPr>
            <w:r w:rsidRPr="00E71F6D">
              <w:t>(3)</w:t>
            </w:r>
            <w:r w:rsidRPr="00E71F6D">
              <w:tab/>
              <w:t>„država vrnitve“ pomeni:</w:t>
            </w:r>
          </w:p>
        </w:tc>
        <w:tc>
          <w:tcPr>
            <w:tcW w:w="4876" w:type="dxa"/>
            <w:tcBorders>
              <w:top w:val="nil"/>
              <w:left w:val="nil"/>
              <w:bottom w:val="nil"/>
              <w:right w:val="nil"/>
            </w:tcBorders>
          </w:tcPr>
          <w:p w14:paraId="4AC177AF" w14:textId="77777777" w:rsidR="009120A5" w:rsidRPr="00E71F6D" w:rsidRDefault="009120A5" w:rsidP="009120A5">
            <w:pPr>
              <w:pStyle w:val="Normal6a"/>
            </w:pPr>
            <w:r w:rsidRPr="00E71F6D">
              <w:t>(3)</w:t>
            </w:r>
            <w:r w:rsidRPr="00E71F6D">
              <w:tab/>
              <w:t>„država vrnitve“ pomeni</w:t>
            </w:r>
            <w:r w:rsidRPr="00E71F6D">
              <w:rPr>
                <w:b/>
                <w:i/>
              </w:rPr>
              <w:t>, brez poseganja v vrstni red, v katerem se lahko uporablja</w:t>
            </w:r>
            <w:r w:rsidRPr="00E71F6D">
              <w:t>:</w:t>
            </w:r>
          </w:p>
        </w:tc>
      </w:tr>
    </w:tbl>
    <w:p w14:paraId="17886BA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796FE72" w14:textId="77777777" w:rsidR="009120A5" w:rsidRPr="00E71F6D" w:rsidRDefault="009120A5" w:rsidP="009120A5">
      <w:r w:rsidRPr="00F61996">
        <w:rPr>
          <w:rStyle w:val="HideTWBExt"/>
        </w:rPr>
        <w:t>&lt;/Amend&gt;</w:t>
      </w:r>
    </w:p>
    <w:p w14:paraId="26AC434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574</w:t>
      </w:r>
      <w:r w:rsidRPr="00F61996">
        <w:rPr>
          <w:rStyle w:val="HideTWBExt"/>
          <w:b w:val="0"/>
        </w:rPr>
        <w:t>&lt;/NumAm&gt;</w:t>
      </w:r>
    </w:p>
    <w:p w14:paraId="399D581A"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449B376" w14:textId="77777777" w:rsidR="009120A5" w:rsidRPr="00E71F6D" w:rsidRDefault="009120A5" w:rsidP="009120A5">
      <w:pPr>
        <w:pStyle w:val="NormalBold"/>
      </w:pPr>
      <w:r w:rsidRPr="00F61996">
        <w:rPr>
          <w:rStyle w:val="HideTWBExt"/>
          <w:b w:val="0"/>
        </w:rPr>
        <w:t>&lt;/RepeatBlock-By&gt;</w:t>
      </w:r>
    </w:p>
    <w:p w14:paraId="7A76A3C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7641C4" w14:textId="77777777" w:rsidR="009120A5" w:rsidRPr="00E71F6D" w:rsidRDefault="009120A5" w:rsidP="009120A5">
      <w:pPr>
        <w:pStyle w:val="NormalBold"/>
      </w:pPr>
      <w:r w:rsidRPr="00F61996">
        <w:rPr>
          <w:rStyle w:val="HideTWBExt"/>
          <w:b w:val="0"/>
        </w:rPr>
        <w:t>&lt;Article&gt;</w:t>
      </w:r>
      <w:r w:rsidRPr="00E71F6D">
        <w:t>Člen 4 – odstavek 1 – točka 3 – uvodni del</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DC2838" w14:textId="77777777" w:rsidTr="009120A5">
        <w:trPr>
          <w:trHeight w:hRule="exact" w:val="240"/>
          <w:jc w:val="center"/>
        </w:trPr>
        <w:tc>
          <w:tcPr>
            <w:tcW w:w="9752" w:type="dxa"/>
            <w:gridSpan w:val="2"/>
            <w:tcBorders>
              <w:top w:val="nil"/>
              <w:left w:val="nil"/>
              <w:bottom w:val="nil"/>
              <w:right w:val="nil"/>
            </w:tcBorders>
          </w:tcPr>
          <w:p w14:paraId="37C5DDD6" w14:textId="77777777" w:rsidR="009120A5" w:rsidRPr="00E71F6D" w:rsidRDefault="009120A5" w:rsidP="009120A5"/>
        </w:tc>
      </w:tr>
      <w:tr w:rsidR="006530E3" w:rsidRPr="00E71F6D" w14:paraId="422DF90E" w14:textId="77777777" w:rsidTr="009120A5">
        <w:trPr>
          <w:trHeight w:val="240"/>
          <w:jc w:val="center"/>
        </w:trPr>
        <w:tc>
          <w:tcPr>
            <w:tcW w:w="4876" w:type="dxa"/>
            <w:tcBorders>
              <w:top w:val="nil"/>
              <w:left w:val="nil"/>
              <w:bottom w:val="nil"/>
              <w:right w:val="nil"/>
            </w:tcBorders>
          </w:tcPr>
          <w:p w14:paraId="64FFBF2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25496E7" w14:textId="77777777" w:rsidR="009120A5" w:rsidRPr="00E71F6D" w:rsidRDefault="009120A5" w:rsidP="009120A5">
            <w:pPr>
              <w:pStyle w:val="AmColumnHeading"/>
            </w:pPr>
            <w:r w:rsidRPr="00E71F6D">
              <w:t>Predlog spremembe</w:t>
            </w:r>
          </w:p>
        </w:tc>
      </w:tr>
      <w:tr w:rsidR="006530E3" w:rsidRPr="00E71F6D" w14:paraId="41166163" w14:textId="77777777" w:rsidTr="009120A5">
        <w:trPr>
          <w:jc w:val="center"/>
        </w:trPr>
        <w:tc>
          <w:tcPr>
            <w:tcW w:w="4876" w:type="dxa"/>
            <w:tcBorders>
              <w:top w:val="nil"/>
              <w:left w:val="nil"/>
              <w:bottom w:val="nil"/>
              <w:right w:val="nil"/>
            </w:tcBorders>
          </w:tcPr>
          <w:p w14:paraId="78B85F74" w14:textId="77777777" w:rsidR="009120A5" w:rsidRPr="00E71F6D" w:rsidRDefault="009120A5" w:rsidP="009120A5">
            <w:pPr>
              <w:pStyle w:val="Normal6a"/>
            </w:pPr>
            <w:r w:rsidRPr="00E71F6D">
              <w:t>(3)</w:t>
            </w:r>
            <w:r w:rsidRPr="00E71F6D">
              <w:tab/>
              <w:t xml:space="preserve">„država </w:t>
            </w:r>
            <w:r w:rsidRPr="00E71F6D">
              <w:rPr>
                <w:b/>
                <w:i/>
              </w:rPr>
              <w:t>vrnitve</w:t>
            </w:r>
            <w:r w:rsidRPr="00E71F6D">
              <w:t>“ pomeni:</w:t>
            </w:r>
          </w:p>
        </w:tc>
        <w:tc>
          <w:tcPr>
            <w:tcW w:w="4876" w:type="dxa"/>
            <w:tcBorders>
              <w:top w:val="nil"/>
              <w:left w:val="nil"/>
              <w:bottom w:val="nil"/>
              <w:right w:val="nil"/>
            </w:tcBorders>
          </w:tcPr>
          <w:p w14:paraId="5432EF62" w14:textId="77777777" w:rsidR="009120A5" w:rsidRPr="00E71F6D" w:rsidRDefault="009120A5" w:rsidP="009120A5">
            <w:pPr>
              <w:pStyle w:val="Normal6a"/>
            </w:pPr>
            <w:r w:rsidRPr="00E71F6D">
              <w:t>(3)</w:t>
            </w:r>
            <w:r w:rsidRPr="00E71F6D">
              <w:tab/>
              <w:t xml:space="preserve">„država </w:t>
            </w:r>
            <w:r w:rsidRPr="00E71F6D">
              <w:rPr>
                <w:b/>
                <w:i/>
              </w:rPr>
              <w:t>predaje</w:t>
            </w:r>
            <w:r w:rsidRPr="00E71F6D">
              <w:t>“ pomeni:</w:t>
            </w:r>
          </w:p>
        </w:tc>
      </w:tr>
    </w:tbl>
    <w:p w14:paraId="12A2E43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E18DB62"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6AA4FF30" w14:textId="77777777" w:rsidR="009120A5" w:rsidRPr="00E71F6D" w:rsidRDefault="009120A5" w:rsidP="009120A5">
      <w:pPr>
        <w:pStyle w:val="AmJustText"/>
      </w:pPr>
      <w:r w:rsidRPr="00E71F6D">
        <w:t>Ker država, v katero se pošlje oseba, ni znana, morda ne gre za vrnitev, ampak za predajo.</w:t>
      </w:r>
    </w:p>
    <w:p w14:paraId="56DEC44E" w14:textId="77777777" w:rsidR="009120A5" w:rsidRPr="00E71F6D" w:rsidRDefault="009120A5" w:rsidP="009120A5">
      <w:r w:rsidRPr="00F61996">
        <w:rPr>
          <w:rStyle w:val="HideTWBExt"/>
        </w:rPr>
        <w:t>&lt;/Amend&gt;</w:t>
      </w:r>
    </w:p>
    <w:p w14:paraId="3B1DC57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575</w:t>
      </w:r>
      <w:r w:rsidRPr="00F61996">
        <w:rPr>
          <w:rStyle w:val="HideTWBExt"/>
          <w:b w:val="0"/>
        </w:rPr>
        <w:t>&lt;/NumAm&gt;</w:t>
      </w:r>
    </w:p>
    <w:p w14:paraId="002C697B"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2D7369A" w14:textId="77777777" w:rsidR="009120A5" w:rsidRPr="00E71F6D" w:rsidRDefault="009120A5" w:rsidP="009120A5">
      <w:pPr>
        <w:pStyle w:val="NormalBold"/>
      </w:pPr>
      <w:r w:rsidRPr="00F61996">
        <w:rPr>
          <w:rStyle w:val="HideTWBExt"/>
          <w:b w:val="0"/>
        </w:rPr>
        <w:t>&lt;/RepeatBlock-By&gt;</w:t>
      </w:r>
    </w:p>
    <w:p w14:paraId="55567E2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232559D" w14:textId="77777777" w:rsidR="009120A5" w:rsidRPr="00E71F6D" w:rsidRDefault="009120A5" w:rsidP="009120A5">
      <w:pPr>
        <w:pStyle w:val="NormalBold"/>
      </w:pPr>
      <w:r w:rsidRPr="00F61996">
        <w:rPr>
          <w:rStyle w:val="HideTWBExt"/>
          <w:b w:val="0"/>
        </w:rPr>
        <w:t>&lt;Article&gt;</w:t>
      </w:r>
      <w:r w:rsidRPr="00E71F6D">
        <w:t>Člen 4 – odstavek 1 – točka 3 – točka b</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4C64B5" w14:textId="77777777" w:rsidTr="009120A5">
        <w:trPr>
          <w:trHeight w:hRule="exact" w:val="240"/>
          <w:jc w:val="center"/>
        </w:trPr>
        <w:tc>
          <w:tcPr>
            <w:tcW w:w="9752" w:type="dxa"/>
            <w:gridSpan w:val="2"/>
            <w:tcBorders>
              <w:top w:val="nil"/>
              <w:left w:val="nil"/>
              <w:bottom w:val="nil"/>
              <w:right w:val="nil"/>
            </w:tcBorders>
          </w:tcPr>
          <w:p w14:paraId="100B51C3" w14:textId="77777777" w:rsidR="009120A5" w:rsidRPr="00E71F6D" w:rsidRDefault="009120A5" w:rsidP="009120A5"/>
        </w:tc>
      </w:tr>
      <w:tr w:rsidR="006530E3" w:rsidRPr="00E71F6D" w14:paraId="6D84E100" w14:textId="77777777" w:rsidTr="009120A5">
        <w:trPr>
          <w:trHeight w:val="240"/>
          <w:jc w:val="center"/>
        </w:trPr>
        <w:tc>
          <w:tcPr>
            <w:tcW w:w="4876" w:type="dxa"/>
            <w:tcBorders>
              <w:top w:val="nil"/>
              <w:left w:val="nil"/>
              <w:bottom w:val="nil"/>
              <w:right w:val="nil"/>
            </w:tcBorders>
          </w:tcPr>
          <w:p w14:paraId="16C0367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6F559DA" w14:textId="77777777" w:rsidR="009120A5" w:rsidRPr="00E71F6D" w:rsidRDefault="009120A5" w:rsidP="009120A5">
            <w:pPr>
              <w:pStyle w:val="AmColumnHeading"/>
            </w:pPr>
            <w:r w:rsidRPr="00E71F6D">
              <w:t>Predlog spremembe</w:t>
            </w:r>
          </w:p>
        </w:tc>
      </w:tr>
      <w:tr w:rsidR="006530E3" w:rsidRPr="00E71F6D" w14:paraId="18438882" w14:textId="77777777" w:rsidTr="009120A5">
        <w:trPr>
          <w:jc w:val="center"/>
        </w:trPr>
        <w:tc>
          <w:tcPr>
            <w:tcW w:w="4876" w:type="dxa"/>
            <w:tcBorders>
              <w:top w:val="nil"/>
              <w:left w:val="nil"/>
              <w:bottom w:val="nil"/>
              <w:right w:val="nil"/>
            </w:tcBorders>
          </w:tcPr>
          <w:p w14:paraId="1DB8B0EB" w14:textId="77777777" w:rsidR="009120A5" w:rsidRPr="00E71F6D" w:rsidRDefault="009120A5" w:rsidP="009120A5">
            <w:pPr>
              <w:pStyle w:val="Normal6a"/>
            </w:pPr>
            <w:r w:rsidRPr="00E71F6D">
              <w:t>(b)</w:t>
            </w:r>
            <w:r w:rsidRPr="00E71F6D">
              <w:tab/>
              <w:t xml:space="preserve">tretjo državo, ki je država </w:t>
            </w:r>
            <w:r w:rsidRPr="00E71F6D">
              <w:rPr>
                <w:b/>
                <w:i/>
              </w:rPr>
              <w:t>uradnega</w:t>
            </w:r>
            <w:r w:rsidRPr="00E71F6D">
              <w:t xml:space="preserve"> običajnega prebivališča državljana tretje države;</w:t>
            </w:r>
          </w:p>
        </w:tc>
        <w:tc>
          <w:tcPr>
            <w:tcW w:w="4876" w:type="dxa"/>
            <w:tcBorders>
              <w:top w:val="nil"/>
              <w:left w:val="nil"/>
              <w:bottom w:val="nil"/>
              <w:right w:val="nil"/>
            </w:tcBorders>
          </w:tcPr>
          <w:p w14:paraId="5167DAD9" w14:textId="77777777" w:rsidR="009120A5" w:rsidRPr="00E71F6D" w:rsidRDefault="009120A5" w:rsidP="009120A5">
            <w:pPr>
              <w:pStyle w:val="Normal6a"/>
            </w:pPr>
            <w:r w:rsidRPr="00E71F6D">
              <w:t>(b)</w:t>
            </w:r>
            <w:r w:rsidRPr="00E71F6D">
              <w:tab/>
              <w:t xml:space="preserve">tretjo državo, ki je država </w:t>
            </w:r>
            <w:r w:rsidRPr="00E71F6D">
              <w:rPr>
                <w:b/>
                <w:i/>
              </w:rPr>
              <w:t>prejšnjega</w:t>
            </w:r>
            <w:r w:rsidRPr="00E71F6D">
              <w:t xml:space="preserve"> običajnega prebivališča državljana tretje države;</w:t>
            </w:r>
          </w:p>
        </w:tc>
      </w:tr>
    </w:tbl>
    <w:p w14:paraId="71D8964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D0909D7" w14:textId="77777777" w:rsidR="009120A5" w:rsidRPr="00E71F6D" w:rsidRDefault="009120A5" w:rsidP="009120A5">
      <w:r w:rsidRPr="00F61996">
        <w:rPr>
          <w:rStyle w:val="HideTWBExt"/>
        </w:rPr>
        <w:t>&lt;/Amend&gt;</w:t>
      </w:r>
    </w:p>
    <w:p w14:paraId="7ECB48D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576</w:t>
      </w:r>
      <w:r w:rsidRPr="00F61996">
        <w:rPr>
          <w:rStyle w:val="HideTWBExt"/>
          <w:b w:val="0"/>
        </w:rPr>
        <w:t>&lt;/NumAm&gt;</w:t>
      </w:r>
    </w:p>
    <w:p w14:paraId="57B6EBE6"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F84B797" w14:textId="77777777" w:rsidR="009120A5" w:rsidRPr="00E71F6D" w:rsidRDefault="009120A5" w:rsidP="009120A5">
      <w:pPr>
        <w:pStyle w:val="NormalBold"/>
      </w:pPr>
      <w:r w:rsidRPr="00F61996">
        <w:rPr>
          <w:rStyle w:val="HideTWBExt"/>
          <w:b w:val="0"/>
        </w:rPr>
        <w:t>&lt;/RepeatBlock-By&gt;</w:t>
      </w:r>
    </w:p>
    <w:p w14:paraId="4183D7F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A0052AD" w14:textId="77777777" w:rsidR="009120A5" w:rsidRPr="00E71F6D" w:rsidRDefault="009120A5" w:rsidP="009120A5">
      <w:pPr>
        <w:pStyle w:val="NormalBold"/>
      </w:pPr>
      <w:r w:rsidRPr="00F61996">
        <w:rPr>
          <w:rStyle w:val="HideTWBExt"/>
          <w:b w:val="0"/>
        </w:rPr>
        <w:t>&lt;Article&gt;</w:t>
      </w:r>
      <w:r w:rsidRPr="00E71F6D">
        <w:t>Člen 4 – odstavek 1 – točka 3 – točka c</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211B793" w14:textId="77777777" w:rsidTr="009120A5">
        <w:trPr>
          <w:trHeight w:hRule="exact" w:val="240"/>
          <w:jc w:val="center"/>
        </w:trPr>
        <w:tc>
          <w:tcPr>
            <w:tcW w:w="9752" w:type="dxa"/>
            <w:gridSpan w:val="2"/>
            <w:tcBorders>
              <w:top w:val="nil"/>
              <w:left w:val="nil"/>
              <w:bottom w:val="nil"/>
              <w:right w:val="nil"/>
            </w:tcBorders>
          </w:tcPr>
          <w:p w14:paraId="7970A909" w14:textId="77777777" w:rsidR="009120A5" w:rsidRPr="00E71F6D" w:rsidRDefault="009120A5" w:rsidP="009120A5"/>
        </w:tc>
      </w:tr>
      <w:tr w:rsidR="006530E3" w:rsidRPr="00E71F6D" w14:paraId="55EBF312" w14:textId="77777777" w:rsidTr="009120A5">
        <w:trPr>
          <w:trHeight w:val="240"/>
          <w:jc w:val="center"/>
        </w:trPr>
        <w:tc>
          <w:tcPr>
            <w:tcW w:w="4876" w:type="dxa"/>
            <w:tcBorders>
              <w:top w:val="nil"/>
              <w:left w:val="nil"/>
              <w:bottom w:val="nil"/>
              <w:right w:val="nil"/>
            </w:tcBorders>
          </w:tcPr>
          <w:p w14:paraId="2CBC859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75E40E2" w14:textId="77777777" w:rsidR="009120A5" w:rsidRPr="00E71F6D" w:rsidRDefault="009120A5" w:rsidP="009120A5">
            <w:pPr>
              <w:pStyle w:val="AmColumnHeading"/>
            </w:pPr>
            <w:r w:rsidRPr="00E71F6D">
              <w:t>Predlog spremembe</w:t>
            </w:r>
          </w:p>
        </w:tc>
      </w:tr>
      <w:tr w:rsidR="006530E3" w:rsidRPr="00E71F6D" w14:paraId="2EBFFE21" w14:textId="77777777" w:rsidTr="009120A5">
        <w:trPr>
          <w:jc w:val="center"/>
        </w:trPr>
        <w:tc>
          <w:tcPr>
            <w:tcW w:w="4876" w:type="dxa"/>
            <w:tcBorders>
              <w:top w:val="nil"/>
              <w:left w:val="nil"/>
              <w:bottom w:val="nil"/>
              <w:right w:val="nil"/>
            </w:tcBorders>
          </w:tcPr>
          <w:p w14:paraId="57D8D2A1" w14:textId="77777777" w:rsidR="009120A5" w:rsidRPr="00E71F6D" w:rsidRDefault="009120A5" w:rsidP="009120A5">
            <w:pPr>
              <w:pStyle w:val="Normal6a"/>
            </w:pPr>
            <w:r w:rsidRPr="00E71F6D">
              <w:rPr>
                <w:b/>
                <w:i/>
              </w:rPr>
              <w:t>(c)</w:t>
            </w:r>
            <w:r w:rsidRPr="00E71F6D">
              <w:tab/>
            </w:r>
            <w:r w:rsidRPr="00E71F6D">
              <w:rPr>
                <w:b/>
                <w:i/>
              </w:rPr>
              <w:t>tretjo državo tranzita na poti v Unijo v skladu s sporazumi ali dogovori Unije ali držav članic o ponovnem sprejemu;</w:t>
            </w:r>
          </w:p>
        </w:tc>
        <w:tc>
          <w:tcPr>
            <w:tcW w:w="4876" w:type="dxa"/>
            <w:tcBorders>
              <w:top w:val="nil"/>
              <w:left w:val="nil"/>
              <w:bottom w:val="nil"/>
              <w:right w:val="nil"/>
            </w:tcBorders>
          </w:tcPr>
          <w:p w14:paraId="34154334" w14:textId="77777777" w:rsidR="009120A5" w:rsidRPr="00E71F6D" w:rsidRDefault="009120A5" w:rsidP="009120A5">
            <w:pPr>
              <w:pStyle w:val="Normal6a"/>
            </w:pPr>
            <w:r w:rsidRPr="00E71F6D">
              <w:rPr>
                <w:b/>
                <w:i/>
              </w:rPr>
              <w:t>črtano</w:t>
            </w:r>
          </w:p>
        </w:tc>
      </w:tr>
    </w:tbl>
    <w:p w14:paraId="1685027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7BC7E34" w14:textId="77777777" w:rsidR="009120A5" w:rsidRPr="00E71F6D" w:rsidRDefault="009120A5" w:rsidP="009120A5">
      <w:r w:rsidRPr="00F61996">
        <w:rPr>
          <w:rStyle w:val="HideTWBExt"/>
        </w:rPr>
        <w:t>&lt;/Amend&gt;</w:t>
      </w:r>
    </w:p>
    <w:p w14:paraId="654244B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577</w:t>
      </w:r>
      <w:r w:rsidRPr="00F61996">
        <w:rPr>
          <w:rStyle w:val="HideTWBExt"/>
          <w:b w:val="0"/>
        </w:rPr>
        <w:t>&lt;/NumAm&gt;</w:t>
      </w:r>
    </w:p>
    <w:p w14:paraId="3A53FB2D"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42D7B222" w14:textId="77777777" w:rsidR="009120A5" w:rsidRPr="00E71F6D" w:rsidRDefault="009120A5" w:rsidP="009120A5">
      <w:pPr>
        <w:pStyle w:val="NormalBold"/>
      </w:pPr>
      <w:r w:rsidRPr="00F61996">
        <w:rPr>
          <w:rStyle w:val="HideTWBExt"/>
          <w:b w:val="0"/>
        </w:rPr>
        <w:t>&lt;/RepeatBlock-By&gt;</w:t>
      </w:r>
    </w:p>
    <w:p w14:paraId="67D9927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0D4264A" w14:textId="77777777" w:rsidR="009120A5" w:rsidRPr="00E71F6D" w:rsidRDefault="009120A5" w:rsidP="009120A5">
      <w:pPr>
        <w:pStyle w:val="NormalBold"/>
      </w:pPr>
      <w:r w:rsidRPr="00F61996">
        <w:rPr>
          <w:rStyle w:val="HideTWBExt"/>
          <w:b w:val="0"/>
        </w:rPr>
        <w:t>&lt;Article&gt;</w:t>
      </w:r>
      <w:r w:rsidRPr="00E71F6D">
        <w:t>Člen 4 – odstavek 1 – točka 3 – točka c</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B15D633" w14:textId="77777777" w:rsidTr="009120A5">
        <w:trPr>
          <w:trHeight w:hRule="exact" w:val="240"/>
          <w:jc w:val="center"/>
        </w:trPr>
        <w:tc>
          <w:tcPr>
            <w:tcW w:w="9752" w:type="dxa"/>
            <w:gridSpan w:val="2"/>
            <w:tcBorders>
              <w:top w:val="nil"/>
              <w:left w:val="nil"/>
              <w:bottom w:val="nil"/>
              <w:right w:val="nil"/>
            </w:tcBorders>
          </w:tcPr>
          <w:p w14:paraId="05CD9690" w14:textId="77777777" w:rsidR="009120A5" w:rsidRPr="00E71F6D" w:rsidRDefault="009120A5" w:rsidP="009120A5"/>
        </w:tc>
      </w:tr>
      <w:tr w:rsidR="006530E3" w:rsidRPr="00E71F6D" w14:paraId="4FE684F3" w14:textId="77777777" w:rsidTr="009120A5">
        <w:trPr>
          <w:trHeight w:val="240"/>
          <w:jc w:val="center"/>
        </w:trPr>
        <w:tc>
          <w:tcPr>
            <w:tcW w:w="4876" w:type="dxa"/>
            <w:tcBorders>
              <w:top w:val="nil"/>
              <w:left w:val="nil"/>
              <w:bottom w:val="nil"/>
              <w:right w:val="nil"/>
            </w:tcBorders>
          </w:tcPr>
          <w:p w14:paraId="4FC72BB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E59088" w14:textId="77777777" w:rsidR="009120A5" w:rsidRPr="00E71F6D" w:rsidRDefault="009120A5" w:rsidP="009120A5">
            <w:pPr>
              <w:pStyle w:val="AmColumnHeading"/>
            </w:pPr>
            <w:r w:rsidRPr="00E71F6D">
              <w:t>Predlog spremembe</w:t>
            </w:r>
          </w:p>
        </w:tc>
      </w:tr>
      <w:tr w:rsidR="006530E3" w:rsidRPr="00E71F6D" w14:paraId="2659DACD" w14:textId="77777777" w:rsidTr="009120A5">
        <w:trPr>
          <w:jc w:val="center"/>
        </w:trPr>
        <w:tc>
          <w:tcPr>
            <w:tcW w:w="4876" w:type="dxa"/>
            <w:tcBorders>
              <w:top w:val="nil"/>
              <w:left w:val="nil"/>
              <w:bottom w:val="nil"/>
              <w:right w:val="nil"/>
            </w:tcBorders>
          </w:tcPr>
          <w:p w14:paraId="59874C6C" w14:textId="77777777" w:rsidR="009120A5" w:rsidRPr="00E71F6D" w:rsidRDefault="009120A5" w:rsidP="009120A5">
            <w:pPr>
              <w:pStyle w:val="Normal6a"/>
            </w:pPr>
            <w:r w:rsidRPr="00E71F6D">
              <w:rPr>
                <w:b/>
                <w:i/>
              </w:rPr>
              <w:t>(c)</w:t>
            </w:r>
            <w:r w:rsidRPr="00E71F6D">
              <w:tab/>
            </w:r>
            <w:r w:rsidRPr="00E71F6D">
              <w:rPr>
                <w:b/>
                <w:i/>
              </w:rPr>
              <w:t>tretjo državo tranzita na poti v Unijo v skladu s sporazumi ali dogovori Unije ali držav članic o ponovnem sprejemu;</w:t>
            </w:r>
          </w:p>
        </w:tc>
        <w:tc>
          <w:tcPr>
            <w:tcW w:w="4876" w:type="dxa"/>
            <w:tcBorders>
              <w:top w:val="nil"/>
              <w:left w:val="nil"/>
              <w:bottom w:val="nil"/>
              <w:right w:val="nil"/>
            </w:tcBorders>
          </w:tcPr>
          <w:p w14:paraId="368BA586" w14:textId="77777777" w:rsidR="009120A5" w:rsidRPr="00E71F6D" w:rsidRDefault="009120A5" w:rsidP="009120A5">
            <w:pPr>
              <w:pStyle w:val="Normal6a"/>
            </w:pPr>
            <w:r w:rsidRPr="00E71F6D">
              <w:rPr>
                <w:b/>
                <w:i/>
              </w:rPr>
              <w:t>črtano</w:t>
            </w:r>
          </w:p>
        </w:tc>
      </w:tr>
    </w:tbl>
    <w:p w14:paraId="602BAB2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512E31" w14:textId="77777777" w:rsidR="009120A5" w:rsidRPr="00E71F6D" w:rsidRDefault="009120A5" w:rsidP="009120A5">
      <w:r w:rsidRPr="00F61996">
        <w:rPr>
          <w:rStyle w:val="HideTWBExt"/>
        </w:rPr>
        <w:t>&lt;/Amend&gt;</w:t>
      </w:r>
    </w:p>
    <w:p w14:paraId="7365C46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578</w:t>
      </w:r>
      <w:r w:rsidRPr="00F61996">
        <w:rPr>
          <w:rStyle w:val="HideTWBExt"/>
          <w:b w:val="0"/>
        </w:rPr>
        <w:t>&lt;/NumAm&gt;</w:t>
      </w:r>
    </w:p>
    <w:p w14:paraId="222D4D09" w14:textId="77777777" w:rsidR="009120A5" w:rsidRPr="00E71F6D" w:rsidRDefault="009120A5" w:rsidP="009120A5">
      <w:pPr>
        <w:pStyle w:val="NormalBold"/>
      </w:pPr>
      <w:r w:rsidRPr="00F61996">
        <w:rPr>
          <w:rStyle w:val="HideTWBExt"/>
          <w:b w:val="0"/>
        </w:rPr>
        <w:t>&lt;RepeatBlock-By&gt;&lt;Members&gt;</w:t>
      </w:r>
      <w:r w:rsidRPr="00E71F6D">
        <w:t>Jan-Christoph Oetjen, Irena Joveva</w:t>
      </w:r>
      <w:r w:rsidRPr="00F61996">
        <w:rPr>
          <w:rStyle w:val="HideTWBExt"/>
          <w:b w:val="0"/>
        </w:rPr>
        <w:t>&lt;/Members&gt;</w:t>
      </w:r>
    </w:p>
    <w:p w14:paraId="3EF11807" w14:textId="77777777" w:rsidR="009120A5" w:rsidRPr="00E71F6D" w:rsidRDefault="009120A5" w:rsidP="009120A5">
      <w:pPr>
        <w:pStyle w:val="NormalBold"/>
      </w:pPr>
      <w:r w:rsidRPr="00F61996">
        <w:rPr>
          <w:rStyle w:val="HideTWBExt"/>
          <w:b w:val="0"/>
        </w:rPr>
        <w:t>&lt;/RepeatBlock-By&gt;</w:t>
      </w:r>
    </w:p>
    <w:p w14:paraId="4233A28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1EE0029" w14:textId="77777777" w:rsidR="009120A5" w:rsidRPr="00E71F6D" w:rsidRDefault="009120A5" w:rsidP="009120A5">
      <w:pPr>
        <w:pStyle w:val="NormalBold"/>
      </w:pPr>
      <w:r w:rsidRPr="00F61996">
        <w:rPr>
          <w:rStyle w:val="HideTWBExt"/>
          <w:b w:val="0"/>
        </w:rPr>
        <w:t>&lt;Article&gt;</w:t>
      </w:r>
      <w:r w:rsidRPr="00E71F6D">
        <w:t>Člen 4 – odstavek 1 – točka 3 – točka d</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D171EAA" w14:textId="77777777" w:rsidTr="009120A5">
        <w:trPr>
          <w:trHeight w:hRule="exact" w:val="240"/>
          <w:jc w:val="center"/>
        </w:trPr>
        <w:tc>
          <w:tcPr>
            <w:tcW w:w="9752" w:type="dxa"/>
            <w:gridSpan w:val="2"/>
            <w:tcBorders>
              <w:top w:val="nil"/>
              <w:left w:val="nil"/>
              <w:bottom w:val="nil"/>
              <w:right w:val="nil"/>
            </w:tcBorders>
          </w:tcPr>
          <w:p w14:paraId="328901CF" w14:textId="77777777" w:rsidR="009120A5" w:rsidRPr="00E71F6D" w:rsidRDefault="009120A5" w:rsidP="009120A5"/>
        </w:tc>
      </w:tr>
      <w:tr w:rsidR="006530E3" w:rsidRPr="00E71F6D" w14:paraId="65EC684F" w14:textId="77777777" w:rsidTr="009120A5">
        <w:trPr>
          <w:trHeight w:val="240"/>
          <w:jc w:val="center"/>
        </w:trPr>
        <w:tc>
          <w:tcPr>
            <w:tcW w:w="4876" w:type="dxa"/>
            <w:tcBorders>
              <w:top w:val="nil"/>
              <w:left w:val="nil"/>
              <w:bottom w:val="nil"/>
              <w:right w:val="nil"/>
            </w:tcBorders>
          </w:tcPr>
          <w:p w14:paraId="0B00500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09ED96" w14:textId="77777777" w:rsidR="009120A5" w:rsidRPr="00E71F6D" w:rsidRDefault="009120A5" w:rsidP="009120A5">
            <w:pPr>
              <w:pStyle w:val="AmColumnHeading"/>
            </w:pPr>
            <w:r w:rsidRPr="00E71F6D">
              <w:t>Predlog spremembe</w:t>
            </w:r>
          </w:p>
        </w:tc>
      </w:tr>
      <w:tr w:rsidR="006530E3" w:rsidRPr="00E71F6D" w14:paraId="454BC8AD" w14:textId="77777777" w:rsidTr="009120A5">
        <w:trPr>
          <w:jc w:val="center"/>
        </w:trPr>
        <w:tc>
          <w:tcPr>
            <w:tcW w:w="4876" w:type="dxa"/>
            <w:tcBorders>
              <w:top w:val="nil"/>
              <w:left w:val="nil"/>
              <w:bottom w:val="nil"/>
              <w:right w:val="nil"/>
            </w:tcBorders>
          </w:tcPr>
          <w:p w14:paraId="396A9037" w14:textId="77777777" w:rsidR="009120A5" w:rsidRPr="00E71F6D" w:rsidRDefault="009120A5" w:rsidP="009120A5">
            <w:pPr>
              <w:pStyle w:val="Normal6a"/>
            </w:pPr>
            <w:r w:rsidRPr="00E71F6D">
              <w:rPr>
                <w:b/>
                <w:i/>
              </w:rPr>
              <w:t>(d)</w:t>
            </w:r>
            <w:r w:rsidRPr="00E71F6D">
              <w:tab/>
            </w:r>
            <w:r w:rsidRPr="00E71F6D">
              <w:rPr>
                <w:b/>
                <w:i/>
              </w:rPr>
              <w:t>tretjo državo, ki ni tista iz točk (a), (b) oziroma (g), v kateri ima državljan tretje države pravico do vstopa in prebivanja;</w:t>
            </w:r>
          </w:p>
        </w:tc>
        <w:tc>
          <w:tcPr>
            <w:tcW w:w="4876" w:type="dxa"/>
            <w:tcBorders>
              <w:top w:val="nil"/>
              <w:left w:val="nil"/>
              <w:bottom w:val="nil"/>
              <w:right w:val="nil"/>
            </w:tcBorders>
          </w:tcPr>
          <w:p w14:paraId="482B6EF0" w14:textId="77777777" w:rsidR="009120A5" w:rsidRPr="00E71F6D" w:rsidRDefault="009120A5" w:rsidP="009120A5">
            <w:pPr>
              <w:pStyle w:val="Normal6a"/>
            </w:pPr>
            <w:r w:rsidRPr="00E71F6D">
              <w:rPr>
                <w:b/>
                <w:i/>
              </w:rPr>
              <w:t>črtano</w:t>
            </w:r>
          </w:p>
        </w:tc>
      </w:tr>
    </w:tbl>
    <w:p w14:paraId="075E666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B8A15F7" w14:textId="77777777" w:rsidR="009120A5" w:rsidRPr="00E71F6D" w:rsidRDefault="009120A5" w:rsidP="009120A5">
      <w:r w:rsidRPr="00F61996">
        <w:rPr>
          <w:rStyle w:val="HideTWBExt"/>
        </w:rPr>
        <w:t>&lt;/Amend&gt;</w:t>
      </w:r>
    </w:p>
    <w:p w14:paraId="0B797B3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579</w:t>
      </w:r>
      <w:r w:rsidRPr="00F61996">
        <w:rPr>
          <w:rStyle w:val="HideTWBExt"/>
          <w:b w:val="0"/>
        </w:rPr>
        <w:t>&lt;/NumAm&gt;</w:t>
      </w:r>
    </w:p>
    <w:p w14:paraId="4E781E88"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1381A6D" w14:textId="77777777" w:rsidR="009120A5" w:rsidRPr="00E71F6D" w:rsidRDefault="009120A5" w:rsidP="009120A5">
      <w:pPr>
        <w:pStyle w:val="NormalBold"/>
      </w:pPr>
      <w:r w:rsidRPr="00F61996">
        <w:rPr>
          <w:rStyle w:val="HideTWBExt"/>
          <w:b w:val="0"/>
        </w:rPr>
        <w:t>&lt;/RepeatBlock-By&gt;</w:t>
      </w:r>
    </w:p>
    <w:p w14:paraId="105AAB5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16B865E" w14:textId="77777777" w:rsidR="009120A5" w:rsidRPr="00E71F6D" w:rsidRDefault="009120A5" w:rsidP="009120A5">
      <w:pPr>
        <w:pStyle w:val="NormalBold"/>
      </w:pPr>
      <w:r w:rsidRPr="00F61996">
        <w:rPr>
          <w:rStyle w:val="HideTWBExt"/>
          <w:b w:val="0"/>
        </w:rPr>
        <w:t>&lt;Article&gt;</w:t>
      </w:r>
      <w:r w:rsidRPr="00E71F6D">
        <w:t>Člen 4 – odstavek 1 – točka 3 – točka d</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01A771" w14:textId="77777777" w:rsidTr="009120A5">
        <w:trPr>
          <w:trHeight w:hRule="exact" w:val="240"/>
          <w:jc w:val="center"/>
        </w:trPr>
        <w:tc>
          <w:tcPr>
            <w:tcW w:w="9752" w:type="dxa"/>
            <w:gridSpan w:val="2"/>
            <w:tcBorders>
              <w:top w:val="nil"/>
              <w:left w:val="nil"/>
              <w:bottom w:val="nil"/>
              <w:right w:val="nil"/>
            </w:tcBorders>
          </w:tcPr>
          <w:p w14:paraId="150E7741" w14:textId="77777777" w:rsidR="009120A5" w:rsidRPr="00E71F6D" w:rsidRDefault="009120A5" w:rsidP="009120A5"/>
        </w:tc>
      </w:tr>
      <w:tr w:rsidR="006530E3" w:rsidRPr="00E71F6D" w14:paraId="655831C2" w14:textId="77777777" w:rsidTr="009120A5">
        <w:trPr>
          <w:trHeight w:val="240"/>
          <w:jc w:val="center"/>
        </w:trPr>
        <w:tc>
          <w:tcPr>
            <w:tcW w:w="4876" w:type="dxa"/>
            <w:tcBorders>
              <w:top w:val="nil"/>
              <w:left w:val="nil"/>
              <w:bottom w:val="nil"/>
              <w:right w:val="nil"/>
            </w:tcBorders>
          </w:tcPr>
          <w:p w14:paraId="4581938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7063CD3" w14:textId="77777777" w:rsidR="009120A5" w:rsidRPr="00E71F6D" w:rsidRDefault="009120A5" w:rsidP="009120A5">
            <w:pPr>
              <w:pStyle w:val="AmColumnHeading"/>
            </w:pPr>
            <w:r w:rsidRPr="00E71F6D">
              <w:t>Predlog spremembe</w:t>
            </w:r>
          </w:p>
        </w:tc>
      </w:tr>
      <w:tr w:rsidR="006530E3" w:rsidRPr="00E71F6D" w14:paraId="69BCAF5E" w14:textId="77777777" w:rsidTr="009120A5">
        <w:trPr>
          <w:jc w:val="center"/>
        </w:trPr>
        <w:tc>
          <w:tcPr>
            <w:tcW w:w="4876" w:type="dxa"/>
            <w:tcBorders>
              <w:top w:val="nil"/>
              <w:left w:val="nil"/>
              <w:bottom w:val="nil"/>
              <w:right w:val="nil"/>
            </w:tcBorders>
          </w:tcPr>
          <w:p w14:paraId="0379C7C8" w14:textId="77777777" w:rsidR="009120A5" w:rsidRPr="00E71F6D" w:rsidRDefault="009120A5" w:rsidP="009120A5">
            <w:pPr>
              <w:pStyle w:val="Normal6a"/>
            </w:pPr>
            <w:r w:rsidRPr="00E71F6D">
              <w:rPr>
                <w:b/>
                <w:i/>
              </w:rPr>
              <w:t>(d)</w:t>
            </w:r>
            <w:r w:rsidRPr="00E71F6D">
              <w:tab/>
            </w:r>
            <w:r w:rsidRPr="00E71F6D">
              <w:rPr>
                <w:b/>
                <w:i/>
              </w:rPr>
              <w:t>tretjo državo, ki ni tista iz točk (a), (b) oziroma (g), v kateri ima državljan tretje države pravico do vstopa in prebivanja;</w:t>
            </w:r>
          </w:p>
        </w:tc>
        <w:tc>
          <w:tcPr>
            <w:tcW w:w="4876" w:type="dxa"/>
            <w:tcBorders>
              <w:top w:val="nil"/>
              <w:left w:val="nil"/>
              <w:bottom w:val="nil"/>
              <w:right w:val="nil"/>
            </w:tcBorders>
          </w:tcPr>
          <w:p w14:paraId="71F1F123" w14:textId="77777777" w:rsidR="009120A5" w:rsidRPr="00E71F6D" w:rsidRDefault="009120A5" w:rsidP="009120A5">
            <w:pPr>
              <w:pStyle w:val="Normal6a"/>
            </w:pPr>
            <w:r w:rsidRPr="00E71F6D">
              <w:rPr>
                <w:b/>
                <w:i/>
              </w:rPr>
              <w:t>črtano</w:t>
            </w:r>
          </w:p>
        </w:tc>
      </w:tr>
    </w:tbl>
    <w:p w14:paraId="06A0997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A2C4EC8" w14:textId="77777777" w:rsidR="009120A5" w:rsidRPr="00E71F6D" w:rsidRDefault="009120A5" w:rsidP="009120A5">
      <w:r w:rsidRPr="00F61996">
        <w:rPr>
          <w:rStyle w:val="HideTWBExt"/>
        </w:rPr>
        <w:t>&lt;/Amend&gt;</w:t>
      </w:r>
    </w:p>
    <w:p w14:paraId="70D745B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580</w:t>
      </w:r>
      <w:r w:rsidRPr="00F61996">
        <w:rPr>
          <w:rStyle w:val="HideTWBExt"/>
          <w:b w:val="0"/>
        </w:rPr>
        <w:t>&lt;/NumAm&gt;</w:t>
      </w:r>
    </w:p>
    <w:p w14:paraId="0D9A6F60"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78AF6CF2" w14:textId="77777777" w:rsidR="009120A5" w:rsidRPr="00E71F6D" w:rsidRDefault="009120A5" w:rsidP="009120A5">
      <w:pPr>
        <w:pStyle w:val="NormalBold"/>
      </w:pPr>
      <w:r w:rsidRPr="00F61996">
        <w:rPr>
          <w:rStyle w:val="HideTWBExt"/>
          <w:b w:val="0"/>
        </w:rPr>
        <w:t>&lt;/RepeatBlock-By&gt;</w:t>
      </w:r>
    </w:p>
    <w:p w14:paraId="7CF36D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1AF9171" w14:textId="77777777" w:rsidR="009120A5" w:rsidRPr="00E71F6D" w:rsidRDefault="009120A5" w:rsidP="009120A5">
      <w:pPr>
        <w:pStyle w:val="NormalBold"/>
      </w:pPr>
      <w:r w:rsidRPr="00F61996">
        <w:rPr>
          <w:rStyle w:val="HideTWBExt"/>
          <w:b w:val="0"/>
        </w:rPr>
        <w:t>&lt;Article&gt;</w:t>
      </w:r>
      <w:r w:rsidRPr="00E71F6D">
        <w:t>Člen 4 – odstavek 1 – točka 3 – točka d</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E49C8A" w14:textId="77777777" w:rsidTr="009120A5">
        <w:trPr>
          <w:trHeight w:hRule="exact" w:val="240"/>
          <w:jc w:val="center"/>
        </w:trPr>
        <w:tc>
          <w:tcPr>
            <w:tcW w:w="9752" w:type="dxa"/>
            <w:gridSpan w:val="2"/>
            <w:tcBorders>
              <w:top w:val="nil"/>
              <w:left w:val="nil"/>
              <w:bottom w:val="nil"/>
              <w:right w:val="nil"/>
            </w:tcBorders>
          </w:tcPr>
          <w:p w14:paraId="676B63E8" w14:textId="77777777" w:rsidR="009120A5" w:rsidRPr="00E71F6D" w:rsidRDefault="009120A5" w:rsidP="009120A5"/>
        </w:tc>
      </w:tr>
      <w:tr w:rsidR="006530E3" w:rsidRPr="00E71F6D" w14:paraId="23346148" w14:textId="77777777" w:rsidTr="009120A5">
        <w:trPr>
          <w:trHeight w:val="240"/>
          <w:jc w:val="center"/>
        </w:trPr>
        <w:tc>
          <w:tcPr>
            <w:tcW w:w="4876" w:type="dxa"/>
            <w:tcBorders>
              <w:top w:val="nil"/>
              <w:left w:val="nil"/>
              <w:bottom w:val="nil"/>
              <w:right w:val="nil"/>
            </w:tcBorders>
          </w:tcPr>
          <w:p w14:paraId="66562B2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2C17864" w14:textId="77777777" w:rsidR="009120A5" w:rsidRPr="00E71F6D" w:rsidRDefault="009120A5" w:rsidP="009120A5">
            <w:pPr>
              <w:pStyle w:val="AmColumnHeading"/>
            </w:pPr>
            <w:r w:rsidRPr="00E71F6D">
              <w:t>Predlog spremembe</w:t>
            </w:r>
          </w:p>
        </w:tc>
      </w:tr>
      <w:tr w:rsidR="006530E3" w:rsidRPr="00E71F6D" w14:paraId="16701791" w14:textId="77777777" w:rsidTr="009120A5">
        <w:trPr>
          <w:jc w:val="center"/>
        </w:trPr>
        <w:tc>
          <w:tcPr>
            <w:tcW w:w="4876" w:type="dxa"/>
            <w:tcBorders>
              <w:top w:val="nil"/>
              <w:left w:val="nil"/>
              <w:bottom w:val="nil"/>
              <w:right w:val="nil"/>
            </w:tcBorders>
          </w:tcPr>
          <w:p w14:paraId="2B84CF8A" w14:textId="77777777" w:rsidR="009120A5" w:rsidRPr="00E71F6D" w:rsidRDefault="009120A5" w:rsidP="009120A5">
            <w:pPr>
              <w:pStyle w:val="Normal6a"/>
            </w:pPr>
            <w:r w:rsidRPr="00E71F6D">
              <w:t>(d)</w:t>
            </w:r>
            <w:r w:rsidRPr="00E71F6D">
              <w:tab/>
              <w:t>tretjo državo, ki ni tista iz točk (a)</w:t>
            </w:r>
            <w:r w:rsidRPr="00E71F6D">
              <w:rPr>
                <w:b/>
                <w:i/>
              </w:rPr>
              <w:t>,</w:t>
            </w:r>
            <w:r w:rsidRPr="00E71F6D">
              <w:t xml:space="preserve"> (b) </w:t>
            </w:r>
            <w:r w:rsidRPr="00E71F6D">
              <w:rPr>
                <w:b/>
                <w:i/>
              </w:rPr>
              <w:t>oziroma (g)</w:t>
            </w:r>
            <w:r w:rsidRPr="00E71F6D">
              <w:t>, v kateri ima državljan tretje države pravico do vstopa in prebivanja;</w:t>
            </w:r>
          </w:p>
        </w:tc>
        <w:tc>
          <w:tcPr>
            <w:tcW w:w="4876" w:type="dxa"/>
            <w:tcBorders>
              <w:top w:val="nil"/>
              <w:left w:val="nil"/>
              <w:bottom w:val="nil"/>
              <w:right w:val="nil"/>
            </w:tcBorders>
          </w:tcPr>
          <w:p w14:paraId="211AA672" w14:textId="77777777" w:rsidR="009120A5" w:rsidRPr="00E71F6D" w:rsidRDefault="009120A5" w:rsidP="009120A5">
            <w:pPr>
              <w:pStyle w:val="Normal6a"/>
            </w:pPr>
            <w:r w:rsidRPr="00E71F6D">
              <w:t>(d)</w:t>
            </w:r>
            <w:r w:rsidRPr="00E71F6D">
              <w:tab/>
              <w:t xml:space="preserve">tretjo državo, ki ni tista iz točk (a) </w:t>
            </w:r>
            <w:r w:rsidRPr="00E71F6D">
              <w:rPr>
                <w:b/>
                <w:i/>
              </w:rPr>
              <w:t>oziroma</w:t>
            </w:r>
            <w:r w:rsidRPr="00E71F6D">
              <w:t xml:space="preserve"> (b), v kateri ima državljan tretje države pravico do vstopa in prebivanja </w:t>
            </w:r>
            <w:r w:rsidRPr="00E71F6D">
              <w:rPr>
                <w:b/>
                <w:i/>
              </w:rPr>
              <w:t>ter v katero se državljan tretje države prostovoljno želi vrniti</w:t>
            </w:r>
            <w:r w:rsidRPr="00E71F6D">
              <w:t>;</w:t>
            </w:r>
          </w:p>
        </w:tc>
      </w:tr>
    </w:tbl>
    <w:p w14:paraId="6544D95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D5292E8" w14:textId="77777777" w:rsidR="009120A5" w:rsidRPr="00E71F6D" w:rsidRDefault="009120A5" w:rsidP="009120A5">
      <w:r w:rsidRPr="00F61996">
        <w:rPr>
          <w:rStyle w:val="HideTWBExt"/>
        </w:rPr>
        <w:t>&lt;/Amend&gt;</w:t>
      </w:r>
    </w:p>
    <w:p w14:paraId="03DA9FE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581</w:t>
      </w:r>
      <w:r w:rsidRPr="00F61996">
        <w:rPr>
          <w:rStyle w:val="HideTWBExt"/>
          <w:b w:val="0"/>
        </w:rPr>
        <w:t>&lt;/NumAm&gt;</w:t>
      </w:r>
    </w:p>
    <w:p w14:paraId="75344D2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7280F03D" w14:textId="77777777" w:rsidR="009120A5" w:rsidRPr="00E71F6D" w:rsidRDefault="009120A5" w:rsidP="009120A5">
      <w:pPr>
        <w:pStyle w:val="NormalBold"/>
      </w:pPr>
      <w:r w:rsidRPr="00F61996">
        <w:rPr>
          <w:rStyle w:val="HideTWBExt"/>
          <w:b w:val="0"/>
        </w:rPr>
        <w:t>&lt;/RepeatBlock-By&gt;</w:t>
      </w:r>
    </w:p>
    <w:p w14:paraId="578D45F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1C25E5C" w14:textId="77777777" w:rsidR="009120A5" w:rsidRPr="00E71F6D" w:rsidRDefault="009120A5" w:rsidP="009120A5">
      <w:pPr>
        <w:pStyle w:val="NormalBold"/>
      </w:pPr>
      <w:r w:rsidRPr="00F61996">
        <w:rPr>
          <w:rStyle w:val="HideTWBExt"/>
          <w:b w:val="0"/>
        </w:rPr>
        <w:t>&lt;Article&gt;</w:t>
      </w:r>
      <w:r w:rsidRPr="00E71F6D">
        <w:t>Člen 4 – odstavek 1 – točka 3 – točka d</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F89CC60" w14:textId="77777777" w:rsidTr="009120A5">
        <w:trPr>
          <w:trHeight w:hRule="exact" w:val="240"/>
          <w:jc w:val="center"/>
        </w:trPr>
        <w:tc>
          <w:tcPr>
            <w:tcW w:w="9752" w:type="dxa"/>
            <w:gridSpan w:val="2"/>
            <w:tcBorders>
              <w:top w:val="nil"/>
              <w:left w:val="nil"/>
              <w:bottom w:val="nil"/>
              <w:right w:val="nil"/>
            </w:tcBorders>
          </w:tcPr>
          <w:p w14:paraId="78AAE7C1" w14:textId="77777777" w:rsidR="009120A5" w:rsidRPr="00E71F6D" w:rsidRDefault="009120A5" w:rsidP="009120A5"/>
        </w:tc>
      </w:tr>
      <w:tr w:rsidR="006530E3" w:rsidRPr="00E71F6D" w14:paraId="64996478" w14:textId="77777777" w:rsidTr="009120A5">
        <w:trPr>
          <w:trHeight w:val="240"/>
          <w:jc w:val="center"/>
        </w:trPr>
        <w:tc>
          <w:tcPr>
            <w:tcW w:w="4876" w:type="dxa"/>
            <w:tcBorders>
              <w:top w:val="nil"/>
              <w:left w:val="nil"/>
              <w:bottom w:val="nil"/>
              <w:right w:val="nil"/>
            </w:tcBorders>
          </w:tcPr>
          <w:p w14:paraId="7472630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34EE44E" w14:textId="77777777" w:rsidR="009120A5" w:rsidRPr="00E71F6D" w:rsidRDefault="009120A5" w:rsidP="009120A5">
            <w:pPr>
              <w:pStyle w:val="AmColumnHeading"/>
            </w:pPr>
            <w:r w:rsidRPr="00E71F6D">
              <w:t>Predlog spremembe</w:t>
            </w:r>
          </w:p>
        </w:tc>
      </w:tr>
      <w:tr w:rsidR="006530E3" w:rsidRPr="00E71F6D" w14:paraId="6EE08B95" w14:textId="77777777" w:rsidTr="009120A5">
        <w:trPr>
          <w:jc w:val="center"/>
        </w:trPr>
        <w:tc>
          <w:tcPr>
            <w:tcW w:w="4876" w:type="dxa"/>
            <w:tcBorders>
              <w:top w:val="nil"/>
              <w:left w:val="nil"/>
              <w:bottom w:val="nil"/>
              <w:right w:val="nil"/>
            </w:tcBorders>
          </w:tcPr>
          <w:p w14:paraId="6BB02B27" w14:textId="77777777" w:rsidR="009120A5" w:rsidRPr="00E71F6D" w:rsidRDefault="009120A5" w:rsidP="009120A5">
            <w:pPr>
              <w:pStyle w:val="Normal6a"/>
            </w:pPr>
            <w:r w:rsidRPr="00E71F6D">
              <w:t>(d)</w:t>
            </w:r>
            <w:r w:rsidRPr="00E71F6D">
              <w:tab/>
              <w:t>tretjo državo, ki ni tista iz točk (a)</w:t>
            </w:r>
            <w:r w:rsidRPr="00E71F6D">
              <w:rPr>
                <w:b/>
                <w:i/>
              </w:rPr>
              <w:t>,</w:t>
            </w:r>
            <w:r w:rsidRPr="00E71F6D">
              <w:t xml:space="preserve"> (b) </w:t>
            </w:r>
            <w:r w:rsidRPr="00E71F6D">
              <w:rPr>
                <w:b/>
                <w:i/>
              </w:rPr>
              <w:t>oziroma (g)</w:t>
            </w:r>
            <w:r w:rsidRPr="00E71F6D">
              <w:t>, v kateri ima državljan tretje države pravico do vstopa in prebivanja;</w:t>
            </w:r>
          </w:p>
        </w:tc>
        <w:tc>
          <w:tcPr>
            <w:tcW w:w="4876" w:type="dxa"/>
            <w:tcBorders>
              <w:top w:val="nil"/>
              <w:left w:val="nil"/>
              <w:bottom w:val="nil"/>
              <w:right w:val="nil"/>
            </w:tcBorders>
          </w:tcPr>
          <w:p w14:paraId="60747605" w14:textId="77777777" w:rsidR="009120A5" w:rsidRPr="00E71F6D" w:rsidRDefault="009120A5" w:rsidP="009120A5">
            <w:pPr>
              <w:pStyle w:val="Normal6a"/>
            </w:pPr>
            <w:r w:rsidRPr="00E71F6D">
              <w:t>(d)</w:t>
            </w:r>
            <w:r w:rsidRPr="00E71F6D">
              <w:tab/>
              <w:t xml:space="preserve">tretjo državo, ki ni tista iz točk (a) </w:t>
            </w:r>
            <w:r w:rsidRPr="00E71F6D">
              <w:rPr>
                <w:b/>
                <w:i/>
              </w:rPr>
              <w:t>oziroma</w:t>
            </w:r>
            <w:r w:rsidRPr="00E71F6D">
              <w:t xml:space="preserve"> (b), v kateri ima državljan tretje države pravico do vstopa in prebivanja;</w:t>
            </w:r>
          </w:p>
        </w:tc>
      </w:tr>
    </w:tbl>
    <w:p w14:paraId="3757D74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FEB8EB2"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ACE27D1" w14:textId="77777777" w:rsidR="009120A5" w:rsidRPr="00E71F6D" w:rsidRDefault="009120A5" w:rsidP="009120A5">
      <w:pPr>
        <w:pStyle w:val="AmJustText"/>
      </w:pPr>
      <w:r w:rsidRPr="00E71F6D">
        <w:t>Zaradi doslednosti, ker se točka (g) črta.</w:t>
      </w:r>
    </w:p>
    <w:p w14:paraId="61DA5F01" w14:textId="77777777" w:rsidR="009120A5" w:rsidRPr="00E71F6D" w:rsidRDefault="009120A5" w:rsidP="009120A5">
      <w:r w:rsidRPr="00F61996">
        <w:rPr>
          <w:rStyle w:val="HideTWBExt"/>
        </w:rPr>
        <w:t>&lt;/Amend&gt;</w:t>
      </w:r>
    </w:p>
    <w:p w14:paraId="117BA0A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582</w:t>
      </w:r>
      <w:r w:rsidRPr="00F61996">
        <w:rPr>
          <w:rStyle w:val="HideTWBExt"/>
          <w:b w:val="0"/>
        </w:rPr>
        <w:t>&lt;/NumAm&gt;</w:t>
      </w:r>
    </w:p>
    <w:p w14:paraId="4ECEE0BD"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19083BB" w14:textId="77777777" w:rsidR="009120A5" w:rsidRPr="00E71F6D" w:rsidRDefault="009120A5" w:rsidP="009120A5">
      <w:pPr>
        <w:pStyle w:val="NormalBold"/>
      </w:pPr>
      <w:r w:rsidRPr="00F61996">
        <w:rPr>
          <w:rStyle w:val="HideTWBExt"/>
          <w:b w:val="0"/>
        </w:rPr>
        <w:t>&lt;/RepeatBlock-By&gt;</w:t>
      </w:r>
    </w:p>
    <w:p w14:paraId="501A8B4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55EF83E" w14:textId="77777777" w:rsidR="009120A5" w:rsidRPr="00E71F6D" w:rsidRDefault="009120A5" w:rsidP="009120A5">
      <w:pPr>
        <w:pStyle w:val="NormalBold"/>
      </w:pPr>
      <w:r w:rsidRPr="00F61996">
        <w:rPr>
          <w:rStyle w:val="HideTWBExt"/>
          <w:b w:val="0"/>
        </w:rPr>
        <w:t>&lt;Article&gt;</w:t>
      </w:r>
      <w:r w:rsidRPr="00E71F6D">
        <w:t>Člen 4 – odstavek 1 – točka 3 – točka d</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A27EEB" w14:textId="77777777" w:rsidTr="009120A5">
        <w:trPr>
          <w:trHeight w:hRule="exact" w:val="240"/>
          <w:jc w:val="center"/>
        </w:trPr>
        <w:tc>
          <w:tcPr>
            <w:tcW w:w="9752" w:type="dxa"/>
            <w:gridSpan w:val="2"/>
            <w:tcBorders>
              <w:top w:val="nil"/>
              <w:left w:val="nil"/>
              <w:bottom w:val="nil"/>
              <w:right w:val="nil"/>
            </w:tcBorders>
          </w:tcPr>
          <w:p w14:paraId="4766323F" w14:textId="77777777" w:rsidR="009120A5" w:rsidRPr="00E71F6D" w:rsidRDefault="009120A5" w:rsidP="009120A5"/>
        </w:tc>
      </w:tr>
      <w:tr w:rsidR="006530E3" w:rsidRPr="00E71F6D" w14:paraId="00636ED0" w14:textId="77777777" w:rsidTr="009120A5">
        <w:trPr>
          <w:trHeight w:val="240"/>
          <w:jc w:val="center"/>
        </w:trPr>
        <w:tc>
          <w:tcPr>
            <w:tcW w:w="4876" w:type="dxa"/>
            <w:tcBorders>
              <w:top w:val="nil"/>
              <w:left w:val="nil"/>
              <w:bottom w:val="nil"/>
              <w:right w:val="nil"/>
            </w:tcBorders>
          </w:tcPr>
          <w:p w14:paraId="12EBC3A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9BDC60A" w14:textId="77777777" w:rsidR="009120A5" w:rsidRPr="00E71F6D" w:rsidRDefault="009120A5" w:rsidP="009120A5">
            <w:pPr>
              <w:pStyle w:val="AmColumnHeading"/>
            </w:pPr>
            <w:r w:rsidRPr="00E71F6D">
              <w:t>Predlog spremembe</w:t>
            </w:r>
          </w:p>
        </w:tc>
      </w:tr>
      <w:tr w:rsidR="006530E3" w:rsidRPr="00E71F6D" w14:paraId="402FB1CA" w14:textId="77777777" w:rsidTr="009120A5">
        <w:trPr>
          <w:jc w:val="center"/>
        </w:trPr>
        <w:tc>
          <w:tcPr>
            <w:tcW w:w="4876" w:type="dxa"/>
            <w:tcBorders>
              <w:top w:val="nil"/>
              <w:left w:val="nil"/>
              <w:bottom w:val="nil"/>
              <w:right w:val="nil"/>
            </w:tcBorders>
          </w:tcPr>
          <w:p w14:paraId="019EDABD" w14:textId="77777777" w:rsidR="009120A5" w:rsidRPr="00E71F6D" w:rsidRDefault="009120A5" w:rsidP="009120A5">
            <w:pPr>
              <w:pStyle w:val="Normal6a"/>
            </w:pPr>
            <w:r w:rsidRPr="00E71F6D">
              <w:t>(d)</w:t>
            </w:r>
            <w:r w:rsidRPr="00E71F6D">
              <w:tab/>
              <w:t>tretjo državo, ki ni tista iz točk (a)</w:t>
            </w:r>
            <w:r w:rsidRPr="00E71F6D">
              <w:rPr>
                <w:b/>
                <w:i/>
              </w:rPr>
              <w:t>,</w:t>
            </w:r>
            <w:r w:rsidRPr="00E71F6D">
              <w:t xml:space="preserve"> (b)</w:t>
            </w:r>
            <w:r w:rsidRPr="00E71F6D">
              <w:rPr>
                <w:b/>
                <w:i/>
              </w:rPr>
              <w:t xml:space="preserve"> oziroma (g)</w:t>
            </w:r>
            <w:r w:rsidRPr="00E71F6D">
              <w:t>, v kateri ima državljan tretje države pravico do vstopa in prebivanja;</w:t>
            </w:r>
          </w:p>
        </w:tc>
        <w:tc>
          <w:tcPr>
            <w:tcW w:w="4876" w:type="dxa"/>
            <w:tcBorders>
              <w:top w:val="nil"/>
              <w:left w:val="nil"/>
              <w:bottom w:val="nil"/>
              <w:right w:val="nil"/>
            </w:tcBorders>
          </w:tcPr>
          <w:p w14:paraId="463A287A" w14:textId="77777777" w:rsidR="009120A5" w:rsidRPr="00E71F6D" w:rsidRDefault="009120A5" w:rsidP="009120A5">
            <w:pPr>
              <w:pStyle w:val="Normal6a"/>
            </w:pPr>
            <w:r w:rsidRPr="00E71F6D">
              <w:t>(d)</w:t>
            </w:r>
            <w:r w:rsidRPr="00E71F6D">
              <w:tab/>
              <w:t xml:space="preserve">tretjo državo, ki ni tista iz točk (a) </w:t>
            </w:r>
            <w:r w:rsidRPr="00E71F6D">
              <w:rPr>
                <w:b/>
                <w:i/>
              </w:rPr>
              <w:t>oziroma</w:t>
            </w:r>
            <w:r w:rsidRPr="00E71F6D">
              <w:t xml:space="preserve"> (b), v kateri ima državljan tretje države pravico do vstopa in prebivanja;</w:t>
            </w:r>
          </w:p>
        </w:tc>
      </w:tr>
    </w:tbl>
    <w:p w14:paraId="00C46CE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A927738" w14:textId="77777777" w:rsidR="009120A5" w:rsidRPr="00E71F6D" w:rsidRDefault="009120A5" w:rsidP="009120A5">
      <w:r w:rsidRPr="00F61996">
        <w:rPr>
          <w:rStyle w:val="HideTWBExt"/>
        </w:rPr>
        <w:t>&lt;/Amend&gt;</w:t>
      </w:r>
    </w:p>
    <w:p w14:paraId="2FF453A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583</w:t>
      </w:r>
      <w:r w:rsidRPr="00F61996">
        <w:rPr>
          <w:rStyle w:val="HideTWBExt"/>
          <w:b w:val="0"/>
        </w:rPr>
        <w:t>&lt;/NumAm&gt;</w:t>
      </w:r>
    </w:p>
    <w:p w14:paraId="4B39BE0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13C66B5" w14:textId="77777777" w:rsidR="009120A5" w:rsidRPr="00E71F6D" w:rsidRDefault="009120A5" w:rsidP="009120A5">
      <w:pPr>
        <w:pStyle w:val="NormalBold"/>
      </w:pPr>
      <w:r w:rsidRPr="00F61996">
        <w:rPr>
          <w:rStyle w:val="HideTWBExt"/>
          <w:b w:val="0"/>
        </w:rPr>
        <w:t>&lt;/RepeatBlock-By&gt;</w:t>
      </w:r>
    </w:p>
    <w:p w14:paraId="053CDA1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A885265" w14:textId="77777777" w:rsidR="009120A5" w:rsidRPr="00E71F6D" w:rsidRDefault="009120A5" w:rsidP="009120A5">
      <w:pPr>
        <w:pStyle w:val="NormalBold"/>
      </w:pPr>
      <w:r w:rsidRPr="00F61996">
        <w:rPr>
          <w:rStyle w:val="HideTWBExt"/>
          <w:b w:val="0"/>
        </w:rPr>
        <w:t>&lt;Article&gt;</w:t>
      </w:r>
      <w:r w:rsidRPr="00E71F6D">
        <w:t>Člen 4 – odstavek 1 – točka 3 – točka e</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05C04A7" w14:textId="77777777" w:rsidTr="009120A5">
        <w:trPr>
          <w:trHeight w:hRule="exact" w:val="240"/>
          <w:jc w:val="center"/>
        </w:trPr>
        <w:tc>
          <w:tcPr>
            <w:tcW w:w="9752" w:type="dxa"/>
            <w:gridSpan w:val="2"/>
            <w:tcBorders>
              <w:top w:val="nil"/>
              <w:left w:val="nil"/>
              <w:bottom w:val="nil"/>
              <w:right w:val="nil"/>
            </w:tcBorders>
          </w:tcPr>
          <w:p w14:paraId="2ACDB315" w14:textId="77777777" w:rsidR="009120A5" w:rsidRPr="00E71F6D" w:rsidRDefault="009120A5" w:rsidP="009120A5"/>
        </w:tc>
      </w:tr>
      <w:tr w:rsidR="006530E3" w:rsidRPr="00E71F6D" w14:paraId="4D861D80" w14:textId="77777777" w:rsidTr="009120A5">
        <w:trPr>
          <w:trHeight w:val="240"/>
          <w:jc w:val="center"/>
        </w:trPr>
        <w:tc>
          <w:tcPr>
            <w:tcW w:w="4876" w:type="dxa"/>
            <w:tcBorders>
              <w:top w:val="nil"/>
              <w:left w:val="nil"/>
              <w:bottom w:val="nil"/>
              <w:right w:val="nil"/>
            </w:tcBorders>
          </w:tcPr>
          <w:p w14:paraId="552B466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8396935" w14:textId="77777777" w:rsidR="009120A5" w:rsidRPr="00E71F6D" w:rsidRDefault="009120A5" w:rsidP="009120A5">
            <w:pPr>
              <w:pStyle w:val="AmColumnHeading"/>
            </w:pPr>
            <w:r w:rsidRPr="00E71F6D">
              <w:t>Predlog spremembe</w:t>
            </w:r>
          </w:p>
        </w:tc>
      </w:tr>
      <w:tr w:rsidR="006530E3" w:rsidRPr="00E71F6D" w14:paraId="3E11F0D6" w14:textId="77777777" w:rsidTr="009120A5">
        <w:trPr>
          <w:jc w:val="center"/>
        </w:trPr>
        <w:tc>
          <w:tcPr>
            <w:tcW w:w="4876" w:type="dxa"/>
            <w:tcBorders>
              <w:top w:val="nil"/>
              <w:left w:val="nil"/>
              <w:bottom w:val="nil"/>
              <w:right w:val="nil"/>
            </w:tcBorders>
          </w:tcPr>
          <w:p w14:paraId="2D268C18" w14:textId="77777777" w:rsidR="009120A5" w:rsidRPr="00E71F6D" w:rsidRDefault="009120A5" w:rsidP="009120A5">
            <w:pPr>
              <w:pStyle w:val="Normal6a"/>
            </w:pPr>
            <w:r w:rsidRPr="00E71F6D">
              <w:rPr>
                <w:b/>
                <w:i/>
              </w:rPr>
              <w:t>(e)</w:t>
            </w:r>
            <w:r w:rsidRPr="00E71F6D">
              <w:tab/>
            </w:r>
            <w:r w:rsidRPr="00E71F6D">
              <w:rPr>
                <w:b/>
                <w:i/>
              </w:rPr>
              <w:t>varno tretjo državo, v zvezi s katero je bila prošnja državljana tretje države za mednarodno zaščito zavržena kot nedopustna v skladu s členom 59(8) Uredbe (EU) 2024/1348;</w:t>
            </w:r>
          </w:p>
        </w:tc>
        <w:tc>
          <w:tcPr>
            <w:tcW w:w="4876" w:type="dxa"/>
            <w:tcBorders>
              <w:top w:val="nil"/>
              <w:left w:val="nil"/>
              <w:bottom w:val="nil"/>
              <w:right w:val="nil"/>
            </w:tcBorders>
          </w:tcPr>
          <w:p w14:paraId="3AD95155" w14:textId="77777777" w:rsidR="009120A5" w:rsidRPr="00E71F6D" w:rsidRDefault="009120A5" w:rsidP="009120A5">
            <w:pPr>
              <w:pStyle w:val="Normal6a"/>
            </w:pPr>
            <w:r w:rsidRPr="00E71F6D">
              <w:rPr>
                <w:b/>
                <w:i/>
              </w:rPr>
              <w:t>črtano</w:t>
            </w:r>
          </w:p>
        </w:tc>
      </w:tr>
    </w:tbl>
    <w:p w14:paraId="51511C1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FB013E6" w14:textId="77777777" w:rsidR="009120A5" w:rsidRPr="00E71F6D" w:rsidRDefault="009120A5" w:rsidP="009120A5">
      <w:r w:rsidRPr="00F61996">
        <w:rPr>
          <w:rStyle w:val="HideTWBExt"/>
        </w:rPr>
        <w:t>&lt;/Amend&gt;</w:t>
      </w:r>
    </w:p>
    <w:p w14:paraId="10F81B1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584</w:t>
      </w:r>
      <w:r w:rsidRPr="00F61996">
        <w:rPr>
          <w:rStyle w:val="HideTWBExt"/>
          <w:b w:val="0"/>
        </w:rPr>
        <w:t>&lt;/NumAm&gt;</w:t>
      </w:r>
    </w:p>
    <w:p w14:paraId="19345EEF"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92AA9EE" w14:textId="77777777" w:rsidR="009120A5" w:rsidRPr="00E71F6D" w:rsidRDefault="009120A5" w:rsidP="009120A5">
      <w:pPr>
        <w:pStyle w:val="NormalBold"/>
      </w:pPr>
      <w:r w:rsidRPr="00F61996">
        <w:rPr>
          <w:rStyle w:val="HideTWBExt"/>
          <w:b w:val="0"/>
        </w:rPr>
        <w:t>&lt;/RepeatBlock-By&gt;</w:t>
      </w:r>
    </w:p>
    <w:p w14:paraId="44C5BE4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1220AE0" w14:textId="77777777" w:rsidR="009120A5" w:rsidRPr="00E71F6D" w:rsidRDefault="009120A5" w:rsidP="009120A5">
      <w:pPr>
        <w:pStyle w:val="NormalBold"/>
      </w:pPr>
      <w:r w:rsidRPr="00F61996">
        <w:rPr>
          <w:rStyle w:val="HideTWBExt"/>
          <w:b w:val="0"/>
        </w:rPr>
        <w:t>&lt;Article&gt;</w:t>
      </w:r>
      <w:r w:rsidRPr="00E71F6D">
        <w:t>Člen 4 – odstavek 1 – točka 3 – točka e</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DAA1DCA" w14:textId="77777777" w:rsidTr="009120A5">
        <w:trPr>
          <w:trHeight w:hRule="exact" w:val="240"/>
          <w:jc w:val="center"/>
        </w:trPr>
        <w:tc>
          <w:tcPr>
            <w:tcW w:w="9752" w:type="dxa"/>
            <w:gridSpan w:val="2"/>
            <w:tcBorders>
              <w:top w:val="nil"/>
              <w:left w:val="nil"/>
              <w:bottom w:val="nil"/>
              <w:right w:val="nil"/>
            </w:tcBorders>
          </w:tcPr>
          <w:p w14:paraId="42082617" w14:textId="77777777" w:rsidR="009120A5" w:rsidRPr="00E71F6D" w:rsidRDefault="009120A5" w:rsidP="009120A5"/>
        </w:tc>
      </w:tr>
      <w:tr w:rsidR="006530E3" w:rsidRPr="00E71F6D" w14:paraId="4C7BD84F" w14:textId="77777777" w:rsidTr="009120A5">
        <w:trPr>
          <w:trHeight w:val="240"/>
          <w:jc w:val="center"/>
        </w:trPr>
        <w:tc>
          <w:tcPr>
            <w:tcW w:w="4876" w:type="dxa"/>
            <w:tcBorders>
              <w:top w:val="nil"/>
              <w:left w:val="nil"/>
              <w:bottom w:val="nil"/>
              <w:right w:val="nil"/>
            </w:tcBorders>
          </w:tcPr>
          <w:p w14:paraId="1245BBA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83BE2E3" w14:textId="77777777" w:rsidR="009120A5" w:rsidRPr="00E71F6D" w:rsidRDefault="009120A5" w:rsidP="009120A5">
            <w:pPr>
              <w:pStyle w:val="AmColumnHeading"/>
            </w:pPr>
            <w:r w:rsidRPr="00E71F6D">
              <w:t>Predlog spremembe</w:t>
            </w:r>
          </w:p>
        </w:tc>
      </w:tr>
      <w:tr w:rsidR="006530E3" w:rsidRPr="00E71F6D" w14:paraId="7E963E8A" w14:textId="77777777" w:rsidTr="009120A5">
        <w:trPr>
          <w:jc w:val="center"/>
        </w:trPr>
        <w:tc>
          <w:tcPr>
            <w:tcW w:w="4876" w:type="dxa"/>
            <w:tcBorders>
              <w:top w:val="nil"/>
              <w:left w:val="nil"/>
              <w:bottom w:val="nil"/>
              <w:right w:val="nil"/>
            </w:tcBorders>
          </w:tcPr>
          <w:p w14:paraId="4626313B" w14:textId="77777777" w:rsidR="009120A5" w:rsidRPr="00E71F6D" w:rsidRDefault="009120A5" w:rsidP="009120A5">
            <w:pPr>
              <w:pStyle w:val="Normal6a"/>
            </w:pPr>
            <w:r w:rsidRPr="00E71F6D">
              <w:rPr>
                <w:b/>
                <w:i/>
              </w:rPr>
              <w:t>(e)</w:t>
            </w:r>
            <w:r w:rsidRPr="00E71F6D">
              <w:tab/>
            </w:r>
            <w:r w:rsidRPr="00E71F6D">
              <w:rPr>
                <w:b/>
                <w:i/>
              </w:rPr>
              <w:t>varno tretjo državo, v zvezi s katero je bila prošnja državljana tretje države za mednarodno zaščito zavržena kot nedopustna v skladu s členom 59(8) Uredbe (EU) 2024/1348;</w:t>
            </w:r>
          </w:p>
        </w:tc>
        <w:tc>
          <w:tcPr>
            <w:tcW w:w="4876" w:type="dxa"/>
            <w:tcBorders>
              <w:top w:val="nil"/>
              <w:left w:val="nil"/>
              <w:bottom w:val="nil"/>
              <w:right w:val="nil"/>
            </w:tcBorders>
          </w:tcPr>
          <w:p w14:paraId="423B78CE" w14:textId="77777777" w:rsidR="009120A5" w:rsidRPr="00E71F6D" w:rsidRDefault="009120A5" w:rsidP="009120A5">
            <w:pPr>
              <w:pStyle w:val="Normal6a"/>
            </w:pPr>
            <w:r w:rsidRPr="00E71F6D">
              <w:rPr>
                <w:b/>
                <w:i/>
              </w:rPr>
              <w:t>črtano</w:t>
            </w:r>
          </w:p>
        </w:tc>
      </w:tr>
    </w:tbl>
    <w:p w14:paraId="64EA2DD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EC842B" w14:textId="77777777" w:rsidR="009120A5" w:rsidRPr="00E71F6D" w:rsidRDefault="009120A5" w:rsidP="009120A5">
      <w:r w:rsidRPr="00F61996">
        <w:rPr>
          <w:rStyle w:val="HideTWBExt"/>
        </w:rPr>
        <w:t>&lt;/Amend&gt;</w:t>
      </w:r>
    </w:p>
    <w:p w14:paraId="3A9725E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585</w:t>
      </w:r>
      <w:r w:rsidRPr="00F61996">
        <w:rPr>
          <w:rStyle w:val="HideTWBExt"/>
          <w:b w:val="0"/>
        </w:rPr>
        <w:t>&lt;/NumAm&gt;</w:t>
      </w:r>
    </w:p>
    <w:p w14:paraId="53962FA3"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43AE71CE" w14:textId="77777777" w:rsidR="009120A5" w:rsidRPr="00E71F6D" w:rsidRDefault="009120A5" w:rsidP="009120A5">
      <w:pPr>
        <w:pStyle w:val="NormalBold"/>
      </w:pPr>
      <w:r w:rsidRPr="00F61996">
        <w:rPr>
          <w:rStyle w:val="HideTWBExt"/>
          <w:b w:val="0"/>
        </w:rPr>
        <w:t>&lt;/RepeatBlock-By&gt;</w:t>
      </w:r>
    </w:p>
    <w:p w14:paraId="1650D3C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5D8B735" w14:textId="77777777" w:rsidR="009120A5" w:rsidRPr="00E71F6D" w:rsidRDefault="009120A5" w:rsidP="009120A5">
      <w:pPr>
        <w:pStyle w:val="NormalBold"/>
      </w:pPr>
      <w:r w:rsidRPr="00F61996">
        <w:rPr>
          <w:rStyle w:val="HideTWBExt"/>
          <w:b w:val="0"/>
        </w:rPr>
        <w:t>&lt;Article&gt;</w:t>
      </w:r>
      <w:r w:rsidRPr="00E71F6D">
        <w:t>Člen 4 – odstavek 1 – točka 3 – točka e</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5D22619" w14:textId="77777777" w:rsidTr="009120A5">
        <w:trPr>
          <w:trHeight w:hRule="exact" w:val="240"/>
          <w:jc w:val="center"/>
        </w:trPr>
        <w:tc>
          <w:tcPr>
            <w:tcW w:w="9752" w:type="dxa"/>
            <w:gridSpan w:val="2"/>
            <w:tcBorders>
              <w:top w:val="nil"/>
              <w:left w:val="nil"/>
              <w:bottom w:val="nil"/>
              <w:right w:val="nil"/>
            </w:tcBorders>
          </w:tcPr>
          <w:p w14:paraId="55F93E26" w14:textId="77777777" w:rsidR="009120A5" w:rsidRPr="00E71F6D" w:rsidRDefault="009120A5" w:rsidP="009120A5"/>
        </w:tc>
      </w:tr>
      <w:tr w:rsidR="006530E3" w:rsidRPr="00E71F6D" w14:paraId="6C710353" w14:textId="77777777" w:rsidTr="009120A5">
        <w:trPr>
          <w:trHeight w:val="240"/>
          <w:jc w:val="center"/>
        </w:trPr>
        <w:tc>
          <w:tcPr>
            <w:tcW w:w="4876" w:type="dxa"/>
            <w:tcBorders>
              <w:top w:val="nil"/>
              <w:left w:val="nil"/>
              <w:bottom w:val="nil"/>
              <w:right w:val="nil"/>
            </w:tcBorders>
          </w:tcPr>
          <w:p w14:paraId="7A0C754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AFD2493" w14:textId="77777777" w:rsidR="009120A5" w:rsidRPr="00E71F6D" w:rsidRDefault="009120A5" w:rsidP="009120A5">
            <w:pPr>
              <w:pStyle w:val="AmColumnHeading"/>
            </w:pPr>
            <w:r w:rsidRPr="00E71F6D">
              <w:t>Predlog spremembe</w:t>
            </w:r>
          </w:p>
        </w:tc>
      </w:tr>
      <w:tr w:rsidR="006530E3" w:rsidRPr="00E71F6D" w14:paraId="2A251BAD" w14:textId="77777777" w:rsidTr="009120A5">
        <w:trPr>
          <w:jc w:val="center"/>
        </w:trPr>
        <w:tc>
          <w:tcPr>
            <w:tcW w:w="4876" w:type="dxa"/>
            <w:tcBorders>
              <w:top w:val="nil"/>
              <w:left w:val="nil"/>
              <w:bottom w:val="nil"/>
              <w:right w:val="nil"/>
            </w:tcBorders>
          </w:tcPr>
          <w:p w14:paraId="469984E2" w14:textId="77777777" w:rsidR="009120A5" w:rsidRPr="00E71F6D" w:rsidRDefault="009120A5" w:rsidP="009120A5">
            <w:pPr>
              <w:pStyle w:val="Normal6a"/>
            </w:pPr>
            <w:r w:rsidRPr="00E71F6D">
              <w:rPr>
                <w:b/>
                <w:i/>
              </w:rPr>
              <w:t>(e)</w:t>
            </w:r>
            <w:r w:rsidRPr="00E71F6D">
              <w:tab/>
            </w:r>
            <w:r w:rsidRPr="00E71F6D">
              <w:rPr>
                <w:b/>
                <w:i/>
              </w:rPr>
              <w:t>varno tretjo državo, v zvezi s katero je bila prošnja državljana tretje države za mednarodno zaščito zavržena kot nedopustna v skladu s členom 59(8) Uredbe (EU) 2024/1348;</w:t>
            </w:r>
          </w:p>
        </w:tc>
        <w:tc>
          <w:tcPr>
            <w:tcW w:w="4876" w:type="dxa"/>
            <w:tcBorders>
              <w:top w:val="nil"/>
              <w:left w:val="nil"/>
              <w:bottom w:val="nil"/>
              <w:right w:val="nil"/>
            </w:tcBorders>
          </w:tcPr>
          <w:p w14:paraId="0A8BA427" w14:textId="77777777" w:rsidR="009120A5" w:rsidRPr="00E71F6D" w:rsidRDefault="009120A5" w:rsidP="009120A5">
            <w:pPr>
              <w:pStyle w:val="Normal6a"/>
            </w:pPr>
            <w:r w:rsidRPr="00E71F6D">
              <w:rPr>
                <w:b/>
                <w:i/>
              </w:rPr>
              <w:t>črtano</w:t>
            </w:r>
          </w:p>
        </w:tc>
      </w:tr>
    </w:tbl>
    <w:p w14:paraId="6CA3757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5DE4A38"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BD22713" w14:textId="77777777" w:rsidR="009120A5" w:rsidRPr="00E71F6D" w:rsidRDefault="009120A5" w:rsidP="009120A5">
      <w:pPr>
        <w:pStyle w:val="AmJustText"/>
      </w:pPr>
      <w:r w:rsidRPr="00E71F6D">
        <w:t>Člen 59 uredbe o azilnem postopku določa pogoje, pod katerimi se tretja država lahko šteje za varno tretjo državo za namene prošnje za azil. Pogoji za uporabo tega pojma v odločbi o vrnitvi morajo še naprej veljati. Da bi zagotovili učinkovito, vzdržno in dostojanstveno vrnitev, mora državljan tretje države imeti povezavo s to varno tretjo državo, zaradi katere bi bilo zanj razumno, da se v to državo vrne. Brez take povezave bo vračanje verjetno neučinkovito, dostojanstveno in nedostojno.</w:t>
      </w:r>
    </w:p>
    <w:p w14:paraId="5831F0D9" w14:textId="77777777" w:rsidR="009120A5" w:rsidRPr="00E71F6D" w:rsidRDefault="009120A5" w:rsidP="009120A5">
      <w:r w:rsidRPr="00F61996">
        <w:rPr>
          <w:rStyle w:val="HideTWBExt"/>
        </w:rPr>
        <w:t>&lt;/Amend&gt;</w:t>
      </w:r>
    </w:p>
    <w:p w14:paraId="0EF192B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586</w:t>
      </w:r>
      <w:r w:rsidRPr="00F61996">
        <w:rPr>
          <w:rStyle w:val="HideTWBExt"/>
          <w:b w:val="0"/>
        </w:rPr>
        <w:t>&lt;/NumAm&gt;</w:t>
      </w:r>
    </w:p>
    <w:p w14:paraId="6496672C"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7900E403" w14:textId="77777777" w:rsidR="009120A5" w:rsidRPr="00E71F6D" w:rsidRDefault="009120A5" w:rsidP="009120A5">
      <w:pPr>
        <w:pStyle w:val="NormalBold"/>
      </w:pPr>
      <w:r w:rsidRPr="00F61996">
        <w:rPr>
          <w:rStyle w:val="HideTWBExt"/>
          <w:b w:val="0"/>
        </w:rPr>
        <w:t>&lt;/RepeatBlock-By&gt;</w:t>
      </w:r>
    </w:p>
    <w:p w14:paraId="32384FE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55E6B32" w14:textId="77777777" w:rsidR="009120A5" w:rsidRPr="00E71F6D" w:rsidRDefault="009120A5" w:rsidP="009120A5">
      <w:pPr>
        <w:pStyle w:val="NormalBold"/>
      </w:pPr>
      <w:r w:rsidRPr="00F61996">
        <w:rPr>
          <w:rStyle w:val="HideTWBExt"/>
          <w:b w:val="0"/>
        </w:rPr>
        <w:t>&lt;Article&gt;</w:t>
      </w:r>
      <w:r w:rsidRPr="00E71F6D">
        <w:t>Člen 4 – odstavek 1 – točka 3 – točka f</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9F132A" w14:textId="77777777" w:rsidTr="009120A5">
        <w:trPr>
          <w:trHeight w:hRule="exact" w:val="240"/>
          <w:jc w:val="center"/>
        </w:trPr>
        <w:tc>
          <w:tcPr>
            <w:tcW w:w="9752" w:type="dxa"/>
            <w:gridSpan w:val="2"/>
            <w:tcBorders>
              <w:top w:val="nil"/>
              <w:left w:val="nil"/>
              <w:bottom w:val="nil"/>
              <w:right w:val="nil"/>
            </w:tcBorders>
          </w:tcPr>
          <w:p w14:paraId="024336EF" w14:textId="77777777" w:rsidR="009120A5" w:rsidRPr="00E71F6D" w:rsidRDefault="009120A5" w:rsidP="009120A5"/>
        </w:tc>
      </w:tr>
      <w:tr w:rsidR="006530E3" w:rsidRPr="00E71F6D" w14:paraId="79C73E70" w14:textId="77777777" w:rsidTr="009120A5">
        <w:trPr>
          <w:trHeight w:val="240"/>
          <w:jc w:val="center"/>
        </w:trPr>
        <w:tc>
          <w:tcPr>
            <w:tcW w:w="4876" w:type="dxa"/>
            <w:tcBorders>
              <w:top w:val="nil"/>
              <w:left w:val="nil"/>
              <w:bottom w:val="nil"/>
              <w:right w:val="nil"/>
            </w:tcBorders>
          </w:tcPr>
          <w:p w14:paraId="5CAF0F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2FCDD6C" w14:textId="77777777" w:rsidR="009120A5" w:rsidRPr="00E71F6D" w:rsidRDefault="009120A5" w:rsidP="009120A5">
            <w:pPr>
              <w:pStyle w:val="AmColumnHeading"/>
            </w:pPr>
            <w:r w:rsidRPr="00E71F6D">
              <w:t>Predlog spremembe</w:t>
            </w:r>
          </w:p>
        </w:tc>
      </w:tr>
      <w:tr w:rsidR="006530E3" w:rsidRPr="00E71F6D" w14:paraId="18BF98ED" w14:textId="77777777" w:rsidTr="009120A5">
        <w:trPr>
          <w:jc w:val="center"/>
        </w:trPr>
        <w:tc>
          <w:tcPr>
            <w:tcW w:w="4876" w:type="dxa"/>
            <w:tcBorders>
              <w:top w:val="nil"/>
              <w:left w:val="nil"/>
              <w:bottom w:val="nil"/>
              <w:right w:val="nil"/>
            </w:tcBorders>
          </w:tcPr>
          <w:p w14:paraId="6BB35675" w14:textId="77777777" w:rsidR="009120A5" w:rsidRPr="00E71F6D" w:rsidRDefault="009120A5" w:rsidP="009120A5">
            <w:pPr>
              <w:pStyle w:val="Normal6a"/>
            </w:pPr>
            <w:r w:rsidRPr="00E71F6D">
              <w:rPr>
                <w:b/>
                <w:i/>
              </w:rPr>
              <w:t>(f)</w:t>
            </w:r>
            <w:r w:rsidRPr="00E71F6D">
              <w:tab/>
            </w:r>
            <w:r w:rsidRPr="00E71F6D">
              <w:rPr>
                <w:b/>
                <w:i/>
              </w:rPr>
              <w:t>prvo državo azila, v zvezi s katero je bila prošnja državljana tretje države za mednarodno zaščito zavržena kot nedopustna v skladu s členom 58(4) Uredbe (EU) 2024/1348;</w:t>
            </w:r>
          </w:p>
        </w:tc>
        <w:tc>
          <w:tcPr>
            <w:tcW w:w="4876" w:type="dxa"/>
            <w:tcBorders>
              <w:top w:val="nil"/>
              <w:left w:val="nil"/>
              <w:bottom w:val="nil"/>
              <w:right w:val="nil"/>
            </w:tcBorders>
          </w:tcPr>
          <w:p w14:paraId="5A08A570" w14:textId="77777777" w:rsidR="009120A5" w:rsidRPr="00E71F6D" w:rsidRDefault="009120A5" w:rsidP="009120A5">
            <w:pPr>
              <w:pStyle w:val="Normal6a"/>
            </w:pPr>
            <w:r w:rsidRPr="00E71F6D">
              <w:rPr>
                <w:b/>
                <w:i/>
              </w:rPr>
              <w:t>črtano</w:t>
            </w:r>
          </w:p>
        </w:tc>
      </w:tr>
    </w:tbl>
    <w:p w14:paraId="095A6A6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B0D4FF"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6E823D6" w14:textId="77777777" w:rsidR="009120A5" w:rsidRPr="00E71F6D" w:rsidRDefault="009120A5" w:rsidP="009120A5">
      <w:pPr>
        <w:pStyle w:val="AmJustText"/>
      </w:pPr>
      <w:r w:rsidRPr="00E71F6D">
        <w:t>Člen 58 uredbe o azilnem postopku določa pogoje, pod katerimi se tretja država lahko šteje za prvo državo azila. Pogoji za uporabo tega pojma v odločbi o vrnitvi morajo še naprej veljati. Da bi zagotovili učinkovito, vzdržno in dostojanstveno vrnitev, morajo organi, ki izvajajo vrnitev, jasno vedeti, da bodo državljani tretjih držav še vedno lahko dobili zaščito, ki jim je bila zagotovljena pred prihodom v Unijo.</w:t>
      </w:r>
    </w:p>
    <w:p w14:paraId="22B3A37C" w14:textId="77777777" w:rsidR="009120A5" w:rsidRPr="00E71F6D" w:rsidRDefault="009120A5" w:rsidP="009120A5">
      <w:r w:rsidRPr="00F61996">
        <w:rPr>
          <w:rStyle w:val="HideTWBExt"/>
        </w:rPr>
        <w:t>&lt;/Amend&gt;</w:t>
      </w:r>
    </w:p>
    <w:p w14:paraId="60937E3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587</w:t>
      </w:r>
      <w:r w:rsidRPr="00F61996">
        <w:rPr>
          <w:rStyle w:val="HideTWBExt"/>
          <w:b w:val="0"/>
        </w:rPr>
        <w:t>&lt;/NumAm&gt;</w:t>
      </w:r>
    </w:p>
    <w:p w14:paraId="155F2B8E"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F1692F1" w14:textId="77777777" w:rsidR="009120A5" w:rsidRPr="00E71F6D" w:rsidRDefault="009120A5" w:rsidP="009120A5">
      <w:pPr>
        <w:pStyle w:val="NormalBold"/>
      </w:pPr>
      <w:r w:rsidRPr="00F61996">
        <w:rPr>
          <w:rStyle w:val="HideTWBExt"/>
          <w:b w:val="0"/>
        </w:rPr>
        <w:t>&lt;/RepeatBlock-By&gt;</w:t>
      </w:r>
    </w:p>
    <w:p w14:paraId="201015C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42007E6" w14:textId="77777777" w:rsidR="009120A5" w:rsidRPr="00E71F6D" w:rsidRDefault="009120A5" w:rsidP="009120A5">
      <w:pPr>
        <w:pStyle w:val="NormalBold"/>
      </w:pPr>
      <w:r w:rsidRPr="00F61996">
        <w:rPr>
          <w:rStyle w:val="HideTWBExt"/>
          <w:b w:val="0"/>
        </w:rPr>
        <w:t>&lt;Article&gt;</w:t>
      </w:r>
      <w:r w:rsidRPr="00E71F6D">
        <w:t>Člen 4 – odstavek 1 – točka 3 – točka f</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5B0399" w14:textId="77777777" w:rsidTr="009120A5">
        <w:trPr>
          <w:trHeight w:hRule="exact" w:val="240"/>
          <w:jc w:val="center"/>
        </w:trPr>
        <w:tc>
          <w:tcPr>
            <w:tcW w:w="9752" w:type="dxa"/>
            <w:gridSpan w:val="2"/>
            <w:tcBorders>
              <w:top w:val="nil"/>
              <w:left w:val="nil"/>
              <w:bottom w:val="nil"/>
              <w:right w:val="nil"/>
            </w:tcBorders>
          </w:tcPr>
          <w:p w14:paraId="7BDBDA84" w14:textId="77777777" w:rsidR="009120A5" w:rsidRPr="00E71F6D" w:rsidRDefault="009120A5" w:rsidP="009120A5"/>
        </w:tc>
      </w:tr>
      <w:tr w:rsidR="006530E3" w:rsidRPr="00E71F6D" w14:paraId="343141D2" w14:textId="77777777" w:rsidTr="009120A5">
        <w:trPr>
          <w:trHeight w:val="240"/>
          <w:jc w:val="center"/>
        </w:trPr>
        <w:tc>
          <w:tcPr>
            <w:tcW w:w="4876" w:type="dxa"/>
            <w:tcBorders>
              <w:top w:val="nil"/>
              <w:left w:val="nil"/>
              <w:bottom w:val="nil"/>
              <w:right w:val="nil"/>
            </w:tcBorders>
          </w:tcPr>
          <w:p w14:paraId="0AA5D1F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6757C61" w14:textId="77777777" w:rsidR="009120A5" w:rsidRPr="00E71F6D" w:rsidRDefault="009120A5" w:rsidP="009120A5">
            <w:pPr>
              <w:pStyle w:val="AmColumnHeading"/>
            </w:pPr>
            <w:r w:rsidRPr="00E71F6D">
              <w:t>Predlog spremembe</w:t>
            </w:r>
          </w:p>
        </w:tc>
      </w:tr>
      <w:tr w:rsidR="006530E3" w:rsidRPr="00E71F6D" w14:paraId="2F5ACC85" w14:textId="77777777" w:rsidTr="009120A5">
        <w:trPr>
          <w:jc w:val="center"/>
        </w:trPr>
        <w:tc>
          <w:tcPr>
            <w:tcW w:w="4876" w:type="dxa"/>
            <w:tcBorders>
              <w:top w:val="nil"/>
              <w:left w:val="nil"/>
              <w:bottom w:val="nil"/>
              <w:right w:val="nil"/>
            </w:tcBorders>
          </w:tcPr>
          <w:p w14:paraId="60B6F20C" w14:textId="77777777" w:rsidR="009120A5" w:rsidRPr="00E71F6D" w:rsidRDefault="009120A5" w:rsidP="009120A5">
            <w:pPr>
              <w:pStyle w:val="Normal6a"/>
            </w:pPr>
            <w:r w:rsidRPr="00E71F6D">
              <w:rPr>
                <w:b/>
                <w:i/>
              </w:rPr>
              <w:t>(f)</w:t>
            </w:r>
            <w:r w:rsidRPr="00E71F6D">
              <w:tab/>
            </w:r>
            <w:r w:rsidRPr="00E71F6D">
              <w:rPr>
                <w:b/>
                <w:i/>
              </w:rPr>
              <w:t>prvo državo azila, v zvezi s katero je bila prošnja državljana tretje države za mednarodno zaščito zavržena kot nedopustna v skladu s členom 58(4) Uredbe (EU) 2024/1348;</w:t>
            </w:r>
          </w:p>
        </w:tc>
        <w:tc>
          <w:tcPr>
            <w:tcW w:w="4876" w:type="dxa"/>
            <w:tcBorders>
              <w:top w:val="nil"/>
              <w:left w:val="nil"/>
              <w:bottom w:val="nil"/>
              <w:right w:val="nil"/>
            </w:tcBorders>
          </w:tcPr>
          <w:p w14:paraId="6570B19D" w14:textId="77777777" w:rsidR="009120A5" w:rsidRPr="00E71F6D" w:rsidRDefault="009120A5" w:rsidP="009120A5">
            <w:pPr>
              <w:pStyle w:val="Normal6a"/>
            </w:pPr>
            <w:r w:rsidRPr="00E71F6D">
              <w:rPr>
                <w:b/>
                <w:i/>
              </w:rPr>
              <w:t>črtano</w:t>
            </w:r>
          </w:p>
        </w:tc>
      </w:tr>
    </w:tbl>
    <w:p w14:paraId="4964E72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F049F08" w14:textId="77777777" w:rsidR="009120A5" w:rsidRPr="00E71F6D" w:rsidRDefault="009120A5" w:rsidP="009120A5">
      <w:r w:rsidRPr="00F61996">
        <w:rPr>
          <w:rStyle w:val="HideTWBExt"/>
        </w:rPr>
        <w:t>&lt;/Amend&gt;</w:t>
      </w:r>
    </w:p>
    <w:p w14:paraId="2F55C3E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588</w:t>
      </w:r>
      <w:r w:rsidRPr="00F61996">
        <w:rPr>
          <w:rStyle w:val="HideTWBExt"/>
          <w:b w:val="0"/>
        </w:rPr>
        <w:t>&lt;/NumAm&gt;</w:t>
      </w:r>
    </w:p>
    <w:p w14:paraId="0849787F"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5A0521E" w14:textId="77777777" w:rsidR="009120A5" w:rsidRPr="00E71F6D" w:rsidRDefault="009120A5" w:rsidP="009120A5">
      <w:pPr>
        <w:pStyle w:val="NormalBold"/>
      </w:pPr>
      <w:r w:rsidRPr="00F61996">
        <w:rPr>
          <w:rStyle w:val="HideTWBExt"/>
          <w:b w:val="0"/>
        </w:rPr>
        <w:t>&lt;/RepeatBlock-By&gt;</w:t>
      </w:r>
    </w:p>
    <w:p w14:paraId="727B024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413D654" w14:textId="77777777" w:rsidR="009120A5" w:rsidRPr="00E71F6D" w:rsidRDefault="009120A5" w:rsidP="009120A5">
      <w:pPr>
        <w:pStyle w:val="NormalBold"/>
      </w:pPr>
      <w:r w:rsidRPr="00F61996">
        <w:rPr>
          <w:rStyle w:val="HideTWBExt"/>
          <w:b w:val="0"/>
        </w:rPr>
        <w:t>&lt;Article&gt;</w:t>
      </w:r>
      <w:r w:rsidRPr="00E71F6D">
        <w:t>Člen 4 – odstavek 1 – točka 3 – točka f</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F6EC971" w14:textId="77777777" w:rsidTr="009120A5">
        <w:trPr>
          <w:trHeight w:hRule="exact" w:val="240"/>
          <w:jc w:val="center"/>
        </w:trPr>
        <w:tc>
          <w:tcPr>
            <w:tcW w:w="9752" w:type="dxa"/>
            <w:gridSpan w:val="2"/>
            <w:tcBorders>
              <w:top w:val="nil"/>
              <w:left w:val="nil"/>
              <w:bottom w:val="nil"/>
              <w:right w:val="nil"/>
            </w:tcBorders>
          </w:tcPr>
          <w:p w14:paraId="381241B0" w14:textId="77777777" w:rsidR="009120A5" w:rsidRPr="00E71F6D" w:rsidRDefault="009120A5" w:rsidP="009120A5"/>
        </w:tc>
      </w:tr>
      <w:tr w:rsidR="006530E3" w:rsidRPr="00E71F6D" w14:paraId="6A182164" w14:textId="77777777" w:rsidTr="009120A5">
        <w:trPr>
          <w:trHeight w:val="240"/>
          <w:jc w:val="center"/>
        </w:trPr>
        <w:tc>
          <w:tcPr>
            <w:tcW w:w="4876" w:type="dxa"/>
            <w:tcBorders>
              <w:top w:val="nil"/>
              <w:left w:val="nil"/>
              <w:bottom w:val="nil"/>
              <w:right w:val="nil"/>
            </w:tcBorders>
          </w:tcPr>
          <w:p w14:paraId="4832B8F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CEF7995" w14:textId="77777777" w:rsidR="009120A5" w:rsidRPr="00E71F6D" w:rsidRDefault="009120A5" w:rsidP="009120A5">
            <w:pPr>
              <w:pStyle w:val="AmColumnHeading"/>
            </w:pPr>
            <w:r w:rsidRPr="00E71F6D">
              <w:t>Predlog spremembe</w:t>
            </w:r>
          </w:p>
        </w:tc>
      </w:tr>
      <w:tr w:rsidR="006530E3" w:rsidRPr="00E71F6D" w14:paraId="711D162F" w14:textId="77777777" w:rsidTr="009120A5">
        <w:trPr>
          <w:jc w:val="center"/>
        </w:trPr>
        <w:tc>
          <w:tcPr>
            <w:tcW w:w="4876" w:type="dxa"/>
            <w:tcBorders>
              <w:top w:val="nil"/>
              <w:left w:val="nil"/>
              <w:bottom w:val="nil"/>
              <w:right w:val="nil"/>
            </w:tcBorders>
          </w:tcPr>
          <w:p w14:paraId="3AC5F87B" w14:textId="77777777" w:rsidR="009120A5" w:rsidRPr="00E71F6D" w:rsidRDefault="009120A5" w:rsidP="009120A5">
            <w:pPr>
              <w:pStyle w:val="Normal6a"/>
            </w:pPr>
            <w:r w:rsidRPr="00E71F6D">
              <w:rPr>
                <w:b/>
                <w:i/>
              </w:rPr>
              <w:t>(f)</w:t>
            </w:r>
            <w:r w:rsidRPr="00E71F6D">
              <w:tab/>
            </w:r>
            <w:r w:rsidRPr="00E71F6D">
              <w:rPr>
                <w:b/>
                <w:i/>
              </w:rPr>
              <w:t>prvo državo azila, v zvezi s katero je bila prošnja državljana tretje države za mednarodno zaščito zavržena kot nedopustna v skladu s členom 58(4) Uredbe (EU) 2024/1348;</w:t>
            </w:r>
          </w:p>
        </w:tc>
        <w:tc>
          <w:tcPr>
            <w:tcW w:w="4876" w:type="dxa"/>
            <w:tcBorders>
              <w:top w:val="nil"/>
              <w:left w:val="nil"/>
              <w:bottom w:val="nil"/>
              <w:right w:val="nil"/>
            </w:tcBorders>
          </w:tcPr>
          <w:p w14:paraId="57DA69E3" w14:textId="77777777" w:rsidR="009120A5" w:rsidRPr="00E71F6D" w:rsidRDefault="009120A5" w:rsidP="009120A5">
            <w:pPr>
              <w:pStyle w:val="Normal6a"/>
            </w:pPr>
            <w:r w:rsidRPr="00E71F6D">
              <w:rPr>
                <w:b/>
                <w:i/>
              </w:rPr>
              <w:t>črtano</w:t>
            </w:r>
          </w:p>
        </w:tc>
      </w:tr>
    </w:tbl>
    <w:p w14:paraId="03E8F86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B8EF7B7" w14:textId="77777777" w:rsidR="009120A5" w:rsidRPr="00E71F6D" w:rsidRDefault="009120A5" w:rsidP="009120A5">
      <w:r w:rsidRPr="00F61996">
        <w:rPr>
          <w:rStyle w:val="HideTWBExt"/>
        </w:rPr>
        <w:t>&lt;/Amend&gt;</w:t>
      </w:r>
    </w:p>
    <w:p w14:paraId="56C1EEF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589</w:t>
      </w:r>
      <w:r w:rsidRPr="00F61996">
        <w:rPr>
          <w:rStyle w:val="HideTWBExt"/>
          <w:b w:val="0"/>
        </w:rPr>
        <w:t>&lt;/NumAm&gt;</w:t>
      </w:r>
    </w:p>
    <w:p w14:paraId="68F93825"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BEBC90B" w14:textId="77777777" w:rsidR="009120A5" w:rsidRPr="00E71F6D" w:rsidRDefault="009120A5" w:rsidP="009120A5">
      <w:pPr>
        <w:pStyle w:val="NormalBold"/>
      </w:pPr>
      <w:r w:rsidRPr="00F61996">
        <w:rPr>
          <w:rStyle w:val="HideTWBExt"/>
          <w:b w:val="0"/>
        </w:rPr>
        <w:t>&lt;/RepeatBlock-By&gt;</w:t>
      </w:r>
    </w:p>
    <w:p w14:paraId="5F8C908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E91433E" w14:textId="77777777" w:rsidR="009120A5" w:rsidRPr="00E71F6D" w:rsidRDefault="009120A5" w:rsidP="009120A5">
      <w:pPr>
        <w:pStyle w:val="NormalBold"/>
      </w:pPr>
      <w:r w:rsidRPr="00F61996">
        <w:rPr>
          <w:rStyle w:val="HideTWBExt"/>
          <w:b w:val="0"/>
        </w:rPr>
        <w:t>&lt;Article&gt;</w:t>
      </w:r>
      <w:r w:rsidRPr="00E71F6D">
        <w:t>Člen 4 – odstavek 1 – točka 3 – točka g</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295E36A" w14:textId="77777777" w:rsidTr="009120A5">
        <w:trPr>
          <w:trHeight w:hRule="exact" w:val="240"/>
          <w:jc w:val="center"/>
        </w:trPr>
        <w:tc>
          <w:tcPr>
            <w:tcW w:w="9752" w:type="dxa"/>
            <w:gridSpan w:val="2"/>
            <w:tcBorders>
              <w:top w:val="nil"/>
              <w:left w:val="nil"/>
              <w:bottom w:val="nil"/>
              <w:right w:val="nil"/>
            </w:tcBorders>
          </w:tcPr>
          <w:p w14:paraId="15CD5DD8" w14:textId="77777777" w:rsidR="009120A5" w:rsidRPr="00E71F6D" w:rsidRDefault="009120A5" w:rsidP="009120A5"/>
        </w:tc>
      </w:tr>
      <w:tr w:rsidR="006530E3" w:rsidRPr="00E71F6D" w14:paraId="384D103E" w14:textId="77777777" w:rsidTr="009120A5">
        <w:trPr>
          <w:trHeight w:val="240"/>
          <w:jc w:val="center"/>
        </w:trPr>
        <w:tc>
          <w:tcPr>
            <w:tcW w:w="4876" w:type="dxa"/>
            <w:tcBorders>
              <w:top w:val="nil"/>
              <w:left w:val="nil"/>
              <w:bottom w:val="nil"/>
              <w:right w:val="nil"/>
            </w:tcBorders>
          </w:tcPr>
          <w:p w14:paraId="4B4218F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C4DC87" w14:textId="77777777" w:rsidR="009120A5" w:rsidRPr="00E71F6D" w:rsidRDefault="009120A5" w:rsidP="009120A5">
            <w:pPr>
              <w:pStyle w:val="AmColumnHeading"/>
            </w:pPr>
            <w:r w:rsidRPr="00E71F6D">
              <w:t>Predlog spremembe</w:t>
            </w:r>
          </w:p>
        </w:tc>
      </w:tr>
      <w:tr w:rsidR="006530E3" w:rsidRPr="00E71F6D" w14:paraId="0EC109BC" w14:textId="77777777" w:rsidTr="009120A5">
        <w:trPr>
          <w:jc w:val="center"/>
        </w:trPr>
        <w:tc>
          <w:tcPr>
            <w:tcW w:w="4876" w:type="dxa"/>
            <w:tcBorders>
              <w:top w:val="nil"/>
              <w:left w:val="nil"/>
              <w:bottom w:val="nil"/>
              <w:right w:val="nil"/>
            </w:tcBorders>
          </w:tcPr>
          <w:p w14:paraId="7F74F542" w14:textId="77777777" w:rsidR="009120A5" w:rsidRPr="00E71F6D" w:rsidRDefault="009120A5" w:rsidP="009120A5">
            <w:pPr>
              <w:pStyle w:val="Normal6a"/>
            </w:pPr>
            <w:r w:rsidRPr="00E71F6D">
              <w:rPr>
                <w:b/>
                <w:i/>
              </w:rPr>
              <w:t>(g)</w:t>
            </w:r>
            <w:r w:rsidRPr="00E71F6D">
              <w:tab/>
            </w:r>
            <w:r w:rsidRPr="00E71F6D">
              <w:rPr>
                <w:b/>
                <w:i/>
              </w:rPr>
              <w:t>tretjo državo, s katero je sklenjen sporazum ali dogovor, na podlagi katerega se državljan tretje države sprejme v skladu s členom 17 te uredbe.</w:t>
            </w:r>
          </w:p>
        </w:tc>
        <w:tc>
          <w:tcPr>
            <w:tcW w:w="4876" w:type="dxa"/>
            <w:tcBorders>
              <w:top w:val="nil"/>
              <w:left w:val="nil"/>
              <w:bottom w:val="nil"/>
              <w:right w:val="nil"/>
            </w:tcBorders>
          </w:tcPr>
          <w:p w14:paraId="44F1E3E8" w14:textId="77777777" w:rsidR="009120A5" w:rsidRPr="00E71F6D" w:rsidRDefault="009120A5" w:rsidP="009120A5">
            <w:pPr>
              <w:pStyle w:val="Normal6a"/>
            </w:pPr>
            <w:r w:rsidRPr="00E71F6D">
              <w:rPr>
                <w:b/>
                <w:i/>
              </w:rPr>
              <w:t>črtano</w:t>
            </w:r>
          </w:p>
        </w:tc>
      </w:tr>
    </w:tbl>
    <w:p w14:paraId="1E9F2B9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5825D5"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FB03E62" w14:textId="77777777" w:rsidR="009120A5" w:rsidRPr="00E71F6D" w:rsidRDefault="009120A5" w:rsidP="009120A5">
      <w:pPr>
        <w:pStyle w:val="AmJustText"/>
      </w:pPr>
      <w:r w:rsidRPr="00E71F6D">
        <w:t>Sporazum ali dogovor glede migrantov, ki se predlaga v tem dodatku, ne bo prinesel nobene geopolitične prednosti EU. Opredeljena ni bila nobena tretja država, ki bi se strinjala, da bo sprejela osebe v postopku vračanja. Za osebe, ki bi bile poslane v te tretje države, niso zagotovljena nobena jamstva, vzdržnost takih vrnitev pa je zelo dvomljiva.</w:t>
      </w:r>
    </w:p>
    <w:p w14:paraId="075625EC" w14:textId="77777777" w:rsidR="009120A5" w:rsidRPr="00E71F6D" w:rsidRDefault="009120A5" w:rsidP="009120A5">
      <w:r w:rsidRPr="00F61996">
        <w:rPr>
          <w:rStyle w:val="HideTWBExt"/>
        </w:rPr>
        <w:t>&lt;/Amend&gt;</w:t>
      </w:r>
    </w:p>
    <w:p w14:paraId="0EF98CE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590</w:t>
      </w:r>
      <w:r w:rsidRPr="00F61996">
        <w:rPr>
          <w:rStyle w:val="HideTWBExt"/>
          <w:b w:val="0"/>
        </w:rPr>
        <w:t>&lt;/NumAm&gt;</w:t>
      </w:r>
    </w:p>
    <w:p w14:paraId="16A030CC"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A7CCDA4" w14:textId="77777777" w:rsidR="009120A5" w:rsidRPr="00E71F6D" w:rsidRDefault="009120A5" w:rsidP="009120A5">
      <w:pPr>
        <w:pStyle w:val="NormalBold"/>
      </w:pPr>
      <w:r w:rsidRPr="00F61996">
        <w:rPr>
          <w:rStyle w:val="HideTWBExt"/>
          <w:b w:val="0"/>
        </w:rPr>
        <w:t>&lt;/RepeatBlock-By&gt;</w:t>
      </w:r>
    </w:p>
    <w:p w14:paraId="40E9C3A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303A48C" w14:textId="77777777" w:rsidR="009120A5" w:rsidRPr="00E71F6D" w:rsidRDefault="009120A5" w:rsidP="009120A5">
      <w:pPr>
        <w:pStyle w:val="NormalBold"/>
      </w:pPr>
      <w:r w:rsidRPr="00F61996">
        <w:rPr>
          <w:rStyle w:val="HideTWBExt"/>
          <w:b w:val="0"/>
        </w:rPr>
        <w:t>&lt;Article&gt;</w:t>
      </w:r>
      <w:r w:rsidRPr="00E71F6D">
        <w:t>Člen 4 – odstavek 1 – točka 3 – točka g</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AA1F59B" w14:textId="77777777" w:rsidTr="009120A5">
        <w:trPr>
          <w:trHeight w:hRule="exact" w:val="240"/>
          <w:jc w:val="center"/>
        </w:trPr>
        <w:tc>
          <w:tcPr>
            <w:tcW w:w="9752" w:type="dxa"/>
            <w:gridSpan w:val="2"/>
            <w:tcBorders>
              <w:top w:val="nil"/>
              <w:left w:val="nil"/>
              <w:bottom w:val="nil"/>
              <w:right w:val="nil"/>
            </w:tcBorders>
          </w:tcPr>
          <w:p w14:paraId="1DCC889F" w14:textId="77777777" w:rsidR="009120A5" w:rsidRPr="00E71F6D" w:rsidRDefault="009120A5" w:rsidP="009120A5"/>
        </w:tc>
      </w:tr>
      <w:tr w:rsidR="006530E3" w:rsidRPr="00E71F6D" w14:paraId="71DC3106" w14:textId="77777777" w:rsidTr="009120A5">
        <w:trPr>
          <w:trHeight w:val="240"/>
          <w:jc w:val="center"/>
        </w:trPr>
        <w:tc>
          <w:tcPr>
            <w:tcW w:w="4876" w:type="dxa"/>
            <w:tcBorders>
              <w:top w:val="nil"/>
              <w:left w:val="nil"/>
              <w:bottom w:val="nil"/>
              <w:right w:val="nil"/>
            </w:tcBorders>
          </w:tcPr>
          <w:p w14:paraId="42581DD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97D9579" w14:textId="77777777" w:rsidR="009120A5" w:rsidRPr="00E71F6D" w:rsidRDefault="009120A5" w:rsidP="009120A5">
            <w:pPr>
              <w:pStyle w:val="AmColumnHeading"/>
            </w:pPr>
            <w:r w:rsidRPr="00E71F6D">
              <w:t>Predlog spremembe</w:t>
            </w:r>
          </w:p>
        </w:tc>
      </w:tr>
      <w:tr w:rsidR="006530E3" w:rsidRPr="00E71F6D" w14:paraId="4C99C255" w14:textId="77777777" w:rsidTr="009120A5">
        <w:trPr>
          <w:jc w:val="center"/>
        </w:trPr>
        <w:tc>
          <w:tcPr>
            <w:tcW w:w="4876" w:type="dxa"/>
            <w:tcBorders>
              <w:top w:val="nil"/>
              <w:left w:val="nil"/>
              <w:bottom w:val="nil"/>
              <w:right w:val="nil"/>
            </w:tcBorders>
          </w:tcPr>
          <w:p w14:paraId="2751ACDD" w14:textId="77777777" w:rsidR="009120A5" w:rsidRPr="00E71F6D" w:rsidRDefault="009120A5" w:rsidP="009120A5">
            <w:pPr>
              <w:pStyle w:val="Normal6a"/>
            </w:pPr>
            <w:r w:rsidRPr="00E71F6D">
              <w:rPr>
                <w:b/>
                <w:i/>
              </w:rPr>
              <w:t>(g)</w:t>
            </w:r>
            <w:r w:rsidRPr="00E71F6D">
              <w:tab/>
            </w:r>
            <w:r w:rsidRPr="00E71F6D">
              <w:rPr>
                <w:b/>
                <w:i/>
              </w:rPr>
              <w:t>tretjo državo, s katero je sklenjen sporazum ali dogovor, na podlagi katerega se državljan tretje države sprejme v skladu s členom 17 te uredbe.</w:t>
            </w:r>
          </w:p>
        </w:tc>
        <w:tc>
          <w:tcPr>
            <w:tcW w:w="4876" w:type="dxa"/>
            <w:tcBorders>
              <w:top w:val="nil"/>
              <w:left w:val="nil"/>
              <w:bottom w:val="nil"/>
              <w:right w:val="nil"/>
            </w:tcBorders>
          </w:tcPr>
          <w:p w14:paraId="03617387" w14:textId="77777777" w:rsidR="009120A5" w:rsidRPr="00E71F6D" w:rsidRDefault="009120A5" w:rsidP="009120A5">
            <w:pPr>
              <w:pStyle w:val="Normal6a"/>
            </w:pPr>
            <w:r w:rsidRPr="00E71F6D">
              <w:rPr>
                <w:b/>
                <w:i/>
              </w:rPr>
              <w:t>črtano</w:t>
            </w:r>
          </w:p>
        </w:tc>
      </w:tr>
    </w:tbl>
    <w:p w14:paraId="41C10AE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5CAFE9B" w14:textId="77777777" w:rsidR="009120A5" w:rsidRPr="00E71F6D" w:rsidRDefault="009120A5" w:rsidP="009120A5">
      <w:r w:rsidRPr="00F61996">
        <w:rPr>
          <w:rStyle w:val="HideTWBExt"/>
        </w:rPr>
        <w:t>&lt;/Amend&gt;</w:t>
      </w:r>
    </w:p>
    <w:p w14:paraId="779641D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591</w:t>
      </w:r>
      <w:r w:rsidRPr="00F61996">
        <w:rPr>
          <w:rStyle w:val="HideTWBExt"/>
          <w:b w:val="0"/>
        </w:rPr>
        <w:t>&lt;/NumAm&gt;</w:t>
      </w:r>
    </w:p>
    <w:p w14:paraId="5A69DF60"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AAB5E49" w14:textId="77777777" w:rsidR="009120A5" w:rsidRPr="00E71F6D" w:rsidRDefault="009120A5" w:rsidP="009120A5">
      <w:pPr>
        <w:pStyle w:val="NormalBold"/>
      </w:pPr>
      <w:r w:rsidRPr="00F61996">
        <w:rPr>
          <w:rStyle w:val="HideTWBExt"/>
          <w:b w:val="0"/>
        </w:rPr>
        <w:t>&lt;/RepeatBlock-By&gt;</w:t>
      </w:r>
    </w:p>
    <w:p w14:paraId="0B4CEC6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11571F3" w14:textId="77777777" w:rsidR="009120A5" w:rsidRPr="00E71F6D" w:rsidRDefault="009120A5" w:rsidP="009120A5">
      <w:pPr>
        <w:pStyle w:val="NormalBold"/>
      </w:pPr>
      <w:r w:rsidRPr="00F61996">
        <w:rPr>
          <w:rStyle w:val="HideTWBExt"/>
          <w:b w:val="0"/>
        </w:rPr>
        <w:t>&lt;Article&gt;</w:t>
      </w:r>
      <w:r w:rsidRPr="00E71F6D">
        <w:t>Člen 4 – odstavek 1 – točka 3 – točka g</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7D32A6" w14:textId="77777777" w:rsidTr="009120A5">
        <w:trPr>
          <w:trHeight w:hRule="exact" w:val="240"/>
          <w:jc w:val="center"/>
        </w:trPr>
        <w:tc>
          <w:tcPr>
            <w:tcW w:w="9752" w:type="dxa"/>
            <w:gridSpan w:val="2"/>
            <w:tcBorders>
              <w:top w:val="nil"/>
              <w:left w:val="nil"/>
              <w:bottom w:val="nil"/>
              <w:right w:val="nil"/>
            </w:tcBorders>
          </w:tcPr>
          <w:p w14:paraId="4EC144E7" w14:textId="77777777" w:rsidR="009120A5" w:rsidRPr="00E71F6D" w:rsidRDefault="009120A5" w:rsidP="009120A5"/>
        </w:tc>
      </w:tr>
      <w:tr w:rsidR="006530E3" w:rsidRPr="00E71F6D" w14:paraId="7E21790A" w14:textId="77777777" w:rsidTr="009120A5">
        <w:trPr>
          <w:trHeight w:val="240"/>
          <w:jc w:val="center"/>
        </w:trPr>
        <w:tc>
          <w:tcPr>
            <w:tcW w:w="4876" w:type="dxa"/>
            <w:tcBorders>
              <w:top w:val="nil"/>
              <w:left w:val="nil"/>
              <w:bottom w:val="nil"/>
              <w:right w:val="nil"/>
            </w:tcBorders>
          </w:tcPr>
          <w:p w14:paraId="490CF74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1763023" w14:textId="77777777" w:rsidR="009120A5" w:rsidRPr="00E71F6D" w:rsidRDefault="009120A5" w:rsidP="009120A5">
            <w:pPr>
              <w:pStyle w:val="AmColumnHeading"/>
            </w:pPr>
            <w:r w:rsidRPr="00E71F6D">
              <w:t>Predlog spremembe</w:t>
            </w:r>
          </w:p>
        </w:tc>
      </w:tr>
      <w:tr w:rsidR="006530E3" w:rsidRPr="00E71F6D" w14:paraId="09DBDC46" w14:textId="77777777" w:rsidTr="009120A5">
        <w:trPr>
          <w:jc w:val="center"/>
        </w:trPr>
        <w:tc>
          <w:tcPr>
            <w:tcW w:w="4876" w:type="dxa"/>
            <w:tcBorders>
              <w:top w:val="nil"/>
              <w:left w:val="nil"/>
              <w:bottom w:val="nil"/>
              <w:right w:val="nil"/>
            </w:tcBorders>
          </w:tcPr>
          <w:p w14:paraId="652D7C07" w14:textId="77777777" w:rsidR="009120A5" w:rsidRPr="00E71F6D" w:rsidRDefault="009120A5" w:rsidP="009120A5">
            <w:pPr>
              <w:pStyle w:val="Normal6a"/>
            </w:pPr>
            <w:r w:rsidRPr="00E71F6D">
              <w:rPr>
                <w:b/>
                <w:i/>
              </w:rPr>
              <w:t>(g)</w:t>
            </w:r>
            <w:r w:rsidRPr="00E71F6D">
              <w:tab/>
            </w:r>
            <w:r w:rsidRPr="00E71F6D">
              <w:rPr>
                <w:b/>
                <w:i/>
              </w:rPr>
              <w:t>tretjo državo, s katero je sklenjen sporazum ali dogovor, na podlagi katerega se državljan tretje države sprejme v skladu s členom 17 te uredbe.</w:t>
            </w:r>
          </w:p>
        </w:tc>
        <w:tc>
          <w:tcPr>
            <w:tcW w:w="4876" w:type="dxa"/>
            <w:tcBorders>
              <w:top w:val="nil"/>
              <w:left w:val="nil"/>
              <w:bottom w:val="nil"/>
              <w:right w:val="nil"/>
            </w:tcBorders>
          </w:tcPr>
          <w:p w14:paraId="1CFBFB13" w14:textId="77777777" w:rsidR="009120A5" w:rsidRPr="00E71F6D" w:rsidRDefault="009120A5" w:rsidP="009120A5">
            <w:pPr>
              <w:pStyle w:val="Normal6a"/>
            </w:pPr>
            <w:r w:rsidRPr="00E71F6D">
              <w:rPr>
                <w:b/>
                <w:i/>
              </w:rPr>
              <w:t>črtano</w:t>
            </w:r>
          </w:p>
        </w:tc>
      </w:tr>
    </w:tbl>
    <w:p w14:paraId="529E312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9CFDF0A" w14:textId="77777777" w:rsidR="009120A5" w:rsidRPr="00E71F6D" w:rsidRDefault="009120A5" w:rsidP="009120A5">
      <w:r w:rsidRPr="00F61996">
        <w:rPr>
          <w:rStyle w:val="HideTWBExt"/>
        </w:rPr>
        <w:t>&lt;/Amend&gt;</w:t>
      </w:r>
    </w:p>
    <w:p w14:paraId="56AC358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592</w:t>
      </w:r>
      <w:r w:rsidRPr="00F61996">
        <w:rPr>
          <w:rStyle w:val="HideTWBExt"/>
          <w:b w:val="0"/>
        </w:rPr>
        <w:t>&lt;/NumAm&gt;</w:t>
      </w:r>
    </w:p>
    <w:p w14:paraId="278DA2E1"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FAE65BB" w14:textId="77777777" w:rsidR="009120A5" w:rsidRPr="00E71F6D" w:rsidRDefault="009120A5" w:rsidP="009120A5">
      <w:pPr>
        <w:pStyle w:val="NormalBold"/>
      </w:pPr>
      <w:r w:rsidRPr="00F61996">
        <w:rPr>
          <w:rStyle w:val="HideTWBExt"/>
          <w:b w:val="0"/>
        </w:rPr>
        <w:t>&lt;/RepeatBlock-By&gt;</w:t>
      </w:r>
    </w:p>
    <w:p w14:paraId="6081A88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92B049A" w14:textId="77777777" w:rsidR="009120A5" w:rsidRPr="00E71F6D" w:rsidRDefault="009120A5" w:rsidP="009120A5">
      <w:pPr>
        <w:pStyle w:val="NormalBold"/>
      </w:pPr>
      <w:r w:rsidRPr="00F61996">
        <w:rPr>
          <w:rStyle w:val="HideTWBExt"/>
          <w:b w:val="0"/>
        </w:rPr>
        <w:t>&lt;Article&gt;</w:t>
      </w:r>
      <w:r w:rsidRPr="00E71F6D">
        <w:t>Člen 4 – odstavek 1 – točka 3 – točka g</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810FBF" w14:textId="77777777" w:rsidTr="009120A5">
        <w:trPr>
          <w:trHeight w:hRule="exact" w:val="240"/>
          <w:jc w:val="center"/>
        </w:trPr>
        <w:tc>
          <w:tcPr>
            <w:tcW w:w="9752" w:type="dxa"/>
            <w:gridSpan w:val="2"/>
            <w:tcBorders>
              <w:top w:val="nil"/>
              <w:left w:val="nil"/>
              <w:bottom w:val="nil"/>
              <w:right w:val="nil"/>
            </w:tcBorders>
          </w:tcPr>
          <w:p w14:paraId="325C85AD" w14:textId="77777777" w:rsidR="009120A5" w:rsidRPr="00E71F6D" w:rsidRDefault="009120A5" w:rsidP="009120A5"/>
        </w:tc>
      </w:tr>
      <w:tr w:rsidR="006530E3" w:rsidRPr="00E71F6D" w14:paraId="45AAFC8B" w14:textId="77777777" w:rsidTr="009120A5">
        <w:trPr>
          <w:trHeight w:val="240"/>
          <w:jc w:val="center"/>
        </w:trPr>
        <w:tc>
          <w:tcPr>
            <w:tcW w:w="4876" w:type="dxa"/>
            <w:tcBorders>
              <w:top w:val="nil"/>
              <w:left w:val="nil"/>
              <w:bottom w:val="nil"/>
              <w:right w:val="nil"/>
            </w:tcBorders>
          </w:tcPr>
          <w:p w14:paraId="4C45DA5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ED53DA7" w14:textId="77777777" w:rsidR="009120A5" w:rsidRPr="00E71F6D" w:rsidRDefault="009120A5" w:rsidP="009120A5">
            <w:pPr>
              <w:pStyle w:val="AmColumnHeading"/>
            </w:pPr>
            <w:r w:rsidRPr="00E71F6D">
              <w:t>Predlog spremembe</w:t>
            </w:r>
          </w:p>
        </w:tc>
      </w:tr>
      <w:tr w:rsidR="006530E3" w:rsidRPr="00E71F6D" w14:paraId="0585C811" w14:textId="77777777" w:rsidTr="009120A5">
        <w:trPr>
          <w:jc w:val="center"/>
        </w:trPr>
        <w:tc>
          <w:tcPr>
            <w:tcW w:w="4876" w:type="dxa"/>
            <w:tcBorders>
              <w:top w:val="nil"/>
              <w:left w:val="nil"/>
              <w:bottom w:val="nil"/>
              <w:right w:val="nil"/>
            </w:tcBorders>
          </w:tcPr>
          <w:p w14:paraId="4BA74845" w14:textId="77777777" w:rsidR="009120A5" w:rsidRPr="00E71F6D" w:rsidRDefault="009120A5" w:rsidP="009120A5">
            <w:pPr>
              <w:pStyle w:val="Normal6a"/>
            </w:pPr>
            <w:r w:rsidRPr="00E71F6D">
              <w:t>(g)</w:t>
            </w:r>
            <w:r w:rsidRPr="00E71F6D">
              <w:tab/>
              <w:t>tretjo državo, s katero je sklenjen sporazum ali dogovor, na podlagi katerega se državljan tretje države sprejme v skladu s členom 17 te uredbe.</w:t>
            </w:r>
          </w:p>
        </w:tc>
        <w:tc>
          <w:tcPr>
            <w:tcW w:w="4876" w:type="dxa"/>
            <w:tcBorders>
              <w:top w:val="nil"/>
              <w:left w:val="nil"/>
              <w:bottom w:val="nil"/>
              <w:right w:val="nil"/>
            </w:tcBorders>
          </w:tcPr>
          <w:p w14:paraId="6B8C6EDB" w14:textId="77777777" w:rsidR="009120A5" w:rsidRPr="00E71F6D" w:rsidRDefault="009120A5" w:rsidP="009120A5">
            <w:pPr>
              <w:pStyle w:val="Normal6a"/>
            </w:pPr>
            <w:r w:rsidRPr="00E71F6D">
              <w:t>(g)</w:t>
            </w:r>
            <w:r w:rsidRPr="00E71F6D">
              <w:tab/>
              <w:t xml:space="preserve">tretjo državo, </w:t>
            </w:r>
            <w:r w:rsidRPr="00E71F6D">
              <w:rPr>
                <w:b/>
                <w:i/>
              </w:rPr>
              <w:t>ki ni tista iz točk (a), (b) in (d),</w:t>
            </w:r>
            <w:r w:rsidRPr="00E71F6D">
              <w:t xml:space="preserve"> s katero je sklenjen sporazum ali dogovor, na podlagi katerega se državljan tretje države sprejme v skladu s členom 17 te uredbe.</w:t>
            </w:r>
          </w:p>
        </w:tc>
      </w:tr>
    </w:tbl>
    <w:p w14:paraId="7858D51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2F2E36B" w14:textId="77777777" w:rsidR="009120A5" w:rsidRPr="00E71F6D" w:rsidRDefault="009120A5" w:rsidP="009120A5">
      <w:r w:rsidRPr="00F61996">
        <w:rPr>
          <w:rStyle w:val="HideTWBExt"/>
        </w:rPr>
        <w:t>&lt;/Amend&gt;</w:t>
      </w:r>
    </w:p>
    <w:p w14:paraId="3B0B254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593</w:t>
      </w:r>
      <w:r w:rsidRPr="00F61996">
        <w:rPr>
          <w:rStyle w:val="HideTWBExt"/>
          <w:b w:val="0"/>
        </w:rPr>
        <w:t>&lt;/NumAm&gt;</w:t>
      </w:r>
    </w:p>
    <w:p w14:paraId="35A14752"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739E651" w14:textId="77777777" w:rsidR="009120A5" w:rsidRPr="00E71F6D" w:rsidRDefault="009120A5" w:rsidP="009120A5">
      <w:pPr>
        <w:pStyle w:val="NormalBold"/>
      </w:pPr>
      <w:r w:rsidRPr="00F61996">
        <w:rPr>
          <w:rStyle w:val="HideTWBExt"/>
          <w:b w:val="0"/>
        </w:rPr>
        <w:t>&lt;/RepeatBlock-By&gt;</w:t>
      </w:r>
    </w:p>
    <w:p w14:paraId="5345568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614DC6C" w14:textId="77777777" w:rsidR="009120A5" w:rsidRPr="00E71F6D" w:rsidRDefault="009120A5" w:rsidP="009120A5">
      <w:pPr>
        <w:pStyle w:val="NormalBold"/>
      </w:pPr>
      <w:r w:rsidRPr="00F61996">
        <w:rPr>
          <w:rStyle w:val="HideTWBExt"/>
          <w:b w:val="0"/>
        </w:rPr>
        <w:t>&lt;Article&gt;</w:t>
      </w:r>
      <w:r w:rsidRPr="00E71F6D">
        <w:t>Člen 4 – odstavek 1 – točka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285852F" w14:textId="77777777" w:rsidTr="009120A5">
        <w:trPr>
          <w:trHeight w:hRule="exact" w:val="240"/>
          <w:jc w:val="center"/>
        </w:trPr>
        <w:tc>
          <w:tcPr>
            <w:tcW w:w="9752" w:type="dxa"/>
            <w:gridSpan w:val="2"/>
            <w:tcBorders>
              <w:top w:val="nil"/>
              <w:left w:val="nil"/>
              <w:bottom w:val="nil"/>
              <w:right w:val="nil"/>
            </w:tcBorders>
          </w:tcPr>
          <w:p w14:paraId="0958E63E" w14:textId="77777777" w:rsidR="009120A5" w:rsidRPr="00E71F6D" w:rsidRDefault="009120A5" w:rsidP="009120A5"/>
        </w:tc>
      </w:tr>
      <w:tr w:rsidR="006530E3" w:rsidRPr="00E71F6D" w14:paraId="60087526" w14:textId="77777777" w:rsidTr="009120A5">
        <w:trPr>
          <w:trHeight w:val="240"/>
          <w:jc w:val="center"/>
        </w:trPr>
        <w:tc>
          <w:tcPr>
            <w:tcW w:w="4876" w:type="dxa"/>
            <w:tcBorders>
              <w:top w:val="nil"/>
              <w:left w:val="nil"/>
              <w:bottom w:val="nil"/>
              <w:right w:val="nil"/>
            </w:tcBorders>
          </w:tcPr>
          <w:p w14:paraId="4753197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A03D4D2" w14:textId="77777777" w:rsidR="009120A5" w:rsidRPr="00E71F6D" w:rsidRDefault="009120A5" w:rsidP="009120A5">
            <w:pPr>
              <w:pStyle w:val="AmColumnHeading"/>
            </w:pPr>
            <w:r w:rsidRPr="00E71F6D">
              <w:t>Predlog spremembe</w:t>
            </w:r>
          </w:p>
        </w:tc>
      </w:tr>
      <w:tr w:rsidR="006530E3" w:rsidRPr="00E71F6D" w14:paraId="183D6631" w14:textId="77777777" w:rsidTr="009120A5">
        <w:trPr>
          <w:jc w:val="center"/>
        </w:trPr>
        <w:tc>
          <w:tcPr>
            <w:tcW w:w="4876" w:type="dxa"/>
            <w:tcBorders>
              <w:top w:val="nil"/>
              <w:left w:val="nil"/>
              <w:bottom w:val="nil"/>
              <w:right w:val="nil"/>
            </w:tcBorders>
          </w:tcPr>
          <w:p w14:paraId="3F830C1F" w14:textId="77777777" w:rsidR="009120A5" w:rsidRPr="00E71F6D" w:rsidRDefault="009120A5" w:rsidP="009120A5">
            <w:pPr>
              <w:pStyle w:val="Normal6a"/>
            </w:pPr>
            <w:r w:rsidRPr="00E71F6D">
              <w:t>(4)</w:t>
            </w:r>
            <w:r w:rsidRPr="00E71F6D">
              <w:tab/>
              <w:t xml:space="preserve">„odločba o vrnitvi“ pomeni </w:t>
            </w:r>
            <w:r w:rsidRPr="00E71F6D">
              <w:rPr>
                <w:b/>
                <w:i/>
              </w:rPr>
              <w:t>upravno</w:t>
            </w:r>
            <w:r w:rsidRPr="00E71F6D">
              <w:t xml:space="preserve"> ali </w:t>
            </w:r>
            <w:r w:rsidRPr="00E71F6D">
              <w:rPr>
                <w:b/>
                <w:i/>
              </w:rPr>
              <w:t>sodno</w:t>
            </w:r>
            <w:r w:rsidRPr="00E71F6D">
              <w:t xml:space="preserve"> odločbo, v kateri je navedeno ali ugotovljeno, da je prebivanje državljana tretje države nezakonito, ter ki nalaga ali navaja obveznost zapustitve </w:t>
            </w:r>
            <w:r w:rsidRPr="00E71F6D">
              <w:rPr>
                <w:b/>
                <w:i/>
              </w:rPr>
              <w:t>Evropske unije</w:t>
            </w:r>
            <w:r w:rsidRPr="00E71F6D">
              <w:t>;</w:t>
            </w:r>
          </w:p>
        </w:tc>
        <w:tc>
          <w:tcPr>
            <w:tcW w:w="4876" w:type="dxa"/>
            <w:tcBorders>
              <w:top w:val="nil"/>
              <w:left w:val="nil"/>
              <w:bottom w:val="nil"/>
              <w:right w:val="nil"/>
            </w:tcBorders>
          </w:tcPr>
          <w:p w14:paraId="2174C885" w14:textId="77777777" w:rsidR="009120A5" w:rsidRPr="00E71F6D" w:rsidRDefault="009120A5" w:rsidP="009120A5">
            <w:pPr>
              <w:pStyle w:val="Normal6a"/>
            </w:pPr>
            <w:r w:rsidRPr="00E71F6D">
              <w:t>(4)</w:t>
            </w:r>
            <w:r w:rsidRPr="00E71F6D">
              <w:tab/>
              <w:t xml:space="preserve">„odločba o vrnitvi“ pomeni </w:t>
            </w:r>
            <w:r w:rsidRPr="00E71F6D">
              <w:rPr>
                <w:b/>
                <w:i/>
              </w:rPr>
              <w:t>upravni</w:t>
            </w:r>
            <w:r w:rsidRPr="00E71F6D">
              <w:t xml:space="preserve"> ali </w:t>
            </w:r>
            <w:r w:rsidRPr="00E71F6D">
              <w:rPr>
                <w:b/>
                <w:i/>
              </w:rPr>
              <w:t>sodni akt ali</w:t>
            </w:r>
            <w:r w:rsidRPr="00E71F6D">
              <w:t xml:space="preserve"> odločbo, v kateri je navedeno ali ugotovljeno, da je prebivanje državljana tretje države nezakonito, ter ki nalaga ali navaja obveznost zapustitve </w:t>
            </w:r>
            <w:r w:rsidRPr="00E71F6D">
              <w:rPr>
                <w:b/>
                <w:i/>
              </w:rPr>
              <w:t>ozemlja držav članic</w:t>
            </w:r>
            <w:r w:rsidRPr="00E71F6D">
              <w:t>;</w:t>
            </w:r>
          </w:p>
        </w:tc>
      </w:tr>
    </w:tbl>
    <w:p w14:paraId="0686316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52220D2" w14:textId="77777777" w:rsidR="009120A5" w:rsidRPr="00E71F6D" w:rsidRDefault="009120A5" w:rsidP="009120A5">
      <w:r w:rsidRPr="00F61996">
        <w:rPr>
          <w:rStyle w:val="HideTWBExt"/>
        </w:rPr>
        <w:t>&lt;/Amend&gt;</w:t>
      </w:r>
    </w:p>
    <w:p w14:paraId="6952016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594</w:t>
      </w:r>
      <w:r w:rsidRPr="00F61996">
        <w:rPr>
          <w:rStyle w:val="HideTWBExt"/>
          <w:b w:val="0"/>
        </w:rPr>
        <w:t>&lt;/NumAm&gt;</w:t>
      </w:r>
    </w:p>
    <w:p w14:paraId="0A0D134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2A9677B" w14:textId="77777777" w:rsidR="009120A5" w:rsidRPr="00E71F6D" w:rsidRDefault="009120A5" w:rsidP="009120A5">
      <w:pPr>
        <w:pStyle w:val="NormalBold"/>
      </w:pPr>
      <w:r w:rsidRPr="00F61996">
        <w:rPr>
          <w:rStyle w:val="HideTWBExt"/>
          <w:b w:val="0"/>
        </w:rPr>
        <w:t>&lt;/RepeatBlock-By&gt;</w:t>
      </w:r>
    </w:p>
    <w:p w14:paraId="27F3A79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971E1EA" w14:textId="77777777" w:rsidR="009120A5" w:rsidRPr="00E71F6D" w:rsidRDefault="009120A5" w:rsidP="009120A5">
      <w:pPr>
        <w:pStyle w:val="NormalBold"/>
      </w:pPr>
      <w:r w:rsidRPr="00F61996">
        <w:rPr>
          <w:rStyle w:val="HideTWBExt"/>
          <w:b w:val="0"/>
        </w:rPr>
        <w:t>&lt;Article&gt;</w:t>
      </w:r>
      <w:r w:rsidRPr="00E71F6D">
        <w:t>Člen 4 – odstavek 1 – točka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53C9CFA" w14:textId="77777777" w:rsidTr="009120A5">
        <w:trPr>
          <w:trHeight w:hRule="exact" w:val="240"/>
          <w:jc w:val="center"/>
        </w:trPr>
        <w:tc>
          <w:tcPr>
            <w:tcW w:w="9752" w:type="dxa"/>
            <w:gridSpan w:val="2"/>
            <w:tcBorders>
              <w:top w:val="nil"/>
              <w:left w:val="nil"/>
              <w:bottom w:val="nil"/>
              <w:right w:val="nil"/>
            </w:tcBorders>
          </w:tcPr>
          <w:p w14:paraId="30F4AA78" w14:textId="77777777" w:rsidR="009120A5" w:rsidRPr="00E71F6D" w:rsidRDefault="009120A5" w:rsidP="009120A5"/>
        </w:tc>
      </w:tr>
      <w:tr w:rsidR="006530E3" w:rsidRPr="00E71F6D" w14:paraId="2F3717D9" w14:textId="77777777" w:rsidTr="009120A5">
        <w:trPr>
          <w:trHeight w:val="240"/>
          <w:jc w:val="center"/>
        </w:trPr>
        <w:tc>
          <w:tcPr>
            <w:tcW w:w="4876" w:type="dxa"/>
            <w:tcBorders>
              <w:top w:val="nil"/>
              <w:left w:val="nil"/>
              <w:bottom w:val="nil"/>
              <w:right w:val="nil"/>
            </w:tcBorders>
          </w:tcPr>
          <w:p w14:paraId="715F056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56001EF" w14:textId="77777777" w:rsidR="009120A5" w:rsidRPr="00E71F6D" w:rsidRDefault="009120A5" w:rsidP="009120A5">
            <w:pPr>
              <w:pStyle w:val="AmColumnHeading"/>
            </w:pPr>
            <w:r w:rsidRPr="00E71F6D">
              <w:t>Predlog spremembe</w:t>
            </w:r>
          </w:p>
        </w:tc>
      </w:tr>
      <w:tr w:rsidR="006530E3" w:rsidRPr="00E71F6D" w14:paraId="51BEDDCB" w14:textId="77777777" w:rsidTr="009120A5">
        <w:trPr>
          <w:jc w:val="center"/>
        </w:trPr>
        <w:tc>
          <w:tcPr>
            <w:tcW w:w="4876" w:type="dxa"/>
            <w:tcBorders>
              <w:top w:val="nil"/>
              <w:left w:val="nil"/>
              <w:bottom w:val="nil"/>
              <w:right w:val="nil"/>
            </w:tcBorders>
          </w:tcPr>
          <w:p w14:paraId="6F9ABA7E"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nezakonito</w:t>
            </w:r>
            <w:r w:rsidRPr="00E71F6D">
              <w:t>, ter ki nalaga ali navaja obveznost zapustitve Evropske unije;</w:t>
            </w:r>
          </w:p>
        </w:tc>
        <w:tc>
          <w:tcPr>
            <w:tcW w:w="4876" w:type="dxa"/>
            <w:tcBorders>
              <w:top w:val="nil"/>
              <w:left w:val="nil"/>
              <w:bottom w:val="nil"/>
              <w:right w:val="nil"/>
            </w:tcBorders>
          </w:tcPr>
          <w:p w14:paraId="1DF16BBC"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nedovoljeno</w:t>
            </w:r>
            <w:r w:rsidRPr="00E71F6D">
              <w:t>, ter ki nalaga ali navaja obveznost zapustitve Evropske unije;</w:t>
            </w:r>
          </w:p>
        </w:tc>
      </w:tr>
    </w:tbl>
    <w:p w14:paraId="224F8E1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109C311" w14:textId="77777777" w:rsidR="009120A5" w:rsidRPr="00E71F6D" w:rsidRDefault="009120A5" w:rsidP="009120A5">
      <w:r w:rsidRPr="00F61996">
        <w:rPr>
          <w:rStyle w:val="HideTWBExt"/>
        </w:rPr>
        <w:t>&lt;/Amend&gt;</w:t>
      </w:r>
    </w:p>
    <w:p w14:paraId="4E8D596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595</w:t>
      </w:r>
      <w:r w:rsidRPr="00F61996">
        <w:rPr>
          <w:rStyle w:val="HideTWBExt"/>
          <w:b w:val="0"/>
        </w:rPr>
        <w:t>&lt;/NumAm&gt;</w:t>
      </w:r>
    </w:p>
    <w:p w14:paraId="1FAC031D"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5002D94" w14:textId="77777777" w:rsidR="009120A5" w:rsidRPr="00E71F6D" w:rsidRDefault="009120A5" w:rsidP="009120A5">
      <w:pPr>
        <w:pStyle w:val="NormalBold"/>
      </w:pPr>
      <w:r w:rsidRPr="00F61996">
        <w:rPr>
          <w:rStyle w:val="HideTWBExt"/>
          <w:b w:val="0"/>
        </w:rPr>
        <w:t>&lt;/RepeatBlock-By&gt;</w:t>
      </w:r>
    </w:p>
    <w:p w14:paraId="12E1498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7CE93D0" w14:textId="77777777" w:rsidR="009120A5" w:rsidRPr="00E71F6D" w:rsidRDefault="009120A5" w:rsidP="009120A5">
      <w:pPr>
        <w:pStyle w:val="NormalBold"/>
      </w:pPr>
      <w:r w:rsidRPr="00F61996">
        <w:rPr>
          <w:rStyle w:val="HideTWBExt"/>
          <w:b w:val="0"/>
        </w:rPr>
        <w:t>&lt;Article&gt;</w:t>
      </w:r>
      <w:r w:rsidRPr="00E71F6D">
        <w:t>Člen 4 – odstavek 1 – točka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3FDB82D" w14:textId="77777777" w:rsidTr="009120A5">
        <w:trPr>
          <w:trHeight w:hRule="exact" w:val="240"/>
          <w:jc w:val="center"/>
        </w:trPr>
        <w:tc>
          <w:tcPr>
            <w:tcW w:w="9752" w:type="dxa"/>
            <w:gridSpan w:val="2"/>
            <w:tcBorders>
              <w:top w:val="nil"/>
              <w:left w:val="nil"/>
              <w:bottom w:val="nil"/>
              <w:right w:val="nil"/>
            </w:tcBorders>
          </w:tcPr>
          <w:p w14:paraId="7B096F3F" w14:textId="77777777" w:rsidR="009120A5" w:rsidRPr="00E71F6D" w:rsidRDefault="009120A5" w:rsidP="009120A5"/>
        </w:tc>
      </w:tr>
      <w:tr w:rsidR="006530E3" w:rsidRPr="00E71F6D" w14:paraId="41E337CF" w14:textId="77777777" w:rsidTr="009120A5">
        <w:trPr>
          <w:trHeight w:val="240"/>
          <w:jc w:val="center"/>
        </w:trPr>
        <w:tc>
          <w:tcPr>
            <w:tcW w:w="4876" w:type="dxa"/>
            <w:tcBorders>
              <w:top w:val="nil"/>
              <w:left w:val="nil"/>
              <w:bottom w:val="nil"/>
              <w:right w:val="nil"/>
            </w:tcBorders>
          </w:tcPr>
          <w:p w14:paraId="278F6C9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445B951" w14:textId="77777777" w:rsidR="009120A5" w:rsidRPr="00E71F6D" w:rsidRDefault="009120A5" w:rsidP="009120A5">
            <w:pPr>
              <w:pStyle w:val="AmColumnHeading"/>
            </w:pPr>
            <w:r w:rsidRPr="00E71F6D">
              <w:t>Predlog spremembe</w:t>
            </w:r>
          </w:p>
        </w:tc>
      </w:tr>
      <w:tr w:rsidR="006530E3" w:rsidRPr="00E71F6D" w14:paraId="30FD85EF" w14:textId="77777777" w:rsidTr="009120A5">
        <w:trPr>
          <w:jc w:val="center"/>
        </w:trPr>
        <w:tc>
          <w:tcPr>
            <w:tcW w:w="4876" w:type="dxa"/>
            <w:tcBorders>
              <w:top w:val="nil"/>
              <w:left w:val="nil"/>
              <w:bottom w:val="nil"/>
              <w:right w:val="nil"/>
            </w:tcBorders>
          </w:tcPr>
          <w:p w14:paraId="44E0E2CE"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nezakonito</w:t>
            </w:r>
            <w:r w:rsidRPr="00E71F6D">
              <w:t>, ter ki nalaga ali navaja obveznost zapustitve Evropske unije;</w:t>
            </w:r>
          </w:p>
        </w:tc>
        <w:tc>
          <w:tcPr>
            <w:tcW w:w="4876" w:type="dxa"/>
            <w:tcBorders>
              <w:top w:val="nil"/>
              <w:left w:val="nil"/>
              <w:bottom w:val="nil"/>
              <w:right w:val="nil"/>
            </w:tcBorders>
          </w:tcPr>
          <w:p w14:paraId="0269D42D"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nedovoljeno</w:t>
            </w:r>
            <w:r w:rsidRPr="00E71F6D">
              <w:t>, ter ki nalaga ali navaja obveznost zapustitve Evropske unije;</w:t>
            </w:r>
          </w:p>
        </w:tc>
      </w:tr>
    </w:tbl>
    <w:p w14:paraId="0907F58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162DC0A" w14:textId="77777777" w:rsidR="009120A5" w:rsidRPr="00E71F6D" w:rsidRDefault="009120A5" w:rsidP="009120A5">
      <w:r w:rsidRPr="00F61996">
        <w:rPr>
          <w:rStyle w:val="HideTWBExt"/>
        </w:rPr>
        <w:t>&lt;/Amend&gt;</w:t>
      </w:r>
    </w:p>
    <w:p w14:paraId="18A0349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596</w:t>
      </w:r>
      <w:r w:rsidRPr="00F61996">
        <w:rPr>
          <w:rStyle w:val="HideTWBExt"/>
          <w:b w:val="0"/>
        </w:rPr>
        <w:t>&lt;/NumAm&gt;</w:t>
      </w:r>
    </w:p>
    <w:p w14:paraId="550F41B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5595C7B" w14:textId="77777777" w:rsidR="009120A5" w:rsidRPr="00E71F6D" w:rsidRDefault="009120A5" w:rsidP="009120A5">
      <w:pPr>
        <w:pStyle w:val="NormalBold"/>
      </w:pPr>
      <w:r w:rsidRPr="00F61996">
        <w:rPr>
          <w:rStyle w:val="HideTWBExt"/>
          <w:b w:val="0"/>
        </w:rPr>
        <w:t>&lt;/RepeatBlock-By&gt;</w:t>
      </w:r>
    </w:p>
    <w:p w14:paraId="103DA15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7636B76" w14:textId="77777777" w:rsidR="009120A5" w:rsidRPr="00E71F6D" w:rsidRDefault="009120A5" w:rsidP="009120A5">
      <w:pPr>
        <w:pStyle w:val="NormalBold"/>
      </w:pPr>
      <w:r w:rsidRPr="00F61996">
        <w:rPr>
          <w:rStyle w:val="HideTWBExt"/>
          <w:b w:val="0"/>
        </w:rPr>
        <w:t>&lt;Article&gt;</w:t>
      </w:r>
      <w:r w:rsidRPr="00E71F6D">
        <w:t>Člen 4 – odstavek 1 – točka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8C3E50" w14:textId="77777777" w:rsidTr="009120A5">
        <w:trPr>
          <w:trHeight w:hRule="exact" w:val="240"/>
          <w:jc w:val="center"/>
        </w:trPr>
        <w:tc>
          <w:tcPr>
            <w:tcW w:w="9752" w:type="dxa"/>
            <w:gridSpan w:val="2"/>
            <w:tcBorders>
              <w:top w:val="nil"/>
              <w:left w:val="nil"/>
              <w:bottom w:val="nil"/>
              <w:right w:val="nil"/>
            </w:tcBorders>
          </w:tcPr>
          <w:p w14:paraId="2C1E5414" w14:textId="77777777" w:rsidR="009120A5" w:rsidRPr="00E71F6D" w:rsidRDefault="009120A5" w:rsidP="009120A5"/>
        </w:tc>
      </w:tr>
      <w:tr w:rsidR="006530E3" w:rsidRPr="00E71F6D" w14:paraId="616461F0" w14:textId="77777777" w:rsidTr="009120A5">
        <w:trPr>
          <w:trHeight w:val="240"/>
          <w:jc w:val="center"/>
        </w:trPr>
        <w:tc>
          <w:tcPr>
            <w:tcW w:w="4876" w:type="dxa"/>
            <w:tcBorders>
              <w:top w:val="nil"/>
              <w:left w:val="nil"/>
              <w:bottom w:val="nil"/>
              <w:right w:val="nil"/>
            </w:tcBorders>
          </w:tcPr>
          <w:p w14:paraId="793F3BA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9DF9504" w14:textId="77777777" w:rsidR="009120A5" w:rsidRPr="00E71F6D" w:rsidRDefault="009120A5" w:rsidP="009120A5">
            <w:pPr>
              <w:pStyle w:val="AmColumnHeading"/>
            </w:pPr>
            <w:r w:rsidRPr="00E71F6D">
              <w:t>Predlog spremembe</w:t>
            </w:r>
          </w:p>
        </w:tc>
      </w:tr>
      <w:tr w:rsidR="006530E3" w:rsidRPr="00E71F6D" w14:paraId="667D30CE" w14:textId="77777777" w:rsidTr="009120A5">
        <w:trPr>
          <w:jc w:val="center"/>
        </w:trPr>
        <w:tc>
          <w:tcPr>
            <w:tcW w:w="4876" w:type="dxa"/>
            <w:tcBorders>
              <w:top w:val="nil"/>
              <w:left w:val="nil"/>
              <w:bottom w:val="nil"/>
              <w:right w:val="nil"/>
            </w:tcBorders>
          </w:tcPr>
          <w:p w14:paraId="630E29D3"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nezakonito</w:t>
            </w:r>
            <w:r w:rsidRPr="00E71F6D">
              <w:t>, ter ki nalaga ali navaja obveznost zapustitve Evropske unije;</w:t>
            </w:r>
          </w:p>
        </w:tc>
        <w:tc>
          <w:tcPr>
            <w:tcW w:w="4876" w:type="dxa"/>
            <w:tcBorders>
              <w:top w:val="nil"/>
              <w:left w:val="nil"/>
              <w:bottom w:val="nil"/>
              <w:right w:val="nil"/>
            </w:tcBorders>
          </w:tcPr>
          <w:p w14:paraId="3167643C" w14:textId="77777777" w:rsidR="009120A5" w:rsidRPr="00E71F6D" w:rsidRDefault="009120A5" w:rsidP="009120A5">
            <w:pPr>
              <w:pStyle w:val="Normal6a"/>
            </w:pPr>
            <w:r w:rsidRPr="00E71F6D">
              <w:t>(4)</w:t>
            </w:r>
            <w:r w:rsidRPr="00E71F6D">
              <w:tab/>
              <w:t xml:space="preserve">„odločba o vrnitvi“ pomeni upravno ali sodno odločbo, v kateri je navedeno ali ugotovljeno, da je prebivanje državljana tretje države </w:t>
            </w:r>
            <w:r w:rsidRPr="00E71F6D">
              <w:rPr>
                <w:b/>
                <w:i/>
              </w:rPr>
              <w:t>nedovoljeno</w:t>
            </w:r>
            <w:r w:rsidRPr="00E71F6D">
              <w:t>, ter ki nalaga ali navaja obveznost zapustitve Evropske unije;</w:t>
            </w:r>
          </w:p>
        </w:tc>
      </w:tr>
    </w:tbl>
    <w:p w14:paraId="6BC634F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DEAB150" w14:textId="77777777" w:rsidR="009120A5" w:rsidRPr="00E71F6D" w:rsidRDefault="009120A5" w:rsidP="009120A5">
      <w:r w:rsidRPr="00F61996">
        <w:rPr>
          <w:rStyle w:val="HideTWBExt"/>
        </w:rPr>
        <w:t>&lt;/Amend&gt;</w:t>
      </w:r>
    </w:p>
    <w:p w14:paraId="1FA10BE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597</w:t>
      </w:r>
      <w:r w:rsidRPr="00F61996">
        <w:rPr>
          <w:rStyle w:val="HideTWBExt"/>
          <w:b w:val="0"/>
        </w:rPr>
        <w:t>&lt;/NumAm&gt;</w:t>
      </w:r>
    </w:p>
    <w:p w14:paraId="00534FFA"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72FEB3C" w14:textId="77777777" w:rsidR="009120A5" w:rsidRPr="00E71F6D" w:rsidRDefault="009120A5" w:rsidP="009120A5">
      <w:pPr>
        <w:pStyle w:val="NormalBold"/>
      </w:pPr>
      <w:r w:rsidRPr="00F61996">
        <w:rPr>
          <w:rStyle w:val="HideTWBExt"/>
          <w:b w:val="0"/>
        </w:rPr>
        <w:t>&lt;/RepeatBlock-By&gt;</w:t>
      </w:r>
    </w:p>
    <w:p w14:paraId="2460263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7A76794" w14:textId="77777777" w:rsidR="009120A5" w:rsidRPr="00E71F6D" w:rsidRDefault="009120A5" w:rsidP="009120A5">
      <w:pPr>
        <w:pStyle w:val="NormalBold"/>
      </w:pPr>
      <w:r w:rsidRPr="00F61996">
        <w:rPr>
          <w:rStyle w:val="HideTWBExt"/>
          <w:b w:val="0"/>
        </w:rPr>
        <w:t>&lt;Article&gt;</w:t>
      </w:r>
      <w:r w:rsidRPr="00E71F6D">
        <w:t>Člen 4 – odstavek 1 – točka 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A0C90E2" w14:textId="77777777" w:rsidTr="009120A5">
        <w:trPr>
          <w:trHeight w:hRule="exact" w:val="240"/>
          <w:jc w:val="center"/>
        </w:trPr>
        <w:tc>
          <w:tcPr>
            <w:tcW w:w="9752" w:type="dxa"/>
            <w:gridSpan w:val="2"/>
            <w:tcBorders>
              <w:top w:val="nil"/>
              <w:left w:val="nil"/>
              <w:bottom w:val="nil"/>
              <w:right w:val="nil"/>
            </w:tcBorders>
          </w:tcPr>
          <w:p w14:paraId="0C3D6306" w14:textId="77777777" w:rsidR="009120A5" w:rsidRPr="00E71F6D" w:rsidRDefault="009120A5" w:rsidP="009120A5"/>
        </w:tc>
      </w:tr>
      <w:tr w:rsidR="006530E3" w:rsidRPr="00E71F6D" w14:paraId="1DCC3F7E" w14:textId="77777777" w:rsidTr="009120A5">
        <w:trPr>
          <w:trHeight w:val="240"/>
          <w:jc w:val="center"/>
        </w:trPr>
        <w:tc>
          <w:tcPr>
            <w:tcW w:w="4876" w:type="dxa"/>
            <w:tcBorders>
              <w:top w:val="nil"/>
              <w:left w:val="nil"/>
              <w:bottom w:val="nil"/>
              <w:right w:val="nil"/>
            </w:tcBorders>
          </w:tcPr>
          <w:p w14:paraId="3F1EEE5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0A96674" w14:textId="77777777" w:rsidR="009120A5" w:rsidRPr="00E71F6D" w:rsidRDefault="009120A5" w:rsidP="009120A5">
            <w:pPr>
              <w:pStyle w:val="AmColumnHeading"/>
            </w:pPr>
            <w:r w:rsidRPr="00E71F6D">
              <w:t>Predlog spremembe</w:t>
            </w:r>
          </w:p>
        </w:tc>
      </w:tr>
      <w:tr w:rsidR="006530E3" w:rsidRPr="00E71F6D" w14:paraId="751BE91D" w14:textId="77777777" w:rsidTr="009120A5">
        <w:trPr>
          <w:jc w:val="center"/>
        </w:trPr>
        <w:tc>
          <w:tcPr>
            <w:tcW w:w="4876" w:type="dxa"/>
            <w:tcBorders>
              <w:top w:val="nil"/>
              <w:left w:val="nil"/>
              <w:bottom w:val="nil"/>
              <w:right w:val="nil"/>
            </w:tcBorders>
          </w:tcPr>
          <w:p w14:paraId="3FAC85F6" w14:textId="77777777" w:rsidR="009120A5" w:rsidRPr="00E71F6D" w:rsidRDefault="009120A5" w:rsidP="009120A5">
            <w:pPr>
              <w:pStyle w:val="Normal6a"/>
            </w:pPr>
          </w:p>
        </w:tc>
        <w:tc>
          <w:tcPr>
            <w:tcW w:w="4876" w:type="dxa"/>
            <w:tcBorders>
              <w:top w:val="nil"/>
              <w:left w:val="nil"/>
              <w:bottom w:val="nil"/>
              <w:right w:val="nil"/>
            </w:tcBorders>
          </w:tcPr>
          <w:p w14:paraId="589C0941" w14:textId="77777777" w:rsidR="009120A5" w:rsidRPr="00E71F6D" w:rsidRDefault="009120A5" w:rsidP="009120A5">
            <w:pPr>
              <w:pStyle w:val="Normal6a"/>
            </w:pPr>
            <w:r w:rsidRPr="00E71F6D">
              <w:rPr>
                <w:b/>
                <w:i/>
              </w:rPr>
              <w:t>(4a)</w:t>
            </w:r>
            <w:r w:rsidRPr="00E71F6D">
              <w:tab/>
            </w:r>
            <w:r w:rsidRPr="00E71F6D">
              <w:rPr>
                <w:b/>
                <w:i/>
              </w:rPr>
              <w:t>„vrnitev“ pomeni, da se nezakonito prebivajoči državljan tretje države:</w:t>
            </w:r>
          </w:p>
        </w:tc>
      </w:tr>
      <w:tr w:rsidR="006530E3" w:rsidRPr="00E71F6D" w14:paraId="34F2FC01" w14:textId="77777777" w:rsidTr="009120A5">
        <w:trPr>
          <w:jc w:val="center"/>
        </w:trPr>
        <w:tc>
          <w:tcPr>
            <w:tcW w:w="4876" w:type="dxa"/>
            <w:tcBorders>
              <w:top w:val="nil"/>
              <w:left w:val="nil"/>
              <w:bottom w:val="nil"/>
              <w:right w:val="nil"/>
            </w:tcBorders>
          </w:tcPr>
          <w:p w14:paraId="4ACAE9F5" w14:textId="77777777" w:rsidR="009120A5" w:rsidRPr="00E71F6D" w:rsidRDefault="009120A5" w:rsidP="009120A5">
            <w:pPr>
              <w:pStyle w:val="Normal6a"/>
            </w:pPr>
          </w:p>
        </w:tc>
        <w:tc>
          <w:tcPr>
            <w:tcW w:w="4876" w:type="dxa"/>
            <w:tcBorders>
              <w:top w:val="nil"/>
              <w:left w:val="nil"/>
              <w:bottom w:val="nil"/>
              <w:right w:val="nil"/>
            </w:tcBorders>
          </w:tcPr>
          <w:p w14:paraId="657E2F8C" w14:textId="77777777" w:rsidR="009120A5" w:rsidRPr="00E71F6D" w:rsidRDefault="009120A5" w:rsidP="009120A5">
            <w:pPr>
              <w:pStyle w:val="Normal6a"/>
            </w:pPr>
            <w:r w:rsidRPr="00E71F6D">
              <w:rPr>
                <w:b/>
                <w:i/>
              </w:rPr>
              <w:t>a. prostovoljno vrne, kot je navedeno v točki 6, ali</w:t>
            </w:r>
          </w:p>
        </w:tc>
      </w:tr>
      <w:tr w:rsidR="006530E3" w:rsidRPr="00E71F6D" w14:paraId="7E41810B" w14:textId="77777777" w:rsidTr="009120A5">
        <w:trPr>
          <w:jc w:val="center"/>
        </w:trPr>
        <w:tc>
          <w:tcPr>
            <w:tcW w:w="4876" w:type="dxa"/>
            <w:tcBorders>
              <w:top w:val="nil"/>
              <w:left w:val="nil"/>
              <w:bottom w:val="nil"/>
              <w:right w:val="nil"/>
            </w:tcBorders>
          </w:tcPr>
          <w:p w14:paraId="68BA8CA6" w14:textId="77777777" w:rsidR="009120A5" w:rsidRPr="00E71F6D" w:rsidRDefault="009120A5" w:rsidP="009120A5">
            <w:pPr>
              <w:pStyle w:val="Normal6a"/>
            </w:pPr>
          </w:p>
        </w:tc>
        <w:tc>
          <w:tcPr>
            <w:tcW w:w="4876" w:type="dxa"/>
            <w:tcBorders>
              <w:top w:val="nil"/>
              <w:left w:val="nil"/>
              <w:bottom w:val="nil"/>
              <w:right w:val="nil"/>
            </w:tcBorders>
          </w:tcPr>
          <w:p w14:paraId="57B2B7C9" w14:textId="77777777" w:rsidR="009120A5" w:rsidRPr="00E71F6D" w:rsidRDefault="009120A5" w:rsidP="009120A5">
            <w:pPr>
              <w:pStyle w:val="Normal6a"/>
            </w:pPr>
            <w:r w:rsidRPr="00E71F6D">
              <w:rPr>
                <w:b/>
                <w:i/>
              </w:rPr>
              <w:t>b. odstrani z ozemlja držav članic v državo vrnitve iz prvega odstavka točke 3, kar izvedejo pristojni organi;</w:t>
            </w:r>
          </w:p>
        </w:tc>
      </w:tr>
    </w:tbl>
    <w:p w14:paraId="320079D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74EBD84" w14:textId="77777777" w:rsidR="009120A5" w:rsidRPr="00E71F6D" w:rsidRDefault="009120A5" w:rsidP="009120A5">
      <w:r w:rsidRPr="00F61996">
        <w:rPr>
          <w:rStyle w:val="HideTWBExt"/>
        </w:rPr>
        <w:t>&lt;/Amend&gt;</w:t>
      </w:r>
    </w:p>
    <w:p w14:paraId="02C9425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598</w:t>
      </w:r>
      <w:r w:rsidRPr="00F61996">
        <w:rPr>
          <w:rStyle w:val="HideTWBExt"/>
          <w:b w:val="0"/>
        </w:rPr>
        <w:t>&lt;/NumAm&gt;</w:t>
      </w:r>
    </w:p>
    <w:p w14:paraId="7E024E0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978679E" w14:textId="77777777" w:rsidR="009120A5" w:rsidRPr="00E71F6D" w:rsidRDefault="009120A5" w:rsidP="009120A5">
      <w:pPr>
        <w:pStyle w:val="NormalBold"/>
      </w:pPr>
      <w:r w:rsidRPr="00F61996">
        <w:rPr>
          <w:rStyle w:val="HideTWBExt"/>
          <w:b w:val="0"/>
        </w:rPr>
        <w:t>&lt;/RepeatBlock-By&gt;</w:t>
      </w:r>
    </w:p>
    <w:p w14:paraId="5B2BF9B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11852E6" w14:textId="77777777" w:rsidR="009120A5" w:rsidRPr="00E71F6D" w:rsidRDefault="009120A5" w:rsidP="009120A5">
      <w:pPr>
        <w:pStyle w:val="NormalBold"/>
      </w:pPr>
      <w:r w:rsidRPr="00F61996">
        <w:rPr>
          <w:rStyle w:val="HideTWBExt"/>
          <w:b w:val="0"/>
        </w:rPr>
        <w:t>&lt;Article&gt;</w:t>
      </w:r>
      <w:r w:rsidRPr="00E71F6D">
        <w:t>Člen 4 – odstavek 1 – točka 4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15EF312" w14:textId="77777777" w:rsidTr="009120A5">
        <w:trPr>
          <w:trHeight w:hRule="exact" w:val="240"/>
          <w:jc w:val="center"/>
        </w:trPr>
        <w:tc>
          <w:tcPr>
            <w:tcW w:w="9752" w:type="dxa"/>
            <w:gridSpan w:val="2"/>
            <w:tcBorders>
              <w:top w:val="nil"/>
              <w:left w:val="nil"/>
              <w:bottom w:val="nil"/>
              <w:right w:val="nil"/>
            </w:tcBorders>
          </w:tcPr>
          <w:p w14:paraId="5D3124D5" w14:textId="77777777" w:rsidR="009120A5" w:rsidRPr="00E71F6D" w:rsidRDefault="009120A5" w:rsidP="009120A5"/>
        </w:tc>
      </w:tr>
      <w:tr w:rsidR="006530E3" w:rsidRPr="00E71F6D" w14:paraId="51BB4FCC" w14:textId="77777777" w:rsidTr="009120A5">
        <w:trPr>
          <w:trHeight w:val="240"/>
          <w:jc w:val="center"/>
        </w:trPr>
        <w:tc>
          <w:tcPr>
            <w:tcW w:w="4876" w:type="dxa"/>
            <w:tcBorders>
              <w:top w:val="nil"/>
              <w:left w:val="nil"/>
              <w:bottom w:val="nil"/>
              <w:right w:val="nil"/>
            </w:tcBorders>
          </w:tcPr>
          <w:p w14:paraId="729FBE6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558261E" w14:textId="77777777" w:rsidR="009120A5" w:rsidRPr="00E71F6D" w:rsidRDefault="009120A5" w:rsidP="009120A5">
            <w:pPr>
              <w:pStyle w:val="AmColumnHeading"/>
            </w:pPr>
            <w:r w:rsidRPr="00E71F6D">
              <w:t>Predlog spremembe</w:t>
            </w:r>
          </w:p>
        </w:tc>
      </w:tr>
      <w:tr w:rsidR="006530E3" w:rsidRPr="00E71F6D" w14:paraId="6C81BE4C" w14:textId="77777777" w:rsidTr="009120A5">
        <w:trPr>
          <w:jc w:val="center"/>
        </w:trPr>
        <w:tc>
          <w:tcPr>
            <w:tcW w:w="4876" w:type="dxa"/>
            <w:tcBorders>
              <w:top w:val="nil"/>
              <w:left w:val="nil"/>
              <w:bottom w:val="nil"/>
              <w:right w:val="nil"/>
            </w:tcBorders>
          </w:tcPr>
          <w:p w14:paraId="19F12B8A" w14:textId="77777777" w:rsidR="009120A5" w:rsidRPr="00E71F6D" w:rsidRDefault="009120A5" w:rsidP="009120A5">
            <w:pPr>
              <w:pStyle w:val="Normal6a"/>
            </w:pPr>
          </w:p>
        </w:tc>
        <w:tc>
          <w:tcPr>
            <w:tcW w:w="4876" w:type="dxa"/>
            <w:tcBorders>
              <w:top w:val="nil"/>
              <w:left w:val="nil"/>
              <w:bottom w:val="nil"/>
              <w:right w:val="nil"/>
            </w:tcBorders>
          </w:tcPr>
          <w:p w14:paraId="54200C39" w14:textId="77777777" w:rsidR="009120A5" w:rsidRPr="00E71F6D" w:rsidRDefault="009120A5" w:rsidP="009120A5">
            <w:pPr>
              <w:pStyle w:val="Normal6a"/>
            </w:pPr>
            <w:r w:rsidRPr="00E71F6D">
              <w:rPr>
                <w:b/>
                <w:i/>
              </w:rPr>
              <w:t>(4b)</w:t>
            </w:r>
            <w:r w:rsidRPr="00E71F6D">
              <w:tab/>
            </w:r>
            <w:r w:rsidRPr="00E71F6D">
              <w:rPr>
                <w:b/>
                <w:i/>
              </w:rPr>
              <w:t>„odločba, ki odreja odstranitev“ pomeni upravni ali sodni akt ali odločbo, v kateri je navedeno ali ugotovljeno, da se državljan tretje države lahko odstrani v eno ali več držav vrnitve iz točke 3;</w:t>
            </w:r>
          </w:p>
        </w:tc>
      </w:tr>
    </w:tbl>
    <w:p w14:paraId="486E506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B0FAE13" w14:textId="77777777" w:rsidR="009120A5" w:rsidRPr="00E71F6D" w:rsidRDefault="009120A5" w:rsidP="009120A5">
      <w:r w:rsidRPr="00F61996">
        <w:rPr>
          <w:rStyle w:val="HideTWBExt"/>
        </w:rPr>
        <w:t>&lt;/Amend&gt;</w:t>
      </w:r>
    </w:p>
    <w:p w14:paraId="3395F84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599</w:t>
      </w:r>
      <w:r w:rsidRPr="00F61996">
        <w:rPr>
          <w:rStyle w:val="HideTWBExt"/>
          <w:b w:val="0"/>
        </w:rPr>
        <w:t>&lt;/NumAm&gt;</w:t>
      </w:r>
    </w:p>
    <w:p w14:paraId="1B6197ED"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0A0E2F6D" w14:textId="77777777" w:rsidR="009120A5" w:rsidRPr="00E71F6D" w:rsidRDefault="009120A5" w:rsidP="009120A5">
      <w:pPr>
        <w:pStyle w:val="NormalBold"/>
      </w:pPr>
      <w:r w:rsidRPr="00F61996">
        <w:rPr>
          <w:rStyle w:val="HideTWBExt"/>
          <w:b w:val="0"/>
        </w:rPr>
        <w:t>&lt;/RepeatBlock-By&gt;</w:t>
      </w:r>
    </w:p>
    <w:p w14:paraId="5D3E114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129E933" w14:textId="77777777" w:rsidR="009120A5" w:rsidRPr="00E71F6D" w:rsidRDefault="009120A5" w:rsidP="009120A5">
      <w:pPr>
        <w:pStyle w:val="NormalBold"/>
      </w:pPr>
      <w:r w:rsidRPr="00F61996">
        <w:rPr>
          <w:rStyle w:val="HideTWBExt"/>
          <w:b w:val="0"/>
        </w:rPr>
        <w:t>&lt;Article&gt;</w:t>
      </w:r>
      <w:r w:rsidRPr="00E71F6D">
        <w:t>Člen 4 – odstavek 1 – točka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B0E82C6" w14:textId="77777777" w:rsidTr="009120A5">
        <w:trPr>
          <w:trHeight w:hRule="exact" w:val="240"/>
          <w:jc w:val="center"/>
        </w:trPr>
        <w:tc>
          <w:tcPr>
            <w:tcW w:w="9752" w:type="dxa"/>
            <w:gridSpan w:val="2"/>
            <w:tcBorders>
              <w:top w:val="nil"/>
              <w:left w:val="nil"/>
              <w:bottom w:val="nil"/>
              <w:right w:val="nil"/>
            </w:tcBorders>
          </w:tcPr>
          <w:p w14:paraId="2FE40E8A" w14:textId="77777777" w:rsidR="009120A5" w:rsidRPr="00E71F6D" w:rsidRDefault="009120A5" w:rsidP="009120A5"/>
        </w:tc>
      </w:tr>
      <w:tr w:rsidR="006530E3" w:rsidRPr="00E71F6D" w14:paraId="3BE61FDC" w14:textId="77777777" w:rsidTr="009120A5">
        <w:trPr>
          <w:trHeight w:val="240"/>
          <w:jc w:val="center"/>
        </w:trPr>
        <w:tc>
          <w:tcPr>
            <w:tcW w:w="4876" w:type="dxa"/>
            <w:tcBorders>
              <w:top w:val="nil"/>
              <w:left w:val="nil"/>
              <w:bottom w:val="nil"/>
              <w:right w:val="nil"/>
            </w:tcBorders>
          </w:tcPr>
          <w:p w14:paraId="56BBBA1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ADE4410" w14:textId="77777777" w:rsidR="009120A5" w:rsidRPr="00E71F6D" w:rsidRDefault="009120A5" w:rsidP="009120A5">
            <w:pPr>
              <w:pStyle w:val="AmColumnHeading"/>
            </w:pPr>
            <w:r w:rsidRPr="00E71F6D">
              <w:t>Predlog spremembe</w:t>
            </w:r>
          </w:p>
        </w:tc>
      </w:tr>
      <w:tr w:rsidR="006530E3" w:rsidRPr="00E71F6D" w14:paraId="56D1B762" w14:textId="77777777" w:rsidTr="009120A5">
        <w:trPr>
          <w:jc w:val="center"/>
        </w:trPr>
        <w:tc>
          <w:tcPr>
            <w:tcW w:w="4876" w:type="dxa"/>
            <w:tcBorders>
              <w:top w:val="nil"/>
              <w:left w:val="nil"/>
              <w:bottom w:val="nil"/>
              <w:right w:val="nil"/>
            </w:tcBorders>
          </w:tcPr>
          <w:p w14:paraId="0661131E" w14:textId="77777777" w:rsidR="009120A5" w:rsidRPr="00E71F6D" w:rsidRDefault="009120A5" w:rsidP="009120A5">
            <w:pPr>
              <w:pStyle w:val="Normal6a"/>
            </w:pPr>
            <w:r w:rsidRPr="00E71F6D">
              <w:t>(5)</w:t>
            </w:r>
            <w:r w:rsidRPr="00E71F6D">
              <w:tab/>
              <w:t>„odstranitev“ pomeni izvršitev odločbe o vrnitvi s strani pristojnih organov s fizičnim prevozom z ozemlja države članice;</w:t>
            </w:r>
          </w:p>
        </w:tc>
        <w:tc>
          <w:tcPr>
            <w:tcW w:w="4876" w:type="dxa"/>
            <w:tcBorders>
              <w:top w:val="nil"/>
              <w:left w:val="nil"/>
              <w:bottom w:val="nil"/>
              <w:right w:val="nil"/>
            </w:tcBorders>
          </w:tcPr>
          <w:p w14:paraId="5527115B" w14:textId="77777777" w:rsidR="009120A5" w:rsidRPr="00E71F6D" w:rsidRDefault="009120A5" w:rsidP="009120A5">
            <w:pPr>
              <w:pStyle w:val="Normal6a"/>
            </w:pPr>
            <w:r w:rsidRPr="00E71F6D">
              <w:t>(5)</w:t>
            </w:r>
            <w:r w:rsidRPr="00E71F6D">
              <w:tab/>
              <w:t xml:space="preserve">„odstranitev“ pomeni izvršitev odločbe o vrnitvi </w:t>
            </w:r>
            <w:r w:rsidRPr="00E71F6D">
              <w:rPr>
                <w:b/>
                <w:i/>
              </w:rPr>
              <w:t>ali odredbe o odstranitvi</w:t>
            </w:r>
            <w:r w:rsidRPr="00E71F6D">
              <w:t xml:space="preserve"> s strani pristojnih organov s fizičnim prevozom z ozemlja države članice;</w:t>
            </w:r>
          </w:p>
        </w:tc>
      </w:tr>
    </w:tbl>
    <w:p w14:paraId="467516F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4FE34C8" w14:textId="77777777" w:rsidR="009120A5" w:rsidRPr="00E71F6D" w:rsidRDefault="009120A5" w:rsidP="009120A5">
      <w:r w:rsidRPr="00F61996">
        <w:rPr>
          <w:rStyle w:val="HideTWBExt"/>
        </w:rPr>
        <w:t>&lt;/Amend&gt;</w:t>
      </w:r>
    </w:p>
    <w:p w14:paraId="773BA19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600</w:t>
      </w:r>
      <w:r w:rsidRPr="00F61996">
        <w:rPr>
          <w:rStyle w:val="HideTWBExt"/>
          <w:b w:val="0"/>
        </w:rPr>
        <w:t>&lt;/NumAm&gt;</w:t>
      </w:r>
    </w:p>
    <w:p w14:paraId="45B2FBE4"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E76322A" w14:textId="77777777" w:rsidR="009120A5" w:rsidRPr="00E71F6D" w:rsidRDefault="009120A5" w:rsidP="009120A5">
      <w:pPr>
        <w:pStyle w:val="NormalBold"/>
      </w:pPr>
      <w:r w:rsidRPr="00F61996">
        <w:rPr>
          <w:rStyle w:val="HideTWBExt"/>
          <w:b w:val="0"/>
        </w:rPr>
        <w:t>&lt;/RepeatBlock-By&gt;</w:t>
      </w:r>
    </w:p>
    <w:p w14:paraId="176F7B6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ADD1779" w14:textId="77777777" w:rsidR="009120A5" w:rsidRPr="00E71F6D" w:rsidRDefault="009120A5" w:rsidP="009120A5">
      <w:pPr>
        <w:pStyle w:val="NormalBold"/>
      </w:pPr>
      <w:r w:rsidRPr="00F61996">
        <w:rPr>
          <w:rStyle w:val="HideTWBExt"/>
          <w:b w:val="0"/>
        </w:rPr>
        <w:t>&lt;Article&gt;</w:t>
      </w:r>
      <w:r w:rsidRPr="00E71F6D">
        <w:t>Člen 4 – odstavek 1 – točka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87A4AB5" w14:textId="77777777" w:rsidTr="009120A5">
        <w:trPr>
          <w:trHeight w:hRule="exact" w:val="240"/>
          <w:jc w:val="center"/>
        </w:trPr>
        <w:tc>
          <w:tcPr>
            <w:tcW w:w="9752" w:type="dxa"/>
            <w:gridSpan w:val="2"/>
            <w:tcBorders>
              <w:top w:val="nil"/>
              <w:left w:val="nil"/>
              <w:bottom w:val="nil"/>
              <w:right w:val="nil"/>
            </w:tcBorders>
          </w:tcPr>
          <w:p w14:paraId="7EDA519F" w14:textId="77777777" w:rsidR="009120A5" w:rsidRPr="00E71F6D" w:rsidRDefault="009120A5" w:rsidP="009120A5"/>
        </w:tc>
      </w:tr>
      <w:tr w:rsidR="006530E3" w:rsidRPr="00E71F6D" w14:paraId="0DED9CAE" w14:textId="77777777" w:rsidTr="009120A5">
        <w:trPr>
          <w:trHeight w:val="240"/>
          <w:jc w:val="center"/>
        </w:trPr>
        <w:tc>
          <w:tcPr>
            <w:tcW w:w="4876" w:type="dxa"/>
            <w:tcBorders>
              <w:top w:val="nil"/>
              <w:left w:val="nil"/>
              <w:bottom w:val="nil"/>
              <w:right w:val="nil"/>
            </w:tcBorders>
          </w:tcPr>
          <w:p w14:paraId="2690C4A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AD58F78" w14:textId="77777777" w:rsidR="009120A5" w:rsidRPr="00E71F6D" w:rsidRDefault="009120A5" w:rsidP="009120A5">
            <w:pPr>
              <w:pStyle w:val="AmColumnHeading"/>
            </w:pPr>
            <w:r w:rsidRPr="00E71F6D">
              <w:t>Predlog spremembe</w:t>
            </w:r>
          </w:p>
        </w:tc>
      </w:tr>
      <w:tr w:rsidR="006530E3" w:rsidRPr="00E71F6D" w14:paraId="41CEE76D" w14:textId="77777777" w:rsidTr="009120A5">
        <w:trPr>
          <w:jc w:val="center"/>
        </w:trPr>
        <w:tc>
          <w:tcPr>
            <w:tcW w:w="4876" w:type="dxa"/>
            <w:tcBorders>
              <w:top w:val="nil"/>
              <w:left w:val="nil"/>
              <w:bottom w:val="nil"/>
              <w:right w:val="nil"/>
            </w:tcBorders>
          </w:tcPr>
          <w:p w14:paraId="6FA06785" w14:textId="77777777" w:rsidR="009120A5" w:rsidRPr="00E71F6D" w:rsidRDefault="009120A5" w:rsidP="009120A5">
            <w:pPr>
              <w:pStyle w:val="Normal6a"/>
            </w:pPr>
            <w:r w:rsidRPr="00E71F6D">
              <w:t>(5)</w:t>
            </w:r>
            <w:r w:rsidRPr="00E71F6D">
              <w:tab/>
              <w:t xml:space="preserve">„odstranitev“ pomeni izvršitev odločbe o vrnitvi s strani pristojnih organov s fizičnim prevozom z ozemlja </w:t>
            </w:r>
            <w:r w:rsidRPr="00E71F6D">
              <w:rPr>
                <w:b/>
                <w:i/>
              </w:rPr>
              <w:t>države članice</w:t>
            </w:r>
            <w:r w:rsidRPr="00E71F6D">
              <w:t>;</w:t>
            </w:r>
          </w:p>
        </w:tc>
        <w:tc>
          <w:tcPr>
            <w:tcW w:w="4876" w:type="dxa"/>
            <w:tcBorders>
              <w:top w:val="nil"/>
              <w:left w:val="nil"/>
              <w:bottom w:val="nil"/>
              <w:right w:val="nil"/>
            </w:tcBorders>
          </w:tcPr>
          <w:p w14:paraId="77B04EE0" w14:textId="77777777" w:rsidR="009120A5" w:rsidRPr="00E71F6D" w:rsidRDefault="009120A5" w:rsidP="009120A5">
            <w:pPr>
              <w:pStyle w:val="Normal6a"/>
            </w:pPr>
            <w:r w:rsidRPr="00E71F6D">
              <w:t>(5)</w:t>
            </w:r>
            <w:r w:rsidRPr="00E71F6D">
              <w:tab/>
              <w:t xml:space="preserve">„odstranitev“ pomeni izvršitev odločbe o vrnitvi s strani pristojnih organov s fizičnim prevozom z ozemlja </w:t>
            </w:r>
            <w:r w:rsidRPr="00E71F6D">
              <w:rPr>
                <w:b/>
                <w:i/>
              </w:rPr>
              <w:t>držav članic</w:t>
            </w:r>
            <w:r w:rsidRPr="00E71F6D">
              <w:t>;</w:t>
            </w:r>
          </w:p>
        </w:tc>
      </w:tr>
    </w:tbl>
    <w:p w14:paraId="39912AC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122B02B" w14:textId="77777777" w:rsidR="009120A5" w:rsidRPr="00E71F6D" w:rsidRDefault="009120A5" w:rsidP="009120A5">
      <w:r w:rsidRPr="00F61996">
        <w:rPr>
          <w:rStyle w:val="HideTWBExt"/>
        </w:rPr>
        <w:t>&lt;/Amend&gt;</w:t>
      </w:r>
    </w:p>
    <w:p w14:paraId="7ACD2AF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601</w:t>
      </w:r>
      <w:r w:rsidRPr="00F61996">
        <w:rPr>
          <w:rStyle w:val="HideTWBExt"/>
          <w:b w:val="0"/>
        </w:rPr>
        <w:t>&lt;/NumAm&gt;</w:t>
      </w:r>
    </w:p>
    <w:p w14:paraId="2BF68BFE"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C655ABA" w14:textId="77777777" w:rsidR="009120A5" w:rsidRPr="00E71F6D" w:rsidRDefault="009120A5" w:rsidP="009120A5">
      <w:pPr>
        <w:pStyle w:val="NormalBold"/>
      </w:pPr>
      <w:r w:rsidRPr="00F61996">
        <w:rPr>
          <w:rStyle w:val="HideTWBExt"/>
          <w:b w:val="0"/>
        </w:rPr>
        <w:t>&lt;/RepeatBlock-By&gt;</w:t>
      </w:r>
    </w:p>
    <w:p w14:paraId="4756680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E212A3" w14:textId="77777777" w:rsidR="009120A5" w:rsidRPr="00E71F6D" w:rsidRDefault="009120A5" w:rsidP="009120A5">
      <w:pPr>
        <w:pStyle w:val="NormalBold"/>
      </w:pPr>
      <w:r w:rsidRPr="00F61996">
        <w:rPr>
          <w:rStyle w:val="HideTWBExt"/>
          <w:b w:val="0"/>
        </w:rPr>
        <w:t>&lt;Article&gt;</w:t>
      </w:r>
      <w:r w:rsidRPr="00E71F6D">
        <w:t>Člen 4 – odstavek 1 – točka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E84387" w14:textId="77777777" w:rsidTr="009120A5">
        <w:trPr>
          <w:trHeight w:hRule="exact" w:val="240"/>
          <w:jc w:val="center"/>
        </w:trPr>
        <w:tc>
          <w:tcPr>
            <w:tcW w:w="9752" w:type="dxa"/>
            <w:gridSpan w:val="2"/>
            <w:tcBorders>
              <w:top w:val="nil"/>
              <w:left w:val="nil"/>
              <w:bottom w:val="nil"/>
              <w:right w:val="nil"/>
            </w:tcBorders>
          </w:tcPr>
          <w:p w14:paraId="73F1CA3C" w14:textId="77777777" w:rsidR="009120A5" w:rsidRPr="00E71F6D" w:rsidRDefault="009120A5" w:rsidP="009120A5"/>
        </w:tc>
      </w:tr>
      <w:tr w:rsidR="006530E3" w:rsidRPr="00E71F6D" w14:paraId="1FB67897" w14:textId="77777777" w:rsidTr="009120A5">
        <w:trPr>
          <w:trHeight w:val="240"/>
          <w:jc w:val="center"/>
        </w:trPr>
        <w:tc>
          <w:tcPr>
            <w:tcW w:w="4876" w:type="dxa"/>
            <w:tcBorders>
              <w:top w:val="nil"/>
              <w:left w:val="nil"/>
              <w:bottom w:val="nil"/>
              <w:right w:val="nil"/>
            </w:tcBorders>
          </w:tcPr>
          <w:p w14:paraId="727362E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FA59E4B" w14:textId="77777777" w:rsidR="009120A5" w:rsidRPr="00E71F6D" w:rsidRDefault="009120A5" w:rsidP="009120A5">
            <w:pPr>
              <w:pStyle w:val="AmColumnHeading"/>
            </w:pPr>
            <w:r w:rsidRPr="00E71F6D">
              <w:t>Predlog spremembe</w:t>
            </w:r>
          </w:p>
        </w:tc>
      </w:tr>
      <w:tr w:rsidR="006530E3" w:rsidRPr="00E71F6D" w14:paraId="61B610DD" w14:textId="77777777" w:rsidTr="009120A5">
        <w:trPr>
          <w:jc w:val="center"/>
        </w:trPr>
        <w:tc>
          <w:tcPr>
            <w:tcW w:w="4876" w:type="dxa"/>
            <w:tcBorders>
              <w:top w:val="nil"/>
              <w:left w:val="nil"/>
              <w:bottom w:val="nil"/>
              <w:right w:val="nil"/>
            </w:tcBorders>
          </w:tcPr>
          <w:p w14:paraId="363D0E6D" w14:textId="77777777" w:rsidR="009120A5" w:rsidRPr="00E71F6D" w:rsidRDefault="009120A5" w:rsidP="009120A5">
            <w:pPr>
              <w:pStyle w:val="Normal6a"/>
            </w:pPr>
            <w:r w:rsidRPr="00E71F6D">
              <w:t>(6)</w:t>
            </w:r>
            <w:r w:rsidRPr="00E71F6D">
              <w:tab/>
              <w:t xml:space="preserve">„prostovoljna vrnitev“ pomeni </w:t>
            </w:r>
            <w:r w:rsidRPr="00E71F6D">
              <w:rPr>
                <w:b/>
                <w:i/>
              </w:rPr>
              <w:t>izpolnitev obveznosti</w:t>
            </w:r>
            <w:r w:rsidRPr="00E71F6D">
              <w:t xml:space="preserve"> nezakonito prebivajočega državljana tretje države, </w:t>
            </w:r>
            <w:r w:rsidRPr="00E71F6D">
              <w:rPr>
                <w:b/>
                <w:i/>
              </w:rPr>
              <w:t>da zapusti ozemlje držav članic do datuma</w:t>
            </w:r>
            <w:r w:rsidRPr="00E71F6D">
              <w:t xml:space="preserve">, določenega v odločbi </w:t>
            </w:r>
            <w:r w:rsidRPr="00E71F6D">
              <w:rPr>
                <w:b/>
                <w:i/>
              </w:rPr>
              <w:t>o vrnitvi v skladu s členom 13 te uredbe</w:t>
            </w:r>
            <w:r w:rsidRPr="00E71F6D">
              <w:t>;</w:t>
            </w:r>
          </w:p>
        </w:tc>
        <w:tc>
          <w:tcPr>
            <w:tcW w:w="4876" w:type="dxa"/>
            <w:tcBorders>
              <w:top w:val="nil"/>
              <w:left w:val="nil"/>
              <w:bottom w:val="nil"/>
              <w:right w:val="nil"/>
            </w:tcBorders>
          </w:tcPr>
          <w:p w14:paraId="5F5F2FB5" w14:textId="77777777" w:rsidR="009120A5" w:rsidRPr="00E71F6D" w:rsidRDefault="009120A5" w:rsidP="009120A5">
            <w:pPr>
              <w:pStyle w:val="Normal6a"/>
            </w:pPr>
            <w:r w:rsidRPr="00E71F6D">
              <w:t>(6)</w:t>
            </w:r>
            <w:r w:rsidRPr="00E71F6D">
              <w:tab/>
              <w:t xml:space="preserve">„prostovoljna vrnitev“ pomeni </w:t>
            </w:r>
            <w:r w:rsidRPr="00E71F6D">
              <w:rPr>
                <w:b/>
                <w:i/>
              </w:rPr>
              <w:t>odhod z ozemlja držav članic po lastni volji, s pomočjo ali brez nje, ne da bi bila potrebna odstranitev:</w:t>
            </w:r>
            <w:r w:rsidRPr="00E71F6D">
              <w:t xml:space="preserve"> </w:t>
            </w:r>
            <w:r w:rsidRPr="00E71F6D">
              <w:br/>
            </w:r>
            <w:r w:rsidRPr="00E71F6D">
              <w:br/>
            </w:r>
            <w:r w:rsidRPr="00E71F6D">
              <w:rPr>
                <w:b/>
                <w:i/>
              </w:rPr>
              <w:t>–</w:t>
            </w:r>
            <w:r w:rsidRPr="00E71F6D">
              <w:t xml:space="preserve"> nezakonito prebivajočega državljana tretje države, </w:t>
            </w:r>
            <w:r w:rsidRPr="00E71F6D">
              <w:rPr>
                <w:b/>
                <w:i/>
              </w:rPr>
              <w:t>zoper katerega še ni bila izdana uradna odločba o vrnitvi</w:t>
            </w:r>
            <w:r w:rsidRPr="00E71F6D">
              <w:t>,</w:t>
            </w:r>
            <w:r w:rsidRPr="00E71F6D">
              <w:rPr>
                <w:b/>
                <w:i/>
              </w:rPr>
              <w:t xml:space="preserve"> ali </w:t>
            </w:r>
            <w:r w:rsidRPr="00E71F6D">
              <w:rPr>
                <w:b/>
                <w:i/>
              </w:rPr>
              <w:br/>
              <w:t>– nezakonito prebivajočega državljana tretje države, ki izpolni obveznost zapustitve do roka za prostovoljni odhod</w:t>
            </w:r>
            <w:r w:rsidRPr="00E71F6D">
              <w:t>, določenega v odločbi</w:t>
            </w:r>
            <w:r w:rsidRPr="00E71F6D">
              <w:rPr>
                <w:b/>
                <w:i/>
              </w:rPr>
              <w:t>, ali po njem</w:t>
            </w:r>
            <w:r w:rsidRPr="00E71F6D">
              <w:t>;</w:t>
            </w:r>
          </w:p>
        </w:tc>
      </w:tr>
    </w:tbl>
    <w:p w14:paraId="20B1CD8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0263BFC" w14:textId="77777777" w:rsidR="009120A5" w:rsidRPr="00E71F6D" w:rsidRDefault="009120A5" w:rsidP="009120A5">
      <w:r w:rsidRPr="00F61996">
        <w:rPr>
          <w:rStyle w:val="HideTWBExt"/>
        </w:rPr>
        <w:t>&lt;/Amend&gt;</w:t>
      </w:r>
    </w:p>
    <w:p w14:paraId="35D8162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602</w:t>
      </w:r>
      <w:r w:rsidRPr="00F61996">
        <w:rPr>
          <w:rStyle w:val="HideTWBExt"/>
          <w:b w:val="0"/>
        </w:rPr>
        <w:t>&lt;/NumAm&gt;</w:t>
      </w:r>
    </w:p>
    <w:p w14:paraId="3DD5B2D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A3A2364" w14:textId="77777777" w:rsidR="009120A5" w:rsidRPr="00E71F6D" w:rsidRDefault="009120A5" w:rsidP="009120A5">
      <w:pPr>
        <w:pStyle w:val="NormalBold"/>
      </w:pPr>
      <w:r w:rsidRPr="00F61996">
        <w:rPr>
          <w:rStyle w:val="HideTWBExt"/>
          <w:b w:val="0"/>
        </w:rPr>
        <w:t>&lt;/RepeatBlock-By&gt;</w:t>
      </w:r>
    </w:p>
    <w:p w14:paraId="336C8BE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63F9E7D" w14:textId="77777777" w:rsidR="009120A5" w:rsidRPr="00E71F6D" w:rsidRDefault="009120A5" w:rsidP="009120A5">
      <w:pPr>
        <w:pStyle w:val="NormalBold"/>
      </w:pPr>
      <w:r w:rsidRPr="00F61996">
        <w:rPr>
          <w:rStyle w:val="HideTWBExt"/>
          <w:b w:val="0"/>
        </w:rPr>
        <w:t>&lt;Article&gt;</w:t>
      </w:r>
      <w:r w:rsidRPr="00E71F6D">
        <w:t>Člen 4 – odstavek 1 – točka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BF541FE" w14:textId="77777777" w:rsidTr="009120A5">
        <w:trPr>
          <w:trHeight w:hRule="exact" w:val="240"/>
          <w:jc w:val="center"/>
        </w:trPr>
        <w:tc>
          <w:tcPr>
            <w:tcW w:w="9752" w:type="dxa"/>
            <w:gridSpan w:val="2"/>
            <w:tcBorders>
              <w:top w:val="nil"/>
              <w:left w:val="nil"/>
              <w:bottom w:val="nil"/>
              <w:right w:val="nil"/>
            </w:tcBorders>
          </w:tcPr>
          <w:p w14:paraId="31B01A7F" w14:textId="77777777" w:rsidR="009120A5" w:rsidRPr="00E71F6D" w:rsidRDefault="009120A5" w:rsidP="009120A5"/>
        </w:tc>
      </w:tr>
      <w:tr w:rsidR="006530E3" w:rsidRPr="00E71F6D" w14:paraId="5315FED1" w14:textId="77777777" w:rsidTr="009120A5">
        <w:trPr>
          <w:trHeight w:val="240"/>
          <w:jc w:val="center"/>
        </w:trPr>
        <w:tc>
          <w:tcPr>
            <w:tcW w:w="4876" w:type="dxa"/>
            <w:tcBorders>
              <w:top w:val="nil"/>
              <w:left w:val="nil"/>
              <w:bottom w:val="nil"/>
              <w:right w:val="nil"/>
            </w:tcBorders>
          </w:tcPr>
          <w:p w14:paraId="1AF18E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F5C867" w14:textId="77777777" w:rsidR="009120A5" w:rsidRPr="00E71F6D" w:rsidRDefault="009120A5" w:rsidP="009120A5">
            <w:pPr>
              <w:pStyle w:val="AmColumnHeading"/>
            </w:pPr>
            <w:r w:rsidRPr="00E71F6D">
              <w:t>Predlog spremembe</w:t>
            </w:r>
          </w:p>
        </w:tc>
      </w:tr>
      <w:tr w:rsidR="006530E3" w:rsidRPr="00E71F6D" w14:paraId="60713697" w14:textId="77777777" w:rsidTr="009120A5">
        <w:trPr>
          <w:jc w:val="center"/>
        </w:trPr>
        <w:tc>
          <w:tcPr>
            <w:tcW w:w="4876" w:type="dxa"/>
            <w:tcBorders>
              <w:top w:val="nil"/>
              <w:left w:val="nil"/>
              <w:bottom w:val="nil"/>
              <w:right w:val="nil"/>
            </w:tcBorders>
          </w:tcPr>
          <w:p w14:paraId="0DDD8B3E" w14:textId="77777777" w:rsidR="009120A5" w:rsidRPr="00E71F6D" w:rsidRDefault="009120A5" w:rsidP="009120A5">
            <w:pPr>
              <w:pStyle w:val="Normal6a"/>
            </w:pPr>
            <w:r w:rsidRPr="00E71F6D">
              <w:t>(6)</w:t>
            </w:r>
            <w:r w:rsidRPr="00E71F6D">
              <w:tab/>
              <w:t>„</w:t>
            </w:r>
            <w:r w:rsidRPr="00E71F6D">
              <w:rPr>
                <w:b/>
                <w:i/>
              </w:rPr>
              <w:t>prostovoljna vrnitev</w:t>
            </w:r>
            <w:r w:rsidRPr="00E71F6D">
              <w:t xml:space="preserve">“ pomeni </w:t>
            </w:r>
            <w:r w:rsidRPr="00E71F6D">
              <w:rPr>
                <w:b/>
                <w:i/>
              </w:rPr>
              <w:t>izpolnitev obveznosti</w:t>
            </w:r>
            <w:r w:rsidRPr="00E71F6D">
              <w:t xml:space="preserve"> nezakonito </w:t>
            </w:r>
            <w:r w:rsidRPr="00E71F6D">
              <w:rPr>
                <w:b/>
                <w:i/>
              </w:rPr>
              <w:t>prebivajočega državljana</w:t>
            </w:r>
            <w:r w:rsidRPr="00E71F6D">
              <w:t xml:space="preserve"> tretje države, da zapusti ozemlje držav članic </w:t>
            </w:r>
            <w:r w:rsidRPr="00E71F6D">
              <w:rPr>
                <w:b/>
                <w:i/>
              </w:rPr>
              <w:t>do datuma</w:t>
            </w:r>
            <w:r w:rsidRPr="00E71F6D">
              <w:t xml:space="preserve">, </w:t>
            </w:r>
            <w:r w:rsidRPr="00E71F6D">
              <w:rPr>
                <w:b/>
                <w:i/>
              </w:rPr>
              <w:t>določenega v odločbi o vrnitvi v skladu s členom 13 te uredbe</w:t>
            </w:r>
            <w:r w:rsidRPr="00E71F6D">
              <w:t>;</w:t>
            </w:r>
          </w:p>
        </w:tc>
        <w:tc>
          <w:tcPr>
            <w:tcW w:w="4876" w:type="dxa"/>
            <w:tcBorders>
              <w:top w:val="nil"/>
              <w:left w:val="nil"/>
              <w:bottom w:val="nil"/>
              <w:right w:val="nil"/>
            </w:tcBorders>
          </w:tcPr>
          <w:p w14:paraId="073391E8" w14:textId="77777777" w:rsidR="009120A5" w:rsidRPr="00E71F6D" w:rsidRDefault="009120A5" w:rsidP="009120A5">
            <w:pPr>
              <w:pStyle w:val="Normal6a"/>
            </w:pPr>
            <w:r w:rsidRPr="00E71F6D">
              <w:t>(6)</w:t>
            </w:r>
            <w:r w:rsidRPr="00E71F6D">
              <w:tab/>
              <w:t>„</w:t>
            </w:r>
            <w:r w:rsidRPr="00E71F6D">
              <w:rPr>
                <w:b/>
                <w:i/>
              </w:rPr>
              <w:t>prostovoljni odhod</w:t>
            </w:r>
            <w:r w:rsidRPr="00E71F6D">
              <w:t>“ pomeni</w:t>
            </w:r>
            <w:r w:rsidRPr="00E71F6D">
              <w:rPr>
                <w:b/>
                <w:i/>
              </w:rPr>
              <w:t>, da</w:t>
            </w:r>
            <w:r w:rsidRPr="00E71F6D">
              <w:t xml:space="preserve"> nezakonito </w:t>
            </w:r>
            <w:r w:rsidRPr="00E71F6D">
              <w:rPr>
                <w:b/>
                <w:i/>
              </w:rPr>
              <w:t>prebivajoči državljan</w:t>
            </w:r>
            <w:r w:rsidRPr="00E71F6D">
              <w:t xml:space="preserve"> tretje države </w:t>
            </w:r>
            <w:r w:rsidRPr="00E71F6D">
              <w:rPr>
                <w:b/>
                <w:i/>
              </w:rPr>
              <w:t>v kateri koli fazi postopka vračanja na podlagi informacij sprejme odločitev</w:t>
            </w:r>
            <w:r w:rsidRPr="00E71F6D">
              <w:t>, da zapusti ozemlje držav članic</w:t>
            </w:r>
            <w:r w:rsidRPr="00E71F6D">
              <w:rPr>
                <w:b/>
                <w:i/>
              </w:rPr>
              <w:t>, in sicer na podlagi svobodne odločitve</w:t>
            </w:r>
            <w:r w:rsidRPr="00E71F6D">
              <w:t xml:space="preserve">, </w:t>
            </w:r>
            <w:r w:rsidRPr="00E71F6D">
              <w:rPr>
                <w:b/>
                <w:i/>
              </w:rPr>
              <w:t>ki jo je sprejel brez kakršnega koli fizičnega, psihološkega ali materialnega pritiska</w:t>
            </w:r>
            <w:r w:rsidRPr="00E71F6D">
              <w:t>;</w:t>
            </w:r>
          </w:p>
        </w:tc>
      </w:tr>
    </w:tbl>
    <w:p w14:paraId="7248195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302152C" w14:textId="77777777" w:rsidR="009120A5" w:rsidRPr="00E71F6D" w:rsidRDefault="009120A5" w:rsidP="009120A5">
      <w:r w:rsidRPr="00F61996">
        <w:rPr>
          <w:rStyle w:val="HideTWBExt"/>
        </w:rPr>
        <w:t>&lt;/Amend&gt;</w:t>
      </w:r>
    </w:p>
    <w:p w14:paraId="11F313B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603</w:t>
      </w:r>
      <w:r w:rsidRPr="00F61996">
        <w:rPr>
          <w:rStyle w:val="HideTWBExt"/>
          <w:b w:val="0"/>
        </w:rPr>
        <w:t>&lt;/NumAm&gt;</w:t>
      </w:r>
    </w:p>
    <w:p w14:paraId="354878C6"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384E123B" w14:textId="77777777" w:rsidR="009120A5" w:rsidRPr="00E71F6D" w:rsidRDefault="009120A5" w:rsidP="009120A5">
      <w:pPr>
        <w:pStyle w:val="NormalBold"/>
      </w:pPr>
      <w:r w:rsidRPr="00F61996">
        <w:rPr>
          <w:rStyle w:val="HideTWBExt"/>
          <w:b w:val="0"/>
        </w:rPr>
        <w:t>&lt;/RepeatBlock-By&gt;</w:t>
      </w:r>
    </w:p>
    <w:p w14:paraId="261E34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FC3AA63" w14:textId="77777777" w:rsidR="009120A5" w:rsidRPr="00E71F6D" w:rsidRDefault="009120A5" w:rsidP="009120A5">
      <w:pPr>
        <w:pStyle w:val="NormalBold"/>
      </w:pPr>
      <w:r w:rsidRPr="00F61996">
        <w:rPr>
          <w:rStyle w:val="HideTWBExt"/>
          <w:b w:val="0"/>
        </w:rPr>
        <w:t>&lt;Article&gt;</w:t>
      </w:r>
      <w:r w:rsidRPr="00E71F6D">
        <w:t>Člen 4 – odstavek 1 – točka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C7350DB" w14:textId="77777777" w:rsidTr="009120A5">
        <w:trPr>
          <w:trHeight w:hRule="exact" w:val="240"/>
          <w:jc w:val="center"/>
        </w:trPr>
        <w:tc>
          <w:tcPr>
            <w:tcW w:w="9752" w:type="dxa"/>
            <w:gridSpan w:val="2"/>
            <w:tcBorders>
              <w:top w:val="nil"/>
              <w:left w:val="nil"/>
              <w:bottom w:val="nil"/>
              <w:right w:val="nil"/>
            </w:tcBorders>
          </w:tcPr>
          <w:p w14:paraId="406C7939" w14:textId="77777777" w:rsidR="009120A5" w:rsidRPr="00E71F6D" w:rsidRDefault="009120A5" w:rsidP="009120A5"/>
        </w:tc>
      </w:tr>
      <w:tr w:rsidR="006530E3" w:rsidRPr="00E71F6D" w14:paraId="623303D0" w14:textId="77777777" w:rsidTr="009120A5">
        <w:trPr>
          <w:trHeight w:val="240"/>
          <w:jc w:val="center"/>
        </w:trPr>
        <w:tc>
          <w:tcPr>
            <w:tcW w:w="4876" w:type="dxa"/>
            <w:tcBorders>
              <w:top w:val="nil"/>
              <w:left w:val="nil"/>
              <w:bottom w:val="nil"/>
              <w:right w:val="nil"/>
            </w:tcBorders>
          </w:tcPr>
          <w:p w14:paraId="0EF1B08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90E3C7A" w14:textId="77777777" w:rsidR="009120A5" w:rsidRPr="00E71F6D" w:rsidRDefault="009120A5" w:rsidP="009120A5">
            <w:pPr>
              <w:pStyle w:val="AmColumnHeading"/>
            </w:pPr>
            <w:r w:rsidRPr="00E71F6D">
              <w:t>Predlog spremembe</w:t>
            </w:r>
          </w:p>
        </w:tc>
      </w:tr>
      <w:tr w:rsidR="006530E3" w:rsidRPr="00E71F6D" w14:paraId="7C2D74FF" w14:textId="77777777" w:rsidTr="009120A5">
        <w:trPr>
          <w:jc w:val="center"/>
        </w:trPr>
        <w:tc>
          <w:tcPr>
            <w:tcW w:w="4876" w:type="dxa"/>
            <w:tcBorders>
              <w:top w:val="nil"/>
              <w:left w:val="nil"/>
              <w:bottom w:val="nil"/>
              <w:right w:val="nil"/>
            </w:tcBorders>
          </w:tcPr>
          <w:p w14:paraId="5A262731" w14:textId="77777777" w:rsidR="009120A5" w:rsidRPr="00E71F6D" w:rsidRDefault="009120A5" w:rsidP="009120A5">
            <w:pPr>
              <w:pStyle w:val="Normal6a"/>
            </w:pPr>
            <w:r w:rsidRPr="00E71F6D">
              <w:t>(6)</w:t>
            </w:r>
            <w:r w:rsidRPr="00E71F6D">
              <w:tab/>
              <w:t xml:space="preserve">„prostovoljna vrnitev“ pomeni izpolnitev obveznosti nezakonito prebivajočega državljana tretje države, da zapusti ozemlje držav članic do datuma, </w:t>
            </w:r>
            <w:r w:rsidRPr="00E71F6D">
              <w:rPr>
                <w:b/>
                <w:i/>
              </w:rPr>
              <w:t>določenega v odločbi o vrnitvi v skladu s členom 13 te uredbe;</w:t>
            </w:r>
          </w:p>
        </w:tc>
        <w:tc>
          <w:tcPr>
            <w:tcW w:w="4876" w:type="dxa"/>
            <w:tcBorders>
              <w:top w:val="nil"/>
              <w:left w:val="nil"/>
              <w:bottom w:val="nil"/>
              <w:right w:val="nil"/>
            </w:tcBorders>
          </w:tcPr>
          <w:p w14:paraId="04BA5A79" w14:textId="77777777" w:rsidR="009120A5" w:rsidRPr="00E71F6D" w:rsidRDefault="009120A5" w:rsidP="009120A5">
            <w:pPr>
              <w:pStyle w:val="Normal6a"/>
            </w:pPr>
            <w:r w:rsidRPr="00E71F6D">
              <w:t>(6)</w:t>
            </w:r>
            <w:r w:rsidRPr="00E71F6D">
              <w:tab/>
              <w:t xml:space="preserve">„prostovoljna vrnitev“ pomeni izpolnitev obveznosti nezakonito prebivajočega državljana tretje države, da zapusti ozemlje držav članic do datuma, </w:t>
            </w:r>
            <w:r w:rsidRPr="00E71F6D">
              <w:rPr>
                <w:b/>
                <w:i/>
              </w:rPr>
              <w:t>ki ga določijo pristojni organi.</w:t>
            </w:r>
          </w:p>
        </w:tc>
      </w:tr>
    </w:tbl>
    <w:p w14:paraId="76EE5EC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1B814ED" w14:textId="77777777" w:rsidR="009120A5" w:rsidRPr="00E71F6D" w:rsidRDefault="009120A5" w:rsidP="009120A5">
      <w:r w:rsidRPr="00F61996">
        <w:rPr>
          <w:rStyle w:val="HideTWBExt"/>
        </w:rPr>
        <w:t>&lt;/Amend&gt;</w:t>
      </w:r>
    </w:p>
    <w:p w14:paraId="7E0786F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604</w:t>
      </w:r>
      <w:r w:rsidRPr="00F61996">
        <w:rPr>
          <w:rStyle w:val="HideTWBExt"/>
          <w:b w:val="0"/>
        </w:rPr>
        <w:t>&lt;/NumAm&gt;</w:t>
      </w:r>
    </w:p>
    <w:p w14:paraId="01D1746C"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5B6BF9D2" w14:textId="77777777" w:rsidR="009120A5" w:rsidRPr="00E71F6D" w:rsidRDefault="009120A5" w:rsidP="009120A5">
      <w:pPr>
        <w:pStyle w:val="NormalBold"/>
      </w:pPr>
      <w:r w:rsidRPr="00F61996">
        <w:rPr>
          <w:rStyle w:val="HideTWBExt"/>
          <w:b w:val="0"/>
        </w:rPr>
        <w:t>&lt;/RepeatBlock-By&gt;</w:t>
      </w:r>
    </w:p>
    <w:p w14:paraId="585BDC0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7152195" w14:textId="77777777" w:rsidR="009120A5" w:rsidRPr="00E71F6D" w:rsidRDefault="009120A5" w:rsidP="009120A5">
      <w:pPr>
        <w:pStyle w:val="NormalBold"/>
      </w:pPr>
      <w:r w:rsidRPr="00F61996">
        <w:rPr>
          <w:rStyle w:val="HideTWBExt"/>
          <w:b w:val="0"/>
        </w:rPr>
        <w:t>&lt;Article&gt;</w:t>
      </w:r>
      <w:r w:rsidRPr="00E71F6D">
        <w:t>Člen 4 – odstavek 1 – točka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6594C40" w14:textId="77777777" w:rsidTr="009120A5">
        <w:trPr>
          <w:trHeight w:hRule="exact" w:val="240"/>
          <w:jc w:val="center"/>
        </w:trPr>
        <w:tc>
          <w:tcPr>
            <w:tcW w:w="9752" w:type="dxa"/>
            <w:gridSpan w:val="2"/>
            <w:tcBorders>
              <w:top w:val="nil"/>
              <w:left w:val="nil"/>
              <w:bottom w:val="nil"/>
              <w:right w:val="nil"/>
            </w:tcBorders>
          </w:tcPr>
          <w:p w14:paraId="60B62293" w14:textId="77777777" w:rsidR="009120A5" w:rsidRPr="00E71F6D" w:rsidRDefault="009120A5" w:rsidP="009120A5"/>
        </w:tc>
      </w:tr>
      <w:tr w:rsidR="006530E3" w:rsidRPr="00E71F6D" w14:paraId="14F8F1D8" w14:textId="77777777" w:rsidTr="009120A5">
        <w:trPr>
          <w:trHeight w:val="240"/>
          <w:jc w:val="center"/>
        </w:trPr>
        <w:tc>
          <w:tcPr>
            <w:tcW w:w="4876" w:type="dxa"/>
            <w:tcBorders>
              <w:top w:val="nil"/>
              <w:left w:val="nil"/>
              <w:bottom w:val="nil"/>
              <w:right w:val="nil"/>
            </w:tcBorders>
          </w:tcPr>
          <w:p w14:paraId="6ACF0DD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452BBBC" w14:textId="77777777" w:rsidR="009120A5" w:rsidRPr="00E71F6D" w:rsidRDefault="009120A5" w:rsidP="009120A5">
            <w:pPr>
              <w:pStyle w:val="AmColumnHeading"/>
            </w:pPr>
            <w:r w:rsidRPr="00E71F6D">
              <w:t>Predlog spremembe</w:t>
            </w:r>
          </w:p>
        </w:tc>
      </w:tr>
      <w:tr w:rsidR="006530E3" w:rsidRPr="00E71F6D" w14:paraId="5D48945C" w14:textId="77777777" w:rsidTr="009120A5">
        <w:trPr>
          <w:jc w:val="center"/>
        </w:trPr>
        <w:tc>
          <w:tcPr>
            <w:tcW w:w="4876" w:type="dxa"/>
            <w:tcBorders>
              <w:top w:val="nil"/>
              <w:left w:val="nil"/>
              <w:bottom w:val="nil"/>
              <w:right w:val="nil"/>
            </w:tcBorders>
          </w:tcPr>
          <w:p w14:paraId="2D629714" w14:textId="77777777" w:rsidR="009120A5" w:rsidRPr="00E71F6D" w:rsidRDefault="009120A5" w:rsidP="009120A5">
            <w:pPr>
              <w:pStyle w:val="Normal6a"/>
            </w:pPr>
            <w:r w:rsidRPr="00E71F6D">
              <w:t>(6)</w:t>
            </w:r>
            <w:r w:rsidRPr="00E71F6D">
              <w:tab/>
              <w:t>„</w:t>
            </w:r>
            <w:r w:rsidRPr="00E71F6D">
              <w:rPr>
                <w:b/>
                <w:i/>
              </w:rPr>
              <w:t>prostovoljna</w:t>
            </w:r>
            <w:r w:rsidRPr="00E71F6D">
              <w:t xml:space="preserve"> vrnitev“ pomeni izpolnitev obveznosti </w:t>
            </w:r>
            <w:r w:rsidRPr="00E71F6D">
              <w:rPr>
                <w:b/>
                <w:i/>
              </w:rPr>
              <w:t>nezakonito prebivajočega</w:t>
            </w:r>
            <w:r w:rsidRPr="00E71F6D">
              <w:t xml:space="preserve"> državljana tretje države, da zapusti ozemlje držav članic do datuma, določenega v odločbi o vrnitvi v skladu s členom 13 te uredbe;</w:t>
            </w:r>
          </w:p>
        </w:tc>
        <w:tc>
          <w:tcPr>
            <w:tcW w:w="4876" w:type="dxa"/>
            <w:tcBorders>
              <w:top w:val="nil"/>
              <w:left w:val="nil"/>
              <w:bottom w:val="nil"/>
              <w:right w:val="nil"/>
            </w:tcBorders>
          </w:tcPr>
          <w:p w14:paraId="3A4AA92A" w14:textId="77777777" w:rsidR="009120A5" w:rsidRPr="00E71F6D" w:rsidRDefault="009120A5" w:rsidP="009120A5">
            <w:pPr>
              <w:pStyle w:val="Normal6a"/>
            </w:pPr>
            <w:r w:rsidRPr="00E71F6D">
              <w:t>(6)</w:t>
            </w:r>
            <w:r w:rsidRPr="00E71F6D">
              <w:tab/>
              <w:t>„</w:t>
            </w:r>
            <w:r w:rsidRPr="00E71F6D">
              <w:rPr>
                <w:b/>
                <w:i/>
              </w:rPr>
              <w:t>sprejeta</w:t>
            </w:r>
            <w:r w:rsidRPr="00E71F6D">
              <w:t xml:space="preserve"> vrnitev“ pomeni izpolnitev obveznosti </w:t>
            </w:r>
            <w:r w:rsidRPr="00E71F6D">
              <w:rPr>
                <w:b/>
                <w:i/>
              </w:rPr>
              <w:t>nedovoljeno prisotnega</w:t>
            </w:r>
            <w:r w:rsidRPr="00E71F6D">
              <w:t xml:space="preserve"> državljana tretje države, da zapusti ozemlje držav članic do datuma, določenega v odločbi o vrnitvi v skladu s členom 13 te uredbe;</w:t>
            </w:r>
          </w:p>
        </w:tc>
      </w:tr>
    </w:tbl>
    <w:p w14:paraId="4470810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B131A86"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6ED61DF" w14:textId="77777777" w:rsidR="009120A5" w:rsidRPr="00E71F6D" w:rsidRDefault="009120A5" w:rsidP="009120A5">
      <w:pPr>
        <w:pStyle w:val="AmJustText"/>
      </w:pPr>
      <w:r w:rsidRPr="00E71F6D">
        <w:t>Ker se vrnitev izvede v skladu z zakonsko obveznostjo, je ni mogoče opisati kot prostovoljno. Gre za sprejetje obveznosti, kar bi moralo biti izraženo v opredelitvi.</w:t>
      </w:r>
    </w:p>
    <w:p w14:paraId="2BD05DA9" w14:textId="77777777" w:rsidR="009120A5" w:rsidRPr="00E71F6D" w:rsidRDefault="009120A5" w:rsidP="009120A5">
      <w:r w:rsidRPr="00F61996">
        <w:rPr>
          <w:rStyle w:val="HideTWBExt"/>
        </w:rPr>
        <w:t>&lt;/Amend&gt;</w:t>
      </w:r>
    </w:p>
    <w:p w14:paraId="73A5F85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605</w:t>
      </w:r>
      <w:r w:rsidRPr="00F61996">
        <w:rPr>
          <w:rStyle w:val="HideTWBExt"/>
          <w:b w:val="0"/>
        </w:rPr>
        <w:t>&lt;/NumAm&gt;</w:t>
      </w:r>
    </w:p>
    <w:p w14:paraId="4134A9D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1C64C313" w14:textId="77777777" w:rsidR="009120A5" w:rsidRPr="00E71F6D" w:rsidRDefault="009120A5" w:rsidP="009120A5">
      <w:pPr>
        <w:pStyle w:val="NormalBold"/>
      </w:pPr>
      <w:r w:rsidRPr="00F61996">
        <w:rPr>
          <w:rStyle w:val="HideTWBExt"/>
          <w:b w:val="0"/>
        </w:rPr>
        <w:t>&lt;/RepeatBlock-By&gt;</w:t>
      </w:r>
    </w:p>
    <w:p w14:paraId="609C703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C88DBCB" w14:textId="77777777" w:rsidR="009120A5" w:rsidRPr="00E71F6D" w:rsidRDefault="009120A5" w:rsidP="009120A5">
      <w:pPr>
        <w:pStyle w:val="NormalBold"/>
      </w:pPr>
      <w:r w:rsidRPr="00F61996">
        <w:rPr>
          <w:rStyle w:val="HideTWBExt"/>
          <w:b w:val="0"/>
        </w:rPr>
        <w:t>&lt;Article&gt;</w:t>
      </w:r>
      <w:r w:rsidRPr="00E71F6D">
        <w:t>Člen 4 – odstavek 1 – točka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FCB872C" w14:textId="77777777" w:rsidTr="009120A5">
        <w:trPr>
          <w:trHeight w:hRule="exact" w:val="240"/>
          <w:jc w:val="center"/>
        </w:trPr>
        <w:tc>
          <w:tcPr>
            <w:tcW w:w="9752" w:type="dxa"/>
            <w:gridSpan w:val="2"/>
            <w:tcBorders>
              <w:top w:val="nil"/>
              <w:left w:val="nil"/>
              <w:bottom w:val="nil"/>
              <w:right w:val="nil"/>
            </w:tcBorders>
          </w:tcPr>
          <w:p w14:paraId="5964EC56" w14:textId="77777777" w:rsidR="009120A5" w:rsidRPr="00E71F6D" w:rsidRDefault="009120A5" w:rsidP="009120A5"/>
        </w:tc>
      </w:tr>
      <w:tr w:rsidR="006530E3" w:rsidRPr="00E71F6D" w14:paraId="5018E721" w14:textId="77777777" w:rsidTr="009120A5">
        <w:trPr>
          <w:trHeight w:val="240"/>
          <w:jc w:val="center"/>
        </w:trPr>
        <w:tc>
          <w:tcPr>
            <w:tcW w:w="4876" w:type="dxa"/>
            <w:tcBorders>
              <w:top w:val="nil"/>
              <w:left w:val="nil"/>
              <w:bottom w:val="nil"/>
              <w:right w:val="nil"/>
            </w:tcBorders>
          </w:tcPr>
          <w:p w14:paraId="0E0D53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5BE2CF" w14:textId="77777777" w:rsidR="009120A5" w:rsidRPr="00E71F6D" w:rsidRDefault="009120A5" w:rsidP="009120A5">
            <w:pPr>
              <w:pStyle w:val="AmColumnHeading"/>
            </w:pPr>
            <w:r w:rsidRPr="00E71F6D">
              <w:t>Predlog spremembe</w:t>
            </w:r>
          </w:p>
        </w:tc>
      </w:tr>
      <w:tr w:rsidR="006530E3" w:rsidRPr="00E71F6D" w14:paraId="10390856" w14:textId="77777777" w:rsidTr="009120A5">
        <w:trPr>
          <w:jc w:val="center"/>
        </w:trPr>
        <w:tc>
          <w:tcPr>
            <w:tcW w:w="4876" w:type="dxa"/>
            <w:tcBorders>
              <w:top w:val="nil"/>
              <w:left w:val="nil"/>
              <w:bottom w:val="nil"/>
              <w:right w:val="nil"/>
            </w:tcBorders>
          </w:tcPr>
          <w:p w14:paraId="6667C536" w14:textId="77777777" w:rsidR="009120A5" w:rsidRPr="00E71F6D" w:rsidRDefault="009120A5" w:rsidP="009120A5">
            <w:pPr>
              <w:pStyle w:val="Normal6a"/>
            </w:pPr>
            <w:r w:rsidRPr="00E71F6D">
              <w:t>(6)</w:t>
            </w:r>
            <w:r w:rsidRPr="00E71F6D">
              <w:tab/>
              <w:t>„</w:t>
            </w:r>
            <w:r w:rsidRPr="00E71F6D">
              <w:rPr>
                <w:b/>
                <w:i/>
              </w:rPr>
              <w:t>prostovoljna vrnitev</w:t>
            </w:r>
            <w:r w:rsidRPr="00E71F6D">
              <w:t xml:space="preserve">“ pomeni izpolnitev obveznosti </w:t>
            </w:r>
            <w:r w:rsidRPr="00E71F6D">
              <w:rPr>
                <w:b/>
                <w:i/>
              </w:rPr>
              <w:t>nezakonito prebivajočega</w:t>
            </w:r>
            <w:r w:rsidRPr="00E71F6D">
              <w:t xml:space="preserve"> državljana tretje države, da zapusti ozemlje držav članic do datuma, določenega v odločbi o vrnitvi v skladu s členom 13 te uredbe;</w:t>
            </w:r>
          </w:p>
        </w:tc>
        <w:tc>
          <w:tcPr>
            <w:tcW w:w="4876" w:type="dxa"/>
            <w:tcBorders>
              <w:top w:val="nil"/>
              <w:left w:val="nil"/>
              <w:bottom w:val="nil"/>
              <w:right w:val="nil"/>
            </w:tcBorders>
          </w:tcPr>
          <w:p w14:paraId="36059BDC" w14:textId="77777777" w:rsidR="009120A5" w:rsidRPr="00E71F6D" w:rsidRDefault="009120A5" w:rsidP="009120A5">
            <w:pPr>
              <w:pStyle w:val="Normal6a"/>
            </w:pPr>
            <w:r w:rsidRPr="00E71F6D">
              <w:t>(6)</w:t>
            </w:r>
            <w:r w:rsidRPr="00E71F6D">
              <w:tab/>
              <w:t>„</w:t>
            </w:r>
            <w:r w:rsidRPr="00E71F6D">
              <w:rPr>
                <w:b/>
                <w:i/>
              </w:rPr>
              <w:t>prostovoljni odhod</w:t>
            </w:r>
            <w:r w:rsidRPr="00E71F6D">
              <w:t xml:space="preserve">“ pomeni izpolnitev obveznosti </w:t>
            </w:r>
            <w:r w:rsidRPr="00E71F6D">
              <w:rPr>
                <w:b/>
                <w:i/>
              </w:rPr>
              <w:t>zadevnega</w:t>
            </w:r>
            <w:r w:rsidRPr="00E71F6D">
              <w:t xml:space="preserve"> državljana tretje države, da zapusti ozemlje držav članic do datuma, določenega v odločbi o vrnitvi v skladu s členom 13 te uredbe;</w:t>
            </w:r>
          </w:p>
        </w:tc>
      </w:tr>
    </w:tbl>
    <w:p w14:paraId="770194A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2B164A0" w14:textId="77777777" w:rsidR="009120A5" w:rsidRPr="00E71F6D" w:rsidRDefault="009120A5" w:rsidP="009120A5">
      <w:r w:rsidRPr="00F61996">
        <w:rPr>
          <w:rStyle w:val="HideTWBExt"/>
        </w:rPr>
        <w:t>&lt;/Amend&gt;</w:t>
      </w:r>
    </w:p>
    <w:p w14:paraId="3A6E156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606</w:t>
      </w:r>
      <w:r w:rsidRPr="00F61996">
        <w:rPr>
          <w:rStyle w:val="HideTWBExt"/>
          <w:b w:val="0"/>
        </w:rPr>
        <w:t>&lt;/NumAm&gt;</w:t>
      </w:r>
    </w:p>
    <w:p w14:paraId="2C37207A"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9E5B3EC" w14:textId="77777777" w:rsidR="009120A5" w:rsidRPr="00E71F6D" w:rsidRDefault="009120A5" w:rsidP="009120A5">
      <w:pPr>
        <w:pStyle w:val="NormalBold"/>
      </w:pPr>
      <w:r w:rsidRPr="00F61996">
        <w:rPr>
          <w:rStyle w:val="HideTWBExt"/>
          <w:b w:val="0"/>
        </w:rPr>
        <w:t>&lt;/RepeatBlock-By&gt;</w:t>
      </w:r>
    </w:p>
    <w:p w14:paraId="5C34492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CE6ACD6" w14:textId="77777777" w:rsidR="009120A5" w:rsidRPr="00E71F6D" w:rsidRDefault="009120A5" w:rsidP="009120A5">
      <w:pPr>
        <w:pStyle w:val="NormalBold"/>
      </w:pPr>
      <w:r w:rsidRPr="00F61996">
        <w:rPr>
          <w:rStyle w:val="HideTWBExt"/>
          <w:b w:val="0"/>
        </w:rPr>
        <w:t>&lt;Article&gt;</w:t>
      </w:r>
      <w:r w:rsidRPr="00E71F6D">
        <w:t>Člen 4 – odstavek 1 – točka 6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467910" w14:textId="77777777" w:rsidTr="009120A5">
        <w:trPr>
          <w:trHeight w:hRule="exact" w:val="240"/>
          <w:jc w:val="center"/>
        </w:trPr>
        <w:tc>
          <w:tcPr>
            <w:tcW w:w="9752" w:type="dxa"/>
            <w:gridSpan w:val="2"/>
            <w:tcBorders>
              <w:top w:val="nil"/>
              <w:left w:val="nil"/>
              <w:bottom w:val="nil"/>
              <w:right w:val="nil"/>
            </w:tcBorders>
          </w:tcPr>
          <w:p w14:paraId="188187E1" w14:textId="77777777" w:rsidR="009120A5" w:rsidRPr="00E71F6D" w:rsidRDefault="009120A5" w:rsidP="009120A5"/>
        </w:tc>
      </w:tr>
      <w:tr w:rsidR="006530E3" w:rsidRPr="00E71F6D" w14:paraId="10916A75" w14:textId="77777777" w:rsidTr="009120A5">
        <w:trPr>
          <w:trHeight w:val="240"/>
          <w:jc w:val="center"/>
        </w:trPr>
        <w:tc>
          <w:tcPr>
            <w:tcW w:w="4876" w:type="dxa"/>
            <w:tcBorders>
              <w:top w:val="nil"/>
              <w:left w:val="nil"/>
              <w:bottom w:val="nil"/>
              <w:right w:val="nil"/>
            </w:tcBorders>
          </w:tcPr>
          <w:p w14:paraId="769F28B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2EAB0E7" w14:textId="77777777" w:rsidR="009120A5" w:rsidRPr="00E71F6D" w:rsidRDefault="009120A5" w:rsidP="009120A5">
            <w:pPr>
              <w:pStyle w:val="AmColumnHeading"/>
            </w:pPr>
            <w:r w:rsidRPr="00E71F6D">
              <w:t>Predlog spremembe</w:t>
            </w:r>
          </w:p>
        </w:tc>
      </w:tr>
      <w:tr w:rsidR="006530E3" w:rsidRPr="00E71F6D" w14:paraId="55B519B0" w14:textId="77777777" w:rsidTr="009120A5">
        <w:trPr>
          <w:jc w:val="center"/>
        </w:trPr>
        <w:tc>
          <w:tcPr>
            <w:tcW w:w="4876" w:type="dxa"/>
            <w:tcBorders>
              <w:top w:val="nil"/>
              <w:left w:val="nil"/>
              <w:bottom w:val="nil"/>
              <w:right w:val="nil"/>
            </w:tcBorders>
          </w:tcPr>
          <w:p w14:paraId="35ADCA7E" w14:textId="77777777" w:rsidR="009120A5" w:rsidRPr="00E71F6D" w:rsidRDefault="009120A5" w:rsidP="009120A5">
            <w:pPr>
              <w:pStyle w:val="Normal6a"/>
            </w:pPr>
          </w:p>
        </w:tc>
        <w:tc>
          <w:tcPr>
            <w:tcW w:w="4876" w:type="dxa"/>
            <w:tcBorders>
              <w:top w:val="nil"/>
              <w:left w:val="nil"/>
              <w:bottom w:val="nil"/>
              <w:right w:val="nil"/>
            </w:tcBorders>
          </w:tcPr>
          <w:p w14:paraId="673E2242" w14:textId="77777777" w:rsidR="009120A5" w:rsidRPr="00E71F6D" w:rsidRDefault="009120A5" w:rsidP="009120A5">
            <w:pPr>
              <w:pStyle w:val="Normal6a"/>
            </w:pPr>
            <w:r w:rsidRPr="00E71F6D">
              <w:rPr>
                <w:b/>
                <w:i/>
              </w:rPr>
              <w:t>(6a)</w:t>
            </w:r>
            <w:r w:rsidRPr="00E71F6D">
              <w:tab/>
            </w:r>
            <w:r w:rsidRPr="00E71F6D">
              <w:rPr>
                <w:b/>
                <w:i/>
              </w:rPr>
              <w:t>„mladoletnik brez spremstva“ pomeni mladoletnika, ki prispe na ozemlje države članice brez spremstva odrasle osebe, ki je zanj odgovorna v skladu s pravom ali prakso zadevne države članice, dokler taka odrasla oseba dejansko ne prevzame skrbi za tega mladoletnika, vključno z mladoletnikom, ki ostane brez spremstva po vstopu na ozemlje države članice;</w:t>
            </w:r>
          </w:p>
        </w:tc>
      </w:tr>
    </w:tbl>
    <w:p w14:paraId="1FA75B5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268E43C" w14:textId="77777777" w:rsidR="009120A5" w:rsidRPr="00E71F6D" w:rsidRDefault="009120A5" w:rsidP="009120A5">
      <w:r w:rsidRPr="00F61996">
        <w:rPr>
          <w:rStyle w:val="HideTWBExt"/>
        </w:rPr>
        <w:t>&lt;/Amend&gt;</w:t>
      </w:r>
    </w:p>
    <w:p w14:paraId="3D08CFC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607</w:t>
      </w:r>
      <w:r w:rsidRPr="00F61996">
        <w:rPr>
          <w:rStyle w:val="HideTWBExt"/>
          <w:b w:val="0"/>
        </w:rPr>
        <w:t>&lt;/NumAm&gt;</w:t>
      </w:r>
    </w:p>
    <w:p w14:paraId="1616DFA1"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68DE607" w14:textId="77777777" w:rsidR="009120A5" w:rsidRPr="00E71F6D" w:rsidRDefault="009120A5" w:rsidP="009120A5">
      <w:pPr>
        <w:pStyle w:val="NormalBold"/>
      </w:pPr>
      <w:r w:rsidRPr="00F61996">
        <w:rPr>
          <w:rStyle w:val="HideTWBExt"/>
          <w:b w:val="0"/>
        </w:rPr>
        <w:t>&lt;/RepeatBlock-By&gt;</w:t>
      </w:r>
    </w:p>
    <w:p w14:paraId="0CBE596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D78D3D4" w14:textId="77777777" w:rsidR="009120A5" w:rsidRPr="00E71F6D" w:rsidRDefault="009120A5" w:rsidP="009120A5">
      <w:pPr>
        <w:pStyle w:val="NormalBold"/>
      </w:pPr>
      <w:r w:rsidRPr="00F61996">
        <w:rPr>
          <w:rStyle w:val="HideTWBExt"/>
          <w:b w:val="0"/>
        </w:rPr>
        <w:t>&lt;Article&gt;</w:t>
      </w:r>
      <w:r w:rsidRPr="00E71F6D">
        <w:t>Člen 4 – odstavek 1 – točka 6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2474898" w14:textId="77777777" w:rsidTr="009120A5">
        <w:trPr>
          <w:trHeight w:hRule="exact" w:val="240"/>
          <w:jc w:val="center"/>
        </w:trPr>
        <w:tc>
          <w:tcPr>
            <w:tcW w:w="9752" w:type="dxa"/>
            <w:gridSpan w:val="2"/>
            <w:tcBorders>
              <w:top w:val="nil"/>
              <w:left w:val="nil"/>
              <w:bottom w:val="nil"/>
              <w:right w:val="nil"/>
            </w:tcBorders>
          </w:tcPr>
          <w:p w14:paraId="1F635F2F" w14:textId="77777777" w:rsidR="009120A5" w:rsidRPr="00E71F6D" w:rsidRDefault="009120A5" w:rsidP="009120A5"/>
        </w:tc>
      </w:tr>
      <w:tr w:rsidR="006530E3" w:rsidRPr="00E71F6D" w14:paraId="26041E6A" w14:textId="77777777" w:rsidTr="009120A5">
        <w:trPr>
          <w:trHeight w:val="240"/>
          <w:jc w:val="center"/>
        </w:trPr>
        <w:tc>
          <w:tcPr>
            <w:tcW w:w="4876" w:type="dxa"/>
            <w:tcBorders>
              <w:top w:val="nil"/>
              <w:left w:val="nil"/>
              <w:bottom w:val="nil"/>
              <w:right w:val="nil"/>
            </w:tcBorders>
          </w:tcPr>
          <w:p w14:paraId="43B8C3B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239FF4E" w14:textId="77777777" w:rsidR="009120A5" w:rsidRPr="00E71F6D" w:rsidRDefault="009120A5" w:rsidP="009120A5">
            <w:pPr>
              <w:pStyle w:val="AmColumnHeading"/>
            </w:pPr>
            <w:r w:rsidRPr="00E71F6D">
              <w:t>Predlog spremembe</w:t>
            </w:r>
          </w:p>
        </w:tc>
      </w:tr>
      <w:tr w:rsidR="006530E3" w:rsidRPr="00E71F6D" w14:paraId="25EA8D89" w14:textId="77777777" w:rsidTr="009120A5">
        <w:trPr>
          <w:jc w:val="center"/>
        </w:trPr>
        <w:tc>
          <w:tcPr>
            <w:tcW w:w="4876" w:type="dxa"/>
            <w:tcBorders>
              <w:top w:val="nil"/>
              <w:left w:val="nil"/>
              <w:bottom w:val="nil"/>
              <w:right w:val="nil"/>
            </w:tcBorders>
          </w:tcPr>
          <w:p w14:paraId="070FA280" w14:textId="77777777" w:rsidR="009120A5" w:rsidRPr="00E71F6D" w:rsidRDefault="009120A5" w:rsidP="009120A5">
            <w:pPr>
              <w:pStyle w:val="Normal6a"/>
            </w:pPr>
          </w:p>
        </w:tc>
        <w:tc>
          <w:tcPr>
            <w:tcW w:w="4876" w:type="dxa"/>
            <w:tcBorders>
              <w:top w:val="nil"/>
              <w:left w:val="nil"/>
              <w:bottom w:val="nil"/>
              <w:right w:val="nil"/>
            </w:tcBorders>
          </w:tcPr>
          <w:p w14:paraId="7DD9C1BE" w14:textId="77777777" w:rsidR="009120A5" w:rsidRPr="00E71F6D" w:rsidRDefault="009120A5" w:rsidP="009120A5">
            <w:pPr>
              <w:pStyle w:val="Normal6a"/>
            </w:pPr>
            <w:r w:rsidRPr="00E71F6D">
              <w:rPr>
                <w:b/>
                <w:i/>
              </w:rPr>
              <w:t>(6b)</w:t>
            </w:r>
            <w:r w:rsidRPr="00E71F6D">
              <w:tab/>
            </w:r>
            <w:r w:rsidRPr="00E71F6D">
              <w:rPr>
                <w:b/>
                <w:i/>
              </w:rPr>
              <w:t>„družinski član“ pomeni starša, sorojenca, odraslega zakonca, strica, teto ali starega starša mladoletnika brez spremstva;</w:t>
            </w:r>
          </w:p>
        </w:tc>
      </w:tr>
    </w:tbl>
    <w:p w14:paraId="32448FD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B4E36F8" w14:textId="77777777" w:rsidR="009120A5" w:rsidRPr="00E71F6D" w:rsidRDefault="009120A5" w:rsidP="009120A5">
      <w:r w:rsidRPr="00F61996">
        <w:rPr>
          <w:rStyle w:val="HideTWBExt"/>
        </w:rPr>
        <w:t>&lt;/Amend&gt;</w:t>
      </w:r>
    </w:p>
    <w:p w14:paraId="529F8D1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608</w:t>
      </w:r>
      <w:r w:rsidRPr="00F61996">
        <w:rPr>
          <w:rStyle w:val="HideTWBExt"/>
          <w:b w:val="0"/>
        </w:rPr>
        <w:t>&lt;/NumAm&gt;</w:t>
      </w:r>
    </w:p>
    <w:p w14:paraId="4DF5037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B9226EC" w14:textId="77777777" w:rsidR="009120A5" w:rsidRPr="00E71F6D" w:rsidRDefault="009120A5" w:rsidP="009120A5">
      <w:pPr>
        <w:pStyle w:val="NormalBold"/>
      </w:pPr>
      <w:r w:rsidRPr="00F61996">
        <w:rPr>
          <w:rStyle w:val="HideTWBExt"/>
          <w:b w:val="0"/>
        </w:rPr>
        <w:t>&lt;/RepeatBlock-By&gt;</w:t>
      </w:r>
    </w:p>
    <w:p w14:paraId="40EC04E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984CB3D" w14:textId="77777777" w:rsidR="009120A5" w:rsidRPr="00E71F6D" w:rsidRDefault="009120A5" w:rsidP="009120A5">
      <w:pPr>
        <w:pStyle w:val="NormalBold"/>
      </w:pPr>
      <w:r w:rsidRPr="00F61996">
        <w:rPr>
          <w:rStyle w:val="HideTWBExt"/>
          <w:b w:val="0"/>
        </w:rPr>
        <w:t>&lt;Article&gt;</w:t>
      </w:r>
      <w:r w:rsidRPr="00E71F6D">
        <w:t>Člen 4 – odstavek 1 – točka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D9E5DA5" w14:textId="77777777" w:rsidTr="009120A5">
        <w:trPr>
          <w:trHeight w:hRule="exact" w:val="240"/>
          <w:jc w:val="center"/>
        </w:trPr>
        <w:tc>
          <w:tcPr>
            <w:tcW w:w="9752" w:type="dxa"/>
            <w:gridSpan w:val="2"/>
            <w:tcBorders>
              <w:top w:val="nil"/>
              <w:left w:val="nil"/>
              <w:bottom w:val="nil"/>
              <w:right w:val="nil"/>
            </w:tcBorders>
          </w:tcPr>
          <w:p w14:paraId="3675BB47" w14:textId="77777777" w:rsidR="009120A5" w:rsidRPr="00E71F6D" w:rsidRDefault="009120A5" w:rsidP="009120A5"/>
        </w:tc>
      </w:tr>
      <w:tr w:rsidR="006530E3" w:rsidRPr="00E71F6D" w14:paraId="7D0B4235" w14:textId="77777777" w:rsidTr="009120A5">
        <w:trPr>
          <w:trHeight w:val="240"/>
          <w:jc w:val="center"/>
        </w:trPr>
        <w:tc>
          <w:tcPr>
            <w:tcW w:w="4876" w:type="dxa"/>
            <w:tcBorders>
              <w:top w:val="nil"/>
              <w:left w:val="nil"/>
              <w:bottom w:val="nil"/>
              <w:right w:val="nil"/>
            </w:tcBorders>
          </w:tcPr>
          <w:p w14:paraId="1F7B6E6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D46B7EF" w14:textId="77777777" w:rsidR="009120A5" w:rsidRPr="00E71F6D" w:rsidRDefault="009120A5" w:rsidP="009120A5">
            <w:pPr>
              <w:pStyle w:val="AmColumnHeading"/>
            </w:pPr>
            <w:r w:rsidRPr="00E71F6D">
              <w:t>Predlog spremembe</w:t>
            </w:r>
          </w:p>
        </w:tc>
      </w:tr>
      <w:tr w:rsidR="006530E3" w:rsidRPr="00E71F6D" w14:paraId="6886050B" w14:textId="77777777" w:rsidTr="009120A5">
        <w:trPr>
          <w:jc w:val="center"/>
        </w:trPr>
        <w:tc>
          <w:tcPr>
            <w:tcW w:w="4876" w:type="dxa"/>
            <w:tcBorders>
              <w:top w:val="nil"/>
              <w:left w:val="nil"/>
              <w:bottom w:val="nil"/>
              <w:right w:val="nil"/>
            </w:tcBorders>
          </w:tcPr>
          <w:p w14:paraId="33F7EB28" w14:textId="77777777" w:rsidR="009120A5" w:rsidRPr="00E71F6D" w:rsidRDefault="009120A5" w:rsidP="009120A5">
            <w:pPr>
              <w:pStyle w:val="Normal6a"/>
            </w:pPr>
            <w:r w:rsidRPr="00E71F6D">
              <w:t>(7)</w:t>
            </w:r>
            <w:r w:rsidRPr="00E71F6D">
              <w:tab/>
              <w:t>„</w:t>
            </w:r>
            <w:r w:rsidRPr="00E71F6D">
              <w:rPr>
                <w:b/>
                <w:i/>
              </w:rPr>
              <w:t>pobeg</w:t>
            </w:r>
            <w:r w:rsidRPr="00E71F6D">
              <w:t xml:space="preserve">“ pomeni </w:t>
            </w:r>
            <w:r w:rsidRPr="00E71F6D">
              <w:rPr>
                <w:b/>
                <w:i/>
              </w:rPr>
              <w:t>dejanje</w:t>
            </w:r>
            <w:r w:rsidRPr="00E71F6D">
              <w:t xml:space="preserve">, </w:t>
            </w:r>
            <w:r w:rsidRPr="00E71F6D">
              <w:rPr>
                <w:b/>
                <w:i/>
              </w:rPr>
              <w:t>zaradi katerega</w:t>
            </w:r>
            <w:r w:rsidRPr="00E71F6D">
              <w:t xml:space="preserve"> državljan tretje države </w:t>
            </w:r>
            <w:r w:rsidRPr="00E71F6D">
              <w:rPr>
                <w:b/>
                <w:i/>
              </w:rPr>
              <w:t>ni</w:t>
            </w:r>
            <w:r w:rsidRPr="00E71F6D">
              <w:t xml:space="preserve"> na voljo pristojnim </w:t>
            </w:r>
            <w:r w:rsidRPr="00E71F6D">
              <w:rPr>
                <w:b/>
                <w:i/>
              </w:rPr>
              <w:t>upravnim ali</w:t>
            </w:r>
            <w:r w:rsidRPr="00E71F6D">
              <w:t xml:space="preserve"> pravosodnim organom iz razlogov, ki niso tisti, na katere državljan tretje države ne more vplivati, na primer tako, da ta zapusti ozemlje države članice brez dovoljenja pristojnih organov;</w:t>
            </w:r>
          </w:p>
        </w:tc>
        <w:tc>
          <w:tcPr>
            <w:tcW w:w="4876" w:type="dxa"/>
            <w:tcBorders>
              <w:top w:val="nil"/>
              <w:left w:val="nil"/>
              <w:bottom w:val="nil"/>
              <w:right w:val="nil"/>
            </w:tcBorders>
          </w:tcPr>
          <w:p w14:paraId="490539C5" w14:textId="77777777" w:rsidR="009120A5" w:rsidRPr="00E71F6D" w:rsidRDefault="009120A5" w:rsidP="009120A5">
            <w:pPr>
              <w:pStyle w:val="Normal6a"/>
            </w:pPr>
            <w:r w:rsidRPr="00E71F6D">
              <w:t>(7)</w:t>
            </w:r>
            <w:r w:rsidRPr="00E71F6D">
              <w:tab/>
              <w:t>„</w:t>
            </w:r>
            <w:r w:rsidRPr="00E71F6D">
              <w:rPr>
                <w:b/>
                <w:i/>
              </w:rPr>
              <w:t>tveganje pobega</w:t>
            </w:r>
            <w:r w:rsidRPr="00E71F6D">
              <w:t xml:space="preserve">“ pomeni </w:t>
            </w:r>
            <w:r w:rsidRPr="00E71F6D">
              <w:rPr>
                <w:b/>
                <w:i/>
              </w:rPr>
              <w:t>dokazan obstoj razlogov v posameznem primeru, ki temeljijo na posebnih in objektivnih merilih, strogo opredeljenih s pravom</w:t>
            </w:r>
            <w:r w:rsidRPr="00E71F6D">
              <w:t xml:space="preserve">, </w:t>
            </w:r>
            <w:r w:rsidRPr="00E71F6D">
              <w:rPr>
                <w:b/>
                <w:i/>
              </w:rPr>
              <w:t>da se domneva, da</w:t>
            </w:r>
            <w:r w:rsidRPr="00E71F6D">
              <w:t xml:space="preserve"> državljan tretje države</w:t>
            </w:r>
            <w:r w:rsidRPr="00E71F6D">
              <w:rPr>
                <w:b/>
                <w:i/>
              </w:rPr>
              <w:t>, ki je v postopku vračanja, morda ne bo ostal</w:t>
            </w:r>
            <w:r w:rsidRPr="00E71F6D">
              <w:t xml:space="preserve"> na voljo pristojnim pravosodnim organom iz razlogov, ki niso tisti, na katere državljan tretje države ne more vplivati, na primer tako, da ta zapusti ozemlje države članice brez dovoljenja pristojnih organov;</w:t>
            </w:r>
          </w:p>
        </w:tc>
      </w:tr>
    </w:tbl>
    <w:p w14:paraId="787C65F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7608EF1" w14:textId="77777777" w:rsidR="009120A5" w:rsidRPr="00E71F6D" w:rsidRDefault="009120A5" w:rsidP="009120A5">
      <w:r w:rsidRPr="00F61996">
        <w:rPr>
          <w:rStyle w:val="HideTWBExt"/>
        </w:rPr>
        <w:t>&lt;/Amend&gt;</w:t>
      </w:r>
    </w:p>
    <w:p w14:paraId="2E58A81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609</w:t>
      </w:r>
      <w:r w:rsidRPr="00F61996">
        <w:rPr>
          <w:rStyle w:val="HideTWBExt"/>
          <w:b w:val="0"/>
        </w:rPr>
        <w:t>&lt;/NumAm&gt;</w:t>
      </w:r>
    </w:p>
    <w:p w14:paraId="1A3458F6"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545A577" w14:textId="77777777" w:rsidR="009120A5" w:rsidRPr="00E71F6D" w:rsidRDefault="009120A5" w:rsidP="009120A5">
      <w:pPr>
        <w:pStyle w:val="NormalBold"/>
      </w:pPr>
      <w:r w:rsidRPr="00F61996">
        <w:rPr>
          <w:rStyle w:val="HideTWBExt"/>
          <w:b w:val="0"/>
        </w:rPr>
        <w:t>&lt;/RepeatBlock-By&gt;</w:t>
      </w:r>
    </w:p>
    <w:p w14:paraId="3BE9A6B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DAE78B4" w14:textId="77777777" w:rsidR="009120A5" w:rsidRPr="00E71F6D" w:rsidRDefault="009120A5" w:rsidP="009120A5">
      <w:pPr>
        <w:pStyle w:val="NormalBold"/>
      </w:pPr>
      <w:r w:rsidRPr="00F61996">
        <w:rPr>
          <w:rStyle w:val="HideTWBExt"/>
          <w:b w:val="0"/>
        </w:rPr>
        <w:t>&lt;Article&gt;</w:t>
      </w:r>
      <w:r w:rsidRPr="00E71F6D">
        <w:t>Člen 4 – odstavek 1 – točka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3294DFF" w14:textId="77777777" w:rsidTr="009120A5">
        <w:trPr>
          <w:trHeight w:hRule="exact" w:val="240"/>
          <w:jc w:val="center"/>
        </w:trPr>
        <w:tc>
          <w:tcPr>
            <w:tcW w:w="9752" w:type="dxa"/>
            <w:gridSpan w:val="2"/>
            <w:tcBorders>
              <w:top w:val="nil"/>
              <w:left w:val="nil"/>
              <w:bottom w:val="nil"/>
              <w:right w:val="nil"/>
            </w:tcBorders>
          </w:tcPr>
          <w:p w14:paraId="79595546" w14:textId="77777777" w:rsidR="009120A5" w:rsidRPr="00E71F6D" w:rsidRDefault="009120A5" w:rsidP="009120A5"/>
        </w:tc>
      </w:tr>
      <w:tr w:rsidR="006530E3" w:rsidRPr="00E71F6D" w14:paraId="118C6184" w14:textId="77777777" w:rsidTr="009120A5">
        <w:trPr>
          <w:trHeight w:val="240"/>
          <w:jc w:val="center"/>
        </w:trPr>
        <w:tc>
          <w:tcPr>
            <w:tcW w:w="4876" w:type="dxa"/>
            <w:tcBorders>
              <w:top w:val="nil"/>
              <w:left w:val="nil"/>
              <w:bottom w:val="nil"/>
              <w:right w:val="nil"/>
            </w:tcBorders>
          </w:tcPr>
          <w:p w14:paraId="12A21B5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FFE8049" w14:textId="77777777" w:rsidR="009120A5" w:rsidRPr="00E71F6D" w:rsidRDefault="009120A5" w:rsidP="009120A5">
            <w:pPr>
              <w:pStyle w:val="AmColumnHeading"/>
            </w:pPr>
            <w:r w:rsidRPr="00E71F6D">
              <w:t>Predlog spremembe</w:t>
            </w:r>
          </w:p>
        </w:tc>
      </w:tr>
      <w:tr w:rsidR="006530E3" w:rsidRPr="00E71F6D" w14:paraId="5CF35E0D" w14:textId="77777777" w:rsidTr="009120A5">
        <w:trPr>
          <w:jc w:val="center"/>
        </w:trPr>
        <w:tc>
          <w:tcPr>
            <w:tcW w:w="4876" w:type="dxa"/>
            <w:tcBorders>
              <w:top w:val="nil"/>
              <w:left w:val="nil"/>
              <w:bottom w:val="nil"/>
              <w:right w:val="nil"/>
            </w:tcBorders>
          </w:tcPr>
          <w:p w14:paraId="5185B522" w14:textId="77777777" w:rsidR="009120A5" w:rsidRPr="00E71F6D" w:rsidRDefault="009120A5" w:rsidP="009120A5">
            <w:pPr>
              <w:pStyle w:val="Normal6a"/>
            </w:pPr>
            <w:r w:rsidRPr="00E71F6D">
              <w:t>(7)</w:t>
            </w:r>
            <w:r w:rsidRPr="00E71F6D">
              <w:tab/>
              <w:t xml:space="preserve">„pobeg“ pomeni dejanje, zaradi katerega državljan tretje države ni na voljo pristojnim upravnim ali pravosodnim organom </w:t>
            </w:r>
            <w:r w:rsidRPr="00E71F6D">
              <w:rPr>
                <w:b/>
                <w:i/>
              </w:rPr>
              <w:t>iz razlogov, ki niso tisti, na katere državljan tretje države ne more vplivati, na primer tako, da ta zapusti ozemlje države članice brez dovoljenja pristojnih organov</w:t>
            </w:r>
            <w:r w:rsidRPr="00E71F6D">
              <w:t>;</w:t>
            </w:r>
          </w:p>
        </w:tc>
        <w:tc>
          <w:tcPr>
            <w:tcW w:w="4876" w:type="dxa"/>
            <w:tcBorders>
              <w:top w:val="nil"/>
              <w:left w:val="nil"/>
              <w:bottom w:val="nil"/>
              <w:right w:val="nil"/>
            </w:tcBorders>
          </w:tcPr>
          <w:p w14:paraId="1182AB54" w14:textId="77777777" w:rsidR="009120A5" w:rsidRPr="00E71F6D" w:rsidRDefault="009120A5" w:rsidP="009120A5">
            <w:pPr>
              <w:pStyle w:val="Normal6a"/>
            </w:pPr>
            <w:r w:rsidRPr="00E71F6D">
              <w:t>(7)</w:t>
            </w:r>
            <w:r w:rsidRPr="00E71F6D">
              <w:tab/>
              <w:t>„pobeg“ pomeni dejanje, zaradi katerega državljan tretje države ni na voljo pristojnim upravnim ali pravosodnim organom;</w:t>
            </w:r>
          </w:p>
        </w:tc>
      </w:tr>
    </w:tbl>
    <w:p w14:paraId="7F6BFCD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CF1E44" w14:textId="77777777" w:rsidR="009120A5" w:rsidRPr="00E71F6D" w:rsidRDefault="009120A5" w:rsidP="009120A5">
      <w:r w:rsidRPr="00F61996">
        <w:rPr>
          <w:rStyle w:val="HideTWBExt"/>
        </w:rPr>
        <w:t>&lt;/Amend&gt;</w:t>
      </w:r>
    </w:p>
    <w:p w14:paraId="60C8FB0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610</w:t>
      </w:r>
      <w:r w:rsidRPr="00F61996">
        <w:rPr>
          <w:rStyle w:val="HideTWBExt"/>
          <w:b w:val="0"/>
        </w:rPr>
        <w:t>&lt;/NumAm&gt;</w:t>
      </w:r>
    </w:p>
    <w:p w14:paraId="19534424"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2A69D193" w14:textId="77777777" w:rsidR="009120A5" w:rsidRPr="00E71F6D" w:rsidRDefault="009120A5" w:rsidP="009120A5">
      <w:pPr>
        <w:pStyle w:val="NormalBold"/>
      </w:pPr>
      <w:r w:rsidRPr="00F61996">
        <w:rPr>
          <w:rStyle w:val="HideTWBExt"/>
          <w:b w:val="0"/>
        </w:rPr>
        <w:t>&lt;/RepeatBlock-By&gt;</w:t>
      </w:r>
    </w:p>
    <w:p w14:paraId="3899CC9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F4AB509" w14:textId="77777777" w:rsidR="009120A5" w:rsidRPr="00E71F6D" w:rsidRDefault="009120A5" w:rsidP="009120A5">
      <w:pPr>
        <w:pStyle w:val="NormalBold"/>
      </w:pPr>
      <w:r w:rsidRPr="00F61996">
        <w:rPr>
          <w:rStyle w:val="HideTWBExt"/>
          <w:b w:val="0"/>
        </w:rPr>
        <w:t>&lt;Article&gt;</w:t>
      </w:r>
      <w:r w:rsidRPr="00E71F6D">
        <w:t>Člen 4 – odstavek 1 – točka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D9CE6D" w14:textId="77777777" w:rsidTr="009120A5">
        <w:trPr>
          <w:trHeight w:hRule="exact" w:val="240"/>
          <w:jc w:val="center"/>
        </w:trPr>
        <w:tc>
          <w:tcPr>
            <w:tcW w:w="9752" w:type="dxa"/>
            <w:gridSpan w:val="2"/>
            <w:tcBorders>
              <w:top w:val="nil"/>
              <w:left w:val="nil"/>
              <w:bottom w:val="nil"/>
              <w:right w:val="nil"/>
            </w:tcBorders>
          </w:tcPr>
          <w:p w14:paraId="701027F5" w14:textId="77777777" w:rsidR="009120A5" w:rsidRPr="00E71F6D" w:rsidRDefault="009120A5" w:rsidP="009120A5"/>
        </w:tc>
      </w:tr>
      <w:tr w:rsidR="006530E3" w:rsidRPr="00E71F6D" w14:paraId="166AC300" w14:textId="77777777" w:rsidTr="009120A5">
        <w:trPr>
          <w:trHeight w:val="240"/>
          <w:jc w:val="center"/>
        </w:trPr>
        <w:tc>
          <w:tcPr>
            <w:tcW w:w="4876" w:type="dxa"/>
            <w:tcBorders>
              <w:top w:val="nil"/>
              <w:left w:val="nil"/>
              <w:bottom w:val="nil"/>
              <w:right w:val="nil"/>
            </w:tcBorders>
          </w:tcPr>
          <w:p w14:paraId="5CD0FF2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8D8F639" w14:textId="77777777" w:rsidR="009120A5" w:rsidRPr="00E71F6D" w:rsidRDefault="009120A5" w:rsidP="009120A5">
            <w:pPr>
              <w:pStyle w:val="AmColumnHeading"/>
            </w:pPr>
            <w:r w:rsidRPr="00E71F6D">
              <w:t>Predlog spremembe</w:t>
            </w:r>
          </w:p>
        </w:tc>
      </w:tr>
      <w:tr w:rsidR="006530E3" w:rsidRPr="00E71F6D" w14:paraId="2B6E498D" w14:textId="77777777" w:rsidTr="009120A5">
        <w:trPr>
          <w:jc w:val="center"/>
        </w:trPr>
        <w:tc>
          <w:tcPr>
            <w:tcW w:w="4876" w:type="dxa"/>
            <w:tcBorders>
              <w:top w:val="nil"/>
              <w:left w:val="nil"/>
              <w:bottom w:val="nil"/>
              <w:right w:val="nil"/>
            </w:tcBorders>
          </w:tcPr>
          <w:p w14:paraId="18C785C2" w14:textId="77777777" w:rsidR="009120A5" w:rsidRPr="00E71F6D" w:rsidRDefault="009120A5" w:rsidP="009120A5">
            <w:pPr>
              <w:pStyle w:val="Normal6a"/>
            </w:pPr>
            <w:r w:rsidRPr="00E71F6D">
              <w:t>(7)</w:t>
            </w:r>
            <w:r w:rsidRPr="00E71F6D">
              <w:tab/>
              <w:t xml:space="preserve">„pobeg“ pomeni dejanje, zaradi katerega državljan tretje države ni na voljo pristojnim upravnim ali pravosodnim organom </w:t>
            </w:r>
            <w:r w:rsidRPr="00E71F6D">
              <w:rPr>
                <w:b/>
                <w:i/>
              </w:rPr>
              <w:t>iz razlogov, ki niso tisti, na katere državljan tretje države ne more vplivati, na primer tako, da ta zapusti ozemlje države članice brez dovoljenja pristojnih organov</w:t>
            </w:r>
            <w:r w:rsidRPr="00E71F6D">
              <w:t>;</w:t>
            </w:r>
          </w:p>
        </w:tc>
        <w:tc>
          <w:tcPr>
            <w:tcW w:w="4876" w:type="dxa"/>
            <w:tcBorders>
              <w:top w:val="nil"/>
              <w:left w:val="nil"/>
              <w:bottom w:val="nil"/>
              <w:right w:val="nil"/>
            </w:tcBorders>
          </w:tcPr>
          <w:p w14:paraId="39632424" w14:textId="77777777" w:rsidR="009120A5" w:rsidRPr="00E71F6D" w:rsidRDefault="009120A5" w:rsidP="009120A5">
            <w:pPr>
              <w:pStyle w:val="Normal6a"/>
            </w:pPr>
            <w:r w:rsidRPr="00E71F6D">
              <w:t>(7)</w:t>
            </w:r>
            <w:r w:rsidRPr="00E71F6D">
              <w:tab/>
              <w:t>„pobeg“ pomeni dejanje, zaradi katerega državljan tretje države ni na voljo pristojnim upravnim ali pravosodnim organom;</w:t>
            </w:r>
          </w:p>
        </w:tc>
      </w:tr>
    </w:tbl>
    <w:p w14:paraId="4108833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E9E720D" w14:textId="77777777" w:rsidR="009120A5" w:rsidRPr="00E71F6D" w:rsidRDefault="009120A5" w:rsidP="009120A5">
      <w:r w:rsidRPr="00F61996">
        <w:rPr>
          <w:rStyle w:val="HideTWBExt"/>
        </w:rPr>
        <w:t>&lt;/Amend&gt;</w:t>
      </w:r>
    </w:p>
    <w:p w14:paraId="1F8A48D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611</w:t>
      </w:r>
      <w:r w:rsidRPr="00F61996">
        <w:rPr>
          <w:rStyle w:val="HideTWBExt"/>
          <w:b w:val="0"/>
        </w:rPr>
        <w:t>&lt;/NumAm&gt;</w:t>
      </w:r>
    </w:p>
    <w:p w14:paraId="17196482"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44318121" w14:textId="77777777" w:rsidR="009120A5" w:rsidRPr="00E71F6D" w:rsidRDefault="009120A5" w:rsidP="009120A5">
      <w:pPr>
        <w:pStyle w:val="NormalBold"/>
      </w:pPr>
      <w:r w:rsidRPr="00F61996">
        <w:rPr>
          <w:rStyle w:val="HideTWBExt"/>
          <w:b w:val="0"/>
        </w:rPr>
        <w:t>&lt;/RepeatBlock-By&gt;</w:t>
      </w:r>
    </w:p>
    <w:p w14:paraId="3A33A7C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AB8607F" w14:textId="77777777" w:rsidR="009120A5" w:rsidRPr="00E71F6D" w:rsidRDefault="009120A5" w:rsidP="009120A5">
      <w:pPr>
        <w:pStyle w:val="NormalBold"/>
      </w:pPr>
      <w:r w:rsidRPr="00F61996">
        <w:rPr>
          <w:rStyle w:val="HideTWBExt"/>
          <w:b w:val="0"/>
        </w:rPr>
        <w:t>&lt;Article&gt;</w:t>
      </w:r>
      <w:r w:rsidRPr="00E71F6D">
        <w:t>Člen 4 – odstavek 1 – točka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DA4C4E7" w14:textId="77777777" w:rsidTr="009120A5">
        <w:trPr>
          <w:trHeight w:hRule="exact" w:val="240"/>
          <w:jc w:val="center"/>
        </w:trPr>
        <w:tc>
          <w:tcPr>
            <w:tcW w:w="9752" w:type="dxa"/>
            <w:gridSpan w:val="2"/>
            <w:tcBorders>
              <w:top w:val="nil"/>
              <w:left w:val="nil"/>
              <w:bottom w:val="nil"/>
              <w:right w:val="nil"/>
            </w:tcBorders>
          </w:tcPr>
          <w:p w14:paraId="3E5AD4DC" w14:textId="77777777" w:rsidR="009120A5" w:rsidRPr="00E71F6D" w:rsidRDefault="009120A5" w:rsidP="009120A5"/>
        </w:tc>
      </w:tr>
      <w:tr w:rsidR="006530E3" w:rsidRPr="00E71F6D" w14:paraId="3F0C42C9" w14:textId="77777777" w:rsidTr="009120A5">
        <w:trPr>
          <w:trHeight w:val="240"/>
          <w:jc w:val="center"/>
        </w:trPr>
        <w:tc>
          <w:tcPr>
            <w:tcW w:w="4876" w:type="dxa"/>
            <w:tcBorders>
              <w:top w:val="nil"/>
              <w:left w:val="nil"/>
              <w:bottom w:val="nil"/>
              <w:right w:val="nil"/>
            </w:tcBorders>
          </w:tcPr>
          <w:p w14:paraId="7522A89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DAB4894" w14:textId="77777777" w:rsidR="009120A5" w:rsidRPr="00E71F6D" w:rsidRDefault="009120A5" w:rsidP="009120A5">
            <w:pPr>
              <w:pStyle w:val="AmColumnHeading"/>
            </w:pPr>
            <w:r w:rsidRPr="00E71F6D">
              <w:t>Predlog spremembe</w:t>
            </w:r>
          </w:p>
        </w:tc>
      </w:tr>
      <w:tr w:rsidR="006530E3" w:rsidRPr="00E71F6D" w14:paraId="63AC7589" w14:textId="77777777" w:rsidTr="009120A5">
        <w:trPr>
          <w:jc w:val="center"/>
        </w:trPr>
        <w:tc>
          <w:tcPr>
            <w:tcW w:w="4876" w:type="dxa"/>
            <w:tcBorders>
              <w:top w:val="nil"/>
              <w:left w:val="nil"/>
              <w:bottom w:val="nil"/>
              <w:right w:val="nil"/>
            </w:tcBorders>
          </w:tcPr>
          <w:p w14:paraId="546AFDDF" w14:textId="77777777" w:rsidR="009120A5" w:rsidRPr="00E71F6D" w:rsidRDefault="009120A5" w:rsidP="009120A5">
            <w:pPr>
              <w:pStyle w:val="Normal6a"/>
            </w:pPr>
            <w:r w:rsidRPr="00E71F6D">
              <w:t>(7)</w:t>
            </w:r>
            <w:r w:rsidRPr="00E71F6D">
              <w:tab/>
              <w:t xml:space="preserve">„pobeg“ pomeni dejanje, zaradi katerega državljan tretje države ni na voljo pristojnim upravnim ali pravosodnim organom </w:t>
            </w:r>
            <w:r w:rsidRPr="00E71F6D">
              <w:rPr>
                <w:b/>
                <w:i/>
              </w:rPr>
              <w:t>iz razlogov, ki niso tisti, na katere državljan tretje države ne more vplivati, na primer tako, da ta zapusti ozemlje države članice brez dovoljenja pristojnih organov</w:t>
            </w:r>
            <w:r w:rsidRPr="00E71F6D">
              <w:t>;</w:t>
            </w:r>
          </w:p>
        </w:tc>
        <w:tc>
          <w:tcPr>
            <w:tcW w:w="4876" w:type="dxa"/>
            <w:tcBorders>
              <w:top w:val="nil"/>
              <w:left w:val="nil"/>
              <w:bottom w:val="nil"/>
              <w:right w:val="nil"/>
            </w:tcBorders>
          </w:tcPr>
          <w:p w14:paraId="279A4096" w14:textId="77777777" w:rsidR="009120A5" w:rsidRPr="00E71F6D" w:rsidRDefault="009120A5" w:rsidP="009120A5">
            <w:pPr>
              <w:pStyle w:val="Normal6a"/>
            </w:pPr>
            <w:r w:rsidRPr="00E71F6D">
              <w:t>(7)</w:t>
            </w:r>
            <w:r w:rsidRPr="00E71F6D">
              <w:tab/>
              <w:t>„pobeg“ pomeni dejanje, zaradi katerega državljan tretje države ni na voljo pristojnim upravnim ali pravosodnim organom;</w:t>
            </w:r>
          </w:p>
        </w:tc>
      </w:tr>
    </w:tbl>
    <w:p w14:paraId="6A25E7B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B36C38D" w14:textId="77777777" w:rsidR="009120A5" w:rsidRPr="00E71F6D" w:rsidRDefault="009120A5" w:rsidP="009120A5">
      <w:r w:rsidRPr="00F61996">
        <w:rPr>
          <w:rStyle w:val="HideTWBExt"/>
        </w:rPr>
        <w:t>&lt;/Amend&gt;</w:t>
      </w:r>
    </w:p>
    <w:p w14:paraId="0EF8C5E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612</w:t>
      </w:r>
      <w:r w:rsidRPr="00F61996">
        <w:rPr>
          <w:rStyle w:val="HideTWBExt"/>
          <w:b w:val="0"/>
        </w:rPr>
        <w:t>&lt;/NumAm&gt;</w:t>
      </w:r>
    </w:p>
    <w:p w14:paraId="78CDD66F"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BA84927" w14:textId="77777777" w:rsidR="009120A5" w:rsidRPr="00E71F6D" w:rsidRDefault="009120A5" w:rsidP="009120A5">
      <w:pPr>
        <w:pStyle w:val="NormalBold"/>
      </w:pPr>
      <w:r w:rsidRPr="00F61996">
        <w:rPr>
          <w:rStyle w:val="HideTWBExt"/>
          <w:b w:val="0"/>
        </w:rPr>
        <w:t>&lt;/RepeatBlock-By&gt;</w:t>
      </w:r>
    </w:p>
    <w:p w14:paraId="520B152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36D3DB" w14:textId="77777777" w:rsidR="009120A5" w:rsidRPr="00E71F6D" w:rsidRDefault="009120A5" w:rsidP="009120A5">
      <w:pPr>
        <w:pStyle w:val="NormalBold"/>
      </w:pPr>
      <w:r w:rsidRPr="00F61996">
        <w:rPr>
          <w:rStyle w:val="HideTWBExt"/>
          <w:b w:val="0"/>
        </w:rPr>
        <w:t>&lt;Article&gt;</w:t>
      </w:r>
      <w:r w:rsidRPr="00E71F6D">
        <w:t>Člen 4 – odstavek 1 – točka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F4742FD" w14:textId="77777777" w:rsidTr="009120A5">
        <w:trPr>
          <w:trHeight w:hRule="exact" w:val="240"/>
          <w:jc w:val="center"/>
        </w:trPr>
        <w:tc>
          <w:tcPr>
            <w:tcW w:w="9752" w:type="dxa"/>
            <w:gridSpan w:val="2"/>
            <w:tcBorders>
              <w:top w:val="nil"/>
              <w:left w:val="nil"/>
              <w:bottom w:val="nil"/>
              <w:right w:val="nil"/>
            </w:tcBorders>
          </w:tcPr>
          <w:p w14:paraId="686A40DD" w14:textId="77777777" w:rsidR="009120A5" w:rsidRPr="00E71F6D" w:rsidRDefault="009120A5" w:rsidP="009120A5"/>
        </w:tc>
      </w:tr>
      <w:tr w:rsidR="006530E3" w:rsidRPr="00E71F6D" w14:paraId="2703C1C7" w14:textId="77777777" w:rsidTr="009120A5">
        <w:trPr>
          <w:trHeight w:val="240"/>
          <w:jc w:val="center"/>
        </w:trPr>
        <w:tc>
          <w:tcPr>
            <w:tcW w:w="4876" w:type="dxa"/>
            <w:tcBorders>
              <w:top w:val="nil"/>
              <w:left w:val="nil"/>
              <w:bottom w:val="nil"/>
              <w:right w:val="nil"/>
            </w:tcBorders>
          </w:tcPr>
          <w:p w14:paraId="7BE1C28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EF13826" w14:textId="77777777" w:rsidR="009120A5" w:rsidRPr="00E71F6D" w:rsidRDefault="009120A5" w:rsidP="009120A5">
            <w:pPr>
              <w:pStyle w:val="AmColumnHeading"/>
            </w:pPr>
            <w:r w:rsidRPr="00E71F6D">
              <w:t>Predlog spremembe</w:t>
            </w:r>
          </w:p>
        </w:tc>
      </w:tr>
      <w:tr w:rsidR="006530E3" w:rsidRPr="00E71F6D" w14:paraId="2D5AFA2D" w14:textId="77777777" w:rsidTr="009120A5">
        <w:trPr>
          <w:jc w:val="center"/>
        </w:trPr>
        <w:tc>
          <w:tcPr>
            <w:tcW w:w="4876" w:type="dxa"/>
            <w:tcBorders>
              <w:top w:val="nil"/>
              <w:left w:val="nil"/>
              <w:bottom w:val="nil"/>
              <w:right w:val="nil"/>
            </w:tcBorders>
          </w:tcPr>
          <w:p w14:paraId="562DBD11" w14:textId="77777777" w:rsidR="009120A5" w:rsidRPr="00E71F6D" w:rsidRDefault="009120A5" w:rsidP="009120A5">
            <w:pPr>
              <w:pStyle w:val="Normal6a"/>
            </w:pPr>
            <w:r w:rsidRPr="00E71F6D">
              <w:t>(7)</w:t>
            </w:r>
            <w:r w:rsidRPr="00E71F6D">
              <w:tab/>
              <w:t xml:space="preserve">„pobeg“ pomeni dejanje, zaradi katerega državljan tretje države ni na voljo pristojnim upravnim ali pravosodnim organom </w:t>
            </w:r>
            <w:r w:rsidRPr="00E71F6D">
              <w:rPr>
                <w:b/>
                <w:i/>
              </w:rPr>
              <w:t>iz razlogov, ki niso tisti, na katere državljan tretje države ne more vplivati, na primer tako, da ta zapusti ozemlje države članice brez dovoljenja pristojnih organov</w:t>
            </w:r>
            <w:r w:rsidRPr="00E71F6D">
              <w:t>;</w:t>
            </w:r>
          </w:p>
        </w:tc>
        <w:tc>
          <w:tcPr>
            <w:tcW w:w="4876" w:type="dxa"/>
            <w:tcBorders>
              <w:top w:val="nil"/>
              <w:left w:val="nil"/>
              <w:bottom w:val="nil"/>
              <w:right w:val="nil"/>
            </w:tcBorders>
          </w:tcPr>
          <w:p w14:paraId="33BB23D9" w14:textId="77777777" w:rsidR="009120A5" w:rsidRPr="00E71F6D" w:rsidRDefault="009120A5" w:rsidP="009120A5">
            <w:pPr>
              <w:pStyle w:val="Normal6a"/>
            </w:pPr>
            <w:r w:rsidRPr="00E71F6D">
              <w:t>(7)</w:t>
            </w:r>
            <w:r w:rsidRPr="00E71F6D">
              <w:tab/>
              <w:t>„pobeg“ pomeni dejanje, zaradi katerega državljan tretje države ni na voljo pristojnim upravnim ali pravosodnim organom;</w:t>
            </w:r>
          </w:p>
        </w:tc>
      </w:tr>
    </w:tbl>
    <w:p w14:paraId="163C489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1BABF0D"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4400D8C" w14:textId="77777777" w:rsidR="009120A5" w:rsidRPr="00E71F6D" w:rsidRDefault="009120A5" w:rsidP="009120A5">
      <w:pPr>
        <w:pStyle w:val="AmJustText"/>
      </w:pPr>
      <w:r w:rsidRPr="00E71F6D">
        <w:t>Primeri spadajo v uvodne izjave in ne v opredelitve pojmov.</w:t>
      </w:r>
    </w:p>
    <w:p w14:paraId="785473B2" w14:textId="77777777" w:rsidR="009120A5" w:rsidRPr="00E71F6D" w:rsidRDefault="009120A5" w:rsidP="009120A5">
      <w:r w:rsidRPr="00F61996">
        <w:rPr>
          <w:rStyle w:val="HideTWBExt"/>
        </w:rPr>
        <w:t>&lt;/Amend&gt;</w:t>
      </w:r>
    </w:p>
    <w:p w14:paraId="5AE76A9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613</w:t>
      </w:r>
      <w:r w:rsidRPr="00F61996">
        <w:rPr>
          <w:rStyle w:val="HideTWBExt"/>
          <w:b w:val="0"/>
        </w:rPr>
        <w:t>&lt;/NumAm&gt;</w:t>
      </w:r>
    </w:p>
    <w:p w14:paraId="7AF06D6E"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74A3019B" w14:textId="77777777" w:rsidR="009120A5" w:rsidRPr="00E71F6D" w:rsidRDefault="009120A5" w:rsidP="009120A5">
      <w:pPr>
        <w:pStyle w:val="NormalBold"/>
      </w:pPr>
      <w:r w:rsidRPr="00F61996">
        <w:rPr>
          <w:rStyle w:val="HideTWBExt"/>
          <w:b w:val="0"/>
        </w:rPr>
        <w:t>&lt;/RepeatBlock-By&gt;</w:t>
      </w:r>
    </w:p>
    <w:p w14:paraId="2C817FD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F11F733" w14:textId="77777777" w:rsidR="009120A5" w:rsidRPr="00E71F6D" w:rsidRDefault="009120A5" w:rsidP="009120A5">
      <w:pPr>
        <w:pStyle w:val="NormalBold"/>
      </w:pPr>
      <w:r w:rsidRPr="00F61996">
        <w:rPr>
          <w:rStyle w:val="HideTWBExt"/>
          <w:b w:val="0"/>
        </w:rPr>
        <w:t>&lt;Article&gt;</w:t>
      </w:r>
      <w:r w:rsidRPr="00E71F6D">
        <w:t>Člen 4 – odstavek 1 – točka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41FF320" w14:textId="77777777" w:rsidTr="009120A5">
        <w:trPr>
          <w:trHeight w:hRule="exact" w:val="240"/>
          <w:jc w:val="center"/>
        </w:trPr>
        <w:tc>
          <w:tcPr>
            <w:tcW w:w="9752" w:type="dxa"/>
            <w:gridSpan w:val="2"/>
            <w:tcBorders>
              <w:top w:val="nil"/>
              <w:left w:val="nil"/>
              <w:bottom w:val="nil"/>
              <w:right w:val="nil"/>
            </w:tcBorders>
          </w:tcPr>
          <w:p w14:paraId="6F456426" w14:textId="77777777" w:rsidR="009120A5" w:rsidRPr="00E71F6D" w:rsidRDefault="009120A5" w:rsidP="009120A5"/>
        </w:tc>
      </w:tr>
      <w:tr w:rsidR="006530E3" w:rsidRPr="00E71F6D" w14:paraId="3A4C606F" w14:textId="77777777" w:rsidTr="009120A5">
        <w:trPr>
          <w:trHeight w:val="240"/>
          <w:jc w:val="center"/>
        </w:trPr>
        <w:tc>
          <w:tcPr>
            <w:tcW w:w="4876" w:type="dxa"/>
            <w:tcBorders>
              <w:top w:val="nil"/>
              <w:left w:val="nil"/>
              <w:bottom w:val="nil"/>
              <w:right w:val="nil"/>
            </w:tcBorders>
          </w:tcPr>
          <w:p w14:paraId="68BEED1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F9961DD" w14:textId="77777777" w:rsidR="009120A5" w:rsidRPr="00E71F6D" w:rsidRDefault="009120A5" w:rsidP="009120A5">
            <w:pPr>
              <w:pStyle w:val="AmColumnHeading"/>
            </w:pPr>
            <w:r w:rsidRPr="00E71F6D">
              <w:t>Predlog spremembe</w:t>
            </w:r>
          </w:p>
        </w:tc>
      </w:tr>
      <w:tr w:rsidR="006530E3" w:rsidRPr="00E71F6D" w14:paraId="2D1EC451" w14:textId="77777777" w:rsidTr="009120A5">
        <w:trPr>
          <w:jc w:val="center"/>
        </w:trPr>
        <w:tc>
          <w:tcPr>
            <w:tcW w:w="4876" w:type="dxa"/>
            <w:tcBorders>
              <w:top w:val="nil"/>
              <w:left w:val="nil"/>
              <w:bottom w:val="nil"/>
              <w:right w:val="nil"/>
            </w:tcBorders>
          </w:tcPr>
          <w:p w14:paraId="1F1C53A0" w14:textId="77777777" w:rsidR="009120A5" w:rsidRPr="00E71F6D" w:rsidRDefault="009120A5" w:rsidP="009120A5">
            <w:pPr>
              <w:pStyle w:val="Normal6a"/>
            </w:pPr>
            <w:r w:rsidRPr="00E71F6D">
              <w:t>(8)</w:t>
            </w:r>
            <w:r w:rsidRPr="00E71F6D">
              <w:tab/>
              <w:t>„prepoved vstopa“ pomeni upravno ali sodno odločbo ali akt, ki za določeno obdobje prepoveduje vstop na ozemlje držav članic in bivanje na njem;</w:t>
            </w:r>
          </w:p>
        </w:tc>
        <w:tc>
          <w:tcPr>
            <w:tcW w:w="4876" w:type="dxa"/>
            <w:tcBorders>
              <w:top w:val="nil"/>
              <w:left w:val="nil"/>
              <w:bottom w:val="nil"/>
              <w:right w:val="nil"/>
            </w:tcBorders>
          </w:tcPr>
          <w:p w14:paraId="1CC0D7AD" w14:textId="77777777" w:rsidR="009120A5" w:rsidRPr="00E71F6D" w:rsidRDefault="009120A5" w:rsidP="009120A5">
            <w:pPr>
              <w:pStyle w:val="Normal6a"/>
            </w:pPr>
            <w:r w:rsidRPr="00E71F6D">
              <w:t>(8)</w:t>
            </w:r>
            <w:r w:rsidRPr="00E71F6D">
              <w:tab/>
              <w:t xml:space="preserve">„prepoved vstopa“ pomeni upravno ali sodno odločbo ali akt, ki </w:t>
            </w:r>
            <w:r w:rsidRPr="00E71F6D">
              <w:rPr>
                <w:b/>
                <w:i/>
              </w:rPr>
              <w:t>je priložen odločbi o vrnitvi in</w:t>
            </w:r>
            <w:r w:rsidRPr="00E71F6D">
              <w:t xml:space="preserve"> za določeno obdobje prepoveduje vstop na ozemlje držav članic in bivanje na njem;</w:t>
            </w:r>
          </w:p>
        </w:tc>
      </w:tr>
    </w:tbl>
    <w:p w14:paraId="105E214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308AED" w14:textId="77777777" w:rsidR="009120A5" w:rsidRPr="00E71F6D" w:rsidRDefault="009120A5" w:rsidP="009120A5">
      <w:r w:rsidRPr="00F61996">
        <w:rPr>
          <w:rStyle w:val="HideTWBExt"/>
        </w:rPr>
        <w:t>&lt;/Amend&gt;</w:t>
      </w:r>
    </w:p>
    <w:p w14:paraId="0F4E548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614</w:t>
      </w:r>
      <w:r w:rsidRPr="00F61996">
        <w:rPr>
          <w:rStyle w:val="HideTWBExt"/>
          <w:b w:val="0"/>
        </w:rPr>
        <w:t>&lt;/NumAm&gt;</w:t>
      </w:r>
    </w:p>
    <w:p w14:paraId="4B0E96BD"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9B9B19F" w14:textId="77777777" w:rsidR="009120A5" w:rsidRPr="00E71F6D" w:rsidRDefault="009120A5" w:rsidP="009120A5">
      <w:pPr>
        <w:pStyle w:val="NormalBold"/>
      </w:pPr>
      <w:r w:rsidRPr="00F61996">
        <w:rPr>
          <w:rStyle w:val="HideTWBExt"/>
          <w:b w:val="0"/>
        </w:rPr>
        <w:t>&lt;/RepeatBlock-By&gt;</w:t>
      </w:r>
    </w:p>
    <w:p w14:paraId="33DFD5E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D1D36FD" w14:textId="77777777" w:rsidR="009120A5" w:rsidRPr="00E71F6D" w:rsidRDefault="009120A5" w:rsidP="009120A5">
      <w:pPr>
        <w:pStyle w:val="NormalBold"/>
      </w:pPr>
      <w:r w:rsidRPr="00F61996">
        <w:rPr>
          <w:rStyle w:val="HideTWBExt"/>
          <w:b w:val="0"/>
        </w:rPr>
        <w:t>&lt;Article&gt;</w:t>
      </w:r>
      <w:r w:rsidRPr="00E71F6D">
        <w:t>Člen 4 – odstavek 1 – točka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A31ED41" w14:textId="77777777" w:rsidTr="009120A5">
        <w:trPr>
          <w:trHeight w:hRule="exact" w:val="240"/>
          <w:jc w:val="center"/>
        </w:trPr>
        <w:tc>
          <w:tcPr>
            <w:tcW w:w="9752" w:type="dxa"/>
            <w:gridSpan w:val="2"/>
            <w:tcBorders>
              <w:top w:val="nil"/>
              <w:left w:val="nil"/>
              <w:bottom w:val="nil"/>
              <w:right w:val="nil"/>
            </w:tcBorders>
          </w:tcPr>
          <w:p w14:paraId="54D3535D" w14:textId="77777777" w:rsidR="009120A5" w:rsidRPr="00E71F6D" w:rsidRDefault="009120A5" w:rsidP="009120A5"/>
        </w:tc>
      </w:tr>
      <w:tr w:rsidR="006530E3" w:rsidRPr="00E71F6D" w14:paraId="0C99D59B" w14:textId="77777777" w:rsidTr="009120A5">
        <w:trPr>
          <w:trHeight w:val="240"/>
          <w:jc w:val="center"/>
        </w:trPr>
        <w:tc>
          <w:tcPr>
            <w:tcW w:w="4876" w:type="dxa"/>
            <w:tcBorders>
              <w:top w:val="nil"/>
              <w:left w:val="nil"/>
              <w:bottom w:val="nil"/>
              <w:right w:val="nil"/>
            </w:tcBorders>
          </w:tcPr>
          <w:p w14:paraId="7867A19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AAFFD6B" w14:textId="77777777" w:rsidR="009120A5" w:rsidRPr="00E71F6D" w:rsidRDefault="009120A5" w:rsidP="009120A5">
            <w:pPr>
              <w:pStyle w:val="AmColumnHeading"/>
            </w:pPr>
            <w:r w:rsidRPr="00E71F6D">
              <w:t>Predlog spremembe</w:t>
            </w:r>
          </w:p>
        </w:tc>
      </w:tr>
      <w:tr w:rsidR="006530E3" w:rsidRPr="00E71F6D" w14:paraId="5EAFC0EB" w14:textId="77777777" w:rsidTr="009120A5">
        <w:trPr>
          <w:jc w:val="center"/>
        </w:trPr>
        <w:tc>
          <w:tcPr>
            <w:tcW w:w="4876" w:type="dxa"/>
            <w:tcBorders>
              <w:top w:val="nil"/>
              <w:left w:val="nil"/>
              <w:bottom w:val="nil"/>
              <w:right w:val="nil"/>
            </w:tcBorders>
          </w:tcPr>
          <w:p w14:paraId="04A445B9" w14:textId="77777777" w:rsidR="009120A5" w:rsidRPr="00E71F6D" w:rsidRDefault="009120A5" w:rsidP="009120A5">
            <w:pPr>
              <w:pStyle w:val="Normal6a"/>
            </w:pPr>
            <w:r w:rsidRPr="00E71F6D">
              <w:t>(8)</w:t>
            </w:r>
            <w:r w:rsidRPr="00E71F6D">
              <w:tab/>
              <w:t>„prepoved vstopa“ pomeni upravno ali sodno odločbo ali akt, ki za določeno obdobje prepoveduje vstop na ozemlje držav članic in bivanje na njem;</w:t>
            </w:r>
          </w:p>
        </w:tc>
        <w:tc>
          <w:tcPr>
            <w:tcW w:w="4876" w:type="dxa"/>
            <w:tcBorders>
              <w:top w:val="nil"/>
              <w:left w:val="nil"/>
              <w:bottom w:val="nil"/>
              <w:right w:val="nil"/>
            </w:tcBorders>
          </w:tcPr>
          <w:p w14:paraId="2D137657" w14:textId="77777777" w:rsidR="009120A5" w:rsidRPr="00E71F6D" w:rsidRDefault="009120A5" w:rsidP="009120A5">
            <w:pPr>
              <w:pStyle w:val="Normal6a"/>
            </w:pPr>
            <w:r w:rsidRPr="00E71F6D">
              <w:t>(8)</w:t>
            </w:r>
            <w:r w:rsidRPr="00E71F6D">
              <w:tab/>
              <w:t xml:space="preserve">„prepoved vstopa“ pomeni upravno ali sodno odločbo ali akt, ki </w:t>
            </w:r>
            <w:r w:rsidRPr="00E71F6D">
              <w:rPr>
                <w:b/>
                <w:i/>
              </w:rPr>
              <w:t>je priložen odločbi o vrnitvi in</w:t>
            </w:r>
            <w:r w:rsidRPr="00E71F6D">
              <w:t xml:space="preserve"> za določeno obdobje prepoveduje vstop na ozemlje držav članic in bivanje na njem;</w:t>
            </w:r>
          </w:p>
        </w:tc>
      </w:tr>
    </w:tbl>
    <w:p w14:paraId="1788E4F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9C5B425"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09CE169" w14:textId="77777777" w:rsidR="009120A5" w:rsidRPr="00E71F6D" w:rsidRDefault="009120A5" w:rsidP="009120A5">
      <w:pPr>
        <w:pStyle w:val="AmJustText"/>
      </w:pPr>
      <w:r w:rsidRPr="00E71F6D">
        <w:t>V skladu s sedanjo direktivo o vračanju, člen 3(6). Izdaja prepovedi vstopa bi morala biti priložena odločbi o vrnitvi. Posamezne prepovedi vstopa po prostovoljnem odhodu le povečujejo birokracijo na mejah in odvračajo od prostovoljnih odhodov.</w:t>
      </w:r>
    </w:p>
    <w:p w14:paraId="0D803743" w14:textId="77777777" w:rsidR="009120A5" w:rsidRPr="00E71F6D" w:rsidRDefault="009120A5" w:rsidP="009120A5">
      <w:r w:rsidRPr="00F61996">
        <w:rPr>
          <w:rStyle w:val="HideTWBExt"/>
        </w:rPr>
        <w:t>&lt;/Amend&gt;</w:t>
      </w:r>
    </w:p>
    <w:p w14:paraId="0AD4CF1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615</w:t>
      </w:r>
      <w:r w:rsidRPr="00F61996">
        <w:rPr>
          <w:rStyle w:val="HideTWBExt"/>
          <w:b w:val="0"/>
        </w:rPr>
        <w:t>&lt;/NumAm&gt;</w:t>
      </w:r>
    </w:p>
    <w:p w14:paraId="2118B531"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BEBCF7F" w14:textId="77777777" w:rsidR="009120A5" w:rsidRPr="00E71F6D" w:rsidRDefault="009120A5" w:rsidP="009120A5">
      <w:pPr>
        <w:pStyle w:val="NormalBold"/>
      </w:pPr>
      <w:r w:rsidRPr="00F61996">
        <w:rPr>
          <w:rStyle w:val="HideTWBExt"/>
          <w:b w:val="0"/>
        </w:rPr>
        <w:t>&lt;/RepeatBlock-By&gt;</w:t>
      </w:r>
    </w:p>
    <w:p w14:paraId="30842BE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99524EB" w14:textId="77777777" w:rsidR="009120A5" w:rsidRPr="00E71F6D" w:rsidRDefault="009120A5" w:rsidP="009120A5">
      <w:pPr>
        <w:pStyle w:val="NormalBold"/>
      </w:pPr>
      <w:r w:rsidRPr="00F61996">
        <w:rPr>
          <w:rStyle w:val="HideTWBExt"/>
          <w:b w:val="0"/>
        </w:rPr>
        <w:t>&lt;Article&gt;</w:t>
      </w:r>
      <w:r w:rsidRPr="00E71F6D">
        <w:t>Člen 4 – odstavek 1 – točka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6AD287" w14:textId="77777777" w:rsidTr="009120A5">
        <w:trPr>
          <w:trHeight w:hRule="exact" w:val="240"/>
          <w:jc w:val="center"/>
        </w:trPr>
        <w:tc>
          <w:tcPr>
            <w:tcW w:w="9752" w:type="dxa"/>
            <w:gridSpan w:val="2"/>
            <w:tcBorders>
              <w:top w:val="nil"/>
              <w:left w:val="nil"/>
              <w:bottom w:val="nil"/>
              <w:right w:val="nil"/>
            </w:tcBorders>
          </w:tcPr>
          <w:p w14:paraId="49B629B5" w14:textId="77777777" w:rsidR="009120A5" w:rsidRPr="00E71F6D" w:rsidRDefault="009120A5" w:rsidP="009120A5"/>
        </w:tc>
      </w:tr>
      <w:tr w:rsidR="006530E3" w:rsidRPr="00E71F6D" w14:paraId="7676C3CB" w14:textId="77777777" w:rsidTr="009120A5">
        <w:trPr>
          <w:trHeight w:val="240"/>
          <w:jc w:val="center"/>
        </w:trPr>
        <w:tc>
          <w:tcPr>
            <w:tcW w:w="4876" w:type="dxa"/>
            <w:tcBorders>
              <w:top w:val="nil"/>
              <w:left w:val="nil"/>
              <w:bottom w:val="nil"/>
              <w:right w:val="nil"/>
            </w:tcBorders>
          </w:tcPr>
          <w:p w14:paraId="591B73B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32F1E6" w14:textId="77777777" w:rsidR="009120A5" w:rsidRPr="00E71F6D" w:rsidRDefault="009120A5" w:rsidP="009120A5">
            <w:pPr>
              <w:pStyle w:val="AmColumnHeading"/>
            </w:pPr>
            <w:r w:rsidRPr="00E71F6D">
              <w:t>Predlog spremembe</w:t>
            </w:r>
          </w:p>
        </w:tc>
      </w:tr>
      <w:tr w:rsidR="006530E3" w:rsidRPr="00E71F6D" w14:paraId="7AAD2375" w14:textId="77777777" w:rsidTr="009120A5">
        <w:trPr>
          <w:jc w:val="center"/>
        </w:trPr>
        <w:tc>
          <w:tcPr>
            <w:tcW w:w="4876" w:type="dxa"/>
            <w:tcBorders>
              <w:top w:val="nil"/>
              <w:left w:val="nil"/>
              <w:bottom w:val="nil"/>
              <w:right w:val="nil"/>
            </w:tcBorders>
          </w:tcPr>
          <w:p w14:paraId="45422846" w14:textId="77777777" w:rsidR="009120A5" w:rsidRPr="00E71F6D" w:rsidRDefault="009120A5" w:rsidP="009120A5">
            <w:pPr>
              <w:pStyle w:val="Normal6a"/>
            </w:pPr>
            <w:r w:rsidRPr="00E71F6D">
              <w:t>(8)</w:t>
            </w:r>
            <w:r w:rsidRPr="00E71F6D">
              <w:tab/>
              <w:t>„prepoved vstopa“ pomeni upravno ali sodno odločbo ali akt, ki za določeno obdobje prepoveduje vstop na ozemlje držav članic in bivanje na njem;</w:t>
            </w:r>
          </w:p>
        </w:tc>
        <w:tc>
          <w:tcPr>
            <w:tcW w:w="4876" w:type="dxa"/>
            <w:tcBorders>
              <w:top w:val="nil"/>
              <w:left w:val="nil"/>
              <w:bottom w:val="nil"/>
              <w:right w:val="nil"/>
            </w:tcBorders>
          </w:tcPr>
          <w:p w14:paraId="160FE411" w14:textId="77777777" w:rsidR="009120A5" w:rsidRPr="00E71F6D" w:rsidRDefault="009120A5" w:rsidP="009120A5">
            <w:pPr>
              <w:pStyle w:val="Normal6a"/>
            </w:pPr>
            <w:r w:rsidRPr="00E71F6D">
              <w:t>(8)</w:t>
            </w:r>
            <w:r w:rsidRPr="00E71F6D">
              <w:tab/>
              <w:t xml:space="preserve">„prepoved vstopa“ pomeni upravno ali sodno odločbo ali akt, ki za določeno </w:t>
            </w:r>
            <w:r w:rsidRPr="00E71F6D">
              <w:rPr>
                <w:b/>
                <w:i/>
              </w:rPr>
              <w:t>ali življenjsko</w:t>
            </w:r>
            <w:r w:rsidRPr="00E71F6D">
              <w:t xml:space="preserve"> obdobje prepoveduje vstop na ozemlje držav članic in bivanje na njem;</w:t>
            </w:r>
          </w:p>
        </w:tc>
      </w:tr>
    </w:tbl>
    <w:p w14:paraId="5F36440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FDD8D00" w14:textId="77777777" w:rsidR="009120A5" w:rsidRPr="00E71F6D" w:rsidRDefault="009120A5" w:rsidP="009120A5">
      <w:r w:rsidRPr="00F61996">
        <w:rPr>
          <w:rStyle w:val="HideTWBExt"/>
        </w:rPr>
        <w:t>&lt;/Amend&gt;</w:t>
      </w:r>
    </w:p>
    <w:p w14:paraId="3177108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616</w:t>
      </w:r>
      <w:r w:rsidRPr="00F61996">
        <w:rPr>
          <w:rStyle w:val="HideTWBExt"/>
          <w:b w:val="0"/>
        </w:rPr>
        <w:t>&lt;/NumAm&gt;</w:t>
      </w:r>
    </w:p>
    <w:p w14:paraId="3FC177C9"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C1D4012" w14:textId="77777777" w:rsidR="009120A5" w:rsidRPr="00E71F6D" w:rsidRDefault="009120A5" w:rsidP="009120A5">
      <w:pPr>
        <w:pStyle w:val="NormalBold"/>
      </w:pPr>
      <w:r w:rsidRPr="00F61996">
        <w:rPr>
          <w:rStyle w:val="HideTWBExt"/>
          <w:b w:val="0"/>
        </w:rPr>
        <w:t>&lt;/RepeatBlock-By&gt;</w:t>
      </w:r>
    </w:p>
    <w:p w14:paraId="092FDB8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C051CDD" w14:textId="77777777" w:rsidR="009120A5" w:rsidRPr="00E71F6D" w:rsidRDefault="009120A5" w:rsidP="009120A5">
      <w:pPr>
        <w:pStyle w:val="NormalBold"/>
      </w:pPr>
      <w:r w:rsidRPr="00F61996">
        <w:rPr>
          <w:rStyle w:val="HideTWBExt"/>
          <w:b w:val="0"/>
        </w:rPr>
        <w:t>&lt;Article&gt;</w:t>
      </w:r>
      <w:r w:rsidRPr="00E71F6D">
        <w:t>Člen 4 – odstavek 1 – točka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38B458" w14:textId="77777777" w:rsidTr="009120A5">
        <w:trPr>
          <w:trHeight w:hRule="exact" w:val="240"/>
          <w:jc w:val="center"/>
        </w:trPr>
        <w:tc>
          <w:tcPr>
            <w:tcW w:w="9752" w:type="dxa"/>
            <w:gridSpan w:val="2"/>
            <w:tcBorders>
              <w:top w:val="nil"/>
              <w:left w:val="nil"/>
              <w:bottom w:val="nil"/>
              <w:right w:val="nil"/>
            </w:tcBorders>
          </w:tcPr>
          <w:p w14:paraId="3B310FD2" w14:textId="77777777" w:rsidR="009120A5" w:rsidRPr="00E71F6D" w:rsidRDefault="009120A5" w:rsidP="009120A5"/>
        </w:tc>
      </w:tr>
      <w:tr w:rsidR="006530E3" w:rsidRPr="00E71F6D" w14:paraId="48B7AFE6" w14:textId="77777777" w:rsidTr="009120A5">
        <w:trPr>
          <w:trHeight w:val="240"/>
          <w:jc w:val="center"/>
        </w:trPr>
        <w:tc>
          <w:tcPr>
            <w:tcW w:w="4876" w:type="dxa"/>
            <w:tcBorders>
              <w:top w:val="nil"/>
              <w:left w:val="nil"/>
              <w:bottom w:val="nil"/>
              <w:right w:val="nil"/>
            </w:tcBorders>
          </w:tcPr>
          <w:p w14:paraId="6E6B71A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AF30947" w14:textId="77777777" w:rsidR="009120A5" w:rsidRPr="00E71F6D" w:rsidRDefault="009120A5" w:rsidP="009120A5">
            <w:pPr>
              <w:pStyle w:val="AmColumnHeading"/>
            </w:pPr>
            <w:r w:rsidRPr="00E71F6D">
              <w:t>Predlog spremembe</w:t>
            </w:r>
          </w:p>
        </w:tc>
      </w:tr>
      <w:tr w:rsidR="006530E3" w:rsidRPr="00E71F6D" w14:paraId="1CD24613" w14:textId="77777777" w:rsidTr="009120A5">
        <w:trPr>
          <w:jc w:val="center"/>
        </w:trPr>
        <w:tc>
          <w:tcPr>
            <w:tcW w:w="4876" w:type="dxa"/>
            <w:tcBorders>
              <w:top w:val="nil"/>
              <w:left w:val="nil"/>
              <w:bottom w:val="nil"/>
              <w:right w:val="nil"/>
            </w:tcBorders>
          </w:tcPr>
          <w:p w14:paraId="49E3F2DB" w14:textId="77777777" w:rsidR="009120A5" w:rsidRPr="00E71F6D" w:rsidRDefault="009120A5" w:rsidP="009120A5">
            <w:pPr>
              <w:pStyle w:val="Normal6a"/>
            </w:pPr>
            <w:r w:rsidRPr="00E71F6D">
              <w:t>(8)</w:t>
            </w:r>
            <w:r w:rsidRPr="00E71F6D">
              <w:tab/>
              <w:t xml:space="preserve">„prepoved vstopa“ pomeni upravno ali sodno odločbo ali akt, ki </w:t>
            </w:r>
            <w:r w:rsidRPr="00E71F6D">
              <w:rPr>
                <w:b/>
                <w:i/>
              </w:rPr>
              <w:t>za določeno obdobje</w:t>
            </w:r>
            <w:r w:rsidRPr="00E71F6D">
              <w:t xml:space="preserve"> prepoveduje vstop na ozemlje držav članic in bivanje na njem;</w:t>
            </w:r>
          </w:p>
        </w:tc>
        <w:tc>
          <w:tcPr>
            <w:tcW w:w="4876" w:type="dxa"/>
            <w:tcBorders>
              <w:top w:val="nil"/>
              <w:left w:val="nil"/>
              <w:bottom w:val="nil"/>
              <w:right w:val="nil"/>
            </w:tcBorders>
          </w:tcPr>
          <w:p w14:paraId="48E88F67" w14:textId="77777777" w:rsidR="009120A5" w:rsidRPr="00E71F6D" w:rsidRDefault="009120A5" w:rsidP="009120A5">
            <w:pPr>
              <w:pStyle w:val="Normal6a"/>
            </w:pPr>
            <w:r w:rsidRPr="00E71F6D">
              <w:t>(8)</w:t>
            </w:r>
            <w:r w:rsidRPr="00E71F6D">
              <w:tab/>
              <w:t>„prepoved vstopa“ pomeni upravno ali sodno odločbo ali akt, ki prepoveduje vstop na ozemlje držav članic in bivanje na njem;</w:t>
            </w:r>
          </w:p>
        </w:tc>
      </w:tr>
    </w:tbl>
    <w:p w14:paraId="49D710B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AA8C65F" w14:textId="77777777" w:rsidR="009120A5" w:rsidRPr="00E71F6D" w:rsidRDefault="009120A5" w:rsidP="009120A5">
      <w:r w:rsidRPr="00F61996">
        <w:rPr>
          <w:rStyle w:val="HideTWBExt"/>
        </w:rPr>
        <w:t>&lt;/Amend&gt;</w:t>
      </w:r>
    </w:p>
    <w:p w14:paraId="17CF037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617</w:t>
      </w:r>
      <w:r w:rsidRPr="00F61996">
        <w:rPr>
          <w:rStyle w:val="HideTWBExt"/>
          <w:b w:val="0"/>
        </w:rPr>
        <w:t>&lt;/NumAm&gt;</w:t>
      </w:r>
    </w:p>
    <w:p w14:paraId="7BC443EA"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336E72DA" w14:textId="77777777" w:rsidR="009120A5" w:rsidRPr="00E71F6D" w:rsidRDefault="009120A5" w:rsidP="009120A5">
      <w:pPr>
        <w:pStyle w:val="NormalBold"/>
      </w:pPr>
      <w:r w:rsidRPr="00F61996">
        <w:rPr>
          <w:rStyle w:val="HideTWBExt"/>
          <w:b w:val="0"/>
        </w:rPr>
        <w:t>&lt;/RepeatBlock-By&gt;</w:t>
      </w:r>
    </w:p>
    <w:p w14:paraId="2F38DF0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3CFD99E" w14:textId="77777777" w:rsidR="009120A5" w:rsidRPr="00E71F6D" w:rsidRDefault="009120A5" w:rsidP="009120A5">
      <w:pPr>
        <w:pStyle w:val="NormalBold"/>
      </w:pPr>
      <w:r w:rsidRPr="00F61996">
        <w:rPr>
          <w:rStyle w:val="HideTWBExt"/>
          <w:b w:val="0"/>
        </w:rPr>
        <w:t>&lt;Article&gt;</w:t>
      </w:r>
      <w:r w:rsidRPr="00E71F6D">
        <w:t>Člen 4 – odstavek 1 – točka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BA8E362" w14:textId="77777777" w:rsidTr="009120A5">
        <w:trPr>
          <w:trHeight w:hRule="exact" w:val="240"/>
          <w:jc w:val="center"/>
        </w:trPr>
        <w:tc>
          <w:tcPr>
            <w:tcW w:w="9752" w:type="dxa"/>
            <w:gridSpan w:val="2"/>
            <w:tcBorders>
              <w:top w:val="nil"/>
              <w:left w:val="nil"/>
              <w:bottom w:val="nil"/>
              <w:right w:val="nil"/>
            </w:tcBorders>
          </w:tcPr>
          <w:p w14:paraId="47DC5B57" w14:textId="77777777" w:rsidR="009120A5" w:rsidRPr="00E71F6D" w:rsidRDefault="009120A5" w:rsidP="009120A5"/>
        </w:tc>
      </w:tr>
      <w:tr w:rsidR="006530E3" w:rsidRPr="00E71F6D" w14:paraId="02F0EEF2" w14:textId="77777777" w:rsidTr="009120A5">
        <w:trPr>
          <w:trHeight w:val="240"/>
          <w:jc w:val="center"/>
        </w:trPr>
        <w:tc>
          <w:tcPr>
            <w:tcW w:w="4876" w:type="dxa"/>
            <w:tcBorders>
              <w:top w:val="nil"/>
              <w:left w:val="nil"/>
              <w:bottom w:val="nil"/>
              <w:right w:val="nil"/>
            </w:tcBorders>
          </w:tcPr>
          <w:p w14:paraId="49280B1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03DEE6F" w14:textId="77777777" w:rsidR="009120A5" w:rsidRPr="00E71F6D" w:rsidRDefault="009120A5" w:rsidP="009120A5">
            <w:pPr>
              <w:pStyle w:val="AmColumnHeading"/>
            </w:pPr>
            <w:r w:rsidRPr="00E71F6D">
              <w:t>Predlog spremembe</w:t>
            </w:r>
          </w:p>
        </w:tc>
      </w:tr>
      <w:tr w:rsidR="006530E3" w:rsidRPr="00E71F6D" w14:paraId="24DF64C8" w14:textId="77777777" w:rsidTr="009120A5">
        <w:trPr>
          <w:jc w:val="center"/>
        </w:trPr>
        <w:tc>
          <w:tcPr>
            <w:tcW w:w="4876" w:type="dxa"/>
            <w:tcBorders>
              <w:top w:val="nil"/>
              <w:left w:val="nil"/>
              <w:bottom w:val="nil"/>
              <w:right w:val="nil"/>
            </w:tcBorders>
          </w:tcPr>
          <w:p w14:paraId="700B6C7D" w14:textId="77777777" w:rsidR="009120A5" w:rsidRPr="00E71F6D" w:rsidRDefault="009120A5" w:rsidP="009120A5">
            <w:pPr>
              <w:pStyle w:val="Normal6a"/>
            </w:pPr>
            <w:r w:rsidRPr="00E71F6D">
              <w:t>(8)</w:t>
            </w:r>
            <w:r w:rsidRPr="00E71F6D">
              <w:tab/>
              <w:t xml:space="preserve">„prepoved vstopa“ pomeni upravno ali sodno odločbo ali akt, ki </w:t>
            </w:r>
            <w:r w:rsidRPr="00E71F6D">
              <w:rPr>
                <w:b/>
                <w:i/>
              </w:rPr>
              <w:t>za določeno obdobje</w:t>
            </w:r>
            <w:r w:rsidRPr="00E71F6D">
              <w:t xml:space="preserve"> prepoveduje vstop na ozemlje držav članic in bivanje na njem;</w:t>
            </w:r>
          </w:p>
        </w:tc>
        <w:tc>
          <w:tcPr>
            <w:tcW w:w="4876" w:type="dxa"/>
            <w:tcBorders>
              <w:top w:val="nil"/>
              <w:left w:val="nil"/>
              <w:bottom w:val="nil"/>
              <w:right w:val="nil"/>
            </w:tcBorders>
          </w:tcPr>
          <w:p w14:paraId="014DE88F" w14:textId="77777777" w:rsidR="009120A5" w:rsidRPr="00E71F6D" w:rsidRDefault="009120A5" w:rsidP="009120A5">
            <w:pPr>
              <w:pStyle w:val="Normal6a"/>
            </w:pPr>
            <w:r w:rsidRPr="00E71F6D">
              <w:t>(8)</w:t>
            </w:r>
            <w:r w:rsidRPr="00E71F6D">
              <w:tab/>
              <w:t>„prepoved vstopa“ pomeni upravno ali sodno odločbo ali akt, ki prepoveduje vstop na ozemlje držav članic in bivanje na njem;</w:t>
            </w:r>
          </w:p>
        </w:tc>
      </w:tr>
    </w:tbl>
    <w:p w14:paraId="292A144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E5932BC" w14:textId="77777777" w:rsidR="009120A5" w:rsidRPr="00E71F6D" w:rsidRDefault="009120A5" w:rsidP="009120A5">
      <w:r w:rsidRPr="00F61996">
        <w:rPr>
          <w:rStyle w:val="HideTWBExt"/>
        </w:rPr>
        <w:t>&lt;/Amend&gt;</w:t>
      </w:r>
    </w:p>
    <w:p w14:paraId="4EFC424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618</w:t>
      </w:r>
      <w:r w:rsidRPr="00F61996">
        <w:rPr>
          <w:rStyle w:val="HideTWBExt"/>
          <w:b w:val="0"/>
        </w:rPr>
        <w:t>&lt;/NumAm&gt;</w:t>
      </w:r>
    </w:p>
    <w:p w14:paraId="3E8890FD"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82F0DE8" w14:textId="77777777" w:rsidR="009120A5" w:rsidRPr="00E71F6D" w:rsidRDefault="009120A5" w:rsidP="009120A5">
      <w:pPr>
        <w:pStyle w:val="NormalBold"/>
      </w:pPr>
      <w:r w:rsidRPr="00F61996">
        <w:rPr>
          <w:rStyle w:val="HideTWBExt"/>
          <w:b w:val="0"/>
        </w:rPr>
        <w:t>&lt;/RepeatBlock-By&gt;</w:t>
      </w:r>
    </w:p>
    <w:p w14:paraId="6035488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72B8B26" w14:textId="77777777" w:rsidR="009120A5" w:rsidRPr="00E71F6D" w:rsidRDefault="009120A5" w:rsidP="009120A5">
      <w:pPr>
        <w:pStyle w:val="NormalBold"/>
      </w:pPr>
      <w:r w:rsidRPr="00F61996">
        <w:rPr>
          <w:rStyle w:val="HideTWBExt"/>
          <w:b w:val="0"/>
        </w:rPr>
        <w:t>&lt;Article&gt;</w:t>
      </w:r>
      <w:r w:rsidRPr="00E71F6D">
        <w:t>Člen 4 – odstavek 1 – točka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B40FD1" w14:textId="77777777" w:rsidTr="009120A5">
        <w:trPr>
          <w:trHeight w:hRule="exact" w:val="240"/>
          <w:jc w:val="center"/>
        </w:trPr>
        <w:tc>
          <w:tcPr>
            <w:tcW w:w="9752" w:type="dxa"/>
            <w:gridSpan w:val="2"/>
            <w:tcBorders>
              <w:top w:val="nil"/>
              <w:left w:val="nil"/>
              <w:bottom w:val="nil"/>
              <w:right w:val="nil"/>
            </w:tcBorders>
          </w:tcPr>
          <w:p w14:paraId="5C862E88" w14:textId="77777777" w:rsidR="009120A5" w:rsidRPr="00E71F6D" w:rsidRDefault="009120A5" w:rsidP="009120A5"/>
        </w:tc>
      </w:tr>
      <w:tr w:rsidR="006530E3" w:rsidRPr="00E71F6D" w14:paraId="24B6FCA3" w14:textId="77777777" w:rsidTr="009120A5">
        <w:trPr>
          <w:trHeight w:val="240"/>
          <w:jc w:val="center"/>
        </w:trPr>
        <w:tc>
          <w:tcPr>
            <w:tcW w:w="4876" w:type="dxa"/>
            <w:tcBorders>
              <w:top w:val="nil"/>
              <w:left w:val="nil"/>
              <w:bottom w:val="nil"/>
              <w:right w:val="nil"/>
            </w:tcBorders>
          </w:tcPr>
          <w:p w14:paraId="70CF9AC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7723DBA" w14:textId="77777777" w:rsidR="009120A5" w:rsidRPr="00E71F6D" w:rsidRDefault="009120A5" w:rsidP="009120A5">
            <w:pPr>
              <w:pStyle w:val="AmColumnHeading"/>
            </w:pPr>
            <w:r w:rsidRPr="00E71F6D">
              <w:t>Predlog spremembe</w:t>
            </w:r>
          </w:p>
        </w:tc>
      </w:tr>
      <w:tr w:rsidR="006530E3" w:rsidRPr="00E71F6D" w14:paraId="7982569E" w14:textId="77777777" w:rsidTr="009120A5">
        <w:trPr>
          <w:jc w:val="center"/>
        </w:trPr>
        <w:tc>
          <w:tcPr>
            <w:tcW w:w="4876" w:type="dxa"/>
            <w:tcBorders>
              <w:top w:val="nil"/>
              <w:left w:val="nil"/>
              <w:bottom w:val="nil"/>
              <w:right w:val="nil"/>
            </w:tcBorders>
          </w:tcPr>
          <w:p w14:paraId="1B06BA8E" w14:textId="77777777" w:rsidR="009120A5" w:rsidRPr="00E71F6D" w:rsidRDefault="009120A5" w:rsidP="009120A5">
            <w:pPr>
              <w:pStyle w:val="Normal6a"/>
            </w:pPr>
            <w:r w:rsidRPr="00E71F6D">
              <w:rPr>
                <w:b/>
                <w:i/>
              </w:rPr>
              <w:t>(9)</w:t>
            </w:r>
            <w:r w:rsidRPr="00E71F6D">
              <w:tab/>
            </w:r>
            <w:r w:rsidRPr="00E71F6D">
              <w:rPr>
                <w:b/>
                <w:i/>
              </w:rPr>
              <w:t>„postopek ponovnega sprejema“ pomeni vse korake, ki jih izvede pristojni organ ali po potrebi Evropska agencija za mejno in obalno stražo (Frontex) v zvezi s potrditvijo državljanstva državljana tretje države, izdajo potne listine za državljana tretje države in organizacijo operacije vračanja;</w:t>
            </w:r>
          </w:p>
        </w:tc>
        <w:tc>
          <w:tcPr>
            <w:tcW w:w="4876" w:type="dxa"/>
            <w:tcBorders>
              <w:top w:val="nil"/>
              <w:left w:val="nil"/>
              <w:bottom w:val="nil"/>
              <w:right w:val="nil"/>
            </w:tcBorders>
          </w:tcPr>
          <w:p w14:paraId="6C2F9C0C" w14:textId="77777777" w:rsidR="009120A5" w:rsidRPr="00E71F6D" w:rsidRDefault="009120A5" w:rsidP="009120A5">
            <w:pPr>
              <w:pStyle w:val="Normal6a"/>
            </w:pPr>
            <w:r w:rsidRPr="00E71F6D">
              <w:rPr>
                <w:b/>
                <w:i/>
              </w:rPr>
              <w:t>črtano</w:t>
            </w:r>
          </w:p>
        </w:tc>
      </w:tr>
    </w:tbl>
    <w:p w14:paraId="1841D8B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123E549" w14:textId="77777777" w:rsidR="009120A5" w:rsidRPr="00E71F6D" w:rsidRDefault="009120A5" w:rsidP="009120A5">
      <w:r w:rsidRPr="00F61996">
        <w:rPr>
          <w:rStyle w:val="HideTWBExt"/>
        </w:rPr>
        <w:t>&lt;/Amend&gt;</w:t>
      </w:r>
    </w:p>
    <w:p w14:paraId="491FDE3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619</w:t>
      </w:r>
      <w:r w:rsidRPr="00F61996">
        <w:rPr>
          <w:rStyle w:val="HideTWBExt"/>
          <w:b w:val="0"/>
        </w:rPr>
        <w:t>&lt;/NumAm&gt;</w:t>
      </w:r>
    </w:p>
    <w:p w14:paraId="669C9C66"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128ECA4" w14:textId="77777777" w:rsidR="009120A5" w:rsidRPr="00E71F6D" w:rsidRDefault="009120A5" w:rsidP="009120A5">
      <w:pPr>
        <w:pStyle w:val="NormalBold"/>
      </w:pPr>
      <w:r w:rsidRPr="00F61996">
        <w:rPr>
          <w:rStyle w:val="HideTWBExt"/>
          <w:b w:val="0"/>
        </w:rPr>
        <w:t>&lt;/RepeatBlock-By&gt;</w:t>
      </w:r>
    </w:p>
    <w:p w14:paraId="3A0B258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AB4644" w14:textId="77777777" w:rsidR="009120A5" w:rsidRPr="00E71F6D" w:rsidRDefault="009120A5" w:rsidP="009120A5">
      <w:pPr>
        <w:pStyle w:val="NormalBold"/>
      </w:pPr>
      <w:r w:rsidRPr="00F61996">
        <w:rPr>
          <w:rStyle w:val="HideTWBExt"/>
          <w:b w:val="0"/>
        </w:rPr>
        <w:t>&lt;Article&gt;</w:t>
      </w:r>
      <w:r w:rsidRPr="00E71F6D">
        <w:t>Člen 4 – odstavek 1 – točka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C715826" w14:textId="77777777" w:rsidTr="009120A5">
        <w:trPr>
          <w:trHeight w:hRule="exact" w:val="240"/>
          <w:jc w:val="center"/>
        </w:trPr>
        <w:tc>
          <w:tcPr>
            <w:tcW w:w="9752" w:type="dxa"/>
            <w:gridSpan w:val="2"/>
            <w:tcBorders>
              <w:top w:val="nil"/>
              <w:left w:val="nil"/>
              <w:bottom w:val="nil"/>
              <w:right w:val="nil"/>
            </w:tcBorders>
          </w:tcPr>
          <w:p w14:paraId="3DB38E92" w14:textId="77777777" w:rsidR="009120A5" w:rsidRPr="00E71F6D" w:rsidRDefault="009120A5" w:rsidP="009120A5"/>
        </w:tc>
      </w:tr>
      <w:tr w:rsidR="006530E3" w:rsidRPr="00E71F6D" w14:paraId="30F0FBAA" w14:textId="77777777" w:rsidTr="009120A5">
        <w:trPr>
          <w:trHeight w:val="240"/>
          <w:jc w:val="center"/>
        </w:trPr>
        <w:tc>
          <w:tcPr>
            <w:tcW w:w="4876" w:type="dxa"/>
            <w:tcBorders>
              <w:top w:val="nil"/>
              <w:left w:val="nil"/>
              <w:bottom w:val="nil"/>
              <w:right w:val="nil"/>
            </w:tcBorders>
          </w:tcPr>
          <w:p w14:paraId="134F6CD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91049ED" w14:textId="77777777" w:rsidR="009120A5" w:rsidRPr="00E71F6D" w:rsidRDefault="009120A5" w:rsidP="009120A5">
            <w:pPr>
              <w:pStyle w:val="AmColumnHeading"/>
            </w:pPr>
            <w:r w:rsidRPr="00E71F6D">
              <w:t>Predlog spremembe</w:t>
            </w:r>
          </w:p>
        </w:tc>
      </w:tr>
      <w:tr w:rsidR="006530E3" w:rsidRPr="00E71F6D" w14:paraId="085C8D34" w14:textId="77777777" w:rsidTr="009120A5">
        <w:trPr>
          <w:jc w:val="center"/>
        </w:trPr>
        <w:tc>
          <w:tcPr>
            <w:tcW w:w="4876" w:type="dxa"/>
            <w:tcBorders>
              <w:top w:val="nil"/>
              <w:left w:val="nil"/>
              <w:bottom w:val="nil"/>
              <w:right w:val="nil"/>
            </w:tcBorders>
          </w:tcPr>
          <w:p w14:paraId="27F3782F" w14:textId="77777777" w:rsidR="009120A5" w:rsidRPr="00E71F6D" w:rsidRDefault="009120A5" w:rsidP="009120A5">
            <w:pPr>
              <w:pStyle w:val="Normal6a"/>
            </w:pPr>
            <w:r w:rsidRPr="00E71F6D">
              <w:t>(9)</w:t>
            </w:r>
            <w:r w:rsidRPr="00E71F6D">
              <w:tab/>
              <w:t xml:space="preserve">„postopek ponovnega sprejema“ pomeni vse korake, ki jih izvede pristojni organ ali po potrebi Evropska agencija za mejno in obalno stražo (Frontex) v zvezi s potrditvijo državljanstva državljana tretje države, izdajo potne listine za državljana tretje države in organizacijo </w:t>
            </w:r>
            <w:r w:rsidRPr="00E71F6D">
              <w:rPr>
                <w:b/>
                <w:i/>
              </w:rPr>
              <w:t>operacije</w:t>
            </w:r>
            <w:r w:rsidRPr="00E71F6D">
              <w:t xml:space="preserve"> vračanja;</w:t>
            </w:r>
          </w:p>
        </w:tc>
        <w:tc>
          <w:tcPr>
            <w:tcW w:w="4876" w:type="dxa"/>
            <w:tcBorders>
              <w:top w:val="nil"/>
              <w:left w:val="nil"/>
              <w:bottom w:val="nil"/>
              <w:right w:val="nil"/>
            </w:tcBorders>
          </w:tcPr>
          <w:p w14:paraId="42566B3B" w14:textId="77777777" w:rsidR="009120A5" w:rsidRPr="00E71F6D" w:rsidRDefault="009120A5" w:rsidP="009120A5">
            <w:pPr>
              <w:pStyle w:val="Normal6a"/>
            </w:pPr>
            <w:r w:rsidRPr="00E71F6D">
              <w:t>(9)</w:t>
            </w:r>
            <w:r w:rsidRPr="00E71F6D">
              <w:tab/>
              <w:t>„postopek ponovnega sprejema“ pomeni vse korake, ki jih izvede pristojni organ ali po potrebi Evropska agencija za mejno in obalno stražo (Frontex) v zvezi s potrditvijo državljanstva državljana tretje države, izdajo potne listine za državljana tretje države in organizacijo vračanja;</w:t>
            </w:r>
          </w:p>
        </w:tc>
      </w:tr>
    </w:tbl>
    <w:p w14:paraId="61A1C46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5F88C52" w14:textId="77777777" w:rsidR="009120A5" w:rsidRPr="00E71F6D" w:rsidRDefault="009120A5" w:rsidP="009120A5">
      <w:r w:rsidRPr="00F61996">
        <w:rPr>
          <w:rStyle w:val="HideTWBExt"/>
        </w:rPr>
        <w:t>&lt;/Amend&gt;</w:t>
      </w:r>
    </w:p>
    <w:p w14:paraId="7B2BE4A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620</w:t>
      </w:r>
      <w:r w:rsidRPr="00F61996">
        <w:rPr>
          <w:rStyle w:val="HideTWBExt"/>
          <w:b w:val="0"/>
        </w:rPr>
        <w:t>&lt;/NumAm&gt;</w:t>
      </w:r>
    </w:p>
    <w:p w14:paraId="5DEFC3B7"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523436CB" w14:textId="77777777" w:rsidR="009120A5" w:rsidRPr="00E71F6D" w:rsidRDefault="009120A5" w:rsidP="009120A5">
      <w:pPr>
        <w:pStyle w:val="NormalBold"/>
      </w:pPr>
      <w:r w:rsidRPr="00F61996">
        <w:rPr>
          <w:rStyle w:val="HideTWBExt"/>
          <w:b w:val="0"/>
        </w:rPr>
        <w:t>&lt;/RepeatBlock-By&gt;</w:t>
      </w:r>
    </w:p>
    <w:p w14:paraId="3826F87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A17BF15" w14:textId="77777777" w:rsidR="009120A5" w:rsidRPr="00E71F6D" w:rsidRDefault="009120A5" w:rsidP="009120A5">
      <w:pPr>
        <w:pStyle w:val="NormalBold"/>
      </w:pPr>
      <w:r w:rsidRPr="00F61996">
        <w:rPr>
          <w:rStyle w:val="HideTWBExt"/>
          <w:b w:val="0"/>
        </w:rPr>
        <w:t>&lt;Article&gt;</w:t>
      </w:r>
      <w:r w:rsidRPr="00E71F6D">
        <w:t>Člen 4 – odstavek 1 – točka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58A461B" w14:textId="77777777" w:rsidTr="009120A5">
        <w:trPr>
          <w:trHeight w:hRule="exact" w:val="240"/>
          <w:jc w:val="center"/>
        </w:trPr>
        <w:tc>
          <w:tcPr>
            <w:tcW w:w="9752" w:type="dxa"/>
            <w:gridSpan w:val="2"/>
            <w:tcBorders>
              <w:top w:val="nil"/>
              <w:left w:val="nil"/>
              <w:bottom w:val="nil"/>
              <w:right w:val="nil"/>
            </w:tcBorders>
          </w:tcPr>
          <w:p w14:paraId="0C0A6325" w14:textId="77777777" w:rsidR="009120A5" w:rsidRPr="00E71F6D" w:rsidRDefault="009120A5" w:rsidP="009120A5"/>
        </w:tc>
      </w:tr>
      <w:tr w:rsidR="006530E3" w:rsidRPr="00E71F6D" w14:paraId="29148CFD" w14:textId="77777777" w:rsidTr="009120A5">
        <w:trPr>
          <w:trHeight w:val="240"/>
          <w:jc w:val="center"/>
        </w:trPr>
        <w:tc>
          <w:tcPr>
            <w:tcW w:w="4876" w:type="dxa"/>
            <w:tcBorders>
              <w:top w:val="nil"/>
              <w:left w:val="nil"/>
              <w:bottom w:val="nil"/>
              <w:right w:val="nil"/>
            </w:tcBorders>
          </w:tcPr>
          <w:p w14:paraId="24B02E1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5E5B9C6" w14:textId="77777777" w:rsidR="009120A5" w:rsidRPr="00E71F6D" w:rsidRDefault="009120A5" w:rsidP="009120A5">
            <w:pPr>
              <w:pStyle w:val="AmColumnHeading"/>
            </w:pPr>
            <w:r w:rsidRPr="00E71F6D">
              <w:t>Predlog spremembe</w:t>
            </w:r>
          </w:p>
        </w:tc>
      </w:tr>
      <w:tr w:rsidR="006530E3" w:rsidRPr="00E71F6D" w14:paraId="22BA5D8F" w14:textId="77777777" w:rsidTr="009120A5">
        <w:trPr>
          <w:jc w:val="center"/>
        </w:trPr>
        <w:tc>
          <w:tcPr>
            <w:tcW w:w="4876" w:type="dxa"/>
            <w:tcBorders>
              <w:top w:val="nil"/>
              <w:left w:val="nil"/>
              <w:bottom w:val="nil"/>
              <w:right w:val="nil"/>
            </w:tcBorders>
          </w:tcPr>
          <w:p w14:paraId="14719842" w14:textId="77777777" w:rsidR="009120A5" w:rsidRPr="00E71F6D" w:rsidRDefault="009120A5" w:rsidP="009120A5">
            <w:pPr>
              <w:pStyle w:val="Normal6a"/>
            </w:pPr>
            <w:r w:rsidRPr="00E71F6D">
              <w:t>(10)</w:t>
            </w:r>
            <w:r w:rsidRPr="00E71F6D">
              <w:tab/>
              <w:t>„prošnja za ponovni sprejem“ pomeni prošnjo za namene ponovnega sprejema, ki jo pristojni organ predloži pristojnemu organu tretje države, vključuje pa zahtevo za potrditev državljanstva in zahtevo za izdajo potne listine, kot je ustrezno;</w:t>
            </w:r>
          </w:p>
        </w:tc>
        <w:tc>
          <w:tcPr>
            <w:tcW w:w="4876" w:type="dxa"/>
            <w:tcBorders>
              <w:top w:val="nil"/>
              <w:left w:val="nil"/>
              <w:bottom w:val="nil"/>
              <w:right w:val="nil"/>
            </w:tcBorders>
          </w:tcPr>
          <w:p w14:paraId="64EAE75A" w14:textId="77777777" w:rsidR="009120A5" w:rsidRPr="00E71F6D" w:rsidRDefault="009120A5" w:rsidP="009120A5">
            <w:pPr>
              <w:pStyle w:val="Normal6a"/>
            </w:pPr>
            <w:r w:rsidRPr="00E71F6D">
              <w:t>(10)</w:t>
            </w:r>
            <w:r w:rsidRPr="00E71F6D">
              <w:tab/>
              <w:t xml:space="preserve">„prošnja za ponovni sprejem“ pomeni prošnjo za namene ponovnega sprejema, ki jo pristojni organ </w:t>
            </w:r>
            <w:r w:rsidRPr="00E71F6D">
              <w:rPr>
                <w:b/>
                <w:i/>
              </w:rPr>
              <w:t>ali, če je to ustrezno, Evropska agencija za mejno in obalno stražo (v nadaljnjem besedilu: Frontex)</w:t>
            </w:r>
            <w:r w:rsidRPr="00E71F6D">
              <w:t xml:space="preserve"> predloži pristojnemu organu tretje države, vključuje pa zahtevo za potrditev državljanstva in zahtevo za izdajo potne listine, kot je ustrezno;</w:t>
            </w:r>
          </w:p>
        </w:tc>
      </w:tr>
    </w:tbl>
    <w:p w14:paraId="62A4061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989D98C" w14:textId="77777777" w:rsidR="009120A5" w:rsidRPr="00E71F6D" w:rsidRDefault="009120A5" w:rsidP="009120A5">
      <w:r w:rsidRPr="00F61996">
        <w:rPr>
          <w:rStyle w:val="HideTWBExt"/>
        </w:rPr>
        <w:t>&lt;/Amend&gt;</w:t>
      </w:r>
    </w:p>
    <w:p w14:paraId="486BB71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621</w:t>
      </w:r>
      <w:r w:rsidRPr="00F61996">
        <w:rPr>
          <w:rStyle w:val="HideTWBExt"/>
          <w:b w:val="0"/>
        </w:rPr>
        <w:t>&lt;/NumAm&gt;</w:t>
      </w:r>
    </w:p>
    <w:p w14:paraId="675C928C"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56EFBD8" w14:textId="77777777" w:rsidR="009120A5" w:rsidRPr="00E71F6D" w:rsidRDefault="009120A5" w:rsidP="009120A5">
      <w:pPr>
        <w:pStyle w:val="NormalBold"/>
      </w:pPr>
      <w:r w:rsidRPr="00F61996">
        <w:rPr>
          <w:rStyle w:val="HideTWBExt"/>
          <w:b w:val="0"/>
        </w:rPr>
        <w:t>&lt;/RepeatBlock-By&gt;</w:t>
      </w:r>
    </w:p>
    <w:p w14:paraId="6DC0786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BD775E3" w14:textId="77777777" w:rsidR="009120A5" w:rsidRPr="00E71F6D" w:rsidRDefault="009120A5" w:rsidP="009120A5">
      <w:pPr>
        <w:pStyle w:val="NormalBold"/>
      </w:pPr>
      <w:r w:rsidRPr="00F61996">
        <w:rPr>
          <w:rStyle w:val="HideTWBExt"/>
          <w:b w:val="0"/>
        </w:rPr>
        <w:t>&lt;Article&gt;</w:t>
      </w:r>
      <w:r w:rsidRPr="00E71F6D">
        <w:t>Člen 4 – odstavek 1 – točka 11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5BF261E" w14:textId="77777777" w:rsidTr="009120A5">
        <w:trPr>
          <w:trHeight w:hRule="exact" w:val="240"/>
          <w:jc w:val="center"/>
        </w:trPr>
        <w:tc>
          <w:tcPr>
            <w:tcW w:w="9752" w:type="dxa"/>
            <w:gridSpan w:val="2"/>
            <w:tcBorders>
              <w:top w:val="nil"/>
              <w:left w:val="nil"/>
              <w:bottom w:val="nil"/>
              <w:right w:val="nil"/>
            </w:tcBorders>
          </w:tcPr>
          <w:p w14:paraId="63D24C1F" w14:textId="77777777" w:rsidR="009120A5" w:rsidRPr="00E71F6D" w:rsidRDefault="009120A5" w:rsidP="009120A5"/>
        </w:tc>
      </w:tr>
      <w:tr w:rsidR="006530E3" w:rsidRPr="00E71F6D" w14:paraId="035520EB" w14:textId="77777777" w:rsidTr="009120A5">
        <w:trPr>
          <w:trHeight w:val="240"/>
          <w:jc w:val="center"/>
        </w:trPr>
        <w:tc>
          <w:tcPr>
            <w:tcW w:w="4876" w:type="dxa"/>
            <w:tcBorders>
              <w:top w:val="nil"/>
              <w:left w:val="nil"/>
              <w:bottom w:val="nil"/>
              <w:right w:val="nil"/>
            </w:tcBorders>
          </w:tcPr>
          <w:p w14:paraId="6126131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CB7D438" w14:textId="77777777" w:rsidR="009120A5" w:rsidRPr="00E71F6D" w:rsidRDefault="009120A5" w:rsidP="009120A5">
            <w:pPr>
              <w:pStyle w:val="AmColumnHeading"/>
            </w:pPr>
            <w:r w:rsidRPr="00E71F6D">
              <w:t>Predlog spremembe</w:t>
            </w:r>
          </w:p>
        </w:tc>
      </w:tr>
      <w:tr w:rsidR="006530E3" w:rsidRPr="00E71F6D" w14:paraId="0AEE3B7F" w14:textId="77777777" w:rsidTr="009120A5">
        <w:trPr>
          <w:jc w:val="center"/>
        </w:trPr>
        <w:tc>
          <w:tcPr>
            <w:tcW w:w="4876" w:type="dxa"/>
            <w:tcBorders>
              <w:top w:val="nil"/>
              <w:left w:val="nil"/>
              <w:bottom w:val="nil"/>
              <w:right w:val="nil"/>
            </w:tcBorders>
          </w:tcPr>
          <w:p w14:paraId="73DC902A" w14:textId="77777777" w:rsidR="009120A5" w:rsidRPr="00E71F6D" w:rsidRDefault="009120A5" w:rsidP="009120A5">
            <w:pPr>
              <w:pStyle w:val="Normal6a"/>
            </w:pPr>
            <w:r w:rsidRPr="00E71F6D">
              <w:rPr>
                <w:b/>
                <w:i/>
              </w:rPr>
              <w:t>(11)</w:t>
            </w:r>
            <w:r w:rsidRPr="00E71F6D">
              <w:tab/>
            </w:r>
            <w:r w:rsidRPr="00E71F6D">
              <w:rPr>
                <w:b/>
                <w:i/>
              </w:rPr>
              <w:t>„operacija vračanja“ pomeni operacijo, ki jo organizira ali usklajuje pristojni organ, s katero se vračajo državljani tretjih držav iz ene ali več držav članic;</w:t>
            </w:r>
          </w:p>
        </w:tc>
        <w:tc>
          <w:tcPr>
            <w:tcW w:w="4876" w:type="dxa"/>
            <w:tcBorders>
              <w:top w:val="nil"/>
              <w:left w:val="nil"/>
              <w:bottom w:val="nil"/>
              <w:right w:val="nil"/>
            </w:tcBorders>
          </w:tcPr>
          <w:p w14:paraId="6F938F52" w14:textId="77777777" w:rsidR="009120A5" w:rsidRPr="00E71F6D" w:rsidRDefault="009120A5" w:rsidP="009120A5">
            <w:pPr>
              <w:pStyle w:val="Normal6a"/>
            </w:pPr>
            <w:r w:rsidRPr="00E71F6D">
              <w:rPr>
                <w:b/>
                <w:i/>
              </w:rPr>
              <w:t>črtano</w:t>
            </w:r>
          </w:p>
        </w:tc>
      </w:tr>
    </w:tbl>
    <w:p w14:paraId="706D309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7EE905D" w14:textId="77777777" w:rsidR="009120A5" w:rsidRPr="00E71F6D" w:rsidRDefault="009120A5" w:rsidP="009120A5">
      <w:r w:rsidRPr="00F61996">
        <w:rPr>
          <w:rStyle w:val="HideTWBExt"/>
        </w:rPr>
        <w:t>&lt;/Amend&gt;</w:t>
      </w:r>
    </w:p>
    <w:p w14:paraId="0625028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622</w:t>
      </w:r>
      <w:r w:rsidRPr="00F61996">
        <w:rPr>
          <w:rStyle w:val="HideTWBExt"/>
          <w:b w:val="0"/>
        </w:rPr>
        <w:t>&lt;/NumAm&gt;</w:t>
      </w:r>
    </w:p>
    <w:p w14:paraId="54DF88A1"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E89652D" w14:textId="77777777" w:rsidR="009120A5" w:rsidRPr="00E71F6D" w:rsidRDefault="009120A5" w:rsidP="009120A5">
      <w:pPr>
        <w:pStyle w:val="NormalBold"/>
      </w:pPr>
      <w:r w:rsidRPr="00F61996">
        <w:rPr>
          <w:rStyle w:val="HideTWBExt"/>
          <w:b w:val="0"/>
        </w:rPr>
        <w:t>&lt;/RepeatBlock-By&gt;</w:t>
      </w:r>
    </w:p>
    <w:p w14:paraId="17FB3D4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C6A7CAD" w14:textId="77777777" w:rsidR="009120A5" w:rsidRPr="00E71F6D" w:rsidRDefault="009120A5" w:rsidP="009120A5">
      <w:pPr>
        <w:pStyle w:val="NormalBold"/>
      </w:pPr>
      <w:r w:rsidRPr="00F61996">
        <w:rPr>
          <w:rStyle w:val="HideTWBExt"/>
          <w:b w:val="0"/>
        </w:rPr>
        <w:t>&lt;Article&gt;</w:t>
      </w:r>
      <w:r w:rsidRPr="00E71F6D">
        <w:t>Člen 4 – odstavek 1 – točka 11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56D594D" w14:textId="77777777" w:rsidTr="009120A5">
        <w:trPr>
          <w:trHeight w:hRule="exact" w:val="240"/>
          <w:jc w:val="center"/>
        </w:trPr>
        <w:tc>
          <w:tcPr>
            <w:tcW w:w="9752" w:type="dxa"/>
            <w:gridSpan w:val="2"/>
            <w:tcBorders>
              <w:top w:val="nil"/>
              <w:left w:val="nil"/>
              <w:bottom w:val="nil"/>
              <w:right w:val="nil"/>
            </w:tcBorders>
          </w:tcPr>
          <w:p w14:paraId="3C3DAEF2" w14:textId="77777777" w:rsidR="009120A5" w:rsidRPr="00E71F6D" w:rsidRDefault="009120A5" w:rsidP="009120A5"/>
        </w:tc>
      </w:tr>
      <w:tr w:rsidR="006530E3" w:rsidRPr="00E71F6D" w14:paraId="02E0D574" w14:textId="77777777" w:rsidTr="009120A5">
        <w:trPr>
          <w:trHeight w:val="240"/>
          <w:jc w:val="center"/>
        </w:trPr>
        <w:tc>
          <w:tcPr>
            <w:tcW w:w="4876" w:type="dxa"/>
            <w:tcBorders>
              <w:top w:val="nil"/>
              <w:left w:val="nil"/>
              <w:bottom w:val="nil"/>
              <w:right w:val="nil"/>
            </w:tcBorders>
          </w:tcPr>
          <w:p w14:paraId="6F079B3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1DA6852" w14:textId="77777777" w:rsidR="009120A5" w:rsidRPr="00E71F6D" w:rsidRDefault="009120A5" w:rsidP="009120A5">
            <w:pPr>
              <w:pStyle w:val="AmColumnHeading"/>
            </w:pPr>
            <w:r w:rsidRPr="00E71F6D">
              <w:t>Predlog spremembe</w:t>
            </w:r>
          </w:p>
        </w:tc>
      </w:tr>
      <w:tr w:rsidR="006530E3" w:rsidRPr="00E71F6D" w14:paraId="0E1DF8B9" w14:textId="77777777" w:rsidTr="009120A5">
        <w:trPr>
          <w:jc w:val="center"/>
        </w:trPr>
        <w:tc>
          <w:tcPr>
            <w:tcW w:w="4876" w:type="dxa"/>
            <w:tcBorders>
              <w:top w:val="nil"/>
              <w:left w:val="nil"/>
              <w:bottom w:val="nil"/>
              <w:right w:val="nil"/>
            </w:tcBorders>
          </w:tcPr>
          <w:p w14:paraId="06697772" w14:textId="77777777" w:rsidR="009120A5" w:rsidRPr="00E71F6D" w:rsidRDefault="009120A5" w:rsidP="009120A5">
            <w:pPr>
              <w:pStyle w:val="Normal6a"/>
            </w:pPr>
            <w:r w:rsidRPr="00E71F6D">
              <w:t>(11)</w:t>
            </w:r>
            <w:r w:rsidRPr="00E71F6D">
              <w:tab/>
              <w:t>„operacija vračanja“ pomeni operacijo, ki jo organizira ali usklajuje pristojni organ, s katero se vračajo državljani tretjih držav iz ene ali več držav članic;</w:t>
            </w:r>
          </w:p>
        </w:tc>
        <w:tc>
          <w:tcPr>
            <w:tcW w:w="4876" w:type="dxa"/>
            <w:tcBorders>
              <w:top w:val="nil"/>
              <w:left w:val="nil"/>
              <w:bottom w:val="nil"/>
              <w:right w:val="nil"/>
            </w:tcBorders>
          </w:tcPr>
          <w:p w14:paraId="1717FBA7" w14:textId="77777777" w:rsidR="009120A5" w:rsidRPr="00E71F6D" w:rsidRDefault="009120A5" w:rsidP="009120A5">
            <w:pPr>
              <w:pStyle w:val="Normal6a"/>
            </w:pPr>
            <w:r w:rsidRPr="00E71F6D">
              <w:t>(11)</w:t>
            </w:r>
            <w:r w:rsidRPr="00E71F6D">
              <w:tab/>
              <w:t xml:space="preserve">„operacija vračanja“ pomeni operacijo, ki jo organizira ali usklajuje pristojni organ </w:t>
            </w:r>
            <w:r w:rsidRPr="00E71F6D">
              <w:rPr>
                <w:b/>
                <w:i/>
              </w:rPr>
              <w:t>ali jo podpira Evropska agencija za mejno in obalno stražo (v nadaljnjem besedilu: Frontex)</w:t>
            </w:r>
            <w:r w:rsidRPr="00E71F6D">
              <w:t>, s katero se vračajo državljani tretjih držav iz ene ali več držav članic;</w:t>
            </w:r>
          </w:p>
        </w:tc>
      </w:tr>
    </w:tbl>
    <w:p w14:paraId="2EDB8B3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77983EE" w14:textId="77777777" w:rsidR="009120A5" w:rsidRPr="00E71F6D" w:rsidRDefault="009120A5" w:rsidP="009120A5">
      <w:r w:rsidRPr="00F61996">
        <w:rPr>
          <w:rStyle w:val="HideTWBExt"/>
        </w:rPr>
        <w:t>&lt;/Amend&gt;</w:t>
      </w:r>
    </w:p>
    <w:p w14:paraId="4BC71EB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623</w:t>
      </w:r>
      <w:r w:rsidRPr="00F61996">
        <w:rPr>
          <w:rStyle w:val="HideTWBExt"/>
          <w:b w:val="0"/>
        </w:rPr>
        <w:t>&lt;/NumAm&gt;</w:t>
      </w:r>
    </w:p>
    <w:p w14:paraId="30F1F4CD"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4D49174A" w14:textId="77777777" w:rsidR="009120A5" w:rsidRPr="00E71F6D" w:rsidRDefault="009120A5" w:rsidP="009120A5">
      <w:pPr>
        <w:pStyle w:val="NormalBold"/>
      </w:pPr>
      <w:r w:rsidRPr="00F61996">
        <w:rPr>
          <w:rStyle w:val="HideTWBExt"/>
          <w:b w:val="0"/>
        </w:rPr>
        <w:t>&lt;/RepeatBlock-By&gt;</w:t>
      </w:r>
    </w:p>
    <w:p w14:paraId="080F624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13A02F3" w14:textId="77777777" w:rsidR="009120A5" w:rsidRPr="00E71F6D" w:rsidRDefault="009120A5" w:rsidP="009120A5">
      <w:pPr>
        <w:pStyle w:val="NormalBold"/>
      </w:pPr>
      <w:r w:rsidRPr="00F61996">
        <w:rPr>
          <w:rStyle w:val="HideTWBExt"/>
          <w:b w:val="0"/>
        </w:rPr>
        <w:t>&lt;Article&gt;</w:t>
      </w:r>
      <w:r w:rsidRPr="00E71F6D">
        <w:t>Člen 4 – odstavek 1 – točka 11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7D78B3E" w14:textId="77777777" w:rsidTr="009120A5">
        <w:trPr>
          <w:trHeight w:hRule="exact" w:val="240"/>
          <w:jc w:val="center"/>
        </w:trPr>
        <w:tc>
          <w:tcPr>
            <w:tcW w:w="9752" w:type="dxa"/>
            <w:gridSpan w:val="2"/>
            <w:tcBorders>
              <w:top w:val="nil"/>
              <w:left w:val="nil"/>
              <w:bottom w:val="nil"/>
              <w:right w:val="nil"/>
            </w:tcBorders>
          </w:tcPr>
          <w:p w14:paraId="39901738" w14:textId="77777777" w:rsidR="009120A5" w:rsidRPr="00E71F6D" w:rsidRDefault="009120A5" w:rsidP="009120A5"/>
        </w:tc>
      </w:tr>
      <w:tr w:rsidR="006530E3" w:rsidRPr="00E71F6D" w14:paraId="5D5AABCD" w14:textId="77777777" w:rsidTr="009120A5">
        <w:trPr>
          <w:trHeight w:val="240"/>
          <w:jc w:val="center"/>
        </w:trPr>
        <w:tc>
          <w:tcPr>
            <w:tcW w:w="4876" w:type="dxa"/>
            <w:tcBorders>
              <w:top w:val="nil"/>
              <w:left w:val="nil"/>
              <w:bottom w:val="nil"/>
              <w:right w:val="nil"/>
            </w:tcBorders>
          </w:tcPr>
          <w:p w14:paraId="5305C9C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01B961D" w14:textId="77777777" w:rsidR="009120A5" w:rsidRPr="00E71F6D" w:rsidRDefault="009120A5" w:rsidP="009120A5">
            <w:pPr>
              <w:pStyle w:val="AmColumnHeading"/>
            </w:pPr>
            <w:r w:rsidRPr="00E71F6D">
              <w:t>Predlog spremembe</w:t>
            </w:r>
          </w:p>
        </w:tc>
      </w:tr>
      <w:tr w:rsidR="006530E3" w:rsidRPr="00E71F6D" w14:paraId="18AE911C" w14:textId="77777777" w:rsidTr="009120A5">
        <w:trPr>
          <w:jc w:val="center"/>
        </w:trPr>
        <w:tc>
          <w:tcPr>
            <w:tcW w:w="4876" w:type="dxa"/>
            <w:tcBorders>
              <w:top w:val="nil"/>
              <w:left w:val="nil"/>
              <w:bottom w:val="nil"/>
              <w:right w:val="nil"/>
            </w:tcBorders>
          </w:tcPr>
          <w:p w14:paraId="7A7DCC6F" w14:textId="77777777" w:rsidR="009120A5" w:rsidRPr="00E71F6D" w:rsidRDefault="009120A5" w:rsidP="009120A5">
            <w:pPr>
              <w:pStyle w:val="Normal6a"/>
            </w:pPr>
            <w:r w:rsidRPr="00E71F6D">
              <w:t>(11)</w:t>
            </w:r>
            <w:r w:rsidRPr="00E71F6D">
              <w:tab/>
              <w:t>„operacija vračanja“ pomeni operacijo, ki jo organizira ali usklajuje pristojni organ, s katero se vračajo državljani tretjih držav iz ene ali več držav članic;</w:t>
            </w:r>
          </w:p>
        </w:tc>
        <w:tc>
          <w:tcPr>
            <w:tcW w:w="4876" w:type="dxa"/>
            <w:tcBorders>
              <w:top w:val="nil"/>
              <w:left w:val="nil"/>
              <w:bottom w:val="nil"/>
              <w:right w:val="nil"/>
            </w:tcBorders>
          </w:tcPr>
          <w:p w14:paraId="4718ACEB" w14:textId="77777777" w:rsidR="009120A5" w:rsidRPr="00E71F6D" w:rsidRDefault="009120A5" w:rsidP="009120A5">
            <w:pPr>
              <w:pStyle w:val="Normal6a"/>
            </w:pPr>
            <w:r w:rsidRPr="00E71F6D">
              <w:t>(11)</w:t>
            </w:r>
            <w:r w:rsidRPr="00E71F6D">
              <w:tab/>
              <w:t xml:space="preserve">„operacija vračanja“ pomeni operacijo, ki jo organizira ali usklajuje pristojni organ </w:t>
            </w:r>
            <w:r w:rsidRPr="00E71F6D">
              <w:rPr>
                <w:b/>
                <w:i/>
              </w:rPr>
              <w:t>ali jo podpira Evropska agencija za mejno in obalno stražo (v nadaljnjem besedilu: Frontex)</w:t>
            </w:r>
            <w:r w:rsidRPr="00E71F6D">
              <w:t>, s katero se vračajo državljani tretjih držav iz ene ali več držav članic;</w:t>
            </w:r>
          </w:p>
        </w:tc>
      </w:tr>
    </w:tbl>
    <w:p w14:paraId="7C019B9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4B9CC96" w14:textId="77777777" w:rsidR="009120A5" w:rsidRPr="00E71F6D" w:rsidRDefault="009120A5" w:rsidP="009120A5">
      <w:r w:rsidRPr="00F61996">
        <w:rPr>
          <w:rStyle w:val="HideTWBExt"/>
        </w:rPr>
        <w:t>&lt;/Amend&gt;</w:t>
      </w:r>
    </w:p>
    <w:p w14:paraId="46EA784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624</w:t>
      </w:r>
      <w:r w:rsidRPr="00F61996">
        <w:rPr>
          <w:rStyle w:val="HideTWBExt"/>
          <w:b w:val="0"/>
        </w:rPr>
        <w:t>&lt;/NumAm&gt;</w:t>
      </w:r>
    </w:p>
    <w:p w14:paraId="2C14F0D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A685906" w14:textId="77777777" w:rsidR="009120A5" w:rsidRPr="00E71F6D" w:rsidRDefault="009120A5" w:rsidP="009120A5">
      <w:pPr>
        <w:pStyle w:val="NormalBold"/>
      </w:pPr>
      <w:r w:rsidRPr="00F61996">
        <w:rPr>
          <w:rStyle w:val="HideTWBExt"/>
          <w:b w:val="0"/>
        </w:rPr>
        <w:t>&lt;/RepeatBlock-By&gt;</w:t>
      </w:r>
    </w:p>
    <w:p w14:paraId="502C0AC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4A56435" w14:textId="77777777" w:rsidR="009120A5" w:rsidRPr="00E71F6D" w:rsidRDefault="009120A5" w:rsidP="009120A5">
      <w:pPr>
        <w:pStyle w:val="NormalBold"/>
      </w:pPr>
      <w:r w:rsidRPr="00F61996">
        <w:rPr>
          <w:rStyle w:val="HideTWBExt"/>
          <w:b w:val="0"/>
        </w:rPr>
        <w:t>&lt;Article&gt;</w:t>
      </w:r>
      <w:r w:rsidRPr="00E71F6D">
        <w:t>Člen 4 – odstavek 1 – točka 11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BDA0EC" w14:textId="77777777" w:rsidTr="009120A5">
        <w:trPr>
          <w:trHeight w:hRule="exact" w:val="240"/>
          <w:jc w:val="center"/>
        </w:trPr>
        <w:tc>
          <w:tcPr>
            <w:tcW w:w="9752" w:type="dxa"/>
            <w:gridSpan w:val="2"/>
            <w:tcBorders>
              <w:top w:val="nil"/>
              <w:left w:val="nil"/>
              <w:bottom w:val="nil"/>
              <w:right w:val="nil"/>
            </w:tcBorders>
          </w:tcPr>
          <w:p w14:paraId="180213C8" w14:textId="77777777" w:rsidR="009120A5" w:rsidRPr="00E71F6D" w:rsidRDefault="009120A5" w:rsidP="009120A5"/>
        </w:tc>
      </w:tr>
      <w:tr w:rsidR="006530E3" w:rsidRPr="00E71F6D" w14:paraId="5AB35092" w14:textId="77777777" w:rsidTr="009120A5">
        <w:trPr>
          <w:trHeight w:val="240"/>
          <w:jc w:val="center"/>
        </w:trPr>
        <w:tc>
          <w:tcPr>
            <w:tcW w:w="4876" w:type="dxa"/>
            <w:tcBorders>
              <w:top w:val="nil"/>
              <w:left w:val="nil"/>
              <w:bottom w:val="nil"/>
              <w:right w:val="nil"/>
            </w:tcBorders>
          </w:tcPr>
          <w:p w14:paraId="5FD3393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5474873" w14:textId="77777777" w:rsidR="009120A5" w:rsidRPr="00E71F6D" w:rsidRDefault="009120A5" w:rsidP="009120A5">
            <w:pPr>
              <w:pStyle w:val="AmColumnHeading"/>
            </w:pPr>
            <w:r w:rsidRPr="00E71F6D">
              <w:t>Predlog spremembe</w:t>
            </w:r>
          </w:p>
        </w:tc>
      </w:tr>
      <w:tr w:rsidR="006530E3" w:rsidRPr="00E71F6D" w14:paraId="177622FD" w14:textId="77777777" w:rsidTr="009120A5">
        <w:trPr>
          <w:jc w:val="center"/>
        </w:trPr>
        <w:tc>
          <w:tcPr>
            <w:tcW w:w="4876" w:type="dxa"/>
            <w:tcBorders>
              <w:top w:val="nil"/>
              <w:left w:val="nil"/>
              <w:bottom w:val="nil"/>
              <w:right w:val="nil"/>
            </w:tcBorders>
          </w:tcPr>
          <w:p w14:paraId="2C26E75A" w14:textId="77777777" w:rsidR="009120A5" w:rsidRPr="00E71F6D" w:rsidRDefault="009120A5" w:rsidP="009120A5">
            <w:pPr>
              <w:pStyle w:val="Normal6a"/>
            </w:pPr>
            <w:r w:rsidRPr="00E71F6D">
              <w:t>(11)</w:t>
            </w:r>
            <w:r w:rsidRPr="00E71F6D">
              <w:tab/>
              <w:t>„operacija vračanja“ pomeni operacijo, ki jo organizira ali usklajuje pristojni organ</w:t>
            </w:r>
            <w:r w:rsidRPr="00E71F6D">
              <w:rPr>
                <w:b/>
                <w:i/>
              </w:rPr>
              <w:t>, s katero</w:t>
            </w:r>
            <w:r w:rsidRPr="00E71F6D">
              <w:t xml:space="preserve"> se </w:t>
            </w:r>
            <w:r w:rsidRPr="00E71F6D">
              <w:rPr>
                <w:b/>
                <w:i/>
              </w:rPr>
              <w:t>vračajo državljani tretjih držav</w:t>
            </w:r>
            <w:r w:rsidRPr="00E71F6D">
              <w:t xml:space="preserve"> iz ene ali več držav članic;</w:t>
            </w:r>
          </w:p>
        </w:tc>
        <w:tc>
          <w:tcPr>
            <w:tcW w:w="4876" w:type="dxa"/>
            <w:tcBorders>
              <w:top w:val="nil"/>
              <w:left w:val="nil"/>
              <w:bottom w:val="nil"/>
              <w:right w:val="nil"/>
            </w:tcBorders>
          </w:tcPr>
          <w:p w14:paraId="6B863A44" w14:textId="77777777" w:rsidR="009120A5" w:rsidRPr="00E71F6D" w:rsidRDefault="009120A5" w:rsidP="009120A5">
            <w:pPr>
              <w:pStyle w:val="Normal6a"/>
            </w:pPr>
            <w:r w:rsidRPr="00E71F6D">
              <w:t>(11)</w:t>
            </w:r>
            <w:r w:rsidRPr="00E71F6D">
              <w:tab/>
              <w:t xml:space="preserve">„operacija vračanja“ pomeni operacijo, ki jo organizira ali usklajuje pristojni organ </w:t>
            </w:r>
            <w:r w:rsidRPr="00E71F6D">
              <w:rPr>
                <w:b/>
                <w:i/>
              </w:rPr>
              <w:t>in v okviru katere</w:t>
            </w:r>
            <w:r w:rsidRPr="00E71F6D">
              <w:t xml:space="preserve"> se </w:t>
            </w:r>
            <w:r w:rsidRPr="00E71F6D">
              <w:rPr>
                <w:b/>
                <w:i/>
              </w:rPr>
              <w:t>osebe v postopku vračanja</w:t>
            </w:r>
            <w:r w:rsidRPr="00E71F6D">
              <w:t xml:space="preserve"> iz ene ali več držav članic </w:t>
            </w:r>
            <w:r w:rsidRPr="00E71F6D">
              <w:rPr>
                <w:b/>
                <w:i/>
              </w:rPr>
              <w:t>vrnejo bodisi prisilno ali prostovoljno, ne glede na prevozno sredstvo</w:t>
            </w:r>
            <w:r w:rsidRPr="00E71F6D">
              <w:t>;</w:t>
            </w:r>
          </w:p>
        </w:tc>
      </w:tr>
    </w:tbl>
    <w:p w14:paraId="2A29071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303077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642BDA5" w14:textId="77777777" w:rsidR="009120A5" w:rsidRPr="00E71F6D" w:rsidRDefault="009120A5" w:rsidP="009120A5">
      <w:pPr>
        <w:pStyle w:val="AmJustText"/>
      </w:pPr>
      <w:r w:rsidRPr="00E71F6D">
        <w:t>Bolj usklajeno z opredelitvijo operacije vračanja iz Uredbe (EU) 2019/1896, člen 2(27).</w:t>
      </w:r>
    </w:p>
    <w:p w14:paraId="6972331D" w14:textId="77777777" w:rsidR="009120A5" w:rsidRPr="00E71F6D" w:rsidRDefault="009120A5" w:rsidP="009120A5">
      <w:r w:rsidRPr="00F61996">
        <w:rPr>
          <w:rStyle w:val="HideTWBExt"/>
        </w:rPr>
        <w:t>&lt;/Amend&gt;</w:t>
      </w:r>
    </w:p>
    <w:p w14:paraId="5D1FDE0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625</w:t>
      </w:r>
      <w:r w:rsidRPr="00F61996">
        <w:rPr>
          <w:rStyle w:val="HideTWBExt"/>
          <w:b w:val="0"/>
        </w:rPr>
        <w:t>&lt;/NumAm&gt;</w:t>
      </w:r>
    </w:p>
    <w:p w14:paraId="2A950A4F"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2B93DC9" w14:textId="77777777" w:rsidR="009120A5" w:rsidRPr="00E71F6D" w:rsidRDefault="009120A5" w:rsidP="009120A5">
      <w:pPr>
        <w:pStyle w:val="NormalBold"/>
      </w:pPr>
      <w:r w:rsidRPr="00F61996">
        <w:rPr>
          <w:rStyle w:val="HideTWBExt"/>
          <w:b w:val="0"/>
        </w:rPr>
        <w:t>&lt;/RepeatBlock-By&gt;</w:t>
      </w:r>
    </w:p>
    <w:p w14:paraId="07840DA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00BA982" w14:textId="77777777" w:rsidR="009120A5" w:rsidRPr="00E71F6D" w:rsidRDefault="009120A5" w:rsidP="009120A5">
      <w:pPr>
        <w:pStyle w:val="NormalBold"/>
      </w:pPr>
      <w:r w:rsidRPr="00F61996">
        <w:rPr>
          <w:rStyle w:val="HideTWBExt"/>
          <w:b w:val="0"/>
        </w:rPr>
        <w:t>&lt;Article&gt;</w:t>
      </w:r>
      <w:r w:rsidRPr="00E71F6D">
        <w:t>Člen 4 – odstavek 1 – točka 12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40D2E39" w14:textId="77777777" w:rsidTr="009120A5">
        <w:trPr>
          <w:trHeight w:hRule="exact" w:val="240"/>
          <w:jc w:val="center"/>
        </w:trPr>
        <w:tc>
          <w:tcPr>
            <w:tcW w:w="9752" w:type="dxa"/>
            <w:gridSpan w:val="2"/>
            <w:tcBorders>
              <w:top w:val="nil"/>
              <w:left w:val="nil"/>
              <w:bottom w:val="nil"/>
              <w:right w:val="nil"/>
            </w:tcBorders>
          </w:tcPr>
          <w:p w14:paraId="0A72E022" w14:textId="77777777" w:rsidR="009120A5" w:rsidRPr="00E71F6D" w:rsidRDefault="009120A5" w:rsidP="009120A5"/>
        </w:tc>
      </w:tr>
      <w:tr w:rsidR="006530E3" w:rsidRPr="00E71F6D" w14:paraId="5DF87CF8" w14:textId="77777777" w:rsidTr="009120A5">
        <w:trPr>
          <w:trHeight w:val="240"/>
          <w:jc w:val="center"/>
        </w:trPr>
        <w:tc>
          <w:tcPr>
            <w:tcW w:w="4876" w:type="dxa"/>
            <w:tcBorders>
              <w:top w:val="nil"/>
              <w:left w:val="nil"/>
              <w:bottom w:val="nil"/>
              <w:right w:val="nil"/>
            </w:tcBorders>
          </w:tcPr>
          <w:p w14:paraId="38B3318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D80B6FA" w14:textId="77777777" w:rsidR="009120A5" w:rsidRPr="00E71F6D" w:rsidRDefault="009120A5" w:rsidP="009120A5">
            <w:pPr>
              <w:pStyle w:val="AmColumnHeading"/>
            </w:pPr>
            <w:r w:rsidRPr="00E71F6D">
              <w:t>Predlog spremembe</w:t>
            </w:r>
          </w:p>
        </w:tc>
      </w:tr>
      <w:tr w:rsidR="006530E3" w:rsidRPr="00E71F6D" w14:paraId="59B643A1" w14:textId="77777777" w:rsidTr="009120A5">
        <w:trPr>
          <w:jc w:val="center"/>
        </w:trPr>
        <w:tc>
          <w:tcPr>
            <w:tcW w:w="4876" w:type="dxa"/>
            <w:tcBorders>
              <w:top w:val="nil"/>
              <w:left w:val="nil"/>
              <w:bottom w:val="nil"/>
              <w:right w:val="nil"/>
            </w:tcBorders>
          </w:tcPr>
          <w:p w14:paraId="20DF225E" w14:textId="77777777" w:rsidR="009120A5" w:rsidRPr="00E71F6D" w:rsidRDefault="009120A5" w:rsidP="009120A5">
            <w:pPr>
              <w:pStyle w:val="Normal6a"/>
            </w:pPr>
            <w:r w:rsidRPr="00E71F6D">
              <w:rPr>
                <w:b/>
                <w:i/>
              </w:rPr>
              <w:t>(12)</w:t>
            </w:r>
            <w:r w:rsidRPr="00E71F6D">
              <w:tab/>
            </w:r>
            <w:r w:rsidRPr="00E71F6D">
              <w:rPr>
                <w:b/>
                <w:i/>
              </w:rPr>
              <w:t>„instrument za ponovni sprejem“ pomeni pravno zavezujoč ali nezavezujoč instrument, ki vsebuje določbe o sodelovanju med državo članico ali Unijo in tretjo državo pri postopku ponovnega sprejema, kot so sporazumi in dogovori o ponovnem sprejemu ali drugi mednarodni sporazumi in dogovori;</w:t>
            </w:r>
          </w:p>
        </w:tc>
        <w:tc>
          <w:tcPr>
            <w:tcW w:w="4876" w:type="dxa"/>
            <w:tcBorders>
              <w:top w:val="nil"/>
              <w:left w:val="nil"/>
              <w:bottom w:val="nil"/>
              <w:right w:val="nil"/>
            </w:tcBorders>
          </w:tcPr>
          <w:p w14:paraId="2B3635AF" w14:textId="77777777" w:rsidR="009120A5" w:rsidRPr="00E71F6D" w:rsidRDefault="009120A5" w:rsidP="009120A5">
            <w:pPr>
              <w:pStyle w:val="Normal6a"/>
            </w:pPr>
            <w:r w:rsidRPr="00E71F6D">
              <w:rPr>
                <w:b/>
                <w:i/>
              </w:rPr>
              <w:t>črtano</w:t>
            </w:r>
          </w:p>
        </w:tc>
      </w:tr>
    </w:tbl>
    <w:p w14:paraId="404D552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1C86E97"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1478441" w14:textId="77777777" w:rsidR="009120A5" w:rsidRPr="00E71F6D" w:rsidRDefault="009120A5" w:rsidP="009120A5">
      <w:pPr>
        <w:pStyle w:val="AmJustText"/>
      </w:pPr>
      <w:r w:rsidRPr="00E71F6D">
        <w:t>Izraz „instrument za ponovni sprejem“ se v operativnem delu besedila uporabi le enkrat. V takih okoliščinah opredelitev ni potrebna.</w:t>
      </w:r>
    </w:p>
    <w:p w14:paraId="1FA96C96" w14:textId="77777777" w:rsidR="009120A5" w:rsidRPr="00E71F6D" w:rsidRDefault="009120A5" w:rsidP="009120A5">
      <w:r w:rsidRPr="00F61996">
        <w:rPr>
          <w:rStyle w:val="HideTWBExt"/>
        </w:rPr>
        <w:t>&lt;/Amend&gt;</w:t>
      </w:r>
    </w:p>
    <w:p w14:paraId="41B7681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626</w:t>
      </w:r>
      <w:r w:rsidRPr="00F61996">
        <w:rPr>
          <w:rStyle w:val="HideTWBExt"/>
          <w:b w:val="0"/>
        </w:rPr>
        <w:t>&lt;/NumAm&gt;</w:t>
      </w:r>
    </w:p>
    <w:p w14:paraId="34214400"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B3A8153" w14:textId="77777777" w:rsidR="009120A5" w:rsidRPr="00E71F6D" w:rsidRDefault="009120A5" w:rsidP="009120A5">
      <w:pPr>
        <w:pStyle w:val="NormalBold"/>
      </w:pPr>
      <w:r w:rsidRPr="00F61996">
        <w:rPr>
          <w:rStyle w:val="HideTWBExt"/>
          <w:b w:val="0"/>
        </w:rPr>
        <w:t>&lt;/RepeatBlock-By&gt;</w:t>
      </w:r>
    </w:p>
    <w:p w14:paraId="0E80386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7FF9204" w14:textId="77777777" w:rsidR="009120A5" w:rsidRPr="00E71F6D" w:rsidRDefault="009120A5" w:rsidP="009120A5">
      <w:pPr>
        <w:pStyle w:val="NormalBold"/>
      </w:pPr>
      <w:r w:rsidRPr="00F61996">
        <w:rPr>
          <w:rStyle w:val="HideTWBExt"/>
          <w:b w:val="0"/>
        </w:rPr>
        <w:t>&lt;Article&gt;</w:t>
      </w:r>
      <w:r w:rsidRPr="00E71F6D">
        <w:t>Člen 4 – odstavek 1 – točka 12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3ED877F" w14:textId="77777777" w:rsidTr="009120A5">
        <w:trPr>
          <w:trHeight w:hRule="exact" w:val="240"/>
          <w:jc w:val="center"/>
        </w:trPr>
        <w:tc>
          <w:tcPr>
            <w:tcW w:w="9752" w:type="dxa"/>
            <w:gridSpan w:val="2"/>
            <w:tcBorders>
              <w:top w:val="nil"/>
              <w:left w:val="nil"/>
              <w:bottom w:val="nil"/>
              <w:right w:val="nil"/>
            </w:tcBorders>
          </w:tcPr>
          <w:p w14:paraId="529186CF" w14:textId="77777777" w:rsidR="009120A5" w:rsidRPr="00E71F6D" w:rsidRDefault="009120A5" w:rsidP="009120A5"/>
        </w:tc>
      </w:tr>
      <w:tr w:rsidR="006530E3" w:rsidRPr="00E71F6D" w14:paraId="332F9DCB" w14:textId="77777777" w:rsidTr="009120A5">
        <w:trPr>
          <w:trHeight w:val="240"/>
          <w:jc w:val="center"/>
        </w:trPr>
        <w:tc>
          <w:tcPr>
            <w:tcW w:w="4876" w:type="dxa"/>
            <w:tcBorders>
              <w:top w:val="nil"/>
              <w:left w:val="nil"/>
              <w:bottom w:val="nil"/>
              <w:right w:val="nil"/>
            </w:tcBorders>
          </w:tcPr>
          <w:p w14:paraId="3A73D3E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8940FD2" w14:textId="77777777" w:rsidR="009120A5" w:rsidRPr="00E71F6D" w:rsidRDefault="009120A5" w:rsidP="009120A5">
            <w:pPr>
              <w:pStyle w:val="AmColumnHeading"/>
            </w:pPr>
            <w:r w:rsidRPr="00E71F6D">
              <w:t>Predlog spremembe</w:t>
            </w:r>
          </w:p>
        </w:tc>
      </w:tr>
      <w:tr w:rsidR="006530E3" w:rsidRPr="00E71F6D" w14:paraId="6AD062CA" w14:textId="77777777" w:rsidTr="009120A5">
        <w:trPr>
          <w:jc w:val="center"/>
        </w:trPr>
        <w:tc>
          <w:tcPr>
            <w:tcW w:w="4876" w:type="dxa"/>
            <w:tcBorders>
              <w:top w:val="nil"/>
              <w:left w:val="nil"/>
              <w:bottom w:val="nil"/>
              <w:right w:val="nil"/>
            </w:tcBorders>
          </w:tcPr>
          <w:p w14:paraId="44C5388E" w14:textId="77777777" w:rsidR="009120A5" w:rsidRPr="00E71F6D" w:rsidRDefault="009120A5" w:rsidP="009120A5">
            <w:pPr>
              <w:pStyle w:val="Normal6a"/>
            </w:pPr>
            <w:r w:rsidRPr="00E71F6D">
              <w:t>(12)</w:t>
            </w:r>
            <w:r w:rsidRPr="00E71F6D">
              <w:tab/>
              <w:t xml:space="preserve">„instrument za ponovni sprejem“ pomeni pravno zavezujoč </w:t>
            </w:r>
            <w:r w:rsidRPr="00E71F6D">
              <w:rPr>
                <w:b/>
                <w:i/>
              </w:rPr>
              <w:t>ali nezavezujoč</w:t>
            </w:r>
            <w:r w:rsidRPr="00E71F6D">
              <w:t xml:space="preserve"> instrument, ki vsebuje določbe o sodelovanju med državo članico ali Unijo in tretjo državo pri postopku ponovnega sprejema, kot so sporazumi in dogovori o ponovnem sprejemu ali drugi mednarodni sporazumi </w:t>
            </w:r>
            <w:r w:rsidRPr="00E71F6D">
              <w:rPr>
                <w:b/>
                <w:i/>
              </w:rPr>
              <w:t>in dogovori</w:t>
            </w:r>
            <w:r w:rsidRPr="00E71F6D">
              <w:t>;</w:t>
            </w:r>
          </w:p>
        </w:tc>
        <w:tc>
          <w:tcPr>
            <w:tcW w:w="4876" w:type="dxa"/>
            <w:tcBorders>
              <w:top w:val="nil"/>
              <w:left w:val="nil"/>
              <w:bottom w:val="nil"/>
              <w:right w:val="nil"/>
            </w:tcBorders>
          </w:tcPr>
          <w:p w14:paraId="5D17882F" w14:textId="77777777" w:rsidR="009120A5" w:rsidRPr="00E71F6D" w:rsidRDefault="009120A5" w:rsidP="009120A5">
            <w:pPr>
              <w:pStyle w:val="Normal6a"/>
            </w:pPr>
            <w:r w:rsidRPr="00E71F6D">
              <w:t>(12)</w:t>
            </w:r>
            <w:r w:rsidRPr="00E71F6D">
              <w:tab/>
              <w:t xml:space="preserve">„instrument za ponovni sprejem“ pomeni pravno zavezujoč instrument, ki vsebuje določbe o sodelovanju med državo članico ali Unijo in tretjo državo pri postopku ponovnega sprejema, </w:t>
            </w:r>
            <w:r w:rsidRPr="00E71F6D">
              <w:rPr>
                <w:b/>
                <w:i/>
              </w:rPr>
              <w:t>vključno z določbami, ki zagotavljajo temeljne pravice državljanov tretjih držav, za katere veljajo,</w:t>
            </w:r>
            <w:r w:rsidRPr="00E71F6D">
              <w:t xml:space="preserve"> kot so sporazumi in dogovori o ponovnem sprejemu ali drugi mednarodni sporazumi;</w:t>
            </w:r>
          </w:p>
        </w:tc>
      </w:tr>
    </w:tbl>
    <w:p w14:paraId="576AD8E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9107AD3" w14:textId="77777777" w:rsidR="009120A5" w:rsidRPr="00E71F6D" w:rsidRDefault="009120A5" w:rsidP="009120A5">
      <w:r w:rsidRPr="00F61996">
        <w:rPr>
          <w:rStyle w:val="HideTWBExt"/>
        </w:rPr>
        <w:t>&lt;/Amend&gt;</w:t>
      </w:r>
    </w:p>
    <w:p w14:paraId="4844C71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627</w:t>
      </w:r>
      <w:r w:rsidRPr="00F61996">
        <w:rPr>
          <w:rStyle w:val="HideTWBExt"/>
          <w:b w:val="0"/>
        </w:rPr>
        <w:t>&lt;/NumAm&gt;</w:t>
      </w:r>
    </w:p>
    <w:p w14:paraId="1197BB45"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4F7F2BA" w14:textId="77777777" w:rsidR="009120A5" w:rsidRPr="00E71F6D" w:rsidRDefault="009120A5" w:rsidP="009120A5">
      <w:pPr>
        <w:pStyle w:val="NormalBold"/>
      </w:pPr>
      <w:r w:rsidRPr="00F61996">
        <w:rPr>
          <w:rStyle w:val="HideTWBExt"/>
          <w:b w:val="0"/>
        </w:rPr>
        <w:t>&lt;/RepeatBlock-By&gt;</w:t>
      </w:r>
    </w:p>
    <w:p w14:paraId="372786F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27075F7" w14:textId="77777777" w:rsidR="009120A5" w:rsidRPr="00E71F6D" w:rsidRDefault="009120A5" w:rsidP="009120A5">
      <w:pPr>
        <w:pStyle w:val="NormalBold"/>
      </w:pPr>
      <w:r w:rsidRPr="00F61996">
        <w:rPr>
          <w:rStyle w:val="HideTWBExt"/>
          <w:b w:val="0"/>
        </w:rPr>
        <w:t>&lt;Article&gt;</w:t>
      </w:r>
      <w:r w:rsidRPr="00E71F6D">
        <w:t>Člen 4 – odstavek 1 – točka 12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7E1679B" w14:textId="77777777" w:rsidTr="009120A5">
        <w:trPr>
          <w:trHeight w:hRule="exact" w:val="240"/>
          <w:jc w:val="center"/>
        </w:trPr>
        <w:tc>
          <w:tcPr>
            <w:tcW w:w="9752" w:type="dxa"/>
            <w:gridSpan w:val="2"/>
            <w:tcBorders>
              <w:top w:val="nil"/>
              <w:left w:val="nil"/>
              <w:bottom w:val="nil"/>
              <w:right w:val="nil"/>
            </w:tcBorders>
          </w:tcPr>
          <w:p w14:paraId="2F6A30DD" w14:textId="77777777" w:rsidR="009120A5" w:rsidRPr="00E71F6D" w:rsidRDefault="009120A5" w:rsidP="009120A5"/>
        </w:tc>
      </w:tr>
      <w:tr w:rsidR="006530E3" w:rsidRPr="00E71F6D" w14:paraId="60A80F3D" w14:textId="77777777" w:rsidTr="009120A5">
        <w:trPr>
          <w:trHeight w:val="240"/>
          <w:jc w:val="center"/>
        </w:trPr>
        <w:tc>
          <w:tcPr>
            <w:tcW w:w="4876" w:type="dxa"/>
            <w:tcBorders>
              <w:top w:val="nil"/>
              <w:left w:val="nil"/>
              <w:bottom w:val="nil"/>
              <w:right w:val="nil"/>
            </w:tcBorders>
          </w:tcPr>
          <w:p w14:paraId="3D505D3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F148110" w14:textId="77777777" w:rsidR="009120A5" w:rsidRPr="00E71F6D" w:rsidRDefault="009120A5" w:rsidP="009120A5">
            <w:pPr>
              <w:pStyle w:val="AmColumnHeading"/>
            </w:pPr>
            <w:r w:rsidRPr="00E71F6D">
              <w:t>Predlog spremembe</w:t>
            </w:r>
          </w:p>
        </w:tc>
      </w:tr>
      <w:tr w:rsidR="006530E3" w:rsidRPr="00E71F6D" w14:paraId="33212E91" w14:textId="77777777" w:rsidTr="009120A5">
        <w:trPr>
          <w:jc w:val="center"/>
        </w:trPr>
        <w:tc>
          <w:tcPr>
            <w:tcW w:w="4876" w:type="dxa"/>
            <w:tcBorders>
              <w:top w:val="nil"/>
              <w:left w:val="nil"/>
              <w:bottom w:val="nil"/>
              <w:right w:val="nil"/>
            </w:tcBorders>
          </w:tcPr>
          <w:p w14:paraId="2A5D7B7E" w14:textId="77777777" w:rsidR="009120A5" w:rsidRPr="00E71F6D" w:rsidRDefault="009120A5" w:rsidP="009120A5">
            <w:pPr>
              <w:pStyle w:val="Normal6a"/>
            </w:pPr>
            <w:r w:rsidRPr="00E71F6D">
              <w:t>(12)</w:t>
            </w:r>
            <w:r w:rsidRPr="00E71F6D">
              <w:tab/>
              <w:t xml:space="preserve">„instrument za ponovni sprejem“ pomeni pravno zavezujoč </w:t>
            </w:r>
            <w:r w:rsidRPr="00E71F6D">
              <w:rPr>
                <w:b/>
                <w:i/>
              </w:rPr>
              <w:t>ali nezavezujoč</w:t>
            </w:r>
            <w:r w:rsidRPr="00E71F6D">
              <w:t xml:space="preserve"> instrument, ki vsebuje določbe o sodelovanju med državo članico ali Unijo in tretjo državo pri postopku ponovnega sprejema, kot so sporazumi in dogovori o ponovnem sprejemu ali drugi mednarodni sporazumi </w:t>
            </w:r>
            <w:r w:rsidRPr="00E71F6D">
              <w:rPr>
                <w:b/>
                <w:i/>
              </w:rPr>
              <w:t>in dogovori</w:t>
            </w:r>
            <w:r w:rsidRPr="00E71F6D">
              <w:t>;</w:t>
            </w:r>
          </w:p>
        </w:tc>
        <w:tc>
          <w:tcPr>
            <w:tcW w:w="4876" w:type="dxa"/>
            <w:tcBorders>
              <w:top w:val="nil"/>
              <w:left w:val="nil"/>
              <w:bottom w:val="nil"/>
              <w:right w:val="nil"/>
            </w:tcBorders>
          </w:tcPr>
          <w:p w14:paraId="5F574C91" w14:textId="77777777" w:rsidR="009120A5" w:rsidRPr="00E71F6D" w:rsidRDefault="009120A5" w:rsidP="009120A5">
            <w:pPr>
              <w:pStyle w:val="Normal6a"/>
            </w:pPr>
            <w:r w:rsidRPr="00E71F6D">
              <w:t>(12)</w:t>
            </w:r>
            <w:r w:rsidRPr="00E71F6D">
              <w:tab/>
              <w:t xml:space="preserve">„instrument za ponovni sprejem“ pomeni pravno zavezujoč instrument, ki vsebuje določbe o sodelovanju med državo članico ali Unijo in tretjo državo pri postopku ponovnega sprejema, </w:t>
            </w:r>
            <w:r w:rsidRPr="00E71F6D">
              <w:rPr>
                <w:b/>
                <w:i/>
              </w:rPr>
              <w:t>vključno z določbami, ki zagotavljajo temeljne pravice državljanov tretjih držav, za katere veljajo,</w:t>
            </w:r>
            <w:r w:rsidRPr="00E71F6D">
              <w:t xml:space="preserve"> kot so sporazumi in dogovori o ponovnem sprejemu ali drugi mednarodni sporazumi;</w:t>
            </w:r>
          </w:p>
        </w:tc>
      </w:tr>
    </w:tbl>
    <w:p w14:paraId="1B044CF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F0A575C" w14:textId="77777777" w:rsidR="009120A5" w:rsidRPr="00E71F6D" w:rsidRDefault="009120A5" w:rsidP="009120A5">
      <w:r w:rsidRPr="00F61996">
        <w:rPr>
          <w:rStyle w:val="HideTWBExt"/>
        </w:rPr>
        <w:t>&lt;/Amend&gt;</w:t>
      </w:r>
    </w:p>
    <w:p w14:paraId="1AC628E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628</w:t>
      </w:r>
      <w:r w:rsidRPr="00F61996">
        <w:rPr>
          <w:rStyle w:val="HideTWBExt"/>
          <w:b w:val="0"/>
        </w:rPr>
        <w:t>&lt;/NumAm&gt;</w:t>
      </w:r>
    </w:p>
    <w:p w14:paraId="3F1C26DF"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60C03A4" w14:textId="77777777" w:rsidR="009120A5" w:rsidRPr="00E71F6D" w:rsidRDefault="009120A5" w:rsidP="009120A5">
      <w:pPr>
        <w:pStyle w:val="NormalBold"/>
      </w:pPr>
      <w:r w:rsidRPr="00F61996">
        <w:rPr>
          <w:rStyle w:val="HideTWBExt"/>
          <w:b w:val="0"/>
        </w:rPr>
        <w:t>&lt;/RepeatBlock-By&gt;</w:t>
      </w:r>
    </w:p>
    <w:p w14:paraId="05F4812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00A543D" w14:textId="77777777" w:rsidR="009120A5" w:rsidRPr="00E71F6D" w:rsidRDefault="009120A5" w:rsidP="009120A5">
      <w:pPr>
        <w:pStyle w:val="NormalBold"/>
      </w:pPr>
      <w:r w:rsidRPr="00F61996">
        <w:rPr>
          <w:rStyle w:val="HideTWBExt"/>
          <w:b w:val="0"/>
        </w:rPr>
        <w:t>&lt;Article&gt;</w:t>
      </w:r>
      <w:r w:rsidRPr="00E71F6D">
        <w:t>Člen 4 – odstavek 1 – točka 13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27AA0C5" w14:textId="77777777" w:rsidTr="009120A5">
        <w:trPr>
          <w:trHeight w:hRule="exact" w:val="240"/>
          <w:jc w:val="center"/>
        </w:trPr>
        <w:tc>
          <w:tcPr>
            <w:tcW w:w="9752" w:type="dxa"/>
            <w:gridSpan w:val="2"/>
            <w:tcBorders>
              <w:top w:val="nil"/>
              <w:left w:val="nil"/>
              <w:bottom w:val="nil"/>
              <w:right w:val="nil"/>
            </w:tcBorders>
          </w:tcPr>
          <w:p w14:paraId="774E50B1" w14:textId="77777777" w:rsidR="009120A5" w:rsidRPr="00E71F6D" w:rsidRDefault="009120A5" w:rsidP="009120A5"/>
        </w:tc>
      </w:tr>
      <w:tr w:rsidR="006530E3" w:rsidRPr="00E71F6D" w14:paraId="5450DFE6" w14:textId="77777777" w:rsidTr="009120A5">
        <w:trPr>
          <w:trHeight w:val="240"/>
          <w:jc w:val="center"/>
        </w:trPr>
        <w:tc>
          <w:tcPr>
            <w:tcW w:w="4876" w:type="dxa"/>
            <w:tcBorders>
              <w:top w:val="nil"/>
              <w:left w:val="nil"/>
              <w:bottom w:val="nil"/>
              <w:right w:val="nil"/>
            </w:tcBorders>
          </w:tcPr>
          <w:p w14:paraId="057672D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C1FA02E" w14:textId="77777777" w:rsidR="009120A5" w:rsidRPr="00E71F6D" w:rsidRDefault="009120A5" w:rsidP="009120A5">
            <w:pPr>
              <w:pStyle w:val="AmColumnHeading"/>
            </w:pPr>
            <w:r w:rsidRPr="00E71F6D">
              <w:t>Predlog spremembe</w:t>
            </w:r>
          </w:p>
        </w:tc>
      </w:tr>
      <w:tr w:rsidR="006530E3" w:rsidRPr="00E71F6D" w14:paraId="6F346000" w14:textId="77777777" w:rsidTr="009120A5">
        <w:trPr>
          <w:jc w:val="center"/>
        </w:trPr>
        <w:tc>
          <w:tcPr>
            <w:tcW w:w="4876" w:type="dxa"/>
            <w:tcBorders>
              <w:top w:val="nil"/>
              <w:left w:val="nil"/>
              <w:bottom w:val="nil"/>
              <w:right w:val="nil"/>
            </w:tcBorders>
          </w:tcPr>
          <w:p w14:paraId="3DAA5691" w14:textId="77777777" w:rsidR="009120A5" w:rsidRPr="00E71F6D" w:rsidRDefault="009120A5" w:rsidP="009120A5">
            <w:pPr>
              <w:pStyle w:val="Normal6a"/>
            </w:pPr>
            <w:r w:rsidRPr="00E71F6D">
              <w:t>(13)</w:t>
            </w:r>
            <w:r w:rsidRPr="00E71F6D">
              <w:tab/>
              <w:t>„drugo dovoljenje, ki zagotavlja pravico do prebivanja“ pomeni kateri koli dokument, ki ga država članica izda državljanu tretje države in ki dovoljuje bivanje na njenem ozemlju ter ni dovoljenje za prebivanje v smislu člena 2, točka 16, Uredbe (EU) 2016/399 ali vizum za dolgoročno bivanje v smislu člena 2, točka 14, Uredbe (EU) 2018/1860</w:t>
            </w:r>
            <w:r w:rsidRPr="00E71F6D">
              <w:rPr>
                <w:b/>
                <w:i/>
              </w:rPr>
              <w:t>, z izjemo dokumenta iz člena 6 Direktive (EU) 2024/1346 Evropskega parlamenta in Sveta</w:t>
            </w:r>
            <w:r w:rsidRPr="00E71F6D">
              <w:rPr>
                <w:b/>
                <w:i/>
                <w:vertAlign w:val="superscript"/>
              </w:rPr>
              <w:t>25</w:t>
            </w:r>
            <w:r w:rsidRPr="00E71F6D">
              <w:t>.</w:t>
            </w:r>
          </w:p>
        </w:tc>
        <w:tc>
          <w:tcPr>
            <w:tcW w:w="4876" w:type="dxa"/>
            <w:tcBorders>
              <w:top w:val="nil"/>
              <w:left w:val="nil"/>
              <w:bottom w:val="nil"/>
              <w:right w:val="nil"/>
            </w:tcBorders>
          </w:tcPr>
          <w:p w14:paraId="4AC7D49D" w14:textId="77777777" w:rsidR="009120A5" w:rsidRPr="00E71F6D" w:rsidRDefault="009120A5" w:rsidP="009120A5">
            <w:pPr>
              <w:pStyle w:val="Normal6a"/>
            </w:pPr>
            <w:r w:rsidRPr="00E71F6D">
              <w:t>(13)</w:t>
            </w:r>
            <w:r w:rsidRPr="00E71F6D">
              <w:tab/>
              <w:t>„drugo dovoljenje, ki zagotavlja pravico do prebivanja“ pomeni kateri koli dokument, ki ga država članica izda državljanu tretje države in ki dovoljuje bivanje na njenem ozemlju ter ni dovoljenje za prebivanje v smislu člena 2, točka 16, Uredbe (EU) 2016/399 ali vizum za dolgoročno bivanje v smislu člena 2, točka 14, Uredbe (EU) 2018/1860.</w:t>
            </w:r>
          </w:p>
        </w:tc>
      </w:tr>
      <w:tr w:rsidR="006530E3" w:rsidRPr="00E71F6D" w14:paraId="3F44B6AB" w14:textId="77777777" w:rsidTr="009120A5">
        <w:trPr>
          <w:jc w:val="center"/>
        </w:trPr>
        <w:tc>
          <w:tcPr>
            <w:tcW w:w="4876" w:type="dxa"/>
            <w:tcBorders>
              <w:top w:val="nil"/>
              <w:left w:val="nil"/>
              <w:bottom w:val="nil"/>
              <w:right w:val="nil"/>
            </w:tcBorders>
          </w:tcPr>
          <w:p w14:paraId="4753DF74" w14:textId="77777777" w:rsidR="009120A5" w:rsidRPr="00E71F6D" w:rsidRDefault="009120A5" w:rsidP="009120A5">
            <w:pPr>
              <w:pStyle w:val="Normal6a"/>
            </w:pPr>
            <w:r w:rsidRPr="00E71F6D">
              <w:rPr>
                <w:b/>
                <w:i/>
              </w:rPr>
              <w:t>_________________</w:t>
            </w:r>
          </w:p>
        </w:tc>
        <w:tc>
          <w:tcPr>
            <w:tcW w:w="4876" w:type="dxa"/>
            <w:tcBorders>
              <w:top w:val="nil"/>
              <w:left w:val="nil"/>
              <w:bottom w:val="nil"/>
              <w:right w:val="nil"/>
            </w:tcBorders>
          </w:tcPr>
          <w:p w14:paraId="77B03DED" w14:textId="77777777" w:rsidR="009120A5" w:rsidRPr="00E71F6D" w:rsidRDefault="009120A5" w:rsidP="009120A5"/>
        </w:tc>
      </w:tr>
      <w:tr w:rsidR="006530E3" w:rsidRPr="00E71F6D" w14:paraId="48A2EF73" w14:textId="77777777" w:rsidTr="009120A5">
        <w:trPr>
          <w:jc w:val="center"/>
        </w:trPr>
        <w:tc>
          <w:tcPr>
            <w:tcW w:w="4876" w:type="dxa"/>
            <w:tcBorders>
              <w:top w:val="nil"/>
              <w:left w:val="nil"/>
              <w:bottom w:val="nil"/>
              <w:right w:val="nil"/>
            </w:tcBorders>
          </w:tcPr>
          <w:p w14:paraId="4A20847A" w14:textId="77777777" w:rsidR="009120A5" w:rsidRPr="00E71F6D" w:rsidRDefault="009120A5" w:rsidP="009120A5">
            <w:pPr>
              <w:pStyle w:val="Normal6a"/>
            </w:pPr>
            <w:r w:rsidRPr="00E71F6D">
              <w:rPr>
                <w:vertAlign w:val="superscript"/>
              </w:rPr>
              <w:t>25</w:t>
            </w:r>
            <w:r w:rsidRPr="00E71F6D">
              <w:t xml:space="preserve"> </w:t>
            </w:r>
            <w:r w:rsidRPr="00E71F6D">
              <w:rPr>
                <w:b/>
                <w:i/>
              </w:rPr>
              <w:t>Direktiva (EU) 2024/1346 Evropskega parlamenta in Sveta z dne 14. maja 2024 o standardih za sprejem prosilcev za mednarodno zaščito (UL L, 2024/1346, 22.5.2024, ELI: http://data.europa.eu/eli/dir/2024/1346/oj).</w:t>
            </w:r>
          </w:p>
        </w:tc>
        <w:tc>
          <w:tcPr>
            <w:tcW w:w="4876" w:type="dxa"/>
            <w:tcBorders>
              <w:top w:val="nil"/>
              <w:left w:val="nil"/>
              <w:bottom w:val="nil"/>
              <w:right w:val="nil"/>
            </w:tcBorders>
          </w:tcPr>
          <w:p w14:paraId="5C872BAA" w14:textId="77777777" w:rsidR="009120A5" w:rsidRPr="00E71F6D" w:rsidRDefault="009120A5" w:rsidP="009120A5"/>
        </w:tc>
      </w:tr>
    </w:tbl>
    <w:p w14:paraId="2DC8EEB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0799C9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4795813" w14:textId="77777777" w:rsidR="009120A5" w:rsidRPr="00E71F6D" w:rsidRDefault="009120A5" w:rsidP="009120A5">
      <w:pPr>
        <w:pStyle w:val="AmJustText"/>
      </w:pPr>
      <w:r w:rsidRPr="00E71F6D">
        <w:t>Ni jasno, zakaj dovoljenje, ki zagotavlja pravico do prebivanja, izdano v skladu s členom 29 uredbe o azilnem postopku v okviru prošnje za azil, ne bi bilo vključeno v to opredelitev.</w:t>
      </w:r>
    </w:p>
    <w:p w14:paraId="5E34971C" w14:textId="77777777" w:rsidR="009120A5" w:rsidRPr="00E71F6D" w:rsidRDefault="009120A5" w:rsidP="009120A5">
      <w:r w:rsidRPr="00F61996">
        <w:rPr>
          <w:rStyle w:val="HideTWBExt"/>
        </w:rPr>
        <w:t>&lt;/Amend&gt;</w:t>
      </w:r>
    </w:p>
    <w:p w14:paraId="2295EE9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629</w:t>
      </w:r>
      <w:r w:rsidRPr="00F61996">
        <w:rPr>
          <w:rStyle w:val="HideTWBExt"/>
          <w:b w:val="0"/>
        </w:rPr>
        <w:t>&lt;/NumAm&gt;</w:t>
      </w:r>
    </w:p>
    <w:p w14:paraId="6CEE82B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518EC30" w14:textId="77777777" w:rsidR="009120A5" w:rsidRPr="00E71F6D" w:rsidRDefault="009120A5" w:rsidP="009120A5">
      <w:pPr>
        <w:pStyle w:val="NormalBold"/>
      </w:pPr>
      <w:r w:rsidRPr="00F61996">
        <w:rPr>
          <w:rStyle w:val="HideTWBExt"/>
          <w:b w:val="0"/>
        </w:rPr>
        <w:t>&lt;/RepeatBlock-By&gt;</w:t>
      </w:r>
    </w:p>
    <w:p w14:paraId="7829BB4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402D527" w14:textId="77777777" w:rsidR="009120A5" w:rsidRPr="00E71F6D" w:rsidRDefault="009120A5" w:rsidP="009120A5">
      <w:pPr>
        <w:pStyle w:val="NormalBold"/>
      </w:pPr>
      <w:r w:rsidRPr="00F61996">
        <w:rPr>
          <w:rStyle w:val="HideTWBExt"/>
          <w:b w:val="0"/>
        </w:rPr>
        <w:t>&lt;Article&gt;</w:t>
      </w:r>
      <w:r w:rsidRPr="00E71F6D">
        <w:t>Člen 4 – odstavek 1 – točka 13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686375C" w14:textId="77777777" w:rsidTr="009120A5">
        <w:trPr>
          <w:trHeight w:hRule="exact" w:val="240"/>
          <w:jc w:val="center"/>
        </w:trPr>
        <w:tc>
          <w:tcPr>
            <w:tcW w:w="9752" w:type="dxa"/>
            <w:gridSpan w:val="2"/>
            <w:tcBorders>
              <w:top w:val="nil"/>
              <w:left w:val="nil"/>
              <w:bottom w:val="nil"/>
              <w:right w:val="nil"/>
            </w:tcBorders>
          </w:tcPr>
          <w:p w14:paraId="2BB84044" w14:textId="77777777" w:rsidR="009120A5" w:rsidRPr="00E71F6D" w:rsidRDefault="009120A5" w:rsidP="009120A5"/>
        </w:tc>
      </w:tr>
      <w:tr w:rsidR="006530E3" w:rsidRPr="00E71F6D" w14:paraId="194A147C" w14:textId="77777777" w:rsidTr="009120A5">
        <w:trPr>
          <w:trHeight w:val="240"/>
          <w:jc w:val="center"/>
        </w:trPr>
        <w:tc>
          <w:tcPr>
            <w:tcW w:w="4876" w:type="dxa"/>
            <w:tcBorders>
              <w:top w:val="nil"/>
              <w:left w:val="nil"/>
              <w:bottom w:val="nil"/>
              <w:right w:val="nil"/>
            </w:tcBorders>
          </w:tcPr>
          <w:p w14:paraId="7606A94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898CEFF" w14:textId="77777777" w:rsidR="009120A5" w:rsidRPr="00E71F6D" w:rsidRDefault="009120A5" w:rsidP="009120A5">
            <w:pPr>
              <w:pStyle w:val="AmColumnHeading"/>
            </w:pPr>
            <w:r w:rsidRPr="00E71F6D">
              <w:t>Predlog spremembe</w:t>
            </w:r>
          </w:p>
        </w:tc>
      </w:tr>
      <w:tr w:rsidR="006530E3" w:rsidRPr="00E71F6D" w14:paraId="168AD260" w14:textId="77777777" w:rsidTr="009120A5">
        <w:trPr>
          <w:jc w:val="center"/>
        </w:trPr>
        <w:tc>
          <w:tcPr>
            <w:tcW w:w="4876" w:type="dxa"/>
            <w:tcBorders>
              <w:top w:val="nil"/>
              <w:left w:val="nil"/>
              <w:bottom w:val="nil"/>
              <w:right w:val="nil"/>
            </w:tcBorders>
          </w:tcPr>
          <w:p w14:paraId="4A0098A9" w14:textId="77777777" w:rsidR="009120A5" w:rsidRPr="00E71F6D" w:rsidRDefault="009120A5" w:rsidP="009120A5">
            <w:pPr>
              <w:pStyle w:val="Normal6a"/>
            </w:pPr>
          </w:p>
        </w:tc>
        <w:tc>
          <w:tcPr>
            <w:tcW w:w="4876" w:type="dxa"/>
            <w:tcBorders>
              <w:top w:val="nil"/>
              <w:left w:val="nil"/>
              <w:bottom w:val="nil"/>
              <w:right w:val="nil"/>
            </w:tcBorders>
          </w:tcPr>
          <w:p w14:paraId="13ED6D67" w14:textId="77777777" w:rsidR="009120A5" w:rsidRPr="00E71F6D" w:rsidRDefault="009120A5" w:rsidP="009120A5">
            <w:pPr>
              <w:pStyle w:val="Normal6a"/>
            </w:pPr>
            <w:r w:rsidRPr="00E71F6D">
              <w:rPr>
                <w:b/>
                <w:i/>
              </w:rPr>
              <w:t>(13a)</w:t>
            </w:r>
            <w:r w:rsidRPr="00E71F6D">
              <w:tab/>
            </w:r>
            <w:r w:rsidRPr="00E71F6D">
              <w:rPr>
                <w:b/>
                <w:i/>
              </w:rPr>
              <w:t>„osebe v ranljivem položaju“ pomeni osebe z zmanjšano sposobnostjo upiranja nasilju, izkoriščanju, zlorabi ali kršenju svojih pravic, spopadanja z njim ali okrevanja po njem zaradi prisotnosti dejavnikov in okoliščin na ravni posameznika, skupnosti in gospodinjstva ter strukturni in/ali situacijski ravni, ki povečujejo tveganje takšnega nasilja, izkoriščanja, zlorabe ali kršenja pravic in izpostavljenost temu, ali zaradi odsotnosti dejavnikov, ki ščitijo pred takšnim nasiljem, izkoriščanjem, zlorabi in kršenju pravic.</w:t>
            </w:r>
          </w:p>
        </w:tc>
      </w:tr>
    </w:tbl>
    <w:p w14:paraId="66B56B1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8D93BDF" w14:textId="77777777" w:rsidR="009120A5" w:rsidRPr="00E71F6D" w:rsidRDefault="009120A5" w:rsidP="009120A5">
      <w:r w:rsidRPr="00F61996">
        <w:rPr>
          <w:rStyle w:val="HideTWBExt"/>
        </w:rPr>
        <w:t>&lt;/Amend&gt;</w:t>
      </w:r>
    </w:p>
    <w:p w14:paraId="20DACBE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630</w:t>
      </w:r>
      <w:r w:rsidRPr="00F61996">
        <w:rPr>
          <w:rStyle w:val="HideTWBExt"/>
          <w:b w:val="0"/>
        </w:rPr>
        <w:t>&lt;/NumAm&gt;</w:t>
      </w:r>
    </w:p>
    <w:p w14:paraId="04CD3A5C"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0447BF1" w14:textId="77777777" w:rsidR="009120A5" w:rsidRPr="00E71F6D" w:rsidRDefault="009120A5" w:rsidP="009120A5">
      <w:pPr>
        <w:pStyle w:val="NormalBold"/>
      </w:pPr>
      <w:r w:rsidRPr="00F61996">
        <w:rPr>
          <w:rStyle w:val="HideTWBExt"/>
          <w:b w:val="0"/>
        </w:rPr>
        <w:t>&lt;/RepeatBlock-By&gt;</w:t>
      </w:r>
    </w:p>
    <w:p w14:paraId="6E539FF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92BE720" w14:textId="77777777" w:rsidR="009120A5" w:rsidRPr="00E71F6D" w:rsidRDefault="009120A5" w:rsidP="009120A5">
      <w:pPr>
        <w:pStyle w:val="NormalBold"/>
      </w:pPr>
      <w:r w:rsidRPr="00F61996">
        <w:rPr>
          <w:rStyle w:val="HideTWBExt"/>
          <w:b w:val="0"/>
        </w:rPr>
        <w:t>&lt;Article&gt;</w:t>
      </w:r>
      <w:r w:rsidRPr="00E71F6D">
        <w:t>Člen 4 – odstavek 1 – točka 13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096AA1E" w14:textId="77777777" w:rsidTr="009120A5">
        <w:trPr>
          <w:trHeight w:hRule="exact" w:val="240"/>
          <w:jc w:val="center"/>
        </w:trPr>
        <w:tc>
          <w:tcPr>
            <w:tcW w:w="9752" w:type="dxa"/>
            <w:gridSpan w:val="2"/>
            <w:tcBorders>
              <w:top w:val="nil"/>
              <w:left w:val="nil"/>
              <w:bottom w:val="nil"/>
              <w:right w:val="nil"/>
            </w:tcBorders>
          </w:tcPr>
          <w:p w14:paraId="444E72CB" w14:textId="77777777" w:rsidR="009120A5" w:rsidRPr="00E71F6D" w:rsidRDefault="009120A5" w:rsidP="009120A5"/>
        </w:tc>
      </w:tr>
      <w:tr w:rsidR="006530E3" w:rsidRPr="00E71F6D" w14:paraId="322AFABB" w14:textId="77777777" w:rsidTr="009120A5">
        <w:trPr>
          <w:trHeight w:val="240"/>
          <w:jc w:val="center"/>
        </w:trPr>
        <w:tc>
          <w:tcPr>
            <w:tcW w:w="4876" w:type="dxa"/>
            <w:tcBorders>
              <w:top w:val="nil"/>
              <w:left w:val="nil"/>
              <w:bottom w:val="nil"/>
              <w:right w:val="nil"/>
            </w:tcBorders>
          </w:tcPr>
          <w:p w14:paraId="7F09089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89BF5A2" w14:textId="77777777" w:rsidR="009120A5" w:rsidRPr="00E71F6D" w:rsidRDefault="009120A5" w:rsidP="009120A5">
            <w:pPr>
              <w:pStyle w:val="AmColumnHeading"/>
            </w:pPr>
            <w:r w:rsidRPr="00E71F6D">
              <w:t>Predlog spremembe</w:t>
            </w:r>
          </w:p>
        </w:tc>
      </w:tr>
      <w:tr w:rsidR="006530E3" w:rsidRPr="00E71F6D" w14:paraId="6137429E" w14:textId="77777777" w:rsidTr="009120A5">
        <w:trPr>
          <w:jc w:val="center"/>
        </w:trPr>
        <w:tc>
          <w:tcPr>
            <w:tcW w:w="4876" w:type="dxa"/>
            <w:tcBorders>
              <w:top w:val="nil"/>
              <w:left w:val="nil"/>
              <w:bottom w:val="nil"/>
              <w:right w:val="nil"/>
            </w:tcBorders>
          </w:tcPr>
          <w:p w14:paraId="35E19839" w14:textId="77777777" w:rsidR="009120A5" w:rsidRPr="00E71F6D" w:rsidRDefault="009120A5" w:rsidP="009120A5">
            <w:pPr>
              <w:pStyle w:val="Normal6a"/>
            </w:pPr>
          </w:p>
        </w:tc>
        <w:tc>
          <w:tcPr>
            <w:tcW w:w="4876" w:type="dxa"/>
            <w:tcBorders>
              <w:top w:val="nil"/>
              <w:left w:val="nil"/>
              <w:bottom w:val="nil"/>
              <w:right w:val="nil"/>
            </w:tcBorders>
          </w:tcPr>
          <w:p w14:paraId="2A9996B4" w14:textId="77777777" w:rsidR="009120A5" w:rsidRPr="00E71F6D" w:rsidRDefault="009120A5" w:rsidP="009120A5">
            <w:pPr>
              <w:pStyle w:val="Normal6a"/>
            </w:pPr>
            <w:r w:rsidRPr="00E71F6D">
              <w:rPr>
                <w:b/>
                <w:i/>
              </w:rPr>
              <w:t>(13a)</w:t>
            </w:r>
            <w:r w:rsidRPr="00E71F6D">
              <w:tab/>
            </w:r>
            <w:r w:rsidRPr="00E71F6D">
              <w:rPr>
                <w:b/>
                <w:i/>
              </w:rPr>
              <w:t>„osebe v ranljivem položaju“ pomeni osebe z zmanjšano sposobnostjo upiranja nasilju, izkoriščanju, zlorabi ali kršenju njihovih pravic, spopadanja s tem ali okrevanja po njem zaradi prisotnosti dejavnikov in okoliščin na ravni posameznika, skupnosti in gospodinjstva ter strukturni ali situacijski ravni, ki povečujejo tveganje takega nasilja, izkoriščanja, zlorabe ali kršenja pravic, in izpostavljenost temu, ali zaradi odsotnosti dejavnikov, ki ščitijo pred takim nasiljem, izkoriščanjem, zlorabo in kršenjem pravic.</w:t>
            </w:r>
          </w:p>
        </w:tc>
      </w:tr>
    </w:tbl>
    <w:p w14:paraId="20038F5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39E3A85" w14:textId="77777777" w:rsidR="009120A5" w:rsidRPr="00E71F6D" w:rsidRDefault="009120A5" w:rsidP="009120A5">
      <w:r w:rsidRPr="00F61996">
        <w:rPr>
          <w:rStyle w:val="HideTWBExt"/>
        </w:rPr>
        <w:t>&lt;/Amend&gt;</w:t>
      </w:r>
    </w:p>
    <w:p w14:paraId="2837D23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631</w:t>
      </w:r>
      <w:r w:rsidRPr="00F61996">
        <w:rPr>
          <w:rStyle w:val="HideTWBExt"/>
          <w:b w:val="0"/>
        </w:rPr>
        <w:t>&lt;/NumAm&gt;</w:t>
      </w:r>
    </w:p>
    <w:p w14:paraId="00884FEA"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086E85E0"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131288E4" w14:textId="77777777" w:rsidR="009120A5" w:rsidRPr="00E71F6D" w:rsidRDefault="009120A5" w:rsidP="009120A5">
      <w:pPr>
        <w:pStyle w:val="NormalBold"/>
      </w:pPr>
      <w:r w:rsidRPr="00F61996">
        <w:rPr>
          <w:rStyle w:val="HideTWBExt"/>
          <w:b w:val="0"/>
        </w:rPr>
        <w:t>&lt;/RepeatBlock-By&gt;</w:t>
      </w:r>
    </w:p>
    <w:p w14:paraId="491A5FB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3D7D41B" w14:textId="77777777" w:rsidR="009120A5" w:rsidRPr="00E71F6D" w:rsidRDefault="009120A5" w:rsidP="009120A5">
      <w:pPr>
        <w:pStyle w:val="NormalBold"/>
      </w:pPr>
      <w:r w:rsidRPr="00F61996">
        <w:rPr>
          <w:rStyle w:val="HideTWBExt"/>
          <w:b w:val="0"/>
        </w:rPr>
        <w:t>&lt;Article&gt;</w:t>
      </w:r>
      <w:r w:rsidRPr="00E71F6D">
        <w:t>Člen 4 – odstavek 1 – točka 13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49A7808" w14:textId="77777777" w:rsidTr="009120A5">
        <w:trPr>
          <w:trHeight w:hRule="exact" w:val="240"/>
          <w:jc w:val="center"/>
        </w:trPr>
        <w:tc>
          <w:tcPr>
            <w:tcW w:w="9752" w:type="dxa"/>
            <w:gridSpan w:val="2"/>
            <w:tcBorders>
              <w:top w:val="nil"/>
              <w:left w:val="nil"/>
              <w:bottom w:val="nil"/>
              <w:right w:val="nil"/>
            </w:tcBorders>
          </w:tcPr>
          <w:p w14:paraId="59F0C3F5" w14:textId="77777777" w:rsidR="009120A5" w:rsidRPr="00E71F6D" w:rsidRDefault="009120A5" w:rsidP="009120A5"/>
        </w:tc>
      </w:tr>
      <w:tr w:rsidR="006530E3" w:rsidRPr="00E71F6D" w14:paraId="0DBDAE9F" w14:textId="77777777" w:rsidTr="009120A5">
        <w:trPr>
          <w:trHeight w:val="240"/>
          <w:jc w:val="center"/>
        </w:trPr>
        <w:tc>
          <w:tcPr>
            <w:tcW w:w="4876" w:type="dxa"/>
            <w:tcBorders>
              <w:top w:val="nil"/>
              <w:left w:val="nil"/>
              <w:bottom w:val="nil"/>
              <w:right w:val="nil"/>
            </w:tcBorders>
          </w:tcPr>
          <w:p w14:paraId="34FB7F3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F4BE5DA" w14:textId="77777777" w:rsidR="009120A5" w:rsidRPr="00E71F6D" w:rsidRDefault="009120A5" w:rsidP="009120A5">
            <w:pPr>
              <w:pStyle w:val="AmColumnHeading"/>
            </w:pPr>
            <w:r w:rsidRPr="00E71F6D">
              <w:t>Predlog spremembe</w:t>
            </w:r>
          </w:p>
        </w:tc>
      </w:tr>
      <w:tr w:rsidR="006530E3" w:rsidRPr="00E71F6D" w14:paraId="0000CDB5" w14:textId="77777777" w:rsidTr="009120A5">
        <w:trPr>
          <w:jc w:val="center"/>
        </w:trPr>
        <w:tc>
          <w:tcPr>
            <w:tcW w:w="4876" w:type="dxa"/>
            <w:tcBorders>
              <w:top w:val="nil"/>
              <w:left w:val="nil"/>
              <w:bottom w:val="nil"/>
              <w:right w:val="nil"/>
            </w:tcBorders>
          </w:tcPr>
          <w:p w14:paraId="40E0B5BF" w14:textId="77777777" w:rsidR="009120A5" w:rsidRPr="00E71F6D" w:rsidRDefault="009120A5" w:rsidP="009120A5">
            <w:pPr>
              <w:pStyle w:val="Normal6a"/>
            </w:pPr>
          </w:p>
        </w:tc>
        <w:tc>
          <w:tcPr>
            <w:tcW w:w="4876" w:type="dxa"/>
            <w:tcBorders>
              <w:top w:val="nil"/>
              <w:left w:val="nil"/>
              <w:bottom w:val="nil"/>
              <w:right w:val="nil"/>
            </w:tcBorders>
          </w:tcPr>
          <w:p w14:paraId="07A92BC5" w14:textId="77777777" w:rsidR="009120A5" w:rsidRPr="00E71F6D" w:rsidRDefault="009120A5" w:rsidP="009120A5">
            <w:pPr>
              <w:pStyle w:val="Normal6a"/>
            </w:pPr>
            <w:r w:rsidRPr="00E71F6D">
              <w:rPr>
                <w:b/>
                <w:i/>
              </w:rPr>
              <w:t>(13a)</w:t>
            </w:r>
            <w:r w:rsidRPr="00E71F6D">
              <w:tab/>
            </w:r>
            <w:r w:rsidRPr="00E71F6D">
              <w:rPr>
                <w:b/>
                <w:i/>
              </w:rPr>
              <w:t>„notranje vozlišče za vračanje“ pomeni določen, zaprt in varen objekt za nastanitev državljanov tretjih držav. Notranje vozlišče za vračanje zagotavlja nastanitev, hrano in dobrine, ki vključujejo rekreacijske prostore in ustrezne zdravstvene storitve, da se zagotovijo dostojni življenjski pogoji, hkrati pa se obvladujejo tveganja za javni red in preprečuje pobeg.</w:t>
            </w:r>
          </w:p>
        </w:tc>
      </w:tr>
    </w:tbl>
    <w:p w14:paraId="39E0418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B3E3799" w14:textId="77777777" w:rsidR="009120A5" w:rsidRPr="00E71F6D" w:rsidRDefault="009120A5" w:rsidP="009120A5">
      <w:r w:rsidRPr="00F61996">
        <w:rPr>
          <w:rStyle w:val="HideTWBExt"/>
        </w:rPr>
        <w:t>&lt;/Amend&gt;</w:t>
      </w:r>
    </w:p>
    <w:p w14:paraId="4CE7DD9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632</w:t>
      </w:r>
      <w:r w:rsidRPr="00F61996">
        <w:rPr>
          <w:rStyle w:val="HideTWBExt"/>
          <w:b w:val="0"/>
        </w:rPr>
        <w:t>&lt;/NumAm&gt;</w:t>
      </w:r>
    </w:p>
    <w:p w14:paraId="762DEC1C"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5AC7D5B9" w14:textId="77777777" w:rsidR="009120A5" w:rsidRPr="00E71F6D" w:rsidRDefault="009120A5" w:rsidP="009120A5">
      <w:pPr>
        <w:pStyle w:val="NormalBold"/>
      </w:pPr>
      <w:r w:rsidRPr="00F61996">
        <w:rPr>
          <w:rStyle w:val="HideTWBExt"/>
          <w:b w:val="0"/>
        </w:rPr>
        <w:t>&lt;/RepeatBlock-By&gt;</w:t>
      </w:r>
    </w:p>
    <w:p w14:paraId="3F5EF53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8F33FF6" w14:textId="77777777" w:rsidR="009120A5" w:rsidRPr="00E71F6D" w:rsidRDefault="009120A5" w:rsidP="009120A5">
      <w:pPr>
        <w:pStyle w:val="NormalBold"/>
      </w:pPr>
      <w:r w:rsidRPr="00F61996">
        <w:rPr>
          <w:rStyle w:val="HideTWBExt"/>
          <w:b w:val="0"/>
        </w:rPr>
        <w:t>&lt;Article&gt;</w:t>
      </w:r>
      <w:r w:rsidRPr="00E71F6D">
        <w:t>Člen 4 – odstavek 1 – točka 13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C5A6315" w14:textId="77777777" w:rsidTr="009120A5">
        <w:trPr>
          <w:trHeight w:hRule="exact" w:val="240"/>
          <w:jc w:val="center"/>
        </w:trPr>
        <w:tc>
          <w:tcPr>
            <w:tcW w:w="9752" w:type="dxa"/>
            <w:gridSpan w:val="2"/>
            <w:tcBorders>
              <w:top w:val="nil"/>
              <w:left w:val="nil"/>
              <w:bottom w:val="nil"/>
              <w:right w:val="nil"/>
            </w:tcBorders>
          </w:tcPr>
          <w:p w14:paraId="66E9A48B" w14:textId="77777777" w:rsidR="009120A5" w:rsidRPr="00E71F6D" w:rsidRDefault="009120A5" w:rsidP="009120A5"/>
        </w:tc>
      </w:tr>
      <w:tr w:rsidR="006530E3" w:rsidRPr="00E71F6D" w14:paraId="0DEA9FE4" w14:textId="77777777" w:rsidTr="009120A5">
        <w:trPr>
          <w:trHeight w:val="240"/>
          <w:jc w:val="center"/>
        </w:trPr>
        <w:tc>
          <w:tcPr>
            <w:tcW w:w="4876" w:type="dxa"/>
            <w:tcBorders>
              <w:top w:val="nil"/>
              <w:left w:val="nil"/>
              <w:bottom w:val="nil"/>
              <w:right w:val="nil"/>
            </w:tcBorders>
          </w:tcPr>
          <w:p w14:paraId="2297D66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608E29E" w14:textId="77777777" w:rsidR="009120A5" w:rsidRPr="00E71F6D" w:rsidRDefault="009120A5" w:rsidP="009120A5">
            <w:pPr>
              <w:pStyle w:val="AmColumnHeading"/>
            </w:pPr>
            <w:r w:rsidRPr="00E71F6D">
              <w:t>Predlog spremembe</w:t>
            </w:r>
          </w:p>
        </w:tc>
      </w:tr>
      <w:tr w:rsidR="006530E3" w:rsidRPr="00E71F6D" w14:paraId="6FA36637" w14:textId="77777777" w:rsidTr="009120A5">
        <w:trPr>
          <w:jc w:val="center"/>
        </w:trPr>
        <w:tc>
          <w:tcPr>
            <w:tcW w:w="4876" w:type="dxa"/>
            <w:tcBorders>
              <w:top w:val="nil"/>
              <w:left w:val="nil"/>
              <w:bottom w:val="nil"/>
              <w:right w:val="nil"/>
            </w:tcBorders>
          </w:tcPr>
          <w:p w14:paraId="7D04B528" w14:textId="77777777" w:rsidR="009120A5" w:rsidRPr="00E71F6D" w:rsidRDefault="009120A5" w:rsidP="009120A5">
            <w:pPr>
              <w:pStyle w:val="Normal6a"/>
            </w:pPr>
          </w:p>
        </w:tc>
        <w:tc>
          <w:tcPr>
            <w:tcW w:w="4876" w:type="dxa"/>
            <w:tcBorders>
              <w:top w:val="nil"/>
              <w:left w:val="nil"/>
              <w:bottom w:val="nil"/>
              <w:right w:val="nil"/>
            </w:tcBorders>
          </w:tcPr>
          <w:p w14:paraId="38A6BCBD" w14:textId="77777777" w:rsidR="009120A5" w:rsidRPr="00E71F6D" w:rsidRDefault="009120A5" w:rsidP="009120A5">
            <w:pPr>
              <w:pStyle w:val="Normal6a"/>
            </w:pPr>
            <w:r w:rsidRPr="00E71F6D">
              <w:rPr>
                <w:b/>
                <w:i/>
              </w:rPr>
              <w:t>(13a)</w:t>
            </w:r>
            <w:r w:rsidRPr="00E71F6D">
              <w:tab/>
            </w:r>
            <w:r w:rsidRPr="00E71F6D">
              <w:rPr>
                <w:b/>
                <w:i/>
              </w:rPr>
              <w:t>„ranljive osebe“ pomeni mladoletnike, vključno z mladoletniki brez spremstva, invalide, starejše ljudi, nosečnice, družine z mladoletnimi otroki, brezdomce in osebe, ki so bile izpostavljene mučenju, nečloveškemu ali ponižujočemu ravnanju ali kaznovanju ter posilstvu ali drugim oblikam psihološkega, fizičnega ali spolnega nasilja.</w:t>
            </w:r>
          </w:p>
        </w:tc>
      </w:tr>
    </w:tbl>
    <w:p w14:paraId="6A9537B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987BC33" w14:textId="77777777" w:rsidR="009120A5" w:rsidRPr="00E71F6D" w:rsidRDefault="009120A5" w:rsidP="009120A5">
      <w:r w:rsidRPr="00F61996">
        <w:rPr>
          <w:rStyle w:val="HideTWBExt"/>
        </w:rPr>
        <w:t>&lt;/Amend&gt;</w:t>
      </w:r>
    </w:p>
    <w:p w14:paraId="674BE45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633</w:t>
      </w:r>
      <w:r w:rsidRPr="00F61996">
        <w:rPr>
          <w:rStyle w:val="HideTWBExt"/>
          <w:b w:val="0"/>
        </w:rPr>
        <w:t>&lt;/NumAm&gt;</w:t>
      </w:r>
    </w:p>
    <w:p w14:paraId="6584BD1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0571E7B" w14:textId="77777777" w:rsidR="009120A5" w:rsidRPr="00E71F6D" w:rsidRDefault="009120A5" w:rsidP="009120A5">
      <w:pPr>
        <w:pStyle w:val="NormalBold"/>
      </w:pPr>
      <w:r w:rsidRPr="00F61996">
        <w:rPr>
          <w:rStyle w:val="HideTWBExt"/>
          <w:b w:val="0"/>
        </w:rPr>
        <w:t>&lt;/RepeatBlock-By&gt;</w:t>
      </w:r>
    </w:p>
    <w:p w14:paraId="1939299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0FCE4E3" w14:textId="77777777" w:rsidR="009120A5" w:rsidRPr="00E71F6D" w:rsidRDefault="009120A5" w:rsidP="009120A5">
      <w:pPr>
        <w:pStyle w:val="NormalBold"/>
      </w:pPr>
      <w:r w:rsidRPr="00F61996">
        <w:rPr>
          <w:rStyle w:val="HideTWBExt"/>
          <w:b w:val="0"/>
        </w:rPr>
        <w:t>&lt;Article&gt;</w:t>
      </w:r>
      <w:r w:rsidRPr="00E71F6D">
        <w:t>Člen 4 – odstavek 1 – točka 13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76926D6" w14:textId="77777777" w:rsidTr="009120A5">
        <w:trPr>
          <w:trHeight w:hRule="exact" w:val="240"/>
          <w:jc w:val="center"/>
        </w:trPr>
        <w:tc>
          <w:tcPr>
            <w:tcW w:w="9752" w:type="dxa"/>
            <w:gridSpan w:val="2"/>
            <w:tcBorders>
              <w:top w:val="nil"/>
              <w:left w:val="nil"/>
              <w:bottom w:val="nil"/>
              <w:right w:val="nil"/>
            </w:tcBorders>
          </w:tcPr>
          <w:p w14:paraId="40E5B54D" w14:textId="77777777" w:rsidR="009120A5" w:rsidRPr="00E71F6D" w:rsidRDefault="009120A5" w:rsidP="009120A5"/>
        </w:tc>
      </w:tr>
      <w:tr w:rsidR="006530E3" w:rsidRPr="00E71F6D" w14:paraId="5079E923" w14:textId="77777777" w:rsidTr="009120A5">
        <w:trPr>
          <w:trHeight w:val="240"/>
          <w:jc w:val="center"/>
        </w:trPr>
        <w:tc>
          <w:tcPr>
            <w:tcW w:w="4876" w:type="dxa"/>
            <w:tcBorders>
              <w:top w:val="nil"/>
              <w:left w:val="nil"/>
              <w:bottom w:val="nil"/>
              <w:right w:val="nil"/>
            </w:tcBorders>
          </w:tcPr>
          <w:p w14:paraId="2803ADB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2D2F3C" w14:textId="77777777" w:rsidR="009120A5" w:rsidRPr="00E71F6D" w:rsidRDefault="009120A5" w:rsidP="009120A5">
            <w:pPr>
              <w:pStyle w:val="AmColumnHeading"/>
            </w:pPr>
            <w:r w:rsidRPr="00E71F6D">
              <w:t>Predlog spremembe</w:t>
            </w:r>
          </w:p>
        </w:tc>
      </w:tr>
      <w:tr w:rsidR="006530E3" w:rsidRPr="00E71F6D" w14:paraId="6E40E4CD" w14:textId="77777777" w:rsidTr="009120A5">
        <w:trPr>
          <w:jc w:val="center"/>
        </w:trPr>
        <w:tc>
          <w:tcPr>
            <w:tcW w:w="4876" w:type="dxa"/>
            <w:tcBorders>
              <w:top w:val="nil"/>
              <w:left w:val="nil"/>
              <w:bottom w:val="nil"/>
              <w:right w:val="nil"/>
            </w:tcBorders>
          </w:tcPr>
          <w:p w14:paraId="6FF1C378" w14:textId="77777777" w:rsidR="009120A5" w:rsidRPr="00E71F6D" w:rsidRDefault="009120A5" w:rsidP="009120A5">
            <w:pPr>
              <w:pStyle w:val="Normal6a"/>
            </w:pPr>
          </w:p>
        </w:tc>
        <w:tc>
          <w:tcPr>
            <w:tcW w:w="4876" w:type="dxa"/>
            <w:tcBorders>
              <w:top w:val="nil"/>
              <w:left w:val="nil"/>
              <w:bottom w:val="nil"/>
              <w:right w:val="nil"/>
            </w:tcBorders>
          </w:tcPr>
          <w:p w14:paraId="28E4D80B" w14:textId="77777777" w:rsidR="009120A5" w:rsidRPr="00E71F6D" w:rsidRDefault="009120A5" w:rsidP="009120A5">
            <w:pPr>
              <w:pStyle w:val="Normal6a"/>
            </w:pPr>
            <w:r w:rsidRPr="00E71F6D">
              <w:rPr>
                <w:b/>
                <w:i/>
              </w:rPr>
              <w:t>(13a)</w:t>
            </w:r>
            <w:r w:rsidRPr="00E71F6D">
              <w:tab/>
            </w:r>
            <w:r w:rsidRPr="00E71F6D">
              <w:rPr>
                <w:b/>
                <w:i/>
              </w:rPr>
              <w:t>„biometrični podatki“ pomeni biometrične podatke, kot so opredeljeni v členu 4, točka (11), Uredbe (EU) 2019/817;</w:t>
            </w:r>
          </w:p>
        </w:tc>
      </w:tr>
    </w:tbl>
    <w:p w14:paraId="4A967F4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A9D11AC"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6BBAF47" w14:textId="77777777" w:rsidR="009120A5" w:rsidRPr="00E71F6D" w:rsidRDefault="009120A5" w:rsidP="009120A5">
      <w:pPr>
        <w:pStyle w:val="AmJustText"/>
      </w:pPr>
      <w:r w:rsidRPr="00E71F6D">
        <w:t>Predlagal Evropski nadzornik za varstvo podatkov.</w:t>
      </w:r>
    </w:p>
    <w:p w14:paraId="29400EB0" w14:textId="77777777" w:rsidR="009120A5" w:rsidRPr="00E71F6D" w:rsidRDefault="009120A5" w:rsidP="009120A5">
      <w:r w:rsidRPr="00F61996">
        <w:rPr>
          <w:rStyle w:val="HideTWBExt"/>
        </w:rPr>
        <w:t>&lt;/Amend&gt;</w:t>
      </w:r>
    </w:p>
    <w:p w14:paraId="19802BE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634</w:t>
      </w:r>
      <w:r w:rsidRPr="00F61996">
        <w:rPr>
          <w:rStyle w:val="HideTWBExt"/>
          <w:b w:val="0"/>
        </w:rPr>
        <w:t>&lt;/NumAm&gt;</w:t>
      </w:r>
    </w:p>
    <w:p w14:paraId="652074E9"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2931F97E" w14:textId="77777777" w:rsidR="009120A5" w:rsidRPr="00E71F6D" w:rsidRDefault="009120A5" w:rsidP="009120A5">
      <w:pPr>
        <w:pStyle w:val="NormalBold"/>
      </w:pPr>
      <w:r w:rsidRPr="00F61996">
        <w:rPr>
          <w:rStyle w:val="HideTWBExt"/>
          <w:b w:val="0"/>
        </w:rPr>
        <w:t>&lt;/RepeatBlock-By&gt;</w:t>
      </w:r>
    </w:p>
    <w:p w14:paraId="7D3D315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F9B876A" w14:textId="77777777" w:rsidR="009120A5" w:rsidRPr="00E71F6D" w:rsidRDefault="009120A5" w:rsidP="009120A5">
      <w:pPr>
        <w:pStyle w:val="NormalBold"/>
      </w:pPr>
      <w:r w:rsidRPr="00F61996">
        <w:rPr>
          <w:rStyle w:val="HideTWBExt"/>
          <w:b w:val="0"/>
        </w:rPr>
        <w:t>&lt;Article&gt;</w:t>
      </w:r>
      <w:r w:rsidRPr="00E71F6D">
        <w:t>Člen 4 – odstavek 1 – točka 13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4BBF8B2" w14:textId="77777777" w:rsidTr="009120A5">
        <w:trPr>
          <w:trHeight w:hRule="exact" w:val="240"/>
          <w:jc w:val="center"/>
        </w:trPr>
        <w:tc>
          <w:tcPr>
            <w:tcW w:w="9752" w:type="dxa"/>
            <w:gridSpan w:val="2"/>
            <w:tcBorders>
              <w:top w:val="nil"/>
              <w:left w:val="nil"/>
              <w:bottom w:val="nil"/>
              <w:right w:val="nil"/>
            </w:tcBorders>
          </w:tcPr>
          <w:p w14:paraId="7CA6C40C" w14:textId="77777777" w:rsidR="009120A5" w:rsidRPr="00E71F6D" w:rsidRDefault="009120A5" w:rsidP="009120A5"/>
        </w:tc>
      </w:tr>
      <w:tr w:rsidR="006530E3" w:rsidRPr="00E71F6D" w14:paraId="2739ACE8" w14:textId="77777777" w:rsidTr="009120A5">
        <w:trPr>
          <w:trHeight w:val="240"/>
          <w:jc w:val="center"/>
        </w:trPr>
        <w:tc>
          <w:tcPr>
            <w:tcW w:w="4876" w:type="dxa"/>
            <w:tcBorders>
              <w:top w:val="nil"/>
              <w:left w:val="nil"/>
              <w:bottom w:val="nil"/>
              <w:right w:val="nil"/>
            </w:tcBorders>
          </w:tcPr>
          <w:p w14:paraId="5A4093B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A6F9F28" w14:textId="77777777" w:rsidR="009120A5" w:rsidRPr="00E71F6D" w:rsidRDefault="009120A5" w:rsidP="009120A5">
            <w:pPr>
              <w:pStyle w:val="AmColumnHeading"/>
            </w:pPr>
            <w:r w:rsidRPr="00E71F6D">
              <w:t>Predlog spremembe</w:t>
            </w:r>
          </w:p>
        </w:tc>
      </w:tr>
      <w:tr w:rsidR="006530E3" w:rsidRPr="00E71F6D" w14:paraId="110435CC" w14:textId="77777777" w:rsidTr="009120A5">
        <w:trPr>
          <w:jc w:val="center"/>
        </w:trPr>
        <w:tc>
          <w:tcPr>
            <w:tcW w:w="4876" w:type="dxa"/>
            <w:tcBorders>
              <w:top w:val="nil"/>
              <w:left w:val="nil"/>
              <w:bottom w:val="nil"/>
              <w:right w:val="nil"/>
            </w:tcBorders>
          </w:tcPr>
          <w:p w14:paraId="6AAAFEFE" w14:textId="77777777" w:rsidR="009120A5" w:rsidRPr="00E71F6D" w:rsidRDefault="009120A5" w:rsidP="009120A5">
            <w:pPr>
              <w:pStyle w:val="Normal6a"/>
            </w:pPr>
          </w:p>
        </w:tc>
        <w:tc>
          <w:tcPr>
            <w:tcW w:w="4876" w:type="dxa"/>
            <w:tcBorders>
              <w:top w:val="nil"/>
              <w:left w:val="nil"/>
              <w:bottom w:val="nil"/>
              <w:right w:val="nil"/>
            </w:tcBorders>
          </w:tcPr>
          <w:p w14:paraId="3D0557C0" w14:textId="77777777" w:rsidR="009120A5" w:rsidRPr="00E71F6D" w:rsidRDefault="009120A5" w:rsidP="009120A5">
            <w:pPr>
              <w:pStyle w:val="Normal6a"/>
            </w:pPr>
            <w:r w:rsidRPr="00E71F6D">
              <w:rPr>
                <w:b/>
                <w:i/>
              </w:rPr>
              <w:t>(13b)</w:t>
            </w:r>
            <w:r w:rsidRPr="00E71F6D">
              <w:tab/>
            </w:r>
            <w:r w:rsidRPr="00E71F6D">
              <w:rPr>
                <w:b/>
                <w:i/>
              </w:rPr>
              <w:t>„podoba obraza“ pomeni podobo obraza, kot je opredeljena v členu 2(1), točka (r), Uredbe (EU) 2024/1358;</w:t>
            </w:r>
          </w:p>
        </w:tc>
      </w:tr>
    </w:tbl>
    <w:p w14:paraId="69908CC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9768F6E"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04694B94" w14:textId="77777777" w:rsidR="009120A5" w:rsidRPr="00E71F6D" w:rsidRDefault="009120A5" w:rsidP="009120A5">
      <w:pPr>
        <w:pStyle w:val="AmJustText"/>
      </w:pPr>
      <w:r w:rsidRPr="00E71F6D">
        <w:t>Predlagal Evropski nadzornik za varstvo podatkov.</w:t>
      </w:r>
    </w:p>
    <w:p w14:paraId="56850D5C" w14:textId="77777777" w:rsidR="009120A5" w:rsidRPr="00E71F6D" w:rsidRDefault="009120A5" w:rsidP="009120A5">
      <w:r w:rsidRPr="00F61996">
        <w:rPr>
          <w:rStyle w:val="HideTWBExt"/>
        </w:rPr>
        <w:t>&lt;/Amend&gt;</w:t>
      </w:r>
    </w:p>
    <w:p w14:paraId="495E5CC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635</w:t>
      </w:r>
      <w:r w:rsidRPr="00F61996">
        <w:rPr>
          <w:rStyle w:val="HideTWBExt"/>
          <w:b w:val="0"/>
        </w:rPr>
        <w:t>&lt;/NumAm&gt;</w:t>
      </w:r>
    </w:p>
    <w:p w14:paraId="441A671B"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3F259B7" w14:textId="77777777" w:rsidR="009120A5" w:rsidRPr="00E71F6D" w:rsidRDefault="009120A5" w:rsidP="009120A5">
      <w:pPr>
        <w:pStyle w:val="NormalBold"/>
      </w:pPr>
      <w:r w:rsidRPr="00F61996">
        <w:rPr>
          <w:rStyle w:val="HideTWBExt"/>
          <w:b w:val="0"/>
        </w:rPr>
        <w:t>&lt;/RepeatBlock-By&gt;</w:t>
      </w:r>
    </w:p>
    <w:p w14:paraId="4368925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DC279FB" w14:textId="77777777" w:rsidR="009120A5" w:rsidRPr="00E71F6D" w:rsidRDefault="009120A5" w:rsidP="009120A5">
      <w:pPr>
        <w:pStyle w:val="NormalBold"/>
      </w:pPr>
      <w:r w:rsidRPr="00F61996">
        <w:rPr>
          <w:rStyle w:val="HideTWBExt"/>
          <w:b w:val="0"/>
        </w:rPr>
        <w:t>&lt;Article&gt;</w:t>
      </w:r>
      <w:r w:rsidRPr="00E71F6D">
        <w:t>Člen 4 – odstavek 1 – točka 13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160BBDF" w14:textId="77777777" w:rsidTr="009120A5">
        <w:trPr>
          <w:trHeight w:hRule="exact" w:val="240"/>
          <w:jc w:val="center"/>
        </w:trPr>
        <w:tc>
          <w:tcPr>
            <w:tcW w:w="9752" w:type="dxa"/>
            <w:gridSpan w:val="2"/>
            <w:tcBorders>
              <w:top w:val="nil"/>
              <w:left w:val="nil"/>
              <w:bottom w:val="nil"/>
              <w:right w:val="nil"/>
            </w:tcBorders>
          </w:tcPr>
          <w:p w14:paraId="48CE6760" w14:textId="77777777" w:rsidR="009120A5" w:rsidRPr="00E71F6D" w:rsidRDefault="009120A5" w:rsidP="009120A5"/>
        </w:tc>
      </w:tr>
      <w:tr w:rsidR="006530E3" w:rsidRPr="00E71F6D" w14:paraId="171CC0B9" w14:textId="77777777" w:rsidTr="009120A5">
        <w:trPr>
          <w:trHeight w:val="240"/>
          <w:jc w:val="center"/>
        </w:trPr>
        <w:tc>
          <w:tcPr>
            <w:tcW w:w="4876" w:type="dxa"/>
            <w:tcBorders>
              <w:top w:val="nil"/>
              <w:left w:val="nil"/>
              <w:bottom w:val="nil"/>
              <w:right w:val="nil"/>
            </w:tcBorders>
          </w:tcPr>
          <w:p w14:paraId="6714265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B109B26" w14:textId="77777777" w:rsidR="009120A5" w:rsidRPr="00E71F6D" w:rsidRDefault="009120A5" w:rsidP="009120A5">
            <w:pPr>
              <w:pStyle w:val="AmColumnHeading"/>
            </w:pPr>
            <w:r w:rsidRPr="00E71F6D">
              <w:t>Predlog spremembe</w:t>
            </w:r>
          </w:p>
        </w:tc>
      </w:tr>
      <w:tr w:rsidR="006530E3" w:rsidRPr="00E71F6D" w14:paraId="516902AA" w14:textId="77777777" w:rsidTr="009120A5">
        <w:trPr>
          <w:jc w:val="center"/>
        </w:trPr>
        <w:tc>
          <w:tcPr>
            <w:tcW w:w="4876" w:type="dxa"/>
            <w:tcBorders>
              <w:top w:val="nil"/>
              <w:left w:val="nil"/>
              <w:bottom w:val="nil"/>
              <w:right w:val="nil"/>
            </w:tcBorders>
          </w:tcPr>
          <w:p w14:paraId="451A2A5C" w14:textId="77777777" w:rsidR="009120A5" w:rsidRPr="00E71F6D" w:rsidRDefault="009120A5" w:rsidP="009120A5">
            <w:pPr>
              <w:pStyle w:val="Normal6a"/>
            </w:pPr>
          </w:p>
        </w:tc>
        <w:tc>
          <w:tcPr>
            <w:tcW w:w="4876" w:type="dxa"/>
            <w:tcBorders>
              <w:top w:val="nil"/>
              <w:left w:val="nil"/>
              <w:bottom w:val="nil"/>
              <w:right w:val="nil"/>
            </w:tcBorders>
          </w:tcPr>
          <w:p w14:paraId="17D7EB42" w14:textId="77777777" w:rsidR="009120A5" w:rsidRPr="00E71F6D" w:rsidRDefault="009120A5" w:rsidP="009120A5">
            <w:pPr>
              <w:pStyle w:val="Normal6a"/>
            </w:pPr>
            <w:r w:rsidRPr="00E71F6D">
              <w:rPr>
                <w:b/>
                <w:i/>
              </w:rPr>
              <w:t>(13b)</w:t>
            </w:r>
            <w:r w:rsidRPr="00E71F6D">
              <w:tab/>
            </w:r>
            <w:r w:rsidRPr="00E71F6D">
              <w:rPr>
                <w:b/>
                <w:i/>
              </w:rPr>
              <w:t>„mladoletnik“ pomeni državljana tretje države ali osebo brez državljanstva, mlajšega oziroma mlajšo od 18 let; </w:t>
            </w:r>
          </w:p>
        </w:tc>
      </w:tr>
    </w:tbl>
    <w:p w14:paraId="44981CB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A931E22" w14:textId="77777777" w:rsidR="009120A5" w:rsidRPr="00E71F6D" w:rsidRDefault="009120A5" w:rsidP="009120A5">
      <w:r w:rsidRPr="00F61996">
        <w:rPr>
          <w:rStyle w:val="HideTWBExt"/>
        </w:rPr>
        <w:t>&lt;/Amend&gt;</w:t>
      </w:r>
    </w:p>
    <w:p w14:paraId="18F7BCE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636</w:t>
      </w:r>
      <w:r w:rsidRPr="00F61996">
        <w:rPr>
          <w:rStyle w:val="HideTWBExt"/>
          <w:b w:val="0"/>
        </w:rPr>
        <w:t>&lt;/NumAm&gt;</w:t>
      </w:r>
    </w:p>
    <w:p w14:paraId="7317508B"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079E825"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3FCBB2D3" w14:textId="77777777" w:rsidR="009120A5" w:rsidRPr="00E71F6D" w:rsidRDefault="009120A5" w:rsidP="009120A5">
      <w:pPr>
        <w:pStyle w:val="NormalBold"/>
      </w:pPr>
      <w:r w:rsidRPr="00F61996">
        <w:rPr>
          <w:rStyle w:val="HideTWBExt"/>
          <w:b w:val="0"/>
        </w:rPr>
        <w:t>&lt;/RepeatBlock-By&gt;</w:t>
      </w:r>
    </w:p>
    <w:p w14:paraId="04982B4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CC05E50" w14:textId="77777777" w:rsidR="009120A5" w:rsidRPr="00E71F6D" w:rsidRDefault="009120A5" w:rsidP="009120A5">
      <w:pPr>
        <w:pStyle w:val="NormalBold"/>
      </w:pPr>
      <w:r w:rsidRPr="00F61996">
        <w:rPr>
          <w:rStyle w:val="HideTWBExt"/>
          <w:b w:val="0"/>
        </w:rPr>
        <w:t>&lt;Article&gt;</w:t>
      </w:r>
      <w:r w:rsidRPr="00E71F6D">
        <w:t>Člen 4 – odstavek 1 – točka 13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FD2FFC9" w14:textId="77777777" w:rsidTr="009120A5">
        <w:trPr>
          <w:trHeight w:hRule="exact" w:val="240"/>
          <w:jc w:val="center"/>
        </w:trPr>
        <w:tc>
          <w:tcPr>
            <w:tcW w:w="9752" w:type="dxa"/>
            <w:gridSpan w:val="2"/>
            <w:tcBorders>
              <w:top w:val="nil"/>
              <w:left w:val="nil"/>
              <w:bottom w:val="nil"/>
              <w:right w:val="nil"/>
            </w:tcBorders>
          </w:tcPr>
          <w:p w14:paraId="5AEF0D03" w14:textId="77777777" w:rsidR="009120A5" w:rsidRPr="00E71F6D" w:rsidRDefault="009120A5" w:rsidP="009120A5"/>
        </w:tc>
      </w:tr>
      <w:tr w:rsidR="006530E3" w:rsidRPr="00E71F6D" w14:paraId="4EA698B2" w14:textId="77777777" w:rsidTr="009120A5">
        <w:trPr>
          <w:trHeight w:val="240"/>
          <w:jc w:val="center"/>
        </w:trPr>
        <w:tc>
          <w:tcPr>
            <w:tcW w:w="4876" w:type="dxa"/>
            <w:tcBorders>
              <w:top w:val="nil"/>
              <w:left w:val="nil"/>
              <w:bottom w:val="nil"/>
              <w:right w:val="nil"/>
            </w:tcBorders>
          </w:tcPr>
          <w:p w14:paraId="7CAB97B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DE8FFB5" w14:textId="77777777" w:rsidR="009120A5" w:rsidRPr="00E71F6D" w:rsidRDefault="009120A5" w:rsidP="009120A5">
            <w:pPr>
              <w:pStyle w:val="AmColumnHeading"/>
            </w:pPr>
            <w:r w:rsidRPr="00E71F6D">
              <w:t>Predlog spremembe</w:t>
            </w:r>
          </w:p>
        </w:tc>
      </w:tr>
      <w:tr w:rsidR="006530E3" w:rsidRPr="00E71F6D" w14:paraId="0F8CC007" w14:textId="77777777" w:rsidTr="009120A5">
        <w:trPr>
          <w:jc w:val="center"/>
        </w:trPr>
        <w:tc>
          <w:tcPr>
            <w:tcW w:w="4876" w:type="dxa"/>
            <w:tcBorders>
              <w:top w:val="nil"/>
              <w:left w:val="nil"/>
              <w:bottom w:val="nil"/>
              <w:right w:val="nil"/>
            </w:tcBorders>
          </w:tcPr>
          <w:p w14:paraId="683CCB9D" w14:textId="77777777" w:rsidR="009120A5" w:rsidRPr="00E71F6D" w:rsidRDefault="009120A5" w:rsidP="009120A5">
            <w:pPr>
              <w:pStyle w:val="Normal6a"/>
            </w:pPr>
          </w:p>
        </w:tc>
        <w:tc>
          <w:tcPr>
            <w:tcW w:w="4876" w:type="dxa"/>
            <w:tcBorders>
              <w:top w:val="nil"/>
              <w:left w:val="nil"/>
              <w:bottom w:val="nil"/>
              <w:right w:val="nil"/>
            </w:tcBorders>
          </w:tcPr>
          <w:p w14:paraId="7F5C35E6" w14:textId="77777777" w:rsidR="009120A5" w:rsidRPr="00E71F6D" w:rsidRDefault="009120A5" w:rsidP="009120A5">
            <w:pPr>
              <w:pStyle w:val="Normal6a"/>
            </w:pPr>
            <w:r w:rsidRPr="00E71F6D">
              <w:rPr>
                <w:b/>
                <w:i/>
              </w:rPr>
              <w:t>(13b)</w:t>
            </w:r>
            <w:r w:rsidRPr="00E71F6D">
              <w:tab/>
            </w:r>
            <w:r w:rsidRPr="00E71F6D">
              <w:rPr>
                <w:b/>
                <w:i/>
              </w:rPr>
              <w:t>„mladoletnik“ pomeni državljana tretje države, mlajšega od 18 let;</w:t>
            </w:r>
          </w:p>
        </w:tc>
      </w:tr>
    </w:tbl>
    <w:p w14:paraId="25AF8F9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24F696" w14:textId="77777777" w:rsidR="009120A5" w:rsidRPr="00E71F6D" w:rsidRDefault="009120A5" w:rsidP="009120A5">
      <w:r w:rsidRPr="00F61996">
        <w:rPr>
          <w:rStyle w:val="HideTWBExt"/>
        </w:rPr>
        <w:t>&lt;/Amend&gt;</w:t>
      </w:r>
    </w:p>
    <w:p w14:paraId="3414CB0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637</w:t>
      </w:r>
      <w:r w:rsidRPr="00F61996">
        <w:rPr>
          <w:rStyle w:val="HideTWBExt"/>
          <w:b w:val="0"/>
        </w:rPr>
        <w:t>&lt;/NumAm&gt;</w:t>
      </w:r>
    </w:p>
    <w:p w14:paraId="1CBECDE0"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EECD288" w14:textId="77777777" w:rsidR="009120A5" w:rsidRPr="00E71F6D" w:rsidRDefault="009120A5" w:rsidP="009120A5">
      <w:pPr>
        <w:pStyle w:val="NormalBold"/>
      </w:pPr>
      <w:r w:rsidRPr="00F61996">
        <w:rPr>
          <w:rStyle w:val="HideTWBExt"/>
          <w:b w:val="0"/>
        </w:rPr>
        <w:t>&lt;/RepeatBlock-By&gt;</w:t>
      </w:r>
    </w:p>
    <w:p w14:paraId="3E55822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16FB8DC" w14:textId="77777777" w:rsidR="009120A5" w:rsidRPr="00E71F6D" w:rsidRDefault="009120A5" w:rsidP="009120A5">
      <w:pPr>
        <w:pStyle w:val="NormalBold"/>
      </w:pPr>
      <w:r w:rsidRPr="00F61996">
        <w:rPr>
          <w:rStyle w:val="HideTWBExt"/>
          <w:b w:val="0"/>
        </w:rPr>
        <w:t>&lt;Article&gt;</w:t>
      </w:r>
      <w:r w:rsidRPr="00E71F6D">
        <w:t>Člen 4 – odstavek 1 – točka 13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A63585" w14:textId="77777777" w:rsidTr="009120A5">
        <w:trPr>
          <w:trHeight w:hRule="exact" w:val="240"/>
          <w:jc w:val="center"/>
        </w:trPr>
        <w:tc>
          <w:tcPr>
            <w:tcW w:w="9752" w:type="dxa"/>
            <w:gridSpan w:val="2"/>
            <w:tcBorders>
              <w:top w:val="nil"/>
              <w:left w:val="nil"/>
              <w:bottom w:val="nil"/>
              <w:right w:val="nil"/>
            </w:tcBorders>
          </w:tcPr>
          <w:p w14:paraId="6613B8D2" w14:textId="77777777" w:rsidR="009120A5" w:rsidRPr="00E71F6D" w:rsidRDefault="009120A5" w:rsidP="009120A5"/>
        </w:tc>
      </w:tr>
      <w:tr w:rsidR="006530E3" w:rsidRPr="00E71F6D" w14:paraId="75D87510" w14:textId="77777777" w:rsidTr="009120A5">
        <w:trPr>
          <w:trHeight w:val="240"/>
          <w:jc w:val="center"/>
        </w:trPr>
        <w:tc>
          <w:tcPr>
            <w:tcW w:w="4876" w:type="dxa"/>
            <w:tcBorders>
              <w:top w:val="nil"/>
              <w:left w:val="nil"/>
              <w:bottom w:val="nil"/>
              <w:right w:val="nil"/>
            </w:tcBorders>
          </w:tcPr>
          <w:p w14:paraId="0C5FF20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7D3DD2A" w14:textId="77777777" w:rsidR="009120A5" w:rsidRPr="00E71F6D" w:rsidRDefault="009120A5" w:rsidP="009120A5">
            <w:pPr>
              <w:pStyle w:val="AmColumnHeading"/>
            </w:pPr>
            <w:r w:rsidRPr="00E71F6D">
              <w:t>Predlog spremembe</w:t>
            </w:r>
          </w:p>
        </w:tc>
      </w:tr>
      <w:tr w:rsidR="006530E3" w:rsidRPr="00E71F6D" w14:paraId="56C1ECD1" w14:textId="77777777" w:rsidTr="009120A5">
        <w:trPr>
          <w:jc w:val="center"/>
        </w:trPr>
        <w:tc>
          <w:tcPr>
            <w:tcW w:w="4876" w:type="dxa"/>
            <w:tcBorders>
              <w:top w:val="nil"/>
              <w:left w:val="nil"/>
              <w:bottom w:val="nil"/>
              <w:right w:val="nil"/>
            </w:tcBorders>
          </w:tcPr>
          <w:p w14:paraId="0C0FDABB" w14:textId="77777777" w:rsidR="009120A5" w:rsidRPr="00E71F6D" w:rsidRDefault="009120A5" w:rsidP="009120A5">
            <w:pPr>
              <w:pStyle w:val="Normal6a"/>
            </w:pPr>
          </w:p>
        </w:tc>
        <w:tc>
          <w:tcPr>
            <w:tcW w:w="4876" w:type="dxa"/>
            <w:tcBorders>
              <w:top w:val="nil"/>
              <w:left w:val="nil"/>
              <w:bottom w:val="nil"/>
              <w:right w:val="nil"/>
            </w:tcBorders>
          </w:tcPr>
          <w:p w14:paraId="5746EB69" w14:textId="77777777" w:rsidR="009120A5" w:rsidRPr="00E71F6D" w:rsidRDefault="009120A5" w:rsidP="009120A5">
            <w:pPr>
              <w:pStyle w:val="Normal6a"/>
            </w:pPr>
            <w:r w:rsidRPr="00E71F6D">
              <w:rPr>
                <w:b/>
                <w:i/>
              </w:rPr>
              <w:t>(13c)</w:t>
            </w:r>
            <w:r w:rsidRPr="00E71F6D">
              <w:tab/>
            </w:r>
            <w:r w:rsidRPr="00E71F6D">
              <w:rPr>
                <w:b/>
                <w:i/>
              </w:rPr>
              <w:t> „mladoletnik brez spremstva“ pomeni mladoletnika, ki prispe na ozemlje držav članic brez spremstva odrasle osebe, ki je zanj odgovorna v skladu s pravom ali prakso zadevne države članice, dokler taka odrasla oseba dejansko ne prevzame skrbi za tega mladoletnika, vključno z mladoletnikom, ki ostane brez spremstva po vstopu na ozemlje držav članic.</w:t>
            </w:r>
          </w:p>
        </w:tc>
      </w:tr>
    </w:tbl>
    <w:p w14:paraId="68A6E75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604DCA6" w14:textId="77777777" w:rsidR="009120A5" w:rsidRPr="00E71F6D" w:rsidRDefault="009120A5" w:rsidP="009120A5">
      <w:r w:rsidRPr="00F61996">
        <w:rPr>
          <w:rStyle w:val="HideTWBExt"/>
        </w:rPr>
        <w:t>&lt;/Amend&gt;</w:t>
      </w:r>
    </w:p>
    <w:p w14:paraId="6391BE6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638</w:t>
      </w:r>
      <w:r w:rsidRPr="00F61996">
        <w:rPr>
          <w:rStyle w:val="HideTWBExt"/>
          <w:b w:val="0"/>
        </w:rPr>
        <w:t>&lt;/NumAm&gt;</w:t>
      </w:r>
    </w:p>
    <w:p w14:paraId="69430136"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4A925580" w14:textId="77777777" w:rsidR="009120A5" w:rsidRPr="00E71F6D" w:rsidRDefault="009120A5" w:rsidP="009120A5">
      <w:pPr>
        <w:pStyle w:val="NormalBold"/>
      </w:pPr>
      <w:r w:rsidRPr="00F61996">
        <w:rPr>
          <w:rStyle w:val="HideTWBExt"/>
          <w:b w:val="0"/>
        </w:rPr>
        <w:t>&lt;/RepeatBlock-By&gt;</w:t>
      </w:r>
    </w:p>
    <w:p w14:paraId="6AE6E40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6C66976" w14:textId="77777777" w:rsidR="009120A5" w:rsidRPr="00E71F6D" w:rsidRDefault="009120A5" w:rsidP="009120A5">
      <w:pPr>
        <w:pStyle w:val="NormalBold"/>
      </w:pPr>
      <w:r w:rsidRPr="00F61996">
        <w:rPr>
          <w:rStyle w:val="HideTWBExt"/>
          <w:b w:val="0"/>
        </w:rPr>
        <w:t>&lt;Article&gt;</w:t>
      </w:r>
      <w:r w:rsidRPr="00E71F6D">
        <w:t>Člen 4 – odstavek 1 – točka 13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F8963C6" w14:textId="77777777" w:rsidTr="009120A5">
        <w:trPr>
          <w:trHeight w:hRule="exact" w:val="240"/>
          <w:jc w:val="center"/>
        </w:trPr>
        <w:tc>
          <w:tcPr>
            <w:tcW w:w="9752" w:type="dxa"/>
            <w:gridSpan w:val="2"/>
            <w:tcBorders>
              <w:top w:val="nil"/>
              <w:left w:val="nil"/>
              <w:bottom w:val="nil"/>
              <w:right w:val="nil"/>
            </w:tcBorders>
          </w:tcPr>
          <w:p w14:paraId="74C89F04" w14:textId="77777777" w:rsidR="009120A5" w:rsidRPr="00E71F6D" w:rsidRDefault="009120A5" w:rsidP="009120A5"/>
        </w:tc>
      </w:tr>
      <w:tr w:rsidR="006530E3" w:rsidRPr="00E71F6D" w14:paraId="0895E1EE" w14:textId="77777777" w:rsidTr="009120A5">
        <w:trPr>
          <w:trHeight w:val="240"/>
          <w:jc w:val="center"/>
        </w:trPr>
        <w:tc>
          <w:tcPr>
            <w:tcW w:w="4876" w:type="dxa"/>
            <w:tcBorders>
              <w:top w:val="nil"/>
              <w:left w:val="nil"/>
              <w:bottom w:val="nil"/>
              <w:right w:val="nil"/>
            </w:tcBorders>
          </w:tcPr>
          <w:p w14:paraId="64C57E9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7956023" w14:textId="77777777" w:rsidR="009120A5" w:rsidRPr="00E71F6D" w:rsidRDefault="009120A5" w:rsidP="009120A5">
            <w:pPr>
              <w:pStyle w:val="AmColumnHeading"/>
            </w:pPr>
            <w:r w:rsidRPr="00E71F6D">
              <w:t>Predlog spremembe</w:t>
            </w:r>
          </w:p>
        </w:tc>
      </w:tr>
      <w:tr w:rsidR="006530E3" w:rsidRPr="00E71F6D" w14:paraId="4C4D6936" w14:textId="77777777" w:rsidTr="009120A5">
        <w:trPr>
          <w:jc w:val="center"/>
        </w:trPr>
        <w:tc>
          <w:tcPr>
            <w:tcW w:w="4876" w:type="dxa"/>
            <w:tcBorders>
              <w:top w:val="nil"/>
              <w:left w:val="nil"/>
              <w:bottom w:val="nil"/>
              <w:right w:val="nil"/>
            </w:tcBorders>
          </w:tcPr>
          <w:p w14:paraId="79091850" w14:textId="77777777" w:rsidR="009120A5" w:rsidRPr="00E71F6D" w:rsidRDefault="009120A5" w:rsidP="009120A5">
            <w:pPr>
              <w:pStyle w:val="Normal6a"/>
            </w:pPr>
          </w:p>
        </w:tc>
        <w:tc>
          <w:tcPr>
            <w:tcW w:w="4876" w:type="dxa"/>
            <w:tcBorders>
              <w:top w:val="nil"/>
              <w:left w:val="nil"/>
              <w:bottom w:val="nil"/>
              <w:right w:val="nil"/>
            </w:tcBorders>
          </w:tcPr>
          <w:p w14:paraId="6CF69F62" w14:textId="77777777" w:rsidR="009120A5" w:rsidRPr="00E71F6D" w:rsidRDefault="009120A5" w:rsidP="009120A5">
            <w:pPr>
              <w:pStyle w:val="Normal6a"/>
            </w:pPr>
            <w:r w:rsidRPr="00E71F6D">
              <w:rPr>
                <w:b/>
                <w:i/>
              </w:rPr>
              <w:t>(13c)</w:t>
            </w:r>
            <w:r w:rsidRPr="00E71F6D">
              <w:tab/>
            </w:r>
            <w:r w:rsidRPr="00E71F6D">
              <w:rPr>
                <w:b/>
                <w:i/>
              </w:rPr>
              <w:t>„podatki o prstnih odtisih“ pomeni podatke o prstnih odtisih, kot so opredeljeni v členu 2(1), točka (q), Uredbe (EU) 2024/1358.</w:t>
            </w:r>
          </w:p>
        </w:tc>
      </w:tr>
    </w:tbl>
    <w:p w14:paraId="50CA2B2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6E5B47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6549B98F" w14:textId="77777777" w:rsidR="009120A5" w:rsidRPr="00E71F6D" w:rsidRDefault="009120A5" w:rsidP="009120A5">
      <w:pPr>
        <w:pStyle w:val="AmJustText"/>
      </w:pPr>
      <w:r w:rsidRPr="00E71F6D">
        <w:t>Predlagal Evropski nadzornik za varstvo podatkov. Sistem Eurodac se ne nanaša na daktiloskopske podatke, ampak na podatke o prstnih odtisih.</w:t>
      </w:r>
    </w:p>
    <w:p w14:paraId="58608BEC" w14:textId="77777777" w:rsidR="009120A5" w:rsidRPr="00E71F6D" w:rsidRDefault="009120A5" w:rsidP="009120A5">
      <w:r w:rsidRPr="00F61996">
        <w:rPr>
          <w:rStyle w:val="HideTWBExt"/>
        </w:rPr>
        <w:t>&lt;/Amend&gt;</w:t>
      </w:r>
    </w:p>
    <w:p w14:paraId="0AE4C8E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639</w:t>
      </w:r>
      <w:r w:rsidRPr="00F61996">
        <w:rPr>
          <w:rStyle w:val="HideTWBExt"/>
          <w:b w:val="0"/>
        </w:rPr>
        <w:t>&lt;/NumAm&gt;</w:t>
      </w:r>
    </w:p>
    <w:p w14:paraId="05FD3765"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5E42C481"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42796626" w14:textId="77777777" w:rsidR="009120A5" w:rsidRPr="00E71F6D" w:rsidRDefault="009120A5" w:rsidP="009120A5">
      <w:pPr>
        <w:pStyle w:val="NormalBold"/>
      </w:pPr>
      <w:r w:rsidRPr="00F61996">
        <w:rPr>
          <w:rStyle w:val="HideTWBExt"/>
          <w:b w:val="0"/>
        </w:rPr>
        <w:t>&lt;/RepeatBlock-By&gt;</w:t>
      </w:r>
    </w:p>
    <w:p w14:paraId="46509F1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DF4F72D" w14:textId="77777777" w:rsidR="009120A5" w:rsidRPr="00E71F6D" w:rsidRDefault="009120A5" w:rsidP="009120A5">
      <w:pPr>
        <w:pStyle w:val="NormalBold"/>
      </w:pPr>
      <w:r w:rsidRPr="00F61996">
        <w:rPr>
          <w:rStyle w:val="HideTWBExt"/>
          <w:b w:val="0"/>
        </w:rPr>
        <w:t>&lt;Article&gt;</w:t>
      </w:r>
      <w:r w:rsidRPr="00E71F6D">
        <w:t>Člen 4 – odstavek 1 – točka 13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D8B029F" w14:textId="77777777" w:rsidTr="009120A5">
        <w:trPr>
          <w:trHeight w:hRule="exact" w:val="240"/>
          <w:jc w:val="center"/>
        </w:trPr>
        <w:tc>
          <w:tcPr>
            <w:tcW w:w="9752" w:type="dxa"/>
            <w:gridSpan w:val="2"/>
            <w:tcBorders>
              <w:top w:val="nil"/>
              <w:left w:val="nil"/>
              <w:bottom w:val="nil"/>
              <w:right w:val="nil"/>
            </w:tcBorders>
          </w:tcPr>
          <w:p w14:paraId="59BB3271" w14:textId="77777777" w:rsidR="009120A5" w:rsidRPr="00E71F6D" w:rsidRDefault="009120A5" w:rsidP="009120A5"/>
        </w:tc>
      </w:tr>
      <w:tr w:rsidR="006530E3" w:rsidRPr="00E71F6D" w14:paraId="6E2BE4A2" w14:textId="77777777" w:rsidTr="009120A5">
        <w:trPr>
          <w:trHeight w:val="240"/>
          <w:jc w:val="center"/>
        </w:trPr>
        <w:tc>
          <w:tcPr>
            <w:tcW w:w="4876" w:type="dxa"/>
            <w:tcBorders>
              <w:top w:val="nil"/>
              <w:left w:val="nil"/>
              <w:bottom w:val="nil"/>
              <w:right w:val="nil"/>
            </w:tcBorders>
          </w:tcPr>
          <w:p w14:paraId="58F08B5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F1E72EE" w14:textId="77777777" w:rsidR="009120A5" w:rsidRPr="00E71F6D" w:rsidRDefault="009120A5" w:rsidP="009120A5">
            <w:pPr>
              <w:pStyle w:val="AmColumnHeading"/>
            </w:pPr>
            <w:r w:rsidRPr="00E71F6D">
              <w:t>Predlog spremembe</w:t>
            </w:r>
          </w:p>
        </w:tc>
      </w:tr>
      <w:tr w:rsidR="006530E3" w:rsidRPr="00E71F6D" w14:paraId="2B3A80D2" w14:textId="77777777" w:rsidTr="009120A5">
        <w:trPr>
          <w:jc w:val="center"/>
        </w:trPr>
        <w:tc>
          <w:tcPr>
            <w:tcW w:w="4876" w:type="dxa"/>
            <w:tcBorders>
              <w:top w:val="nil"/>
              <w:left w:val="nil"/>
              <w:bottom w:val="nil"/>
              <w:right w:val="nil"/>
            </w:tcBorders>
          </w:tcPr>
          <w:p w14:paraId="24EF0254" w14:textId="77777777" w:rsidR="009120A5" w:rsidRPr="00E71F6D" w:rsidRDefault="009120A5" w:rsidP="009120A5">
            <w:pPr>
              <w:pStyle w:val="Normal6a"/>
            </w:pPr>
          </w:p>
        </w:tc>
        <w:tc>
          <w:tcPr>
            <w:tcW w:w="4876" w:type="dxa"/>
            <w:tcBorders>
              <w:top w:val="nil"/>
              <w:left w:val="nil"/>
              <w:bottom w:val="nil"/>
              <w:right w:val="nil"/>
            </w:tcBorders>
          </w:tcPr>
          <w:p w14:paraId="00392484" w14:textId="77777777" w:rsidR="009120A5" w:rsidRPr="00E71F6D" w:rsidRDefault="009120A5" w:rsidP="009120A5">
            <w:pPr>
              <w:pStyle w:val="Normal6a"/>
            </w:pPr>
            <w:r w:rsidRPr="00E71F6D">
              <w:rPr>
                <w:b/>
                <w:i/>
              </w:rPr>
              <w:t>(13c)</w:t>
            </w:r>
            <w:r w:rsidRPr="00E71F6D">
              <w:tab/>
            </w:r>
            <w:r w:rsidRPr="00E71F6D">
              <w:rPr>
                <w:b/>
                <w:i/>
              </w:rPr>
              <w:t>„otrok“ pomeni državljana tretje države, mlajšega od 16 let.</w:t>
            </w:r>
          </w:p>
        </w:tc>
      </w:tr>
    </w:tbl>
    <w:p w14:paraId="7E6CB9D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C22C5F3" w14:textId="77777777" w:rsidR="009120A5" w:rsidRPr="00E71F6D" w:rsidRDefault="009120A5" w:rsidP="009120A5">
      <w:r w:rsidRPr="00F61996">
        <w:rPr>
          <w:rStyle w:val="HideTWBExt"/>
        </w:rPr>
        <w:t>&lt;/Amend&gt;</w:t>
      </w:r>
    </w:p>
    <w:p w14:paraId="4D10C88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640</w:t>
      </w:r>
      <w:r w:rsidRPr="00F61996">
        <w:rPr>
          <w:rStyle w:val="HideTWBExt"/>
          <w:b w:val="0"/>
        </w:rPr>
        <w:t>&lt;/NumAm&gt;</w:t>
      </w:r>
    </w:p>
    <w:p w14:paraId="17E9C74D"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E8F89CB" w14:textId="77777777" w:rsidR="009120A5" w:rsidRPr="00E71F6D" w:rsidRDefault="009120A5" w:rsidP="009120A5">
      <w:pPr>
        <w:pStyle w:val="NormalBold"/>
      </w:pPr>
      <w:r w:rsidRPr="00F61996">
        <w:rPr>
          <w:rStyle w:val="HideTWBExt"/>
          <w:b w:val="0"/>
        </w:rPr>
        <w:t>&lt;/RepeatBlock-By&gt;</w:t>
      </w:r>
    </w:p>
    <w:p w14:paraId="63A6331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A040832" w14:textId="77777777" w:rsidR="009120A5" w:rsidRPr="00E71F6D" w:rsidRDefault="009120A5" w:rsidP="009120A5">
      <w:pPr>
        <w:pStyle w:val="NormalBold"/>
      </w:pPr>
      <w:r w:rsidRPr="00F61996">
        <w:rPr>
          <w:rStyle w:val="HideTWBExt"/>
          <w:b w:val="0"/>
        </w:rPr>
        <w:t>&lt;Article&gt;</w:t>
      </w:r>
      <w:r w:rsidRPr="00E71F6D">
        <w:t>Člen 4 – odstavek 1 – točka 13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A981E61" w14:textId="77777777" w:rsidTr="009120A5">
        <w:trPr>
          <w:trHeight w:hRule="exact" w:val="240"/>
          <w:jc w:val="center"/>
        </w:trPr>
        <w:tc>
          <w:tcPr>
            <w:tcW w:w="9752" w:type="dxa"/>
            <w:gridSpan w:val="2"/>
            <w:tcBorders>
              <w:top w:val="nil"/>
              <w:left w:val="nil"/>
              <w:bottom w:val="nil"/>
              <w:right w:val="nil"/>
            </w:tcBorders>
          </w:tcPr>
          <w:p w14:paraId="07BB6180" w14:textId="77777777" w:rsidR="009120A5" w:rsidRPr="00E71F6D" w:rsidRDefault="009120A5" w:rsidP="009120A5"/>
        </w:tc>
      </w:tr>
      <w:tr w:rsidR="006530E3" w:rsidRPr="00E71F6D" w14:paraId="7904A4EF" w14:textId="77777777" w:rsidTr="009120A5">
        <w:trPr>
          <w:trHeight w:val="240"/>
          <w:jc w:val="center"/>
        </w:trPr>
        <w:tc>
          <w:tcPr>
            <w:tcW w:w="4876" w:type="dxa"/>
            <w:tcBorders>
              <w:top w:val="nil"/>
              <w:left w:val="nil"/>
              <w:bottom w:val="nil"/>
              <w:right w:val="nil"/>
            </w:tcBorders>
          </w:tcPr>
          <w:p w14:paraId="78D22F8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276220A" w14:textId="77777777" w:rsidR="009120A5" w:rsidRPr="00E71F6D" w:rsidRDefault="009120A5" w:rsidP="009120A5">
            <w:pPr>
              <w:pStyle w:val="AmColumnHeading"/>
            </w:pPr>
            <w:r w:rsidRPr="00E71F6D">
              <w:t>Predlog spremembe</w:t>
            </w:r>
          </w:p>
        </w:tc>
      </w:tr>
      <w:tr w:rsidR="006530E3" w:rsidRPr="00E71F6D" w14:paraId="78617DA0" w14:textId="77777777" w:rsidTr="009120A5">
        <w:trPr>
          <w:jc w:val="center"/>
        </w:trPr>
        <w:tc>
          <w:tcPr>
            <w:tcW w:w="4876" w:type="dxa"/>
            <w:tcBorders>
              <w:top w:val="nil"/>
              <w:left w:val="nil"/>
              <w:bottom w:val="nil"/>
              <w:right w:val="nil"/>
            </w:tcBorders>
          </w:tcPr>
          <w:p w14:paraId="423853B8" w14:textId="77777777" w:rsidR="009120A5" w:rsidRPr="00E71F6D" w:rsidRDefault="009120A5" w:rsidP="009120A5">
            <w:pPr>
              <w:pStyle w:val="Normal6a"/>
            </w:pPr>
          </w:p>
        </w:tc>
        <w:tc>
          <w:tcPr>
            <w:tcW w:w="4876" w:type="dxa"/>
            <w:tcBorders>
              <w:top w:val="nil"/>
              <w:left w:val="nil"/>
              <w:bottom w:val="nil"/>
              <w:right w:val="nil"/>
            </w:tcBorders>
          </w:tcPr>
          <w:p w14:paraId="05F08D18" w14:textId="77777777" w:rsidR="009120A5" w:rsidRPr="00E71F6D" w:rsidRDefault="009120A5" w:rsidP="009120A5">
            <w:pPr>
              <w:pStyle w:val="Normal6a"/>
            </w:pPr>
            <w:r w:rsidRPr="00E71F6D">
              <w:rPr>
                <w:b/>
                <w:i/>
              </w:rPr>
              <w:t>(13d)</w:t>
            </w:r>
            <w:r w:rsidRPr="00E71F6D">
              <w:tab/>
            </w:r>
            <w:r w:rsidRPr="00E71F6D">
              <w:rPr>
                <w:b/>
                <w:i/>
              </w:rPr>
              <w:t>„zaščitna družinska vez“ pomeni dokazane družinske vezi v zvezi z mladoletniki brez spremstva, pri čemer se oceni sposobnost sorodnika, da skrbi za mladoletnika brez spremstva, vključno s primeri, ko družinski člani, sorojenci ali sorodniki mladoletnika brez spremstva zakonito prebivajo v tretji državi, v kateri lahko zakonito prebiva tudi otrok.</w:t>
            </w:r>
          </w:p>
        </w:tc>
      </w:tr>
    </w:tbl>
    <w:p w14:paraId="4F1D4DE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2424440" w14:textId="77777777" w:rsidR="009120A5" w:rsidRPr="00E71F6D" w:rsidRDefault="009120A5" w:rsidP="009120A5">
      <w:r w:rsidRPr="00F61996">
        <w:rPr>
          <w:rStyle w:val="HideTWBExt"/>
        </w:rPr>
        <w:t>&lt;/Amend&gt;</w:t>
      </w:r>
    </w:p>
    <w:p w14:paraId="334120F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641</w:t>
      </w:r>
      <w:r w:rsidRPr="00F61996">
        <w:rPr>
          <w:rStyle w:val="HideTWBExt"/>
          <w:b w:val="0"/>
        </w:rPr>
        <w:t>&lt;/NumAm&gt;</w:t>
      </w:r>
    </w:p>
    <w:p w14:paraId="649A9C23"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A64E6F3" w14:textId="77777777" w:rsidR="009120A5" w:rsidRPr="00E71F6D" w:rsidRDefault="009120A5" w:rsidP="009120A5">
      <w:pPr>
        <w:pStyle w:val="NormalBold"/>
      </w:pPr>
      <w:r w:rsidRPr="00F61996">
        <w:rPr>
          <w:rStyle w:val="HideTWBExt"/>
          <w:b w:val="0"/>
        </w:rPr>
        <w:t>&lt;/RepeatBlock-By&gt;</w:t>
      </w:r>
    </w:p>
    <w:p w14:paraId="2BFCB1E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841922F" w14:textId="77777777" w:rsidR="009120A5" w:rsidRPr="00E71F6D" w:rsidRDefault="009120A5" w:rsidP="009120A5">
      <w:pPr>
        <w:pStyle w:val="NormalBold"/>
      </w:pPr>
      <w:r w:rsidRPr="00F61996">
        <w:rPr>
          <w:rStyle w:val="HideTWBExt"/>
          <w:b w:val="0"/>
        </w:rPr>
        <w:t>&lt;Article&gt;</w:t>
      </w:r>
      <w:r w:rsidRPr="00E71F6D">
        <w:t>Člen 4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2D00EFF" w14:textId="77777777" w:rsidTr="009120A5">
        <w:trPr>
          <w:trHeight w:hRule="exact" w:val="240"/>
          <w:jc w:val="center"/>
        </w:trPr>
        <w:tc>
          <w:tcPr>
            <w:tcW w:w="9752" w:type="dxa"/>
            <w:gridSpan w:val="2"/>
            <w:tcBorders>
              <w:top w:val="nil"/>
              <w:left w:val="nil"/>
              <w:bottom w:val="nil"/>
              <w:right w:val="nil"/>
            </w:tcBorders>
          </w:tcPr>
          <w:p w14:paraId="2691CF72" w14:textId="77777777" w:rsidR="009120A5" w:rsidRPr="00E71F6D" w:rsidRDefault="009120A5" w:rsidP="009120A5"/>
        </w:tc>
      </w:tr>
      <w:tr w:rsidR="006530E3" w:rsidRPr="00E71F6D" w14:paraId="36F72AC2" w14:textId="77777777" w:rsidTr="009120A5">
        <w:trPr>
          <w:trHeight w:val="240"/>
          <w:jc w:val="center"/>
        </w:trPr>
        <w:tc>
          <w:tcPr>
            <w:tcW w:w="4876" w:type="dxa"/>
            <w:tcBorders>
              <w:top w:val="nil"/>
              <w:left w:val="nil"/>
              <w:bottom w:val="nil"/>
              <w:right w:val="nil"/>
            </w:tcBorders>
          </w:tcPr>
          <w:p w14:paraId="42DC2A8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3582103" w14:textId="77777777" w:rsidR="009120A5" w:rsidRPr="00E71F6D" w:rsidRDefault="009120A5" w:rsidP="009120A5">
            <w:pPr>
              <w:pStyle w:val="AmColumnHeading"/>
            </w:pPr>
            <w:r w:rsidRPr="00E71F6D">
              <w:t>Predlog spremembe</w:t>
            </w:r>
          </w:p>
        </w:tc>
      </w:tr>
      <w:tr w:rsidR="006530E3" w:rsidRPr="00E71F6D" w14:paraId="55EB48E6" w14:textId="77777777" w:rsidTr="009120A5">
        <w:trPr>
          <w:jc w:val="center"/>
        </w:trPr>
        <w:tc>
          <w:tcPr>
            <w:tcW w:w="4876" w:type="dxa"/>
            <w:tcBorders>
              <w:top w:val="nil"/>
              <w:left w:val="nil"/>
              <w:bottom w:val="nil"/>
              <w:right w:val="nil"/>
            </w:tcBorders>
          </w:tcPr>
          <w:p w14:paraId="433036EF" w14:textId="77777777" w:rsidR="009120A5" w:rsidRPr="00E71F6D" w:rsidRDefault="009120A5" w:rsidP="009120A5">
            <w:pPr>
              <w:pStyle w:val="Normal6a"/>
            </w:pPr>
          </w:p>
        </w:tc>
        <w:tc>
          <w:tcPr>
            <w:tcW w:w="4876" w:type="dxa"/>
            <w:tcBorders>
              <w:top w:val="nil"/>
              <w:left w:val="nil"/>
              <w:bottom w:val="nil"/>
              <w:right w:val="nil"/>
            </w:tcBorders>
          </w:tcPr>
          <w:p w14:paraId="2BB83C3A" w14:textId="77777777" w:rsidR="009120A5" w:rsidRPr="00E71F6D" w:rsidRDefault="009120A5" w:rsidP="009120A5">
            <w:pPr>
              <w:pStyle w:val="Normal6a"/>
            </w:pPr>
            <w:r w:rsidRPr="00E71F6D">
              <w:rPr>
                <w:b/>
                <w:i/>
              </w:rPr>
              <w:t>„ranljive osebe“ pomeni mladoletnike, vključno z mladoletniki brez spremstva, invalide, starejše ljudi, nosečnice, družine z mladoletnimi otroki, brezdomce in osebe, ki so bile izpostavljene mučenju, nečloveškemu ali ponižujočemu ravnanju ali kaznovanju ter posilstvu ali drugim oblikam psihološkega, fizičnega ali spolnega nasilja.</w:t>
            </w:r>
          </w:p>
        </w:tc>
      </w:tr>
    </w:tbl>
    <w:p w14:paraId="3E58728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22D7542"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04F8603D" w14:textId="77777777" w:rsidR="009120A5" w:rsidRPr="00E71F6D" w:rsidRDefault="009120A5" w:rsidP="009120A5">
      <w:pPr>
        <w:pStyle w:val="AmJustText"/>
      </w:pPr>
      <w:r w:rsidRPr="00E71F6D">
        <w:t>Glej člen 3(9) Direktive 2008/115/ES.</w:t>
      </w:r>
    </w:p>
    <w:p w14:paraId="4790AFEB" w14:textId="77777777" w:rsidR="009120A5" w:rsidRPr="00E71F6D" w:rsidRDefault="009120A5" w:rsidP="009120A5">
      <w:r w:rsidRPr="00F61996">
        <w:rPr>
          <w:rStyle w:val="HideTWBExt"/>
        </w:rPr>
        <w:t>&lt;/Amend&gt;</w:t>
      </w:r>
    </w:p>
    <w:p w14:paraId="14B9A73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642</w:t>
      </w:r>
      <w:r w:rsidRPr="00F61996">
        <w:rPr>
          <w:rStyle w:val="HideTWBExt"/>
          <w:b w:val="0"/>
        </w:rPr>
        <w:t>&lt;/NumAm&gt;</w:t>
      </w:r>
    </w:p>
    <w:p w14:paraId="3150781E" w14:textId="77777777" w:rsidR="009120A5" w:rsidRPr="00E71F6D" w:rsidRDefault="009120A5" w:rsidP="009120A5">
      <w:pPr>
        <w:pStyle w:val="NormalBold"/>
      </w:pPr>
      <w:r w:rsidRPr="00F61996">
        <w:rPr>
          <w:rStyle w:val="HideTWBExt"/>
          <w:b w:val="0"/>
        </w:rPr>
        <w:t>&lt;RepeatBlock-By&gt;&lt;Members&gt;</w:t>
      </w:r>
      <w:r w:rsidRPr="00E71F6D">
        <w:t>Abir Al-Sahlani, Irena Joveva, Jan-Christoph Oetjen</w:t>
      </w:r>
      <w:r w:rsidRPr="00F61996">
        <w:rPr>
          <w:rStyle w:val="HideTWBExt"/>
          <w:b w:val="0"/>
        </w:rPr>
        <w:t>&lt;/Members&gt;</w:t>
      </w:r>
    </w:p>
    <w:p w14:paraId="771CE4E5" w14:textId="77777777" w:rsidR="009120A5" w:rsidRPr="00E71F6D" w:rsidRDefault="009120A5" w:rsidP="009120A5">
      <w:pPr>
        <w:pStyle w:val="NormalBold"/>
      </w:pPr>
      <w:r w:rsidRPr="00F61996">
        <w:rPr>
          <w:rStyle w:val="HideTWBExt"/>
          <w:b w:val="0"/>
        </w:rPr>
        <w:t>&lt;/RepeatBlock-By&gt;</w:t>
      </w:r>
    </w:p>
    <w:p w14:paraId="2A8628C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7D6BF8A" w14:textId="77777777" w:rsidR="009120A5" w:rsidRPr="00E71F6D" w:rsidRDefault="009120A5" w:rsidP="009120A5">
      <w:pPr>
        <w:pStyle w:val="NormalBold"/>
      </w:pPr>
      <w:r w:rsidRPr="00F61996">
        <w:rPr>
          <w:rStyle w:val="HideTWBExt"/>
          <w:b w:val="0"/>
        </w:rPr>
        <w:t>&lt;Article&gt;</w:t>
      </w:r>
      <w:r w:rsidRPr="00E71F6D">
        <w:t>Člen 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AABF7DA" w14:textId="77777777" w:rsidTr="009120A5">
        <w:trPr>
          <w:trHeight w:hRule="exact" w:val="240"/>
          <w:jc w:val="center"/>
        </w:trPr>
        <w:tc>
          <w:tcPr>
            <w:tcW w:w="9752" w:type="dxa"/>
            <w:gridSpan w:val="2"/>
            <w:tcBorders>
              <w:top w:val="nil"/>
              <w:left w:val="nil"/>
              <w:bottom w:val="nil"/>
              <w:right w:val="nil"/>
            </w:tcBorders>
          </w:tcPr>
          <w:p w14:paraId="047F1742" w14:textId="77777777" w:rsidR="009120A5" w:rsidRPr="00E71F6D" w:rsidRDefault="009120A5" w:rsidP="009120A5"/>
        </w:tc>
      </w:tr>
      <w:tr w:rsidR="006530E3" w:rsidRPr="00E71F6D" w14:paraId="64062677" w14:textId="77777777" w:rsidTr="009120A5">
        <w:trPr>
          <w:trHeight w:val="240"/>
          <w:jc w:val="center"/>
        </w:trPr>
        <w:tc>
          <w:tcPr>
            <w:tcW w:w="4876" w:type="dxa"/>
            <w:tcBorders>
              <w:top w:val="nil"/>
              <w:left w:val="nil"/>
              <w:bottom w:val="nil"/>
              <w:right w:val="nil"/>
            </w:tcBorders>
          </w:tcPr>
          <w:p w14:paraId="5250148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52F5614" w14:textId="77777777" w:rsidR="009120A5" w:rsidRPr="00E71F6D" w:rsidRDefault="009120A5" w:rsidP="009120A5">
            <w:pPr>
              <w:pStyle w:val="AmColumnHeading"/>
            </w:pPr>
            <w:r w:rsidRPr="00E71F6D">
              <w:t>Predlog spremembe</w:t>
            </w:r>
          </w:p>
        </w:tc>
      </w:tr>
      <w:tr w:rsidR="006530E3" w:rsidRPr="00E71F6D" w14:paraId="7FB600B1" w14:textId="77777777" w:rsidTr="009120A5">
        <w:trPr>
          <w:jc w:val="center"/>
        </w:trPr>
        <w:tc>
          <w:tcPr>
            <w:tcW w:w="4876" w:type="dxa"/>
            <w:tcBorders>
              <w:top w:val="nil"/>
              <w:left w:val="nil"/>
              <w:bottom w:val="nil"/>
              <w:right w:val="nil"/>
            </w:tcBorders>
          </w:tcPr>
          <w:p w14:paraId="5AFE7DF8" w14:textId="77777777" w:rsidR="009120A5" w:rsidRPr="00E71F6D" w:rsidRDefault="009120A5" w:rsidP="009120A5">
            <w:pPr>
              <w:pStyle w:val="Normal6a"/>
            </w:pPr>
          </w:p>
        </w:tc>
        <w:tc>
          <w:tcPr>
            <w:tcW w:w="4876" w:type="dxa"/>
            <w:tcBorders>
              <w:top w:val="nil"/>
              <w:left w:val="nil"/>
              <w:bottom w:val="nil"/>
              <w:right w:val="nil"/>
            </w:tcBorders>
          </w:tcPr>
          <w:p w14:paraId="70336BA8" w14:textId="77777777" w:rsidR="009120A5" w:rsidRPr="00E71F6D" w:rsidRDefault="009120A5" w:rsidP="009120A5">
            <w:pPr>
              <w:pStyle w:val="Normal6a"/>
              <w:jc w:val="center"/>
            </w:pPr>
            <w:r w:rsidRPr="00E71F6D">
              <w:rPr>
                <w:b/>
                <w:i/>
              </w:rPr>
              <w:t>Člen 4a</w:t>
            </w:r>
            <w:r w:rsidRPr="00E71F6D">
              <w:tab/>
            </w:r>
          </w:p>
        </w:tc>
      </w:tr>
      <w:tr w:rsidR="006530E3" w:rsidRPr="00E71F6D" w14:paraId="661F634E" w14:textId="77777777" w:rsidTr="009120A5">
        <w:trPr>
          <w:jc w:val="center"/>
        </w:trPr>
        <w:tc>
          <w:tcPr>
            <w:tcW w:w="4876" w:type="dxa"/>
            <w:tcBorders>
              <w:top w:val="nil"/>
              <w:left w:val="nil"/>
              <w:bottom w:val="nil"/>
              <w:right w:val="nil"/>
            </w:tcBorders>
          </w:tcPr>
          <w:p w14:paraId="04457F77" w14:textId="77777777" w:rsidR="009120A5" w:rsidRPr="00E71F6D" w:rsidRDefault="009120A5" w:rsidP="009120A5">
            <w:pPr>
              <w:pStyle w:val="Normal6a"/>
            </w:pPr>
          </w:p>
        </w:tc>
        <w:tc>
          <w:tcPr>
            <w:tcW w:w="4876" w:type="dxa"/>
            <w:tcBorders>
              <w:top w:val="nil"/>
              <w:left w:val="nil"/>
              <w:bottom w:val="nil"/>
              <w:right w:val="nil"/>
            </w:tcBorders>
          </w:tcPr>
          <w:p w14:paraId="7937A0C3" w14:textId="77777777" w:rsidR="009120A5" w:rsidRPr="00E71F6D" w:rsidRDefault="009120A5" w:rsidP="009120A5">
            <w:pPr>
              <w:pStyle w:val="Normal6a"/>
              <w:jc w:val="center"/>
            </w:pPr>
            <w:r w:rsidRPr="00E71F6D">
              <w:rPr>
                <w:b/>
                <w:i/>
              </w:rPr>
              <w:t>Ranljive skupine</w:t>
            </w:r>
          </w:p>
        </w:tc>
      </w:tr>
      <w:tr w:rsidR="006530E3" w:rsidRPr="00E71F6D" w14:paraId="7E427C97" w14:textId="77777777" w:rsidTr="009120A5">
        <w:trPr>
          <w:jc w:val="center"/>
        </w:trPr>
        <w:tc>
          <w:tcPr>
            <w:tcW w:w="4876" w:type="dxa"/>
            <w:tcBorders>
              <w:top w:val="nil"/>
              <w:left w:val="nil"/>
              <w:bottom w:val="nil"/>
              <w:right w:val="nil"/>
            </w:tcBorders>
          </w:tcPr>
          <w:p w14:paraId="5D319AF3" w14:textId="77777777" w:rsidR="009120A5" w:rsidRPr="00E71F6D" w:rsidRDefault="009120A5" w:rsidP="009120A5">
            <w:pPr>
              <w:pStyle w:val="Normal6a"/>
            </w:pPr>
          </w:p>
        </w:tc>
        <w:tc>
          <w:tcPr>
            <w:tcW w:w="4876" w:type="dxa"/>
            <w:tcBorders>
              <w:top w:val="nil"/>
              <w:left w:val="nil"/>
              <w:bottom w:val="nil"/>
              <w:right w:val="nil"/>
            </w:tcBorders>
          </w:tcPr>
          <w:p w14:paraId="53124088" w14:textId="77777777" w:rsidR="009120A5" w:rsidRPr="00E71F6D" w:rsidRDefault="009120A5" w:rsidP="009120A5">
            <w:pPr>
              <w:pStyle w:val="Normal6a"/>
            </w:pPr>
            <w:r w:rsidRPr="00E71F6D">
              <w:rPr>
                <w:b/>
                <w:i/>
              </w:rPr>
              <w:t>1. Kadar je to ustrezno in v celotnem postopku vračanja, se v primerih ranljivosti opravi ocena posebnih potreb državljana tretje države v skladu s poglavjem IV Direktive (EU) 2024/1346 in v skladu z Uredbo (EU) 2024/1348. Take ranljivosti lahko med drugim vključujejo:</w:t>
            </w:r>
          </w:p>
        </w:tc>
      </w:tr>
      <w:tr w:rsidR="006530E3" w:rsidRPr="00E71F6D" w14:paraId="020D7F7C" w14:textId="77777777" w:rsidTr="009120A5">
        <w:trPr>
          <w:jc w:val="center"/>
        </w:trPr>
        <w:tc>
          <w:tcPr>
            <w:tcW w:w="4876" w:type="dxa"/>
            <w:tcBorders>
              <w:top w:val="nil"/>
              <w:left w:val="nil"/>
              <w:bottom w:val="nil"/>
              <w:right w:val="nil"/>
            </w:tcBorders>
          </w:tcPr>
          <w:p w14:paraId="57B2AF3B" w14:textId="77777777" w:rsidR="009120A5" w:rsidRPr="00E71F6D" w:rsidRDefault="009120A5" w:rsidP="009120A5">
            <w:pPr>
              <w:pStyle w:val="Normal6a"/>
            </w:pPr>
          </w:p>
        </w:tc>
        <w:tc>
          <w:tcPr>
            <w:tcW w:w="4876" w:type="dxa"/>
            <w:tcBorders>
              <w:top w:val="nil"/>
              <w:left w:val="nil"/>
              <w:bottom w:val="nil"/>
              <w:right w:val="nil"/>
            </w:tcBorders>
          </w:tcPr>
          <w:p w14:paraId="7CF9465E" w14:textId="77777777" w:rsidR="009120A5" w:rsidRPr="00E71F6D" w:rsidRDefault="009120A5" w:rsidP="009120A5">
            <w:pPr>
              <w:pStyle w:val="Normal6a"/>
            </w:pPr>
            <w:r w:rsidRPr="00E71F6D">
              <w:rPr>
                <w:b/>
                <w:i/>
              </w:rPr>
              <w:t>(a) mladoletnike brez spremstva;</w:t>
            </w:r>
          </w:p>
        </w:tc>
      </w:tr>
      <w:tr w:rsidR="006530E3" w:rsidRPr="00E71F6D" w14:paraId="4431AEF6" w14:textId="77777777" w:rsidTr="009120A5">
        <w:trPr>
          <w:jc w:val="center"/>
        </w:trPr>
        <w:tc>
          <w:tcPr>
            <w:tcW w:w="4876" w:type="dxa"/>
            <w:tcBorders>
              <w:top w:val="nil"/>
              <w:left w:val="nil"/>
              <w:bottom w:val="nil"/>
              <w:right w:val="nil"/>
            </w:tcBorders>
          </w:tcPr>
          <w:p w14:paraId="5AE06AEC" w14:textId="77777777" w:rsidR="009120A5" w:rsidRPr="00E71F6D" w:rsidRDefault="009120A5" w:rsidP="009120A5">
            <w:pPr>
              <w:pStyle w:val="Normal6a"/>
            </w:pPr>
          </w:p>
        </w:tc>
        <w:tc>
          <w:tcPr>
            <w:tcW w:w="4876" w:type="dxa"/>
            <w:tcBorders>
              <w:top w:val="nil"/>
              <w:left w:val="nil"/>
              <w:bottom w:val="nil"/>
              <w:right w:val="nil"/>
            </w:tcBorders>
          </w:tcPr>
          <w:p w14:paraId="6E72C663" w14:textId="77777777" w:rsidR="009120A5" w:rsidRPr="00E71F6D" w:rsidRDefault="009120A5" w:rsidP="009120A5">
            <w:pPr>
              <w:pStyle w:val="Normal6a"/>
            </w:pPr>
            <w:r w:rsidRPr="00E71F6D">
              <w:rPr>
                <w:b/>
                <w:i/>
              </w:rPr>
              <w:t>(b) družine z otroki;</w:t>
            </w:r>
          </w:p>
        </w:tc>
      </w:tr>
      <w:tr w:rsidR="006530E3" w:rsidRPr="00E71F6D" w14:paraId="1A7BFF0F" w14:textId="77777777" w:rsidTr="009120A5">
        <w:trPr>
          <w:jc w:val="center"/>
        </w:trPr>
        <w:tc>
          <w:tcPr>
            <w:tcW w:w="4876" w:type="dxa"/>
            <w:tcBorders>
              <w:top w:val="nil"/>
              <w:left w:val="nil"/>
              <w:bottom w:val="nil"/>
              <w:right w:val="nil"/>
            </w:tcBorders>
          </w:tcPr>
          <w:p w14:paraId="4111FBE4" w14:textId="77777777" w:rsidR="009120A5" w:rsidRPr="00E71F6D" w:rsidRDefault="009120A5" w:rsidP="009120A5">
            <w:pPr>
              <w:pStyle w:val="Normal6a"/>
            </w:pPr>
          </w:p>
        </w:tc>
        <w:tc>
          <w:tcPr>
            <w:tcW w:w="4876" w:type="dxa"/>
            <w:tcBorders>
              <w:top w:val="nil"/>
              <w:left w:val="nil"/>
              <w:bottom w:val="nil"/>
              <w:right w:val="nil"/>
            </w:tcBorders>
          </w:tcPr>
          <w:p w14:paraId="69F94293" w14:textId="77777777" w:rsidR="009120A5" w:rsidRPr="00E71F6D" w:rsidRDefault="009120A5" w:rsidP="009120A5">
            <w:pPr>
              <w:pStyle w:val="Normal6a"/>
            </w:pPr>
            <w:r w:rsidRPr="00E71F6D">
              <w:rPr>
                <w:b/>
                <w:i/>
              </w:rPr>
              <w:t>(c) osebe, ki trpijo zaradi resnih zdravstvenih težav, ali invalide, za katere bi vrnitev v tretjo državo pomenila znatno tveganje za njihovo zdravje ali nezmožnost dostopa do potrebnega zdravljenja;</w:t>
            </w:r>
          </w:p>
        </w:tc>
      </w:tr>
      <w:tr w:rsidR="006530E3" w:rsidRPr="00E71F6D" w14:paraId="6278B4BB" w14:textId="77777777" w:rsidTr="009120A5">
        <w:trPr>
          <w:jc w:val="center"/>
        </w:trPr>
        <w:tc>
          <w:tcPr>
            <w:tcW w:w="4876" w:type="dxa"/>
            <w:tcBorders>
              <w:top w:val="nil"/>
              <w:left w:val="nil"/>
              <w:bottom w:val="nil"/>
              <w:right w:val="nil"/>
            </w:tcBorders>
          </w:tcPr>
          <w:p w14:paraId="21F4AD61" w14:textId="77777777" w:rsidR="009120A5" w:rsidRPr="00E71F6D" w:rsidRDefault="009120A5" w:rsidP="009120A5">
            <w:pPr>
              <w:pStyle w:val="Normal6a"/>
            </w:pPr>
          </w:p>
        </w:tc>
        <w:tc>
          <w:tcPr>
            <w:tcW w:w="4876" w:type="dxa"/>
            <w:tcBorders>
              <w:top w:val="nil"/>
              <w:left w:val="nil"/>
              <w:bottom w:val="nil"/>
              <w:right w:val="nil"/>
            </w:tcBorders>
          </w:tcPr>
          <w:p w14:paraId="42AC2E4A" w14:textId="77777777" w:rsidR="009120A5" w:rsidRPr="00E71F6D" w:rsidRDefault="009120A5" w:rsidP="009120A5">
            <w:pPr>
              <w:pStyle w:val="Normal6a"/>
            </w:pPr>
            <w:r w:rsidRPr="00E71F6D">
              <w:rPr>
                <w:b/>
                <w:i/>
              </w:rPr>
              <w:t>(d) žrtve travm, mučenja ali trgovine z ljudmi, razen če v tretji državi dokazljivo obstajajo ustrezne zaščitne in podporne strukture za obravnavanje njihovih posebnih potreb in preprečevanje ponovne travmatizacije ali nadaljnjega izkoriščanja;</w:t>
            </w:r>
          </w:p>
        </w:tc>
      </w:tr>
      <w:tr w:rsidR="006530E3" w:rsidRPr="00E71F6D" w14:paraId="04029B22" w14:textId="77777777" w:rsidTr="009120A5">
        <w:trPr>
          <w:jc w:val="center"/>
        </w:trPr>
        <w:tc>
          <w:tcPr>
            <w:tcW w:w="4876" w:type="dxa"/>
            <w:tcBorders>
              <w:top w:val="nil"/>
              <w:left w:val="nil"/>
              <w:bottom w:val="nil"/>
              <w:right w:val="nil"/>
            </w:tcBorders>
          </w:tcPr>
          <w:p w14:paraId="4BBA60B2" w14:textId="77777777" w:rsidR="009120A5" w:rsidRPr="00E71F6D" w:rsidRDefault="009120A5" w:rsidP="009120A5">
            <w:pPr>
              <w:pStyle w:val="Normal6a"/>
            </w:pPr>
          </w:p>
        </w:tc>
        <w:tc>
          <w:tcPr>
            <w:tcW w:w="4876" w:type="dxa"/>
            <w:tcBorders>
              <w:top w:val="nil"/>
              <w:left w:val="nil"/>
              <w:bottom w:val="nil"/>
              <w:right w:val="nil"/>
            </w:tcBorders>
          </w:tcPr>
          <w:p w14:paraId="481C62AE" w14:textId="77777777" w:rsidR="009120A5" w:rsidRPr="00E71F6D" w:rsidRDefault="009120A5" w:rsidP="009120A5">
            <w:pPr>
              <w:pStyle w:val="Normal6a"/>
            </w:pPr>
            <w:r w:rsidRPr="00E71F6D">
              <w:rPr>
                <w:b/>
                <w:i/>
              </w:rPr>
              <w:t>(e) starejše osebe s posebnimi potrebami po oskrbi, ki jih v tretji državi ni mogoče ustrezno izpolniti;</w:t>
            </w:r>
          </w:p>
        </w:tc>
      </w:tr>
      <w:tr w:rsidR="006530E3" w:rsidRPr="00E71F6D" w14:paraId="4356FD45" w14:textId="77777777" w:rsidTr="009120A5">
        <w:trPr>
          <w:jc w:val="center"/>
        </w:trPr>
        <w:tc>
          <w:tcPr>
            <w:tcW w:w="4876" w:type="dxa"/>
            <w:tcBorders>
              <w:top w:val="nil"/>
              <w:left w:val="nil"/>
              <w:bottom w:val="nil"/>
              <w:right w:val="nil"/>
            </w:tcBorders>
          </w:tcPr>
          <w:p w14:paraId="73062CBB" w14:textId="77777777" w:rsidR="009120A5" w:rsidRPr="00E71F6D" w:rsidRDefault="009120A5" w:rsidP="009120A5">
            <w:pPr>
              <w:pStyle w:val="Normal6a"/>
            </w:pPr>
          </w:p>
        </w:tc>
        <w:tc>
          <w:tcPr>
            <w:tcW w:w="4876" w:type="dxa"/>
            <w:tcBorders>
              <w:top w:val="nil"/>
              <w:left w:val="nil"/>
              <w:bottom w:val="nil"/>
              <w:right w:val="nil"/>
            </w:tcBorders>
          </w:tcPr>
          <w:p w14:paraId="4EEF09C7" w14:textId="77777777" w:rsidR="009120A5" w:rsidRPr="00E71F6D" w:rsidRDefault="009120A5" w:rsidP="009120A5">
            <w:pPr>
              <w:pStyle w:val="Normal6a"/>
            </w:pPr>
            <w:r w:rsidRPr="00E71F6D">
              <w:rPr>
                <w:b/>
                <w:i/>
              </w:rPr>
              <w:t>(f) LGBTIQ+ osebe, če obstajajo verodostojni razlogi za domnevo, da bi bile v tretji državi zaradi svoje spolne usmerjenosti ali spolne identitete izpostavljene resničnemu tveganju preganjanja, diskriminacije ali nasilja;</w:t>
            </w:r>
          </w:p>
        </w:tc>
      </w:tr>
      <w:tr w:rsidR="006530E3" w:rsidRPr="00E71F6D" w14:paraId="00934231" w14:textId="77777777" w:rsidTr="009120A5">
        <w:trPr>
          <w:jc w:val="center"/>
        </w:trPr>
        <w:tc>
          <w:tcPr>
            <w:tcW w:w="4876" w:type="dxa"/>
            <w:tcBorders>
              <w:top w:val="nil"/>
              <w:left w:val="nil"/>
              <w:bottom w:val="nil"/>
              <w:right w:val="nil"/>
            </w:tcBorders>
          </w:tcPr>
          <w:p w14:paraId="7B3F2212" w14:textId="77777777" w:rsidR="009120A5" w:rsidRPr="00E71F6D" w:rsidRDefault="009120A5" w:rsidP="009120A5">
            <w:pPr>
              <w:pStyle w:val="Normal6a"/>
            </w:pPr>
          </w:p>
        </w:tc>
        <w:tc>
          <w:tcPr>
            <w:tcW w:w="4876" w:type="dxa"/>
            <w:tcBorders>
              <w:top w:val="nil"/>
              <w:left w:val="nil"/>
              <w:bottom w:val="nil"/>
              <w:right w:val="nil"/>
            </w:tcBorders>
          </w:tcPr>
          <w:p w14:paraId="400AFCDB" w14:textId="77777777" w:rsidR="009120A5" w:rsidRPr="00E71F6D" w:rsidRDefault="009120A5" w:rsidP="009120A5">
            <w:pPr>
              <w:pStyle w:val="Normal6a"/>
            </w:pPr>
            <w:r w:rsidRPr="00E71F6D">
              <w:rPr>
                <w:b/>
                <w:i/>
              </w:rPr>
              <w:t>2. Če se ugotovijo znaki ranljivosti, posebnih potreb ali potrebe po postopkovnih jamstvih, zadevni državljan tretje države prejme pravočasno in ustrezno podporo, pri čemer se upošteva njegovo telesno in duševno zdravje. Mladoletnikom tako podporo zagotovi osebje, ki je usposobljeno in kvalificirano za delo z otroki, v sodelovanju s pristojnimi organi za zaščito otrok.</w:t>
            </w:r>
          </w:p>
        </w:tc>
      </w:tr>
    </w:tbl>
    <w:p w14:paraId="2C5F031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406EA37" w14:textId="77777777" w:rsidR="009120A5" w:rsidRPr="00E71F6D" w:rsidRDefault="009120A5" w:rsidP="009120A5">
      <w:r w:rsidRPr="00F61996">
        <w:rPr>
          <w:rStyle w:val="HideTWBExt"/>
        </w:rPr>
        <w:t>&lt;/Amend&gt;</w:t>
      </w:r>
    </w:p>
    <w:p w14:paraId="2854294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643</w:t>
      </w:r>
      <w:r w:rsidRPr="00F61996">
        <w:rPr>
          <w:rStyle w:val="HideTWBExt"/>
          <w:b w:val="0"/>
        </w:rPr>
        <w:t>&lt;/NumAm&gt;</w:t>
      </w:r>
    </w:p>
    <w:p w14:paraId="3FC0F438"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6865D73E" w14:textId="77777777" w:rsidR="009120A5" w:rsidRPr="00E71F6D" w:rsidRDefault="009120A5" w:rsidP="009120A5">
      <w:pPr>
        <w:pStyle w:val="NormalBold"/>
      </w:pPr>
      <w:r w:rsidRPr="00F61996">
        <w:rPr>
          <w:rStyle w:val="HideTWBExt"/>
          <w:b w:val="0"/>
        </w:rPr>
        <w:t>&lt;/RepeatBlock-By&gt;</w:t>
      </w:r>
    </w:p>
    <w:p w14:paraId="25FF49A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DB872BD" w14:textId="77777777" w:rsidR="009120A5" w:rsidRPr="00E71F6D" w:rsidRDefault="009120A5" w:rsidP="009120A5">
      <w:pPr>
        <w:pStyle w:val="NormalBold"/>
      </w:pPr>
      <w:r w:rsidRPr="00F61996">
        <w:rPr>
          <w:rStyle w:val="HideTWBExt"/>
          <w:b w:val="0"/>
        </w:rPr>
        <w:t>&lt;Article&gt;</w:t>
      </w:r>
      <w:r w:rsidRPr="00E71F6D">
        <w:t>Člen 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7280C32" w14:textId="77777777" w:rsidTr="009120A5">
        <w:trPr>
          <w:trHeight w:hRule="exact" w:val="240"/>
          <w:jc w:val="center"/>
        </w:trPr>
        <w:tc>
          <w:tcPr>
            <w:tcW w:w="9752" w:type="dxa"/>
            <w:gridSpan w:val="2"/>
            <w:tcBorders>
              <w:top w:val="nil"/>
              <w:left w:val="nil"/>
              <w:bottom w:val="nil"/>
              <w:right w:val="nil"/>
            </w:tcBorders>
          </w:tcPr>
          <w:p w14:paraId="3816A0EA" w14:textId="77777777" w:rsidR="009120A5" w:rsidRPr="00E71F6D" w:rsidRDefault="009120A5" w:rsidP="009120A5"/>
        </w:tc>
      </w:tr>
      <w:tr w:rsidR="006530E3" w:rsidRPr="00E71F6D" w14:paraId="2AA79D7D" w14:textId="77777777" w:rsidTr="009120A5">
        <w:trPr>
          <w:trHeight w:val="240"/>
          <w:jc w:val="center"/>
        </w:trPr>
        <w:tc>
          <w:tcPr>
            <w:tcW w:w="4876" w:type="dxa"/>
            <w:tcBorders>
              <w:top w:val="nil"/>
              <w:left w:val="nil"/>
              <w:bottom w:val="nil"/>
              <w:right w:val="nil"/>
            </w:tcBorders>
          </w:tcPr>
          <w:p w14:paraId="3668B62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A21B848" w14:textId="77777777" w:rsidR="009120A5" w:rsidRPr="00E71F6D" w:rsidRDefault="009120A5" w:rsidP="009120A5">
            <w:pPr>
              <w:pStyle w:val="AmColumnHeading"/>
            </w:pPr>
            <w:r w:rsidRPr="00E71F6D">
              <w:t>Predlog spremembe</w:t>
            </w:r>
          </w:p>
        </w:tc>
      </w:tr>
      <w:tr w:rsidR="006530E3" w:rsidRPr="00E71F6D" w14:paraId="6DBEEA37" w14:textId="77777777" w:rsidTr="009120A5">
        <w:trPr>
          <w:jc w:val="center"/>
        </w:trPr>
        <w:tc>
          <w:tcPr>
            <w:tcW w:w="4876" w:type="dxa"/>
            <w:tcBorders>
              <w:top w:val="nil"/>
              <w:left w:val="nil"/>
              <w:bottom w:val="nil"/>
              <w:right w:val="nil"/>
            </w:tcBorders>
          </w:tcPr>
          <w:p w14:paraId="7B519D7F" w14:textId="77777777" w:rsidR="009120A5" w:rsidRPr="00E71F6D" w:rsidRDefault="009120A5" w:rsidP="009120A5">
            <w:pPr>
              <w:pStyle w:val="Normal6a"/>
            </w:pPr>
          </w:p>
        </w:tc>
        <w:tc>
          <w:tcPr>
            <w:tcW w:w="4876" w:type="dxa"/>
            <w:tcBorders>
              <w:top w:val="nil"/>
              <w:left w:val="nil"/>
              <w:bottom w:val="nil"/>
              <w:right w:val="nil"/>
            </w:tcBorders>
          </w:tcPr>
          <w:p w14:paraId="05141038" w14:textId="77777777" w:rsidR="009120A5" w:rsidRPr="00E71F6D" w:rsidRDefault="009120A5" w:rsidP="009120A5">
            <w:pPr>
              <w:pStyle w:val="Normal6a"/>
              <w:jc w:val="center"/>
            </w:pPr>
            <w:r w:rsidRPr="00E71F6D">
              <w:rPr>
                <w:b/>
                <w:i/>
              </w:rPr>
              <w:t>Člen 4a</w:t>
            </w:r>
            <w:r w:rsidRPr="00E71F6D">
              <w:tab/>
            </w:r>
          </w:p>
        </w:tc>
      </w:tr>
      <w:tr w:rsidR="006530E3" w:rsidRPr="00E71F6D" w14:paraId="73A998EE" w14:textId="77777777" w:rsidTr="009120A5">
        <w:trPr>
          <w:jc w:val="center"/>
        </w:trPr>
        <w:tc>
          <w:tcPr>
            <w:tcW w:w="4876" w:type="dxa"/>
            <w:tcBorders>
              <w:top w:val="nil"/>
              <w:left w:val="nil"/>
              <w:bottom w:val="nil"/>
              <w:right w:val="nil"/>
            </w:tcBorders>
          </w:tcPr>
          <w:p w14:paraId="502C30D2" w14:textId="77777777" w:rsidR="009120A5" w:rsidRPr="00E71F6D" w:rsidRDefault="009120A5" w:rsidP="009120A5">
            <w:pPr>
              <w:pStyle w:val="Normal6a"/>
            </w:pPr>
          </w:p>
        </w:tc>
        <w:tc>
          <w:tcPr>
            <w:tcW w:w="4876" w:type="dxa"/>
            <w:tcBorders>
              <w:top w:val="nil"/>
              <w:left w:val="nil"/>
              <w:bottom w:val="nil"/>
              <w:right w:val="nil"/>
            </w:tcBorders>
          </w:tcPr>
          <w:p w14:paraId="4A59D768" w14:textId="77777777" w:rsidR="009120A5" w:rsidRPr="00E71F6D" w:rsidRDefault="009120A5" w:rsidP="009120A5">
            <w:pPr>
              <w:pStyle w:val="Normal6a"/>
              <w:jc w:val="center"/>
            </w:pPr>
            <w:r w:rsidRPr="00E71F6D">
              <w:rPr>
                <w:b/>
                <w:i/>
              </w:rPr>
              <w:t>Nevračanje, otrokova korist, družinsko življenje, zdravstveno stanje in ranljive osebe</w:t>
            </w:r>
          </w:p>
        </w:tc>
      </w:tr>
      <w:tr w:rsidR="006530E3" w:rsidRPr="00E71F6D" w14:paraId="37C8DF4E" w14:textId="77777777" w:rsidTr="009120A5">
        <w:trPr>
          <w:jc w:val="center"/>
        </w:trPr>
        <w:tc>
          <w:tcPr>
            <w:tcW w:w="4876" w:type="dxa"/>
            <w:tcBorders>
              <w:top w:val="nil"/>
              <w:left w:val="nil"/>
              <w:bottom w:val="nil"/>
              <w:right w:val="nil"/>
            </w:tcBorders>
          </w:tcPr>
          <w:p w14:paraId="4C5CCEBB" w14:textId="77777777" w:rsidR="009120A5" w:rsidRPr="00E71F6D" w:rsidRDefault="009120A5" w:rsidP="009120A5">
            <w:pPr>
              <w:pStyle w:val="Normal6a"/>
            </w:pPr>
          </w:p>
        </w:tc>
        <w:tc>
          <w:tcPr>
            <w:tcW w:w="4876" w:type="dxa"/>
            <w:tcBorders>
              <w:top w:val="nil"/>
              <w:left w:val="nil"/>
              <w:bottom w:val="nil"/>
              <w:right w:val="nil"/>
            </w:tcBorders>
          </w:tcPr>
          <w:p w14:paraId="1F73C7E8" w14:textId="77777777" w:rsidR="009120A5" w:rsidRPr="00E71F6D" w:rsidRDefault="009120A5" w:rsidP="009120A5">
            <w:pPr>
              <w:pStyle w:val="Normal6a"/>
            </w:pPr>
            <w:r w:rsidRPr="00E71F6D">
              <w:rPr>
                <w:b/>
                <w:i/>
              </w:rPr>
              <w:t>Pri izvajanju te uredbe države članice ustrezno upoštevajo naslednje elemente:</w:t>
            </w:r>
          </w:p>
        </w:tc>
      </w:tr>
      <w:tr w:rsidR="006530E3" w:rsidRPr="00E71F6D" w14:paraId="4BB9F6A5" w14:textId="77777777" w:rsidTr="009120A5">
        <w:trPr>
          <w:jc w:val="center"/>
        </w:trPr>
        <w:tc>
          <w:tcPr>
            <w:tcW w:w="4876" w:type="dxa"/>
            <w:tcBorders>
              <w:top w:val="nil"/>
              <w:left w:val="nil"/>
              <w:bottom w:val="nil"/>
              <w:right w:val="nil"/>
            </w:tcBorders>
          </w:tcPr>
          <w:p w14:paraId="302B8CE0" w14:textId="77777777" w:rsidR="009120A5" w:rsidRPr="00E71F6D" w:rsidRDefault="009120A5" w:rsidP="009120A5">
            <w:pPr>
              <w:pStyle w:val="Normal6a"/>
            </w:pPr>
          </w:p>
        </w:tc>
        <w:tc>
          <w:tcPr>
            <w:tcW w:w="4876" w:type="dxa"/>
            <w:tcBorders>
              <w:top w:val="nil"/>
              <w:left w:val="nil"/>
              <w:bottom w:val="nil"/>
              <w:right w:val="nil"/>
            </w:tcBorders>
          </w:tcPr>
          <w:p w14:paraId="11C8498A" w14:textId="77777777" w:rsidR="009120A5" w:rsidRPr="00E71F6D" w:rsidRDefault="009120A5" w:rsidP="009120A5">
            <w:pPr>
              <w:pStyle w:val="Normal6a"/>
            </w:pPr>
            <w:r w:rsidRPr="00E71F6D">
              <w:rPr>
                <w:b/>
                <w:i/>
              </w:rPr>
              <w:t>(a) otrokovo korist;</w:t>
            </w:r>
          </w:p>
        </w:tc>
      </w:tr>
      <w:tr w:rsidR="006530E3" w:rsidRPr="00E71F6D" w14:paraId="3157A80A" w14:textId="77777777" w:rsidTr="009120A5">
        <w:trPr>
          <w:jc w:val="center"/>
        </w:trPr>
        <w:tc>
          <w:tcPr>
            <w:tcW w:w="4876" w:type="dxa"/>
            <w:tcBorders>
              <w:top w:val="nil"/>
              <w:left w:val="nil"/>
              <w:bottom w:val="nil"/>
              <w:right w:val="nil"/>
            </w:tcBorders>
          </w:tcPr>
          <w:p w14:paraId="3837E4AB" w14:textId="77777777" w:rsidR="009120A5" w:rsidRPr="00E71F6D" w:rsidRDefault="009120A5" w:rsidP="009120A5">
            <w:pPr>
              <w:pStyle w:val="Normal6a"/>
            </w:pPr>
          </w:p>
        </w:tc>
        <w:tc>
          <w:tcPr>
            <w:tcW w:w="4876" w:type="dxa"/>
            <w:tcBorders>
              <w:top w:val="nil"/>
              <w:left w:val="nil"/>
              <w:bottom w:val="nil"/>
              <w:right w:val="nil"/>
            </w:tcBorders>
          </w:tcPr>
          <w:p w14:paraId="534C4DF6" w14:textId="77777777" w:rsidR="009120A5" w:rsidRPr="00E71F6D" w:rsidRDefault="009120A5" w:rsidP="009120A5">
            <w:pPr>
              <w:pStyle w:val="Normal6a"/>
            </w:pPr>
            <w:r w:rsidRPr="00E71F6D">
              <w:rPr>
                <w:b/>
                <w:i/>
              </w:rPr>
              <w:t>(b) zasebno in družinsko življenje zadevnega državljana tretje države;</w:t>
            </w:r>
          </w:p>
        </w:tc>
      </w:tr>
      <w:tr w:rsidR="006530E3" w:rsidRPr="00E71F6D" w14:paraId="1EBDEE89" w14:textId="77777777" w:rsidTr="009120A5">
        <w:trPr>
          <w:jc w:val="center"/>
        </w:trPr>
        <w:tc>
          <w:tcPr>
            <w:tcW w:w="4876" w:type="dxa"/>
            <w:tcBorders>
              <w:top w:val="nil"/>
              <w:left w:val="nil"/>
              <w:bottom w:val="nil"/>
              <w:right w:val="nil"/>
            </w:tcBorders>
          </w:tcPr>
          <w:p w14:paraId="0AD66107" w14:textId="77777777" w:rsidR="009120A5" w:rsidRPr="00E71F6D" w:rsidRDefault="009120A5" w:rsidP="009120A5">
            <w:pPr>
              <w:pStyle w:val="Normal6a"/>
            </w:pPr>
          </w:p>
        </w:tc>
        <w:tc>
          <w:tcPr>
            <w:tcW w:w="4876" w:type="dxa"/>
            <w:tcBorders>
              <w:top w:val="nil"/>
              <w:left w:val="nil"/>
              <w:bottom w:val="nil"/>
              <w:right w:val="nil"/>
            </w:tcBorders>
          </w:tcPr>
          <w:p w14:paraId="5D54F167" w14:textId="77777777" w:rsidR="009120A5" w:rsidRPr="00E71F6D" w:rsidRDefault="009120A5" w:rsidP="009120A5">
            <w:pPr>
              <w:pStyle w:val="Normal6a"/>
            </w:pPr>
            <w:r w:rsidRPr="00E71F6D">
              <w:rPr>
                <w:b/>
                <w:i/>
              </w:rPr>
              <w:t>(c) zdravstveno stanje zadevnega državljana tretje države;</w:t>
            </w:r>
          </w:p>
        </w:tc>
      </w:tr>
      <w:tr w:rsidR="006530E3" w:rsidRPr="00E71F6D" w14:paraId="1C417CAA" w14:textId="77777777" w:rsidTr="009120A5">
        <w:trPr>
          <w:jc w:val="center"/>
        </w:trPr>
        <w:tc>
          <w:tcPr>
            <w:tcW w:w="4876" w:type="dxa"/>
            <w:tcBorders>
              <w:top w:val="nil"/>
              <w:left w:val="nil"/>
              <w:bottom w:val="nil"/>
              <w:right w:val="nil"/>
            </w:tcBorders>
          </w:tcPr>
          <w:p w14:paraId="7774C9BE" w14:textId="77777777" w:rsidR="009120A5" w:rsidRPr="00E71F6D" w:rsidRDefault="009120A5" w:rsidP="009120A5">
            <w:pPr>
              <w:pStyle w:val="Normal6a"/>
            </w:pPr>
          </w:p>
        </w:tc>
        <w:tc>
          <w:tcPr>
            <w:tcW w:w="4876" w:type="dxa"/>
            <w:tcBorders>
              <w:top w:val="nil"/>
              <w:left w:val="nil"/>
              <w:bottom w:val="nil"/>
              <w:right w:val="nil"/>
            </w:tcBorders>
          </w:tcPr>
          <w:p w14:paraId="566C8545" w14:textId="77777777" w:rsidR="009120A5" w:rsidRPr="00E71F6D" w:rsidRDefault="009120A5" w:rsidP="009120A5">
            <w:pPr>
              <w:pStyle w:val="Normal6a"/>
            </w:pPr>
            <w:r w:rsidRPr="00E71F6D">
              <w:rPr>
                <w:b/>
                <w:i/>
              </w:rPr>
              <w:t>(d) ranljivosti oseb iz člena 4a</w:t>
            </w:r>
          </w:p>
        </w:tc>
      </w:tr>
      <w:tr w:rsidR="006530E3" w:rsidRPr="00E71F6D" w14:paraId="1C4C16F1" w14:textId="77777777" w:rsidTr="009120A5">
        <w:trPr>
          <w:jc w:val="center"/>
        </w:trPr>
        <w:tc>
          <w:tcPr>
            <w:tcW w:w="4876" w:type="dxa"/>
            <w:tcBorders>
              <w:top w:val="nil"/>
              <w:left w:val="nil"/>
              <w:bottom w:val="nil"/>
              <w:right w:val="nil"/>
            </w:tcBorders>
          </w:tcPr>
          <w:p w14:paraId="17583C02" w14:textId="77777777" w:rsidR="009120A5" w:rsidRPr="00E71F6D" w:rsidRDefault="009120A5" w:rsidP="009120A5">
            <w:pPr>
              <w:pStyle w:val="Normal6a"/>
            </w:pPr>
          </w:p>
        </w:tc>
        <w:tc>
          <w:tcPr>
            <w:tcW w:w="4876" w:type="dxa"/>
            <w:tcBorders>
              <w:top w:val="nil"/>
              <w:left w:val="nil"/>
              <w:bottom w:val="nil"/>
              <w:right w:val="nil"/>
            </w:tcBorders>
          </w:tcPr>
          <w:p w14:paraId="2F02DFAF" w14:textId="77777777" w:rsidR="009120A5" w:rsidRPr="00E71F6D" w:rsidRDefault="009120A5" w:rsidP="009120A5">
            <w:pPr>
              <w:pStyle w:val="Normal6a"/>
            </w:pPr>
            <w:r w:rsidRPr="00E71F6D">
              <w:rPr>
                <w:b/>
                <w:i/>
              </w:rPr>
              <w:t>in spoštujejo načelo nevračanja.</w:t>
            </w:r>
          </w:p>
        </w:tc>
      </w:tr>
    </w:tbl>
    <w:p w14:paraId="2E18D14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9214D57" w14:textId="77777777" w:rsidR="009120A5" w:rsidRPr="00E71F6D" w:rsidRDefault="009120A5" w:rsidP="009120A5">
      <w:r w:rsidRPr="00F61996">
        <w:rPr>
          <w:rStyle w:val="HideTWBExt"/>
        </w:rPr>
        <w:t>&lt;/Amend&gt;</w:t>
      </w:r>
    </w:p>
    <w:p w14:paraId="5DA0AD1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644</w:t>
      </w:r>
      <w:r w:rsidRPr="00F61996">
        <w:rPr>
          <w:rStyle w:val="HideTWBExt"/>
          <w:b w:val="0"/>
        </w:rPr>
        <w:t>&lt;/NumAm&gt;</w:t>
      </w:r>
    </w:p>
    <w:p w14:paraId="781D24D1"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Rasa Juknevičienė</w:t>
      </w:r>
      <w:r w:rsidRPr="00F61996">
        <w:rPr>
          <w:rStyle w:val="HideTWBExt"/>
          <w:b w:val="0"/>
        </w:rPr>
        <w:t>&lt;/Members&gt;</w:t>
      </w:r>
    </w:p>
    <w:p w14:paraId="111A617C" w14:textId="77777777" w:rsidR="009120A5" w:rsidRPr="00E71F6D" w:rsidRDefault="009120A5" w:rsidP="009120A5">
      <w:pPr>
        <w:pStyle w:val="NormalBold"/>
      </w:pPr>
      <w:r w:rsidRPr="00F61996">
        <w:rPr>
          <w:rStyle w:val="HideTWBExt"/>
          <w:b w:val="0"/>
        </w:rPr>
        <w:t>&lt;/RepeatBlock-By&gt;</w:t>
      </w:r>
    </w:p>
    <w:p w14:paraId="3C1A99C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389546F" w14:textId="77777777" w:rsidR="009120A5" w:rsidRPr="00E71F6D" w:rsidRDefault="009120A5" w:rsidP="009120A5">
      <w:pPr>
        <w:pStyle w:val="NormalBold"/>
      </w:pPr>
      <w:r w:rsidRPr="00F61996">
        <w:rPr>
          <w:rStyle w:val="HideTWBExt"/>
          <w:b w:val="0"/>
        </w:rPr>
        <w:t>&lt;Article&gt;</w:t>
      </w:r>
      <w:r w:rsidRPr="00E71F6D">
        <w:t>Člen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AF11DF8" w14:textId="77777777" w:rsidTr="009120A5">
        <w:trPr>
          <w:trHeight w:hRule="exact" w:val="240"/>
          <w:jc w:val="center"/>
        </w:trPr>
        <w:tc>
          <w:tcPr>
            <w:tcW w:w="9752" w:type="dxa"/>
            <w:gridSpan w:val="2"/>
            <w:tcBorders>
              <w:top w:val="nil"/>
              <w:left w:val="nil"/>
              <w:bottom w:val="nil"/>
              <w:right w:val="nil"/>
            </w:tcBorders>
          </w:tcPr>
          <w:p w14:paraId="2678FF91" w14:textId="77777777" w:rsidR="009120A5" w:rsidRPr="00E71F6D" w:rsidRDefault="009120A5" w:rsidP="009120A5"/>
        </w:tc>
      </w:tr>
      <w:tr w:rsidR="006530E3" w:rsidRPr="00E71F6D" w14:paraId="0D679C0A" w14:textId="77777777" w:rsidTr="009120A5">
        <w:trPr>
          <w:trHeight w:val="240"/>
          <w:jc w:val="center"/>
        </w:trPr>
        <w:tc>
          <w:tcPr>
            <w:tcW w:w="4876" w:type="dxa"/>
            <w:tcBorders>
              <w:top w:val="nil"/>
              <w:left w:val="nil"/>
              <w:bottom w:val="nil"/>
              <w:right w:val="nil"/>
            </w:tcBorders>
          </w:tcPr>
          <w:p w14:paraId="5F1760B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EE68ACD" w14:textId="77777777" w:rsidR="009120A5" w:rsidRPr="00E71F6D" w:rsidRDefault="009120A5" w:rsidP="009120A5">
            <w:pPr>
              <w:pStyle w:val="AmColumnHeading"/>
            </w:pPr>
            <w:r w:rsidRPr="00E71F6D">
              <w:t>Predlog spremembe</w:t>
            </w:r>
          </w:p>
        </w:tc>
      </w:tr>
      <w:tr w:rsidR="006530E3" w:rsidRPr="00E71F6D" w14:paraId="4F6CBF77" w14:textId="77777777" w:rsidTr="009120A5">
        <w:trPr>
          <w:jc w:val="center"/>
        </w:trPr>
        <w:tc>
          <w:tcPr>
            <w:tcW w:w="4876" w:type="dxa"/>
            <w:tcBorders>
              <w:top w:val="nil"/>
              <w:left w:val="nil"/>
              <w:bottom w:val="nil"/>
              <w:right w:val="nil"/>
            </w:tcBorders>
          </w:tcPr>
          <w:p w14:paraId="5AD9DCA2" w14:textId="77777777" w:rsidR="009120A5" w:rsidRPr="00E71F6D" w:rsidRDefault="009120A5" w:rsidP="009120A5">
            <w:pPr>
              <w:pStyle w:val="Normal6a"/>
              <w:jc w:val="center"/>
            </w:pPr>
            <w:r w:rsidRPr="00E71F6D">
              <w:rPr>
                <w:b/>
                <w:i/>
              </w:rPr>
              <w:t>Člen 5</w:t>
            </w:r>
            <w:r w:rsidRPr="00E71F6D">
              <w:tab/>
            </w:r>
          </w:p>
        </w:tc>
        <w:tc>
          <w:tcPr>
            <w:tcW w:w="4876" w:type="dxa"/>
            <w:tcBorders>
              <w:top w:val="nil"/>
              <w:left w:val="nil"/>
              <w:bottom w:val="nil"/>
              <w:right w:val="nil"/>
            </w:tcBorders>
          </w:tcPr>
          <w:p w14:paraId="72F22B1C" w14:textId="77777777" w:rsidR="009120A5" w:rsidRPr="00E71F6D" w:rsidRDefault="009120A5" w:rsidP="009120A5">
            <w:pPr>
              <w:pStyle w:val="Normal6a"/>
            </w:pPr>
            <w:r w:rsidRPr="00E71F6D">
              <w:rPr>
                <w:b/>
                <w:i/>
              </w:rPr>
              <w:t>črtano</w:t>
            </w:r>
          </w:p>
        </w:tc>
      </w:tr>
      <w:tr w:rsidR="006530E3" w:rsidRPr="00E71F6D" w14:paraId="64C17203" w14:textId="77777777" w:rsidTr="009120A5">
        <w:trPr>
          <w:jc w:val="center"/>
        </w:trPr>
        <w:tc>
          <w:tcPr>
            <w:tcW w:w="4876" w:type="dxa"/>
            <w:tcBorders>
              <w:top w:val="nil"/>
              <w:left w:val="nil"/>
              <w:bottom w:val="nil"/>
              <w:right w:val="nil"/>
            </w:tcBorders>
          </w:tcPr>
          <w:p w14:paraId="19FA2075" w14:textId="77777777" w:rsidR="009120A5" w:rsidRPr="00E71F6D" w:rsidRDefault="009120A5" w:rsidP="009120A5">
            <w:pPr>
              <w:pStyle w:val="Normal6a"/>
              <w:jc w:val="center"/>
            </w:pPr>
            <w:r w:rsidRPr="00E71F6D">
              <w:rPr>
                <w:b/>
                <w:i/>
              </w:rPr>
              <w:t>Temeljne pravice</w:t>
            </w:r>
          </w:p>
        </w:tc>
        <w:tc>
          <w:tcPr>
            <w:tcW w:w="4876" w:type="dxa"/>
            <w:tcBorders>
              <w:top w:val="nil"/>
              <w:left w:val="nil"/>
              <w:bottom w:val="nil"/>
              <w:right w:val="nil"/>
            </w:tcBorders>
          </w:tcPr>
          <w:p w14:paraId="2BBBF562" w14:textId="77777777" w:rsidR="009120A5" w:rsidRPr="00E71F6D" w:rsidRDefault="009120A5" w:rsidP="009120A5">
            <w:pPr>
              <w:pStyle w:val="Normal6a"/>
            </w:pPr>
          </w:p>
        </w:tc>
      </w:tr>
      <w:tr w:rsidR="006530E3" w:rsidRPr="00E71F6D" w14:paraId="361215C8" w14:textId="77777777" w:rsidTr="009120A5">
        <w:trPr>
          <w:jc w:val="center"/>
        </w:trPr>
        <w:tc>
          <w:tcPr>
            <w:tcW w:w="4876" w:type="dxa"/>
            <w:tcBorders>
              <w:top w:val="nil"/>
              <w:left w:val="nil"/>
              <w:bottom w:val="nil"/>
              <w:right w:val="nil"/>
            </w:tcBorders>
          </w:tcPr>
          <w:p w14:paraId="6C3FCCE1" w14:textId="77777777" w:rsidR="009120A5" w:rsidRPr="00E71F6D" w:rsidRDefault="009120A5" w:rsidP="009120A5">
            <w:pPr>
              <w:pStyle w:val="Normal6a"/>
            </w:pPr>
            <w:r w:rsidRPr="00E71F6D">
              <w:rPr>
                <w:b/>
                <w:i/>
              </w:rPr>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66A3D43D" w14:textId="77777777" w:rsidR="009120A5" w:rsidRPr="00E71F6D" w:rsidRDefault="009120A5" w:rsidP="009120A5">
            <w:pPr>
              <w:pStyle w:val="Normal6a"/>
            </w:pPr>
          </w:p>
        </w:tc>
      </w:tr>
    </w:tbl>
    <w:p w14:paraId="6EDA698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C0F5202" w14:textId="77777777" w:rsidR="009120A5" w:rsidRPr="00E71F6D" w:rsidRDefault="009120A5" w:rsidP="009120A5">
      <w:r w:rsidRPr="00F61996">
        <w:rPr>
          <w:rStyle w:val="HideTWBExt"/>
        </w:rPr>
        <w:t>&lt;/Amend&gt;</w:t>
      </w:r>
    </w:p>
    <w:p w14:paraId="02C9FB3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645</w:t>
      </w:r>
      <w:r w:rsidRPr="00F61996">
        <w:rPr>
          <w:rStyle w:val="HideTWBExt"/>
          <w:b w:val="0"/>
        </w:rPr>
        <w:t>&lt;/NumAm&gt;</w:t>
      </w:r>
    </w:p>
    <w:p w14:paraId="19B6E9FC"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193B3833" w14:textId="77777777" w:rsidR="009120A5" w:rsidRPr="00E71F6D" w:rsidRDefault="009120A5" w:rsidP="009120A5">
      <w:pPr>
        <w:pStyle w:val="NormalBold"/>
      </w:pPr>
      <w:r w:rsidRPr="00F61996">
        <w:rPr>
          <w:rStyle w:val="HideTWBExt"/>
          <w:b w:val="0"/>
        </w:rPr>
        <w:t>&lt;/RepeatBlock-By&gt;</w:t>
      </w:r>
    </w:p>
    <w:p w14:paraId="0FE7CA3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A45FAC5" w14:textId="77777777" w:rsidR="009120A5" w:rsidRPr="00E71F6D" w:rsidRDefault="009120A5" w:rsidP="009120A5">
      <w:pPr>
        <w:pStyle w:val="NormalBold"/>
      </w:pPr>
      <w:r w:rsidRPr="00F61996">
        <w:rPr>
          <w:rStyle w:val="HideTWBExt"/>
          <w:b w:val="0"/>
        </w:rPr>
        <w:t>&lt;Article&gt;</w:t>
      </w:r>
      <w:r w:rsidRPr="00E71F6D">
        <w:t>Člen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65D1A96" w14:textId="77777777" w:rsidTr="009120A5">
        <w:trPr>
          <w:trHeight w:hRule="exact" w:val="240"/>
          <w:jc w:val="center"/>
        </w:trPr>
        <w:tc>
          <w:tcPr>
            <w:tcW w:w="9752" w:type="dxa"/>
            <w:gridSpan w:val="2"/>
            <w:tcBorders>
              <w:top w:val="nil"/>
              <w:left w:val="nil"/>
              <w:bottom w:val="nil"/>
              <w:right w:val="nil"/>
            </w:tcBorders>
          </w:tcPr>
          <w:p w14:paraId="79B24063" w14:textId="77777777" w:rsidR="009120A5" w:rsidRPr="00E71F6D" w:rsidRDefault="009120A5" w:rsidP="009120A5"/>
        </w:tc>
      </w:tr>
      <w:tr w:rsidR="006530E3" w:rsidRPr="00E71F6D" w14:paraId="57E49255" w14:textId="77777777" w:rsidTr="009120A5">
        <w:trPr>
          <w:trHeight w:val="240"/>
          <w:jc w:val="center"/>
        </w:trPr>
        <w:tc>
          <w:tcPr>
            <w:tcW w:w="4876" w:type="dxa"/>
            <w:tcBorders>
              <w:top w:val="nil"/>
              <w:left w:val="nil"/>
              <w:bottom w:val="nil"/>
              <w:right w:val="nil"/>
            </w:tcBorders>
          </w:tcPr>
          <w:p w14:paraId="7CD1D9C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99DDAEE" w14:textId="77777777" w:rsidR="009120A5" w:rsidRPr="00E71F6D" w:rsidRDefault="009120A5" w:rsidP="009120A5">
            <w:pPr>
              <w:pStyle w:val="AmColumnHeading"/>
            </w:pPr>
            <w:r w:rsidRPr="00E71F6D">
              <w:t>Predlog spremembe</w:t>
            </w:r>
          </w:p>
        </w:tc>
      </w:tr>
      <w:tr w:rsidR="006530E3" w:rsidRPr="00E71F6D" w14:paraId="6A7191D9" w14:textId="77777777" w:rsidTr="009120A5">
        <w:trPr>
          <w:jc w:val="center"/>
        </w:trPr>
        <w:tc>
          <w:tcPr>
            <w:tcW w:w="4876" w:type="dxa"/>
            <w:tcBorders>
              <w:top w:val="nil"/>
              <w:left w:val="nil"/>
              <w:bottom w:val="nil"/>
              <w:right w:val="nil"/>
            </w:tcBorders>
          </w:tcPr>
          <w:p w14:paraId="76CEB7B8" w14:textId="77777777" w:rsidR="009120A5" w:rsidRPr="00E71F6D" w:rsidRDefault="009120A5" w:rsidP="009120A5">
            <w:pPr>
              <w:pStyle w:val="Normal6a"/>
              <w:jc w:val="center"/>
            </w:pPr>
            <w:r w:rsidRPr="00E71F6D">
              <w:rPr>
                <w:b/>
                <w:i/>
              </w:rPr>
              <w:t>Člen 5</w:t>
            </w:r>
            <w:r w:rsidRPr="00E71F6D">
              <w:tab/>
            </w:r>
          </w:p>
        </w:tc>
        <w:tc>
          <w:tcPr>
            <w:tcW w:w="4876" w:type="dxa"/>
            <w:tcBorders>
              <w:top w:val="nil"/>
              <w:left w:val="nil"/>
              <w:bottom w:val="nil"/>
              <w:right w:val="nil"/>
            </w:tcBorders>
          </w:tcPr>
          <w:p w14:paraId="736AFCCF" w14:textId="77777777" w:rsidR="009120A5" w:rsidRPr="00E71F6D" w:rsidRDefault="009120A5" w:rsidP="009120A5">
            <w:pPr>
              <w:pStyle w:val="Normal6a"/>
            </w:pPr>
            <w:r w:rsidRPr="00E71F6D">
              <w:rPr>
                <w:b/>
                <w:i/>
              </w:rPr>
              <w:t>črtano</w:t>
            </w:r>
          </w:p>
        </w:tc>
      </w:tr>
      <w:tr w:rsidR="006530E3" w:rsidRPr="00E71F6D" w14:paraId="51F2D5B8" w14:textId="77777777" w:rsidTr="009120A5">
        <w:trPr>
          <w:jc w:val="center"/>
        </w:trPr>
        <w:tc>
          <w:tcPr>
            <w:tcW w:w="4876" w:type="dxa"/>
            <w:tcBorders>
              <w:top w:val="nil"/>
              <w:left w:val="nil"/>
              <w:bottom w:val="nil"/>
              <w:right w:val="nil"/>
            </w:tcBorders>
          </w:tcPr>
          <w:p w14:paraId="21F52D64" w14:textId="77777777" w:rsidR="009120A5" w:rsidRPr="00E71F6D" w:rsidRDefault="009120A5" w:rsidP="009120A5">
            <w:pPr>
              <w:pStyle w:val="Normal6a"/>
              <w:jc w:val="center"/>
            </w:pPr>
            <w:r w:rsidRPr="00E71F6D">
              <w:rPr>
                <w:b/>
                <w:i/>
              </w:rPr>
              <w:t>Temeljne pravice</w:t>
            </w:r>
          </w:p>
        </w:tc>
        <w:tc>
          <w:tcPr>
            <w:tcW w:w="4876" w:type="dxa"/>
            <w:tcBorders>
              <w:top w:val="nil"/>
              <w:left w:val="nil"/>
              <w:bottom w:val="nil"/>
              <w:right w:val="nil"/>
            </w:tcBorders>
          </w:tcPr>
          <w:p w14:paraId="55DB1CF5" w14:textId="77777777" w:rsidR="009120A5" w:rsidRPr="00E71F6D" w:rsidRDefault="009120A5" w:rsidP="009120A5">
            <w:pPr>
              <w:pStyle w:val="Normal6a"/>
            </w:pPr>
          </w:p>
        </w:tc>
      </w:tr>
      <w:tr w:rsidR="006530E3" w:rsidRPr="00E71F6D" w14:paraId="2073AF37" w14:textId="77777777" w:rsidTr="009120A5">
        <w:trPr>
          <w:jc w:val="center"/>
        </w:trPr>
        <w:tc>
          <w:tcPr>
            <w:tcW w:w="4876" w:type="dxa"/>
            <w:tcBorders>
              <w:top w:val="nil"/>
              <w:left w:val="nil"/>
              <w:bottom w:val="nil"/>
              <w:right w:val="nil"/>
            </w:tcBorders>
          </w:tcPr>
          <w:p w14:paraId="6BFDD134" w14:textId="77777777" w:rsidR="009120A5" w:rsidRPr="00E71F6D" w:rsidRDefault="009120A5" w:rsidP="009120A5">
            <w:pPr>
              <w:pStyle w:val="Normal6a"/>
            </w:pPr>
            <w:r w:rsidRPr="00E71F6D">
              <w:rPr>
                <w:b/>
                <w:i/>
              </w:rPr>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034F9E2C" w14:textId="77777777" w:rsidR="009120A5" w:rsidRPr="00E71F6D" w:rsidRDefault="009120A5" w:rsidP="009120A5">
            <w:pPr>
              <w:pStyle w:val="Normal6a"/>
            </w:pPr>
          </w:p>
        </w:tc>
      </w:tr>
    </w:tbl>
    <w:p w14:paraId="1115916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378AECF" w14:textId="77777777" w:rsidR="009120A5" w:rsidRPr="00E71F6D" w:rsidRDefault="009120A5" w:rsidP="009120A5">
      <w:r w:rsidRPr="00F61996">
        <w:rPr>
          <w:rStyle w:val="HideTWBExt"/>
        </w:rPr>
        <w:t>&lt;/Amend&gt;</w:t>
      </w:r>
    </w:p>
    <w:p w14:paraId="47D6F51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646</w:t>
      </w:r>
      <w:r w:rsidRPr="00F61996">
        <w:rPr>
          <w:rStyle w:val="HideTWBExt"/>
          <w:b w:val="0"/>
        </w:rPr>
        <w:t>&lt;/NumAm&gt;</w:t>
      </w:r>
    </w:p>
    <w:p w14:paraId="1C866966"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B863E4D"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1810FE6B" w14:textId="77777777" w:rsidR="009120A5" w:rsidRPr="00E71F6D" w:rsidRDefault="009120A5" w:rsidP="009120A5">
      <w:pPr>
        <w:pStyle w:val="NormalBold"/>
      </w:pPr>
      <w:r w:rsidRPr="00F61996">
        <w:rPr>
          <w:rStyle w:val="HideTWBExt"/>
          <w:b w:val="0"/>
        </w:rPr>
        <w:t>&lt;/RepeatBlock-By&gt;</w:t>
      </w:r>
    </w:p>
    <w:p w14:paraId="5EFD1ED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F9430DD" w14:textId="77777777" w:rsidR="009120A5" w:rsidRPr="00E71F6D" w:rsidRDefault="009120A5" w:rsidP="009120A5">
      <w:pPr>
        <w:pStyle w:val="NormalBold"/>
      </w:pPr>
      <w:r w:rsidRPr="00F61996">
        <w:rPr>
          <w:rStyle w:val="HideTWBExt"/>
          <w:b w:val="0"/>
        </w:rPr>
        <w:t>&lt;Article&gt;</w:t>
      </w:r>
      <w:r w:rsidRPr="00E71F6D">
        <w:t>Člen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B95DC63" w14:textId="77777777" w:rsidTr="009120A5">
        <w:trPr>
          <w:trHeight w:hRule="exact" w:val="240"/>
          <w:jc w:val="center"/>
        </w:trPr>
        <w:tc>
          <w:tcPr>
            <w:tcW w:w="9752" w:type="dxa"/>
            <w:gridSpan w:val="2"/>
            <w:tcBorders>
              <w:top w:val="nil"/>
              <w:left w:val="nil"/>
              <w:bottom w:val="nil"/>
              <w:right w:val="nil"/>
            </w:tcBorders>
          </w:tcPr>
          <w:p w14:paraId="63234834" w14:textId="77777777" w:rsidR="009120A5" w:rsidRPr="00E71F6D" w:rsidRDefault="009120A5" w:rsidP="009120A5"/>
        </w:tc>
      </w:tr>
      <w:tr w:rsidR="006530E3" w:rsidRPr="00E71F6D" w14:paraId="5B7ACDA1" w14:textId="77777777" w:rsidTr="009120A5">
        <w:trPr>
          <w:trHeight w:val="240"/>
          <w:jc w:val="center"/>
        </w:trPr>
        <w:tc>
          <w:tcPr>
            <w:tcW w:w="4876" w:type="dxa"/>
            <w:tcBorders>
              <w:top w:val="nil"/>
              <w:left w:val="nil"/>
              <w:bottom w:val="nil"/>
              <w:right w:val="nil"/>
            </w:tcBorders>
          </w:tcPr>
          <w:p w14:paraId="1F34B89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499CDD9" w14:textId="77777777" w:rsidR="009120A5" w:rsidRPr="00E71F6D" w:rsidRDefault="009120A5" w:rsidP="009120A5">
            <w:pPr>
              <w:pStyle w:val="AmColumnHeading"/>
            </w:pPr>
            <w:r w:rsidRPr="00E71F6D">
              <w:t>Predlog spremembe</w:t>
            </w:r>
          </w:p>
        </w:tc>
      </w:tr>
      <w:tr w:rsidR="006530E3" w:rsidRPr="00E71F6D" w14:paraId="30E3D6CA" w14:textId="77777777" w:rsidTr="009120A5">
        <w:trPr>
          <w:jc w:val="center"/>
        </w:trPr>
        <w:tc>
          <w:tcPr>
            <w:tcW w:w="4876" w:type="dxa"/>
            <w:tcBorders>
              <w:top w:val="nil"/>
              <w:left w:val="nil"/>
              <w:bottom w:val="nil"/>
              <w:right w:val="nil"/>
            </w:tcBorders>
          </w:tcPr>
          <w:p w14:paraId="112F847D" w14:textId="77777777" w:rsidR="009120A5" w:rsidRPr="00E71F6D" w:rsidRDefault="009120A5" w:rsidP="009120A5">
            <w:pPr>
              <w:pStyle w:val="Normal6a"/>
              <w:jc w:val="center"/>
            </w:pPr>
            <w:r w:rsidRPr="00E71F6D">
              <w:rPr>
                <w:b/>
                <w:i/>
              </w:rPr>
              <w:t>Člen 5</w:t>
            </w:r>
            <w:r w:rsidRPr="00E71F6D">
              <w:tab/>
            </w:r>
          </w:p>
        </w:tc>
        <w:tc>
          <w:tcPr>
            <w:tcW w:w="4876" w:type="dxa"/>
            <w:tcBorders>
              <w:top w:val="nil"/>
              <w:left w:val="nil"/>
              <w:bottom w:val="nil"/>
              <w:right w:val="nil"/>
            </w:tcBorders>
          </w:tcPr>
          <w:p w14:paraId="66FA7192" w14:textId="77777777" w:rsidR="009120A5" w:rsidRPr="00E71F6D" w:rsidRDefault="009120A5" w:rsidP="009120A5">
            <w:pPr>
              <w:pStyle w:val="Normal6a"/>
            </w:pPr>
            <w:r w:rsidRPr="00E71F6D">
              <w:rPr>
                <w:b/>
                <w:i/>
              </w:rPr>
              <w:t>črtano</w:t>
            </w:r>
          </w:p>
        </w:tc>
      </w:tr>
      <w:tr w:rsidR="006530E3" w:rsidRPr="00E71F6D" w14:paraId="198D4359" w14:textId="77777777" w:rsidTr="009120A5">
        <w:trPr>
          <w:jc w:val="center"/>
        </w:trPr>
        <w:tc>
          <w:tcPr>
            <w:tcW w:w="4876" w:type="dxa"/>
            <w:tcBorders>
              <w:top w:val="nil"/>
              <w:left w:val="nil"/>
              <w:bottom w:val="nil"/>
              <w:right w:val="nil"/>
            </w:tcBorders>
          </w:tcPr>
          <w:p w14:paraId="2FB3DAAD" w14:textId="77777777" w:rsidR="009120A5" w:rsidRPr="00E71F6D" w:rsidRDefault="009120A5" w:rsidP="009120A5">
            <w:pPr>
              <w:pStyle w:val="Normal6a"/>
              <w:jc w:val="center"/>
            </w:pPr>
            <w:r w:rsidRPr="00E71F6D">
              <w:rPr>
                <w:b/>
                <w:i/>
              </w:rPr>
              <w:t>Temeljne pravice</w:t>
            </w:r>
          </w:p>
        </w:tc>
        <w:tc>
          <w:tcPr>
            <w:tcW w:w="4876" w:type="dxa"/>
            <w:tcBorders>
              <w:top w:val="nil"/>
              <w:left w:val="nil"/>
              <w:bottom w:val="nil"/>
              <w:right w:val="nil"/>
            </w:tcBorders>
          </w:tcPr>
          <w:p w14:paraId="21D8E9C7" w14:textId="77777777" w:rsidR="009120A5" w:rsidRPr="00E71F6D" w:rsidRDefault="009120A5" w:rsidP="009120A5">
            <w:pPr>
              <w:pStyle w:val="Normal6a"/>
            </w:pPr>
          </w:p>
        </w:tc>
      </w:tr>
      <w:tr w:rsidR="006530E3" w:rsidRPr="00E71F6D" w14:paraId="557EBBF4" w14:textId="77777777" w:rsidTr="009120A5">
        <w:trPr>
          <w:jc w:val="center"/>
        </w:trPr>
        <w:tc>
          <w:tcPr>
            <w:tcW w:w="4876" w:type="dxa"/>
            <w:tcBorders>
              <w:top w:val="nil"/>
              <w:left w:val="nil"/>
              <w:bottom w:val="nil"/>
              <w:right w:val="nil"/>
            </w:tcBorders>
          </w:tcPr>
          <w:p w14:paraId="5B5D6ED1" w14:textId="77777777" w:rsidR="009120A5" w:rsidRPr="00E71F6D" w:rsidRDefault="009120A5" w:rsidP="009120A5">
            <w:pPr>
              <w:pStyle w:val="Normal6a"/>
            </w:pPr>
            <w:r w:rsidRPr="00E71F6D">
              <w:rPr>
                <w:b/>
                <w:i/>
              </w:rPr>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2A713EB0" w14:textId="77777777" w:rsidR="009120A5" w:rsidRPr="00E71F6D" w:rsidRDefault="009120A5" w:rsidP="009120A5">
            <w:pPr>
              <w:pStyle w:val="Normal6a"/>
            </w:pPr>
          </w:p>
        </w:tc>
      </w:tr>
    </w:tbl>
    <w:p w14:paraId="79FD6D8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A60F2B3" w14:textId="77777777" w:rsidR="009120A5" w:rsidRPr="00E71F6D" w:rsidRDefault="009120A5" w:rsidP="009120A5">
      <w:r w:rsidRPr="00F61996">
        <w:rPr>
          <w:rStyle w:val="HideTWBExt"/>
        </w:rPr>
        <w:t>&lt;/Amend&gt;</w:t>
      </w:r>
    </w:p>
    <w:p w14:paraId="444B784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647</w:t>
      </w:r>
      <w:r w:rsidRPr="00F61996">
        <w:rPr>
          <w:rStyle w:val="HideTWBExt"/>
          <w:b w:val="0"/>
        </w:rPr>
        <w:t>&lt;/NumAm&gt;</w:t>
      </w:r>
    </w:p>
    <w:p w14:paraId="1E52C916" w14:textId="2EF23A70" w:rsidR="009120A5" w:rsidRPr="00E71F6D" w:rsidRDefault="009120A5" w:rsidP="009120A5">
      <w:pPr>
        <w:pStyle w:val="NormalBold"/>
      </w:pPr>
      <w:r w:rsidRPr="00F61996">
        <w:rPr>
          <w:rStyle w:val="HideTWBExt"/>
          <w:b w:val="0"/>
        </w:rPr>
        <w:t>&lt;RepeatBlock-By&gt;&lt;Members&gt;</w:t>
      </w:r>
      <w:r w:rsidRPr="00E71F6D">
        <w:t xml:space="preserve">Charlie Weimers, Mariusz Kamiński, Nicolas Bay, Jadwiga Wiśniewska, Maciej Wąsik, Sebastian Tynkkynen, </w:t>
      </w:r>
      <w:r w:rsidR="003E7CBF" w:rsidRPr="00E71F6D">
        <w:t>Jeadis Jeadi (Geadis Geadi)</w:t>
      </w:r>
      <w:r w:rsidRPr="00E71F6D">
        <w:t>, Assita Kanko</w:t>
      </w:r>
      <w:r w:rsidRPr="00F61996">
        <w:rPr>
          <w:rStyle w:val="HideTWBExt"/>
          <w:b w:val="0"/>
        </w:rPr>
        <w:t>&lt;/Members&gt;</w:t>
      </w:r>
    </w:p>
    <w:p w14:paraId="68F923C9" w14:textId="77777777" w:rsidR="009120A5" w:rsidRPr="00E71F6D" w:rsidRDefault="009120A5" w:rsidP="009120A5">
      <w:pPr>
        <w:pStyle w:val="NormalBold"/>
      </w:pPr>
      <w:r w:rsidRPr="00F61996">
        <w:rPr>
          <w:rStyle w:val="HideTWBExt"/>
          <w:b w:val="0"/>
        </w:rPr>
        <w:t>&lt;/RepeatBlock-By&gt;</w:t>
      </w:r>
    </w:p>
    <w:p w14:paraId="38DECB3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6268D64" w14:textId="77777777" w:rsidR="009120A5" w:rsidRPr="00E71F6D" w:rsidRDefault="009120A5" w:rsidP="009120A5">
      <w:pPr>
        <w:pStyle w:val="NormalBold"/>
      </w:pPr>
      <w:r w:rsidRPr="00F61996">
        <w:rPr>
          <w:rStyle w:val="HideTWBExt"/>
          <w:b w:val="0"/>
        </w:rPr>
        <w:t>&lt;Article&gt;</w:t>
      </w:r>
      <w:r w:rsidRPr="00E71F6D">
        <w:t>Člen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20CE4E8" w14:textId="77777777" w:rsidTr="009120A5">
        <w:trPr>
          <w:trHeight w:hRule="exact" w:val="240"/>
          <w:jc w:val="center"/>
        </w:trPr>
        <w:tc>
          <w:tcPr>
            <w:tcW w:w="9752" w:type="dxa"/>
            <w:gridSpan w:val="2"/>
            <w:tcBorders>
              <w:top w:val="nil"/>
              <w:left w:val="nil"/>
              <w:bottom w:val="nil"/>
              <w:right w:val="nil"/>
            </w:tcBorders>
          </w:tcPr>
          <w:p w14:paraId="200B06B4" w14:textId="77777777" w:rsidR="009120A5" w:rsidRPr="00E71F6D" w:rsidRDefault="009120A5" w:rsidP="009120A5"/>
        </w:tc>
      </w:tr>
      <w:tr w:rsidR="006530E3" w:rsidRPr="00E71F6D" w14:paraId="5256ED1B" w14:textId="77777777" w:rsidTr="009120A5">
        <w:trPr>
          <w:trHeight w:val="240"/>
          <w:jc w:val="center"/>
        </w:trPr>
        <w:tc>
          <w:tcPr>
            <w:tcW w:w="4876" w:type="dxa"/>
            <w:tcBorders>
              <w:top w:val="nil"/>
              <w:left w:val="nil"/>
              <w:bottom w:val="nil"/>
              <w:right w:val="nil"/>
            </w:tcBorders>
          </w:tcPr>
          <w:p w14:paraId="23B676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9FFB887" w14:textId="77777777" w:rsidR="009120A5" w:rsidRPr="00E71F6D" w:rsidRDefault="009120A5" w:rsidP="009120A5">
            <w:pPr>
              <w:pStyle w:val="AmColumnHeading"/>
            </w:pPr>
            <w:r w:rsidRPr="00E71F6D">
              <w:t>Predlog spremembe</w:t>
            </w:r>
          </w:p>
        </w:tc>
      </w:tr>
      <w:tr w:rsidR="006530E3" w:rsidRPr="00E71F6D" w14:paraId="3B1B5CA0" w14:textId="77777777" w:rsidTr="009120A5">
        <w:trPr>
          <w:jc w:val="center"/>
        </w:trPr>
        <w:tc>
          <w:tcPr>
            <w:tcW w:w="4876" w:type="dxa"/>
            <w:tcBorders>
              <w:top w:val="nil"/>
              <w:left w:val="nil"/>
              <w:bottom w:val="nil"/>
              <w:right w:val="nil"/>
            </w:tcBorders>
          </w:tcPr>
          <w:p w14:paraId="6BD30B62" w14:textId="77777777" w:rsidR="009120A5" w:rsidRPr="00E71F6D" w:rsidRDefault="009120A5" w:rsidP="009120A5">
            <w:pPr>
              <w:pStyle w:val="Normal6a"/>
              <w:jc w:val="center"/>
            </w:pPr>
            <w:r w:rsidRPr="00E71F6D">
              <w:rPr>
                <w:b/>
                <w:i/>
              </w:rPr>
              <w:t>Člen 5</w:t>
            </w:r>
            <w:r w:rsidRPr="00E71F6D">
              <w:tab/>
            </w:r>
          </w:p>
        </w:tc>
        <w:tc>
          <w:tcPr>
            <w:tcW w:w="4876" w:type="dxa"/>
            <w:tcBorders>
              <w:top w:val="nil"/>
              <w:left w:val="nil"/>
              <w:bottom w:val="nil"/>
              <w:right w:val="nil"/>
            </w:tcBorders>
          </w:tcPr>
          <w:p w14:paraId="1A68A1FE" w14:textId="77777777" w:rsidR="009120A5" w:rsidRPr="00E71F6D" w:rsidRDefault="009120A5" w:rsidP="009120A5">
            <w:pPr>
              <w:pStyle w:val="Normal6a"/>
            </w:pPr>
            <w:r w:rsidRPr="00E71F6D">
              <w:rPr>
                <w:b/>
                <w:i/>
              </w:rPr>
              <w:t>črtano</w:t>
            </w:r>
          </w:p>
        </w:tc>
      </w:tr>
      <w:tr w:rsidR="006530E3" w:rsidRPr="00E71F6D" w14:paraId="71700AC7" w14:textId="77777777" w:rsidTr="009120A5">
        <w:trPr>
          <w:jc w:val="center"/>
        </w:trPr>
        <w:tc>
          <w:tcPr>
            <w:tcW w:w="4876" w:type="dxa"/>
            <w:tcBorders>
              <w:top w:val="nil"/>
              <w:left w:val="nil"/>
              <w:bottom w:val="nil"/>
              <w:right w:val="nil"/>
            </w:tcBorders>
          </w:tcPr>
          <w:p w14:paraId="23BD2751" w14:textId="77777777" w:rsidR="009120A5" w:rsidRPr="00E71F6D" w:rsidRDefault="009120A5" w:rsidP="009120A5">
            <w:pPr>
              <w:pStyle w:val="Normal6a"/>
              <w:jc w:val="center"/>
            </w:pPr>
            <w:r w:rsidRPr="00E71F6D">
              <w:rPr>
                <w:b/>
                <w:i/>
              </w:rPr>
              <w:t>Temeljne pravice</w:t>
            </w:r>
          </w:p>
        </w:tc>
        <w:tc>
          <w:tcPr>
            <w:tcW w:w="4876" w:type="dxa"/>
            <w:tcBorders>
              <w:top w:val="nil"/>
              <w:left w:val="nil"/>
              <w:bottom w:val="nil"/>
              <w:right w:val="nil"/>
            </w:tcBorders>
          </w:tcPr>
          <w:p w14:paraId="2A9A02F4" w14:textId="77777777" w:rsidR="009120A5" w:rsidRPr="00E71F6D" w:rsidRDefault="009120A5" w:rsidP="009120A5">
            <w:pPr>
              <w:pStyle w:val="Normal6a"/>
            </w:pPr>
          </w:p>
        </w:tc>
      </w:tr>
      <w:tr w:rsidR="006530E3" w:rsidRPr="00E71F6D" w14:paraId="14027467" w14:textId="77777777" w:rsidTr="009120A5">
        <w:trPr>
          <w:jc w:val="center"/>
        </w:trPr>
        <w:tc>
          <w:tcPr>
            <w:tcW w:w="4876" w:type="dxa"/>
            <w:tcBorders>
              <w:top w:val="nil"/>
              <w:left w:val="nil"/>
              <w:bottom w:val="nil"/>
              <w:right w:val="nil"/>
            </w:tcBorders>
          </w:tcPr>
          <w:p w14:paraId="725A60B6" w14:textId="77777777" w:rsidR="009120A5" w:rsidRPr="00E71F6D" w:rsidRDefault="009120A5" w:rsidP="009120A5">
            <w:pPr>
              <w:pStyle w:val="Normal6a"/>
            </w:pPr>
            <w:r w:rsidRPr="00E71F6D">
              <w:rPr>
                <w:b/>
                <w:i/>
              </w:rPr>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103D2007" w14:textId="77777777" w:rsidR="009120A5" w:rsidRPr="00E71F6D" w:rsidRDefault="009120A5" w:rsidP="009120A5">
            <w:pPr>
              <w:pStyle w:val="Normal6a"/>
            </w:pPr>
          </w:p>
        </w:tc>
      </w:tr>
    </w:tbl>
    <w:p w14:paraId="3D384E5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4212410" w14:textId="77777777" w:rsidR="009120A5" w:rsidRPr="00E71F6D" w:rsidRDefault="009120A5" w:rsidP="009120A5">
      <w:r w:rsidRPr="00F61996">
        <w:rPr>
          <w:rStyle w:val="HideTWBExt"/>
        </w:rPr>
        <w:t>&lt;/Amend&gt;</w:t>
      </w:r>
    </w:p>
    <w:p w14:paraId="76713AD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648</w:t>
      </w:r>
      <w:r w:rsidRPr="00F61996">
        <w:rPr>
          <w:rStyle w:val="HideTWBExt"/>
          <w:b w:val="0"/>
        </w:rPr>
        <w:t>&lt;/NumAm&gt;</w:t>
      </w:r>
    </w:p>
    <w:p w14:paraId="70EB8A25"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71F9C43" w14:textId="77777777" w:rsidR="009120A5" w:rsidRPr="00E71F6D" w:rsidRDefault="009120A5" w:rsidP="009120A5">
      <w:pPr>
        <w:pStyle w:val="NormalBold"/>
      </w:pPr>
      <w:r w:rsidRPr="00F61996">
        <w:rPr>
          <w:rStyle w:val="HideTWBExt"/>
          <w:b w:val="0"/>
        </w:rPr>
        <w:t>&lt;/RepeatBlock-By&gt;</w:t>
      </w:r>
    </w:p>
    <w:p w14:paraId="32BA82B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8349DAA" w14:textId="77777777" w:rsidR="009120A5" w:rsidRPr="00E71F6D" w:rsidRDefault="009120A5" w:rsidP="009120A5">
      <w:pPr>
        <w:pStyle w:val="NormalBold"/>
      </w:pPr>
      <w:r w:rsidRPr="00F61996">
        <w:rPr>
          <w:rStyle w:val="HideTWBExt"/>
          <w:b w:val="0"/>
        </w:rPr>
        <w:t>&lt;Article&gt;</w:t>
      </w:r>
      <w:r w:rsidRPr="00E71F6D">
        <w:t>Člen 5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B79800" w14:textId="77777777" w:rsidTr="009120A5">
        <w:trPr>
          <w:trHeight w:hRule="exact" w:val="240"/>
          <w:jc w:val="center"/>
        </w:trPr>
        <w:tc>
          <w:tcPr>
            <w:tcW w:w="9752" w:type="dxa"/>
            <w:gridSpan w:val="2"/>
            <w:tcBorders>
              <w:top w:val="nil"/>
              <w:left w:val="nil"/>
              <w:bottom w:val="nil"/>
              <w:right w:val="nil"/>
            </w:tcBorders>
          </w:tcPr>
          <w:p w14:paraId="559142AC" w14:textId="77777777" w:rsidR="009120A5" w:rsidRPr="00E71F6D" w:rsidRDefault="009120A5" w:rsidP="009120A5"/>
        </w:tc>
      </w:tr>
      <w:tr w:rsidR="006530E3" w:rsidRPr="00E71F6D" w14:paraId="3A7F60F0" w14:textId="77777777" w:rsidTr="009120A5">
        <w:trPr>
          <w:trHeight w:val="240"/>
          <w:jc w:val="center"/>
        </w:trPr>
        <w:tc>
          <w:tcPr>
            <w:tcW w:w="4876" w:type="dxa"/>
            <w:tcBorders>
              <w:top w:val="nil"/>
              <w:left w:val="nil"/>
              <w:bottom w:val="nil"/>
              <w:right w:val="nil"/>
            </w:tcBorders>
          </w:tcPr>
          <w:p w14:paraId="5E4F17D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B522C6F" w14:textId="77777777" w:rsidR="009120A5" w:rsidRPr="00E71F6D" w:rsidRDefault="009120A5" w:rsidP="009120A5">
            <w:pPr>
              <w:pStyle w:val="AmColumnHeading"/>
            </w:pPr>
            <w:r w:rsidRPr="00E71F6D">
              <w:t>Predlog spremembe</w:t>
            </w:r>
          </w:p>
        </w:tc>
      </w:tr>
      <w:tr w:rsidR="006530E3" w:rsidRPr="00E71F6D" w14:paraId="14C04591" w14:textId="77777777" w:rsidTr="009120A5">
        <w:trPr>
          <w:jc w:val="center"/>
        </w:trPr>
        <w:tc>
          <w:tcPr>
            <w:tcW w:w="4876" w:type="dxa"/>
            <w:tcBorders>
              <w:top w:val="nil"/>
              <w:left w:val="nil"/>
              <w:bottom w:val="nil"/>
              <w:right w:val="nil"/>
            </w:tcBorders>
          </w:tcPr>
          <w:p w14:paraId="43B69D05" w14:textId="77777777" w:rsidR="009120A5" w:rsidRPr="00E71F6D" w:rsidRDefault="009120A5" w:rsidP="009120A5">
            <w:pPr>
              <w:pStyle w:val="Normal6a"/>
            </w:pPr>
            <w:r w:rsidRPr="00E71F6D">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4FB2ADBF" w14:textId="77777777" w:rsidR="009120A5" w:rsidRPr="00E71F6D" w:rsidRDefault="009120A5" w:rsidP="009120A5">
            <w:pPr>
              <w:pStyle w:val="Normal6a"/>
            </w:pPr>
            <w:r w:rsidRPr="00E71F6D">
              <w:t xml:space="preserve">Države članice pri uporabi te uredbe ravnajo v celoti v skladu z zadevnim pravom Unije, vključno z Listino, ustreznim mednarodnim pravom, </w:t>
            </w:r>
            <w:r w:rsidRPr="00E71F6D">
              <w:rPr>
                <w:b/>
                <w:i/>
              </w:rPr>
              <w:t>kot so Ženevska konvencija o statusu beguncev, Evropska konvencija o človekovih pravicah, Konvencija o statusu oseb brez državljanstva in Konvencija o otrokovih pravicah,</w:t>
            </w:r>
            <w:r w:rsidRPr="00E71F6D">
              <w:t xml:space="preserve"> obveznostmi v zvezi z dostopom do mednarodne zaščite, zlasti načelom nevračanja, ter temeljnimi pravicami </w:t>
            </w:r>
            <w:r w:rsidRPr="00E71F6D">
              <w:rPr>
                <w:b/>
                <w:i/>
              </w:rPr>
              <w:t>in otrokovo koristjo</w:t>
            </w:r>
            <w:r w:rsidRPr="00E71F6D">
              <w:t>.</w:t>
            </w:r>
          </w:p>
        </w:tc>
      </w:tr>
    </w:tbl>
    <w:p w14:paraId="2F39829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C5406E4" w14:textId="77777777" w:rsidR="009120A5" w:rsidRPr="00E71F6D" w:rsidRDefault="009120A5" w:rsidP="009120A5">
      <w:r w:rsidRPr="00F61996">
        <w:rPr>
          <w:rStyle w:val="HideTWBExt"/>
        </w:rPr>
        <w:t>&lt;/Amend&gt;</w:t>
      </w:r>
    </w:p>
    <w:p w14:paraId="4E99347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649</w:t>
      </w:r>
      <w:r w:rsidRPr="00F61996">
        <w:rPr>
          <w:rStyle w:val="HideTWBExt"/>
          <w:b w:val="0"/>
        </w:rPr>
        <w:t>&lt;/NumAm&gt;</w:t>
      </w:r>
    </w:p>
    <w:p w14:paraId="667E98B0"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21B48183" w14:textId="77777777" w:rsidR="009120A5" w:rsidRPr="00E71F6D" w:rsidRDefault="009120A5" w:rsidP="009120A5">
      <w:pPr>
        <w:pStyle w:val="NormalBold"/>
      </w:pPr>
      <w:r w:rsidRPr="00F61996">
        <w:rPr>
          <w:rStyle w:val="HideTWBExt"/>
          <w:b w:val="0"/>
        </w:rPr>
        <w:t>&lt;/RepeatBlock-By&gt;</w:t>
      </w:r>
    </w:p>
    <w:p w14:paraId="24D955C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0BDAA29" w14:textId="77777777" w:rsidR="009120A5" w:rsidRPr="00E71F6D" w:rsidRDefault="009120A5" w:rsidP="009120A5">
      <w:pPr>
        <w:pStyle w:val="NormalBold"/>
      </w:pPr>
      <w:r w:rsidRPr="00F61996">
        <w:rPr>
          <w:rStyle w:val="HideTWBExt"/>
          <w:b w:val="0"/>
        </w:rPr>
        <w:t>&lt;Article&gt;</w:t>
      </w:r>
      <w:r w:rsidRPr="00E71F6D">
        <w:t>Člen 5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2BCEEA6" w14:textId="77777777" w:rsidTr="009120A5">
        <w:trPr>
          <w:trHeight w:hRule="exact" w:val="240"/>
          <w:jc w:val="center"/>
        </w:trPr>
        <w:tc>
          <w:tcPr>
            <w:tcW w:w="9752" w:type="dxa"/>
            <w:gridSpan w:val="2"/>
            <w:tcBorders>
              <w:top w:val="nil"/>
              <w:left w:val="nil"/>
              <w:bottom w:val="nil"/>
              <w:right w:val="nil"/>
            </w:tcBorders>
          </w:tcPr>
          <w:p w14:paraId="4735B711" w14:textId="77777777" w:rsidR="009120A5" w:rsidRPr="00E71F6D" w:rsidRDefault="009120A5" w:rsidP="009120A5"/>
        </w:tc>
      </w:tr>
      <w:tr w:rsidR="006530E3" w:rsidRPr="00E71F6D" w14:paraId="2235C595" w14:textId="77777777" w:rsidTr="009120A5">
        <w:trPr>
          <w:trHeight w:val="240"/>
          <w:jc w:val="center"/>
        </w:trPr>
        <w:tc>
          <w:tcPr>
            <w:tcW w:w="4876" w:type="dxa"/>
            <w:tcBorders>
              <w:top w:val="nil"/>
              <w:left w:val="nil"/>
              <w:bottom w:val="nil"/>
              <w:right w:val="nil"/>
            </w:tcBorders>
          </w:tcPr>
          <w:p w14:paraId="551C509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A4C751E" w14:textId="77777777" w:rsidR="009120A5" w:rsidRPr="00E71F6D" w:rsidRDefault="009120A5" w:rsidP="009120A5">
            <w:pPr>
              <w:pStyle w:val="AmColumnHeading"/>
            </w:pPr>
            <w:r w:rsidRPr="00E71F6D">
              <w:t>Predlog spremembe</w:t>
            </w:r>
          </w:p>
        </w:tc>
      </w:tr>
      <w:tr w:rsidR="006530E3" w:rsidRPr="00E71F6D" w14:paraId="6EECDDBF" w14:textId="77777777" w:rsidTr="009120A5">
        <w:trPr>
          <w:jc w:val="center"/>
        </w:trPr>
        <w:tc>
          <w:tcPr>
            <w:tcW w:w="4876" w:type="dxa"/>
            <w:tcBorders>
              <w:top w:val="nil"/>
              <w:left w:val="nil"/>
              <w:bottom w:val="nil"/>
              <w:right w:val="nil"/>
            </w:tcBorders>
          </w:tcPr>
          <w:p w14:paraId="03E9BC20" w14:textId="77777777" w:rsidR="009120A5" w:rsidRPr="00E71F6D" w:rsidRDefault="009120A5" w:rsidP="009120A5">
            <w:pPr>
              <w:pStyle w:val="Normal6a"/>
            </w:pPr>
            <w:r w:rsidRPr="00E71F6D">
              <w:t>Države članice pri uporabi te uredbe ravnajo v celoti v skladu z zadevnim pravom Unije, vključno z Listino, ustreznim mednarodnim pravom, obveznostmi v zvezi z dostopom do mednarodne zaščite, zlasti načelom nevračanja, ter temeljnimi pravicami.</w:t>
            </w:r>
          </w:p>
        </w:tc>
        <w:tc>
          <w:tcPr>
            <w:tcW w:w="4876" w:type="dxa"/>
            <w:tcBorders>
              <w:top w:val="nil"/>
              <w:left w:val="nil"/>
              <w:bottom w:val="nil"/>
              <w:right w:val="nil"/>
            </w:tcBorders>
          </w:tcPr>
          <w:p w14:paraId="38E2C6AE" w14:textId="77777777" w:rsidR="009120A5" w:rsidRPr="00E71F6D" w:rsidRDefault="009120A5" w:rsidP="009120A5">
            <w:pPr>
              <w:pStyle w:val="Normal6a"/>
            </w:pPr>
            <w:r w:rsidRPr="00E71F6D">
              <w:t xml:space="preserve">Države članice pri uporabi te uredbe ravnajo v celoti v skladu z zadevnim pravom Unije, vključno z Listino, ustreznim mednarodnim pravom, obveznostmi v zvezi z dostopom do mednarodne zaščite, zlasti načelom nevračanja, ter temeljnimi pravicami. </w:t>
            </w:r>
            <w:r w:rsidRPr="00E71F6D">
              <w:rPr>
                <w:b/>
                <w:i/>
              </w:rPr>
              <w:t>V tem okviru se nihče ne sme odstraniti, izgnati ali izročiti tretji državi, v kateri obstaja zanj resna nevarnost, da bo podvržen smrtni kazni, mučenju ali drugemu nečloveškemu ali ponižujočemu ravnanju ali kaznovanju.</w:t>
            </w:r>
          </w:p>
        </w:tc>
      </w:tr>
    </w:tbl>
    <w:p w14:paraId="1003CEB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D1F074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A67B1E6" w14:textId="77777777" w:rsidR="009120A5" w:rsidRPr="00E71F6D" w:rsidRDefault="009120A5" w:rsidP="009120A5">
      <w:pPr>
        <w:pStyle w:val="AmJustText"/>
      </w:pPr>
      <w:r w:rsidRPr="00E71F6D">
        <w:t>Glej člen 19 Listine in uvodno izjavo 11. Glede na tveganja, ki izhajajo iz tega predloga, je treba prepoved vračanja ponovno navesti v členih.</w:t>
      </w:r>
    </w:p>
    <w:p w14:paraId="67207C86" w14:textId="77777777" w:rsidR="009120A5" w:rsidRPr="00E71F6D" w:rsidRDefault="009120A5" w:rsidP="009120A5">
      <w:r w:rsidRPr="00F61996">
        <w:rPr>
          <w:rStyle w:val="HideTWBExt"/>
        </w:rPr>
        <w:t>&lt;/Amend&gt;</w:t>
      </w:r>
    </w:p>
    <w:p w14:paraId="645614D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650</w:t>
      </w:r>
      <w:r w:rsidRPr="00F61996">
        <w:rPr>
          <w:rStyle w:val="HideTWBExt"/>
          <w:b w:val="0"/>
        </w:rPr>
        <w:t>&lt;/NumAm&gt;</w:t>
      </w:r>
    </w:p>
    <w:p w14:paraId="55698498"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4C109FEC" w14:textId="77777777" w:rsidR="009120A5" w:rsidRPr="00E71F6D" w:rsidRDefault="009120A5" w:rsidP="009120A5">
      <w:pPr>
        <w:pStyle w:val="NormalBold"/>
      </w:pPr>
      <w:r w:rsidRPr="00F61996">
        <w:rPr>
          <w:rStyle w:val="HideTWBExt"/>
          <w:b w:val="0"/>
        </w:rPr>
        <w:t>&lt;/RepeatBlock-By&gt;</w:t>
      </w:r>
    </w:p>
    <w:p w14:paraId="34D3FF5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3F8A2CC" w14:textId="77777777" w:rsidR="009120A5" w:rsidRPr="00E71F6D" w:rsidRDefault="009120A5" w:rsidP="009120A5">
      <w:pPr>
        <w:pStyle w:val="NormalBold"/>
      </w:pPr>
      <w:r w:rsidRPr="00F61996">
        <w:rPr>
          <w:rStyle w:val="HideTWBExt"/>
          <w:b w:val="0"/>
        </w:rPr>
        <w:t>&lt;Article&gt;</w:t>
      </w:r>
      <w:r w:rsidRPr="00E71F6D">
        <w:t>Člen 5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8510573" w14:textId="77777777" w:rsidTr="009120A5">
        <w:trPr>
          <w:trHeight w:hRule="exact" w:val="240"/>
          <w:jc w:val="center"/>
        </w:trPr>
        <w:tc>
          <w:tcPr>
            <w:tcW w:w="9752" w:type="dxa"/>
            <w:gridSpan w:val="2"/>
            <w:tcBorders>
              <w:top w:val="nil"/>
              <w:left w:val="nil"/>
              <w:bottom w:val="nil"/>
              <w:right w:val="nil"/>
            </w:tcBorders>
          </w:tcPr>
          <w:p w14:paraId="348A4A4C" w14:textId="77777777" w:rsidR="009120A5" w:rsidRPr="00E71F6D" w:rsidRDefault="009120A5" w:rsidP="009120A5"/>
        </w:tc>
      </w:tr>
      <w:tr w:rsidR="006530E3" w:rsidRPr="00E71F6D" w14:paraId="27ACFA7D" w14:textId="77777777" w:rsidTr="009120A5">
        <w:trPr>
          <w:trHeight w:val="240"/>
          <w:jc w:val="center"/>
        </w:trPr>
        <w:tc>
          <w:tcPr>
            <w:tcW w:w="4876" w:type="dxa"/>
            <w:tcBorders>
              <w:top w:val="nil"/>
              <w:left w:val="nil"/>
              <w:bottom w:val="nil"/>
              <w:right w:val="nil"/>
            </w:tcBorders>
          </w:tcPr>
          <w:p w14:paraId="174ADD5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E199D1C" w14:textId="77777777" w:rsidR="009120A5" w:rsidRPr="00E71F6D" w:rsidRDefault="009120A5" w:rsidP="009120A5">
            <w:pPr>
              <w:pStyle w:val="AmColumnHeading"/>
            </w:pPr>
            <w:r w:rsidRPr="00E71F6D">
              <w:t>Predlog spremembe</w:t>
            </w:r>
          </w:p>
        </w:tc>
      </w:tr>
      <w:tr w:rsidR="006530E3" w:rsidRPr="00E71F6D" w14:paraId="3AEB14E1" w14:textId="77777777" w:rsidTr="009120A5">
        <w:trPr>
          <w:jc w:val="center"/>
        </w:trPr>
        <w:tc>
          <w:tcPr>
            <w:tcW w:w="4876" w:type="dxa"/>
            <w:tcBorders>
              <w:top w:val="nil"/>
              <w:left w:val="nil"/>
              <w:bottom w:val="nil"/>
              <w:right w:val="nil"/>
            </w:tcBorders>
          </w:tcPr>
          <w:p w14:paraId="3212538B" w14:textId="77777777" w:rsidR="009120A5" w:rsidRPr="00E71F6D" w:rsidRDefault="009120A5" w:rsidP="009120A5">
            <w:pPr>
              <w:pStyle w:val="Normal6a"/>
            </w:pPr>
            <w:r w:rsidRPr="00E71F6D">
              <w:t xml:space="preserve">Države članice pri uporabi te uredbe ravnajo v celoti v skladu z zadevnim pravom Unije, vključno z Listino, ustreznim mednarodnim pravom, obveznostmi v zvezi z dostopom do mednarodne zaščite, zlasti načelom nevračanja, </w:t>
            </w:r>
            <w:r w:rsidRPr="00E71F6D">
              <w:rPr>
                <w:b/>
                <w:i/>
              </w:rPr>
              <w:t>ter</w:t>
            </w:r>
            <w:r w:rsidRPr="00E71F6D">
              <w:t xml:space="preserve"> temeljnimi pravicami.</w:t>
            </w:r>
          </w:p>
        </w:tc>
        <w:tc>
          <w:tcPr>
            <w:tcW w:w="4876" w:type="dxa"/>
            <w:tcBorders>
              <w:top w:val="nil"/>
              <w:left w:val="nil"/>
              <w:bottom w:val="nil"/>
              <w:right w:val="nil"/>
            </w:tcBorders>
          </w:tcPr>
          <w:p w14:paraId="041BD5F0" w14:textId="77777777" w:rsidR="009120A5" w:rsidRPr="00E71F6D" w:rsidRDefault="009120A5" w:rsidP="009120A5">
            <w:pPr>
              <w:pStyle w:val="Normal6a"/>
            </w:pPr>
            <w:r w:rsidRPr="00E71F6D">
              <w:t xml:space="preserve">Države članice pri uporabi te uredbe ravnajo v celoti v skladu z zadevnim pravom Unije, vključno z Listino, ustreznim mednarodnim pravom, </w:t>
            </w:r>
            <w:r w:rsidRPr="00E71F6D">
              <w:rPr>
                <w:b/>
                <w:i/>
              </w:rPr>
              <w:t>kot so Ženevska konvencija o statusu beguncev, Evropska konvencija o človekovih pravicah in Konvencija o otrokovih pravicah,</w:t>
            </w:r>
            <w:r w:rsidRPr="00E71F6D">
              <w:t xml:space="preserve"> obveznostmi v zvezi z dostopom do mednarodne zaščite, zlasti načelom nevračanja, temeljnimi pravicami </w:t>
            </w:r>
            <w:r w:rsidRPr="00E71F6D">
              <w:rPr>
                <w:b/>
                <w:i/>
              </w:rPr>
              <w:t>in načelom otrokove koristi</w:t>
            </w:r>
            <w:r w:rsidRPr="00E71F6D">
              <w:t>.</w:t>
            </w:r>
          </w:p>
        </w:tc>
      </w:tr>
    </w:tbl>
    <w:p w14:paraId="678CDA8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1A817E7" w14:textId="77777777" w:rsidR="009120A5" w:rsidRPr="00E71F6D" w:rsidRDefault="009120A5" w:rsidP="009120A5">
      <w:r w:rsidRPr="00F61996">
        <w:rPr>
          <w:rStyle w:val="HideTWBExt"/>
        </w:rPr>
        <w:t>&lt;/Amend&gt;</w:t>
      </w:r>
    </w:p>
    <w:p w14:paraId="48A9CED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651</w:t>
      </w:r>
      <w:r w:rsidRPr="00F61996">
        <w:rPr>
          <w:rStyle w:val="HideTWBExt"/>
          <w:b w:val="0"/>
        </w:rPr>
        <w:t>&lt;/NumAm&gt;</w:t>
      </w:r>
    </w:p>
    <w:p w14:paraId="3571B4E0"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6634BEE1" w14:textId="77777777" w:rsidR="009120A5" w:rsidRPr="00E71F6D" w:rsidRDefault="009120A5" w:rsidP="009120A5">
      <w:pPr>
        <w:pStyle w:val="NormalBold"/>
      </w:pPr>
      <w:r w:rsidRPr="00F61996">
        <w:rPr>
          <w:rStyle w:val="HideTWBExt"/>
          <w:b w:val="0"/>
        </w:rPr>
        <w:t>&lt;/RepeatBlock-By&gt;</w:t>
      </w:r>
    </w:p>
    <w:p w14:paraId="108B9ED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759ADE4" w14:textId="77777777" w:rsidR="009120A5" w:rsidRPr="00E71F6D" w:rsidRDefault="009120A5" w:rsidP="009120A5">
      <w:pPr>
        <w:pStyle w:val="NormalBold"/>
      </w:pPr>
      <w:r w:rsidRPr="00F61996">
        <w:rPr>
          <w:rStyle w:val="HideTWBExt"/>
          <w:b w:val="0"/>
        </w:rPr>
        <w:t>&lt;Article&gt;</w:t>
      </w:r>
      <w:r w:rsidRPr="00E71F6D">
        <w:t>Člen 5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6393528" w14:textId="77777777" w:rsidTr="009120A5">
        <w:trPr>
          <w:trHeight w:hRule="exact" w:val="240"/>
          <w:jc w:val="center"/>
        </w:trPr>
        <w:tc>
          <w:tcPr>
            <w:tcW w:w="9752" w:type="dxa"/>
            <w:gridSpan w:val="2"/>
            <w:tcBorders>
              <w:top w:val="nil"/>
              <w:left w:val="nil"/>
              <w:bottom w:val="nil"/>
              <w:right w:val="nil"/>
            </w:tcBorders>
          </w:tcPr>
          <w:p w14:paraId="2670F379" w14:textId="77777777" w:rsidR="009120A5" w:rsidRPr="00E71F6D" w:rsidRDefault="009120A5" w:rsidP="009120A5"/>
        </w:tc>
      </w:tr>
      <w:tr w:rsidR="006530E3" w:rsidRPr="00E71F6D" w14:paraId="075DE4C2" w14:textId="77777777" w:rsidTr="009120A5">
        <w:trPr>
          <w:trHeight w:val="240"/>
          <w:jc w:val="center"/>
        </w:trPr>
        <w:tc>
          <w:tcPr>
            <w:tcW w:w="4876" w:type="dxa"/>
            <w:tcBorders>
              <w:top w:val="nil"/>
              <w:left w:val="nil"/>
              <w:bottom w:val="nil"/>
              <w:right w:val="nil"/>
            </w:tcBorders>
          </w:tcPr>
          <w:p w14:paraId="6BB9355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B3F52F2" w14:textId="77777777" w:rsidR="009120A5" w:rsidRPr="00E71F6D" w:rsidRDefault="009120A5" w:rsidP="009120A5">
            <w:pPr>
              <w:pStyle w:val="AmColumnHeading"/>
            </w:pPr>
            <w:r w:rsidRPr="00E71F6D">
              <w:t>Predlog spremembe</w:t>
            </w:r>
          </w:p>
        </w:tc>
      </w:tr>
      <w:tr w:rsidR="006530E3" w:rsidRPr="00E71F6D" w14:paraId="64380242" w14:textId="77777777" w:rsidTr="009120A5">
        <w:trPr>
          <w:jc w:val="center"/>
        </w:trPr>
        <w:tc>
          <w:tcPr>
            <w:tcW w:w="4876" w:type="dxa"/>
            <w:tcBorders>
              <w:top w:val="nil"/>
              <w:left w:val="nil"/>
              <w:bottom w:val="nil"/>
              <w:right w:val="nil"/>
            </w:tcBorders>
          </w:tcPr>
          <w:p w14:paraId="381DADF5" w14:textId="77777777" w:rsidR="009120A5" w:rsidRPr="00E71F6D" w:rsidRDefault="009120A5" w:rsidP="009120A5">
            <w:pPr>
              <w:pStyle w:val="Normal6a"/>
            </w:pPr>
          </w:p>
        </w:tc>
        <w:tc>
          <w:tcPr>
            <w:tcW w:w="4876" w:type="dxa"/>
            <w:tcBorders>
              <w:top w:val="nil"/>
              <w:left w:val="nil"/>
              <w:bottom w:val="nil"/>
              <w:right w:val="nil"/>
            </w:tcBorders>
          </w:tcPr>
          <w:p w14:paraId="65A774C8" w14:textId="77777777" w:rsidR="009120A5" w:rsidRPr="00E71F6D" w:rsidRDefault="009120A5" w:rsidP="009120A5">
            <w:pPr>
              <w:pStyle w:val="Normal6a"/>
              <w:jc w:val="center"/>
            </w:pPr>
            <w:r w:rsidRPr="00E71F6D">
              <w:rPr>
                <w:b/>
                <w:i/>
              </w:rPr>
              <w:t>Člen 5a</w:t>
            </w:r>
            <w:r w:rsidRPr="00E71F6D">
              <w:tab/>
            </w:r>
          </w:p>
        </w:tc>
      </w:tr>
      <w:tr w:rsidR="006530E3" w:rsidRPr="00E71F6D" w14:paraId="285273EB" w14:textId="77777777" w:rsidTr="009120A5">
        <w:trPr>
          <w:jc w:val="center"/>
        </w:trPr>
        <w:tc>
          <w:tcPr>
            <w:tcW w:w="4876" w:type="dxa"/>
            <w:tcBorders>
              <w:top w:val="nil"/>
              <w:left w:val="nil"/>
              <w:bottom w:val="nil"/>
              <w:right w:val="nil"/>
            </w:tcBorders>
          </w:tcPr>
          <w:p w14:paraId="53BB8381" w14:textId="77777777" w:rsidR="009120A5" w:rsidRPr="00E71F6D" w:rsidRDefault="009120A5" w:rsidP="009120A5">
            <w:pPr>
              <w:pStyle w:val="Normal6a"/>
            </w:pPr>
          </w:p>
        </w:tc>
        <w:tc>
          <w:tcPr>
            <w:tcW w:w="4876" w:type="dxa"/>
            <w:tcBorders>
              <w:top w:val="nil"/>
              <w:left w:val="nil"/>
              <w:bottom w:val="nil"/>
              <w:right w:val="nil"/>
            </w:tcBorders>
          </w:tcPr>
          <w:p w14:paraId="5BB0CA6C" w14:textId="77777777" w:rsidR="009120A5" w:rsidRPr="00E71F6D" w:rsidRDefault="009120A5" w:rsidP="009120A5">
            <w:pPr>
              <w:pStyle w:val="Normal6a"/>
              <w:jc w:val="center"/>
            </w:pPr>
            <w:r w:rsidRPr="00E71F6D">
              <w:rPr>
                <w:b/>
                <w:i/>
              </w:rPr>
              <w:t>Ranljivosti</w:t>
            </w:r>
          </w:p>
        </w:tc>
      </w:tr>
      <w:tr w:rsidR="006530E3" w:rsidRPr="00E71F6D" w14:paraId="2D4622F9" w14:textId="77777777" w:rsidTr="009120A5">
        <w:trPr>
          <w:jc w:val="center"/>
        </w:trPr>
        <w:tc>
          <w:tcPr>
            <w:tcW w:w="4876" w:type="dxa"/>
            <w:tcBorders>
              <w:top w:val="nil"/>
              <w:left w:val="nil"/>
              <w:bottom w:val="nil"/>
              <w:right w:val="nil"/>
            </w:tcBorders>
          </w:tcPr>
          <w:p w14:paraId="7E35BA4F" w14:textId="77777777" w:rsidR="009120A5" w:rsidRPr="00E71F6D" w:rsidRDefault="009120A5" w:rsidP="009120A5">
            <w:pPr>
              <w:pStyle w:val="Normal6a"/>
            </w:pPr>
          </w:p>
        </w:tc>
        <w:tc>
          <w:tcPr>
            <w:tcW w:w="4876" w:type="dxa"/>
            <w:tcBorders>
              <w:top w:val="nil"/>
              <w:left w:val="nil"/>
              <w:bottom w:val="nil"/>
              <w:right w:val="nil"/>
            </w:tcBorders>
          </w:tcPr>
          <w:p w14:paraId="6E3974E3" w14:textId="77777777" w:rsidR="009120A5" w:rsidRPr="00E71F6D" w:rsidRDefault="009120A5" w:rsidP="009120A5">
            <w:pPr>
              <w:pStyle w:val="Normal6a"/>
            </w:pPr>
            <w:r w:rsidRPr="00E71F6D">
              <w:rPr>
                <w:b/>
                <w:i/>
              </w:rPr>
              <w:t>1. Države članice po potrebi ocenijo, ali je državljan tretje države, ki je v postopku vračanja, v ranljivem položaju, žrtev mučenja ali ima posebne potrebe ali potrebuje posebna postopkovna jamstva v smislu direktive o pogojih za sprejem in uredbe o azilnem postopku. </w:t>
            </w:r>
          </w:p>
        </w:tc>
      </w:tr>
      <w:tr w:rsidR="006530E3" w:rsidRPr="00E71F6D" w14:paraId="04E13993" w14:textId="77777777" w:rsidTr="009120A5">
        <w:trPr>
          <w:jc w:val="center"/>
        </w:trPr>
        <w:tc>
          <w:tcPr>
            <w:tcW w:w="4876" w:type="dxa"/>
            <w:tcBorders>
              <w:top w:val="nil"/>
              <w:left w:val="nil"/>
              <w:bottom w:val="nil"/>
              <w:right w:val="nil"/>
            </w:tcBorders>
          </w:tcPr>
          <w:p w14:paraId="76B883B2" w14:textId="77777777" w:rsidR="009120A5" w:rsidRPr="00E71F6D" w:rsidRDefault="009120A5" w:rsidP="009120A5">
            <w:pPr>
              <w:pStyle w:val="Normal6a"/>
            </w:pPr>
          </w:p>
        </w:tc>
        <w:tc>
          <w:tcPr>
            <w:tcW w:w="4876" w:type="dxa"/>
            <w:tcBorders>
              <w:top w:val="nil"/>
              <w:left w:val="nil"/>
              <w:bottom w:val="nil"/>
              <w:right w:val="nil"/>
            </w:tcBorders>
          </w:tcPr>
          <w:p w14:paraId="1FA12A51" w14:textId="77777777" w:rsidR="009120A5" w:rsidRPr="00E71F6D" w:rsidRDefault="009120A5" w:rsidP="009120A5">
            <w:pPr>
              <w:pStyle w:val="Normal6a"/>
            </w:pPr>
            <w:r w:rsidRPr="00E71F6D">
              <w:rPr>
                <w:b/>
                <w:i/>
              </w:rPr>
              <w:t>2. Kadar obstajajo znaki, da je državljan tretje države ranljiv, ima posebne potrebe ali potrebe po postopkovnih jamstvih, prejme pravočasno in ustrezno podporo glede na svoje telesno in duševno zdravje. Mladoletnikom nudi podporo osebje, ki je usposobljeno in kvalificirano za obravnavanje mladoletnikov, v sodelovanju z organi za zaščito otrok. </w:t>
            </w:r>
          </w:p>
        </w:tc>
      </w:tr>
    </w:tbl>
    <w:p w14:paraId="4F6A6F3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138FD93" w14:textId="77777777" w:rsidR="009120A5" w:rsidRPr="00E71F6D" w:rsidRDefault="009120A5" w:rsidP="009120A5">
      <w:r w:rsidRPr="00F61996">
        <w:rPr>
          <w:rStyle w:val="HideTWBExt"/>
        </w:rPr>
        <w:t>&lt;/Amend&gt;</w:t>
      </w:r>
    </w:p>
    <w:p w14:paraId="4264C88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652</w:t>
      </w:r>
      <w:r w:rsidRPr="00F61996">
        <w:rPr>
          <w:rStyle w:val="HideTWBExt"/>
          <w:b w:val="0"/>
        </w:rPr>
        <w:t>&lt;/NumAm&gt;</w:t>
      </w:r>
    </w:p>
    <w:p w14:paraId="2F6D612C"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2359A12" w14:textId="77777777" w:rsidR="009120A5" w:rsidRPr="00E71F6D" w:rsidRDefault="009120A5" w:rsidP="009120A5">
      <w:pPr>
        <w:pStyle w:val="NormalBold"/>
      </w:pPr>
      <w:r w:rsidRPr="00F61996">
        <w:rPr>
          <w:rStyle w:val="HideTWBExt"/>
          <w:b w:val="0"/>
        </w:rPr>
        <w:t>&lt;/RepeatBlock-By&gt;</w:t>
      </w:r>
    </w:p>
    <w:p w14:paraId="2D646A2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04903D5" w14:textId="77777777" w:rsidR="009120A5" w:rsidRPr="00E71F6D" w:rsidRDefault="009120A5" w:rsidP="009120A5">
      <w:pPr>
        <w:pStyle w:val="NormalBold"/>
      </w:pPr>
      <w:r w:rsidRPr="00F61996">
        <w:rPr>
          <w:rStyle w:val="HideTWBExt"/>
          <w:b w:val="0"/>
        </w:rPr>
        <w:t>&lt;Article&gt;</w:t>
      </w:r>
      <w:r w:rsidRPr="00E71F6D">
        <w:t>Poglavje II – oddelek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755E4BF" w14:textId="77777777" w:rsidTr="009120A5">
        <w:trPr>
          <w:trHeight w:hRule="exact" w:val="240"/>
          <w:jc w:val="center"/>
        </w:trPr>
        <w:tc>
          <w:tcPr>
            <w:tcW w:w="9752" w:type="dxa"/>
            <w:gridSpan w:val="2"/>
            <w:tcBorders>
              <w:top w:val="nil"/>
              <w:left w:val="nil"/>
              <w:bottom w:val="nil"/>
              <w:right w:val="nil"/>
            </w:tcBorders>
          </w:tcPr>
          <w:p w14:paraId="0C24B58F" w14:textId="77777777" w:rsidR="009120A5" w:rsidRPr="00E71F6D" w:rsidRDefault="009120A5" w:rsidP="009120A5"/>
        </w:tc>
      </w:tr>
      <w:tr w:rsidR="006530E3" w:rsidRPr="00E71F6D" w14:paraId="0CDCEFB5" w14:textId="77777777" w:rsidTr="009120A5">
        <w:trPr>
          <w:trHeight w:val="240"/>
          <w:jc w:val="center"/>
        </w:trPr>
        <w:tc>
          <w:tcPr>
            <w:tcW w:w="4876" w:type="dxa"/>
            <w:tcBorders>
              <w:top w:val="nil"/>
              <w:left w:val="nil"/>
              <w:bottom w:val="nil"/>
              <w:right w:val="nil"/>
            </w:tcBorders>
          </w:tcPr>
          <w:p w14:paraId="35356BA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D6F2B4C" w14:textId="77777777" w:rsidR="009120A5" w:rsidRPr="00E71F6D" w:rsidRDefault="009120A5" w:rsidP="009120A5">
            <w:pPr>
              <w:pStyle w:val="AmColumnHeading"/>
            </w:pPr>
            <w:r w:rsidRPr="00E71F6D">
              <w:t>Predlog spremembe</w:t>
            </w:r>
          </w:p>
        </w:tc>
      </w:tr>
      <w:tr w:rsidR="006530E3" w:rsidRPr="00E71F6D" w14:paraId="091CE5F6" w14:textId="77777777" w:rsidTr="009120A5">
        <w:trPr>
          <w:jc w:val="center"/>
        </w:trPr>
        <w:tc>
          <w:tcPr>
            <w:tcW w:w="4876" w:type="dxa"/>
            <w:tcBorders>
              <w:top w:val="nil"/>
              <w:left w:val="nil"/>
              <w:bottom w:val="nil"/>
              <w:right w:val="nil"/>
            </w:tcBorders>
          </w:tcPr>
          <w:p w14:paraId="12E4B837" w14:textId="77777777" w:rsidR="009120A5" w:rsidRPr="00E71F6D" w:rsidRDefault="009120A5" w:rsidP="009120A5">
            <w:pPr>
              <w:pStyle w:val="Normal6a"/>
            </w:pPr>
            <w:r w:rsidRPr="00E71F6D">
              <w:rPr>
                <w:b/>
                <w:i/>
              </w:rPr>
              <w:t>1</w:t>
            </w:r>
            <w:r w:rsidRPr="00E71F6D">
              <w:tab/>
            </w:r>
            <w:r w:rsidRPr="00E71F6D">
              <w:rPr>
                <w:b/>
                <w:i/>
              </w:rPr>
              <w:t>Začetek postopka vračanja</w:t>
            </w:r>
          </w:p>
        </w:tc>
        <w:tc>
          <w:tcPr>
            <w:tcW w:w="4876" w:type="dxa"/>
            <w:tcBorders>
              <w:top w:val="nil"/>
              <w:left w:val="nil"/>
              <w:bottom w:val="nil"/>
              <w:right w:val="nil"/>
            </w:tcBorders>
          </w:tcPr>
          <w:p w14:paraId="6B7BD811" w14:textId="77777777" w:rsidR="009120A5" w:rsidRPr="00E71F6D" w:rsidRDefault="009120A5" w:rsidP="009120A5">
            <w:pPr>
              <w:pStyle w:val="Normal6a"/>
            </w:pPr>
            <w:r w:rsidRPr="00E71F6D">
              <w:rPr>
                <w:b/>
                <w:i/>
              </w:rPr>
              <w:t>črtano</w:t>
            </w:r>
          </w:p>
        </w:tc>
      </w:tr>
      <w:tr w:rsidR="006530E3" w:rsidRPr="00E71F6D" w14:paraId="0A5C5111" w14:textId="77777777" w:rsidTr="009120A5">
        <w:trPr>
          <w:jc w:val="center"/>
        </w:trPr>
        <w:tc>
          <w:tcPr>
            <w:tcW w:w="4876" w:type="dxa"/>
            <w:tcBorders>
              <w:top w:val="nil"/>
              <w:left w:val="nil"/>
              <w:bottom w:val="nil"/>
              <w:right w:val="nil"/>
            </w:tcBorders>
          </w:tcPr>
          <w:p w14:paraId="34AEC37E" w14:textId="77777777" w:rsidR="009120A5" w:rsidRPr="00E71F6D" w:rsidRDefault="009120A5" w:rsidP="009120A5">
            <w:pPr>
              <w:pStyle w:val="Normal6a"/>
            </w:pPr>
            <w:r w:rsidRPr="00E71F6D">
              <w:rPr>
                <w:b/>
                <w:i/>
              </w:rPr>
              <w:t>Člen 6 Odkrivanje in začetne kontrole</w:t>
            </w:r>
          </w:p>
        </w:tc>
        <w:tc>
          <w:tcPr>
            <w:tcW w:w="4876" w:type="dxa"/>
            <w:tcBorders>
              <w:top w:val="nil"/>
              <w:left w:val="nil"/>
              <w:bottom w:val="nil"/>
              <w:right w:val="nil"/>
            </w:tcBorders>
          </w:tcPr>
          <w:p w14:paraId="2F8E8A4C" w14:textId="77777777" w:rsidR="009120A5" w:rsidRPr="00E71F6D" w:rsidRDefault="009120A5" w:rsidP="009120A5">
            <w:pPr>
              <w:pStyle w:val="Normal6a"/>
            </w:pPr>
          </w:p>
        </w:tc>
      </w:tr>
      <w:tr w:rsidR="006530E3" w:rsidRPr="00E71F6D" w14:paraId="4B19C9EA" w14:textId="77777777" w:rsidTr="009120A5">
        <w:trPr>
          <w:jc w:val="center"/>
        </w:trPr>
        <w:tc>
          <w:tcPr>
            <w:tcW w:w="4876" w:type="dxa"/>
            <w:tcBorders>
              <w:top w:val="nil"/>
              <w:left w:val="nil"/>
              <w:bottom w:val="nil"/>
              <w:right w:val="nil"/>
            </w:tcBorders>
          </w:tcPr>
          <w:p w14:paraId="129EA948" w14:textId="77777777" w:rsidR="009120A5" w:rsidRPr="00E71F6D" w:rsidRDefault="009120A5" w:rsidP="009120A5">
            <w:pPr>
              <w:pStyle w:val="Normal6a"/>
            </w:pPr>
            <w:r w:rsidRPr="00E71F6D">
              <w:rPr>
                <w:b/>
                <w:i/>
              </w:rPr>
              <w:t>1. Države članice uvedejo učinkovite in sorazmerne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Borders>
              <w:top w:val="nil"/>
              <w:left w:val="nil"/>
              <w:bottom w:val="nil"/>
              <w:right w:val="nil"/>
            </w:tcBorders>
          </w:tcPr>
          <w:p w14:paraId="6BD0FA28" w14:textId="77777777" w:rsidR="009120A5" w:rsidRPr="00E71F6D" w:rsidRDefault="009120A5" w:rsidP="009120A5">
            <w:pPr>
              <w:pStyle w:val="Normal6a"/>
            </w:pPr>
          </w:p>
        </w:tc>
      </w:tr>
      <w:tr w:rsidR="006530E3" w:rsidRPr="00E71F6D" w14:paraId="2794ACD2" w14:textId="77777777" w:rsidTr="009120A5">
        <w:trPr>
          <w:jc w:val="center"/>
        </w:trPr>
        <w:tc>
          <w:tcPr>
            <w:tcW w:w="4876" w:type="dxa"/>
            <w:tcBorders>
              <w:top w:val="nil"/>
              <w:left w:val="nil"/>
              <w:bottom w:val="nil"/>
              <w:right w:val="nil"/>
            </w:tcBorders>
          </w:tcPr>
          <w:p w14:paraId="3763F9BD" w14:textId="77777777" w:rsidR="009120A5" w:rsidRPr="00E71F6D" w:rsidRDefault="009120A5" w:rsidP="009120A5">
            <w:pPr>
              <w:pStyle w:val="Normal6a"/>
            </w:pPr>
            <w:r w:rsidRPr="00E71F6D">
              <w:rPr>
                <w:b/>
                <w:i/>
              </w:rPr>
              <w:t>2. Za namene odstavka 1 se pristojni organi zanašajo na predhodne kontrole, opravljene v zvezi z državljani tretjih držav, vključno s preverjanjem na podlagi Uredbe (EU) 2024/1356 ali enakovrednimi preverjanji v skladu z nacionalnim pravom.</w:t>
            </w:r>
          </w:p>
        </w:tc>
        <w:tc>
          <w:tcPr>
            <w:tcW w:w="4876" w:type="dxa"/>
            <w:tcBorders>
              <w:top w:val="nil"/>
              <w:left w:val="nil"/>
              <w:bottom w:val="nil"/>
              <w:right w:val="nil"/>
            </w:tcBorders>
          </w:tcPr>
          <w:p w14:paraId="11709870" w14:textId="77777777" w:rsidR="009120A5" w:rsidRPr="00E71F6D" w:rsidRDefault="009120A5" w:rsidP="009120A5">
            <w:pPr>
              <w:pStyle w:val="Normal6a"/>
            </w:pPr>
          </w:p>
        </w:tc>
      </w:tr>
      <w:tr w:rsidR="006530E3" w:rsidRPr="00E71F6D" w14:paraId="7C3CDC8C" w14:textId="77777777" w:rsidTr="009120A5">
        <w:trPr>
          <w:jc w:val="center"/>
        </w:trPr>
        <w:tc>
          <w:tcPr>
            <w:tcW w:w="4876" w:type="dxa"/>
            <w:tcBorders>
              <w:top w:val="nil"/>
              <w:left w:val="nil"/>
              <w:bottom w:val="nil"/>
              <w:right w:val="nil"/>
            </w:tcBorders>
          </w:tcPr>
          <w:p w14:paraId="0DB6CD9B" w14:textId="77777777" w:rsidR="009120A5" w:rsidRPr="00E71F6D" w:rsidRDefault="009120A5" w:rsidP="009120A5">
            <w:pPr>
              <w:pStyle w:val="Normal6a"/>
            </w:pPr>
            <w:r w:rsidRPr="00E71F6D">
              <w:rPr>
                <w:b/>
                <w:i/>
              </w:rPr>
              <w:t>3. Po potrebi se lahko na podlagi ocene tveganja in objektivnih meril, določenih v nacionalnem pravu, za namene izvajanja postopka vračanja v skladu s to uredbo izvedejo dodatna varnostna preverjanja.</w:t>
            </w:r>
          </w:p>
        </w:tc>
        <w:tc>
          <w:tcPr>
            <w:tcW w:w="4876" w:type="dxa"/>
            <w:tcBorders>
              <w:top w:val="nil"/>
              <w:left w:val="nil"/>
              <w:bottom w:val="nil"/>
              <w:right w:val="nil"/>
            </w:tcBorders>
          </w:tcPr>
          <w:p w14:paraId="38FA7A91" w14:textId="77777777" w:rsidR="009120A5" w:rsidRPr="00E71F6D" w:rsidRDefault="009120A5" w:rsidP="009120A5">
            <w:pPr>
              <w:pStyle w:val="Normal6a"/>
            </w:pPr>
          </w:p>
        </w:tc>
      </w:tr>
    </w:tbl>
    <w:p w14:paraId="45E5D8D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DBBFB22" w14:textId="77777777" w:rsidR="009120A5" w:rsidRPr="00E71F6D" w:rsidRDefault="009120A5" w:rsidP="009120A5">
      <w:r w:rsidRPr="00F61996">
        <w:rPr>
          <w:rStyle w:val="HideTWBExt"/>
        </w:rPr>
        <w:t>&lt;/Amend&gt;</w:t>
      </w:r>
    </w:p>
    <w:p w14:paraId="4F9E111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653</w:t>
      </w:r>
      <w:r w:rsidRPr="00F61996">
        <w:rPr>
          <w:rStyle w:val="HideTWBExt"/>
          <w:b w:val="0"/>
        </w:rPr>
        <w:t>&lt;/NumAm&gt;</w:t>
      </w:r>
    </w:p>
    <w:p w14:paraId="7E022246"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2E9DADB" w14:textId="77777777" w:rsidR="009120A5" w:rsidRPr="00E71F6D" w:rsidRDefault="009120A5" w:rsidP="009120A5">
      <w:pPr>
        <w:pStyle w:val="NormalBold"/>
      </w:pPr>
      <w:r w:rsidRPr="00F61996">
        <w:rPr>
          <w:rStyle w:val="HideTWBExt"/>
          <w:b w:val="0"/>
        </w:rPr>
        <w:t>&lt;/RepeatBlock-By&gt;</w:t>
      </w:r>
    </w:p>
    <w:p w14:paraId="507DCE1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58FE1D" w14:textId="77777777" w:rsidR="009120A5" w:rsidRPr="00E71F6D" w:rsidRDefault="009120A5" w:rsidP="009120A5">
      <w:pPr>
        <w:pStyle w:val="NormalBold"/>
      </w:pPr>
      <w:r w:rsidRPr="00F61996">
        <w:rPr>
          <w:rStyle w:val="HideTWBExt"/>
          <w:b w:val="0"/>
        </w:rPr>
        <w:t>&lt;Article&gt;</w:t>
      </w:r>
      <w:r w:rsidRPr="00E71F6D">
        <w:t>Člen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FDC553A" w14:textId="77777777" w:rsidTr="009120A5">
        <w:trPr>
          <w:trHeight w:hRule="exact" w:val="240"/>
          <w:jc w:val="center"/>
        </w:trPr>
        <w:tc>
          <w:tcPr>
            <w:tcW w:w="9752" w:type="dxa"/>
            <w:gridSpan w:val="2"/>
            <w:tcBorders>
              <w:top w:val="nil"/>
              <w:left w:val="nil"/>
              <w:bottom w:val="nil"/>
              <w:right w:val="nil"/>
            </w:tcBorders>
          </w:tcPr>
          <w:p w14:paraId="42194E44" w14:textId="77777777" w:rsidR="009120A5" w:rsidRPr="00E71F6D" w:rsidRDefault="009120A5" w:rsidP="009120A5"/>
        </w:tc>
      </w:tr>
      <w:tr w:rsidR="006530E3" w:rsidRPr="00E71F6D" w14:paraId="057567B3" w14:textId="77777777" w:rsidTr="009120A5">
        <w:trPr>
          <w:trHeight w:val="240"/>
          <w:jc w:val="center"/>
        </w:trPr>
        <w:tc>
          <w:tcPr>
            <w:tcW w:w="4876" w:type="dxa"/>
            <w:tcBorders>
              <w:top w:val="nil"/>
              <w:left w:val="nil"/>
              <w:bottom w:val="nil"/>
              <w:right w:val="nil"/>
            </w:tcBorders>
          </w:tcPr>
          <w:p w14:paraId="22BE79B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04F8386" w14:textId="77777777" w:rsidR="009120A5" w:rsidRPr="00E71F6D" w:rsidRDefault="009120A5" w:rsidP="009120A5">
            <w:pPr>
              <w:pStyle w:val="AmColumnHeading"/>
            </w:pPr>
            <w:r w:rsidRPr="00E71F6D">
              <w:t>Predlog spremembe</w:t>
            </w:r>
          </w:p>
        </w:tc>
      </w:tr>
      <w:tr w:rsidR="006530E3" w:rsidRPr="00E71F6D" w14:paraId="6BEA6BB0" w14:textId="77777777" w:rsidTr="009120A5">
        <w:trPr>
          <w:jc w:val="center"/>
        </w:trPr>
        <w:tc>
          <w:tcPr>
            <w:tcW w:w="4876" w:type="dxa"/>
            <w:tcBorders>
              <w:top w:val="nil"/>
              <w:left w:val="nil"/>
              <w:bottom w:val="nil"/>
              <w:right w:val="nil"/>
            </w:tcBorders>
          </w:tcPr>
          <w:p w14:paraId="04180477" w14:textId="77777777" w:rsidR="009120A5" w:rsidRPr="00E71F6D" w:rsidRDefault="009120A5" w:rsidP="009120A5">
            <w:pPr>
              <w:pStyle w:val="Normal6a"/>
              <w:jc w:val="center"/>
            </w:pPr>
            <w:r w:rsidRPr="00E71F6D">
              <w:rPr>
                <w:b/>
                <w:i/>
              </w:rPr>
              <w:t>Člen 6</w:t>
            </w:r>
            <w:r w:rsidRPr="00E71F6D">
              <w:tab/>
            </w:r>
          </w:p>
        </w:tc>
        <w:tc>
          <w:tcPr>
            <w:tcW w:w="4876" w:type="dxa"/>
            <w:tcBorders>
              <w:top w:val="nil"/>
              <w:left w:val="nil"/>
              <w:bottom w:val="nil"/>
              <w:right w:val="nil"/>
            </w:tcBorders>
          </w:tcPr>
          <w:p w14:paraId="28700131" w14:textId="77777777" w:rsidR="009120A5" w:rsidRPr="00E71F6D" w:rsidRDefault="009120A5" w:rsidP="009120A5">
            <w:pPr>
              <w:pStyle w:val="Normal6a"/>
            </w:pPr>
            <w:r w:rsidRPr="00E71F6D">
              <w:rPr>
                <w:b/>
                <w:i/>
              </w:rPr>
              <w:t>črtano</w:t>
            </w:r>
          </w:p>
        </w:tc>
      </w:tr>
      <w:tr w:rsidR="006530E3" w:rsidRPr="00E71F6D" w14:paraId="2CB16704" w14:textId="77777777" w:rsidTr="009120A5">
        <w:trPr>
          <w:jc w:val="center"/>
        </w:trPr>
        <w:tc>
          <w:tcPr>
            <w:tcW w:w="4876" w:type="dxa"/>
            <w:tcBorders>
              <w:top w:val="nil"/>
              <w:left w:val="nil"/>
              <w:bottom w:val="nil"/>
              <w:right w:val="nil"/>
            </w:tcBorders>
          </w:tcPr>
          <w:p w14:paraId="1B323597" w14:textId="77777777" w:rsidR="009120A5" w:rsidRPr="00E71F6D" w:rsidRDefault="009120A5" w:rsidP="009120A5">
            <w:pPr>
              <w:pStyle w:val="Normal6a"/>
              <w:jc w:val="center"/>
            </w:pPr>
            <w:r w:rsidRPr="00E71F6D">
              <w:rPr>
                <w:b/>
                <w:i/>
              </w:rPr>
              <w:t>Odkrivanje in začetne kontrole</w:t>
            </w:r>
          </w:p>
        </w:tc>
        <w:tc>
          <w:tcPr>
            <w:tcW w:w="4876" w:type="dxa"/>
            <w:tcBorders>
              <w:top w:val="nil"/>
              <w:left w:val="nil"/>
              <w:bottom w:val="nil"/>
              <w:right w:val="nil"/>
            </w:tcBorders>
          </w:tcPr>
          <w:p w14:paraId="703E9A46" w14:textId="77777777" w:rsidR="009120A5" w:rsidRPr="00E71F6D" w:rsidRDefault="009120A5" w:rsidP="009120A5">
            <w:pPr>
              <w:pStyle w:val="Normal6a"/>
            </w:pPr>
          </w:p>
        </w:tc>
      </w:tr>
      <w:tr w:rsidR="006530E3" w:rsidRPr="00E71F6D" w14:paraId="7418F271" w14:textId="77777777" w:rsidTr="009120A5">
        <w:trPr>
          <w:jc w:val="center"/>
        </w:trPr>
        <w:tc>
          <w:tcPr>
            <w:tcW w:w="4876" w:type="dxa"/>
            <w:tcBorders>
              <w:top w:val="nil"/>
              <w:left w:val="nil"/>
              <w:bottom w:val="nil"/>
              <w:right w:val="nil"/>
            </w:tcBorders>
          </w:tcPr>
          <w:p w14:paraId="2CC9DA66" w14:textId="77777777" w:rsidR="009120A5" w:rsidRPr="00E71F6D" w:rsidRDefault="009120A5" w:rsidP="009120A5">
            <w:pPr>
              <w:pStyle w:val="Normal6a"/>
            </w:pPr>
            <w:r w:rsidRPr="00E71F6D">
              <w:rPr>
                <w:b/>
                <w:i/>
              </w:rPr>
              <w:t>1. Države članice uvedejo učinkovite in sorazmerne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Borders>
              <w:top w:val="nil"/>
              <w:left w:val="nil"/>
              <w:bottom w:val="nil"/>
              <w:right w:val="nil"/>
            </w:tcBorders>
          </w:tcPr>
          <w:p w14:paraId="56CC3BA4" w14:textId="77777777" w:rsidR="009120A5" w:rsidRPr="00E71F6D" w:rsidRDefault="009120A5" w:rsidP="009120A5">
            <w:pPr>
              <w:pStyle w:val="Normal6a"/>
            </w:pPr>
          </w:p>
        </w:tc>
      </w:tr>
      <w:tr w:rsidR="006530E3" w:rsidRPr="00E71F6D" w14:paraId="00B23D62" w14:textId="77777777" w:rsidTr="009120A5">
        <w:trPr>
          <w:jc w:val="center"/>
        </w:trPr>
        <w:tc>
          <w:tcPr>
            <w:tcW w:w="4876" w:type="dxa"/>
            <w:tcBorders>
              <w:top w:val="nil"/>
              <w:left w:val="nil"/>
              <w:bottom w:val="nil"/>
              <w:right w:val="nil"/>
            </w:tcBorders>
          </w:tcPr>
          <w:p w14:paraId="7C19E085" w14:textId="77777777" w:rsidR="009120A5" w:rsidRPr="00E71F6D" w:rsidRDefault="009120A5" w:rsidP="009120A5">
            <w:pPr>
              <w:pStyle w:val="Normal6a"/>
            </w:pPr>
            <w:r w:rsidRPr="00E71F6D">
              <w:rPr>
                <w:b/>
                <w:i/>
              </w:rPr>
              <w:t>2. Za namene odstavka 1 se pristojni organi zanašajo na predhodne kontrole, opravljene v zvezi z državljani tretjih držav, vključno s preverjanjem na podlagi Uredbe (EU) 2024/1356 ali enakovrednimi preverjanji v skladu z nacionalnim pravom.</w:t>
            </w:r>
          </w:p>
        </w:tc>
        <w:tc>
          <w:tcPr>
            <w:tcW w:w="4876" w:type="dxa"/>
            <w:tcBorders>
              <w:top w:val="nil"/>
              <w:left w:val="nil"/>
              <w:bottom w:val="nil"/>
              <w:right w:val="nil"/>
            </w:tcBorders>
          </w:tcPr>
          <w:p w14:paraId="07C737BF" w14:textId="77777777" w:rsidR="009120A5" w:rsidRPr="00E71F6D" w:rsidRDefault="009120A5" w:rsidP="009120A5">
            <w:pPr>
              <w:pStyle w:val="Normal6a"/>
            </w:pPr>
          </w:p>
        </w:tc>
      </w:tr>
      <w:tr w:rsidR="006530E3" w:rsidRPr="00E71F6D" w14:paraId="5A0F87C5" w14:textId="77777777" w:rsidTr="009120A5">
        <w:trPr>
          <w:jc w:val="center"/>
        </w:trPr>
        <w:tc>
          <w:tcPr>
            <w:tcW w:w="4876" w:type="dxa"/>
            <w:tcBorders>
              <w:top w:val="nil"/>
              <w:left w:val="nil"/>
              <w:bottom w:val="nil"/>
              <w:right w:val="nil"/>
            </w:tcBorders>
          </w:tcPr>
          <w:p w14:paraId="50E98568" w14:textId="77777777" w:rsidR="009120A5" w:rsidRPr="00E71F6D" w:rsidRDefault="009120A5" w:rsidP="009120A5">
            <w:pPr>
              <w:pStyle w:val="Normal6a"/>
            </w:pPr>
            <w:r w:rsidRPr="00E71F6D">
              <w:rPr>
                <w:b/>
                <w:i/>
              </w:rPr>
              <w:t>3. Po potrebi se lahko na podlagi ocene tveganja in objektivnih meril, določenih v nacionalnem pravu, za namene izvajanja postopka vračanja v skladu s to uredbo izvedejo dodatna varnostna preverjanja.</w:t>
            </w:r>
          </w:p>
        </w:tc>
        <w:tc>
          <w:tcPr>
            <w:tcW w:w="4876" w:type="dxa"/>
            <w:tcBorders>
              <w:top w:val="nil"/>
              <w:left w:val="nil"/>
              <w:bottom w:val="nil"/>
              <w:right w:val="nil"/>
            </w:tcBorders>
          </w:tcPr>
          <w:p w14:paraId="29AFD873" w14:textId="77777777" w:rsidR="009120A5" w:rsidRPr="00E71F6D" w:rsidRDefault="009120A5" w:rsidP="009120A5">
            <w:pPr>
              <w:pStyle w:val="Normal6a"/>
            </w:pPr>
          </w:p>
        </w:tc>
      </w:tr>
    </w:tbl>
    <w:p w14:paraId="20D8822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D062075" w14:textId="77777777" w:rsidR="009120A5" w:rsidRPr="00E71F6D" w:rsidRDefault="009120A5" w:rsidP="009120A5">
      <w:r w:rsidRPr="00F61996">
        <w:rPr>
          <w:rStyle w:val="HideTWBExt"/>
        </w:rPr>
        <w:t>&lt;/Amend&gt;</w:t>
      </w:r>
    </w:p>
    <w:p w14:paraId="5F17FFD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654</w:t>
      </w:r>
      <w:r w:rsidRPr="00F61996">
        <w:rPr>
          <w:rStyle w:val="HideTWBExt"/>
          <w:b w:val="0"/>
        </w:rPr>
        <w:t>&lt;/NumAm&gt;</w:t>
      </w:r>
    </w:p>
    <w:p w14:paraId="36BFDFE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79FDB593" w14:textId="77777777" w:rsidR="009120A5" w:rsidRPr="00E71F6D" w:rsidRDefault="009120A5" w:rsidP="009120A5">
      <w:pPr>
        <w:pStyle w:val="NormalBold"/>
      </w:pPr>
      <w:r w:rsidRPr="00F61996">
        <w:rPr>
          <w:rStyle w:val="HideTWBExt"/>
          <w:b w:val="0"/>
        </w:rPr>
        <w:t>&lt;/RepeatBlock-By&gt;</w:t>
      </w:r>
    </w:p>
    <w:p w14:paraId="152BB0A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823DD71" w14:textId="77777777" w:rsidR="009120A5" w:rsidRPr="00E71F6D" w:rsidRDefault="009120A5" w:rsidP="009120A5">
      <w:pPr>
        <w:pStyle w:val="NormalBold"/>
      </w:pPr>
      <w:r w:rsidRPr="00F61996">
        <w:rPr>
          <w:rStyle w:val="HideTWBExt"/>
          <w:b w:val="0"/>
        </w:rPr>
        <w:t>&lt;Article&gt;</w:t>
      </w:r>
      <w:r w:rsidRPr="00E71F6D">
        <w:t>Člen 6 – naslov</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F6467A2" w14:textId="77777777" w:rsidTr="009120A5">
        <w:trPr>
          <w:trHeight w:hRule="exact" w:val="240"/>
          <w:jc w:val="center"/>
        </w:trPr>
        <w:tc>
          <w:tcPr>
            <w:tcW w:w="9752" w:type="dxa"/>
            <w:gridSpan w:val="2"/>
            <w:tcBorders>
              <w:top w:val="nil"/>
              <w:left w:val="nil"/>
              <w:bottom w:val="nil"/>
              <w:right w:val="nil"/>
            </w:tcBorders>
          </w:tcPr>
          <w:p w14:paraId="22F3006F" w14:textId="77777777" w:rsidR="009120A5" w:rsidRPr="00E71F6D" w:rsidRDefault="009120A5" w:rsidP="009120A5"/>
        </w:tc>
      </w:tr>
      <w:tr w:rsidR="006530E3" w:rsidRPr="00E71F6D" w14:paraId="7B14A0DC" w14:textId="77777777" w:rsidTr="009120A5">
        <w:trPr>
          <w:trHeight w:val="240"/>
          <w:jc w:val="center"/>
        </w:trPr>
        <w:tc>
          <w:tcPr>
            <w:tcW w:w="4876" w:type="dxa"/>
            <w:tcBorders>
              <w:top w:val="nil"/>
              <w:left w:val="nil"/>
              <w:bottom w:val="nil"/>
              <w:right w:val="nil"/>
            </w:tcBorders>
          </w:tcPr>
          <w:p w14:paraId="29E88C5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5DB5CF" w14:textId="77777777" w:rsidR="009120A5" w:rsidRPr="00E71F6D" w:rsidRDefault="009120A5" w:rsidP="009120A5">
            <w:pPr>
              <w:pStyle w:val="AmColumnHeading"/>
            </w:pPr>
            <w:r w:rsidRPr="00E71F6D">
              <w:t>Predlog spremembe</w:t>
            </w:r>
          </w:p>
        </w:tc>
      </w:tr>
      <w:tr w:rsidR="006530E3" w:rsidRPr="00E71F6D" w14:paraId="5F247DE5" w14:textId="77777777" w:rsidTr="009120A5">
        <w:trPr>
          <w:jc w:val="center"/>
        </w:trPr>
        <w:tc>
          <w:tcPr>
            <w:tcW w:w="4876" w:type="dxa"/>
            <w:tcBorders>
              <w:top w:val="nil"/>
              <w:left w:val="nil"/>
              <w:bottom w:val="nil"/>
              <w:right w:val="nil"/>
            </w:tcBorders>
          </w:tcPr>
          <w:p w14:paraId="616C0FE1" w14:textId="77777777" w:rsidR="009120A5" w:rsidRPr="00E71F6D" w:rsidRDefault="009120A5" w:rsidP="009120A5">
            <w:pPr>
              <w:pStyle w:val="Normal6a"/>
            </w:pPr>
            <w:r w:rsidRPr="00E71F6D">
              <w:rPr>
                <w:b/>
                <w:i/>
              </w:rPr>
              <w:t>Odkrivanje in začetne kontrole</w:t>
            </w:r>
          </w:p>
        </w:tc>
        <w:tc>
          <w:tcPr>
            <w:tcW w:w="4876" w:type="dxa"/>
            <w:tcBorders>
              <w:top w:val="nil"/>
              <w:left w:val="nil"/>
              <w:bottom w:val="nil"/>
              <w:right w:val="nil"/>
            </w:tcBorders>
          </w:tcPr>
          <w:p w14:paraId="09AA239A" w14:textId="77777777" w:rsidR="009120A5" w:rsidRPr="00E71F6D" w:rsidRDefault="009120A5" w:rsidP="009120A5">
            <w:pPr>
              <w:pStyle w:val="Normal6a"/>
            </w:pPr>
            <w:r w:rsidRPr="00E71F6D">
              <w:rPr>
                <w:b/>
                <w:i/>
              </w:rPr>
              <w:t>Prepoznavanje oseb v ranljivem položaju</w:t>
            </w:r>
          </w:p>
        </w:tc>
      </w:tr>
    </w:tbl>
    <w:p w14:paraId="15FEA7D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578A66F" w14:textId="77777777" w:rsidR="009120A5" w:rsidRPr="00E71F6D" w:rsidRDefault="009120A5" w:rsidP="009120A5">
      <w:r w:rsidRPr="00F61996">
        <w:rPr>
          <w:rStyle w:val="HideTWBExt"/>
        </w:rPr>
        <w:t>&lt;/Amend&gt;</w:t>
      </w:r>
    </w:p>
    <w:p w14:paraId="6095E24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655</w:t>
      </w:r>
      <w:r w:rsidRPr="00F61996">
        <w:rPr>
          <w:rStyle w:val="HideTWBExt"/>
          <w:b w:val="0"/>
        </w:rPr>
        <w:t>&lt;/NumAm&gt;</w:t>
      </w:r>
    </w:p>
    <w:p w14:paraId="71171549"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Birgit Sippel, Cecilia Strada</w:t>
      </w:r>
      <w:r w:rsidRPr="00F61996">
        <w:rPr>
          <w:rStyle w:val="HideTWBExt"/>
          <w:b w:val="0"/>
        </w:rPr>
        <w:t>&lt;/Members&gt;</w:t>
      </w:r>
    </w:p>
    <w:p w14:paraId="1D987AA5" w14:textId="77777777" w:rsidR="009120A5" w:rsidRPr="00E71F6D" w:rsidRDefault="009120A5" w:rsidP="009120A5">
      <w:pPr>
        <w:pStyle w:val="NormalBold"/>
      </w:pPr>
      <w:r w:rsidRPr="00F61996">
        <w:rPr>
          <w:rStyle w:val="HideTWBExt"/>
          <w:b w:val="0"/>
        </w:rPr>
        <w:t>&lt;/RepeatBlock-By&gt;</w:t>
      </w:r>
    </w:p>
    <w:p w14:paraId="7DA5DFC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F8705AC" w14:textId="77777777" w:rsidR="009120A5" w:rsidRPr="00E71F6D" w:rsidRDefault="009120A5" w:rsidP="009120A5">
      <w:pPr>
        <w:pStyle w:val="NormalBold"/>
      </w:pPr>
      <w:r w:rsidRPr="00F61996">
        <w:rPr>
          <w:rStyle w:val="HideTWBExt"/>
          <w:b w:val="0"/>
        </w:rPr>
        <w:t>&lt;Article&gt;</w:t>
      </w:r>
      <w:r w:rsidRPr="00E71F6D">
        <w:t>Člen 6 – naslov</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1F3A807" w14:textId="77777777" w:rsidTr="009120A5">
        <w:trPr>
          <w:trHeight w:hRule="exact" w:val="240"/>
          <w:jc w:val="center"/>
        </w:trPr>
        <w:tc>
          <w:tcPr>
            <w:tcW w:w="9752" w:type="dxa"/>
            <w:gridSpan w:val="2"/>
            <w:tcBorders>
              <w:top w:val="nil"/>
              <w:left w:val="nil"/>
              <w:bottom w:val="nil"/>
              <w:right w:val="nil"/>
            </w:tcBorders>
          </w:tcPr>
          <w:p w14:paraId="59F187CD" w14:textId="77777777" w:rsidR="009120A5" w:rsidRPr="00E71F6D" w:rsidRDefault="009120A5" w:rsidP="009120A5"/>
        </w:tc>
      </w:tr>
      <w:tr w:rsidR="006530E3" w:rsidRPr="00E71F6D" w14:paraId="13669B29" w14:textId="77777777" w:rsidTr="009120A5">
        <w:trPr>
          <w:trHeight w:val="240"/>
          <w:jc w:val="center"/>
        </w:trPr>
        <w:tc>
          <w:tcPr>
            <w:tcW w:w="4876" w:type="dxa"/>
            <w:tcBorders>
              <w:top w:val="nil"/>
              <w:left w:val="nil"/>
              <w:bottom w:val="nil"/>
              <w:right w:val="nil"/>
            </w:tcBorders>
          </w:tcPr>
          <w:p w14:paraId="1B81E53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144470D" w14:textId="77777777" w:rsidR="009120A5" w:rsidRPr="00E71F6D" w:rsidRDefault="009120A5" w:rsidP="009120A5">
            <w:pPr>
              <w:pStyle w:val="AmColumnHeading"/>
            </w:pPr>
            <w:r w:rsidRPr="00E71F6D">
              <w:t>Predlog spremembe</w:t>
            </w:r>
          </w:p>
        </w:tc>
      </w:tr>
      <w:tr w:rsidR="006530E3" w:rsidRPr="00E71F6D" w14:paraId="2795BB26" w14:textId="77777777" w:rsidTr="009120A5">
        <w:trPr>
          <w:jc w:val="center"/>
        </w:trPr>
        <w:tc>
          <w:tcPr>
            <w:tcW w:w="4876" w:type="dxa"/>
            <w:tcBorders>
              <w:top w:val="nil"/>
              <w:left w:val="nil"/>
              <w:bottom w:val="nil"/>
              <w:right w:val="nil"/>
            </w:tcBorders>
          </w:tcPr>
          <w:p w14:paraId="625B3AC6" w14:textId="77777777" w:rsidR="009120A5" w:rsidRPr="00E71F6D" w:rsidRDefault="009120A5" w:rsidP="009120A5">
            <w:pPr>
              <w:pStyle w:val="Normal6a"/>
            </w:pPr>
            <w:r w:rsidRPr="00E71F6D">
              <w:rPr>
                <w:b/>
                <w:i/>
              </w:rPr>
              <w:t>Odkrivanje in</w:t>
            </w:r>
            <w:r w:rsidRPr="00E71F6D">
              <w:t xml:space="preserve"> začetne kontrole</w:t>
            </w:r>
          </w:p>
        </w:tc>
        <w:tc>
          <w:tcPr>
            <w:tcW w:w="4876" w:type="dxa"/>
            <w:tcBorders>
              <w:top w:val="nil"/>
              <w:left w:val="nil"/>
              <w:bottom w:val="nil"/>
              <w:right w:val="nil"/>
            </w:tcBorders>
          </w:tcPr>
          <w:p w14:paraId="60EAB7B0" w14:textId="77777777" w:rsidR="009120A5" w:rsidRPr="00E71F6D" w:rsidRDefault="009120A5" w:rsidP="009120A5">
            <w:pPr>
              <w:pStyle w:val="Normal6a"/>
            </w:pPr>
            <w:r w:rsidRPr="00E71F6D">
              <w:t>Začetne kontrole</w:t>
            </w:r>
          </w:p>
        </w:tc>
      </w:tr>
    </w:tbl>
    <w:p w14:paraId="36395CF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1B090D3" w14:textId="77777777" w:rsidR="009120A5" w:rsidRPr="00E71F6D" w:rsidRDefault="009120A5" w:rsidP="009120A5">
      <w:r w:rsidRPr="00F61996">
        <w:rPr>
          <w:rStyle w:val="HideTWBExt"/>
        </w:rPr>
        <w:t>&lt;/Amend&gt;</w:t>
      </w:r>
    </w:p>
    <w:p w14:paraId="7DB0DCB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656</w:t>
      </w:r>
      <w:r w:rsidRPr="00F61996">
        <w:rPr>
          <w:rStyle w:val="HideTWBExt"/>
          <w:b w:val="0"/>
        </w:rPr>
        <w:t>&lt;/NumAm&gt;</w:t>
      </w:r>
    </w:p>
    <w:p w14:paraId="05107888"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3ECAC48" w14:textId="77777777" w:rsidR="009120A5" w:rsidRPr="00E71F6D" w:rsidRDefault="009120A5" w:rsidP="009120A5">
      <w:pPr>
        <w:pStyle w:val="NormalBold"/>
      </w:pPr>
      <w:r w:rsidRPr="00F61996">
        <w:rPr>
          <w:rStyle w:val="HideTWBExt"/>
          <w:b w:val="0"/>
        </w:rPr>
        <w:t>&lt;/RepeatBlock-By&gt;</w:t>
      </w:r>
    </w:p>
    <w:p w14:paraId="099A2CD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AB5D531" w14:textId="77777777" w:rsidR="009120A5" w:rsidRPr="00E71F6D" w:rsidRDefault="009120A5" w:rsidP="009120A5">
      <w:pPr>
        <w:pStyle w:val="NormalBold"/>
      </w:pPr>
      <w:r w:rsidRPr="00F61996">
        <w:rPr>
          <w:rStyle w:val="HideTWBExt"/>
          <w:b w:val="0"/>
        </w:rPr>
        <w:t>&lt;Article&gt;</w:t>
      </w:r>
      <w:r w:rsidRPr="00E71F6D">
        <w:t>Člen 6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655A640" w14:textId="77777777" w:rsidTr="009120A5">
        <w:trPr>
          <w:trHeight w:hRule="exact" w:val="240"/>
          <w:jc w:val="center"/>
        </w:trPr>
        <w:tc>
          <w:tcPr>
            <w:tcW w:w="9752" w:type="dxa"/>
            <w:gridSpan w:val="2"/>
            <w:tcBorders>
              <w:top w:val="nil"/>
              <w:left w:val="nil"/>
              <w:bottom w:val="nil"/>
              <w:right w:val="nil"/>
            </w:tcBorders>
          </w:tcPr>
          <w:p w14:paraId="2CC0AA65" w14:textId="77777777" w:rsidR="009120A5" w:rsidRPr="00E71F6D" w:rsidRDefault="009120A5" w:rsidP="009120A5"/>
        </w:tc>
      </w:tr>
      <w:tr w:rsidR="006530E3" w:rsidRPr="00E71F6D" w14:paraId="603C724D" w14:textId="77777777" w:rsidTr="009120A5">
        <w:trPr>
          <w:trHeight w:val="240"/>
          <w:jc w:val="center"/>
        </w:trPr>
        <w:tc>
          <w:tcPr>
            <w:tcW w:w="4876" w:type="dxa"/>
            <w:tcBorders>
              <w:top w:val="nil"/>
              <w:left w:val="nil"/>
              <w:bottom w:val="nil"/>
              <w:right w:val="nil"/>
            </w:tcBorders>
          </w:tcPr>
          <w:p w14:paraId="4ED7E2F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2B893B" w14:textId="77777777" w:rsidR="009120A5" w:rsidRPr="00E71F6D" w:rsidRDefault="009120A5" w:rsidP="009120A5">
            <w:pPr>
              <w:pStyle w:val="AmColumnHeading"/>
            </w:pPr>
            <w:r w:rsidRPr="00E71F6D">
              <w:t>Predlog spremembe</w:t>
            </w:r>
          </w:p>
        </w:tc>
      </w:tr>
      <w:tr w:rsidR="006530E3" w:rsidRPr="00E71F6D" w14:paraId="08A7A039" w14:textId="77777777" w:rsidTr="009120A5">
        <w:trPr>
          <w:jc w:val="center"/>
        </w:trPr>
        <w:tc>
          <w:tcPr>
            <w:tcW w:w="4876" w:type="dxa"/>
            <w:tcBorders>
              <w:top w:val="nil"/>
              <w:left w:val="nil"/>
              <w:bottom w:val="nil"/>
              <w:right w:val="nil"/>
            </w:tcBorders>
          </w:tcPr>
          <w:p w14:paraId="09F9D3F6" w14:textId="77777777" w:rsidR="009120A5" w:rsidRPr="00E71F6D" w:rsidRDefault="009120A5" w:rsidP="009120A5">
            <w:pPr>
              <w:pStyle w:val="Normal6a"/>
            </w:pPr>
            <w:r w:rsidRPr="00E71F6D">
              <w:rPr>
                <w:b/>
                <w:i/>
              </w:rPr>
              <w:t>1.</w:t>
            </w:r>
            <w:r w:rsidRPr="00E71F6D">
              <w:tab/>
            </w:r>
            <w:r w:rsidRPr="00E71F6D">
              <w:rPr>
                <w:b/>
                <w:i/>
              </w:rPr>
              <w:t>Države članice uvedejo učinkovite in sorazmerne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Borders>
              <w:top w:val="nil"/>
              <w:left w:val="nil"/>
              <w:bottom w:val="nil"/>
              <w:right w:val="nil"/>
            </w:tcBorders>
          </w:tcPr>
          <w:p w14:paraId="50452BA1" w14:textId="77777777" w:rsidR="009120A5" w:rsidRPr="00E71F6D" w:rsidRDefault="009120A5" w:rsidP="009120A5">
            <w:pPr>
              <w:pStyle w:val="Normal6a"/>
            </w:pPr>
            <w:r w:rsidRPr="00E71F6D">
              <w:rPr>
                <w:b/>
                <w:i/>
              </w:rPr>
              <w:t>črtano</w:t>
            </w:r>
          </w:p>
        </w:tc>
      </w:tr>
    </w:tbl>
    <w:p w14:paraId="21BA714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89901C6" w14:textId="77777777" w:rsidR="009120A5" w:rsidRPr="00E71F6D" w:rsidRDefault="009120A5" w:rsidP="009120A5">
      <w:r w:rsidRPr="00F61996">
        <w:rPr>
          <w:rStyle w:val="HideTWBExt"/>
        </w:rPr>
        <w:t>&lt;/Amend&gt;</w:t>
      </w:r>
    </w:p>
    <w:p w14:paraId="70E5ACE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657</w:t>
      </w:r>
      <w:r w:rsidRPr="00F61996">
        <w:rPr>
          <w:rStyle w:val="HideTWBExt"/>
          <w:b w:val="0"/>
        </w:rPr>
        <w:t>&lt;/NumAm&gt;</w:t>
      </w:r>
    </w:p>
    <w:p w14:paraId="3626AE39"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4F6A33E" w14:textId="77777777" w:rsidR="009120A5" w:rsidRPr="00E71F6D" w:rsidRDefault="009120A5" w:rsidP="009120A5">
      <w:pPr>
        <w:pStyle w:val="NormalBold"/>
      </w:pPr>
      <w:r w:rsidRPr="00F61996">
        <w:rPr>
          <w:rStyle w:val="HideTWBExt"/>
          <w:b w:val="0"/>
        </w:rPr>
        <w:t>&lt;/RepeatBlock-By&gt;</w:t>
      </w:r>
    </w:p>
    <w:p w14:paraId="04E12F8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DE93C1D" w14:textId="77777777" w:rsidR="009120A5" w:rsidRPr="00E71F6D" w:rsidRDefault="009120A5" w:rsidP="009120A5">
      <w:pPr>
        <w:pStyle w:val="NormalBold"/>
      </w:pPr>
      <w:r w:rsidRPr="00F61996">
        <w:rPr>
          <w:rStyle w:val="HideTWBExt"/>
          <w:b w:val="0"/>
        </w:rPr>
        <w:t>&lt;Article&gt;</w:t>
      </w:r>
      <w:r w:rsidRPr="00E71F6D">
        <w:t>Člen 6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E3865CD" w14:textId="77777777" w:rsidTr="009120A5">
        <w:trPr>
          <w:trHeight w:hRule="exact" w:val="240"/>
          <w:jc w:val="center"/>
        </w:trPr>
        <w:tc>
          <w:tcPr>
            <w:tcW w:w="9752" w:type="dxa"/>
            <w:gridSpan w:val="2"/>
            <w:tcBorders>
              <w:top w:val="nil"/>
              <w:left w:val="nil"/>
              <w:bottom w:val="nil"/>
              <w:right w:val="nil"/>
            </w:tcBorders>
          </w:tcPr>
          <w:p w14:paraId="07B3F7DC" w14:textId="77777777" w:rsidR="009120A5" w:rsidRPr="00E71F6D" w:rsidRDefault="009120A5" w:rsidP="009120A5"/>
        </w:tc>
      </w:tr>
      <w:tr w:rsidR="006530E3" w:rsidRPr="00E71F6D" w14:paraId="10F66A0C" w14:textId="77777777" w:rsidTr="009120A5">
        <w:trPr>
          <w:trHeight w:val="240"/>
          <w:jc w:val="center"/>
        </w:trPr>
        <w:tc>
          <w:tcPr>
            <w:tcW w:w="4876" w:type="dxa"/>
            <w:tcBorders>
              <w:top w:val="nil"/>
              <w:left w:val="nil"/>
              <w:bottom w:val="nil"/>
              <w:right w:val="nil"/>
            </w:tcBorders>
          </w:tcPr>
          <w:p w14:paraId="74A629C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59CF1D6" w14:textId="77777777" w:rsidR="009120A5" w:rsidRPr="00E71F6D" w:rsidRDefault="009120A5" w:rsidP="009120A5">
            <w:pPr>
              <w:pStyle w:val="AmColumnHeading"/>
            </w:pPr>
            <w:r w:rsidRPr="00E71F6D">
              <w:t>Predlog spremembe</w:t>
            </w:r>
          </w:p>
        </w:tc>
      </w:tr>
      <w:tr w:rsidR="006530E3" w:rsidRPr="00E71F6D" w14:paraId="182C372D" w14:textId="77777777" w:rsidTr="009120A5">
        <w:trPr>
          <w:jc w:val="center"/>
        </w:trPr>
        <w:tc>
          <w:tcPr>
            <w:tcW w:w="4876" w:type="dxa"/>
            <w:tcBorders>
              <w:top w:val="nil"/>
              <w:left w:val="nil"/>
              <w:bottom w:val="nil"/>
              <w:right w:val="nil"/>
            </w:tcBorders>
          </w:tcPr>
          <w:p w14:paraId="584F16E4" w14:textId="77777777" w:rsidR="009120A5" w:rsidRPr="00E71F6D" w:rsidRDefault="009120A5" w:rsidP="009120A5">
            <w:pPr>
              <w:pStyle w:val="Normal6a"/>
            </w:pPr>
            <w:r w:rsidRPr="00E71F6D">
              <w:rPr>
                <w:b/>
                <w:i/>
              </w:rPr>
              <w:t>1.</w:t>
            </w:r>
            <w:r w:rsidRPr="00E71F6D">
              <w:tab/>
            </w:r>
            <w:r w:rsidRPr="00E71F6D">
              <w:rPr>
                <w:b/>
                <w:i/>
              </w:rPr>
              <w:t>Države članice uvedejo učinkovite in sorazmerne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Borders>
              <w:top w:val="nil"/>
              <w:left w:val="nil"/>
              <w:bottom w:val="nil"/>
              <w:right w:val="nil"/>
            </w:tcBorders>
          </w:tcPr>
          <w:p w14:paraId="6D2DFC12" w14:textId="77777777" w:rsidR="009120A5" w:rsidRPr="00E71F6D" w:rsidRDefault="009120A5" w:rsidP="009120A5">
            <w:pPr>
              <w:pStyle w:val="Normal6a"/>
            </w:pPr>
            <w:r w:rsidRPr="00E71F6D">
              <w:rPr>
                <w:b/>
                <w:i/>
              </w:rPr>
              <w:t>črtano</w:t>
            </w:r>
          </w:p>
        </w:tc>
      </w:tr>
    </w:tbl>
    <w:p w14:paraId="734D7DE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EE40ED6"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0E1A14C4" w14:textId="77777777" w:rsidR="009120A5" w:rsidRPr="00E71F6D" w:rsidRDefault="009120A5" w:rsidP="009120A5">
      <w:pPr>
        <w:pStyle w:val="AmJustText"/>
      </w:pPr>
      <w:r w:rsidRPr="00E71F6D">
        <w:t>Glede na določbe uredbe o preverjanju, zlasti členov 5 in 7, ni nobene nujnosti ali sorazmernosti v tem, da se od držav članic zahteva, da lovijo državljane tretjih držav, ki nezakonito prebivajo na njihovem ozemlju. To bi bilo preprosto diskriminatorno policijsko delovanje.</w:t>
      </w:r>
    </w:p>
    <w:p w14:paraId="199B61C5" w14:textId="77777777" w:rsidR="009120A5" w:rsidRPr="00E71F6D" w:rsidRDefault="009120A5" w:rsidP="009120A5">
      <w:r w:rsidRPr="00F61996">
        <w:rPr>
          <w:rStyle w:val="HideTWBExt"/>
        </w:rPr>
        <w:t>&lt;/Amend&gt;</w:t>
      </w:r>
    </w:p>
    <w:p w14:paraId="79028FB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658</w:t>
      </w:r>
      <w:r w:rsidRPr="00F61996">
        <w:rPr>
          <w:rStyle w:val="HideTWBExt"/>
          <w:b w:val="0"/>
        </w:rPr>
        <w:t>&lt;/NumAm&gt;</w:t>
      </w:r>
    </w:p>
    <w:p w14:paraId="7251494E"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3763B16" w14:textId="77777777" w:rsidR="009120A5" w:rsidRPr="00E71F6D" w:rsidRDefault="009120A5" w:rsidP="009120A5">
      <w:pPr>
        <w:pStyle w:val="NormalBold"/>
      </w:pPr>
      <w:r w:rsidRPr="00F61996">
        <w:rPr>
          <w:rStyle w:val="HideTWBExt"/>
          <w:b w:val="0"/>
        </w:rPr>
        <w:t>&lt;/RepeatBlock-By&gt;</w:t>
      </w:r>
    </w:p>
    <w:p w14:paraId="59C5774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77EF402" w14:textId="77777777" w:rsidR="009120A5" w:rsidRPr="00E71F6D" w:rsidRDefault="009120A5" w:rsidP="009120A5">
      <w:pPr>
        <w:pStyle w:val="NormalBold"/>
      </w:pPr>
      <w:r w:rsidRPr="00F61996">
        <w:rPr>
          <w:rStyle w:val="HideTWBExt"/>
          <w:b w:val="0"/>
        </w:rPr>
        <w:t>&lt;Article&gt;</w:t>
      </w:r>
      <w:r w:rsidRPr="00E71F6D">
        <w:t>Člen 6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76B1BE0" w14:textId="77777777" w:rsidTr="009120A5">
        <w:trPr>
          <w:trHeight w:hRule="exact" w:val="240"/>
          <w:jc w:val="center"/>
        </w:trPr>
        <w:tc>
          <w:tcPr>
            <w:tcW w:w="9752" w:type="dxa"/>
            <w:gridSpan w:val="2"/>
            <w:tcBorders>
              <w:top w:val="nil"/>
              <w:left w:val="nil"/>
              <w:bottom w:val="nil"/>
              <w:right w:val="nil"/>
            </w:tcBorders>
          </w:tcPr>
          <w:p w14:paraId="2C63B031" w14:textId="77777777" w:rsidR="009120A5" w:rsidRPr="00E71F6D" w:rsidRDefault="009120A5" w:rsidP="009120A5"/>
        </w:tc>
      </w:tr>
      <w:tr w:rsidR="006530E3" w:rsidRPr="00E71F6D" w14:paraId="19C4E431" w14:textId="77777777" w:rsidTr="009120A5">
        <w:trPr>
          <w:trHeight w:val="240"/>
          <w:jc w:val="center"/>
        </w:trPr>
        <w:tc>
          <w:tcPr>
            <w:tcW w:w="4876" w:type="dxa"/>
            <w:tcBorders>
              <w:top w:val="nil"/>
              <w:left w:val="nil"/>
              <w:bottom w:val="nil"/>
              <w:right w:val="nil"/>
            </w:tcBorders>
          </w:tcPr>
          <w:p w14:paraId="33190C3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2F6310E" w14:textId="77777777" w:rsidR="009120A5" w:rsidRPr="00E71F6D" w:rsidRDefault="009120A5" w:rsidP="009120A5">
            <w:pPr>
              <w:pStyle w:val="AmColumnHeading"/>
            </w:pPr>
            <w:r w:rsidRPr="00E71F6D">
              <w:t>Predlog spremembe</w:t>
            </w:r>
          </w:p>
        </w:tc>
      </w:tr>
      <w:tr w:rsidR="006530E3" w:rsidRPr="00E71F6D" w14:paraId="1594C55F" w14:textId="77777777" w:rsidTr="009120A5">
        <w:trPr>
          <w:jc w:val="center"/>
        </w:trPr>
        <w:tc>
          <w:tcPr>
            <w:tcW w:w="4876" w:type="dxa"/>
            <w:tcBorders>
              <w:top w:val="nil"/>
              <w:left w:val="nil"/>
              <w:bottom w:val="nil"/>
              <w:right w:val="nil"/>
            </w:tcBorders>
          </w:tcPr>
          <w:p w14:paraId="3172FA2D" w14:textId="77777777" w:rsidR="009120A5" w:rsidRPr="00E71F6D" w:rsidRDefault="009120A5" w:rsidP="009120A5">
            <w:pPr>
              <w:pStyle w:val="Normal6a"/>
            </w:pPr>
            <w:r w:rsidRPr="00E71F6D">
              <w:t>1.</w:t>
            </w:r>
            <w:r w:rsidRPr="00E71F6D">
              <w:tab/>
              <w:t xml:space="preserve">Države članice </w:t>
            </w:r>
            <w:r w:rsidRPr="00E71F6D">
              <w:rPr>
                <w:b/>
                <w:i/>
              </w:rPr>
              <w:t>uvedejo učinkovite in sorazmerne ukrepe za odkrivanje državljanov tretjih držav</w:t>
            </w:r>
            <w:r w:rsidRPr="00E71F6D">
              <w:t xml:space="preserve">, </w:t>
            </w:r>
            <w:r w:rsidRPr="00E71F6D">
              <w:rPr>
                <w:b/>
                <w:i/>
              </w:rPr>
              <w:t>ki nezakonito prebivajo na njihovem ozemlju, z namenom izvesti postopek vračanja</w:t>
            </w:r>
            <w:r w:rsidRPr="00E71F6D">
              <w:t xml:space="preserve"> in </w:t>
            </w:r>
            <w:r w:rsidRPr="00E71F6D">
              <w:rPr>
                <w:b/>
                <w:i/>
              </w:rPr>
              <w:t>opraviti vsa potrebna dodatna preverjanja, vključno z varnostnimi preverjanji in preverjanjem ranljivosti</w:t>
            </w:r>
            <w:r w:rsidRPr="00E71F6D">
              <w:t>.</w:t>
            </w:r>
          </w:p>
        </w:tc>
        <w:tc>
          <w:tcPr>
            <w:tcW w:w="4876" w:type="dxa"/>
            <w:tcBorders>
              <w:top w:val="nil"/>
              <w:left w:val="nil"/>
              <w:bottom w:val="nil"/>
              <w:right w:val="nil"/>
            </w:tcBorders>
          </w:tcPr>
          <w:p w14:paraId="22F46A0A" w14:textId="77777777" w:rsidR="009120A5" w:rsidRPr="00E71F6D" w:rsidRDefault="009120A5" w:rsidP="009120A5">
            <w:pPr>
              <w:pStyle w:val="Normal6a"/>
            </w:pPr>
            <w:r w:rsidRPr="00E71F6D">
              <w:t>1.</w:t>
            </w:r>
            <w:r w:rsidRPr="00E71F6D">
              <w:tab/>
              <w:t xml:space="preserve">Države članice </w:t>
            </w:r>
            <w:r w:rsidRPr="00E71F6D">
              <w:rPr>
                <w:b/>
                <w:i/>
              </w:rPr>
              <w:t>pri prijetju nezakonito prebivajočega državljana tretje države zagotovijo</w:t>
            </w:r>
            <w:r w:rsidRPr="00E71F6D">
              <w:t xml:space="preserve">, </w:t>
            </w:r>
            <w:r w:rsidRPr="00E71F6D">
              <w:rPr>
                <w:b/>
                <w:i/>
              </w:rPr>
              <w:t>da se opravijo kontrole v ustreznih nacionalnih sistemih</w:t>
            </w:r>
            <w:r w:rsidRPr="00E71F6D">
              <w:t xml:space="preserve"> in </w:t>
            </w:r>
            <w:r w:rsidRPr="00E71F6D">
              <w:rPr>
                <w:b/>
                <w:i/>
              </w:rPr>
              <w:t>Schengenskem informacijskem sistemu</w:t>
            </w:r>
            <w:r w:rsidRPr="00E71F6D">
              <w:t>.</w:t>
            </w:r>
          </w:p>
        </w:tc>
      </w:tr>
    </w:tbl>
    <w:p w14:paraId="076488C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6E02E22" w14:textId="77777777" w:rsidR="009120A5" w:rsidRPr="00E71F6D" w:rsidRDefault="009120A5" w:rsidP="009120A5">
      <w:r w:rsidRPr="00F61996">
        <w:rPr>
          <w:rStyle w:val="HideTWBExt"/>
        </w:rPr>
        <w:t>&lt;/Amend&gt;</w:t>
      </w:r>
    </w:p>
    <w:p w14:paraId="5156A12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659</w:t>
      </w:r>
      <w:r w:rsidRPr="00F61996">
        <w:rPr>
          <w:rStyle w:val="HideTWBExt"/>
          <w:b w:val="0"/>
        </w:rPr>
        <w:t>&lt;/NumAm&gt;</w:t>
      </w:r>
    </w:p>
    <w:p w14:paraId="0370FDA2"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Tomas Tobé, Rasa Juknevičienė, Jeroen Lenaers</w:t>
      </w:r>
      <w:r w:rsidRPr="00F61996">
        <w:rPr>
          <w:rStyle w:val="HideTWBExt"/>
          <w:b w:val="0"/>
        </w:rPr>
        <w:t>&lt;/Members&gt;</w:t>
      </w:r>
    </w:p>
    <w:p w14:paraId="20BEE6A0" w14:textId="77777777" w:rsidR="009120A5" w:rsidRPr="00E71F6D" w:rsidRDefault="009120A5" w:rsidP="009120A5">
      <w:pPr>
        <w:pStyle w:val="NormalBold"/>
      </w:pPr>
      <w:r w:rsidRPr="00F61996">
        <w:rPr>
          <w:rStyle w:val="HideTWBExt"/>
          <w:b w:val="0"/>
        </w:rPr>
        <w:t>&lt;/RepeatBlock-By&gt;</w:t>
      </w:r>
    </w:p>
    <w:p w14:paraId="56A2597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D504105" w14:textId="77777777" w:rsidR="009120A5" w:rsidRPr="00E71F6D" w:rsidRDefault="009120A5" w:rsidP="009120A5">
      <w:pPr>
        <w:pStyle w:val="NormalBold"/>
      </w:pPr>
      <w:r w:rsidRPr="00F61996">
        <w:rPr>
          <w:rStyle w:val="HideTWBExt"/>
          <w:b w:val="0"/>
        </w:rPr>
        <w:t>&lt;Article&gt;</w:t>
      </w:r>
      <w:r w:rsidRPr="00E71F6D">
        <w:t>Člen 6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1C7B683" w14:textId="77777777" w:rsidTr="009120A5">
        <w:trPr>
          <w:trHeight w:hRule="exact" w:val="240"/>
          <w:jc w:val="center"/>
        </w:trPr>
        <w:tc>
          <w:tcPr>
            <w:tcW w:w="9752" w:type="dxa"/>
            <w:gridSpan w:val="2"/>
            <w:tcBorders>
              <w:top w:val="nil"/>
              <w:left w:val="nil"/>
              <w:bottom w:val="nil"/>
              <w:right w:val="nil"/>
            </w:tcBorders>
          </w:tcPr>
          <w:p w14:paraId="7ADB1529" w14:textId="77777777" w:rsidR="009120A5" w:rsidRPr="00E71F6D" w:rsidRDefault="009120A5" w:rsidP="009120A5"/>
        </w:tc>
      </w:tr>
      <w:tr w:rsidR="006530E3" w:rsidRPr="00E71F6D" w14:paraId="64B7E1CD" w14:textId="77777777" w:rsidTr="009120A5">
        <w:trPr>
          <w:trHeight w:val="240"/>
          <w:jc w:val="center"/>
        </w:trPr>
        <w:tc>
          <w:tcPr>
            <w:tcW w:w="4876" w:type="dxa"/>
            <w:tcBorders>
              <w:top w:val="nil"/>
              <w:left w:val="nil"/>
              <w:bottom w:val="nil"/>
              <w:right w:val="nil"/>
            </w:tcBorders>
          </w:tcPr>
          <w:p w14:paraId="25B199B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963621E" w14:textId="77777777" w:rsidR="009120A5" w:rsidRPr="00E71F6D" w:rsidRDefault="009120A5" w:rsidP="009120A5">
            <w:pPr>
              <w:pStyle w:val="AmColumnHeading"/>
            </w:pPr>
            <w:r w:rsidRPr="00E71F6D">
              <w:t>Predlog spremembe</w:t>
            </w:r>
          </w:p>
        </w:tc>
      </w:tr>
      <w:tr w:rsidR="006530E3" w:rsidRPr="00E71F6D" w14:paraId="07D0D38C" w14:textId="77777777" w:rsidTr="009120A5">
        <w:trPr>
          <w:jc w:val="center"/>
        </w:trPr>
        <w:tc>
          <w:tcPr>
            <w:tcW w:w="4876" w:type="dxa"/>
            <w:tcBorders>
              <w:top w:val="nil"/>
              <w:left w:val="nil"/>
              <w:bottom w:val="nil"/>
              <w:right w:val="nil"/>
            </w:tcBorders>
          </w:tcPr>
          <w:p w14:paraId="7D5E6B8E" w14:textId="77777777" w:rsidR="009120A5" w:rsidRPr="00E71F6D" w:rsidRDefault="009120A5" w:rsidP="009120A5">
            <w:pPr>
              <w:pStyle w:val="Normal6a"/>
            </w:pPr>
            <w:r w:rsidRPr="00E71F6D">
              <w:t>1.</w:t>
            </w:r>
            <w:r w:rsidRPr="00E71F6D">
              <w:tab/>
              <w:t xml:space="preserve">Države članice uvedejo učinkovite in sorazmerne ukrepe za odkrivanje državljanov tretjih držav, ki nezakonito prebivajo na njihovem ozemlju, z namenom izvesti postopek vračanja in opraviti vsa potrebna dodatna preverjanja, vključno </w:t>
            </w:r>
            <w:r w:rsidRPr="00E71F6D">
              <w:rPr>
                <w:b/>
                <w:i/>
              </w:rPr>
              <w:t>z varnostnimi preverjanji</w:t>
            </w:r>
            <w:r w:rsidRPr="00E71F6D">
              <w:t xml:space="preserve"> in </w:t>
            </w:r>
            <w:r w:rsidRPr="00E71F6D">
              <w:rPr>
                <w:b/>
                <w:i/>
              </w:rPr>
              <w:t>preverjanjem ranljivosti</w:t>
            </w:r>
            <w:r w:rsidRPr="00E71F6D">
              <w:t>.</w:t>
            </w:r>
          </w:p>
        </w:tc>
        <w:tc>
          <w:tcPr>
            <w:tcW w:w="4876" w:type="dxa"/>
            <w:tcBorders>
              <w:top w:val="nil"/>
              <w:left w:val="nil"/>
              <w:bottom w:val="nil"/>
              <w:right w:val="nil"/>
            </w:tcBorders>
          </w:tcPr>
          <w:p w14:paraId="2A5130FB" w14:textId="77777777" w:rsidR="009120A5" w:rsidRPr="00E71F6D" w:rsidRDefault="009120A5" w:rsidP="009120A5">
            <w:pPr>
              <w:pStyle w:val="Normal6a"/>
            </w:pPr>
            <w:r w:rsidRPr="00E71F6D">
              <w:t>1.</w:t>
            </w:r>
            <w:r w:rsidRPr="00E71F6D">
              <w:tab/>
              <w:t xml:space="preserve">Države članice uvedejo učinkovite in sorazmerne ukrepe za odkrivanje </w:t>
            </w:r>
            <w:r w:rsidRPr="00E71F6D">
              <w:rPr>
                <w:b/>
                <w:i/>
              </w:rPr>
              <w:t>in prijetje</w:t>
            </w:r>
            <w:r w:rsidRPr="00E71F6D">
              <w:t xml:space="preserve"> državljanov tretjih držav, ki nezakonito prebivajo na njihovem ozemlju, z namenom izvesti postopek vračanja in opraviti vsa potrebna dodatna preverjanja, vključno </w:t>
            </w:r>
            <w:r w:rsidRPr="00E71F6D">
              <w:rPr>
                <w:b/>
                <w:i/>
              </w:rPr>
              <w:t>s preverjanjem identitete</w:t>
            </w:r>
            <w:r w:rsidRPr="00E71F6D">
              <w:t xml:space="preserve"> in </w:t>
            </w:r>
            <w:r w:rsidRPr="00E71F6D">
              <w:rPr>
                <w:b/>
                <w:i/>
              </w:rPr>
              <w:t>varnostnimi preverjanji</w:t>
            </w:r>
            <w:r w:rsidRPr="00E71F6D">
              <w:t>.</w:t>
            </w:r>
          </w:p>
        </w:tc>
      </w:tr>
    </w:tbl>
    <w:p w14:paraId="7150447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F5FD304" w14:textId="77777777" w:rsidR="009120A5" w:rsidRPr="00E71F6D" w:rsidRDefault="009120A5" w:rsidP="009120A5">
      <w:r w:rsidRPr="00F61996">
        <w:rPr>
          <w:rStyle w:val="HideTWBExt"/>
        </w:rPr>
        <w:t>&lt;/Amend&gt;</w:t>
      </w:r>
    </w:p>
    <w:p w14:paraId="0A2EFA1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660</w:t>
      </w:r>
      <w:r w:rsidRPr="00F61996">
        <w:rPr>
          <w:rStyle w:val="HideTWBExt"/>
          <w:b w:val="0"/>
        </w:rPr>
        <w:t>&lt;/NumAm&gt;</w:t>
      </w:r>
    </w:p>
    <w:p w14:paraId="473C7887"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75E8B3C6" w14:textId="77777777" w:rsidR="009120A5" w:rsidRPr="00E71F6D" w:rsidRDefault="009120A5" w:rsidP="009120A5">
      <w:pPr>
        <w:pStyle w:val="NormalBold"/>
      </w:pPr>
      <w:r w:rsidRPr="00F61996">
        <w:rPr>
          <w:rStyle w:val="HideTWBExt"/>
          <w:b w:val="0"/>
        </w:rPr>
        <w:t>&lt;/RepeatBlock-By&gt;</w:t>
      </w:r>
    </w:p>
    <w:p w14:paraId="7B459FD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9133269" w14:textId="77777777" w:rsidR="009120A5" w:rsidRPr="00E71F6D" w:rsidRDefault="009120A5" w:rsidP="009120A5">
      <w:pPr>
        <w:pStyle w:val="NormalBold"/>
      </w:pPr>
      <w:r w:rsidRPr="00F61996">
        <w:rPr>
          <w:rStyle w:val="HideTWBExt"/>
          <w:b w:val="0"/>
        </w:rPr>
        <w:t>&lt;Article&gt;</w:t>
      </w:r>
      <w:r w:rsidRPr="00E71F6D">
        <w:t>Člen 6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C757ACD" w14:textId="77777777" w:rsidTr="009120A5">
        <w:trPr>
          <w:trHeight w:hRule="exact" w:val="240"/>
          <w:jc w:val="center"/>
        </w:trPr>
        <w:tc>
          <w:tcPr>
            <w:tcW w:w="9752" w:type="dxa"/>
            <w:gridSpan w:val="2"/>
            <w:tcBorders>
              <w:top w:val="nil"/>
              <w:left w:val="nil"/>
              <w:bottom w:val="nil"/>
              <w:right w:val="nil"/>
            </w:tcBorders>
          </w:tcPr>
          <w:p w14:paraId="3081BE7C" w14:textId="77777777" w:rsidR="009120A5" w:rsidRPr="00E71F6D" w:rsidRDefault="009120A5" w:rsidP="009120A5"/>
        </w:tc>
      </w:tr>
      <w:tr w:rsidR="006530E3" w:rsidRPr="00E71F6D" w14:paraId="07727BED" w14:textId="77777777" w:rsidTr="009120A5">
        <w:trPr>
          <w:trHeight w:val="240"/>
          <w:jc w:val="center"/>
        </w:trPr>
        <w:tc>
          <w:tcPr>
            <w:tcW w:w="4876" w:type="dxa"/>
            <w:tcBorders>
              <w:top w:val="nil"/>
              <w:left w:val="nil"/>
              <w:bottom w:val="nil"/>
              <w:right w:val="nil"/>
            </w:tcBorders>
          </w:tcPr>
          <w:p w14:paraId="41F50FE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170978A" w14:textId="77777777" w:rsidR="009120A5" w:rsidRPr="00E71F6D" w:rsidRDefault="009120A5" w:rsidP="009120A5">
            <w:pPr>
              <w:pStyle w:val="AmColumnHeading"/>
            </w:pPr>
            <w:r w:rsidRPr="00E71F6D">
              <w:t>Predlog spremembe</w:t>
            </w:r>
          </w:p>
        </w:tc>
      </w:tr>
      <w:tr w:rsidR="006530E3" w:rsidRPr="00E71F6D" w14:paraId="623B05FC" w14:textId="77777777" w:rsidTr="009120A5">
        <w:trPr>
          <w:jc w:val="center"/>
        </w:trPr>
        <w:tc>
          <w:tcPr>
            <w:tcW w:w="4876" w:type="dxa"/>
            <w:tcBorders>
              <w:top w:val="nil"/>
              <w:left w:val="nil"/>
              <w:bottom w:val="nil"/>
              <w:right w:val="nil"/>
            </w:tcBorders>
          </w:tcPr>
          <w:p w14:paraId="4E08F110" w14:textId="77777777" w:rsidR="009120A5" w:rsidRPr="00E71F6D" w:rsidRDefault="009120A5" w:rsidP="009120A5">
            <w:pPr>
              <w:pStyle w:val="Normal6a"/>
            </w:pPr>
            <w:r w:rsidRPr="00E71F6D">
              <w:t>1.</w:t>
            </w:r>
            <w:r w:rsidRPr="00E71F6D">
              <w:tab/>
              <w:t xml:space="preserve">Države članice uvedejo učinkovite in </w:t>
            </w:r>
            <w:r w:rsidRPr="00E71F6D">
              <w:rPr>
                <w:b/>
                <w:i/>
              </w:rPr>
              <w:t>sorazmerne</w:t>
            </w:r>
            <w:r w:rsidRPr="00E71F6D">
              <w:t xml:space="preserve"> ukrepe za odkrivanje državljanov tretjih držav, ki nezakonito prebivajo na njihovem ozemlju, z namenom izvesti postopek vračanja in opraviti vsa potrebna dodatna preverjanja, vključno z varnostnimi preverjanji in preverjanjem ranljivosti.</w:t>
            </w:r>
          </w:p>
        </w:tc>
        <w:tc>
          <w:tcPr>
            <w:tcW w:w="4876" w:type="dxa"/>
            <w:tcBorders>
              <w:top w:val="nil"/>
              <w:left w:val="nil"/>
              <w:bottom w:val="nil"/>
              <w:right w:val="nil"/>
            </w:tcBorders>
          </w:tcPr>
          <w:p w14:paraId="4814D4F8" w14:textId="77777777" w:rsidR="009120A5" w:rsidRPr="00E71F6D" w:rsidRDefault="009120A5" w:rsidP="009120A5">
            <w:pPr>
              <w:pStyle w:val="Normal6a"/>
            </w:pPr>
            <w:r w:rsidRPr="00E71F6D">
              <w:t>1.</w:t>
            </w:r>
            <w:r w:rsidRPr="00E71F6D">
              <w:tab/>
              <w:t xml:space="preserve">Države članice uvedejo učinkovite in </w:t>
            </w:r>
            <w:r w:rsidRPr="00E71F6D">
              <w:rPr>
                <w:b/>
                <w:i/>
              </w:rPr>
              <w:t>proaktivne</w:t>
            </w:r>
            <w:r w:rsidRPr="00E71F6D">
              <w:t xml:space="preserve"> ukrepe za odkrivanje državljanov tretjih držav, ki nezakonito prebivajo na njihovem ozemlju, z namenom izvesti postopek vračanja in opraviti vsa potrebna dodatna preverjanja, vključno z varnostnimi preverjanji in preverjanjem ranljivosti.</w:t>
            </w:r>
          </w:p>
        </w:tc>
      </w:tr>
    </w:tbl>
    <w:p w14:paraId="0D6170D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E33795E" w14:textId="77777777" w:rsidR="009120A5" w:rsidRPr="00E71F6D" w:rsidRDefault="009120A5" w:rsidP="009120A5">
      <w:r w:rsidRPr="00F61996">
        <w:rPr>
          <w:rStyle w:val="HideTWBExt"/>
        </w:rPr>
        <w:t>&lt;/Amend&gt;</w:t>
      </w:r>
    </w:p>
    <w:p w14:paraId="47C3F5F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661</w:t>
      </w:r>
      <w:r w:rsidRPr="00F61996">
        <w:rPr>
          <w:rStyle w:val="HideTWBExt"/>
          <w:b w:val="0"/>
        </w:rPr>
        <w:t>&lt;/NumAm&gt;</w:t>
      </w:r>
    </w:p>
    <w:p w14:paraId="43C11260"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0EAC570" w14:textId="77777777" w:rsidR="009120A5" w:rsidRPr="00E71F6D" w:rsidRDefault="009120A5" w:rsidP="009120A5">
      <w:pPr>
        <w:pStyle w:val="NormalBold"/>
      </w:pPr>
      <w:r w:rsidRPr="00F61996">
        <w:rPr>
          <w:rStyle w:val="HideTWBExt"/>
          <w:b w:val="0"/>
        </w:rPr>
        <w:t>&lt;/RepeatBlock-By&gt;</w:t>
      </w:r>
    </w:p>
    <w:p w14:paraId="29A54E5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5BBA56B" w14:textId="77777777" w:rsidR="009120A5" w:rsidRPr="00E71F6D" w:rsidRDefault="009120A5" w:rsidP="009120A5">
      <w:pPr>
        <w:pStyle w:val="NormalBold"/>
      </w:pPr>
      <w:r w:rsidRPr="00F61996">
        <w:rPr>
          <w:rStyle w:val="HideTWBExt"/>
          <w:b w:val="0"/>
        </w:rPr>
        <w:t>&lt;Article&gt;</w:t>
      </w:r>
      <w:r w:rsidRPr="00E71F6D">
        <w:t>Člen 6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FA5DDD4" w14:textId="77777777" w:rsidTr="009120A5">
        <w:trPr>
          <w:trHeight w:hRule="exact" w:val="240"/>
          <w:jc w:val="center"/>
        </w:trPr>
        <w:tc>
          <w:tcPr>
            <w:tcW w:w="9752" w:type="dxa"/>
            <w:gridSpan w:val="2"/>
            <w:tcBorders>
              <w:top w:val="nil"/>
              <w:left w:val="nil"/>
              <w:bottom w:val="nil"/>
              <w:right w:val="nil"/>
            </w:tcBorders>
          </w:tcPr>
          <w:p w14:paraId="4AC5C1BA" w14:textId="77777777" w:rsidR="009120A5" w:rsidRPr="00E71F6D" w:rsidRDefault="009120A5" w:rsidP="009120A5"/>
        </w:tc>
      </w:tr>
      <w:tr w:rsidR="006530E3" w:rsidRPr="00E71F6D" w14:paraId="6EFA77B9" w14:textId="77777777" w:rsidTr="009120A5">
        <w:trPr>
          <w:trHeight w:val="240"/>
          <w:jc w:val="center"/>
        </w:trPr>
        <w:tc>
          <w:tcPr>
            <w:tcW w:w="4876" w:type="dxa"/>
            <w:tcBorders>
              <w:top w:val="nil"/>
              <w:left w:val="nil"/>
              <w:bottom w:val="nil"/>
              <w:right w:val="nil"/>
            </w:tcBorders>
          </w:tcPr>
          <w:p w14:paraId="393BDF0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8E75D7E" w14:textId="77777777" w:rsidR="009120A5" w:rsidRPr="00E71F6D" w:rsidRDefault="009120A5" w:rsidP="009120A5">
            <w:pPr>
              <w:pStyle w:val="AmColumnHeading"/>
            </w:pPr>
            <w:r w:rsidRPr="00E71F6D">
              <w:t>Predlog spremembe</w:t>
            </w:r>
          </w:p>
        </w:tc>
      </w:tr>
      <w:tr w:rsidR="006530E3" w:rsidRPr="00E71F6D" w14:paraId="2AD35789" w14:textId="77777777" w:rsidTr="009120A5">
        <w:trPr>
          <w:jc w:val="center"/>
        </w:trPr>
        <w:tc>
          <w:tcPr>
            <w:tcW w:w="4876" w:type="dxa"/>
            <w:tcBorders>
              <w:top w:val="nil"/>
              <w:left w:val="nil"/>
              <w:bottom w:val="nil"/>
              <w:right w:val="nil"/>
            </w:tcBorders>
          </w:tcPr>
          <w:p w14:paraId="19CFE2F4" w14:textId="77777777" w:rsidR="009120A5" w:rsidRPr="00E71F6D" w:rsidRDefault="009120A5" w:rsidP="009120A5">
            <w:pPr>
              <w:pStyle w:val="Normal6a"/>
            </w:pPr>
          </w:p>
        </w:tc>
        <w:tc>
          <w:tcPr>
            <w:tcW w:w="4876" w:type="dxa"/>
            <w:tcBorders>
              <w:top w:val="nil"/>
              <w:left w:val="nil"/>
              <w:bottom w:val="nil"/>
              <w:right w:val="nil"/>
            </w:tcBorders>
          </w:tcPr>
          <w:p w14:paraId="57427019" w14:textId="77777777" w:rsidR="009120A5" w:rsidRPr="00E71F6D" w:rsidRDefault="009120A5" w:rsidP="009120A5">
            <w:pPr>
              <w:pStyle w:val="Normal6a"/>
            </w:pPr>
            <w:r w:rsidRPr="00E71F6D">
              <w:rPr>
                <w:b/>
                <w:i/>
              </w:rPr>
              <w:t>1a.</w:t>
            </w:r>
            <w:r w:rsidRPr="00E71F6D">
              <w:tab/>
            </w:r>
            <w:r w:rsidRPr="00E71F6D">
              <w:rPr>
                <w:b/>
                <w:i/>
              </w:rPr>
              <w:t>Države članice ocenijo, ali je državljan tretje države, ki je v postopku vračanja, v ranljivem položaju, žrtev mučenja ali ima posebne potrebe ali potrebuje posebna postopkovna jamstva v smislu direktive o pogojih za sprejem in uredbe o azilnem postopku.</w:t>
            </w:r>
          </w:p>
        </w:tc>
      </w:tr>
    </w:tbl>
    <w:p w14:paraId="08D1DE3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645B2D9" w14:textId="77777777" w:rsidR="009120A5" w:rsidRPr="00E71F6D" w:rsidRDefault="009120A5" w:rsidP="009120A5">
      <w:r w:rsidRPr="00F61996">
        <w:rPr>
          <w:rStyle w:val="HideTWBExt"/>
        </w:rPr>
        <w:t>&lt;/Amend&gt;</w:t>
      </w:r>
    </w:p>
    <w:p w14:paraId="6AEB1FB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662</w:t>
      </w:r>
      <w:r w:rsidRPr="00F61996">
        <w:rPr>
          <w:rStyle w:val="HideTWBExt"/>
          <w:b w:val="0"/>
        </w:rPr>
        <w:t>&lt;/NumAm&gt;</w:t>
      </w:r>
    </w:p>
    <w:p w14:paraId="592DD866"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ED39E31" w14:textId="77777777" w:rsidR="009120A5" w:rsidRPr="00E71F6D" w:rsidRDefault="009120A5" w:rsidP="009120A5">
      <w:pPr>
        <w:pStyle w:val="NormalBold"/>
      </w:pPr>
      <w:r w:rsidRPr="00F61996">
        <w:rPr>
          <w:rStyle w:val="HideTWBExt"/>
          <w:b w:val="0"/>
        </w:rPr>
        <w:t>&lt;/RepeatBlock-By&gt;</w:t>
      </w:r>
    </w:p>
    <w:p w14:paraId="27688F2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1496EDC" w14:textId="77777777" w:rsidR="009120A5" w:rsidRPr="00E71F6D" w:rsidRDefault="009120A5" w:rsidP="009120A5">
      <w:pPr>
        <w:pStyle w:val="NormalBold"/>
      </w:pPr>
      <w:r w:rsidRPr="00F61996">
        <w:rPr>
          <w:rStyle w:val="HideTWBExt"/>
          <w:b w:val="0"/>
        </w:rPr>
        <w:t>&lt;Article&gt;</w:t>
      </w:r>
      <w:r w:rsidRPr="00E71F6D">
        <w:t>Člen 6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92CEAE5" w14:textId="77777777" w:rsidTr="009120A5">
        <w:trPr>
          <w:trHeight w:hRule="exact" w:val="240"/>
          <w:jc w:val="center"/>
        </w:trPr>
        <w:tc>
          <w:tcPr>
            <w:tcW w:w="9752" w:type="dxa"/>
            <w:gridSpan w:val="2"/>
            <w:tcBorders>
              <w:top w:val="nil"/>
              <w:left w:val="nil"/>
              <w:bottom w:val="nil"/>
              <w:right w:val="nil"/>
            </w:tcBorders>
          </w:tcPr>
          <w:p w14:paraId="292EF2FF" w14:textId="77777777" w:rsidR="009120A5" w:rsidRPr="00E71F6D" w:rsidRDefault="009120A5" w:rsidP="009120A5"/>
        </w:tc>
      </w:tr>
      <w:tr w:rsidR="006530E3" w:rsidRPr="00E71F6D" w14:paraId="244A45CF" w14:textId="77777777" w:rsidTr="009120A5">
        <w:trPr>
          <w:trHeight w:val="240"/>
          <w:jc w:val="center"/>
        </w:trPr>
        <w:tc>
          <w:tcPr>
            <w:tcW w:w="4876" w:type="dxa"/>
            <w:tcBorders>
              <w:top w:val="nil"/>
              <w:left w:val="nil"/>
              <w:bottom w:val="nil"/>
              <w:right w:val="nil"/>
            </w:tcBorders>
          </w:tcPr>
          <w:p w14:paraId="1B3C06E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8E13F67" w14:textId="77777777" w:rsidR="009120A5" w:rsidRPr="00E71F6D" w:rsidRDefault="009120A5" w:rsidP="009120A5">
            <w:pPr>
              <w:pStyle w:val="AmColumnHeading"/>
            </w:pPr>
            <w:r w:rsidRPr="00E71F6D">
              <w:t>Predlog spremembe</w:t>
            </w:r>
          </w:p>
        </w:tc>
      </w:tr>
      <w:tr w:rsidR="006530E3" w:rsidRPr="00E71F6D" w14:paraId="75407E08" w14:textId="77777777" w:rsidTr="009120A5">
        <w:trPr>
          <w:jc w:val="center"/>
        </w:trPr>
        <w:tc>
          <w:tcPr>
            <w:tcW w:w="4876" w:type="dxa"/>
            <w:tcBorders>
              <w:top w:val="nil"/>
              <w:left w:val="nil"/>
              <w:bottom w:val="nil"/>
              <w:right w:val="nil"/>
            </w:tcBorders>
          </w:tcPr>
          <w:p w14:paraId="5064E58C" w14:textId="77777777" w:rsidR="009120A5" w:rsidRPr="00E71F6D" w:rsidRDefault="009120A5" w:rsidP="009120A5">
            <w:pPr>
              <w:pStyle w:val="Normal6a"/>
            </w:pPr>
          </w:p>
        </w:tc>
        <w:tc>
          <w:tcPr>
            <w:tcW w:w="4876" w:type="dxa"/>
            <w:tcBorders>
              <w:top w:val="nil"/>
              <w:left w:val="nil"/>
              <w:bottom w:val="nil"/>
              <w:right w:val="nil"/>
            </w:tcBorders>
          </w:tcPr>
          <w:p w14:paraId="49C71369" w14:textId="77777777" w:rsidR="009120A5" w:rsidRPr="00E71F6D" w:rsidRDefault="009120A5" w:rsidP="009120A5">
            <w:pPr>
              <w:pStyle w:val="Normal6a"/>
            </w:pPr>
            <w:r w:rsidRPr="00E71F6D">
              <w:rPr>
                <w:b/>
                <w:i/>
              </w:rPr>
              <w:t>1a.</w:t>
            </w:r>
            <w:r w:rsidRPr="00E71F6D">
              <w:tab/>
            </w:r>
            <w:r w:rsidRPr="00E71F6D">
              <w:rPr>
                <w:b/>
                <w:i/>
              </w:rPr>
              <w:t>Za namene izvajanja odstavka 1 lahko države članice v skladu z nacionalnim pravom ustanovijo posebne delovne skupine, ki pomagajo pri odkrivanju državljanov tretjih držav, ki nezakonito prebivajo na njihovem ozemlju.</w:t>
            </w:r>
          </w:p>
        </w:tc>
      </w:tr>
    </w:tbl>
    <w:p w14:paraId="462FDF6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59A8534"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03F4EF5D" w14:textId="77777777" w:rsidR="009120A5" w:rsidRPr="00E71F6D" w:rsidRDefault="009120A5" w:rsidP="009120A5">
      <w:pPr>
        <w:pStyle w:val="AmJustText"/>
      </w:pPr>
      <w:r w:rsidRPr="00E71F6D">
        <w:t>Države članice bi morale na svojem ozemlju proaktivno odkrivati nezakonite državljane tretjih držav. Ta dodatek državam članicam omogoča večjo prožnost, da lahko določijo posebno delovno skupino (kot so policija, vojska, zasebni preiskovalci) za pomoč pri odkrivanju nezakonitih migrantov.</w:t>
      </w:r>
    </w:p>
    <w:p w14:paraId="668F8399" w14:textId="77777777" w:rsidR="009120A5" w:rsidRPr="00E71F6D" w:rsidRDefault="009120A5" w:rsidP="009120A5">
      <w:r w:rsidRPr="00F61996">
        <w:rPr>
          <w:rStyle w:val="HideTWBExt"/>
        </w:rPr>
        <w:t>&lt;/Amend&gt;</w:t>
      </w:r>
    </w:p>
    <w:p w14:paraId="2AB862F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663</w:t>
      </w:r>
      <w:r w:rsidRPr="00F61996">
        <w:rPr>
          <w:rStyle w:val="HideTWBExt"/>
          <w:b w:val="0"/>
        </w:rPr>
        <w:t>&lt;/NumAm&gt;</w:t>
      </w:r>
    </w:p>
    <w:p w14:paraId="7EBA7F04"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53A7A700" w14:textId="77777777" w:rsidR="009120A5" w:rsidRPr="00E71F6D" w:rsidRDefault="009120A5" w:rsidP="009120A5">
      <w:pPr>
        <w:pStyle w:val="NormalBold"/>
      </w:pPr>
      <w:r w:rsidRPr="00F61996">
        <w:rPr>
          <w:rStyle w:val="HideTWBExt"/>
          <w:b w:val="0"/>
        </w:rPr>
        <w:t>&lt;/RepeatBlock-By&gt;</w:t>
      </w:r>
    </w:p>
    <w:p w14:paraId="61BE903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6AFEA1E" w14:textId="77777777" w:rsidR="009120A5" w:rsidRPr="00E71F6D" w:rsidRDefault="009120A5" w:rsidP="009120A5">
      <w:pPr>
        <w:pStyle w:val="NormalBold"/>
      </w:pPr>
      <w:r w:rsidRPr="00F61996">
        <w:rPr>
          <w:rStyle w:val="HideTWBExt"/>
          <w:b w:val="0"/>
        </w:rPr>
        <w:t>&lt;Article&gt;</w:t>
      </w:r>
      <w:r w:rsidRPr="00E71F6D">
        <w:t>Člen 6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326A9F" w14:textId="77777777" w:rsidTr="009120A5">
        <w:trPr>
          <w:trHeight w:hRule="exact" w:val="240"/>
          <w:jc w:val="center"/>
        </w:trPr>
        <w:tc>
          <w:tcPr>
            <w:tcW w:w="9752" w:type="dxa"/>
            <w:gridSpan w:val="2"/>
            <w:tcBorders>
              <w:top w:val="nil"/>
              <w:left w:val="nil"/>
              <w:bottom w:val="nil"/>
              <w:right w:val="nil"/>
            </w:tcBorders>
          </w:tcPr>
          <w:p w14:paraId="05B57411" w14:textId="77777777" w:rsidR="009120A5" w:rsidRPr="00E71F6D" w:rsidRDefault="009120A5" w:rsidP="009120A5"/>
        </w:tc>
      </w:tr>
      <w:tr w:rsidR="006530E3" w:rsidRPr="00E71F6D" w14:paraId="6F61C8B7" w14:textId="77777777" w:rsidTr="009120A5">
        <w:trPr>
          <w:trHeight w:val="240"/>
          <w:jc w:val="center"/>
        </w:trPr>
        <w:tc>
          <w:tcPr>
            <w:tcW w:w="4876" w:type="dxa"/>
            <w:tcBorders>
              <w:top w:val="nil"/>
              <w:left w:val="nil"/>
              <w:bottom w:val="nil"/>
              <w:right w:val="nil"/>
            </w:tcBorders>
          </w:tcPr>
          <w:p w14:paraId="3231235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2248DD4" w14:textId="77777777" w:rsidR="009120A5" w:rsidRPr="00E71F6D" w:rsidRDefault="009120A5" w:rsidP="009120A5">
            <w:pPr>
              <w:pStyle w:val="AmColumnHeading"/>
            </w:pPr>
            <w:r w:rsidRPr="00E71F6D">
              <w:t>Predlog spremembe</w:t>
            </w:r>
          </w:p>
        </w:tc>
      </w:tr>
      <w:tr w:rsidR="006530E3" w:rsidRPr="00E71F6D" w14:paraId="070341EC" w14:textId="77777777" w:rsidTr="009120A5">
        <w:trPr>
          <w:jc w:val="center"/>
        </w:trPr>
        <w:tc>
          <w:tcPr>
            <w:tcW w:w="4876" w:type="dxa"/>
            <w:tcBorders>
              <w:top w:val="nil"/>
              <w:left w:val="nil"/>
              <w:bottom w:val="nil"/>
              <w:right w:val="nil"/>
            </w:tcBorders>
          </w:tcPr>
          <w:p w14:paraId="155E185B" w14:textId="77777777" w:rsidR="009120A5" w:rsidRPr="00E71F6D" w:rsidRDefault="009120A5" w:rsidP="009120A5">
            <w:pPr>
              <w:pStyle w:val="Normal6a"/>
            </w:pPr>
            <w:r w:rsidRPr="00E71F6D">
              <w:rPr>
                <w:b/>
                <w:i/>
              </w:rPr>
              <w:t>2.</w:t>
            </w:r>
            <w:r w:rsidRPr="00E71F6D">
              <w:tab/>
            </w:r>
            <w:r w:rsidRPr="00E71F6D">
              <w:rPr>
                <w:b/>
                <w:i/>
              </w:rPr>
              <w:t>Za namene odstavka 1 se pristojni organi zanašajo na predhodne kontrole, opravljene v zvezi z državljani tretjih držav, vključno s preverjanjem na podlagi Uredbe (EU) 2024/1356 ali enakovrednimi preverjanji v skladu z nacionalnim pravom.</w:t>
            </w:r>
          </w:p>
        </w:tc>
        <w:tc>
          <w:tcPr>
            <w:tcW w:w="4876" w:type="dxa"/>
            <w:tcBorders>
              <w:top w:val="nil"/>
              <w:left w:val="nil"/>
              <w:bottom w:val="nil"/>
              <w:right w:val="nil"/>
            </w:tcBorders>
          </w:tcPr>
          <w:p w14:paraId="55D928E8" w14:textId="77777777" w:rsidR="009120A5" w:rsidRPr="00E71F6D" w:rsidRDefault="009120A5" w:rsidP="009120A5">
            <w:pPr>
              <w:pStyle w:val="Normal6a"/>
            </w:pPr>
            <w:r w:rsidRPr="00E71F6D">
              <w:rPr>
                <w:b/>
                <w:i/>
              </w:rPr>
              <w:t>črtano</w:t>
            </w:r>
          </w:p>
        </w:tc>
      </w:tr>
    </w:tbl>
    <w:p w14:paraId="2304B4F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69ED3A7" w14:textId="77777777" w:rsidR="009120A5" w:rsidRPr="00E71F6D" w:rsidRDefault="009120A5" w:rsidP="009120A5">
      <w:r w:rsidRPr="00F61996">
        <w:rPr>
          <w:rStyle w:val="HideTWBExt"/>
        </w:rPr>
        <w:t>&lt;/Amend&gt;</w:t>
      </w:r>
    </w:p>
    <w:p w14:paraId="162A6D6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664</w:t>
      </w:r>
      <w:r w:rsidRPr="00F61996">
        <w:rPr>
          <w:rStyle w:val="HideTWBExt"/>
          <w:b w:val="0"/>
        </w:rPr>
        <w:t>&lt;/NumAm&gt;</w:t>
      </w:r>
    </w:p>
    <w:p w14:paraId="74B504E7"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Birgit Sippel, Cecilia Strada</w:t>
      </w:r>
      <w:r w:rsidRPr="00F61996">
        <w:rPr>
          <w:rStyle w:val="HideTWBExt"/>
          <w:b w:val="0"/>
        </w:rPr>
        <w:t>&lt;/Members&gt;</w:t>
      </w:r>
    </w:p>
    <w:p w14:paraId="5F89F9FE" w14:textId="77777777" w:rsidR="009120A5" w:rsidRPr="00E71F6D" w:rsidRDefault="009120A5" w:rsidP="009120A5">
      <w:pPr>
        <w:pStyle w:val="NormalBold"/>
      </w:pPr>
      <w:r w:rsidRPr="00F61996">
        <w:rPr>
          <w:rStyle w:val="HideTWBExt"/>
          <w:b w:val="0"/>
        </w:rPr>
        <w:t>&lt;/RepeatBlock-By&gt;</w:t>
      </w:r>
    </w:p>
    <w:p w14:paraId="4B486AA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30594B" w14:textId="77777777" w:rsidR="009120A5" w:rsidRPr="00E71F6D" w:rsidRDefault="009120A5" w:rsidP="009120A5">
      <w:pPr>
        <w:pStyle w:val="NormalBold"/>
      </w:pPr>
      <w:r w:rsidRPr="00F61996">
        <w:rPr>
          <w:rStyle w:val="HideTWBExt"/>
          <w:b w:val="0"/>
        </w:rPr>
        <w:t>&lt;Article&gt;</w:t>
      </w:r>
      <w:r w:rsidRPr="00E71F6D">
        <w:t>Člen 6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5B4FE65" w14:textId="77777777" w:rsidTr="009120A5">
        <w:trPr>
          <w:trHeight w:hRule="exact" w:val="240"/>
          <w:jc w:val="center"/>
        </w:trPr>
        <w:tc>
          <w:tcPr>
            <w:tcW w:w="9752" w:type="dxa"/>
            <w:gridSpan w:val="2"/>
            <w:tcBorders>
              <w:top w:val="nil"/>
              <w:left w:val="nil"/>
              <w:bottom w:val="nil"/>
              <w:right w:val="nil"/>
            </w:tcBorders>
          </w:tcPr>
          <w:p w14:paraId="3DDE56CE" w14:textId="77777777" w:rsidR="009120A5" w:rsidRPr="00E71F6D" w:rsidRDefault="009120A5" w:rsidP="009120A5"/>
        </w:tc>
      </w:tr>
      <w:tr w:rsidR="006530E3" w:rsidRPr="00E71F6D" w14:paraId="63B879DD" w14:textId="77777777" w:rsidTr="009120A5">
        <w:trPr>
          <w:trHeight w:val="240"/>
          <w:jc w:val="center"/>
        </w:trPr>
        <w:tc>
          <w:tcPr>
            <w:tcW w:w="4876" w:type="dxa"/>
            <w:tcBorders>
              <w:top w:val="nil"/>
              <w:left w:val="nil"/>
              <w:bottom w:val="nil"/>
              <w:right w:val="nil"/>
            </w:tcBorders>
          </w:tcPr>
          <w:p w14:paraId="5B902F3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56F8E72" w14:textId="77777777" w:rsidR="009120A5" w:rsidRPr="00E71F6D" w:rsidRDefault="009120A5" w:rsidP="009120A5">
            <w:pPr>
              <w:pStyle w:val="AmColumnHeading"/>
            </w:pPr>
            <w:r w:rsidRPr="00E71F6D">
              <w:t>Predlog spremembe</w:t>
            </w:r>
          </w:p>
        </w:tc>
      </w:tr>
      <w:tr w:rsidR="006530E3" w:rsidRPr="00E71F6D" w14:paraId="5C25FF0C" w14:textId="77777777" w:rsidTr="009120A5">
        <w:trPr>
          <w:jc w:val="center"/>
        </w:trPr>
        <w:tc>
          <w:tcPr>
            <w:tcW w:w="4876" w:type="dxa"/>
            <w:tcBorders>
              <w:top w:val="nil"/>
              <w:left w:val="nil"/>
              <w:bottom w:val="nil"/>
              <w:right w:val="nil"/>
            </w:tcBorders>
          </w:tcPr>
          <w:p w14:paraId="3727F3F2" w14:textId="77777777" w:rsidR="009120A5" w:rsidRPr="00E71F6D" w:rsidRDefault="009120A5" w:rsidP="009120A5">
            <w:pPr>
              <w:pStyle w:val="Normal6a"/>
            </w:pPr>
            <w:r w:rsidRPr="00E71F6D">
              <w:t>2.</w:t>
            </w:r>
            <w:r w:rsidRPr="00E71F6D">
              <w:tab/>
            </w:r>
            <w:r w:rsidRPr="00E71F6D">
              <w:rPr>
                <w:b/>
                <w:i/>
              </w:rPr>
              <w:t>Za namene odstavka 1</w:t>
            </w:r>
            <w:r w:rsidRPr="00E71F6D">
              <w:t xml:space="preserve"> se pristojni organi zanašajo na predhodne kontrole, opravljene v zvezi z </w:t>
            </w:r>
            <w:r w:rsidRPr="00E71F6D">
              <w:rPr>
                <w:b/>
                <w:i/>
              </w:rPr>
              <w:t>državljani tretjih držav</w:t>
            </w:r>
            <w:r w:rsidRPr="00E71F6D">
              <w:t xml:space="preserve">, </w:t>
            </w:r>
            <w:r w:rsidRPr="00E71F6D">
              <w:rPr>
                <w:b/>
                <w:i/>
              </w:rPr>
              <w:t>vključno s preverjanjem</w:t>
            </w:r>
            <w:r w:rsidRPr="00E71F6D">
              <w:t xml:space="preserve"> na podlagi Uredbe (EU) 2024/1356 </w:t>
            </w:r>
            <w:r w:rsidRPr="00E71F6D">
              <w:rPr>
                <w:b/>
                <w:i/>
              </w:rPr>
              <w:t>ali enakovrednimi preverjanji v skladu z nacionalnim pravom</w:t>
            </w:r>
            <w:r w:rsidRPr="00E71F6D">
              <w:t>.</w:t>
            </w:r>
          </w:p>
        </w:tc>
        <w:tc>
          <w:tcPr>
            <w:tcW w:w="4876" w:type="dxa"/>
            <w:tcBorders>
              <w:top w:val="nil"/>
              <w:left w:val="nil"/>
              <w:bottom w:val="nil"/>
              <w:right w:val="nil"/>
            </w:tcBorders>
          </w:tcPr>
          <w:p w14:paraId="12C64A88" w14:textId="77777777" w:rsidR="009120A5" w:rsidRPr="00E71F6D" w:rsidRDefault="009120A5" w:rsidP="009120A5">
            <w:pPr>
              <w:pStyle w:val="Normal6a"/>
            </w:pPr>
            <w:r w:rsidRPr="00E71F6D">
              <w:t>2.</w:t>
            </w:r>
            <w:r w:rsidRPr="00E71F6D">
              <w:tab/>
            </w:r>
            <w:r w:rsidRPr="00E71F6D">
              <w:rPr>
                <w:b/>
                <w:i/>
              </w:rPr>
              <w:t>Pri odločanju, ali je treba izvesti postopek vračanja v zvezi z državljanom tretje države, ki je nedovoljeno prisoten na ozemlju države članice,</w:t>
            </w:r>
            <w:r w:rsidRPr="00E71F6D">
              <w:t xml:space="preserve"> se pristojni organi zanašajo na predhodne kontrole, opravljene v zvezi z </w:t>
            </w:r>
            <w:r w:rsidRPr="00E71F6D">
              <w:rPr>
                <w:b/>
                <w:i/>
              </w:rPr>
              <w:t>zadevnim državljanom tretje države</w:t>
            </w:r>
            <w:r w:rsidRPr="00E71F6D">
              <w:t xml:space="preserve">, </w:t>
            </w:r>
            <w:r w:rsidRPr="00E71F6D">
              <w:rPr>
                <w:b/>
                <w:i/>
              </w:rPr>
              <w:t>zlasti na kontrole, opravljene v okviru preverjanja</w:t>
            </w:r>
            <w:r w:rsidRPr="00E71F6D">
              <w:t xml:space="preserve"> na podlagi Uredbe (EU) 2024/1356.</w:t>
            </w:r>
          </w:p>
        </w:tc>
      </w:tr>
    </w:tbl>
    <w:p w14:paraId="38B65FA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7815467"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78FC41E" w14:textId="77777777" w:rsidR="009120A5" w:rsidRPr="00E71F6D" w:rsidRDefault="009120A5" w:rsidP="009120A5">
      <w:pPr>
        <w:pStyle w:val="AmJustText"/>
      </w:pPr>
      <w:r w:rsidRPr="00E71F6D">
        <w:t>V skladu s črtanjem odstavka 1.</w:t>
      </w:r>
    </w:p>
    <w:p w14:paraId="71637E6C" w14:textId="77777777" w:rsidR="009120A5" w:rsidRPr="00E71F6D" w:rsidRDefault="009120A5" w:rsidP="009120A5">
      <w:r w:rsidRPr="00F61996">
        <w:rPr>
          <w:rStyle w:val="HideTWBExt"/>
        </w:rPr>
        <w:t>&lt;/Amend&gt;</w:t>
      </w:r>
    </w:p>
    <w:p w14:paraId="10F5F90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665</w:t>
      </w:r>
      <w:r w:rsidRPr="00F61996">
        <w:rPr>
          <w:rStyle w:val="HideTWBExt"/>
          <w:b w:val="0"/>
        </w:rPr>
        <w:t>&lt;/NumAm&gt;</w:t>
      </w:r>
    </w:p>
    <w:p w14:paraId="475F953A"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8ECAC6F" w14:textId="77777777" w:rsidR="009120A5" w:rsidRPr="00E71F6D" w:rsidRDefault="009120A5" w:rsidP="009120A5">
      <w:pPr>
        <w:pStyle w:val="NormalBold"/>
      </w:pPr>
      <w:r w:rsidRPr="00F61996">
        <w:rPr>
          <w:rStyle w:val="HideTWBExt"/>
          <w:b w:val="0"/>
        </w:rPr>
        <w:t>&lt;/RepeatBlock-By&gt;</w:t>
      </w:r>
    </w:p>
    <w:p w14:paraId="6A9FFA6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656710E" w14:textId="77777777" w:rsidR="009120A5" w:rsidRPr="00E71F6D" w:rsidRDefault="009120A5" w:rsidP="009120A5">
      <w:pPr>
        <w:pStyle w:val="NormalBold"/>
      </w:pPr>
      <w:r w:rsidRPr="00F61996">
        <w:rPr>
          <w:rStyle w:val="HideTWBExt"/>
          <w:b w:val="0"/>
        </w:rPr>
        <w:t>&lt;Article&gt;</w:t>
      </w:r>
      <w:r w:rsidRPr="00E71F6D">
        <w:t>Člen 6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ABD4A81" w14:textId="77777777" w:rsidTr="009120A5">
        <w:trPr>
          <w:trHeight w:hRule="exact" w:val="240"/>
          <w:jc w:val="center"/>
        </w:trPr>
        <w:tc>
          <w:tcPr>
            <w:tcW w:w="9752" w:type="dxa"/>
            <w:gridSpan w:val="2"/>
            <w:tcBorders>
              <w:top w:val="nil"/>
              <w:left w:val="nil"/>
              <w:bottom w:val="nil"/>
              <w:right w:val="nil"/>
            </w:tcBorders>
          </w:tcPr>
          <w:p w14:paraId="0D3BD093" w14:textId="77777777" w:rsidR="009120A5" w:rsidRPr="00E71F6D" w:rsidRDefault="009120A5" w:rsidP="009120A5"/>
        </w:tc>
      </w:tr>
      <w:tr w:rsidR="006530E3" w:rsidRPr="00E71F6D" w14:paraId="6154E8FB" w14:textId="77777777" w:rsidTr="009120A5">
        <w:trPr>
          <w:trHeight w:val="240"/>
          <w:jc w:val="center"/>
        </w:trPr>
        <w:tc>
          <w:tcPr>
            <w:tcW w:w="4876" w:type="dxa"/>
            <w:tcBorders>
              <w:top w:val="nil"/>
              <w:left w:val="nil"/>
              <w:bottom w:val="nil"/>
              <w:right w:val="nil"/>
            </w:tcBorders>
          </w:tcPr>
          <w:p w14:paraId="5AE00C0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03B6314" w14:textId="77777777" w:rsidR="009120A5" w:rsidRPr="00E71F6D" w:rsidRDefault="009120A5" w:rsidP="009120A5">
            <w:pPr>
              <w:pStyle w:val="AmColumnHeading"/>
            </w:pPr>
            <w:r w:rsidRPr="00E71F6D">
              <w:t>Predlog spremembe</w:t>
            </w:r>
          </w:p>
        </w:tc>
      </w:tr>
      <w:tr w:rsidR="006530E3" w:rsidRPr="00E71F6D" w14:paraId="10A36773" w14:textId="77777777" w:rsidTr="009120A5">
        <w:trPr>
          <w:jc w:val="center"/>
        </w:trPr>
        <w:tc>
          <w:tcPr>
            <w:tcW w:w="4876" w:type="dxa"/>
            <w:tcBorders>
              <w:top w:val="nil"/>
              <w:left w:val="nil"/>
              <w:bottom w:val="nil"/>
              <w:right w:val="nil"/>
            </w:tcBorders>
          </w:tcPr>
          <w:p w14:paraId="117AC28C" w14:textId="77777777" w:rsidR="009120A5" w:rsidRPr="00E71F6D" w:rsidRDefault="009120A5" w:rsidP="009120A5">
            <w:pPr>
              <w:pStyle w:val="Normal6a"/>
            </w:pPr>
          </w:p>
        </w:tc>
        <w:tc>
          <w:tcPr>
            <w:tcW w:w="4876" w:type="dxa"/>
            <w:tcBorders>
              <w:top w:val="nil"/>
              <w:left w:val="nil"/>
              <w:bottom w:val="nil"/>
              <w:right w:val="nil"/>
            </w:tcBorders>
          </w:tcPr>
          <w:p w14:paraId="2D8634C6" w14:textId="77777777" w:rsidR="009120A5" w:rsidRPr="00E71F6D" w:rsidRDefault="009120A5" w:rsidP="009120A5">
            <w:pPr>
              <w:pStyle w:val="Normal6a"/>
            </w:pPr>
            <w:r w:rsidRPr="00E71F6D">
              <w:rPr>
                <w:b/>
                <w:i/>
              </w:rPr>
              <w:t>2a.</w:t>
            </w:r>
            <w:r w:rsidRPr="00E71F6D">
              <w:tab/>
            </w:r>
            <w:r w:rsidRPr="00E71F6D">
              <w:rPr>
                <w:b/>
                <w:i/>
              </w:rPr>
              <w:t>Kadar obstajajo znaki, da je državljan tretje države ranljiv, ima posebne potrebe ali potrebe po postopkovnih jamstvih, prejme pravočasno in ustrezno podporo glede na svoje telesno in duševno zdravje. Mladoletnikom nudi podporo osebje, ki je usposobljeno in kvalificirano za obravnavanje mladoletnikov, v sodelovanju z organi za zaščito otrok.</w:t>
            </w:r>
          </w:p>
        </w:tc>
      </w:tr>
    </w:tbl>
    <w:p w14:paraId="67C4603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3AD36F0" w14:textId="77777777" w:rsidR="009120A5" w:rsidRPr="00E71F6D" w:rsidRDefault="009120A5" w:rsidP="009120A5">
      <w:r w:rsidRPr="00F61996">
        <w:rPr>
          <w:rStyle w:val="HideTWBExt"/>
        </w:rPr>
        <w:t>&lt;/Amend&gt;</w:t>
      </w:r>
    </w:p>
    <w:p w14:paraId="57217E2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666</w:t>
      </w:r>
      <w:r w:rsidRPr="00F61996">
        <w:rPr>
          <w:rStyle w:val="HideTWBExt"/>
          <w:b w:val="0"/>
        </w:rPr>
        <w:t>&lt;/NumAm&gt;</w:t>
      </w:r>
    </w:p>
    <w:p w14:paraId="3AF1D72B"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AD85227" w14:textId="77777777" w:rsidR="009120A5" w:rsidRPr="00E71F6D" w:rsidRDefault="009120A5" w:rsidP="009120A5">
      <w:pPr>
        <w:pStyle w:val="NormalBold"/>
      </w:pPr>
      <w:r w:rsidRPr="00F61996">
        <w:rPr>
          <w:rStyle w:val="HideTWBExt"/>
          <w:b w:val="0"/>
        </w:rPr>
        <w:t>&lt;/RepeatBlock-By&gt;</w:t>
      </w:r>
    </w:p>
    <w:p w14:paraId="07D4919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0E2053B" w14:textId="77777777" w:rsidR="009120A5" w:rsidRPr="00E71F6D" w:rsidRDefault="009120A5" w:rsidP="009120A5">
      <w:pPr>
        <w:pStyle w:val="NormalBold"/>
      </w:pPr>
      <w:r w:rsidRPr="00F61996">
        <w:rPr>
          <w:rStyle w:val="HideTWBExt"/>
          <w:b w:val="0"/>
        </w:rPr>
        <w:t>&lt;Article&gt;</w:t>
      </w:r>
      <w:r w:rsidRPr="00E71F6D">
        <w:t>Člen 6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FFBDBED" w14:textId="77777777" w:rsidTr="009120A5">
        <w:trPr>
          <w:trHeight w:hRule="exact" w:val="240"/>
          <w:jc w:val="center"/>
        </w:trPr>
        <w:tc>
          <w:tcPr>
            <w:tcW w:w="9752" w:type="dxa"/>
            <w:gridSpan w:val="2"/>
            <w:tcBorders>
              <w:top w:val="nil"/>
              <w:left w:val="nil"/>
              <w:bottom w:val="nil"/>
              <w:right w:val="nil"/>
            </w:tcBorders>
          </w:tcPr>
          <w:p w14:paraId="79EF64D3" w14:textId="77777777" w:rsidR="009120A5" w:rsidRPr="00E71F6D" w:rsidRDefault="009120A5" w:rsidP="009120A5"/>
        </w:tc>
      </w:tr>
      <w:tr w:rsidR="006530E3" w:rsidRPr="00E71F6D" w14:paraId="1DC230C2" w14:textId="77777777" w:rsidTr="009120A5">
        <w:trPr>
          <w:trHeight w:val="240"/>
          <w:jc w:val="center"/>
        </w:trPr>
        <w:tc>
          <w:tcPr>
            <w:tcW w:w="4876" w:type="dxa"/>
            <w:tcBorders>
              <w:top w:val="nil"/>
              <w:left w:val="nil"/>
              <w:bottom w:val="nil"/>
              <w:right w:val="nil"/>
            </w:tcBorders>
          </w:tcPr>
          <w:p w14:paraId="2C31006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EE9E34F" w14:textId="77777777" w:rsidR="009120A5" w:rsidRPr="00E71F6D" w:rsidRDefault="009120A5" w:rsidP="009120A5">
            <w:pPr>
              <w:pStyle w:val="AmColumnHeading"/>
            </w:pPr>
            <w:r w:rsidRPr="00E71F6D">
              <w:t>Predlog spremembe</w:t>
            </w:r>
          </w:p>
        </w:tc>
      </w:tr>
      <w:tr w:rsidR="006530E3" w:rsidRPr="00E71F6D" w14:paraId="1AD12E05" w14:textId="77777777" w:rsidTr="009120A5">
        <w:trPr>
          <w:jc w:val="center"/>
        </w:trPr>
        <w:tc>
          <w:tcPr>
            <w:tcW w:w="4876" w:type="dxa"/>
            <w:tcBorders>
              <w:top w:val="nil"/>
              <w:left w:val="nil"/>
              <w:bottom w:val="nil"/>
              <w:right w:val="nil"/>
            </w:tcBorders>
          </w:tcPr>
          <w:p w14:paraId="3DD53B0C" w14:textId="77777777" w:rsidR="009120A5" w:rsidRPr="00E71F6D" w:rsidRDefault="009120A5" w:rsidP="009120A5">
            <w:pPr>
              <w:pStyle w:val="Normal6a"/>
            </w:pPr>
            <w:r w:rsidRPr="00E71F6D">
              <w:rPr>
                <w:b/>
                <w:i/>
              </w:rPr>
              <w:t>3.</w:t>
            </w:r>
            <w:r w:rsidRPr="00E71F6D">
              <w:tab/>
            </w:r>
            <w:r w:rsidRPr="00E71F6D">
              <w:rPr>
                <w:b/>
                <w:i/>
              </w:rPr>
              <w:t>Po potrebi se lahko na podlagi ocene tveganja in objektivnih meril, določenih v nacionalnem pravu, za namene izvajanja postopka vračanja v skladu s to uredbo izvedejo dodatna varnostna preverjanja.</w:t>
            </w:r>
          </w:p>
        </w:tc>
        <w:tc>
          <w:tcPr>
            <w:tcW w:w="4876" w:type="dxa"/>
            <w:tcBorders>
              <w:top w:val="nil"/>
              <w:left w:val="nil"/>
              <w:bottom w:val="nil"/>
              <w:right w:val="nil"/>
            </w:tcBorders>
          </w:tcPr>
          <w:p w14:paraId="38471A85" w14:textId="77777777" w:rsidR="009120A5" w:rsidRPr="00E71F6D" w:rsidRDefault="009120A5" w:rsidP="009120A5">
            <w:pPr>
              <w:pStyle w:val="Normal6a"/>
            </w:pPr>
            <w:r w:rsidRPr="00E71F6D">
              <w:rPr>
                <w:b/>
                <w:i/>
              </w:rPr>
              <w:t>črtano</w:t>
            </w:r>
          </w:p>
        </w:tc>
      </w:tr>
    </w:tbl>
    <w:p w14:paraId="65DF372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F53BBFE" w14:textId="77777777" w:rsidR="009120A5" w:rsidRPr="00E71F6D" w:rsidRDefault="009120A5" w:rsidP="009120A5">
      <w:r w:rsidRPr="00F61996">
        <w:rPr>
          <w:rStyle w:val="HideTWBExt"/>
        </w:rPr>
        <w:t>&lt;/Amend&gt;</w:t>
      </w:r>
    </w:p>
    <w:p w14:paraId="0A5FDD8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667</w:t>
      </w:r>
      <w:r w:rsidRPr="00F61996">
        <w:rPr>
          <w:rStyle w:val="HideTWBExt"/>
          <w:b w:val="0"/>
        </w:rPr>
        <w:t>&lt;/NumAm&gt;</w:t>
      </w:r>
    </w:p>
    <w:p w14:paraId="1AC29794"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363DD532" w14:textId="77777777" w:rsidR="009120A5" w:rsidRPr="00E71F6D" w:rsidRDefault="009120A5" w:rsidP="009120A5">
      <w:pPr>
        <w:pStyle w:val="NormalBold"/>
      </w:pPr>
      <w:r w:rsidRPr="00F61996">
        <w:rPr>
          <w:rStyle w:val="HideTWBExt"/>
          <w:b w:val="0"/>
        </w:rPr>
        <w:t>&lt;/RepeatBlock-By&gt;</w:t>
      </w:r>
    </w:p>
    <w:p w14:paraId="7D289D2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A20DD26" w14:textId="77777777" w:rsidR="009120A5" w:rsidRPr="00E71F6D" w:rsidRDefault="009120A5" w:rsidP="009120A5">
      <w:pPr>
        <w:pStyle w:val="NormalBold"/>
      </w:pPr>
      <w:r w:rsidRPr="00F61996">
        <w:rPr>
          <w:rStyle w:val="HideTWBExt"/>
          <w:b w:val="0"/>
        </w:rPr>
        <w:t>&lt;Article&gt;</w:t>
      </w:r>
      <w:r w:rsidRPr="00E71F6D">
        <w:t>Člen 6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575D4EE" w14:textId="77777777" w:rsidTr="009120A5">
        <w:trPr>
          <w:trHeight w:hRule="exact" w:val="240"/>
          <w:jc w:val="center"/>
        </w:trPr>
        <w:tc>
          <w:tcPr>
            <w:tcW w:w="9752" w:type="dxa"/>
            <w:gridSpan w:val="2"/>
            <w:tcBorders>
              <w:top w:val="nil"/>
              <w:left w:val="nil"/>
              <w:bottom w:val="nil"/>
              <w:right w:val="nil"/>
            </w:tcBorders>
          </w:tcPr>
          <w:p w14:paraId="79D0AC7B" w14:textId="77777777" w:rsidR="009120A5" w:rsidRPr="00E71F6D" w:rsidRDefault="009120A5" w:rsidP="009120A5"/>
        </w:tc>
      </w:tr>
      <w:tr w:rsidR="006530E3" w:rsidRPr="00E71F6D" w14:paraId="744A3267" w14:textId="77777777" w:rsidTr="009120A5">
        <w:trPr>
          <w:trHeight w:val="240"/>
          <w:jc w:val="center"/>
        </w:trPr>
        <w:tc>
          <w:tcPr>
            <w:tcW w:w="4876" w:type="dxa"/>
            <w:tcBorders>
              <w:top w:val="nil"/>
              <w:left w:val="nil"/>
              <w:bottom w:val="nil"/>
              <w:right w:val="nil"/>
            </w:tcBorders>
          </w:tcPr>
          <w:p w14:paraId="24769E2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59F1DE1" w14:textId="77777777" w:rsidR="009120A5" w:rsidRPr="00E71F6D" w:rsidRDefault="009120A5" w:rsidP="009120A5">
            <w:pPr>
              <w:pStyle w:val="AmColumnHeading"/>
            </w:pPr>
            <w:r w:rsidRPr="00E71F6D">
              <w:t>Predlog spremembe</w:t>
            </w:r>
          </w:p>
        </w:tc>
      </w:tr>
      <w:tr w:rsidR="006530E3" w:rsidRPr="00E71F6D" w14:paraId="5F744ABB" w14:textId="77777777" w:rsidTr="009120A5">
        <w:trPr>
          <w:jc w:val="center"/>
        </w:trPr>
        <w:tc>
          <w:tcPr>
            <w:tcW w:w="4876" w:type="dxa"/>
            <w:tcBorders>
              <w:top w:val="nil"/>
              <w:left w:val="nil"/>
              <w:bottom w:val="nil"/>
              <w:right w:val="nil"/>
            </w:tcBorders>
          </w:tcPr>
          <w:p w14:paraId="5D7C8863" w14:textId="77777777" w:rsidR="009120A5" w:rsidRPr="00E71F6D" w:rsidRDefault="009120A5" w:rsidP="009120A5">
            <w:pPr>
              <w:pStyle w:val="Normal6a"/>
            </w:pPr>
            <w:r w:rsidRPr="00E71F6D">
              <w:t>3.</w:t>
            </w:r>
            <w:r w:rsidRPr="00E71F6D">
              <w:tab/>
              <w:t xml:space="preserve">Po potrebi se lahko </w:t>
            </w:r>
            <w:r w:rsidRPr="00E71F6D">
              <w:rPr>
                <w:b/>
                <w:i/>
              </w:rPr>
              <w:t>na podlagi ocene tveganja in objektivnih meril, določenih v nacionalnem pravu,</w:t>
            </w:r>
            <w:r w:rsidRPr="00E71F6D">
              <w:t xml:space="preserve"> za namene izvajanja postopka vračanja v skladu s to uredbo izvedejo dodatna varnostna preverjanja.</w:t>
            </w:r>
          </w:p>
        </w:tc>
        <w:tc>
          <w:tcPr>
            <w:tcW w:w="4876" w:type="dxa"/>
            <w:tcBorders>
              <w:top w:val="nil"/>
              <w:left w:val="nil"/>
              <w:bottom w:val="nil"/>
              <w:right w:val="nil"/>
            </w:tcBorders>
          </w:tcPr>
          <w:p w14:paraId="0D891842" w14:textId="77777777" w:rsidR="009120A5" w:rsidRPr="00E71F6D" w:rsidRDefault="009120A5" w:rsidP="009120A5">
            <w:pPr>
              <w:pStyle w:val="Normal6a"/>
            </w:pPr>
            <w:r w:rsidRPr="00E71F6D">
              <w:t>3.</w:t>
            </w:r>
            <w:r w:rsidRPr="00E71F6D">
              <w:tab/>
              <w:t xml:space="preserve">Po potrebi se lahko </w:t>
            </w:r>
            <w:r w:rsidRPr="00E71F6D">
              <w:rPr>
                <w:b/>
                <w:i/>
              </w:rPr>
              <w:t>v skladu z nacionalnim pravom</w:t>
            </w:r>
            <w:r w:rsidRPr="00E71F6D">
              <w:t xml:space="preserve"> za namene izvajanja postopka vračanja v skladu s to uredbo izvedejo dodatna varnostna preverjanja.</w:t>
            </w:r>
          </w:p>
        </w:tc>
      </w:tr>
    </w:tbl>
    <w:p w14:paraId="0B63CEF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F0783D8" w14:textId="77777777" w:rsidR="009120A5" w:rsidRPr="00E71F6D" w:rsidRDefault="009120A5" w:rsidP="009120A5">
      <w:r w:rsidRPr="00F61996">
        <w:rPr>
          <w:rStyle w:val="HideTWBExt"/>
        </w:rPr>
        <w:t>&lt;/Amend&gt;</w:t>
      </w:r>
    </w:p>
    <w:p w14:paraId="2E59AC1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668</w:t>
      </w:r>
      <w:r w:rsidRPr="00F61996">
        <w:rPr>
          <w:rStyle w:val="HideTWBExt"/>
          <w:b w:val="0"/>
        </w:rPr>
        <w:t>&lt;/NumAm&gt;</w:t>
      </w:r>
    </w:p>
    <w:p w14:paraId="412BD828"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Ana Miguel Pedro, Loránt Vincze, Lena Düpont, Tomas Tobé, Rasa Juknevičienė, Jeroen Lenaers, Karlo Ressler</w:t>
      </w:r>
      <w:r w:rsidRPr="00F61996">
        <w:rPr>
          <w:rStyle w:val="HideTWBExt"/>
          <w:b w:val="0"/>
        </w:rPr>
        <w:t>&lt;/Members&gt;</w:t>
      </w:r>
    </w:p>
    <w:p w14:paraId="4A103C4A" w14:textId="77777777" w:rsidR="009120A5" w:rsidRPr="00E71F6D" w:rsidRDefault="009120A5" w:rsidP="009120A5">
      <w:pPr>
        <w:pStyle w:val="NormalBold"/>
      </w:pPr>
      <w:r w:rsidRPr="00F61996">
        <w:rPr>
          <w:rStyle w:val="HideTWBExt"/>
          <w:b w:val="0"/>
        </w:rPr>
        <w:t>&lt;/RepeatBlock-By&gt;</w:t>
      </w:r>
    </w:p>
    <w:p w14:paraId="6BE5C0D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823EFC4" w14:textId="77777777" w:rsidR="009120A5" w:rsidRPr="00E71F6D" w:rsidRDefault="009120A5" w:rsidP="009120A5">
      <w:pPr>
        <w:pStyle w:val="NormalBold"/>
      </w:pPr>
      <w:r w:rsidRPr="00F61996">
        <w:rPr>
          <w:rStyle w:val="HideTWBExt"/>
          <w:b w:val="0"/>
        </w:rPr>
        <w:t>&lt;Article&gt;</w:t>
      </w:r>
      <w:r w:rsidRPr="00E71F6D">
        <w:t>Člen 6 – odstavek 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AFD8E3C" w14:textId="77777777" w:rsidTr="009120A5">
        <w:trPr>
          <w:trHeight w:hRule="exact" w:val="240"/>
          <w:jc w:val="center"/>
        </w:trPr>
        <w:tc>
          <w:tcPr>
            <w:tcW w:w="9752" w:type="dxa"/>
            <w:gridSpan w:val="2"/>
            <w:tcBorders>
              <w:top w:val="nil"/>
              <w:left w:val="nil"/>
              <w:bottom w:val="nil"/>
              <w:right w:val="nil"/>
            </w:tcBorders>
          </w:tcPr>
          <w:p w14:paraId="45B20F30" w14:textId="77777777" w:rsidR="009120A5" w:rsidRPr="00E71F6D" w:rsidRDefault="009120A5" w:rsidP="009120A5"/>
        </w:tc>
      </w:tr>
      <w:tr w:rsidR="006530E3" w:rsidRPr="00E71F6D" w14:paraId="4ECBE62D" w14:textId="77777777" w:rsidTr="009120A5">
        <w:trPr>
          <w:trHeight w:val="240"/>
          <w:jc w:val="center"/>
        </w:trPr>
        <w:tc>
          <w:tcPr>
            <w:tcW w:w="4876" w:type="dxa"/>
            <w:tcBorders>
              <w:top w:val="nil"/>
              <w:left w:val="nil"/>
              <w:bottom w:val="nil"/>
              <w:right w:val="nil"/>
            </w:tcBorders>
          </w:tcPr>
          <w:p w14:paraId="4C467FE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7A63855" w14:textId="77777777" w:rsidR="009120A5" w:rsidRPr="00E71F6D" w:rsidRDefault="009120A5" w:rsidP="009120A5">
            <w:pPr>
              <w:pStyle w:val="AmColumnHeading"/>
            </w:pPr>
            <w:r w:rsidRPr="00E71F6D">
              <w:t>Predlog spremembe</w:t>
            </w:r>
          </w:p>
        </w:tc>
      </w:tr>
      <w:tr w:rsidR="006530E3" w:rsidRPr="00E71F6D" w14:paraId="1C54EE28" w14:textId="77777777" w:rsidTr="009120A5">
        <w:trPr>
          <w:jc w:val="center"/>
        </w:trPr>
        <w:tc>
          <w:tcPr>
            <w:tcW w:w="4876" w:type="dxa"/>
            <w:tcBorders>
              <w:top w:val="nil"/>
              <w:left w:val="nil"/>
              <w:bottom w:val="nil"/>
              <w:right w:val="nil"/>
            </w:tcBorders>
          </w:tcPr>
          <w:p w14:paraId="7F4A2941" w14:textId="77777777" w:rsidR="009120A5" w:rsidRPr="00E71F6D" w:rsidRDefault="009120A5" w:rsidP="009120A5">
            <w:pPr>
              <w:pStyle w:val="Normal6a"/>
            </w:pPr>
          </w:p>
        </w:tc>
        <w:tc>
          <w:tcPr>
            <w:tcW w:w="4876" w:type="dxa"/>
            <w:tcBorders>
              <w:top w:val="nil"/>
              <w:left w:val="nil"/>
              <w:bottom w:val="nil"/>
              <w:right w:val="nil"/>
            </w:tcBorders>
          </w:tcPr>
          <w:p w14:paraId="5B1DABCE" w14:textId="77777777" w:rsidR="009120A5" w:rsidRPr="00E71F6D" w:rsidRDefault="009120A5" w:rsidP="009120A5">
            <w:pPr>
              <w:pStyle w:val="Normal6a"/>
            </w:pPr>
            <w:r w:rsidRPr="00E71F6D">
              <w:rPr>
                <w:b/>
                <w:i/>
              </w:rPr>
              <w:t>3a.</w:t>
            </w:r>
            <w:r w:rsidRPr="00E71F6D">
              <w:tab/>
            </w:r>
            <w:r w:rsidRPr="00E71F6D">
              <w:rPr>
                <w:b/>
                <w:i/>
              </w:rPr>
              <w:t>Za namene odstavkov 1 do 3 pristojni organi opravijo potrebne kontrole v ustreznih podatkovnih zbirkah Unije in nacionalnih podatkovnih zbirkah v skladu s pravom Unije in nacionalnim pravom.</w:t>
            </w:r>
          </w:p>
        </w:tc>
      </w:tr>
    </w:tbl>
    <w:p w14:paraId="014132B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D43B3E8" w14:textId="77777777" w:rsidR="009120A5" w:rsidRPr="00E71F6D" w:rsidRDefault="009120A5" w:rsidP="009120A5">
      <w:r w:rsidRPr="00F61996">
        <w:rPr>
          <w:rStyle w:val="HideTWBExt"/>
        </w:rPr>
        <w:t>&lt;/Amend&gt;</w:t>
      </w:r>
    </w:p>
    <w:p w14:paraId="695996C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669</w:t>
      </w:r>
      <w:r w:rsidRPr="00F61996">
        <w:rPr>
          <w:rStyle w:val="HideTWBExt"/>
          <w:b w:val="0"/>
        </w:rPr>
        <w:t>&lt;/NumAm&gt;</w:t>
      </w:r>
    </w:p>
    <w:p w14:paraId="2CFB6C1A" w14:textId="77777777" w:rsidR="009120A5" w:rsidRPr="00E71F6D" w:rsidRDefault="009120A5" w:rsidP="009120A5">
      <w:pPr>
        <w:pStyle w:val="NormalBold"/>
      </w:pPr>
      <w:r w:rsidRPr="00F61996">
        <w:rPr>
          <w:rStyle w:val="HideTWBExt"/>
          <w:b w:val="0"/>
        </w:rPr>
        <w:t>&lt;RepeatBlock-By&gt;&lt;Members&gt;</w:t>
      </w:r>
      <w:r w:rsidRPr="00E71F6D">
        <w:t>Abir Al-Sahlani, Irena Joveva, Jan-Christoph Oetjen</w:t>
      </w:r>
      <w:r w:rsidRPr="00F61996">
        <w:rPr>
          <w:rStyle w:val="HideTWBExt"/>
          <w:b w:val="0"/>
        </w:rPr>
        <w:t>&lt;/Members&gt;</w:t>
      </w:r>
    </w:p>
    <w:p w14:paraId="446EE04F" w14:textId="77777777" w:rsidR="009120A5" w:rsidRPr="00E71F6D" w:rsidRDefault="009120A5" w:rsidP="009120A5">
      <w:pPr>
        <w:pStyle w:val="NormalBold"/>
      </w:pPr>
      <w:r w:rsidRPr="00F61996">
        <w:rPr>
          <w:rStyle w:val="HideTWBExt"/>
          <w:b w:val="0"/>
        </w:rPr>
        <w:t>&lt;/RepeatBlock-By&gt;</w:t>
      </w:r>
    </w:p>
    <w:p w14:paraId="6CA01FB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5EED58D" w14:textId="77777777" w:rsidR="009120A5" w:rsidRPr="00E71F6D" w:rsidRDefault="009120A5" w:rsidP="009120A5">
      <w:pPr>
        <w:pStyle w:val="NormalBold"/>
      </w:pPr>
      <w:r w:rsidRPr="00F61996">
        <w:rPr>
          <w:rStyle w:val="HideTWBExt"/>
          <w:b w:val="0"/>
        </w:rPr>
        <w:t>&lt;Article&gt;</w:t>
      </w:r>
      <w:r w:rsidRPr="00E71F6D">
        <w:t>Člen 6 – odstavek 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97DD754" w14:textId="77777777" w:rsidTr="009120A5">
        <w:trPr>
          <w:trHeight w:hRule="exact" w:val="240"/>
          <w:jc w:val="center"/>
        </w:trPr>
        <w:tc>
          <w:tcPr>
            <w:tcW w:w="9752" w:type="dxa"/>
            <w:gridSpan w:val="2"/>
            <w:tcBorders>
              <w:top w:val="nil"/>
              <w:left w:val="nil"/>
              <w:bottom w:val="nil"/>
              <w:right w:val="nil"/>
            </w:tcBorders>
          </w:tcPr>
          <w:p w14:paraId="4683631B" w14:textId="77777777" w:rsidR="009120A5" w:rsidRPr="00E71F6D" w:rsidRDefault="009120A5" w:rsidP="009120A5"/>
        </w:tc>
      </w:tr>
      <w:tr w:rsidR="006530E3" w:rsidRPr="00E71F6D" w14:paraId="04ABFC73" w14:textId="77777777" w:rsidTr="009120A5">
        <w:trPr>
          <w:trHeight w:val="240"/>
          <w:jc w:val="center"/>
        </w:trPr>
        <w:tc>
          <w:tcPr>
            <w:tcW w:w="4876" w:type="dxa"/>
            <w:tcBorders>
              <w:top w:val="nil"/>
              <w:left w:val="nil"/>
              <w:bottom w:val="nil"/>
              <w:right w:val="nil"/>
            </w:tcBorders>
          </w:tcPr>
          <w:p w14:paraId="2BBA872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DDFFAF9" w14:textId="77777777" w:rsidR="009120A5" w:rsidRPr="00E71F6D" w:rsidRDefault="009120A5" w:rsidP="009120A5">
            <w:pPr>
              <w:pStyle w:val="AmColumnHeading"/>
            </w:pPr>
            <w:r w:rsidRPr="00E71F6D">
              <w:t>Predlog spremembe</w:t>
            </w:r>
          </w:p>
        </w:tc>
      </w:tr>
      <w:tr w:rsidR="006530E3" w:rsidRPr="00E71F6D" w14:paraId="53E1297D" w14:textId="77777777" w:rsidTr="009120A5">
        <w:trPr>
          <w:jc w:val="center"/>
        </w:trPr>
        <w:tc>
          <w:tcPr>
            <w:tcW w:w="4876" w:type="dxa"/>
            <w:tcBorders>
              <w:top w:val="nil"/>
              <w:left w:val="nil"/>
              <w:bottom w:val="nil"/>
              <w:right w:val="nil"/>
            </w:tcBorders>
          </w:tcPr>
          <w:p w14:paraId="55008106" w14:textId="77777777" w:rsidR="009120A5" w:rsidRPr="00E71F6D" w:rsidRDefault="009120A5" w:rsidP="009120A5">
            <w:pPr>
              <w:pStyle w:val="Normal6a"/>
            </w:pPr>
          </w:p>
        </w:tc>
        <w:tc>
          <w:tcPr>
            <w:tcW w:w="4876" w:type="dxa"/>
            <w:tcBorders>
              <w:top w:val="nil"/>
              <w:left w:val="nil"/>
              <w:bottom w:val="nil"/>
              <w:right w:val="nil"/>
            </w:tcBorders>
          </w:tcPr>
          <w:p w14:paraId="0F629455" w14:textId="77777777" w:rsidR="009120A5" w:rsidRPr="00E71F6D" w:rsidRDefault="009120A5" w:rsidP="009120A5">
            <w:pPr>
              <w:pStyle w:val="Normal6a"/>
            </w:pPr>
            <w:r w:rsidRPr="00E71F6D">
              <w:rPr>
                <w:b/>
                <w:i/>
              </w:rPr>
              <w:t>3a.</w:t>
            </w:r>
            <w:r w:rsidRPr="00E71F6D">
              <w:tab/>
            </w:r>
            <w:r w:rsidRPr="00E71F6D">
              <w:rPr>
                <w:b/>
                <w:i/>
              </w:rPr>
              <w:t>Uporaba tega člena ne posega v Uredbo (EU) 2016/679 in člen 5 Uredbe (EU) 2024/1689.</w:t>
            </w:r>
          </w:p>
        </w:tc>
      </w:tr>
    </w:tbl>
    <w:p w14:paraId="00018B7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650DD2D" w14:textId="77777777" w:rsidR="009120A5" w:rsidRPr="00E71F6D" w:rsidRDefault="009120A5" w:rsidP="009120A5">
      <w:r w:rsidRPr="00F61996">
        <w:rPr>
          <w:rStyle w:val="HideTWBExt"/>
        </w:rPr>
        <w:t>&lt;/Amend&gt;</w:t>
      </w:r>
    </w:p>
    <w:p w14:paraId="7741EBF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670</w:t>
      </w:r>
      <w:r w:rsidRPr="00F61996">
        <w:rPr>
          <w:rStyle w:val="HideTWBExt"/>
          <w:b w:val="0"/>
        </w:rPr>
        <w:t>&lt;/NumAm&gt;</w:t>
      </w:r>
    </w:p>
    <w:p w14:paraId="3706BB59"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184E23F8" w14:textId="77777777" w:rsidR="009120A5" w:rsidRPr="00E71F6D" w:rsidRDefault="009120A5" w:rsidP="009120A5">
      <w:pPr>
        <w:pStyle w:val="NormalBold"/>
      </w:pPr>
      <w:r w:rsidRPr="00F61996">
        <w:rPr>
          <w:rStyle w:val="HideTWBExt"/>
          <w:b w:val="0"/>
        </w:rPr>
        <w:t>&lt;/RepeatBlock-By&gt;</w:t>
      </w:r>
    </w:p>
    <w:p w14:paraId="08C6A46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79CFB6C" w14:textId="77777777" w:rsidR="009120A5" w:rsidRPr="00E71F6D" w:rsidRDefault="009120A5" w:rsidP="009120A5">
      <w:pPr>
        <w:pStyle w:val="NormalBold"/>
      </w:pPr>
      <w:r w:rsidRPr="00F61996">
        <w:rPr>
          <w:rStyle w:val="HideTWBExt"/>
          <w:b w:val="0"/>
        </w:rPr>
        <w:t>&lt;Article&gt;</w:t>
      </w:r>
      <w:r w:rsidRPr="00E71F6D">
        <w:t>Člen 6 – odstavek 3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A5C4D3D" w14:textId="77777777" w:rsidTr="009120A5">
        <w:trPr>
          <w:trHeight w:hRule="exact" w:val="240"/>
          <w:jc w:val="center"/>
        </w:trPr>
        <w:tc>
          <w:tcPr>
            <w:tcW w:w="9752" w:type="dxa"/>
            <w:gridSpan w:val="2"/>
            <w:tcBorders>
              <w:top w:val="nil"/>
              <w:left w:val="nil"/>
              <w:bottom w:val="nil"/>
              <w:right w:val="nil"/>
            </w:tcBorders>
          </w:tcPr>
          <w:p w14:paraId="6C66446F" w14:textId="77777777" w:rsidR="009120A5" w:rsidRPr="00E71F6D" w:rsidRDefault="009120A5" w:rsidP="009120A5"/>
        </w:tc>
      </w:tr>
      <w:tr w:rsidR="006530E3" w:rsidRPr="00E71F6D" w14:paraId="4828F4FC" w14:textId="77777777" w:rsidTr="009120A5">
        <w:trPr>
          <w:trHeight w:val="240"/>
          <w:jc w:val="center"/>
        </w:trPr>
        <w:tc>
          <w:tcPr>
            <w:tcW w:w="4876" w:type="dxa"/>
            <w:tcBorders>
              <w:top w:val="nil"/>
              <w:left w:val="nil"/>
              <w:bottom w:val="nil"/>
              <w:right w:val="nil"/>
            </w:tcBorders>
          </w:tcPr>
          <w:p w14:paraId="320BDAD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BD6BD4D" w14:textId="77777777" w:rsidR="009120A5" w:rsidRPr="00E71F6D" w:rsidRDefault="009120A5" w:rsidP="009120A5">
            <w:pPr>
              <w:pStyle w:val="AmColumnHeading"/>
            </w:pPr>
            <w:r w:rsidRPr="00E71F6D">
              <w:t>Predlog spremembe</w:t>
            </w:r>
          </w:p>
        </w:tc>
      </w:tr>
      <w:tr w:rsidR="006530E3" w:rsidRPr="00E71F6D" w14:paraId="07A15B30" w14:textId="77777777" w:rsidTr="009120A5">
        <w:trPr>
          <w:jc w:val="center"/>
        </w:trPr>
        <w:tc>
          <w:tcPr>
            <w:tcW w:w="4876" w:type="dxa"/>
            <w:tcBorders>
              <w:top w:val="nil"/>
              <w:left w:val="nil"/>
              <w:bottom w:val="nil"/>
              <w:right w:val="nil"/>
            </w:tcBorders>
          </w:tcPr>
          <w:p w14:paraId="664B425C" w14:textId="77777777" w:rsidR="009120A5" w:rsidRPr="00E71F6D" w:rsidRDefault="009120A5" w:rsidP="009120A5">
            <w:pPr>
              <w:pStyle w:val="Normal6a"/>
            </w:pPr>
          </w:p>
        </w:tc>
        <w:tc>
          <w:tcPr>
            <w:tcW w:w="4876" w:type="dxa"/>
            <w:tcBorders>
              <w:top w:val="nil"/>
              <w:left w:val="nil"/>
              <w:bottom w:val="nil"/>
              <w:right w:val="nil"/>
            </w:tcBorders>
          </w:tcPr>
          <w:p w14:paraId="703DA2F4" w14:textId="77777777" w:rsidR="009120A5" w:rsidRPr="00E71F6D" w:rsidRDefault="009120A5" w:rsidP="009120A5">
            <w:pPr>
              <w:pStyle w:val="Normal6a"/>
            </w:pPr>
            <w:r w:rsidRPr="00E71F6D">
              <w:rPr>
                <w:b/>
                <w:i/>
              </w:rPr>
              <w:t>3b.</w:t>
            </w:r>
            <w:r w:rsidRPr="00E71F6D">
              <w:tab/>
            </w:r>
            <w:r w:rsidRPr="00E71F6D">
              <w:rPr>
                <w:b/>
                <w:i/>
              </w:rPr>
              <w:t>Nerazpoložljivost informacij ali nesodelovanja druge države članice ali tretje države ne odloži ukrepov za odkrivanje iz odstavka 1 niti začetka postopka vračanja.</w:t>
            </w:r>
          </w:p>
        </w:tc>
      </w:tr>
    </w:tbl>
    <w:p w14:paraId="5433ED5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724350F" w14:textId="77777777" w:rsidR="009120A5" w:rsidRPr="00E71F6D" w:rsidRDefault="009120A5" w:rsidP="009120A5">
      <w:r w:rsidRPr="00F61996">
        <w:rPr>
          <w:rStyle w:val="HideTWBExt"/>
        </w:rPr>
        <w:t>&lt;/Amend&gt;</w:t>
      </w:r>
    </w:p>
    <w:p w14:paraId="73146B3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671</w:t>
      </w:r>
      <w:r w:rsidRPr="00F61996">
        <w:rPr>
          <w:rStyle w:val="HideTWBExt"/>
          <w:b w:val="0"/>
        </w:rPr>
        <w:t>&lt;/NumAm&gt;</w:t>
      </w:r>
    </w:p>
    <w:p w14:paraId="71623D53"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0D78E43" w14:textId="77777777" w:rsidR="009120A5" w:rsidRPr="00E71F6D" w:rsidRDefault="009120A5" w:rsidP="009120A5">
      <w:pPr>
        <w:pStyle w:val="NormalBold"/>
      </w:pPr>
      <w:r w:rsidRPr="00F61996">
        <w:rPr>
          <w:rStyle w:val="HideTWBExt"/>
          <w:b w:val="0"/>
        </w:rPr>
        <w:t>&lt;/RepeatBlock-By&gt;</w:t>
      </w:r>
    </w:p>
    <w:p w14:paraId="48799CF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C86CC5F" w14:textId="77777777" w:rsidR="009120A5" w:rsidRPr="00E71F6D" w:rsidRDefault="009120A5" w:rsidP="009120A5">
      <w:pPr>
        <w:pStyle w:val="NormalBold"/>
      </w:pPr>
      <w:r w:rsidRPr="00F61996">
        <w:rPr>
          <w:rStyle w:val="HideTWBExt"/>
          <w:b w:val="0"/>
        </w:rPr>
        <w:t>&lt;Article&gt;</w:t>
      </w:r>
      <w:r w:rsidRPr="00E71F6D">
        <w:t>Člen 6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E3BECA7" w14:textId="77777777" w:rsidTr="009120A5">
        <w:trPr>
          <w:trHeight w:hRule="exact" w:val="240"/>
          <w:jc w:val="center"/>
        </w:trPr>
        <w:tc>
          <w:tcPr>
            <w:tcW w:w="9752" w:type="dxa"/>
            <w:gridSpan w:val="2"/>
            <w:tcBorders>
              <w:top w:val="nil"/>
              <w:left w:val="nil"/>
              <w:bottom w:val="nil"/>
              <w:right w:val="nil"/>
            </w:tcBorders>
          </w:tcPr>
          <w:p w14:paraId="5A5B5E42" w14:textId="77777777" w:rsidR="009120A5" w:rsidRPr="00E71F6D" w:rsidRDefault="009120A5" w:rsidP="009120A5"/>
        </w:tc>
      </w:tr>
      <w:tr w:rsidR="006530E3" w:rsidRPr="00E71F6D" w14:paraId="2DC3EE9C" w14:textId="77777777" w:rsidTr="009120A5">
        <w:trPr>
          <w:trHeight w:val="240"/>
          <w:jc w:val="center"/>
        </w:trPr>
        <w:tc>
          <w:tcPr>
            <w:tcW w:w="4876" w:type="dxa"/>
            <w:tcBorders>
              <w:top w:val="nil"/>
              <w:left w:val="nil"/>
              <w:bottom w:val="nil"/>
              <w:right w:val="nil"/>
            </w:tcBorders>
          </w:tcPr>
          <w:p w14:paraId="5BF2CB5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C6F8813" w14:textId="77777777" w:rsidR="009120A5" w:rsidRPr="00E71F6D" w:rsidRDefault="009120A5" w:rsidP="009120A5">
            <w:pPr>
              <w:pStyle w:val="AmColumnHeading"/>
            </w:pPr>
            <w:r w:rsidRPr="00E71F6D">
              <w:t>Predlog spremembe</w:t>
            </w:r>
          </w:p>
        </w:tc>
      </w:tr>
      <w:tr w:rsidR="006530E3" w:rsidRPr="00E71F6D" w14:paraId="4BEBA9E2" w14:textId="77777777" w:rsidTr="009120A5">
        <w:trPr>
          <w:jc w:val="center"/>
        </w:trPr>
        <w:tc>
          <w:tcPr>
            <w:tcW w:w="4876" w:type="dxa"/>
            <w:tcBorders>
              <w:top w:val="nil"/>
              <w:left w:val="nil"/>
              <w:bottom w:val="nil"/>
              <w:right w:val="nil"/>
            </w:tcBorders>
          </w:tcPr>
          <w:p w14:paraId="50A5A8DE" w14:textId="77777777" w:rsidR="009120A5" w:rsidRPr="00E71F6D" w:rsidRDefault="009120A5" w:rsidP="009120A5">
            <w:pPr>
              <w:pStyle w:val="Normal6a"/>
            </w:pPr>
          </w:p>
        </w:tc>
        <w:tc>
          <w:tcPr>
            <w:tcW w:w="4876" w:type="dxa"/>
            <w:tcBorders>
              <w:top w:val="nil"/>
              <w:left w:val="nil"/>
              <w:bottom w:val="nil"/>
              <w:right w:val="nil"/>
            </w:tcBorders>
          </w:tcPr>
          <w:p w14:paraId="7E4C3073" w14:textId="77777777" w:rsidR="009120A5" w:rsidRPr="00E71F6D" w:rsidRDefault="009120A5" w:rsidP="009120A5">
            <w:pPr>
              <w:pStyle w:val="Normal6a"/>
              <w:jc w:val="center"/>
            </w:pPr>
            <w:r w:rsidRPr="00E71F6D">
              <w:rPr>
                <w:b/>
                <w:i/>
              </w:rPr>
              <w:t>Člen 6a</w:t>
            </w:r>
            <w:r w:rsidRPr="00E71F6D">
              <w:tab/>
            </w:r>
          </w:p>
        </w:tc>
      </w:tr>
      <w:tr w:rsidR="006530E3" w:rsidRPr="00E71F6D" w14:paraId="05F253B8" w14:textId="77777777" w:rsidTr="009120A5">
        <w:trPr>
          <w:jc w:val="center"/>
        </w:trPr>
        <w:tc>
          <w:tcPr>
            <w:tcW w:w="4876" w:type="dxa"/>
            <w:tcBorders>
              <w:top w:val="nil"/>
              <w:left w:val="nil"/>
              <w:bottom w:val="nil"/>
              <w:right w:val="nil"/>
            </w:tcBorders>
          </w:tcPr>
          <w:p w14:paraId="2AE1118E" w14:textId="77777777" w:rsidR="009120A5" w:rsidRPr="00E71F6D" w:rsidRDefault="009120A5" w:rsidP="009120A5">
            <w:pPr>
              <w:pStyle w:val="Normal6a"/>
            </w:pPr>
          </w:p>
        </w:tc>
        <w:tc>
          <w:tcPr>
            <w:tcW w:w="4876" w:type="dxa"/>
            <w:tcBorders>
              <w:top w:val="nil"/>
              <w:left w:val="nil"/>
              <w:bottom w:val="nil"/>
              <w:right w:val="nil"/>
            </w:tcBorders>
          </w:tcPr>
          <w:p w14:paraId="176B2EE2" w14:textId="77777777" w:rsidR="009120A5" w:rsidRPr="00E71F6D" w:rsidRDefault="009120A5" w:rsidP="009120A5">
            <w:pPr>
              <w:pStyle w:val="Normal6a"/>
              <w:jc w:val="center"/>
            </w:pPr>
            <w:r w:rsidRPr="00E71F6D">
              <w:rPr>
                <w:b/>
                <w:i/>
              </w:rPr>
              <w:t>Ranljivosti</w:t>
            </w:r>
          </w:p>
        </w:tc>
      </w:tr>
      <w:tr w:rsidR="006530E3" w:rsidRPr="00E71F6D" w14:paraId="411B0257" w14:textId="77777777" w:rsidTr="009120A5">
        <w:trPr>
          <w:jc w:val="center"/>
        </w:trPr>
        <w:tc>
          <w:tcPr>
            <w:tcW w:w="4876" w:type="dxa"/>
            <w:tcBorders>
              <w:top w:val="nil"/>
              <w:left w:val="nil"/>
              <w:bottom w:val="nil"/>
              <w:right w:val="nil"/>
            </w:tcBorders>
          </w:tcPr>
          <w:p w14:paraId="3C82757D" w14:textId="77777777" w:rsidR="009120A5" w:rsidRPr="00E71F6D" w:rsidRDefault="009120A5" w:rsidP="009120A5">
            <w:pPr>
              <w:pStyle w:val="Normal6a"/>
            </w:pPr>
          </w:p>
        </w:tc>
        <w:tc>
          <w:tcPr>
            <w:tcW w:w="4876" w:type="dxa"/>
            <w:tcBorders>
              <w:top w:val="nil"/>
              <w:left w:val="nil"/>
              <w:bottom w:val="nil"/>
              <w:right w:val="nil"/>
            </w:tcBorders>
          </w:tcPr>
          <w:p w14:paraId="73E2065D" w14:textId="77777777" w:rsidR="009120A5" w:rsidRPr="00E71F6D" w:rsidRDefault="009120A5" w:rsidP="009120A5">
            <w:pPr>
              <w:pStyle w:val="Normal6a"/>
            </w:pPr>
            <w:r w:rsidRPr="00E71F6D">
              <w:rPr>
                <w:b/>
                <w:i/>
              </w:rPr>
              <w:t>Če so bili pri predhodnem pregledu ranljivosti, opravljenem v skladu s členom 12(3) Uredbe (EU) 2024/1356, v zvezi z osebo v postopku vračanja ugotovljeni znaki ranljivosti ali posebne potrebe v zvezi s sprejemom ali postopki, organi za vračanje zagotovijo, da zadevna oseba v postopku vračanja prejme pravočasno in ustrezno podporo v ustreznih objektih glede na svoje telesno in duševno zdravje. Mladoletnikom nudi otrokom prilagojeno in starosti primerno podporo osebje, ki je usposobljeno in kvalificirano za obravnavanje mladoletnikov. Za te namene lahko organom za vračanje otrok pomagajo drugi pristojni organi, kot so nacionalni organi za zaščito otrok, v zadevni državi članici.</w:t>
            </w:r>
          </w:p>
        </w:tc>
      </w:tr>
    </w:tbl>
    <w:p w14:paraId="4435947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68CFF9B" w14:textId="77777777" w:rsidR="009120A5" w:rsidRPr="00E71F6D" w:rsidRDefault="009120A5" w:rsidP="009120A5">
      <w:r w:rsidRPr="00F61996">
        <w:rPr>
          <w:rStyle w:val="HideTWBExt"/>
        </w:rPr>
        <w:t>&lt;/Amend&gt;</w:t>
      </w:r>
    </w:p>
    <w:p w14:paraId="7A36B28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672</w:t>
      </w:r>
      <w:r w:rsidRPr="00F61996">
        <w:rPr>
          <w:rStyle w:val="HideTWBExt"/>
          <w:b w:val="0"/>
        </w:rPr>
        <w:t>&lt;/NumAm&gt;</w:t>
      </w:r>
    </w:p>
    <w:p w14:paraId="1F6AC67F"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E4DC27D" w14:textId="77777777" w:rsidR="009120A5" w:rsidRPr="00E71F6D" w:rsidRDefault="009120A5" w:rsidP="009120A5">
      <w:pPr>
        <w:pStyle w:val="NormalBold"/>
      </w:pPr>
      <w:r w:rsidRPr="00F61996">
        <w:rPr>
          <w:rStyle w:val="HideTWBExt"/>
          <w:b w:val="0"/>
        </w:rPr>
        <w:t>&lt;/RepeatBlock-By&gt;</w:t>
      </w:r>
    </w:p>
    <w:p w14:paraId="682B12C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77BF5D8" w14:textId="77777777" w:rsidR="009120A5" w:rsidRPr="00E71F6D" w:rsidRDefault="009120A5" w:rsidP="009120A5">
      <w:pPr>
        <w:pStyle w:val="NormalBold"/>
      </w:pPr>
      <w:r w:rsidRPr="00F61996">
        <w:rPr>
          <w:rStyle w:val="HideTWBExt"/>
          <w:b w:val="0"/>
        </w:rPr>
        <w:t>&lt;Article&gt;</w:t>
      </w:r>
      <w:r w:rsidRPr="00E71F6D">
        <w:t>Poglavje II – oddelek 2 – naslov</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FB14162" w14:textId="77777777" w:rsidTr="009120A5">
        <w:trPr>
          <w:trHeight w:hRule="exact" w:val="240"/>
          <w:jc w:val="center"/>
        </w:trPr>
        <w:tc>
          <w:tcPr>
            <w:tcW w:w="9752" w:type="dxa"/>
            <w:gridSpan w:val="2"/>
            <w:tcBorders>
              <w:top w:val="nil"/>
              <w:left w:val="nil"/>
              <w:bottom w:val="nil"/>
              <w:right w:val="nil"/>
            </w:tcBorders>
          </w:tcPr>
          <w:p w14:paraId="499336FC" w14:textId="77777777" w:rsidR="009120A5" w:rsidRPr="00E71F6D" w:rsidRDefault="009120A5" w:rsidP="009120A5"/>
        </w:tc>
      </w:tr>
      <w:tr w:rsidR="006530E3" w:rsidRPr="00E71F6D" w14:paraId="597ACCC1" w14:textId="77777777" w:rsidTr="009120A5">
        <w:trPr>
          <w:trHeight w:val="240"/>
          <w:jc w:val="center"/>
        </w:trPr>
        <w:tc>
          <w:tcPr>
            <w:tcW w:w="4876" w:type="dxa"/>
            <w:tcBorders>
              <w:top w:val="nil"/>
              <w:left w:val="nil"/>
              <w:bottom w:val="nil"/>
              <w:right w:val="nil"/>
            </w:tcBorders>
          </w:tcPr>
          <w:p w14:paraId="3E260C4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4B25BDB" w14:textId="77777777" w:rsidR="009120A5" w:rsidRPr="00E71F6D" w:rsidRDefault="009120A5" w:rsidP="009120A5">
            <w:pPr>
              <w:pStyle w:val="AmColumnHeading"/>
            </w:pPr>
            <w:r w:rsidRPr="00E71F6D">
              <w:t>Predlog spremembe</w:t>
            </w:r>
          </w:p>
        </w:tc>
      </w:tr>
      <w:tr w:rsidR="006530E3" w:rsidRPr="00E71F6D" w14:paraId="094D5146" w14:textId="77777777" w:rsidTr="009120A5">
        <w:trPr>
          <w:jc w:val="center"/>
        </w:trPr>
        <w:tc>
          <w:tcPr>
            <w:tcW w:w="4876" w:type="dxa"/>
            <w:tcBorders>
              <w:top w:val="nil"/>
              <w:left w:val="nil"/>
              <w:bottom w:val="nil"/>
              <w:right w:val="nil"/>
            </w:tcBorders>
          </w:tcPr>
          <w:p w14:paraId="570DED0A" w14:textId="77777777" w:rsidR="009120A5" w:rsidRPr="00E71F6D" w:rsidRDefault="009120A5" w:rsidP="009120A5">
            <w:pPr>
              <w:pStyle w:val="Normal6a"/>
            </w:pPr>
            <w:r w:rsidRPr="00E71F6D">
              <w:t>2</w:t>
            </w:r>
            <w:r w:rsidRPr="00E71F6D">
              <w:tab/>
            </w:r>
            <w:r w:rsidRPr="00E71F6D">
              <w:rPr>
                <w:b/>
                <w:i/>
              </w:rPr>
              <w:t>Postopek za odreditev vrnitve</w:t>
            </w:r>
          </w:p>
        </w:tc>
        <w:tc>
          <w:tcPr>
            <w:tcW w:w="4876" w:type="dxa"/>
            <w:tcBorders>
              <w:top w:val="nil"/>
              <w:left w:val="nil"/>
              <w:bottom w:val="nil"/>
              <w:right w:val="nil"/>
            </w:tcBorders>
          </w:tcPr>
          <w:p w14:paraId="4C4B8C2C" w14:textId="77777777" w:rsidR="009120A5" w:rsidRPr="00E71F6D" w:rsidRDefault="009120A5" w:rsidP="009120A5">
            <w:pPr>
              <w:pStyle w:val="Normal6a"/>
            </w:pPr>
            <w:r w:rsidRPr="00E71F6D">
              <w:t>2</w:t>
            </w:r>
            <w:r w:rsidRPr="00E71F6D">
              <w:tab/>
            </w:r>
            <w:r w:rsidRPr="00E71F6D">
              <w:rPr>
                <w:b/>
                <w:i/>
              </w:rPr>
              <w:t>Začetek postopka vračanja</w:t>
            </w:r>
          </w:p>
        </w:tc>
      </w:tr>
    </w:tbl>
    <w:p w14:paraId="7633A35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60F7583" w14:textId="77777777" w:rsidR="009120A5" w:rsidRPr="00E71F6D" w:rsidRDefault="009120A5" w:rsidP="009120A5">
      <w:r w:rsidRPr="00F61996">
        <w:rPr>
          <w:rStyle w:val="HideTWBExt"/>
        </w:rPr>
        <w:t>&lt;/Amend&gt;</w:t>
      </w:r>
    </w:p>
    <w:p w14:paraId="0A1C022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673</w:t>
      </w:r>
      <w:r w:rsidRPr="00F61996">
        <w:rPr>
          <w:rStyle w:val="HideTWBExt"/>
          <w:b w:val="0"/>
        </w:rPr>
        <w:t>&lt;/NumAm&gt;</w:t>
      </w:r>
    </w:p>
    <w:p w14:paraId="6F8A4FCD"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282464EF" w14:textId="77777777" w:rsidR="009120A5" w:rsidRPr="00E71F6D" w:rsidRDefault="009120A5" w:rsidP="009120A5">
      <w:pPr>
        <w:pStyle w:val="NormalBold"/>
      </w:pPr>
      <w:r w:rsidRPr="00F61996">
        <w:rPr>
          <w:rStyle w:val="HideTWBExt"/>
          <w:b w:val="0"/>
        </w:rPr>
        <w:t>&lt;/RepeatBlock-By&gt;</w:t>
      </w:r>
    </w:p>
    <w:p w14:paraId="1740E93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040766B" w14:textId="77777777" w:rsidR="009120A5" w:rsidRPr="00E71F6D" w:rsidRDefault="009120A5" w:rsidP="009120A5">
      <w:pPr>
        <w:pStyle w:val="NormalBold"/>
      </w:pPr>
      <w:r w:rsidRPr="00F61996">
        <w:rPr>
          <w:rStyle w:val="HideTWBExt"/>
          <w:b w:val="0"/>
        </w:rPr>
        <w:t>&lt;Article&gt;</w:t>
      </w:r>
      <w:r w:rsidRPr="00E71F6D">
        <w:t>Člen 7 – naslov</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436AEE" w14:textId="77777777" w:rsidTr="009120A5">
        <w:trPr>
          <w:trHeight w:hRule="exact" w:val="240"/>
          <w:jc w:val="center"/>
        </w:trPr>
        <w:tc>
          <w:tcPr>
            <w:tcW w:w="9752" w:type="dxa"/>
            <w:gridSpan w:val="2"/>
            <w:tcBorders>
              <w:top w:val="nil"/>
              <w:left w:val="nil"/>
              <w:bottom w:val="nil"/>
              <w:right w:val="nil"/>
            </w:tcBorders>
          </w:tcPr>
          <w:p w14:paraId="340BB59F" w14:textId="77777777" w:rsidR="009120A5" w:rsidRPr="00E71F6D" w:rsidRDefault="009120A5" w:rsidP="009120A5"/>
        </w:tc>
      </w:tr>
      <w:tr w:rsidR="006530E3" w:rsidRPr="00E71F6D" w14:paraId="05395AAD" w14:textId="77777777" w:rsidTr="009120A5">
        <w:trPr>
          <w:trHeight w:val="240"/>
          <w:jc w:val="center"/>
        </w:trPr>
        <w:tc>
          <w:tcPr>
            <w:tcW w:w="4876" w:type="dxa"/>
            <w:tcBorders>
              <w:top w:val="nil"/>
              <w:left w:val="nil"/>
              <w:bottom w:val="nil"/>
              <w:right w:val="nil"/>
            </w:tcBorders>
          </w:tcPr>
          <w:p w14:paraId="756A01F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ED9D124" w14:textId="77777777" w:rsidR="009120A5" w:rsidRPr="00E71F6D" w:rsidRDefault="009120A5" w:rsidP="009120A5">
            <w:pPr>
              <w:pStyle w:val="AmColumnHeading"/>
            </w:pPr>
            <w:r w:rsidRPr="00E71F6D">
              <w:t>Predlog spremembe</w:t>
            </w:r>
          </w:p>
        </w:tc>
      </w:tr>
      <w:tr w:rsidR="006530E3" w:rsidRPr="00E71F6D" w14:paraId="4995979B" w14:textId="77777777" w:rsidTr="009120A5">
        <w:trPr>
          <w:jc w:val="center"/>
        </w:trPr>
        <w:tc>
          <w:tcPr>
            <w:tcW w:w="4876" w:type="dxa"/>
            <w:tcBorders>
              <w:top w:val="nil"/>
              <w:left w:val="nil"/>
              <w:bottom w:val="nil"/>
              <w:right w:val="nil"/>
            </w:tcBorders>
          </w:tcPr>
          <w:p w14:paraId="0458576C" w14:textId="77777777" w:rsidR="009120A5" w:rsidRPr="00E71F6D" w:rsidRDefault="009120A5" w:rsidP="009120A5">
            <w:pPr>
              <w:pStyle w:val="Normal6a"/>
            </w:pPr>
            <w:r w:rsidRPr="00E71F6D">
              <w:rPr>
                <w:b/>
                <w:i/>
              </w:rPr>
              <w:t>Izdaja</w:t>
            </w:r>
            <w:r w:rsidRPr="00E71F6D">
              <w:t xml:space="preserve"> odločbe o vrnitvi</w:t>
            </w:r>
          </w:p>
        </w:tc>
        <w:tc>
          <w:tcPr>
            <w:tcW w:w="4876" w:type="dxa"/>
            <w:tcBorders>
              <w:top w:val="nil"/>
              <w:left w:val="nil"/>
              <w:bottom w:val="nil"/>
              <w:right w:val="nil"/>
            </w:tcBorders>
          </w:tcPr>
          <w:p w14:paraId="4C1E8308" w14:textId="77777777" w:rsidR="009120A5" w:rsidRPr="00E71F6D" w:rsidRDefault="009120A5" w:rsidP="009120A5">
            <w:pPr>
              <w:pStyle w:val="Normal6a"/>
            </w:pPr>
            <w:r w:rsidRPr="00E71F6D">
              <w:rPr>
                <w:b/>
                <w:i/>
              </w:rPr>
              <w:t>Pogoji za izdajo</w:t>
            </w:r>
            <w:r w:rsidRPr="00E71F6D">
              <w:t xml:space="preserve"> odločbe o vrnitvi</w:t>
            </w:r>
          </w:p>
        </w:tc>
      </w:tr>
    </w:tbl>
    <w:p w14:paraId="0AE5FD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4281E8D" w14:textId="77777777" w:rsidR="009120A5" w:rsidRPr="00E71F6D" w:rsidRDefault="009120A5" w:rsidP="009120A5">
      <w:r w:rsidRPr="00F61996">
        <w:rPr>
          <w:rStyle w:val="HideTWBExt"/>
        </w:rPr>
        <w:t>&lt;/Amend&gt;</w:t>
      </w:r>
    </w:p>
    <w:p w14:paraId="0228E57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674</w:t>
      </w:r>
      <w:r w:rsidRPr="00F61996">
        <w:rPr>
          <w:rStyle w:val="HideTWBExt"/>
          <w:b w:val="0"/>
        </w:rPr>
        <w:t>&lt;/NumAm&gt;</w:t>
      </w:r>
    </w:p>
    <w:p w14:paraId="75F88CD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B4079FD" w14:textId="77777777" w:rsidR="009120A5" w:rsidRPr="00E71F6D" w:rsidRDefault="009120A5" w:rsidP="009120A5">
      <w:pPr>
        <w:pStyle w:val="NormalBold"/>
      </w:pPr>
      <w:r w:rsidRPr="00F61996">
        <w:rPr>
          <w:rStyle w:val="HideTWBExt"/>
          <w:b w:val="0"/>
        </w:rPr>
        <w:t>&lt;/RepeatBlock-By&gt;</w:t>
      </w:r>
    </w:p>
    <w:p w14:paraId="5394B3F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AC877B4" w14:textId="77777777" w:rsidR="009120A5" w:rsidRPr="00E71F6D" w:rsidRDefault="009120A5" w:rsidP="009120A5">
      <w:pPr>
        <w:pStyle w:val="NormalBold"/>
      </w:pPr>
      <w:r w:rsidRPr="00F61996">
        <w:rPr>
          <w:rStyle w:val="HideTWBExt"/>
          <w:b w:val="0"/>
        </w:rPr>
        <w:t>&lt;Article&gt;</w:t>
      </w:r>
      <w:r w:rsidRPr="00E71F6D">
        <w:t>Člen 7 – odstavek -1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B96CA60" w14:textId="77777777" w:rsidTr="009120A5">
        <w:trPr>
          <w:trHeight w:hRule="exact" w:val="240"/>
          <w:jc w:val="center"/>
        </w:trPr>
        <w:tc>
          <w:tcPr>
            <w:tcW w:w="9752" w:type="dxa"/>
            <w:gridSpan w:val="2"/>
            <w:tcBorders>
              <w:top w:val="nil"/>
              <w:left w:val="nil"/>
              <w:bottom w:val="nil"/>
              <w:right w:val="nil"/>
            </w:tcBorders>
          </w:tcPr>
          <w:p w14:paraId="47A4E29F" w14:textId="77777777" w:rsidR="009120A5" w:rsidRPr="00E71F6D" w:rsidRDefault="009120A5" w:rsidP="009120A5"/>
        </w:tc>
      </w:tr>
      <w:tr w:rsidR="006530E3" w:rsidRPr="00E71F6D" w14:paraId="6205091C" w14:textId="77777777" w:rsidTr="009120A5">
        <w:trPr>
          <w:trHeight w:val="240"/>
          <w:jc w:val="center"/>
        </w:trPr>
        <w:tc>
          <w:tcPr>
            <w:tcW w:w="4876" w:type="dxa"/>
            <w:tcBorders>
              <w:top w:val="nil"/>
              <w:left w:val="nil"/>
              <w:bottom w:val="nil"/>
              <w:right w:val="nil"/>
            </w:tcBorders>
          </w:tcPr>
          <w:p w14:paraId="02DE8BD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EA744BE" w14:textId="77777777" w:rsidR="009120A5" w:rsidRPr="00E71F6D" w:rsidRDefault="009120A5" w:rsidP="009120A5">
            <w:pPr>
              <w:pStyle w:val="AmColumnHeading"/>
            </w:pPr>
            <w:r w:rsidRPr="00E71F6D">
              <w:t>Predlog spremembe</w:t>
            </w:r>
          </w:p>
        </w:tc>
      </w:tr>
      <w:tr w:rsidR="006530E3" w:rsidRPr="00E71F6D" w14:paraId="532C6895" w14:textId="77777777" w:rsidTr="009120A5">
        <w:trPr>
          <w:jc w:val="center"/>
        </w:trPr>
        <w:tc>
          <w:tcPr>
            <w:tcW w:w="4876" w:type="dxa"/>
            <w:tcBorders>
              <w:top w:val="nil"/>
              <w:left w:val="nil"/>
              <w:bottom w:val="nil"/>
              <w:right w:val="nil"/>
            </w:tcBorders>
          </w:tcPr>
          <w:p w14:paraId="763B7114" w14:textId="77777777" w:rsidR="009120A5" w:rsidRPr="00E71F6D" w:rsidRDefault="009120A5" w:rsidP="009120A5">
            <w:pPr>
              <w:pStyle w:val="Normal6a"/>
            </w:pPr>
          </w:p>
        </w:tc>
        <w:tc>
          <w:tcPr>
            <w:tcW w:w="4876" w:type="dxa"/>
            <w:tcBorders>
              <w:top w:val="nil"/>
              <w:left w:val="nil"/>
              <w:bottom w:val="nil"/>
              <w:right w:val="nil"/>
            </w:tcBorders>
          </w:tcPr>
          <w:p w14:paraId="616DFA69" w14:textId="77777777" w:rsidR="009120A5" w:rsidRPr="00E71F6D" w:rsidRDefault="009120A5" w:rsidP="009120A5">
            <w:pPr>
              <w:pStyle w:val="Normal6a"/>
            </w:pPr>
            <w:r w:rsidRPr="00E71F6D">
              <w:rPr>
                <w:b/>
                <w:i/>
              </w:rPr>
              <w:t>-1.</w:t>
            </w:r>
            <w:r w:rsidRPr="00E71F6D">
              <w:tab/>
            </w:r>
            <w:r w:rsidRPr="00E71F6D">
              <w:rPr>
                <w:b/>
                <w:i/>
              </w:rPr>
              <w:t>Države članice pred izdajo odločbe o vrnitvi z ustrezno skrbnostjo in v dobri veri opravijo razumno in objektivno individualno oceno posebnih okoliščin vsakega državljana tretje države, pri čemer upoštevajo vse dejavnike, ki lahko vplivajo na vrnitev, vključno z načelom nevračanja, pravico do družinskega življenja, otrokovo koristjo, zdravjem osebe, morebitno ranljivostjo ali tveganjem kršitve njenih temeljnih pravic. Če ta ocena kaže, da bi se z vrnitvijo kršile temeljne pravice v skladu s pravom Unije ali mednarodnim pravom o človekovih pravicah, se odločba o vrnitvi ne sme izdati.</w:t>
            </w:r>
          </w:p>
        </w:tc>
      </w:tr>
    </w:tbl>
    <w:p w14:paraId="69B4FF2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FAE8CDB" w14:textId="77777777" w:rsidR="009120A5" w:rsidRPr="00E71F6D" w:rsidRDefault="009120A5" w:rsidP="009120A5">
      <w:r w:rsidRPr="00F61996">
        <w:rPr>
          <w:rStyle w:val="HideTWBExt"/>
        </w:rPr>
        <w:t>&lt;/Amend&gt;</w:t>
      </w:r>
    </w:p>
    <w:p w14:paraId="465EA52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675</w:t>
      </w:r>
      <w:r w:rsidRPr="00F61996">
        <w:rPr>
          <w:rStyle w:val="HideTWBExt"/>
          <w:b w:val="0"/>
        </w:rPr>
        <w:t>&lt;/NumAm&gt;</w:t>
      </w:r>
    </w:p>
    <w:p w14:paraId="37F25263"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64F608D" w14:textId="77777777" w:rsidR="009120A5" w:rsidRPr="00E71F6D" w:rsidRDefault="009120A5" w:rsidP="009120A5">
      <w:pPr>
        <w:pStyle w:val="NormalBold"/>
      </w:pPr>
      <w:r w:rsidRPr="00F61996">
        <w:rPr>
          <w:rStyle w:val="HideTWBExt"/>
          <w:b w:val="0"/>
        </w:rPr>
        <w:t>&lt;/RepeatBlock-By&gt;</w:t>
      </w:r>
    </w:p>
    <w:p w14:paraId="0E37F11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328E077" w14:textId="77777777" w:rsidR="009120A5" w:rsidRPr="00E71F6D" w:rsidRDefault="009120A5" w:rsidP="009120A5">
      <w:pPr>
        <w:pStyle w:val="NormalBold"/>
      </w:pPr>
      <w:r w:rsidRPr="00F61996">
        <w:rPr>
          <w:rStyle w:val="HideTWBExt"/>
          <w:b w:val="0"/>
        </w:rPr>
        <w:t>&lt;Article&gt;</w:t>
      </w:r>
      <w:r w:rsidRPr="00E71F6D">
        <w:t>Člen 7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83D1E86" w14:textId="77777777" w:rsidTr="009120A5">
        <w:trPr>
          <w:trHeight w:hRule="exact" w:val="240"/>
          <w:jc w:val="center"/>
        </w:trPr>
        <w:tc>
          <w:tcPr>
            <w:tcW w:w="9752" w:type="dxa"/>
            <w:gridSpan w:val="2"/>
            <w:tcBorders>
              <w:top w:val="nil"/>
              <w:left w:val="nil"/>
              <w:bottom w:val="nil"/>
              <w:right w:val="nil"/>
            </w:tcBorders>
          </w:tcPr>
          <w:p w14:paraId="2237F84B" w14:textId="77777777" w:rsidR="009120A5" w:rsidRPr="00E71F6D" w:rsidRDefault="009120A5" w:rsidP="009120A5"/>
        </w:tc>
      </w:tr>
      <w:tr w:rsidR="006530E3" w:rsidRPr="00E71F6D" w14:paraId="5A691A38" w14:textId="77777777" w:rsidTr="009120A5">
        <w:trPr>
          <w:trHeight w:val="240"/>
          <w:jc w:val="center"/>
        </w:trPr>
        <w:tc>
          <w:tcPr>
            <w:tcW w:w="4876" w:type="dxa"/>
            <w:tcBorders>
              <w:top w:val="nil"/>
              <w:left w:val="nil"/>
              <w:bottom w:val="nil"/>
              <w:right w:val="nil"/>
            </w:tcBorders>
          </w:tcPr>
          <w:p w14:paraId="3BC8ED3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425950" w14:textId="77777777" w:rsidR="009120A5" w:rsidRPr="00E71F6D" w:rsidRDefault="009120A5" w:rsidP="009120A5">
            <w:pPr>
              <w:pStyle w:val="AmColumnHeading"/>
            </w:pPr>
            <w:r w:rsidRPr="00E71F6D">
              <w:t>Predlog spremembe</w:t>
            </w:r>
          </w:p>
        </w:tc>
      </w:tr>
      <w:tr w:rsidR="006530E3" w:rsidRPr="00E71F6D" w14:paraId="3D929F42" w14:textId="77777777" w:rsidTr="009120A5">
        <w:trPr>
          <w:jc w:val="center"/>
        </w:trPr>
        <w:tc>
          <w:tcPr>
            <w:tcW w:w="4876" w:type="dxa"/>
            <w:tcBorders>
              <w:top w:val="nil"/>
              <w:left w:val="nil"/>
              <w:bottom w:val="nil"/>
              <w:right w:val="nil"/>
            </w:tcBorders>
          </w:tcPr>
          <w:p w14:paraId="0D1FAD1D" w14:textId="77777777" w:rsidR="009120A5" w:rsidRPr="00E71F6D" w:rsidRDefault="009120A5" w:rsidP="009120A5">
            <w:pPr>
              <w:pStyle w:val="Normal6a"/>
            </w:pPr>
            <w:r w:rsidRPr="00E71F6D">
              <w:t>1.</w:t>
            </w:r>
            <w:r w:rsidRPr="00E71F6D">
              <w:tab/>
            </w:r>
            <w:r w:rsidRPr="00E71F6D">
              <w:rPr>
                <w:b/>
                <w:i/>
              </w:rPr>
              <w:t>Brez poseganja</w:t>
            </w:r>
            <w:r w:rsidRPr="00E71F6D">
              <w:t xml:space="preserve"> v </w:t>
            </w:r>
            <w:r w:rsidRPr="00E71F6D">
              <w:rPr>
                <w:b/>
                <w:i/>
              </w:rPr>
              <w:t>izjeme iz člena 8</w:t>
            </w:r>
            <w:r w:rsidRPr="00E71F6D">
              <w:t xml:space="preserve"> pristojni organi držav članic izdajo odločbo o vrnitvi vsakemu državljanu tretje države, ki </w:t>
            </w:r>
            <w:r w:rsidRPr="00E71F6D">
              <w:rPr>
                <w:b/>
                <w:i/>
              </w:rPr>
              <w:t>nezakonito</w:t>
            </w:r>
            <w:r w:rsidRPr="00E71F6D">
              <w:t xml:space="preserve"> prebiva na njihovem ozemlju.</w:t>
            </w:r>
          </w:p>
        </w:tc>
        <w:tc>
          <w:tcPr>
            <w:tcW w:w="4876" w:type="dxa"/>
            <w:tcBorders>
              <w:top w:val="nil"/>
              <w:left w:val="nil"/>
              <w:bottom w:val="nil"/>
              <w:right w:val="nil"/>
            </w:tcBorders>
          </w:tcPr>
          <w:p w14:paraId="1340F20D" w14:textId="77777777" w:rsidR="009120A5" w:rsidRPr="00E71F6D" w:rsidRDefault="009120A5" w:rsidP="009120A5">
            <w:pPr>
              <w:pStyle w:val="Normal6a"/>
            </w:pPr>
            <w:r w:rsidRPr="00E71F6D">
              <w:t>1.</w:t>
            </w:r>
            <w:r w:rsidRPr="00E71F6D">
              <w:tab/>
            </w:r>
            <w:r w:rsidRPr="00E71F6D">
              <w:rPr>
                <w:b/>
                <w:i/>
              </w:rPr>
              <w:t>Države članice pred izdajo odločbe o vrnitvi opravijo oceno posameznih razlogov</w:t>
            </w:r>
            <w:r w:rsidRPr="00E71F6D">
              <w:t xml:space="preserve"> v </w:t>
            </w:r>
            <w:r w:rsidRPr="00E71F6D">
              <w:rPr>
                <w:b/>
                <w:i/>
              </w:rPr>
              <w:t>zvezi s človekovimi pravicami, ki lahko vplivajo na primernost vrnitve. Če se vrnitev šteje za primerno, lahko</w:t>
            </w:r>
            <w:r w:rsidRPr="00E71F6D">
              <w:t xml:space="preserve"> pristojni organi držav članic izdajo odločbo o vrnitvi vsakemu državljanu tretje države, ki </w:t>
            </w:r>
            <w:r w:rsidRPr="00E71F6D">
              <w:rPr>
                <w:b/>
                <w:i/>
              </w:rPr>
              <w:t>nedovoljeno</w:t>
            </w:r>
            <w:r w:rsidRPr="00E71F6D">
              <w:t xml:space="preserve"> prebiva na njihovem ozemlju</w:t>
            </w:r>
            <w:r w:rsidRPr="00E71F6D">
              <w:rPr>
                <w:b/>
                <w:i/>
              </w:rPr>
              <w:t>, pod pogojem, da so bile vse druge možnosti za podelitev pravice do prebivanja ustrezno preučene v skladu z odstavkom 9 in da se vrnitev šteje za izvedljivo</w:t>
            </w:r>
            <w:r w:rsidRPr="00E71F6D">
              <w:t>.</w:t>
            </w:r>
          </w:p>
        </w:tc>
      </w:tr>
    </w:tbl>
    <w:p w14:paraId="3CF48C3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CB38FF2" w14:textId="77777777" w:rsidR="009120A5" w:rsidRPr="00E71F6D" w:rsidRDefault="009120A5" w:rsidP="009120A5">
      <w:r w:rsidRPr="00F61996">
        <w:rPr>
          <w:rStyle w:val="HideTWBExt"/>
        </w:rPr>
        <w:t>&lt;/Amend&gt;</w:t>
      </w:r>
    </w:p>
    <w:p w14:paraId="5FA5DD5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676</w:t>
      </w:r>
      <w:r w:rsidRPr="00F61996">
        <w:rPr>
          <w:rStyle w:val="HideTWBExt"/>
          <w:b w:val="0"/>
        </w:rPr>
        <w:t>&lt;/NumAm&gt;</w:t>
      </w:r>
    </w:p>
    <w:p w14:paraId="7929A680"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4DE5706A" w14:textId="77777777" w:rsidR="009120A5" w:rsidRPr="00E71F6D" w:rsidRDefault="009120A5" w:rsidP="009120A5">
      <w:pPr>
        <w:pStyle w:val="NormalBold"/>
      </w:pPr>
      <w:r w:rsidRPr="00F61996">
        <w:rPr>
          <w:rStyle w:val="HideTWBExt"/>
          <w:b w:val="0"/>
        </w:rPr>
        <w:t>&lt;/RepeatBlock-By&gt;</w:t>
      </w:r>
    </w:p>
    <w:p w14:paraId="76166C5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5476401" w14:textId="77777777" w:rsidR="009120A5" w:rsidRPr="00E71F6D" w:rsidRDefault="009120A5" w:rsidP="009120A5">
      <w:pPr>
        <w:pStyle w:val="NormalBold"/>
      </w:pPr>
      <w:r w:rsidRPr="00F61996">
        <w:rPr>
          <w:rStyle w:val="HideTWBExt"/>
          <w:b w:val="0"/>
        </w:rPr>
        <w:t>&lt;Article&gt;</w:t>
      </w:r>
      <w:r w:rsidRPr="00E71F6D">
        <w:t>Člen 7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A3A115" w14:textId="77777777" w:rsidTr="009120A5">
        <w:trPr>
          <w:trHeight w:hRule="exact" w:val="240"/>
          <w:jc w:val="center"/>
        </w:trPr>
        <w:tc>
          <w:tcPr>
            <w:tcW w:w="9752" w:type="dxa"/>
            <w:gridSpan w:val="2"/>
            <w:tcBorders>
              <w:top w:val="nil"/>
              <w:left w:val="nil"/>
              <w:bottom w:val="nil"/>
              <w:right w:val="nil"/>
            </w:tcBorders>
          </w:tcPr>
          <w:p w14:paraId="2ED453E7" w14:textId="77777777" w:rsidR="009120A5" w:rsidRPr="00E71F6D" w:rsidRDefault="009120A5" w:rsidP="009120A5"/>
        </w:tc>
      </w:tr>
      <w:tr w:rsidR="006530E3" w:rsidRPr="00E71F6D" w14:paraId="2F8A9BAD" w14:textId="77777777" w:rsidTr="009120A5">
        <w:trPr>
          <w:trHeight w:val="240"/>
          <w:jc w:val="center"/>
        </w:trPr>
        <w:tc>
          <w:tcPr>
            <w:tcW w:w="4876" w:type="dxa"/>
            <w:tcBorders>
              <w:top w:val="nil"/>
              <w:left w:val="nil"/>
              <w:bottom w:val="nil"/>
              <w:right w:val="nil"/>
            </w:tcBorders>
          </w:tcPr>
          <w:p w14:paraId="7A67662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BC63FCD" w14:textId="77777777" w:rsidR="009120A5" w:rsidRPr="00E71F6D" w:rsidRDefault="009120A5" w:rsidP="009120A5">
            <w:pPr>
              <w:pStyle w:val="AmColumnHeading"/>
            </w:pPr>
            <w:r w:rsidRPr="00E71F6D">
              <w:t>Predlog spremembe</w:t>
            </w:r>
          </w:p>
        </w:tc>
      </w:tr>
      <w:tr w:rsidR="006530E3" w:rsidRPr="00E71F6D" w14:paraId="675ED804" w14:textId="77777777" w:rsidTr="009120A5">
        <w:trPr>
          <w:jc w:val="center"/>
        </w:trPr>
        <w:tc>
          <w:tcPr>
            <w:tcW w:w="4876" w:type="dxa"/>
            <w:tcBorders>
              <w:top w:val="nil"/>
              <w:left w:val="nil"/>
              <w:bottom w:val="nil"/>
              <w:right w:val="nil"/>
            </w:tcBorders>
          </w:tcPr>
          <w:p w14:paraId="73830D97" w14:textId="77777777" w:rsidR="009120A5" w:rsidRPr="00E71F6D" w:rsidRDefault="009120A5" w:rsidP="009120A5">
            <w:pPr>
              <w:pStyle w:val="Normal6a"/>
            </w:pPr>
            <w:r w:rsidRPr="00E71F6D">
              <w:t>1.</w:t>
            </w:r>
            <w:r w:rsidRPr="00E71F6D">
              <w:tab/>
            </w:r>
            <w:r w:rsidRPr="00E71F6D">
              <w:rPr>
                <w:b/>
                <w:i/>
              </w:rPr>
              <w:t>Brez poseganja v izjeme iz člena 8</w:t>
            </w:r>
            <w:r w:rsidRPr="00E71F6D">
              <w:t xml:space="preserve"> pristojni organi držav članic izdajo odločbo o vrnitvi vsakemu državljanu tretje države, ki nezakonito prebiva na njihovem ozemlju.</w:t>
            </w:r>
          </w:p>
        </w:tc>
        <w:tc>
          <w:tcPr>
            <w:tcW w:w="4876" w:type="dxa"/>
            <w:tcBorders>
              <w:top w:val="nil"/>
              <w:left w:val="nil"/>
              <w:bottom w:val="nil"/>
              <w:right w:val="nil"/>
            </w:tcBorders>
          </w:tcPr>
          <w:p w14:paraId="05AD6095" w14:textId="77777777" w:rsidR="009120A5" w:rsidRPr="00E71F6D" w:rsidRDefault="009120A5" w:rsidP="009120A5">
            <w:pPr>
              <w:pStyle w:val="Normal6a"/>
            </w:pPr>
            <w:r w:rsidRPr="00E71F6D">
              <w:t>1.</w:t>
            </w:r>
            <w:r w:rsidRPr="00E71F6D">
              <w:tab/>
              <w:t xml:space="preserve">Pristojni organi držav članic </w:t>
            </w:r>
            <w:r w:rsidRPr="00E71F6D">
              <w:rPr>
                <w:b/>
                <w:i/>
              </w:rPr>
              <w:t>lahko</w:t>
            </w:r>
            <w:r w:rsidRPr="00E71F6D">
              <w:t xml:space="preserve"> izdajo odločbo o vrnitvi vsakemu državljanu tretje države, ki nezakonito prebiva na njihovem ozemlju</w:t>
            </w:r>
            <w:r w:rsidRPr="00E71F6D">
              <w:rPr>
                <w:b/>
                <w:i/>
              </w:rPr>
              <w:t>, pod pogojem, da je bila opravljena ocena iz odstavka 1 in da so bile vse druge možnosti za podelitev pravice do prebivanja ustrezno preučene v skladu z odstavkom 9 tega člena</w:t>
            </w:r>
            <w:r w:rsidRPr="00E71F6D">
              <w:t>.</w:t>
            </w:r>
          </w:p>
        </w:tc>
      </w:tr>
    </w:tbl>
    <w:p w14:paraId="3C9211E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AC4CB51" w14:textId="77777777" w:rsidR="009120A5" w:rsidRPr="00E71F6D" w:rsidRDefault="009120A5" w:rsidP="009120A5">
      <w:r w:rsidRPr="00F61996">
        <w:rPr>
          <w:rStyle w:val="HideTWBExt"/>
        </w:rPr>
        <w:t>&lt;/Amend&gt;</w:t>
      </w:r>
    </w:p>
    <w:p w14:paraId="7AB8AF7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677</w:t>
      </w:r>
      <w:r w:rsidRPr="00F61996">
        <w:rPr>
          <w:rStyle w:val="HideTWBExt"/>
          <w:b w:val="0"/>
        </w:rPr>
        <w:t>&lt;/NumAm&gt;</w:t>
      </w:r>
    </w:p>
    <w:p w14:paraId="1A2FC47E"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591D709" w14:textId="77777777" w:rsidR="009120A5" w:rsidRPr="00E71F6D" w:rsidRDefault="009120A5" w:rsidP="009120A5">
      <w:pPr>
        <w:pStyle w:val="NormalBold"/>
      </w:pPr>
      <w:r w:rsidRPr="00F61996">
        <w:rPr>
          <w:rStyle w:val="HideTWBExt"/>
          <w:b w:val="0"/>
        </w:rPr>
        <w:t>&lt;/RepeatBlock-By&gt;</w:t>
      </w:r>
    </w:p>
    <w:p w14:paraId="36F3562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03BEC02" w14:textId="77777777" w:rsidR="009120A5" w:rsidRPr="00E71F6D" w:rsidRDefault="009120A5" w:rsidP="009120A5">
      <w:pPr>
        <w:pStyle w:val="NormalBold"/>
      </w:pPr>
      <w:r w:rsidRPr="00F61996">
        <w:rPr>
          <w:rStyle w:val="HideTWBExt"/>
          <w:b w:val="0"/>
        </w:rPr>
        <w:t>&lt;Article&gt;</w:t>
      </w:r>
      <w:r w:rsidRPr="00E71F6D">
        <w:t>Člen 7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FED27D9" w14:textId="77777777" w:rsidTr="009120A5">
        <w:trPr>
          <w:trHeight w:hRule="exact" w:val="240"/>
          <w:jc w:val="center"/>
        </w:trPr>
        <w:tc>
          <w:tcPr>
            <w:tcW w:w="9752" w:type="dxa"/>
            <w:gridSpan w:val="2"/>
            <w:tcBorders>
              <w:top w:val="nil"/>
              <w:left w:val="nil"/>
              <w:bottom w:val="nil"/>
              <w:right w:val="nil"/>
            </w:tcBorders>
          </w:tcPr>
          <w:p w14:paraId="05D9CF2A" w14:textId="77777777" w:rsidR="009120A5" w:rsidRPr="00E71F6D" w:rsidRDefault="009120A5" w:rsidP="009120A5"/>
        </w:tc>
      </w:tr>
      <w:tr w:rsidR="006530E3" w:rsidRPr="00E71F6D" w14:paraId="0F44B983" w14:textId="77777777" w:rsidTr="009120A5">
        <w:trPr>
          <w:trHeight w:val="240"/>
          <w:jc w:val="center"/>
        </w:trPr>
        <w:tc>
          <w:tcPr>
            <w:tcW w:w="4876" w:type="dxa"/>
            <w:tcBorders>
              <w:top w:val="nil"/>
              <w:left w:val="nil"/>
              <w:bottom w:val="nil"/>
              <w:right w:val="nil"/>
            </w:tcBorders>
          </w:tcPr>
          <w:p w14:paraId="181E5C0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FBDCBEA" w14:textId="77777777" w:rsidR="009120A5" w:rsidRPr="00E71F6D" w:rsidRDefault="009120A5" w:rsidP="009120A5">
            <w:pPr>
              <w:pStyle w:val="AmColumnHeading"/>
            </w:pPr>
            <w:r w:rsidRPr="00E71F6D">
              <w:t>Predlog spremembe</w:t>
            </w:r>
          </w:p>
        </w:tc>
      </w:tr>
      <w:tr w:rsidR="006530E3" w:rsidRPr="00E71F6D" w14:paraId="225E8F38" w14:textId="77777777" w:rsidTr="009120A5">
        <w:trPr>
          <w:jc w:val="center"/>
        </w:trPr>
        <w:tc>
          <w:tcPr>
            <w:tcW w:w="4876" w:type="dxa"/>
            <w:tcBorders>
              <w:top w:val="nil"/>
              <w:left w:val="nil"/>
              <w:bottom w:val="nil"/>
              <w:right w:val="nil"/>
            </w:tcBorders>
          </w:tcPr>
          <w:p w14:paraId="5A8D8079" w14:textId="77777777" w:rsidR="009120A5" w:rsidRPr="00E71F6D" w:rsidRDefault="009120A5" w:rsidP="009120A5">
            <w:pPr>
              <w:pStyle w:val="Normal6a"/>
            </w:pPr>
            <w:r w:rsidRPr="00E71F6D">
              <w:t>1.</w:t>
            </w:r>
            <w:r w:rsidRPr="00E71F6D">
              <w:tab/>
              <w:t xml:space="preserve">Brez poseganja v izjeme iz člena </w:t>
            </w:r>
            <w:r w:rsidRPr="00E71F6D">
              <w:rPr>
                <w:b/>
                <w:i/>
              </w:rPr>
              <w:t>8</w:t>
            </w:r>
            <w:r w:rsidRPr="00E71F6D">
              <w:t xml:space="preserve"> pristojni organi držav članic izdajo odločbo o vrnitvi vsakemu državljanu tretje države, ki </w:t>
            </w:r>
            <w:r w:rsidRPr="00E71F6D">
              <w:rPr>
                <w:b/>
                <w:i/>
              </w:rPr>
              <w:t>nezakonito prebiva</w:t>
            </w:r>
            <w:r w:rsidRPr="00E71F6D">
              <w:t xml:space="preserve"> na njihovem ozemlju.</w:t>
            </w:r>
          </w:p>
        </w:tc>
        <w:tc>
          <w:tcPr>
            <w:tcW w:w="4876" w:type="dxa"/>
            <w:tcBorders>
              <w:top w:val="nil"/>
              <w:left w:val="nil"/>
              <w:bottom w:val="nil"/>
              <w:right w:val="nil"/>
            </w:tcBorders>
          </w:tcPr>
          <w:p w14:paraId="01869068" w14:textId="77777777" w:rsidR="009120A5" w:rsidRPr="00E71F6D" w:rsidRDefault="009120A5" w:rsidP="009120A5">
            <w:pPr>
              <w:pStyle w:val="Normal6a"/>
            </w:pPr>
            <w:r w:rsidRPr="00E71F6D">
              <w:t>1.</w:t>
            </w:r>
            <w:r w:rsidRPr="00E71F6D">
              <w:tab/>
              <w:t xml:space="preserve">Brez poseganja v </w:t>
            </w:r>
            <w:r w:rsidRPr="00E71F6D">
              <w:rPr>
                <w:b/>
                <w:i/>
              </w:rPr>
              <w:t>pristojnost držav članic v skladu z odstavkom 8 tega člena,</w:t>
            </w:r>
            <w:r w:rsidRPr="00E71F6D">
              <w:t xml:space="preserve"> izjeme iz člena </w:t>
            </w:r>
            <w:r w:rsidRPr="00E71F6D">
              <w:rPr>
                <w:b/>
                <w:i/>
              </w:rPr>
              <w:t>8 in člen 18</w:t>
            </w:r>
            <w:r w:rsidRPr="00E71F6D">
              <w:t xml:space="preserve"> pristojni organi držav članic izdajo odločbo o vrnitvi vsakemu državljanu tretje države, ki </w:t>
            </w:r>
            <w:r w:rsidRPr="00E71F6D">
              <w:rPr>
                <w:b/>
                <w:i/>
              </w:rPr>
              <w:t>je nedovoljeno prisoten</w:t>
            </w:r>
            <w:r w:rsidRPr="00E71F6D">
              <w:t xml:space="preserve"> na njihovem ozemlju.</w:t>
            </w:r>
          </w:p>
        </w:tc>
      </w:tr>
    </w:tbl>
    <w:p w14:paraId="20A91BF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2A339DA"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AEF0ADF" w14:textId="77777777" w:rsidR="009120A5" w:rsidRPr="00E71F6D" w:rsidRDefault="009120A5" w:rsidP="009120A5">
      <w:pPr>
        <w:pStyle w:val="AmJustText"/>
      </w:pPr>
      <w:r w:rsidRPr="00E71F6D">
        <w:t>Ali država članica izda odločbo o vrnitvi, je odvisno od drugih pristojnosti države članice. Država članica ima zlasti pravico, da državljanu tretje države kadar koli izda nevezano dovoljenje. Poleg tega morajo države članice upoštevati otrokovo korist, zaradi česar se lahko – zlasti v primeru mladoletnikov brez spremstva – odločba o vrnitvi ne izda.</w:t>
      </w:r>
    </w:p>
    <w:p w14:paraId="5F80BE5A" w14:textId="77777777" w:rsidR="009120A5" w:rsidRPr="00E71F6D" w:rsidRDefault="009120A5" w:rsidP="009120A5">
      <w:r w:rsidRPr="00F61996">
        <w:rPr>
          <w:rStyle w:val="HideTWBExt"/>
        </w:rPr>
        <w:t>&lt;/Amend&gt;</w:t>
      </w:r>
    </w:p>
    <w:p w14:paraId="691360C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678</w:t>
      </w:r>
      <w:r w:rsidRPr="00F61996">
        <w:rPr>
          <w:rStyle w:val="HideTWBExt"/>
          <w:b w:val="0"/>
        </w:rPr>
        <w:t>&lt;/NumAm&gt;</w:t>
      </w:r>
    </w:p>
    <w:p w14:paraId="27742E19"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2F194854"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7F890C9" w14:textId="77777777" w:rsidR="009120A5" w:rsidRPr="00E71F6D" w:rsidRDefault="009120A5" w:rsidP="009120A5">
      <w:pPr>
        <w:pStyle w:val="NormalBold"/>
      </w:pPr>
      <w:r w:rsidRPr="00F61996">
        <w:rPr>
          <w:rStyle w:val="HideTWBExt"/>
          <w:b w:val="0"/>
        </w:rPr>
        <w:t>&lt;/RepeatBlock-By&gt;</w:t>
      </w:r>
    </w:p>
    <w:p w14:paraId="15D759C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19C9472" w14:textId="77777777" w:rsidR="009120A5" w:rsidRPr="00E71F6D" w:rsidRDefault="009120A5" w:rsidP="009120A5">
      <w:pPr>
        <w:pStyle w:val="NormalBold"/>
      </w:pPr>
      <w:r w:rsidRPr="00F61996">
        <w:rPr>
          <w:rStyle w:val="HideTWBExt"/>
          <w:b w:val="0"/>
        </w:rPr>
        <w:t>&lt;Article&gt;</w:t>
      </w:r>
      <w:r w:rsidRPr="00E71F6D">
        <w:t>Člen 7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946BF9E" w14:textId="77777777" w:rsidTr="009120A5">
        <w:trPr>
          <w:trHeight w:hRule="exact" w:val="240"/>
          <w:jc w:val="center"/>
        </w:trPr>
        <w:tc>
          <w:tcPr>
            <w:tcW w:w="9752" w:type="dxa"/>
            <w:gridSpan w:val="2"/>
            <w:tcBorders>
              <w:top w:val="nil"/>
              <w:left w:val="nil"/>
              <w:bottom w:val="nil"/>
              <w:right w:val="nil"/>
            </w:tcBorders>
          </w:tcPr>
          <w:p w14:paraId="6EF788C4" w14:textId="77777777" w:rsidR="009120A5" w:rsidRPr="00E71F6D" w:rsidRDefault="009120A5" w:rsidP="009120A5"/>
        </w:tc>
      </w:tr>
      <w:tr w:rsidR="006530E3" w:rsidRPr="00E71F6D" w14:paraId="18B1E899" w14:textId="77777777" w:rsidTr="009120A5">
        <w:trPr>
          <w:trHeight w:val="240"/>
          <w:jc w:val="center"/>
        </w:trPr>
        <w:tc>
          <w:tcPr>
            <w:tcW w:w="4876" w:type="dxa"/>
            <w:tcBorders>
              <w:top w:val="nil"/>
              <w:left w:val="nil"/>
              <w:bottom w:val="nil"/>
              <w:right w:val="nil"/>
            </w:tcBorders>
          </w:tcPr>
          <w:p w14:paraId="1A31CB8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3596CDC" w14:textId="77777777" w:rsidR="009120A5" w:rsidRPr="00E71F6D" w:rsidRDefault="009120A5" w:rsidP="009120A5">
            <w:pPr>
              <w:pStyle w:val="AmColumnHeading"/>
            </w:pPr>
            <w:r w:rsidRPr="00E71F6D">
              <w:t>Predlog spremembe</w:t>
            </w:r>
          </w:p>
        </w:tc>
      </w:tr>
      <w:tr w:rsidR="006530E3" w:rsidRPr="00E71F6D" w14:paraId="044573EA" w14:textId="77777777" w:rsidTr="009120A5">
        <w:trPr>
          <w:jc w:val="center"/>
        </w:trPr>
        <w:tc>
          <w:tcPr>
            <w:tcW w:w="4876" w:type="dxa"/>
            <w:tcBorders>
              <w:top w:val="nil"/>
              <w:left w:val="nil"/>
              <w:bottom w:val="nil"/>
              <w:right w:val="nil"/>
            </w:tcBorders>
          </w:tcPr>
          <w:p w14:paraId="7C3503A7" w14:textId="77777777" w:rsidR="009120A5" w:rsidRPr="00E71F6D" w:rsidRDefault="009120A5" w:rsidP="009120A5">
            <w:pPr>
              <w:pStyle w:val="Normal6a"/>
            </w:pPr>
            <w:r w:rsidRPr="00E71F6D">
              <w:t>1.</w:t>
            </w:r>
            <w:r w:rsidRPr="00E71F6D">
              <w:tab/>
            </w:r>
            <w:r w:rsidRPr="00E71F6D">
              <w:rPr>
                <w:b/>
                <w:i/>
              </w:rPr>
              <w:t>Brez poseganja v izjeme iz člena 8</w:t>
            </w:r>
            <w:r w:rsidRPr="00E71F6D">
              <w:t xml:space="preserve"> pristojni organi držav članic izdajo odločbo o vrnitvi vsakemu državljanu tretje države, ki nezakonito prebiva na njihovem ozemlju.</w:t>
            </w:r>
          </w:p>
        </w:tc>
        <w:tc>
          <w:tcPr>
            <w:tcW w:w="4876" w:type="dxa"/>
            <w:tcBorders>
              <w:top w:val="nil"/>
              <w:left w:val="nil"/>
              <w:bottom w:val="nil"/>
              <w:right w:val="nil"/>
            </w:tcBorders>
          </w:tcPr>
          <w:p w14:paraId="18DA2837" w14:textId="77777777" w:rsidR="009120A5" w:rsidRPr="00E71F6D" w:rsidRDefault="009120A5" w:rsidP="009120A5">
            <w:pPr>
              <w:pStyle w:val="Normal6a"/>
            </w:pPr>
            <w:r w:rsidRPr="00E71F6D">
              <w:t>1.</w:t>
            </w:r>
            <w:r w:rsidRPr="00E71F6D">
              <w:tab/>
              <w:t>Pristojni organi držav članic izdajo odločbo o vrnitvi vsakemu državljanu tretje države, ki nezakonito prebiva na njihovem ozemlju.</w:t>
            </w:r>
          </w:p>
        </w:tc>
      </w:tr>
    </w:tbl>
    <w:p w14:paraId="777C98B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1FCAED5" w14:textId="77777777" w:rsidR="009120A5" w:rsidRPr="00E71F6D" w:rsidRDefault="009120A5" w:rsidP="009120A5">
      <w:r w:rsidRPr="00F61996">
        <w:rPr>
          <w:rStyle w:val="HideTWBExt"/>
        </w:rPr>
        <w:t>&lt;/Amend&gt;</w:t>
      </w:r>
    </w:p>
    <w:p w14:paraId="55CBD3F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679</w:t>
      </w:r>
      <w:r w:rsidRPr="00F61996">
        <w:rPr>
          <w:rStyle w:val="HideTWBExt"/>
          <w:b w:val="0"/>
        </w:rPr>
        <w:t>&lt;/NumAm&gt;</w:t>
      </w:r>
    </w:p>
    <w:p w14:paraId="078F28CA"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1A1C7C24" w14:textId="77777777" w:rsidR="009120A5" w:rsidRPr="00E71F6D" w:rsidRDefault="009120A5" w:rsidP="009120A5">
      <w:pPr>
        <w:pStyle w:val="NormalBold"/>
      </w:pPr>
      <w:r w:rsidRPr="00F61996">
        <w:rPr>
          <w:rStyle w:val="HideTWBExt"/>
          <w:b w:val="0"/>
        </w:rPr>
        <w:t>&lt;/RepeatBlock-By&gt;</w:t>
      </w:r>
    </w:p>
    <w:p w14:paraId="51D331B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E28167F" w14:textId="77777777" w:rsidR="009120A5" w:rsidRPr="00E71F6D" w:rsidRDefault="009120A5" w:rsidP="009120A5">
      <w:pPr>
        <w:pStyle w:val="NormalBold"/>
      </w:pPr>
      <w:r w:rsidRPr="00F61996">
        <w:rPr>
          <w:rStyle w:val="HideTWBExt"/>
          <w:b w:val="0"/>
        </w:rPr>
        <w:t>&lt;Article&gt;</w:t>
      </w:r>
      <w:r w:rsidRPr="00E71F6D">
        <w:t>Člen 7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15D060F" w14:textId="77777777" w:rsidTr="009120A5">
        <w:trPr>
          <w:trHeight w:hRule="exact" w:val="240"/>
          <w:jc w:val="center"/>
        </w:trPr>
        <w:tc>
          <w:tcPr>
            <w:tcW w:w="9752" w:type="dxa"/>
            <w:gridSpan w:val="2"/>
            <w:tcBorders>
              <w:top w:val="nil"/>
              <w:left w:val="nil"/>
              <w:bottom w:val="nil"/>
              <w:right w:val="nil"/>
            </w:tcBorders>
          </w:tcPr>
          <w:p w14:paraId="52F3E31F" w14:textId="77777777" w:rsidR="009120A5" w:rsidRPr="00E71F6D" w:rsidRDefault="009120A5" w:rsidP="009120A5"/>
        </w:tc>
      </w:tr>
      <w:tr w:rsidR="006530E3" w:rsidRPr="00E71F6D" w14:paraId="7B31F52A" w14:textId="77777777" w:rsidTr="009120A5">
        <w:trPr>
          <w:trHeight w:val="240"/>
          <w:jc w:val="center"/>
        </w:trPr>
        <w:tc>
          <w:tcPr>
            <w:tcW w:w="4876" w:type="dxa"/>
            <w:tcBorders>
              <w:top w:val="nil"/>
              <w:left w:val="nil"/>
              <w:bottom w:val="nil"/>
              <w:right w:val="nil"/>
            </w:tcBorders>
          </w:tcPr>
          <w:p w14:paraId="18BE599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7F1413" w14:textId="77777777" w:rsidR="009120A5" w:rsidRPr="00E71F6D" w:rsidRDefault="009120A5" w:rsidP="009120A5">
            <w:pPr>
              <w:pStyle w:val="AmColumnHeading"/>
            </w:pPr>
            <w:r w:rsidRPr="00E71F6D">
              <w:t>Predlog spremembe</w:t>
            </w:r>
          </w:p>
        </w:tc>
      </w:tr>
      <w:tr w:rsidR="006530E3" w:rsidRPr="00E71F6D" w14:paraId="4845C8EC" w14:textId="77777777" w:rsidTr="009120A5">
        <w:trPr>
          <w:jc w:val="center"/>
        </w:trPr>
        <w:tc>
          <w:tcPr>
            <w:tcW w:w="4876" w:type="dxa"/>
            <w:tcBorders>
              <w:top w:val="nil"/>
              <w:left w:val="nil"/>
              <w:bottom w:val="nil"/>
              <w:right w:val="nil"/>
            </w:tcBorders>
          </w:tcPr>
          <w:p w14:paraId="46974B69" w14:textId="77777777" w:rsidR="009120A5" w:rsidRPr="00E71F6D" w:rsidRDefault="009120A5" w:rsidP="009120A5">
            <w:pPr>
              <w:pStyle w:val="Normal6a"/>
            </w:pPr>
            <w:r w:rsidRPr="00E71F6D">
              <w:t>1.</w:t>
            </w:r>
            <w:r w:rsidRPr="00E71F6D">
              <w:tab/>
            </w:r>
            <w:r w:rsidRPr="00E71F6D">
              <w:rPr>
                <w:b/>
                <w:i/>
              </w:rPr>
              <w:t>Brez poseganja v izjeme iz člena 8</w:t>
            </w:r>
            <w:r w:rsidRPr="00E71F6D">
              <w:t xml:space="preserve"> pristojni organi držav članic </w:t>
            </w:r>
            <w:r w:rsidRPr="00E71F6D">
              <w:rPr>
                <w:b/>
                <w:i/>
              </w:rPr>
              <w:t>izdajo odločbo o vrnitvi</w:t>
            </w:r>
            <w:r w:rsidRPr="00E71F6D">
              <w:t xml:space="preserve"> vsakemu državljanu tretje države, ki nezakonito prebiva na njihovem ozemlju.</w:t>
            </w:r>
          </w:p>
        </w:tc>
        <w:tc>
          <w:tcPr>
            <w:tcW w:w="4876" w:type="dxa"/>
            <w:tcBorders>
              <w:top w:val="nil"/>
              <w:left w:val="nil"/>
              <w:bottom w:val="nil"/>
              <w:right w:val="nil"/>
            </w:tcBorders>
          </w:tcPr>
          <w:p w14:paraId="3534DE6D" w14:textId="77777777" w:rsidR="009120A5" w:rsidRPr="00E71F6D" w:rsidRDefault="009120A5" w:rsidP="009120A5">
            <w:pPr>
              <w:pStyle w:val="Normal6a"/>
            </w:pPr>
            <w:r w:rsidRPr="00E71F6D">
              <w:t>1.</w:t>
            </w:r>
            <w:r w:rsidRPr="00E71F6D">
              <w:tab/>
              <w:t>Pristojni organi držav članic vsakemu državljanu tretje države, ki nezakonito prebiva na njihovem ozemlju</w:t>
            </w:r>
            <w:r w:rsidRPr="00E71F6D">
              <w:rPr>
                <w:b/>
                <w:i/>
              </w:rPr>
              <w:t>, izdajo odločbo o vrnitvi, ki nalaga obveznost zapustitve ozemlja držav članic</w:t>
            </w:r>
            <w:r w:rsidRPr="00E71F6D">
              <w:t>.</w:t>
            </w:r>
          </w:p>
        </w:tc>
      </w:tr>
    </w:tbl>
    <w:p w14:paraId="3839F0F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1DDBE13" w14:textId="77777777" w:rsidR="009120A5" w:rsidRPr="00E71F6D" w:rsidRDefault="009120A5" w:rsidP="009120A5">
      <w:r w:rsidRPr="00F61996">
        <w:rPr>
          <w:rStyle w:val="HideTWBExt"/>
        </w:rPr>
        <w:t>&lt;/Amend&gt;</w:t>
      </w:r>
    </w:p>
    <w:p w14:paraId="52D194E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680</w:t>
      </w:r>
      <w:r w:rsidRPr="00F61996">
        <w:rPr>
          <w:rStyle w:val="HideTWBExt"/>
          <w:b w:val="0"/>
        </w:rPr>
        <w:t>&lt;/NumAm&gt;</w:t>
      </w:r>
    </w:p>
    <w:p w14:paraId="4D4B2083"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562B2851" w14:textId="77777777" w:rsidR="009120A5" w:rsidRPr="00E71F6D" w:rsidRDefault="009120A5" w:rsidP="009120A5">
      <w:pPr>
        <w:pStyle w:val="NormalBold"/>
      </w:pPr>
      <w:r w:rsidRPr="00F61996">
        <w:rPr>
          <w:rStyle w:val="HideTWBExt"/>
          <w:b w:val="0"/>
        </w:rPr>
        <w:t>&lt;/RepeatBlock-By&gt;</w:t>
      </w:r>
    </w:p>
    <w:p w14:paraId="50B6866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4E7170" w14:textId="77777777" w:rsidR="009120A5" w:rsidRPr="00E71F6D" w:rsidRDefault="009120A5" w:rsidP="009120A5">
      <w:pPr>
        <w:pStyle w:val="NormalBold"/>
      </w:pPr>
      <w:r w:rsidRPr="00F61996">
        <w:rPr>
          <w:rStyle w:val="HideTWBExt"/>
          <w:b w:val="0"/>
        </w:rPr>
        <w:t>&lt;Article&gt;</w:t>
      </w:r>
      <w:r w:rsidRPr="00E71F6D">
        <w:t>Člen 7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A5FA8F8" w14:textId="77777777" w:rsidTr="009120A5">
        <w:trPr>
          <w:trHeight w:hRule="exact" w:val="240"/>
          <w:jc w:val="center"/>
        </w:trPr>
        <w:tc>
          <w:tcPr>
            <w:tcW w:w="9752" w:type="dxa"/>
            <w:gridSpan w:val="2"/>
            <w:tcBorders>
              <w:top w:val="nil"/>
              <w:left w:val="nil"/>
              <w:bottom w:val="nil"/>
              <w:right w:val="nil"/>
            </w:tcBorders>
          </w:tcPr>
          <w:p w14:paraId="2D6297A0" w14:textId="77777777" w:rsidR="009120A5" w:rsidRPr="00E71F6D" w:rsidRDefault="009120A5" w:rsidP="009120A5"/>
        </w:tc>
      </w:tr>
      <w:tr w:rsidR="006530E3" w:rsidRPr="00E71F6D" w14:paraId="7C788E34" w14:textId="77777777" w:rsidTr="009120A5">
        <w:trPr>
          <w:trHeight w:val="240"/>
          <w:jc w:val="center"/>
        </w:trPr>
        <w:tc>
          <w:tcPr>
            <w:tcW w:w="4876" w:type="dxa"/>
            <w:tcBorders>
              <w:top w:val="nil"/>
              <w:left w:val="nil"/>
              <w:bottom w:val="nil"/>
              <w:right w:val="nil"/>
            </w:tcBorders>
          </w:tcPr>
          <w:p w14:paraId="02E215C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669308E" w14:textId="77777777" w:rsidR="009120A5" w:rsidRPr="00E71F6D" w:rsidRDefault="009120A5" w:rsidP="009120A5">
            <w:pPr>
              <w:pStyle w:val="AmColumnHeading"/>
            </w:pPr>
            <w:r w:rsidRPr="00E71F6D">
              <w:t>Predlog spremembe</w:t>
            </w:r>
          </w:p>
        </w:tc>
      </w:tr>
      <w:tr w:rsidR="006530E3" w:rsidRPr="00E71F6D" w14:paraId="1FA17E30" w14:textId="77777777" w:rsidTr="009120A5">
        <w:trPr>
          <w:jc w:val="center"/>
        </w:trPr>
        <w:tc>
          <w:tcPr>
            <w:tcW w:w="4876" w:type="dxa"/>
            <w:tcBorders>
              <w:top w:val="nil"/>
              <w:left w:val="nil"/>
              <w:bottom w:val="nil"/>
              <w:right w:val="nil"/>
            </w:tcBorders>
          </w:tcPr>
          <w:p w14:paraId="37F450D6" w14:textId="77777777" w:rsidR="009120A5" w:rsidRPr="00E71F6D" w:rsidRDefault="009120A5" w:rsidP="009120A5">
            <w:pPr>
              <w:pStyle w:val="Normal6a"/>
            </w:pPr>
          </w:p>
        </w:tc>
        <w:tc>
          <w:tcPr>
            <w:tcW w:w="4876" w:type="dxa"/>
            <w:tcBorders>
              <w:top w:val="nil"/>
              <w:left w:val="nil"/>
              <w:bottom w:val="nil"/>
              <w:right w:val="nil"/>
            </w:tcBorders>
          </w:tcPr>
          <w:p w14:paraId="32CDE39B" w14:textId="77777777" w:rsidR="009120A5" w:rsidRPr="00E71F6D" w:rsidRDefault="009120A5" w:rsidP="009120A5">
            <w:pPr>
              <w:pStyle w:val="Normal6a"/>
            </w:pPr>
            <w:r w:rsidRPr="00E71F6D">
              <w:rPr>
                <w:b/>
                <w:i/>
              </w:rPr>
              <w:t>1a.</w:t>
            </w:r>
            <w:r w:rsidRPr="00E71F6D">
              <w:tab/>
            </w:r>
            <w:r w:rsidRPr="00E71F6D">
              <w:rPr>
                <w:b/>
                <w:i/>
              </w:rPr>
              <w:t>V odločbi o vrnitvi:</w:t>
            </w:r>
          </w:p>
        </w:tc>
      </w:tr>
      <w:tr w:rsidR="006530E3" w:rsidRPr="00E71F6D" w14:paraId="66CA7043" w14:textId="77777777" w:rsidTr="009120A5">
        <w:trPr>
          <w:jc w:val="center"/>
        </w:trPr>
        <w:tc>
          <w:tcPr>
            <w:tcW w:w="4876" w:type="dxa"/>
            <w:tcBorders>
              <w:top w:val="nil"/>
              <w:left w:val="nil"/>
              <w:bottom w:val="nil"/>
              <w:right w:val="nil"/>
            </w:tcBorders>
          </w:tcPr>
          <w:p w14:paraId="1172B8DA" w14:textId="77777777" w:rsidR="009120A5" w:rsidRPr="00E71F6D" w:rsidRDefault="009120A5" w:rsidP="009120A5">
            <w:pPr>
              <w:pStyle w:val="Normal6a"/>
            </w:pPr>
          </w:p>
        </w:tc>
        <w:tc>
          <w:tcPr>
            <w:tcW w:w="4876" w:type="dxa"/>
            <w:tcBorders>
              <w:top w:val="nil"/>
              <w:left w:val="nil"/>
              <w:bottom w:val="nil"/>
              <w:right w:val="nil"/>
            </w:tcBorders>
          </w:tcPr>
          <w:p w14:paraId="792A4C9F" w14:textId="77777777" w:rsidR="009120A5" w:rsidRPr="00E71F6D" w:rsidRDefault="009120A5" w:rsidP="009120A5">
            <w:pPr>
              <w:pStyle w:val="Normal6a"/>
            </w:pPr>
            <w:r w:rsidRPr="00E71F6D">
              <w:rPr>
                <w:b/>
                <w:i/>
              </w:rPr>
              <w:t>(a) se določi rok za odhod, ki ni daljši od 30 dni in do katerega državljan tretje države najpozneje zapusti ozemlje držav članic, ali</w:t>
            </w:r>
          </w:p>
        </w:tc>
      </w:tr>
      <w:tr w:rsidR="006530E3" w:rsidRPr="00E71F6D" w14:paraId="57A70E46" w14:textId="77777777" w:rsidTr="009120A5">
        <w:trPr>
          <w:jc w:val="center"/>
        </w:trPr>
        <w:tc>
          <w:tcPr>
            <w:tcW w:w="4876" w:type="dxa"/>
            <w:tcBorders>
              <w:top w:val="nil"/>
              <w:left w:val="nil"/>
              <w:bottom w:val="nil"/>
              <w:right w:val="nil"/>
            </w:tcBorders>
          </w:tcPr>
          <w:p w14:paraId="7F41A7F5" w14:textId="77777777" w:rsidR="009120A5" w:rsidRPr="00E71F6D" w:rsidRDefault="009120A5" w:rsidP="009120A5">
            <w:pPr>
              <w:pStyle w:val="Normal6a"/>
            </w:pPr>
          </w:p>
        </w:tc>
        <w:tc>
          <w:tcPr>
            <w:tcW w:w="4876" w:type="dxa"/>
            <w:tcBorders>
              <w:top w:val="nil"/>
              <w:left w:val="nil"/>
              <w:bottom w:val="nil"/>
              <w:right w:val="nil"/>
            </w:tcBorders>
          </w:tcPr>
          <w:p w14:paraId="14D5583E" w14:textId="77777777" w:rsidR="009120A5" w:rsidRPr="00E71F6D" w:rsidRDefault="009120A5" w:rsidP="009120A5">
            <w:pPr>
              <w:pStyle w:val="Normal6a"/>
            </w:pPr>
            <w:r w:rsidRPr="00E71F6D">
              <w:rPr>
                <w:b/>
                <w:i/>
              </w:rPr>
              <w:t>(b) se navede, da mora državljan tretje države takoj zapustiti ozemlje držav članic.</w:t>
            </w:r>
          </w:p>
        </w:tc>
      </w:tr>
      <w:tr w:rsidR="006530E3" w:rsidRPr="00E71F6D" w14:paraId="6B358B4B" w14:textId="77777777" w:rsidTr="009120A5">
        <w:trPr>
          <w:jc w:val="center"/>
        </w:trPr>
        <w:tc>
          <w:tcPr>
            <w:tcW w:w="4876" w:type="dxa"/>
            <w:tcBorders>
              <w:top w:val="nil"/>
              <w:left w:val="nil"/>
              <w:bottom w:val="nil"/>
              <w:right w:val="nil"/>
            </w:tcBorders>
          </w:tcPr>
          <w:p w14:paraId="3EDB85C5" w14:textId="77777777" w:rsidR="009120A5" w:rsidRPr="00E71F6D" w:rsidRDefault="009120A5" w:rsidP="009120A5">
            <w:pPr>
              <w:pStyle w:val="Normal6a"/>
            </w:pPr>
          </w:p>
        </w:tc>
        <w:tc>
          <w:tcPr>
            <w:tcW w:w="4876" w:type="dxa"/>
            <w:tcBorders>
              <w:top w:val="nil"/>
              <w:left w:val="nil"/>
              <w:bottom w:val="nil"/>
              <w:right w:val="nil"/>
            </w:tcBorders>
          </w:tcPr>
          <w:p w14:paraId="06A7B774" w14:textId="77777777" w:rsidR="009120A5" w:rsidRPr="00E71F6D" w:rsidRDefault="009120A5" w:rsidP="009120A5">
            <w:pPr>
              <w:pStyle w:val="Normal6a"/>
            </w:pPr>
            <w:r w:rsidRPr="00E71F6D">
              <w:rPr>
                <w:b/>
                <w:i/>
              </w:rPr>
              <w:t>Rok za odhod iz pododstavka (a) se lahko natančneje določi v nacionalnem pravu. Države članice lahko v nacionalnem pravu določijo, kdaj se državljanu tretje države odobri rok za prostovoljni odhod oziroma kdaj se mu odredi takojšen odhod.</w:t>
            </w:r>
          </w:p>
        </w:tc>
      </w:tr>
    </w:tbl>
    <w:p w14:paraId="002DB84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50260C3" w14:textId="77777777" w:rsidR="009120A5" w:rsidRPr="00E71F6D" w:rsidRDefault="009120A5" w:rsidP="009120A5">
      <w:r w:rsidRPr="00F61996">
        <w:rPr>
          <w:rStyle w:val="HideTWBExt"/>
        </w:rPr>
        <w:t>&lt;/Amend&gt;</w:t>
      </w:r>
    </w:p>
    <w:p w14:paraId="7747202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681</w:t>
      </w:r>
      <w:r w:rsidRPr="00F61996">
        <w:rPr>
          <w:rStyle w:val="HideTWBExt"/>
          <w:b w:val="0"/>
        </w:rPr>
        <w:t>&lt;/NumAm&gt;</w:t>
      </w:r>
    </w:p>
    <w:p w14:paraId="7EA9AEC4"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4EA2885E" w14:textId="77777777" w:rsidR="009120A5" w:rsidRPr="00E71F6D" w:rsidRDefault="009120A5" w:rsidP="009120A5">
      <w:pPr>
        <w:pStyle w:val="NormalBold"/>
      </w:pPr>
      <w:r w:rsidRPr="00F61996">
        <w:rPr>
          <w:rStyle w:val="HideTWBExt"/>
          <w:b w:val="0"/>
        </w:rPr>
        <w:t>&lt;/RepeatBlock-By&gt;</w:t>
      </w:r>
    </w:p>
    <w:p w14:paraId="4C565F0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8888A6D" w14:textId="77777777" w:rsidR="009120A5" w:rsidRPr="00E71F6D" w:rsidRDefault="009120A5" w:rsidP="009120A5">
      <w:pPr>
        <w:pStyle w:val="NormalBold"/>
      </w:pPr>
      <w:r w:rsidRPr="00F61996">
        <w:rPr>
          <w:rStyle w:val="HideTWBExt"/>
          <w:b w:val="0"/>
        </w:rPr>
        <w:t>&lt;Article&gt;</w:t>
      </w:r>
      <w:r w:rsidRPr="00E71F6D">
        <w:t>Člen 7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270E9A" w14:textId="77777777" w:rsidTr="009120A5">
        <w:trPr>
          <w:trHeight w:hRule="exact" w:val="240"/>
          <w:jc w:val="center"/>
        </w:trPr>
        <w:tc>
          <w:tcPr>
            <w:tcW w:w="9752" w:type="dxa"/>
            <w:gridSpan w:val="2"/>
            <w:tcBorders>
              <w:top w:val="nil"/>
              <w:left w:val="nil"/>
              <w:bottom w:val="nil"/>
              <w:right w:val="nil"/>
            </w:tcBorders>
          </w:tcPr>
          <w:p w14:paraId="19334D3E" w14:textId="77777777" w:rsidR="009120A5" w:rsidRPr="00E71F6D" w:rsidRDefault="009120A5" w:rsidP="009120A5"/>
        </w:tc>
      </w:tr>
      <w:tr w:rsidR="006530E3" w:rsidRPr="00E71F6D" w14:paraId="4BCEBE79" w14:textId="77777777" w:rsidTr="009120A5">
        <w:trPr>
          <w:trHeight w:val="240"/>
          <w:jc w:val="center"/>
        </w:trPr>
        <w:tc>
          <w:tcPr>
            <w:tcW w:w="4876" w:type="dxa"/>
            <w:tcBorders>
              <w:top w:val="nil"/>
              <w:left w:val="nil"/>
              <w:bottom w:val="nil"/>
              <w:right w:val="nil"/>
            </w:tcBorders>
          </w:tcPr>
          <w:p w14:paraId="556803E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26BC770" w14:textId="77777777" w:rsidR="009120A5" w:rsidRPr="00E71F6D" w:rsidRDefault="009120A5" w:rsidP="009120A5">
            <w:pPr>
              <w:pStyle w:val="AmColumnHeading"/>
            </w:pPr>
            <w:r w:rsidRPr="00E71F6D">
              <w:t>Predlog spremembe</w:t>
            </w:r>
          </w:p>
        </w:tc>
      </w:tr>
      <w:tr w:rsidR="006530E3" w:rsidRPr="00E71F6D" w14:paraId="7DD997E5" w14:textId="77777777" w:rsidTr="009120A5">
        <w:trPr>
          <w:jc w:val="center"/>
        </w:trPr>
        <w:tc>
          <w:tcPr>
            <w:tcW w:w="4876" w:type="dxa"/>
            <w:tcBorders>
              <w:top w:val="nil"/>
              <w:left w:val="nil"/>
              <w:bottom w:val="nil"/>
              <w:right w:val="nil"/>
            </w:tcBorders>
          </w:tcPr>
          <w:p w14:paraId="556DF6EE" w14:textId="77777777" w:rsidR="009120A5" w:rsidRPr="00E71F6D" w:rsidRDefault="009120A5" w:rsidP="009120A5">
            <w:pPr>
              <w:pStyle w:val="Normal6a"/>
            </w:pPr>
          </w:p>
        </w:tc>
        <w:tc>
          <w:tcPr>
            <w:tcW w:w="4876" w:type="dxa"/>
            <w:tcBorders>
              <w:top w:val="nil"/>
              <w:left w:val="nil"/>
              <w:bottom w:val="nil"/>
              <w:right w:val="nil"/>
            </w:tcBorders>
          </w:tcPr>
          <w:p w14:paraId="76A6F388" w14:textId="77777777" w:rsidR="009120A5" w:rsidRPr="00E71F6D" w:rsidRDefault="009120A5" w:rsidP="009120A5">
            <w:pPr>
              <w:pStyle w:val="Normal6a"/>
            </w:pPr>
            <w:r w:rsidRPr="00E71F6D">
              <w:rPr>
                <w:b/>
                <w:i/>
              </w:rPr>
              <w:t>1a.</w:t>
            </w:r>
            <w:r w:rsidRPr="00E71F6D">
              <w:tab/>
            </w:r>
            <w:r w:rsidRPr="00E71F6D">
              <w:rPr>
                <w:b/>
                <w:i/>
              </w:rPr>
              <w:t>Kadar je vrnitev v tistem trenutku neizvedljiva ali nemogoča, države članice ne izdajo odločbe o vrnitvi, temveč pregledajo možnosti, ki so na voljo v nacionalnem pravu, in po potrebi podelijo status, ki državljanu tretje države omogoča zakonito prebivanje na ozemlju države članice. Države članice izdajo pisno dokumentacijo, v kateri so navedeni ustrezni pravni status, pravice in obveznosti zadevnega državljana tretje države, v jeziku, ki ga razume.</w:t>
            </w:r>
          </w:p>
        </w:tc>
      </w:tr>
    </w:tbl>
    <w:p w14:paraId="1FA5373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042DDD1" w14:textId="77777777" w:rsidR="009120A5" w:rsidRPr="00E71F6D" w:rsidRDefault="009120A5" w:rsidP="009120A5">
      <w:r w:rsidRPr="00F61996">
        <w:rPr>
          <w:rStyle w:val="HideTWBExt"/>
        </w:rPr>
        <w:t>&lt;/Amend&gt;</w:t>
      </w:r>
    </w:p>
    <w:p w14:paraId="4044694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682</w:t>
      </w:r>
      <w:r w:rsidRPr="00F61996">
        <w:rPr>
          <w:rStyle w:val="HideTWBExt"/>
          <w:b w:val="0"/>
        </w:rPr>
        <w:t>&lt;/NumAm&gt;</w:t>
      </w:r>
    </w:p>
    <w:p w14:paraId="1B8888A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FEFA57E" w14:textId="77777777" w:rsidR="009120A5" w:rsidRPr="00E71F6D" w:rsidRDefault="009120A5" w:rsidP="009120A5">
      <w:pPr>
        <w:pStyle w:val="NormalBold"/>
      </w:pPr>
      <w:r w:rsidRPr="00F61996">
        <w:rPr>
          <w:rStyle w:val="HideTWBExt"/>
          <w:b w:val="0"/>
        </w:rPr>
        <w:t>&lt;/RepeatBlock-By&gt;</w:t>
      </w:r>
    </w:p>
    <w:p w14:paraId="07ACB46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791C743" w14:textId="77777777" w:rsidR="009120A5" w:rsidRPr="00E71F6D" w:rsidRDefault="009120A5" w:rsidP="009120A5">
      <w:pPr>
        <w:pStyle w:val="NormalBold"/>
      </w:pPr>
      <w:r w:rsidRPr="00F61996">
        <w:rPr>
          <w:rStyle w:val="HideTWBExt"/>
          <w:b w:val="0"/>
        </w:rPr>
        <w:t>&lt;Article&gt;</w:t>
      </w:r>
      <w:r w:rsidRPr="00E71F6D">
        <w:t>Člen 7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BCED7C1" w14:textId="77777777" w:rsidTr="009120A5">
        <w:trPr>
          <w:trHeight w:hRule="exact" w:val="240"/>
          <w:jc w:val="center"/>
        </w:trPr>
        <w:tc>
          <w:tcPr>
            <w:tcW w:w="9752" w:type="dxa"/>
            <w:gridSpan w:val="2"/>
            <w:tcBorders>
              <w:top w:val="nil"/>
              <w:left w:val="nil"/>
              <w:bottom w:val="nil"/>
              <w:right w:val="nil"/>
            </w:tcBorders>
          </w:tcPr>
          <w:p w14:paraId="7E9601C5" w14:textId="77777777" w:rsidR="009120A5" w:rsidRPr="00E71F6D" w:rsidRDefault="009120A5" w:rsidP="009120A5"/>
        </w:tc>
      </w:tr>
      <w:tr w:rsidR="006530E3" w:rsidRPr="00E71F6D" w14:paraId="01EE83A5" w14:textId="77777777" w:rsidTr="009120A5">
        <w:trPr>
          <w:trHeight w:val="240"/>
          <w:jc w:val="center"/>
        </w:trPr>
        <w:tc>
          <w:tcPr>
            <w:tcW w:w="4876" w:type="dxa"/>
            <w:tcBorders>
              <w:top w:val="nil"/>
              <w:left w:val="nil"/>
              <w:bottom w:val="nil"/>
              <w:right w:val="nil"/>
            </w:tcBorders>
          </w:tcPr>
          <w:p w14:paraId="2937E44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03C3C9F" w14:textId="77777777" w:rsidR="009120A5" w:rsidRPr="00E71F6D" w:rsidRDefault="009120A5" w:rsidP="009120A5">
            <w:pPr>
              <w:pStyle w:val="AmColumnHeading"/>
            </w:pPr>
            <w:r w:rsidRPr="00E71F6D">
              <w:t>Predlog spremembe</w:t>
            </w:r>
          </w:p>
        </w:tc>
      </w:tr>
      <w:tr w:rsidR="006530E3" w:rsidRPr="00E71F6D" w14:paraId="5AB5FDC8" w14:textId="77777777" w:rsidTr="009120A5">
        <w:trPr>
          <w:jc w:val="center"/>
        </w:trPr>
        <w:tc>
          <w:tcPr>
            <w:tcW w:w="4876" w:type="dxa"/>
            <w:tcBorders>
              <w:top w:val="nil"/>
              <w:left w:val="nil"/>
              <w:bottom w:val="nil"/>
              <w:right w:val="nil"/>
            </w:tcBorders>
          </w:tcPr>
          <w:p w14:paraId="363D094A" w14:textId="77777777" w:rsidR="009120A5" w:rsidRPr="00E71F6D" w:rsidRDefault="009120A5" w:rsidP="009120A5">
            <w:pPr>
              <w:pStyle w:val="Normal6a"/>
            </w:pPr>
          </w:p>
        </w:tc>
        <w:tc>
          <w:tcPr>
            <w:tcW w:w="4876" w:type="dxa"/>
            <w:tcBorders>
              <w:top w:val="nil"/>
              <w:left w:val="nil"/>
              <w:bottom w:val="nil"/>
              <w:right w:val="nil"/>
            </w:tcBorders>
          </w:tcPr>
          <w:p w14:paraId="5E9A2623" w14:textId="77777777" w:rsidR="009120A5" w:rsidRPr="00E71F6D" w:rsidRDefault="009120A5" w:rsidP="009120A5">
            <w:pPr>
              <w:pStyle w:val="Normal6a"/>
            </w:pPr>
            <w:r w:rsidRPr="00E71F6D">
              <w:rPr>
                <w:b/>
                <w:i/>
              </w:rPr>
              <w:t>1a.</w:t>
            </w:r>
            <w:r w:rsidRPr="00E71F6D">
              <w:tab/>
            </w:r>
            <w:r w:rsidRPr="00E71F6D">
              <w:rPr>
                <w:b/>
                <w:i/>
              </w:rPr>
              <w:t>Kadar odločbe o vrnitvi ni mogoče izdati, tudi zato, ker je vrnitev v tistem trenutku neizvedljiva ali nemogoča, država članica pregleda možnosti, ki so na voljo v nacionalnem pravu, in po potrebi podeli začasen status, ki državljanu tretje države omogoča zakonito prebivanje na ozemlju države članice. O njegovem pravnem statusu, pravicah in obveznostih se ga pisno obvesti v jeziku, ki ga razume. </w:t>
            </w:r>
          </w:p>
        </w:tc>
      </w:tr>
    </w:tbl>
    <w:p w14:paraId="12D5BF2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D13A279" w14:textId="77777777" w:rsidR="009120A5" w:rsidRPr="00E71F6D" w:rsidRDefault="009120A5" w:rsidP="009120A5">
      <w:r w:rsidRPr="00F61996">
        <w:rPr>
          <w:rStyle w:val="HideTWBExt"/>
        </w:rPr>
        <w:t>&lt;/Amend&gt;</w:t>
      </w:r>
    </w:p>
    <w:p w14:paraId="654CCB3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683</w:t>
      </w:r>
      <w:r w:rsidRPr="00F61996">
        <w:rPr>
          <w:rStyle w:val="HideTWBExt"/>
          <w:b w:val="0"/>
        </w:rPr>
        <w:t>&lt;/NumAm&gt;</w:t>
      </w:r>
    </w:p>
    <w:p w14:paraId="4E1D7704"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B6BB376" w14:textId="77777777" w:rsidR="009120A5" w:rsidRPr="00E71F6D" w:rsidRDefault="009120A5" w:rsidP="009120A5">
      <w:pPr>
        <w:pStyle w:val="NormalBold"/>
      </w:pPr>
      <w:r w:rsidRPr="00F61996">
        <w:rPr>
          <w:rStyle w:val="HideTWBExt"/>
          <w:b w:val="0"/>
        </w:rPr>
        <w:t>&lt;/RepeatBlock-By&gt;</w:t>
      </w:r>
    </w:p>
    <w:p w14:paraId="4DD09BF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6FD4F37" w14:textId="77777777" w:rsidR="009120A5" w:rsidRPr="00E71F6D" w:rsidRDefault="009120A5" w:rsidP="009120A5">
      <w:pPr>
        <w:pStyle w:val="NormalBold"/>
      </w:pPr>
      <w:r w:rsidRPr="00F61996">
        <w:rPr>
          <w:rStyle w:val="HideTWBExt"/>
          <w:b w:val="0"/>
        </w:rPr>
        <w:t>&lt;Article&gt;</w:t>
      </w:r>
      <w:r w:rsidRPr="00E71F6D">
        <w:t>Člen 7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697D363" w14:textId="77777777" w:rsidTr="009120A5">
        <w:trPr>
          <w:trHeight w:hRule="exact" w:val="240"/>
          <w:jc w:val="center"/>
        </w:trPr>
        <w:tc>
          <w:tcPr>
            <w:tcW w:w="9752" w:type="dxa"/>
            <w:gridSpan w:val="2"/>
            <w:tcBorders>
              <w:top w:val="nil"/>
              <w:left w:val="nil"/>
              <w:bottom w:val="nil"/>
              <w:right w:val="nil"/>
            </w:tcBorders>
          </w:tcPr>
          <w:p w14:paraId="4ED4D90E" w14:textId="77777777" w:rsidR="009120A5" w:rsidRPr="00E71F6D" w:rsidRDefault="009120A5" w:rsidP="009120A5"/>
        </w:tc>
      </w:tr>
      <w:tr w:rsidR="006530E3" w:rsidRPr="00E71F6D" w14:paraId="78483A40" w14:textId="77777777" w:rsidTr="009120A5">
        <w:trPr>
          <w:trHeight w:val="240"/>
          <w:jc w:val="center"/>
        </w:trPr>
        <w:tc>
          <w:tcPr>
            <w:tcW w:w="4876" w:type="dxa"/>
            <w:tcBorders>
              <w:top w:val="nil"/>
              <w:left w:val="nil"/>
              <w:bottom w:val="nil"/>
              <w:right w:val="nil"/>
            </w:tcBorders>
          </w:tcPr>
          <w:p w14:paraId="19956CF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482C83B" w14:textId="77777777" w:rsidR="009120A5" w:rsidRPr="00E71F6D" w:rsidRDefault="009120A5" w:rsidP="009120A5">
            <w:pPr>
              <w:pStyle w:val="AmColumnHeading"/>
            </w:pPr>
            <w:r w:rsidRPr="00E71F6D">
              <w:t>Predlog spremembe</w:t>
            </w:r>
          </w:p>
        </w:tc>
      </w:tr>
      <w:tr w:rsidR="006530E3" w:rsidRPr="00E71F6D" w14:paraId="3C9DF606" w14:textId="77777777" w:rsidTr="009120A5">
        <w:trPr>
          <w:jc w:val="center"/>
        </w:trPr>
        <w:tc>
          <w:tcPr>
            <w:tcW w:w="4876" w:type="dxa"/>
            <w:tcBorders>
              <w:top w:val="nil"/>
              <w:left w:val="nil"/>
              <w:bottom w:val="nil"/>
              <w:right w:val="nil"/>
            </w:tcBorders>
          </w:tcPr>
          <w:p w14:paraId="05EF99A5" w14:textId="77777777" w:rsidR="009120A5" w:rsidRPr="00E71F6D" w:rsidRDefault="009120A5" w:rsidP="009120A5">
            <w:pPr>
              <w:pStyle w:val="Normal6a"/>
            </w:pPr>
          </w:p>
        </w:tc>
        <w:tc>
          <w:tcPr>
            <w:tcW w:w="4876" w:type="dxa"/>
            <w:tcBorders>
              <w:top w:val="nil"/>
              <w:left w:val="nil"/>
              <w:bottom w:val="nil"/>
              <w:right w:val="nil"/>
            </w:tcBorders>
          </w:tcPr>
          <w:p w14:paraId="53E61419" w14:textId="77777777" w:rsidR="009120A5" w:rsidRPr="00E71F6D" w:rsidRDefault="009120A5" w:rsidP="009120A5">
            <w:pPr>
              <w:pStyle w:val="Normal6a"/>
            </w:pPr>
            <w:r w:rsidRPr="00E71F6D">
              <w:rPr>
                <w:b/>
                <w:i/>
              </w:rPr>
              <w:t>1a.</w:t>
            </w:r>
            <w:r w:rsidRPr="00E71F6D">
              <w:tab/>
            </w:r>
            <w:r w:rsidRPr="00E71F6D">
              <w:rPr>
                <w:b/>
                <w:i/>
              </w:rPr>
              <w:t>Kadar je državljan tretje države predmet izvršljive odločbe o vrnitvi, ki jo je izdala druga država članica, lahko pristojni organi izdajo novo odločbo o vrnitvi v skladu s tem členom ali priznajo in izvršijo obstoječo odločbo o vrnitvi v skladu s členom 9.</w:t>
            </w:r>
          </w:p>
        </w:tc>
      </w:tr>
    </w:tbl>
    <w:p w14:paraId="12F4101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819CF8B" w14:textId="77777777" w:rsidR="009120A5" w:rsidRPr="00E71F6D" w:rsidRDefault="009120A5" w:rsidP="009120A5">
      <w:r w:rsidRPr="00F61996">
        <w:rPr>
          <w:rStyle w:val="HideTWBExt"/>
        </w:rPr>
        <w:t>&lt;/Amend&gt;</w:t>
      </w:r>
    </w:p>
    <w:p w14:paraId="513BE02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684</w:t>
      </w:r>
      <w:r w:rsidRPr="00F61996">
        <w:rPr>
          <w:rStyle w:val="HideTWBExt"/>
          <w:b w:val="0"/>
        </w:rPr>
        <w:t>&lt;/NumAm&gt;</w:t>
      </w:r>
    </w:p>
    <w:p w14:paraId="011273FD"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BF85926"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4180CF09" w14:textId="77777777" w:rsidR="009120A5" w:rsidRPr="00E71F6D" w:rsidRDefault="009120A5" w:rsidP="009120A5">
      <w:pPr>
        <w:pStyle w:val="NormalBold"/>
      </w:pPr>
      <w:r w:rsidRPr="00F61996">
        <w:rPr>
          <w:rStyle w:val="HideTWBExt"/>
          <w:b w:val="0"/>
        </w:rPr>
        <w:t>&lt;/RepeatBlock-By&gt;</w:t>
      </w:r>
    </w:p>
    <w:p w14:paraId="0593757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0E5756" w14:textId="77777777" w:rsidR="009120A5" w:rsidRPr="00E71F6D" w:rsidRDefault="009120A5" w:rsidP="009120A5">
      <w:pPr>
        <w:pStyle w:val="NormalBold"/>
      </w:pPr>
      <w:r w:rsidRPr="00F61996">
        <w:rPr>
          <w:rStyle w:val="HideTWBExt"/>
          <w:b w:val="0"/>
        </w:rPr>
        <w:t>&lt;Article&gt;</w:t>
      </w:r>
      <w:r w:rsidRPr="00E71F6D">
        <w:t>Člen 7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70453B7" w14:textId="77777777" w:rsidTr="009120A5">
        <w:trPr>
          <w:trHeight w:hRule="exact" w:val="240"/>
          <w:jc w:val="center"/>
        </w:trPr>
        <w:tc>
          <w:tcPr>
            <w:tcW w:w="9752" w:type="dxa"/>
            <w:gridSpan w:val="2"/>
            <w:tcBorders>
              <w:top w:val="nil"/>
              <w:left w:val="nil"/>
              <w:bottom w:val="nil"/>
              <w:right w:val="nil"/>
            </w:tcBorders>
          </w:tcPr>
          <w:p w14:paraId="12393073" w14:textId="77777777" w:rsidR="009120A5" w:rsidRPr="00E71F6D" w:rsidRDefault="009120A5" w:rsidP="009120A5"/>
        </w:tc>
      </w:tr>
      <w:tr w:rsidR="006530E3" w:rsidRPr="00E71F6D" w14:paraId="6658A0A4" w14:textId="77777777" w:rsidTr="009120A5">
        <w:trPr>
          <w:trHeight w:val="240"/>
          <w:jc w:val="center"/>
        </w:trPr>
        <w:tc>
          <w:tcPr>
            <w:tcW w:w="4876" w:type="dxa"/>
            <w:tcBorders>
              <w:top w:val="nil"/>
              <w:left w:val="nil"/>
              <w:bottom w:val="nil"/>
              <w:right w:val="nil"/>
            </w:tcBorders>
          </w:tcPr>
          <w:p w14:paraId="3C0C663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2B9A0BF" w14:textId="77777777" w:rsidR="009120A5" w:rsidRPr="00E71F6D" w:rsidRDefault="009120A5" w:rsidP="009120A5">
            <w:pPr>
              <w:pStyle w:val="AmColumnHeading"/>
            </w:pPr>
            <w:r w:rsidRPr="00E71F6D">
              <w:t>Predlog spremembe</w:t>
            </w:r>
          </w:p>
        </w:tc>
      </w:tr>
      <w:tr w:rsidR="006530E3" w:rsidRPr="00E71F6D" w14:paraId="56EE8DCE" w14:textId="77777777" w:rsidTr="009120A5">
        <w:trPr>
          <w:jc w:val="center"/>
        </w:trPr>
        <w:tc>
          <w:tcPr>
            <w:tcW w:w="4876" w:type="dxa"/>
            <w:tcBorders>
              <w:top w:val="nil"/>
              <w:left w:val="nil"/>
              <w:bottom w:val="nil"/>
              <w:right w:val="nil"/>
            </w:tcBorders>
          </w:tcPr>
          <w:p w14:paraId="7117AAF0" w14:textId="77777777" w:rsidR="009120A5" w:rsidRPr="00E71F6D" w:rsidRDefault="009120A5" w:rsidP="009120A5">
            <w:pPr>
              <w:pStyle w:val="Normal6a"/>
            </w:pPr>
          </w:p>
        </w:tc>
        <w:tc>
          <w:tcPr>
            <w:tcW w:w="4876" w:type="dxa"/>
            <w:tcBorders>
              <w:top w:val="nil"/>
              <w:left w:val="nil"/>
              <w:bottom w:val="nil"/>
              <w:right w:val="nil"/>
            </w:tcBorders>
          </w:tcPr>
          <w:p w14:paraId="3405A097" w14:textId="77777777" w:rsidR="009120A5" w:rsidRPr="00E71F6D" w:rsidRDefault="009120A5" w:rsidP="009120A5">
            <w:pPr>
              <w:pStyle w:val="Normal6a"/>
            </w:pPr>
            <w:r w:rsidRPr="00E71F6D">
              <w:rPr>
                <w:b/>
                <w:i/>
              </w:rPr>
              <w:t>1a.</w:t>
            </w:r>
            <w:r w:rsidRPr="00E71F6D">
              <w:tab/>
            </w:r>
            <w:r w:rsidRPr="00E71F6D">
              <w:rPr>
                <w:b/>
                <w:i/>
              </w:rPr>
              <w:t>Ne glede na odstavek 1 lahko pristojni organi, kadar je državljan tretje države predmet izvršljive odločbe o vrnitvi, ki jo je izdala druga država članica, kljub temu izdajo lastno odločbo o vrnitvi, če bi s tem pospešili vrnitev.</w:t>
            </w:r>
          </w:p>
        </w:tc>
      </w:tr>
    </w:tbl>
    <w:p w14:paraId="18C3069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CE04771" w14:textId="77777777" w:rsidR="009120A5" w:rsidRPr="00E71F6D" w:rsidRDefault="009120A5" w:rsidP="009120A5">
      <w:r w:rsidRPr="00F61996">
        <w:rPr>
          <w:rStyle w:val="HideTWBExt"/>
        </w:rPr>
        <w:t>&lt;/Amend&gt;</w:t>
      </w:r>
    </w:p>
    <w:p w14:paraId="13216E3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685</w:t>
      </w:r>
      <w:r w:rsidRPr="00F61996">
        <w:rPr>
          <w:rStyle w:val="HideTWBExt"/>
          <w:b w:val="0"/>
        </w:rPr>
        <w:t>&lt;/NumAm&gt;</w:t>
      </w:r>
    </w:p>
    <w:p w14:paraId="048D848E"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422EFE3" w14:textId="77777777" w:rsidR="009120A5" w:rsidRPr="00E71F6D" w:rsidRDefault="009120A5" w:rsidP="009120A5">
      <w:pPr>
        <w:pStyle w:val="NormalBold"/>
      </w:pPr>
      <w:r w:rsidRPr="00F61996">
        <w:rPr>
          <w:rStyle w:val="HideTWBExt"/>
          <w:b w:val="0"/>
        </w:rPr>
        <w:t>&lt;/RepeatBlock-By&gt;</w:t>
      </w:r>
    </w:p>
    <w:p w14:paraId="0B59A91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9B79D3D" w14:textId="77777777" w:rsidR="009120A5" w:rsidRPr="00E71F6D" w:rsidRDefault="009120A5" w:rsidP="009120A5">
      <w:pPr>
        <w:pStyle w:val="NormalBold"/>
      </w:pPr>
      <w:r w:rsidRPr="00F61996">
        <w:rPr>
          <w:rStyle w:val="HideTWBExt"/>
          <w:b w:val="0"/>
        </w:rPr>
        <w:t>&lt;Article&gt;</w:t>
      </w:r>
      <w:r w:rsidRPr="00E71F6D">
        <w:t>Člen 7 – odstavek 1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1F22BD3" w14:textId="77777777" w:rsidTr="009120A5">
        <w:trPr>
          <w:trHeight w:hRule="exact" w:val="240"/>
          <w:jc w:val="center"/>
        </w:trPr>
        <w:tc>
          <w:tcPr>
            <w:tcW w:w="9752" w:type="dxa"/>
            <w:gridSpan w:val="2"/>
            <w:tcBorders>
              <w:top w:val="nil"/>
              <w:left w:val="nil"/>
              <w:bottom w:val="nil"/>
              <w:right w:val="nil"/>
            </w:tcBorders>
          </w:tcPr>
          <w:p w14:paraId="6417D924" w14:textId="77777777" w:rsidR="009120A5" w:rsidRPr="00E71F6D" w:rsidRDefault="009120A5" w:rsidP="009120A5"/>
        </w:tc>
      </w:tr>
      <w:tr w:rsidR="006530E3" w:rsidRPr="00E71F6D" w14:paraId="0A403EE1" w14:textId="77777777" w:rsidTr="009120A5">
        <w:trPr>
          <w:trHeight w:val="240"/>
          <w:jc w:val="center"/>
        </w:trPr>
        <w:tc>
          <w:tcPr>
            <w:tcW w:w="4876" w:type="dxa"/>
            <w:tcBorders>
              <w:top w:val="nil"/>
              <w:left w:val="nil"/>
              <w:bottom w:val="nil"/>
              <w:right w:val="nil"/>
            </w:tcBorders>
          </w:tcPr>
          <w:p w14:paraId="4287E6C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2ADA282" w14:textId="77777777" w:rsidR="009120A5" w:rsidRPr="00E71F6D" w:rsidRDefault="009120A5" w:rsidP="009120A5">
            <w:pPr>
              <w:pStyle w:val="AmColumnHeading"/>
            </w:pPr>
            <w:r w:rsidRPr="00E71F6D">
              <w:t>Predlog spremembe</w:t>
            </w:r>
          </w:p>
        </w:tc>
      </w:tr>
      <w:tr w:rsidR="006530E3" w:rsidRPr="00E71F6D" w14:paraId="59A95D7F" w14:textId="77777777" w:rsidTr="009120A5">
        <w:trPr>
          <w:jc w:val="center"/>
        </w:trPr>
        <w:tc>
          <w:tcPr>
            <w:tcW w:w="4876" w:type="dxa"/>
            <w:tcBorders>
              <w:top w:val="nil"/>
              <w:left w:val="nil"/>
              <w:bottom w:val="nil"/>
              <w:right w:val="nil"/>
            </w:tcBorders>
          </w:tcPr>
          <w:p w14:paraId="5DB8F5B5" w14:textId="77777777" w:rsidR="009120A5" w:rsidRPr="00E71F6D" w:rsidRDefault="009120A5" w:rsidP="009120A5">
            <w:pPr>
              <w:pStyle w:val="Normal6a"/>
            </w:pPr>
          </w:p>
        </w:tc>
        <w:tc>
          <w:tcPr>
            <w:tcW w:w="4876" w:type="dxa"/>
            <w:tcBorders>
              <w:top w:val="nil"/>
              <w:left w:val="nil"/>
              <w:bottom w:val="nil"/>
              <w:right w:val="nil"/>
            </w:tcBorders>
          </w:tcPr>
          <w:p w14:paraId="1BB714E5" w14:textId="77777777" w:rsidR="009120A5" w:rsidRPr="00E71F6D" w:rsidRDefault="009120A5" w:rsidP="009120A5">
            <w:pPr>
              <w:pStyle w:val="Normal6a"/>
            </w:pPr>
            <w:r w:rsidRPr="00E71F6D">
              <w:rPr>
                <w:b/>
                <w:i/>
              </w:rPr>
              <w:t>1b.</w:t>
            </w:r>
            <w:r w:rsidRPr="00E71F6D">
              <w:tab/>
            </w:r>
            <w:r w:rsidRPr="00E71F6D">
              <w:rPr>
                <w:b/>
                <w:i/>
              </w:rPr>
              <w:t>V odločbi o vrnitvi:</w:t>
            </w:r>
          </w:p>
        </w:tc>
      </w:tr>
      <w:tr w:rsidR="006530E3" w:rsidRPr="00E71F6D" w14:paraId="5511574F" w14:textId="77777777" w:rsidTr="009120A5">
        <w:trPr>
          <w:jc w:val="center"/>
        </w:trPr>
        <w:tc>
          <w:tcPr>
            <w:tcW w:w="4876" w:type="dxa"/>
            <w:tcBorders>
              <w:top w:val="nil"/>
              <w:left w:val="nil"/>
              <w:bottom w:val="nil"/>
              <w:right w:val="nil"/>
            </w:tcBorders>
          </w:tcPr>
          <w:p w14:paraId="5174B5D7" w14:textId="77777777" w:rsidR="009120A5" w:rsidRPr="00E71F6D" w:rsidRDefault="009120A5" w:rsidP="009120A5">
            <w:pPr>
              <w:pStyle w:val="Normal6a"/>
            </w:pPr>
          </w:p>
        </w:tc>
        <w:tc>
          <w:tcPr>
            <w:tcW w:w="4876" w:type="dxa"/>
            <w:tcBorders>
              <w:top w:val="nil"/>
              <w:left w:val="nil"/>
              <w:bottom w:val="nil"/>
              <w:right w:val="nil"/>
            </w:tcBorders>
          </w:tcPr>
          <w:p w14:paraId="0570D7BE" w14:textId="77777777" w:rsidR="009120A5" w:rsidRPr="00E71F6D" w:rsidRDefault="009120A5" w:rsidP="009120A5">
            <w:pPr>
              <w:pStyle w:val="Normal6a"/>
            </w:pPr>
            <w:r w:rsidRPr="00E71F6D">
              <w:rPr>
                <w:b/>
                <w:i/>
              </w:rPr>
              <w:t>(a) se določi rok za odhod, ki ni daljši od 14 dni in do katerega državljan tretje države najpozneje zapusti ozemlje držav članic, ali</w:t>
            </w:r>
          </w:p>
        </w:tc>
      </w:tr>
      <w:tr w:rsidR="006530E3" w:rsidRPr="00E71F6D" w14:paraId="25C5BBE3" w14:textId="77777777" w:rsidTr="009120A5">
        <w:trPr>
          <w:jc w:val="center"/>
        </w:trPr>
        <w:tc>
          <w:tcPr>
            <w:tcW w:w="4876" w:type="dxa"/>
            <w:tcBorders>
              <w:top w:val="nil"/>
              <w:left w:val="nil"/>
              <w:bottom w:val="nil"/>
              <w:right w:val="nil"/>
            </w:tcBorders>
          </w:tcPr>
          <w:p w14:paraId="154F4FE3" w14:textId="77777777" w:rsidR="009120A5" w:rsidRPr="00E71F6D" w:rsidRDefault="009120A5" w:rsidP="009120A5">
            <w:pPr>
              <w:pStyle w:val="Normal6a"/>
            </w:pPr>
          </w:p>
        </w:tc>
        <w:tc>
          <w:tcPr>
            <w:tcW w:w="4876" w:type="dxa"/>
            <w:tcBorders>
              <w:top w:val="nil"/>
              <w:left w:val="nil"/>
              <w:bottom w:val="nil"/>
              <w:right w:val="nil"/>
            </w:tcBorders>
          </w:tcPr>
          <w:p w14:paraId="1EB8774E" w14:textId="77777777" w:rsidR="009120A5" w:rsidRPr="00E71F6D" w:rsidRDefault="009120A5" w:rsidP="009120A5">
            <w:pPr>
              <w:pStyle w:val="Normal6a"/>
            </w:pPr>
            <w:r w:rsidRPr="00E71F6D">
              <w:rPr>
                <w:b/>
                <w:i/>
              </w:rPr>
              <w:t>(b) se navede, da mora državljan tretje države takoj zapustiti ozemlje držav članic.</w:t>
            </w:r>
          </w:p>
        </w:tc>
      </w:tr>
      <w:tr w:rsidR="006530E3" w:rsidRPr="00E71F6D" w14:paraId="1C356457" w14:textId="77777777" w:rsidTr="009120A5">
        <w:trPr>
          <w:jc w:val="center"/>
        </w:trPr>
        <w:tc>
          <w:tcPr>
            <w:tcW w:w="4876" w:type="dxa"/>
            <w:tcBorders>
              <w:top w:val="nil"/>
              <w:left w:val="nil"/>
              <w:bottom w:val="nil"/>
              <w:right w:val="nil"/>
            </w:tcBorders>
          </w:tcPr>
          <w:p w14:paraId="2DC5B10F" w14:textId="77777777" w:rsidR="009120A5" w:rsidRPr="00E71F6D" w:rsidRDefault="009120A5" w:rsidP="009120A5">
            <w:pPr>
              <w:pStyle w:val="Normal6a"/>
            </w:pPr>
          </w:p>
        </w:tc>
        <w:tc>
          <w:tcPr>
            <w:tcW w:w="4876" w:type="dxa"/>
            <w:tcBorders>
              <w:top w:val="nil"/>
              <w:left w:val="nil"/>
              <w:bottom w:val="nil"/>
              <w:right w:val="nil"/>
            </w:tcBorders>
          </w:tcPr>
          <w:p w14:paraId="14264BC4" w14:textId="77777777" w:rsidR="009120A5" w:rsidRPr="00E71F6D" w:rsidRDefault="009120A5" w:rsidP="009120A5">
            <w:pPr>
              <w:pStyle w:val="Normal6a"/>
            </w:pPr>
            <w:r w:rsidRPr="00E71F6D">
              <w:rPr>
                <w:b/>
                <w:i/>
              </w:rPr>
              <w:t>Rok za odhod iz pododstavka (a) se lahko skrajša v skladu z nacionalnim pravom.</w:t>
            </w:r>
          </w:p>
        </w:tc>
      </w:tr>
    </w:tbl>
    <w:p w14:paraId="475711A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24E2343" w14:textId="77777777" w:rsidR="009120A5" w:rsidRPr="00E71F6D" w:rsidRDefault="009120A5" w:rsidP="009120A5">
      <w:r w:rsidRPr="00F61996">
        <w:rPr>
          <w:rStyle w:val="HideTWBExt"/>
        </w:rPr>
        <w:t>&lt;/Amend&gt;</w:t>
      </w:r>
    </w:p>
    <w:p w14:paraId="3AABC67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686</w:t>
      </w:r>
      <w:r w:rsidRPr="00F61996">
        <w:rPr>
          <w:rStyle w:val="HideTWBExt"/>
          <w:b w:val="0"/>
        </w:rPr>
        <w:t>&lt;/NumAm&gt;</w:t>
      </w:r>
    </w:p>
    <w:p w14:paraId="6AEA7AB4"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40724EAA"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C40B296" w14:textId="77777777" w:rsidR="009120A5" w:rsidRPr="00E71F6D" w:rsidRDefault="009120A5" w:rsidP="009120A5">
      <w:pPr>
        <w:pStyle w:val="NormalBold"/>
      </w:pPr>
      <w:r w:rsidRPr="00F61996">
        <w:rPr>
          <w:rStyle w:val="HideTWBExt"/>
          <w:b w:val="0"/>
        </w:rPr>
        <w:t>&lt;/RepeatBlock-By&gt;</w:t>
      </w:r>
    </w:p>
    <w:p w14:paraId="591014B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F84E08" w14:textId="77777777" w:rsidR="009120A5" w:rsidRPr="00E71F6D" w:rsidRDefault="009120A5" w:rsidP="009120A5">
      <w:pPr>
        <w:pStyle w:val="NormalBold"/>
      </w:pPr>
      <w:r w:rsidRPr="00F61996">
        <w:rPr>
          <w:rStyle w:val="HideTWBExt"/>
          <w:b w:val="0"/>
        </w:rPr>
        <w:t>&lt;Article&gt;</w:t>
      </w:r>
      <w:r w:rsidRPr="00E71F6D">
        <w:t>Člen 7 – odstavek 1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ED1BAB" w14:textId="77777777" w:rsidTr="009120A5">
        <w:trPr>
          <w:trHeight w:hRule="exact" w:val="240"/>
          <w:jc w:val="center"/>
        </w:trPr>
        <w:tc>
          <w:tcPr>
            <w:tcW w:w="9752" w:type="dxa"/>
            <w:gridSpan w:val="2"/>
            <w:tcBorders>
              <w:top w:val="nil"/>
              <w:left w:val="nil"/>
              <w:bottom w:val="nil"/>
              <w:right w:val="nil"/>
            </w:tcBorders>
          </w:tcPr>
          <w:p w14:paraId="48D66BA9" w14:textId="77777777" w:rsidR="009120A5" w:rsidRPr="00E71F6D" w:rsidRDefault="009120A5" w:rsidP="009120A5"/>
        </w:tc>
      </w:tr>
      <w:tr w:rsidR="006530E3" w:rsidRPr="00E71F6D" w14:paraId="0D39E29F" w14:textId="77777777" w:rsidTr="009120A5">
        <w:trPr>
          <w:trHeight w:val="240"/>
          <w:jc w:val="center"/>
        </w:trPr>
        <w:tc>
          <w:tcPr>
            <w:tcW w:w="4876" w:type="dxa"/>
            <w:tcBorders>
              <w:top w:val="nil"/>
              <w:left w:val="nil"/>
              <w:bottom w:val="nil"/>
              <w:right w:val="nil"/>
            </w:tcBorders>
          </w:tcPr>
          <w:p w14:paraId="774B50D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F68A976" w14:textId="77777777" w:rsidR="009120A5" w:rsidRPr="00E71F6D" w:rsidRDefault="009120A5" w:rsidP="009120A5">
            <w:pPr>
              <w:pStyle w:val="AmColumnHeading"/>
            </w:pPr>
            <w:r w:rsidRPr="00E71F6D">
              <w:t>Predlog spremembe</w:t>
            </w:r>
          </w:p>
        </w:tc>
      </w:tr>
      <w:tr w:rsidR="006530E3" w:rsidRPr="00E71F6D" w14:paraId="5A14EA20" w14:textId="77777777" w:rsidTr="009120A5">
        <w:trPr>
          <w:jc w:val="center"/>
        </w:trPr>
        <w:tc>
          <w:tcPr>
            <w:tcW w:w="4876" w:type="dxa"/>
            <w:tcBorders>
              <w:top w:val="nil"/>
              <w:left w:val="nil"/>
              <w:bottom w:val="nil"/>
              <w:right w:val="nil"/>
            </w:tcBorders>
          </w:tcPr>
          <w:p w14:paraId="00B79D92" w14:textId="77777777" w:rsidR="009120A5" w:rsidRPr="00E71F6D" w:rsidRDefault="009120A5" w:rsidP="009120A5">
            <w:pPr>
              <w:pStyle w:val="Normal6a"/>
            </w:pPr>
          </w:p>
        </w:tc>
        <w:tc>
          <w:tcPr>
            <w:tcW w:w="4876" w:type="dxa"/>
            <w:tcBorders>
              <w:top w:val="nil"/>
              <w:left w:val="nil"/>
              <w:bottom w:val="nil"/>
              <w:right w:val="nil"/>
            </w:tcBorders>
          </w:tcPr>
          <w:p w14:paraId="1F24992C" w14:textId="77777777" w:rsidR="009120A5" w:rsidRPr="00E71F6D" w:rsidRDefault="009120A5" w:rsidP="009120A5">
            <w:pPr>
              <w:pStyle w:val="Normal6a"/>
            </w:pPr>
            <w:r w:rsidRPr="00E71F6D">
              <w:rPr>
                <w:b/>
                <w:i/>
              </w:rPr>
              <w:t>1b.</w:t>
            </w:r>
            <w:r w:rsidRPr="00E71F6D">
              <w:tab/>
            </w:r>
            <w:r w:rsidRPr="00E71F6D">
              <w:rPr>
                <w:b/>
                <w:i/>
              </w:rPr>
              <w:t>V odločbi o vrnitvi:</w:t>
            </w:r>
          </w:p>
        </w:tc>
      </w:tr>
      <w:tr w:rsidR="006530E3" w:rsidRPr="00E71F6D" w14:paraId="39E2265D" w14:textId="77777777" w:rsidTr="009120A5">
        <w:trPr>
          <w:jc w:val="center"/>
        </w:trPr>
        <w:tc>
          <w:tcPr>
            <w:tcW w:w="4876" w:type="dxa"/>
            <w:tcBorders>
              <w:top w:val="nil"/>
              <w:left w:val="nil"/>
              <w:bottom w:val="nil"/>
              <w:right w:val="nil"/>
            </w:tcBorders>
          </w:tcPr>
          <w:p w14:paraId="6F66BB5B" w14:textId="77777777" w:rsidR="009120A5" w:rsidRPr="00E71F6D" w:rsidRDefault="009120A5" w:rsidP="009120A5">
            <w:pPr>
              <w:pStyle w:val="Normal6a"/>
            </w:pPr>
          </w:p>
        </w:tc>
        <w:tc>
          <w:tcPr>
            <w:tcW w:w="4876" w:type="dxa"/>
            <w:tcBorders>
              <w:top w:val="nil"/>
              <w:left w:val="nil"/>
              <w:bottom w:val="nil"/>
              <w:right w:val="nil"/>
            </w:tcBorders>
          </w:tcPr>
          <w:p w14:paraId="532E7F9A" w14:textId="77777777" w:rsidR="009120A5" w:rsidRPr="00E71F6D" w:rsidRDefault="009120A5" w:rsidP="009120A5">
            <w:pPr>
              <w:pStyle w:val="Normal6a"/>
            </w:pPr>
            <w:r w:rsidRPr="00E71F6D">
              <w:rPr>
                <w:b/>
                <w:i/>
              </w:rPr>
              <w:t>(a) se določi rok za odhod, ki ni daljši od 30 dni in v katerem mora državljan tretje države zapustiti ozemlje držav članic, ali</w:t>
            </w:r>
          </w:p>
        </w:tc>
      </w:tr>
      <w:tr w:rsidR="006530E3" w:rsidRPr="00E71F6D" w14:paraId="0C39D1ED" w14:textId="77777777" w:rsidTr="009120A5">
        <w:trPr>
          <w:jc w:val="center"/>
        </w:trPr>
        <w:tc>
          <w:tcPr>
            <w:tcW w:w="4876" w:type="dxa"/>
            <w:tcBorders>
              <w:top w:val="nil"/>
              <w:left w:val="nil"/>
              <w:bottom w:val="nil"/>
              <w:right w:val="nil"/>
            </w:tcBorders>
          </w:tcPr>
          <w:p w14:paraId="33E69B72" w14:textId="77777777" w:rsidR="009120A5" w:rsidRPr="00E71F6D" w:rsidRDefault="009120A5" w:rsidP="009120A5">
            <w:pPr>
              <w:pStyle w:val="Normal6a"/>
            </w:pPr>
          </w:p>
        </w:tc>
        <w:tc>
          <w:tcPr>
            <w:tcW w:w="4876" w:type="dxa"/>
            <w:tcBorders>
              <w:top w:val="nil"/>
              <w:left w:val="nil"/>
              <w:bottom w:val="nil"/>
              <w:right w:val="nil"/>
            </w:tcBorders>
          </w:tcPr>
          <w:p w14:paraId="30E64034" w14:textId="77777777" w:rsidR="009120A5" w:rsidRPr="00E71F6D" w:rsidRDefault="009120A5" w:rsidP="009120A5">
            <w:pPr>
              <w:pStyle w:val="Normal6a"/>
            </w:pPr>
            <w:r w:rsidRPr="00E71F6D">
              <w:rPr>
                <w:b/>
                <w:i/>
              </w:rPr>
              <w:t>(b) se od državljana tretje države zahteva, da takoj zapusti ozemlje držav članic.</w:t>
            </w:r>
          </w:p>
        </w:tc>
      </w:tr>
    </w:tbl>
    <w:p w14:paraId="21372C1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CA26024" w14:textId="77777777" w:rsidR="009120A5" w:rsidRPr="00E71F6D" w:rsidRDefault="009120A5" w:rsidP="009120A5">
      <w:r w:rsidRPr="00F61996">
        <w:rPr>
          <w:rStyle w:val="HideTWBExt"/>
        </w:rPr>
        <w:t>&lt;/Amend&gt;</w:t>
      </w:r>
    </w:p>
    <w:p w14:paraId="5C4F285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687</w:t>
      </w:r>
      <w:r w:rsidRPr="00F61996">
        <w:rPr>
          <w:rStyle w:val="HideTWBExt"/>
          <w:b w:val="0"/>
        </w:rPr>
        <w:t>&lt;/NumAm&gt;</w:t>
      </w:r>
    </w:p>
    <w:p w14:paraId="63CC1EB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8C4709C" w14:textId="77777777" w:rsidR="009120A5" w:rsidRPr="00E71F6D" w:rsidRDefault="009120A5" w:rsidP="009120A5">
      <w:pPr>
        <w:pStyle w:val="NormalBold"/>
      </w:pPr>
      <w:r w:rsidRPr="00F61996">
        <w:rPr>
          <w:rStyle w:val="HideTWBExt"/>
          <w:b w:val="0"/>
        </w:rPr>
        <w:t>&lt;/RepeatBlock-By&gt;</w:t>
      </w:r>
    </w:p>
    <w:p w14:paraId="1320E7B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0671A0B" w14:textId="77777777" w:rsidR="009120A5" w:rsidRPr="00E71F6D" w:rsidRDefault="009120A5" w:rsidP="009120A5">
      <w:pPr>
        <w:pStyle w:val="NormalBold"/>
      </w:pPr>
      <w:r w:rsidRPr="00F61996">
        <w:rPr>
          <w:rStyle w:val="HideTWBExt"/>
          <w:b w:val="0"/>
        </w:rPr>
        <w:t>&lt;Article&gt;</w:t>
      </w:r>
      <w:r w:rsidRPr="00E71F6D">
        <w:t>Člen 7 – odstavek 1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F990A8" w14:textId="77777777" w:rsidTr="009120A5">
        <w:trPr>
          <w:trHeight w:hRule="exact" w:val="240"/>
          <w:jc w:val="center"/>
        </w:trPr>
        <w:tc>
          <w:tcPr>
            <w:tcW w:w="9752" w:type="dxa"/>
            <w:gridSpan w:val="2"/>
            <w:tcBorders>
              <w:top w:val="nil"/>
              <w:left w:val="nil"/>
              <w:bottom w:val="nil"/>
              <w:right w:val="nil"/>
            </w:tcBorders>
          </w:tcPr>
          <w:p w14:paraId="3E5F16C6" w14:textId="77777777" w:rsidR="009120A5" w:rsidRPr="00E71F6D" w:rsidRDefault="009120A5" w:rsidP="009120A5"/>
        </w:tc>
      </w:tr>
      <w:tr w:rsidR="006530E3" w:rsidRPr="00E71F6D" w14:paraId="38A39953" w14:textId="77777777" w:rsidTr="009120A5">
        <w:trPr>
          <w:trHeight w:val="240"/>
          <w:jc w:val="center"/>
        </w:trPr>
        <w:tc>
          <w:tcPr>
            <w:tcW w:w="4876" w:type="dxa"/>
            <w:tcBorders>
              <w:top w:val="nil"/>
              <w:left w:val="nil"/>
              <w:bottom w:val="nil"/>
              <w:right w:val="nil"/>
            </w:tcBorders>
          </w:tcPr>
          <w:p w14:paraId="612F57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04F98BE" w14:textId="77777777" w:rsidR="009120A5" w:rsidRPr="00E71F6D" w:rsidRDefault="009120A5" w:rsidP="009120A5">
            <w:pPr>
              <w:pStyle w:val="AmColumnHeading"/>
            </w:pPr>
            <w:r w:rsidRPr="00E71F6D">
              <w:t>Predlog spremembe</w:t>
            </w:r>
          </w:p>
        </w:tc>
      </w:tr>
      <w:tr w:rsidR="006530E3" w:rsidRPr="00E71F6D" w14:paraId="028B1134" w14:textId="77777777" w:rsidTr="009120A5">
        <w:trPr>
          <w:jc w:val="center"/>
        </w:trPr>
        <w:tc>
          <w:tcPr>
            <w:tcW w:w="4876" w:type="dxa"/>
            <w:tcBorders>
              <w:top w:val="nil"/>
              <w:left w:val="nil"/>
              <w:bottom w:val="nil"/>
              <w:right w:val="nil"/>
            </w:tcBorders>
          </w:tcPr>
          <w:p w14:paraId="773DD8FE" w14:textId="77777777" w:rsidR="009120A5" w:rsidRPr="00E71F6D" w:rsidRDefault="009120A5" w:rsidP="009120A5">
            <w:pPr>
              <w:pStyle w:val="Normal6a"/>
            </w:pPr>
          </w:p>
        </w:tc>
        <w:tc>
          <w:tcPr>
            <w:tcW w:w="4876" w:type="dxa"/>
            <w:tcBorders>
              <w:top w:val="nil"/>
              <w:left w:val="nil"/>
              <w:bottom w:val="nil"/>
              <w:right w:val="nil"/>
            </w:tcBorders>
          </w:tcPr>
          <w:p w14:paraId="1ABA924B" w14:textId="77777777" w:rsidR="009120A5" w:rsidRPr="00E71F6D" w:rsidRDefault="009120A5" w:rsidP="009120A5">
            <w:pPr>
              <w:pStyle w:val="Normal6a"/>
            </w:pPr>
            <w:r w:rsidRPr="00E71F6D">
              <w:rPr>
                <w:b/>
                <w:i/>
              </w:rPr>
              <w:t>1b.</w:t>
            </w:r>
            <w:r w:rsidRPr="00E71F6D">
              <w:tab/>
            </w:r>
            <w:r w:rsidRPr="00E71F6D">
              <w:rPr>
                <w:b/>
                <w:i/>
              </w:rPr>
              <w:t>Države članice lahko določijo rok za odhod na podlagi odstavka 1a, ki je daljši od 30 dni, ob upoštevanju specifičnih okoliščin posameznega primera.</w:t>
            </w:r>
          </w:p>
        </w:tc>
      </w:tr>
    </w:tbl>
    <w:p w14:paraId="2C1FB61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7991454" w14:textId="77777777" w:rsidR="009120A5" w:rsidRPr="00E71F6D" w:rsidRDefault="009120A5" w:rsidP="009120A5">
      <w:r w:rsidRPr="00F61996">
        <w:rPr>
          <w:rStyle w:val="HideTWBExt"/>
        </w:rPr>
        <w:t>&lt;/Amend&gt;</w:t>
      </w:r>
    </w:p>
    <w:p w14:paraId="26ADBD0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688</w:t>
      </w:r>
      <w:r w:rsidRPr="00F61996">
        <w:rPr>
          <w:rStyle w:val="HideTWBExt"/>
          <w:b w:val="0"/>
        </w:rPr>
        <w:t>&lt;/NumAm&gt;</w:t>
      </w:r>
    </w:p>
    <w:p w14:paraId="723A49BA"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412B52A4" w14:textId="77777777" w:rsidR="009120A5" w:rsidRPr="00E71F6D" w:rsidRDefault="009120A5" w:rsidP="009120A5">
      <w:pPr>
        <w:pStyle w:val="NormalBold"/>
      </w:pPr>
      <w:r w:rsidRPr="00F61996">
        <w:rPr>
          <w:rStyle w:val="HideTWBExt"/>
          <w:b w:val="0"/>
        </w:rPr>
        <w:t>&lt;/RepeatBlock-By&gt;</w:t>
      </w:r>
    </w:p>
    <w:p w14:paraId="360E30F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979A0AA" w14:textId="77777777" w:rsidR="009120A5" w:rsidRPr="00E71F6D" w:rsidRDefault="009120A5" w:rsidP="009120A5">
      <w:pPr>
        <w:pStyle w:val="NormalBold"/>
      </w:pPr>
      <w:r w:rsidRPr="00F61996">
        <w:rPr>
          <w:rStyle w:val="HideTWBExt"/>
          <w:b w:val="0"/>
        </w:rPr>
        <w:t>&lt;Article&gt;</w:t>
      </w:r>
      <w:r w:rsidRPr="00E71F6D">
        <w:t>Člen 7 – odstavek 1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54DF741" w14:textId="77777777" w:rsidTr="009120A5">
        <w:trPr>
          <w:trHeight w:hRule="exact" w:val="240"/>
          <w:jc w:val="center"/>
        </w:trPr>
        <w:tc>
          <w:tcPr>
            <w:tcW w:w="9752" w:type="dxa"/>
            <w:gridSpan w:val="2"/>
            <w:tcBorders>
              <w:top w:val="nil"/>
              <w:left w:val="nil"/>
              <w:bottom w:val="nil"/>
              <w:right w:val="nil"/>
            </w:tcBorders>
          </w:tcPr>
          <w:p w14:paraId="2A157C4A" w14:textId="77777777" w:rsidR="009120A5" w:rsidRPr="00E71F6D" w:rsidRDefault="009120A5" w:rsidP="009120A5"/>
        </w:tc>
      </w:tr>
      <w:tr w:rsidR="006530E3" w:rsidRPr="00E71F6D" w14:paraId="35DBD46A" w14:textId="77777777" w:rsidTr="009120A5">
        <w:trPr>
          <w:trHeight w:val="240"/>
          <w:jc w:val="center"/>
        </w:trPr>
        <w:tc>
          <w:tcPr>
            <w:tcW w:w="4876" w:type="dxa"/>
            <w:tcBorders>
              <w:top w:val="nil"/>
              <w:left w:val="nil"/>
              <w:bottom w:val="nil"/>
              <w:right w:val="nil"/>
            </w:tcBorders>
          </w:tcPr>
          <w:p w14:paraId="6B13405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C975D1C" w14:textId="77777777" w:rsidR="009120A5" w:rsidRPr="00E71F6D" w:rsidRDefault="009120A5" w:rsidP="009120A5">
            <w:pPr>
              <w:pStyle w:val="AmColumnHeading"/>
            </w:pPr>
            <w:r w:rsidRPr="00E71F6D">
              <w:t>Predlog spremembe</w:t>
            </w:r>
          </w:p>
        </w:tc>
      </w:tr>
      <w:tr w:rsidR="006530E3" w:rsidRPr="00E71F6D" w14:paraId="3CF93B0A" w14:textId="77777777" w:rsidTr="009120A5">
        <w:trPr>
          <w:jc w:val="center"/>
        </w:trPr>
        <w:tc>
          <w:tcPr>
            <w:tcW w:w="4876" w:type="dxa"/>
            <w:tcBorders>
              <w:top w:val="nil"/>
              <w:left w:val="nil"/>
              <w:bottom w:val="nil"/>
              <w:right w:val="nil"/>
            </w:tcBorders>
          </w:tcPr>
          <w:p w14:paraId="4D70A6CC" w14:textId="77777777" w:rsidR="009120A5" w:rsidRPr="00E71F6D" w:rsidRDefault="009120A5" w:rsidP="009120A5">
            <w:pPr>
              <w:pStyle w:val="Normal6a"/>
            </w:pPr>
          </w:p>
        </w:tc>
        <w:tc>
          <w:tcPr>
            <w:tcW w:w="4876" w:type="dxa"/>
            <w:tcBorders>
              <w:top w:val="nil"/>
              <w:left w:val="nil"/>
              <w:bottom w:val="nil"/>
              <w:right w:val="nil"/>
            </w:tcBorders>
          </w:tcPr>
          <w:p w14:paraId="75BBB41A" w14:textId="77777777" w:rsidR="009120A5" w:rsidRPr="00E71F6D" w:rsidRDefault="009120A5" w:rsidP="009120A5">
            <w:pPr>
              <w:pStyle w:val="Normal6a"/>
            </w:pPr>
            <w:r w:rsidRPr="00E71F6D">
              <w:rPr>
                <w:b/>
                <w:i/>
              </w:rPr>
              <w:t>1c.</w:t>
            </w:r>
            <w:r w:rsidRPr="00E71F6D">
              <w:tab/>
            </w:r>
            <w:r w:rsidRPr="00E71F6D">
              <w:rPr>
                <w:b/>
                <w:i/>
              </w:rPr>
              <w:t>Države članice lahko podaljšajo rok za odhod na podlagi odstavka 1a, ob upoštevanju specifičnih okoliščin posameznega primera, zlasti sodelovanja v programu vračanja in reintegracije na podlagi člena 46(3) ter izpolnjevanja obveznosti sodelovanja iz člena 21.</w:t>
            </w:r>
            <w:r w:rsidRPr="00E71F6D">
              <w:br/>
            </w:r>
            <w:r w:rsidRPr="00E71F6D">
              <w:br/>
            </w:r>
            <w:r w:rsidRPr="00E71F6D">
              <w:rPr>
                <w:b/>
                <w:i/>
              </w:rPr>
              <w:t xml:space="preserve"> Države članice lahko skrajšajo rok za odhod na podlagi odstavka 1a v primeru neizpolnjevanja obveznosti sodelovanja iz člena 21.</w:t>
            </w:r>
          </w:p>
        </w:tc>
      </w:tr>
    </w:tbl>
    <w:p w14:paraId="405AB03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2264587" w14:textId="77777777" w:rsidR="009120A5" w:rsidRPr="00E71F6D" w:rsidRDefault="009120A5" w:rsidP="009120A5">
      <w:r w:rsidRPr="00F61996">
        <w:rPr>
          <w:rStyle w:val="HideTWBExt"/>
        </w:rPr>
        <w:t>&lt;/Amend&gt;</w:t>
      </w:r>
    </w:p>
    <w:p w14:paraId="4146444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689</w:t>
      </w:r>
      <w:r w:rsidRPr="00F61996">
        <w:rPr>
          <w:rStyle w:val="HideTWBExt"/>
          <w:b w:val="0"/>
        </w:rPr>
        <w:t>&lt;/NumAm&gt;</w:t>
      </w:r>
    </w:p>
    <w:p w14:paraId="3FB72C5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712CF4CC"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64B8253A" w14:textId="77777777" w:rsidR="009120A5" w:rsidRPr="00E71F6D" w:rsidRDefault="009120A5" w:rsidP="009120A5">
      <w:pPr>
        <w:pStyle w:val="NormalBold"/>
      </w:pPr>
      <w:r w:rsidRPr="00F61996">
        <w:rPr>
          <w:rStyle w:val="HideTWBExt"/>
          <w:b w:val="0"/>
        </w:rPr>
        <w:t>&lt;/RepeatBlock-By&gt;</w:t>
      </w:r>
    </w:p>
    <w:p w14:paraId="07790A4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98CD27C" w14:textId="77777777" w:rsidR="009120A5" w:rsidRPr="00E71F6D" w:rsidRDefault="009120A5" w:rsidP="009120A5">
      <w:pPr>
        <w:pStyle w:val="NormalBold"/>
      </w:pPr>
      <w:r w:rsidRPr="00F61996">
        <w:rPr>
          <w:rStyle w:val="HideTWBExt"/>
          <w:b w:val="0"/>
        </w:rPr>
        <w:t>&lt;Article&gt;</w:t>
      </w:r>
      <w:r w:rsidRPr="00E71F6D">
        <w:t>Člen 7 – odstavek 1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69F5616" w14:textId="77777777" w:rsidTr="009120A5">
        <w:trPr>
          <w:trHeight w:hRule="exact" w:val="240"/>
          <w:jc w:val="center"/>
        </w:trPr>
        <w:tc>
          <w:tcPr>
            <w:tcW w:w="9752" w:type="dxa"/>
            <w:gridSpan w:val="2"/>
            <w:tcBorders>
              <w:top w:val="nil"/>
              <w:left w:val="nil"/>
              <w:bottom w:val="nil"/>
              <w:right w:val="nil"/>
            </w:tcBorders>
          </w:tcPr>
          <w:p w14:paraId="3A73C6D3" w14:textId="77777777" w:rsidR="009120A5" w:rsidRPr="00E71F6D" w:rsidRDefault="009120A5" w:rsidP="009120A5"/>
        </w:tc>
      </w:tr>
      <w:tr w:rsidR="006530E3" w:rsidRPr="00E71F6D" w14:paraId="0EEE0FA9" w14:textId="77777777" w:rsidTr="009120A5">
        <w:trPr>
          <w:trHeight w:val="240"/>
          <w:jc w:val="center"/>
        </w:trPr>
        <w:tc>
          <w:tcPr>
            <w:tcW w:w="4876" w:type="dxa"/>
            <w:tcBorders>
              <w:top w:val="nil"/>
              <w:left w:val="nil"/>
              <w:bottom w:val="nil"/>
              <w:right w:val="nil"/>
            </w:tcBorders>
          </w:tcPr>
          <w:p w14:paraId="29B63D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F6C75BF" w14:textId="77777777" w:rsidR="009120A5" w:rsidRPr="00E71F6D" w:rsidRDefault="009120A5" w:rsidP="009120A5">
            <w:pPr>
              <w:pStyle w:val="AmColumnHeading"/>
            </w:pPr>
            <w:r w:rsidRPr="00E71F6D">
              <w:t>Predlog spremembe</w:t>
            </w:r>
          </w:p>
        </w:tc>
      </w:tr>
      <w:tr w:rsidR="006530E3" w:rsidRPr="00E71F6D" w14:paraId="316008BA" w14:textId="77777777" w:rsidTr="009120A5">
        <w:trPr>
          <w:jc w:val="center"/>
        </w:trPr>
        <w:tc>
          <w:tcPr>
            <w:tcW w:w="4876" w:type="dxa"/>
            <w:tcBorders>
              <w:top w:val="nil"/>
              <w:left w:val="nil"/>
              <w:bottom w:val="nil"/>
              <w:right w:val="nil"/>
            </w:tcBorders>
          </w:tcPr>
          <w:p w14:paraId="5DDB6FC1" w14:textId="77777777" w:rsidR="009120A5" w:rsidRPr="00E71F6D" w:rsidRDefault="009120A5" w:rsidP="009120A5">
            <w:pPr>
              <w:pStyle w:val="Normal6a"/>
            </w:pPr>
          </w:p>
        </w:tc>
        <w:tc>
          <w:tcPr>
            <w:tcW w:w="4876" w:type="dxa"/>
            <w:tcBorders>
              <w:top w:val="nil"/>
              <w:left w:val="nil"/>
              <w:bottom w:val="nil"/>
              <w:right w:val="nil"/>
            </w:tcBorders>
          </w:tcPr>
          <w:p w14:paraId="465B2324" w14:textId="77777777" w:rsidR="009120A5" w:rsidRPr="00E71F6D" w:rsidRDefault="009120A5" w:rsidP="009120A5">
            <w:pPr>
              <w:pStyle w:val="Normal6a"/>
            </w:pPr>
            <w:r w:rsidRPr="00E71F6D">
              <w:rPr>
                <w:b/>
                <w:i/>
              </w:rPr>
              <w:t>1c.</w:t>
            </w:r>
            <w:r w:rsidRPr="00E71F6D">
              <w:tab/>
            </w:r>
            <w:r w:rsidRPr="00E71F6D">
              <w:rPr>
                <w:b/>
                <w:i/>
              </w:rPr>
              <w:t>Države članice lahko v nacionalnem pravu določijo, da je rok za odhod lahko daljši od 30 dni, če je podaljšanje v interesu učinkovitega vračanja.</w:t>
            </w:r>
          </w:p>
        </w:tc>
      </w:tr>
    </w:tbl>
    <w:p w14:paraId="4C3B899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319F3F2" w14:textId="77777777" w:rsidR="009120A5" w:rsidRPr="00E71F6D" w:rsidRDefault="009120A5" w:rsidP="009120A5">
      <w:r w:rsidRPr="00F61996">
        <w:rPr>
          <w:rStyle w:val="HideTWBExt"/>
        </w:rPr>
        <w:t>&lt;/Amend&gt;</w:t>
      </w:r>
    </w:p>
    <w:p w14:paraId="35B0441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690</w:t>
      </w:r>
      <w:r w:rsidRPr="00F61996">
        <w:rPr>
          <w:rStyle w:val="HideTWBExt"/>
          <w:b w:val="0"/>
        </w:rPr>
        <w:t>&lt;/NumAm&gt;</w:t>
      </w:r>
    </w:p>
    <w:p w14:paraId="4630CA2C"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8C8CD14" w14:textId="77777777" w:rsidR="009120A5" w:rsidRPr="00E71F6D" w:rsidRDefault="009120A5" w:rsidP="009120A5">
      <w:pPr>
        <w:pStyle w:val="NormalBold"/>
      </w:pPr>
      <w:r w:rsidRPr="00F61996">
        <w:rPr>
          <w:rStyle w:val="HideTWBExt"/>
          <w:b w:val="0"/>
        </w:rPr>
        <w:t>&lt;/RepeatBlock-By&gt;</w:t>
      </w:r>
    </w:p>
    <w:p w14:paraId="2A7062F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916A62" w14:textId="77777777" w:rsidR="009120A5" w:rsidRPr="00E71F6D" w:rsidRDefault="009120A5" w:rsidP="009120A5">
      <w:pPr>
        <w:pStyle w:val="NormalBold"/>
      </w:pPr>
      <w:r w:rsidRPr="00F61996">
        <w:rPr>
          <w:rStyle w:val="HideTWBExt"/>
          <w:b w:val="0"/>
        </w:rPr>
        <w:t>&lt;Article&gt;</w:t>
      </w:r>
      <w:r w:rsidRPr="00E71F6D">
        <w:t>Člen 7 – odstavek 1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D76BC0" w14:textId="77777777" w:rsidTr="009120A5">
        <w:trPr>
          <w:trHeight w:hRule="exact" w:val="240"/>
          <w:jc w:val="center"/>
        </w:trPr>
        <w:tc>
          <w:tcPr>
            <w:tcW w:w="9752" w:type="dxa"/>
            <w:gridSpan w:val="2"/>
            <w:tcBorders>
              <w:top w:val="nil"/>
              <w:left w:val="nil"/>
              <w:bottom w:val="nil"/>
              <w:right w:val="nil"/>
            </w:tcBorders>
          </w:tcPr>
          <w:p w14:paraId="49AB0479" w14:textId="77777777" w:rsidR="009120A5" w:rsidRPr="00E71F6D" w:rsidRDefault="009120A5" w:rsidP="009120A5"/>
        </w:tc>
      </w:tr>
      <w:tr w:rsidR="006530E3" w:rsidRPr="00E71F6D" w14:paraId="6CC4DFA2" w14:textId="77777777" w:rsidTr="009120A5">
        <w:trPr>
          <w:trHeight w:val="240"/>
          <w:jc w:val="center"/>
        </w:trPr>
        <w:tc>
          <w:tcPr>
            <w:tcW w:w="4876" w:type="dxa"/>
            <w:tcBorders>
              <w:top w:val="nil"/>
              <w:left w:val="nil"/>
              <w:bottom w:val="nil"/>
              <w:right w:val="nil"/>
            </w:tcBorders>
          </w:tcPr>
          <w:p w14:paraId="234D7DC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EDE99F3" w14:textId="77777777" w:rsidR="009120A5" w:rsidRPr="00E71F6D" w:rsidRDefault="009120A5" w:rsidP="009120A5">
            <w:pPr>
              <w:pStyle w:val="AmColumnHeading"/>
            </w:pPr>
            <w:r w:rsidRPr="00E71F6D">
              <w:t>Predlog spremembe</w:t>
            </w:r>
          </w:p>
        </w:tc>
      </w:tr>
      <w:tr w:rsidR="006530E3" w:rsidRPr="00E71F6D" w14:paraId="16DDDE7B" w14:textId="77777777" w:rsidTr="009120A5">
        <w:trPr>
          <w:jc w:val="center"/>
        </w:trPr>
        <w:tc>
          <w:tcPr>
            <w:tcW w:w="4876" w:type="dxa"/>
            <w:tcBorders>
              <w:top w:val="nil"/>
              <w:left w:val="nil"/>
              <w:bottom w:val="nil"/>
              <w:right w:val="nil"/>
            </w:tcBorders>
          </w:tcPr>
          <w:p w14:paraId="57C43A78" w14:textId="77777777" w:rsidR="009120A5" w:rsidRPr="00E71F6D" w:rsidRDefault="009120A5" w:rsidP="009120A5">
            <w:pPr>
              <w:pStyle w:val="Normal6a"/>
            </w:pPr>
          </w:p>
        </w:tc>
        <w:tc>
          <w:tcPr>
            <w:tcW w:w="4876" w:type="dxa"/>
            <w:tcBorders>
              <w:top w:val="nil"/>
              <w:left w:val="nil"/>
              <w:bottom w:val="nil"/>
              <w:right w:val="nil"/>
            </w:tcBorders>
          </w:tcPr>
          <w:p w14:paraId="1E03E7BC" w14:textId="77777777" w:rsidR="009120A5" w:rsidRPr="00E71F6D" w:rsidRDefault="009120A5" w:rsidP="009120A5">
            <w:pPr>
              <w:pStyle w:val="Normal6a"/>
            </w:pPr>
            <w:r w:rsidRPr="00E71F6D">
              <w:rPr>
                <w:b/>
                <w:i/>
              </w:rPr>
              <w:t>1c.</w:t>
            </w:r>
            <w:r w:rsidRPr="00E71F6D">
              <w:tab/>
            </w:r>
            <w:r w:rsidRPr="00E71F6D">
              <w:rPr>
                <w:b/>
                <w:i/>
              </w:rPr>
              <w:t>Rok za odhod začne teči z datumom vročitve obvestila o odločbi.</w:t>
            </w:r>
          </w:p>
        </w:tc>
      </w:tr>
    </w:tbl>
    <w:p w14:paraId="58ACDD9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ABDB993" w14:textId="77777777" w:rsidR="009120A5" w:rsidRPr="00E71F6D" w:rsidRDefault="009120A5" w:rsidP="009120A5">
      <w:r w:rsidRPr="00F61996">
        <w:rPr>
          <w:rStyle w:val="HideTWBExt"/>
        </w:rPr>
        <w:t>&lt;/Amend&gt;</w:t>
      </w:r>
    </w:p>
    <w:p w14:paraId="5B8546C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691</w:t>
      </w:r>
      <w:r w:rsidRPr="00F61996">
        <w:rPr>
          <w:rStyle w:val="HideTWBExt"/>
          <w:b w:val="0"/>
        </w:rPr>
        <w:t>&lt;/NumAm&gt;</w:t>
      </w:r>
    </w:p>
    <w:p w14:paraId="22F9C67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33FB292"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1DB28819" w14:textId="77777777" w:rsidR="009120A5" w:rsidRPr="00E71F6D" w:rsidRDefault="009120A5" w:rsidP="009120A5">
      <w:pPr>
        <w:pStyle w:val="NormalBold"/>
      </w:pPr>
      <w:r w:rsidRPr="00F61996">
        <w:rPr>
          <w:rStyle w:val="HideTWBExt"/>
          <w:b w:val="0"/>
        </w:rPr>
        <w:t>&lt;/RepeatBlock-By&gt;</w:t>
      </w:r>
    </w:p>
    <w:p w14:paraId="651BE0A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9854724" w14:textId="77777777" w:rsidR="009120A5" w:rsidRPr="00E71F6D" w:rsidRDefault="009120A5" w:rsidP="009120A5">
      <w:pPr>
        <w:pStyle w:val="NormalBold"/>
      </w:pPr>
      <w:r w:rsidRPr="00F61996">
        <w:rPr>
          <w:rStyle w:val="HideTWBExt"/>
          <w:b w:val="0"/>
        </w:rPr>
        <w:t>&lt;Article&gt;</w:t>
      </w:r>
      <w:r w:rsidRPr="00E71F6D">
        <w:t>Člen 7 – odstavek 1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57A98F7" w14:textId="77777777" w:rsidTr="009120A5">
        <w:trPr>
          <w:trHeight w:hRule="exact" w:val="240"/>
          <w:jc w:val="center"/>
        </w:trPr>
        <w:tc>
          <w:tcPr>
            <w:tcW w:w="9752" w:type="dxa"/>
            <w:gridSpan w:val="2"/>
            <w:tcBorders>
              <w:top w:val="nil"/>
              <w:left w:val="nil"/>
              <w:bottom w:val="nil"/>
              <w:right w:val="nil"/>
            </w:tcBorders>
          </w:tcPr>
          <w:p w14:paraId="09073B4C" w14:textId="77777777" w:rsidR="009120A5" w:rsidRPr="00E71F6D" w:rsidRDefault="009120A5" w:rsidP="009120A5"/>
        </w:tc>
      </w:tr>
      <w:tr w:rsidR="006530E3" w:rsidRPr="00E71F6D" w14:paraId="2599BCF2" w14:textId="77777777" w:rsidTr="009120A5">
        <w:trPr>
          <w:trHeight w:val="240"/>
          <w:jc w:val="center"/>
        </w:trPr>
        <w:tc>
          <w:tcPr>
            <w:tcW w:w="4876" w:type="dxa"/>
            <w:tcBorders>
              <w:top w:val="nil"/>
              <w:left w:val="nil"/>
              <w:bottom w:val="nil"/>
              <w:right w:val="nil"/>
            </w:tcBorders>
          </w:tcPr>
          <w:p w14:paraId="7B4B2B1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C04EBF" w14:textId="77777777" w:rsidR="009120A5" w:rsidRPr="00E71F6D" w:rsidRDefault="009120A5" w:rsidP="009120A5">
            <w:pPr>
              <w:pStyle w:val="AmColumnHeading"/>
            </w:pPr>
            <w:r w:rsidRPr="00E71F6D">
              <w:t>Predlog spremembe</w:t>
            </w:r>
          </w:p>
        </w:tc>
      </w:tr>
      <w:tr w:rsidR="006530E3" w:rsidRPr="00E71F6D" w14:paraId="1C252643" w14:textId="77777777" w:rsidTr="009120A5">
        <w:trPr>
          <w:jc w:val="center"/>
        </w:trPr>
        <w:tc>
          <w:tcPr>
            <w:tcW w:w="4876" w:type="dxa"/>
            <w:tcBorders>
              <w:top w:val="nil"/>
              <w:left w:val="nil"/>
              <w:bottom w:val="nil"/>
              <w:right w:val="nil"/>
            </w:tcBorders>
          </w:tcPr>
          <w:p w14:paraId="15F2554D" w14:textId="77777777" w:rsidR="009120A5" w:rsidRPr="00E71F6D" w:rsidRDefault="009120A5" w:rsidP="009120A5">
            <w:pPr>
              <w:pStyle w:val="Normal6a"/>
            </w:pPr>
          </w:p>
        </w:tc>
        <w:tc>
          <w:tcPr>
            <w:tcW w:w="4876" w:type="dxa"/>
            <w:tcBorders>
              <w:top w:val="nil"/>
              <w:left w:val="nil"/>
              <w:bottom w:val="nil"/>
              <w:right w:val="nil"/>
            </w:tcBorders>
          </w:tcPr>
          <w:p w14:paraId="0CBF2618" w14:textId="77777777" w:rsidR="009120A5" w:rsidRPr="00E71F6D" w:rsidRDefault="009120A5" w:rsidP="009120A5">
            <w:pPr>
              <w:pStyle w:val="Normal6a"/>
            </w:pPr>
            <w:r w:rsidRPr="00E71F6D">
              <w:rPr>
                <w:b/>
                <w:i/>
              </w:rPr>
              <w:t>1d.</w:t>
            </w:r>
            <w:r w:rsidRPr="00E71F6D">
              <w:tab/>
            </w:r>
            <w:r w:rsidRPr="00E71F6D">
              <w:rPr>
                <w:b/>
                <w:i/>
              </w:rPr>
              <w:t>Države članice sprejmejo nacionalno pravo, v katerem opredelijo dogodek, od katerega začne teči rok za odhod.</w:t>
            </w:r>
          </w:p>
        </w:tc>
      </w:tr>
    </w:tbl>
    <w:p w14:paraId="58398D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2E3A088" w14:textId="77777777" w:rsidR="009120A5" w:rsidRPr="00E71F6D" w:rsidRDefault="009120A5" w:rsidP="009120A5">
      <w:r w:rsidRPr="00F61996">
        <w:rPr>
          <w:rStyle w:val="HideTWBExt"/>
        </w:rPr>
        <w:t>&lt;/Amend&gt;</w:t>
      </w:r>
    </w:p>
    <w:p w14:paraId="61923F3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692</w:t>
      </w:r>
      <w:r w:rsidRPr="00F61996">
        <w:rPr>
          <w:rStyle w:val="HideTWBExt"/>
          <w:b w:val="0"/>
        </w:rPr>
        <w:t>&lt;/NumAm&gt;</w:t>
      </w:r>
    </w:p>
    <w:p w14:paraId="429041ED"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33E013B" w14:textId="77777777" w:rsidR="009120A5" w:rsidRPr="00E71F6D" w:rsidRDefault="009120A5" w:rsidP="009120A5">
      <w:pPr>
        <w:pStyle w:val="NormalBold"/>
      </w:pPr>
      <w:r w:rsidRPr="00F61996">
        <w:rPr>
          <w:rStyle w:val="HideTWBExt"/>
          <w:b w:val="0"/>
        </w:rPr>
        <w:t>&lt;/RepeatBlock-By&gt;</w:t>
      </w:r>
    </w:p>
    <w:p w14:paraId="6CC20FF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EC8220" w14:textId="77777777" w:rsidR="009120A5" w:rsidRPr="00E71F6D" w:rsidRDefault="009120A5" w:rsidP="009120A5">
      <w:pPr>
        <w:pStyle w:val="NormalBold"/>
      </w:pPr>
      <w:r w:rsidRPr="00F61996">
        <w:rPr>
          <w:rStyle w:val="HideTWBExt"/>
          <w:b w:val="0"/>
        </w:rPr>
        <w:t>&lt;Article&gt;</w:t>
      </w:r>
      <w:r w:rsidRPr="00E71F6D">
        <w:t>Člen 7 – odstavek 1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8AE4793" w14:textId="77777777" w:rsidTr="009120A5">
        <w:trPr>
          <w:trHeight w:hRule="exact" w:val="240"/>
          <w:jc w:val="center"/>
        </w:trPr>
        <w:tc>
          <w:tcPr>
            <w:tcW w:w="9752" w:type="dxa"/>
            <w:gridSpan w:val="2"/>
            <w:tcBorders>
              <w:top w:val="nil"/>
              <w:left w:val="nil"/>
              <w:bottom w:val="nil"/>
              <w:right w:val="nil"/>
            </w:tcBorders>
          </w:tcPr>
          <w:p w14:paraId="6B48F365" w14:textId="77777777" w:rsidR="009120A5" w:rsidRPr="00E71F6D" w:rsidRDefault="009120A5" w:rsidP="009120A5"/>
        </w:tc>
      </w:tr>
      <w:tr w:rsidR="006530E3" w:rsidRPr="00E71F6D" w14:paraId="2FCE2219" w14:textId="77777777" w:rsidTr="009120A5">
        <w:trPr>
          <w:trHeight w:val="240"/>
          <w:jc w:val="center"/>
        </w:trPr>
        <w:tc>
          <w:tcPr>
            <w:tcW w:w="4876" w:type="dxa"/>
            <w:tcBorders>
              <w:top w:val="nil"/>
              <w:left w:val="nil"/>
              <w:bottom w:val="nil"/>
              <w:right w:val="nil"/>
            </w:tcBorders>
          </w:tcPr>
          <w:p w14:paraId="00FCC32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BD8309E" w14:textId="77777777" w:rsidR="009120A5" w:rsidRPr="00E71F6D" w:rsidRDefault="009120A5" w:rsidP="009120A5">
            <w:pPr>
              <w:pStyle w:val="AmColumnHeading"/>
            </w:pPr>
            <w:r w:rsidRPr="00E71F6D">
              <w:t>Predlog spremembe</w:t>
            </w:r>
          </w:p>
        </w:tc>
      </w:tr>
      <w:tr w:rsidR="006530E3" w:rsidRPr="00E71F6D" w14:paraId="74C708D3" w14:textId="77777777" w:rsidTr="009120A5">
        <w:trPr>
          <w:jc w:val="center"/>
        </w:trPr>
        <w:tc>
          <w:tcPr>
            <w:tcW w:w="4876" w:type="dxa"/>
            <w:tcBorders>
              <w:top w:val="nil"/>
              <w:left w:val="nil"/>
              <w:bottom w:val="nil"/>
              <w:right w:val="nil"/>
            </w:tcBorders>
          </w:tcPr>
          <w:p w14:paraId="11FEF27A" w14:textId="77777777" w:rsidR="009120A5" w:rsidRPr="00E71F6D" w:rsidRDefault="009120A5" w:rsidP="009120A5">
            <w:pPr>
              <w:pStyle w:val="Normal6a"/>
            </w:pPr>
          </w:p>
        </w:tc>
        <w:tc>
          <w:tcPr>
            <w:tcW w:w="4876" w:type="dxa"/>
            <w:tcBorders>
              <w:top w:val="nil"/>
              <w:left w:val="nil"/>
              <w:bottom w:val="nil"/>
              <w:right w:val="nil"/>
            </w:tcBorders>
          </w:tcPr>
          <w:p w14:paraId="7CA8DA2E" w14:textId="77777777" w:rsidR="009120A5" w:rsidRPr="00E71F6D" w:rsidRDefault="009120A5" w:rsidP="009120A5">
            <w:pPr>
              <w:pStyle w:val="Normal6a"/>
            </w:pPr>
            <w:r w:rsidRPr="00E71F6D">
              <w:rPr>
                <w:b/>
                <w:i/>
              </w:rPr>
              <w:t>1d.</w:t>
            </w:r>
            <w:r w:rsidRPr="00E71F6D">
              <w:tab/>
            </w:r>
            <w:r w:rsidRPr="00E71F6D">
              <w:rPr>
                <w:b/>
                <w:i/>
              </w:rPr>
              <w:t>Rok za odhod začne teči z datumom, določenim v skladu z nacionalnim pravom.</w:t>
            </w:r>
          </w:p>
        </w:tc>
      </w:tr>
    </w:tbl>
    <w:p w14:paraId="12AA791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0F3691A" w14:textId="77777777" w:rsidR="009120A5" w:rsidRPr="00E71F6D" w:rsidRDefault="009120A5" w:rsidP="009120A5">
      <w:r w:rsidRPr="00F61996">
        <w:rPr>
          <w:rStyle w:val="HideTWBExt"/>
        </w:rPr>
        <w:t>&lt;/Amend&gt;</w:t>
      </w:r>
    </w:p>
    <w:p w14:paraId="0513E1D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693</w:t>
      </w:r>
      <w:r w:rsidRPr="00F61996">
        <w:rPr>
          <w:rStyle w:val="HideTWBExt"/>
          <w:b w:val="0"/>
        </w:rPr>
        <w:t>&lt;/NumAm&gt;</w:t>
      </w:r>
    </w:p>
    <w:p w14:paraId="66CABA75"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w:t>
      </w:r>
      <w:r w:rsidRPr="00F61996">
        <w:rPr>
          <w:rStyle w:val="HideTWBExt"/>
          <w:b w:val="0"/>
        </w:rPr>
        <w:t>&lt;/Members&gt;</w:t>
      </w:r>
    </w:p>
    <w:p w14:paraId="0A6008CD" w14:textId="77777777" w:rsidR="009120A5" w:rsidRPr="00E71F6D" w:rsidRDefault="009120A5" w:rsidP="009120A5">
      <w:pPr>
        <w:pStyle w:val="NormalBold"/>
      </w:pPr>
      <w:r w:rsidRPr="00F61996">
        <w:rPr>
          <w:rStyle w:val="HideTWBExt"/>
          <w:b w:val="0"/>
        </w:rPr>
        <w:t>&lt;/RepeatBlock-By&gt;</w:t>
      </w:r>
    </w:p>
    <w:p w14:paraId="213E625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14F4A1E"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7FDE5A" w14:textId="77777777" w:rsidTr="009120A5">
        <w:trPr>
          <w:trHeight w:hRule="exact" w:val="240"/>
          <w:jc w:val="center"/>
        </w:trPr>
        <w:tc>
          <w:tcPr>
            <w:tcW w:w="9752" w:type="dxa"/>
            <w:gridSpan w:val="2"/>
            <w:tcBorders>
              <w:top w:val="nil"/>
              <w:left w:val="nil"/>
              <w:bottom w:val="nil"/>
              <w:right w:val="nil"/>
            </w:tcBorders>
          </w:tcPr>
          <w:p w14:paraId="09DB48AE" w14:textId="77777777" w:rsidR="009120A5" w:rsidRPr="00E71F6D" w:rsidRDefault="009120A5" w:rsidP="009120A5"/>
        </w:tc>
      </w:tr>
      <w:tr w:rsidR="006530E3" w:rsidRPr="00E71F6D" w14:paraId="233A18D6" w14:textId="77777777" w:rsidTr="009120A5">
        <w:trPr>
          <w:trHeight w:val="240"/>
          <w:jc w:val="center"/>
        </w:trPr>
        <w:tc>
          <w:tcPr>
            <w:tcW w:w="4876" w:type="dxa"/>
            <w:tcBorders>
              <w:top w:val="nil"/>
              <w:left w:val="nil"/>
              <w:bottom w:val="nil"/>
              <w:right w:val="nil"/>
            </w:tcBorders>
          </w:tcPr>
          <w:p w14:paraId="108203C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6D8B8E5" w14:textId="77777777" w:rsidR="009120A5" w:rsidRPr="00E71F6D" w:rsidRDefault="009120A5" w:rsidP="009120A5">
            <w:pPr>
              <w:pStyle w:val="AmColumnHeading"/>
            </w:pPr>
            <w:r w:rsidRPr="00E71F6D">
              <w:t>Predlog spremembe</w:t>
            </w:r>
          </w:p>
        </w:tc>
      </w:tr>
      <w:tr w:rsidR="006530E3" w:rsidRPr="00E71F6D" w14:paraId="7804B5C2" w14:textId="77777777" w:rsidTr="009120A5">
        <w:trPr>
          <w:jc w:val="center"/>
        </w:trPr>
        <w:tc>
          <w:tcPr>
            <w:tcW w:w="4876" w:type="dxa"/>
            <w:tcBorders>
              <w:top w:val="nil"/>
              <w:left w:val="nil"/>
              <w:bottom w:val="nil"/>
              <w:right w:val="nil"/>
            </w:tcBorders>
          </w:tcPr>
          <w:p w14:paraId="06D795F3"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w:t>
            </w:r>
            <w:r w:rsidRPr="00E71F6D">
              <w:rPr>
                <w:b/>
                <w:i/>
              </w:rPr>
              <w:t>brez nepotrebnega odlašanja</w:t>
            </w:r>
            <w:r w:rsidRPr="00E71F6D">
              <w:t>.</w:t>
            </w:r>
          </w:p>
        </w:tc>
        <w:tc>
          <w:tcPr>
            <w:tcW w:w="4876" w:type="dxa"/>
            <w:tcBorders>
              <w:top w:val="nil"/>
              <w:left w:val="nil"/>
              <w:bottom w:val="nil"/>
              <w:right w:val="nil"/>
            </w:tcBorders>
          </w:tcPr>
          <w:p w14:paraId="17A03457"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w:t>
            </w:r>
            <w:r w:rsidRPr="00E71F6D">
              <w:rPr>
                <w:b/>
                <w:i/>
              </w:rPr>
              <w:t>takoj, ko je mogoče, v skladu z nacionalnim pravom zadevne države članice</w:t>
            </w:r>
            <w:r w:rsidRPr="00E71F6D">
              <w:t xml:space="preserve">. </w:t>
            </w:r>
            <w:r w:rsidRPr="00E71F6D">
              <w:rPr>
                <w:b/>
                <w:i/>
              </w:rPr>
              <w:t>Kadar državljanu tretje države ne pomaga pravni svetovalec, se te informacije zagotovijo v jeziku, ki ga državljan tretje države razume ali za katerega se razumno domneva, da ga razume.</w:t>
            </w:r>
          </w:p>
        </w:tc>
      </w:tr>
    </w:tbl>
    <w:p w14:paraId="67BDD09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7F8B155"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AB800B8" w14:textId="77777777" w:rsidR="009120A5" w:rsidRPr="00E71F6D" w:rsidRDefault="009120A5" w:rsidP="009120A5">
      <w:pPr>
        <w:pStyle w:val="AmJustText"/>
      </w:pPr>
      <w:r w:rsidRPr="00E71F6D">
        <w:t>Odločbo o vrnitvi je treba osebi v postopku vračanja vročiti čim prej in v ustreznih jezikih. Glej člen 36(1) in člen 36(3) uredbe o azilnem postopku.</w:t>
      </w:r>
    </w:p>
    <w:p w14:paraId="2000499E" w14:textId="77777777" w:rsidR="009120A5" w:rsidRPr="00E71F6D" w:rsidRDefault="009120A5" w:rsidP="009120A5">
      <w:r w:rsidRPr="00F61996">
        <w:rPr>
          <w:rStyle w:val="HideTWBExt"/>
        </w:rPr>
        <w:t>&lt;/Amend&gt;</w:t>
      </w:r>
    </w:p>
    <w:p w14:paraId="461503C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694</w:t>
      </w:r>
      <w:r w:rsidRPr="00F61996">
        <w:rPr>
          <w:rStyle w:val="HideTWBExt"/>
          <w:b w:val="0"/>
        </w:rPr>
        <w:t>&lt;/NumAm&gt;</w:t>
      </w:r>
    </w:p>
    <w:p w14:paraId="2F3E8072"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0BD27420" w14:textId="77777777" w:rsidR="009120A5" w:rsidRPr="00E71F6D" w:rsidRDefault="009120A5" w:rsidP="009120A5">
      <w:pPr>
        <w:pStyle w:val="NormalBold"/>
      </w:pPr>
      <w:r w:rsidRPr="00F61996">
        <w:rPr>
          <w:rStyle w:val="HideTWBExt"/>
          <w:b w:val="0"/>
        </w:rPr>
        <w:t>&lt;/RepeatBlock-By&gt;</w:t>
      </w:r>
    </w:p>
    <w:p w14:paraId="23BDB9E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090C6CD"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15AF8C0" w14:textId="77777777" w:rsidTr="009120A5">
        <w:trPr>
          <w:trHeight w:hRule="exact" w:val="240"/>
          <w:jc w:val="center"/>
        </w:trPr>
        <w:tc>
          <w:tcPr>
            <w:tcW w:w="9752" w:type="dxa"/>
            <w:gridSpan w:val="2"/>
            <w:tcBorders>
              <w:top w:val="nil"/>
              <w:left w:val="nil"/>
              <w:bottom w:val="nil"/>
              <w:right w:val="nil"/>
            </w:tcBorders>
          </w:tcPr>
          <w:p w14:paraId="0D278D0E" w14:textId="77777777" w:rsidR="009120A5" w:rsidRPr="00E71F6D" w:rsidRDefault="009120A5" w:rsidP="009120A5"/>
        </w:tc>
      </w:tr>
      <w:tr w:rsidR="006530E3" w:rsidRPr="00E71F6D" w14:paraId="5B0344BD" w14:textId="77777777" w:rsidTr="009120A5">
        <w:trPr>
          <w:trHeight w:val="240"/>
          <w:jc w:val="center"/>
        </w:trPr>
        <w:tc>
          <w:tcPr>
            <w:tcW w:w="4876" w:type="dxa"/>
            <w:tcBorders>
              <w:top w:val="nil"/>
              <w:left w:val="nil"/>
              <w:bottom w:val="nil"/>
              <w:right w:val="nil"/>
            </w:tcBorders>
          </w:tcPr>
          <w:p w14:paraId="5A05AD1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CE7FA3" w14:textId="77777777" w:rsidR="009120A5" w:rsidRPr="00E71F6D" w:rsidRDefault="009120A5" w:rsidP="009120A5">
            <w:pPr>
              <w:pStyle w:val="AmColumnHeading"/>
            </w:pPr>
            <w:r w:rsidRPr="00E71F6D">
              <w:t>Predlog spremembe</w:t>
            </w:r>
          </w:p>
        </w:tc>
      </w:tr>
      <w:tr w:rsidR="006530E3" w:rsidRPr="00E71F6D" w14:paraId="6F2F38E5" w14:textId="77777777" w:rsidTr="009120A5">
        <w:trPr>
          <w:jc w:val="center"/>
        </w:trPr>
        <w:tc>
          <w:tcPr>
            <w:tcW w:w="4876" w:type="dxa"/>
            <w:tcBorders>
              <w:top w:val="nil"/>
              <w:left w:val="nil"/>
              <w:bottom w:val="nil"/>
              <w:right w:val="nil"/>
            </w:tcBorders>
          </w:tcPr>
          <w:p w14:paraId="2770ED2A" w14:textId="77777777" w:rsidR="009120A5" w:rsidRPr="00E71F6D" w:rsidRDefault="009120A5" w:rsidP="009120A5">
            <w:pPr>
              <w:pStyle w:val="Normal6a"/>
            </w:pPr>
            <w:r w:rsidRPr="00E71F6D">
              <w:t>2.</w:t>
            </w:r>
            <w:r w:rsidRPr="00E71F6D">
              <w:tab/>
              <w:t>Odločba o vrnitvi se izda v pisni obliki ter vsebuje dejanske in pravne razloge ter informacije o razpoložljivih pravnih sredstvih, ki so na voljo, in rokih za njihovo uporabo. Državljanu tretje države se odločba o vrnitvi vroči brez nepotrebnega odlašanja.</w:t>
            </w:r>
          </w:p>
        </w:tc>
        <w:tc>
          <w:tcPr>
            <w:tcW w:w="4876" w:type="dxa"/>
            <w:tcBorders>
              <w:top w:val="nil"/>
              <w:left w:val="nil"/>
              <w:bottom w:val="nil"/>
              <w:right w:val="nil"/>
            </w:tcBorders>
          </w:tcPr>
          <w:p w14:paraId="32472A51"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brez nepotrebnega odlašanja </w:t>
            </w:r>
            <w:r w:rsidRPr="00E71F6D">
              <w:rPr>
                <w:b/>
                <w:i/>
              </w:rPr>
              <w:t>v skladu z nacionalnim pravom zadevne države članice</w:t>
            </w:r>
            <w:r w:rsidRPr="00E71F6D">
              <w:t>.</w:t>
            </w:r>
          </w:p>
        </w:tc>
      </w:tr>
    </w:tbl>
    <w:p w14:paraId="01A6905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DFD44A1" w14:textId="77777777" w:rsidR="009120A5" w:rsidRPr="00E71F6D" w:rsidRDefault="009120A5" w:rsidP="009120A5">
      <w:r w:rsidRPr="00F61996">
        <w:rPr>
          <w:rStyle w:val="HideTWBExt"/>
        </w:rPr>
        <w:t>&lt;/Amend&gt;</w:t>
      </w:r>
    </w:p>
    <w:p w14:paraId="283ED69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695</w:t>
      </w:r>
      <w:r w:rsidRPr="00F61996">
        <w:rPr>
          <w:rStyle w:val="HideTWBExt"/>
          <w:b w:val="0"/>
        </w:rPr>
        <w:t>&lt;/NumAm&gt;</w:t>
      </w:r>
    </w:p>
    <w:p w14:paraId="0DBA4448"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3DDA3C33" w14:textId="77777777" w:rsidR="009120A5" w:rsidRPr="00E71F6D" w:rsidRDefault="009120A5" w:rsidP="009120A5">
      <w:pPr>
        <w:pStyle w:val="NormalBold"/>
      </w:pPr>
      <w:r w:rsidRPr="00F61996">
        <w:rPr>
          <w:rStyle w:val="HideTWBExt"/>
          <w:b w:val="0"/>
        </w:rPr>
        <w:t>&lt;/RepeatBlock-By&gt;</w:t>
      </w:r>
    </w:p>
    <w:p w14:paraId="7844334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7071A6"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54B60CD" w14:textId="77777777" w:rsidTr="009120A5">
        <w:trPr>
          <w:trHeight w:hRule="exact" w:val="240"/>
          <w:jc w:val="center"/>
        </w:trPr>
        <w:tc>
          <w:tcPr>
            <w:tcW w:w="9752" w:type="dxa"/>
            <w:gridSpan w:val="2"/>
            <w:tcBorders>
              <w:top w:val="nil"/>
              <w:left w:val="nil"/>
              <w:bottom w:val="nil"/>
              <w:right w:val="nil"/>
            </w:tcBorders>
          </w:tcPr>
          <w:p w14:paraId="53C4F081" w14:textId="77777777" w:rsidR="009120A5" w:rsidRPr="00E71F6D" w:rsidRDefault="009120A5" w:rsidP="009120A5"/>
        </w:tc>
      </w:tr>
      <w:tr w:rsidR="006530E3" w:rsidRPr="00E71F6D" w14:paraId="6D577ADE" w14:textId="77777777" w:rsidTr="009120A5">
        <w:trPr>
          <w:trHeight w:val="240"/>
          <w:jc w:val="center"/>
        </w:trPr>
        <w:tc>
          <w:tcPr>
            <w:tcW w:w="4876" w:type="dxa"/>
            <w:tcBorders>
              <w:top w:val="nil"/>
              <w:left w:val="nil"/>
              <w:bottom w:val="nil"/>
              <w:right w:val="nil"/>
            </w:tcBorders>
          </w:tcPr>
          <w:p w14:paraId="77CD6D7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EEC6125" w14:textId="77777777" w:rsidR="009120A5" w:rsidRPr="00E71F6D" w:rsidRDefault="009120A5" w:rsidP="009120A5">
            <w:pPr>
              <w:pStyle w:val="AmColumnHeading"/>
            </w:pPr>
            <w:r w:rsidRPr="00E71F6D">
              <w:t>Predlog spremembe</w:t>
            </w:r>
          </w:p>
        </w:tc>
      </w:tr>
      <w:tr w:rsidR="006530E3" w:rsidRPr="00E71F6D" w14:paraId="4A36DC5A" w14:textId="77777777" w:rsidTr="009120A5">
        <w:trPr>
          <w:jc w:val="center"/>
        </w:trPr>
        <w:tc>
          <w:tcPr>
            <w:tcW w:w="4876" w:type="dxa"/>
            <w:tcBorders>
              <w:top w:val="nil"/>
              <w:left w:val="nil"/>
              <w:bottom w:val="nil"/>
              <w:right w:val="nil"/>
            </w:tcBorders>
          </w:tcPr>
          <w:p w14:paraId="501179DA"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w:t>
            </w:r>
            <w:r w:rsidRPr="00E71F6D">
              <w:rPr>
                <w:b/>
                <w:i/>
              </w:rPr>
              <w:t>brez nepotrebnega odlašanja</w:t>
            </w:r>
            <w:r w:rsidRPr="00E71F6D">
              <w:t>.</w:t>
            </w:r>
          </w:p>
        </w:tc>
        <w:tc>
          <w:tcPr>
            <w:tcW w:w="4876" w:type="dxa"/>
            <w:tcBorders>
              <w:top w:val="nil"/>
              <w:left w:val="nil"/>
              <w:bottom w:val="nil"/>
              <w:right w:val="nil"/>
            </w:tcBorders>
          </w:tcPr>
          <w:p w14:paraId="497C8CEA"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w:t>
            </w:r>
            <w:r w:rsidRPr="00E71F6D">
              <w:rPr>
                <w:b/>
                <w:i/>
              </w:rPr>
              <w:t>takoj, ko je mogoče, v skladu z nacionalnim pravom zadevne države članice</w:t>
            </w:r>
            <w:r w:rsidRPr="00E71F6D">
              <w:t>.</w:t>
            </w:r>
          </w:p>
        </w:tc>
      </w:tr>
    </w:tbl>
    <w:p w14:paraId="35B03F6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57C98E0" w14:textId="77777777" w:rsidR="009120A5" w:rsidRPr="00E71F6D" w:rsidRDefault="009120A5" w:rsidP="009120A5">
      <w:r w:rsidRPr="00F61996">
        <w:rPr>
          <w:rStyle w:val="HideTWBExt"/>
        </w:rPr>
        <w:t>&lt;/Amend&gt;</w:t>
      </w:r>
    </w:p>
    <w:p w14:paraId="5801900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696</w:t>
      </w:r>
      <w:r w:rsidRPr="00F61996">
        <w:rPr>
          <w:rStyle w:val="HideTWBExt"/>
          <w:b w:val="0"/>
        </w:rPr>
        <w:t>&lt;/NumAm&gt;</w:t>
      </w:r>
    </w:p>
    <w:p w14:paraId="4EFF67C2"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73C6A0C"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23BD2FC5" w14:textId="77777777" w:rsidR="009120A5" w:rsidRPr="00E71F6D" w:rsidRDefault="009120A5" w:rsidP="009120A5">
      <w:pPr>
        <w:pStyle w:val="NormalBold"/>
      </w:pPr>
      <w:r w:rsidRPr="00F61996">
        <w:rPr>
          <w:rStyle w:val="HideTWBExt"/>
          <w:b w:val="0"/>
        </w:rPr>
        <w:t>&lt;/RepeatBlock-By&gt;</w:t>
      </w:r>
    </w:p>
    <w:p w14:paraId="2BDE512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ADB8AE1"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E439D9A" w14:textId="77777777" w:rsidTr="009120A5">
        <w:trPr>
          <w:trHeight w:hRule="exact" w:val="240"/>
          <w:jc w:val="center"/>
        </w:trPr>
        <w:tc>
          <w:tcPr>
            <w:tcW w:w="9752" w:type="dxa"/>
            <w:gridSpan w:val="2"/>
            <w:tcBorders>
              <w:top w:val="nil"/>
              <w:left w:val="nil"/>
              <w:bottom w:val="nil"/>
              <w:right w:val="nil"/>
            </w:tcBorders>
          </w:tcPr>
          <w:p w14:paraId="236B8114" w14:textId="77777777" w:rsidR="009120A5" w:rsidRPr="00E71F6D" w:rsidRDefault="009120A5" w:rsidP="009120A5"/>
        </w:tc>
      </w:tr>
      <w:tr w:rsidR="006530E3" w:rsidRPr="00E71F6D" w14:paraId="098E4FB2" w14:textId="77777777" w:rsidTr="009120A5">
        <w:trPr>
          <w:trHeight w:val="240"/>
          <w:jc w:val="center"/>
        </w:trPr>
        <w:tc>
          <w:tcPr>
            <w:tcW w:w="4876" w:type="dxa"/>
            <w:tcBorders>
              <w:top w:val="nil"/>
              <w:left w:val="nil"/>
              <w:bottom w:val="nil"/>
              <w:right w:val="nil"/>
            </w:tcBorders>
          </w:tcPr>
          <w:p w14:paraId="330205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FA434E6" w14:textId="77777777" w:rsidR="009120A5" w:rsidRPr="00E71F6D" w:rsidRDefault="009120A5" w:rsidP="009120A5">
            <w:pPr>
              <w:pStyle w:val="AmColumnHeading"/>
            </w:pPr>
            <w:r w:rsidRPr="00E71F6D">
              <w:t>Predlog spremembe</w:t>
            </w:r>
          </w:p>
        </w:tc>
      </w:tr>
      <w:tr w:rsidR="006530E3" w:rsidRPr="00E71F6D" w14:paraId="4018F987" w14:textId="77777777" w:rsidTr="009120A5">
        <w:trPr>
          <w:jc w:val="center"/>
        </w:trPr>
        <w:tc>
          <w:tcPr>
            <w:tcW w:w="4876" w:type="dxa"/>
            <w:tcBorders>
              <w:top w:val="nil"/>
              <w:left w:val="nil"/>
              <w:bottom w:val="nil"/>
              <w:right w:val="nil"/>
            </w:tcBorders>
          </w:tcPr>
          <w:p w14:paraId="3394281F" w14:textId="77777777" w:rsidR="009120A5" w:rsidRPr="00E71F6D" w:rsidRDefault="009120A5" w:rsidP="009120A5">
            <w:pPr>
              <w:pStyle w:val="Normal6a"/>
            </w:pPr>
            <w:r w:rsidRPr="00E71F6D">
              <w:t>2.</w:t>
            </w:r>
            <w:r w:rsidRPr="00E71F6D">
              <w:tab/>
              <w:t xml:space="preserve">Odločba o vrnitvi se izda v pisni obliki ter vsebuje dejanske in pravne razloge ter informacije o razpoložljivih pravnih sredstvih, ki so na voljo, in rokih za njihovo uporabo. Državljanu tretje države se odločba o vrnitvi vroči </w:t>
            </w:r>
            <w:r w:rsidRPr="00E71F6D">
              <w:rPr>
                <w:b/>
                <w:i/>
              </w:rPr>
              <w:t>brez nepotrebnega odlašanja</w:t>
            </w:r>
            <w:r w:rsidRPr="00E71F6D">
              <w:t>.</w:t>
            </w:r>
          </w:p>
        </w:tc>
        <w:tc>
          <w:tcPr>
            <w:tcW w:w="4876" w:type="dxa"/>
            <w:tcBorders>
              <w:top w:val="nil"/>
              <w:left w:val="nil"/>
              <w:bottom w:val="nil"/>
              <w:right w:val="nil"/>
            </w:tcBorders>
          </w:tcPr>
          <w:p w14:paraId="55D3F98A" w14:textId="77777777" w:rsidR="009120A5" w:rsidRPr="00E71F6D" w:rsidRDefault="009120A5" w:rsidP="009120A5">
            <w:pPr>
              <w:pStyle w:val="Normal6a"/>
            </w:pPr>
            <w:r w:rsidRPr="00E71F6D">
              <w:t>2.</w:t>
            </w:r>
            <w:r w:rsidRPr="00E71F6D">
              <w:tab/>
              <w:t>2. Odločba o vrnitvi se izda v pisni obliki ter vsebuje dejanske in pravne razloge ter informacije o razpoložljivih pravnih sredstvih, ki so na voljo, in rokih za njihovo uporabo. Državljanu tretje države se odločba o vrnitvi vroči</w:t>
            </w:r>
            <w:r w:rsidRPr="00E71F6D">
              <w:rPr>
                <w:b/>
                <w:i/>
              </w:rPr>
              <w:t>, kakor je mogoče v skladu z nacionalnim pravom zadevne države članice</w:t>
            </w:r>
            <w:r w:rsidRPr="00E71F6D">
              <w:t>.</w:t>
            </w:r>
          </w:p>
        </w:tc>
      </w:tr>
    </w:tbl>
    <w:p w14:paraId="1929741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656FA68" w14:textId="77777777" w:rsidR="009120A5" w:rsidRPr="00E71F6D" w:rsidRDefault="009120A5" w:rsidP="009120A5">
      <w:r w:rsidRPr="00F61996">
        <w:rPr>
          <w:rStyle w:val="HideTWBExt"/>
        </w:rPr>
        <w:t>&lt;/Amend&gt;</w:t>
      </w:r>
    </w:p>
    <w:p w14:paraId="31D14B2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697</w:t>
      </w:r>
      <w:r w:rsidRPr="00F61996">
        <w:rPr>
          <w:rStyle w:val="HideTWBExt"/>
          <w:b w:val="0"/>
        </w:rPr>
        <w:t>&lt;/NumAm&gt;</w:t>
      </w:r>
    </w:p>
    <w:p w14:paraId="453C5202"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3622FDD4" w14:textId="77777777" w:rsidR="009120A5" w:rsidRPr="00E71F6D" w:rsidRDefault="009120A5" w:rsidP="009120A5">
      <w:pPr>
        <w:pStyle w:val="NormalBold"/>
      </w:pPr>
      <w:r w:rsidRPr="00F61996">
        <w:rPr>
          <w:rStyle w:val="HideTWBExt"/>
          <w:b w:val="0"/>
        </w:rPr>
        <w:t>&lt;/RepeatBlock-By&gt;</w:t>
      </w:r>
    </w:p>
    <w:p w14:paraId="7770857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2BCB25F"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97FB421" w14:textId="77777777" w:rsidTr="009120A5">
        <w:trPr>
          <w:trHeight w:hRule="exact" w:val="240"/>
          <w:jc w:val="center"/>
        </w:trPr>
        <w:tc>
          <w:tcPr>
            <w:tcW w:w="9752" w:type="dxa"/>
            <w:gridSpan w:val="2"/>
            <w:tcBorders>
              <w:top w:val="nil"/>
              <w:left w:val="nil"/>
              <w:bottom w:val="nil"/>
              <w:right w:val="nil"/>
            </w:tcBorders>
          </w:tcPr>
          <w:p w14:paraId="0C13AA7A" w14:textId="77777777" w:rsidR="009120A5" w:rsidRPr="00E71F6D" w:rsidRDefault="009120A5" w:rsidP="009120A5"/>
        </w:tc>
      </w:tr>
      <w:tr w:rsidR="006530E3" w:rsidRPr="00E71F6D" w14:paraId="07A2E66E" w14:textId="77777777" w:rsidTr="009120A5">
        <w:trPr>
          <w:trHeight w:val="240"/>
          <w:jc w:val="center"/>
        </w:trPr>
        <w:tc>
          <w:tcPr>
            <w:tcW w:w="4876" w:type="dxa"/>
            <w:tcBorders>
              <w:top w:val="nil"/>
              <w:left w:val="nil"/>
              <w:bottom w:val="nil"/>
              <w:right w:val="nil"/>
            </w:tcBorders>
          </w:tcPr>
          <w:p w14:paraId="632E3D7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FF8D226" w14:textId="77777777" w:rsidR="009120A5" w:rsidRPr="00E71F6D" w:rsidRDefault="009120A5" w:rsidP="009120A5">
            <w:pPr>
              <w:pStyle w:val="AmColumnHeading"/>
            </w:pPr>
            <w:r w:rsidRPr="00E71F6D">
              <w:t>Predlog spremembe</w:t>
            </w:r>
          </w:p>
        </w:tc>
      </w:tr>
      <w:tr w:rsidR="006530E3" w:rsidRPr="00E71F6D" w14:paraId="574FE722" w14:textId="77777777" w:rsidTr="009120A5">
        <w:trPr>
          <w:jc w:val="center"/>
        </w:trPr>
        <w:tc>
          <w:tcPr>
            <w:tcW w:w="4876" w:type="dxa"/>
            <w:tcBorders>
              <w:top w:val="nil"/>
              <w:left w:val="nil"/>
              <w:bottom w:val="nil"/>
              <w:right w:val="nil"/>
            </w:tcBorders>
          </w:tcPr>
          <w:p w14:paraId="0F6ECFB9" w14:textId="77777777" w:rsidR="009120A5" w:rsidRPr="00E71F6D" w:rsidRDefault="009120A5" w:rsidP="009120A5">
            <w:pPr>
              <w:pStyle w:val="Normal6a"/>
            </w:pPr>
            <w:r w:rsidRPr="00E71F6D">
              <w:t>2.</w:t>
            </w:r>
            <w:r w:rsidRPr="00E71F6D">
              <w:tab/>
              <w:t xml:space="preserve">Odločba o vrnitvi se izda v pisni obliki ter vsebuje dejanske in pravne razloge </w:t>
            </w:r>
            <w:r w:rsidRPr="00E71F6D">
              <w:rPr>
                <w:b/>
                <w:i/>
              </w:rPr>
              <w:t>ter informacije</w:t>
            </w:r>
            <w:r w:rsidRPr="00E71F6D">
              <w:t xml:space="preserve"> o razpoložljivih pravnih sredstvih, ki so na voljo, in rokih za njihovo uporabo. Državljanu tretje države se odločba o vrnitvi vroči brez nepotrebnega odlašanja.</w:t>
            </w:r>
          </w:p>
        </w:tc>
        <w:tc>
          <w:tcPr>
            <w:tcW w:w="4876" w:type="dxa"/>
            <w:tcBorders>
              <w:top w:val="nil"/>
              <w:left w:val="nil"/>
              <w:bottom w:val="nil"/>
              <w:right w:val="nil"/>
            </w:tcBorders>
          </w:tcPr>
          <w:p w14:paraId="2923A3CE" w14:textId="77777777" w:rsidR="009120A5" w:rsidRPr="00E71F6D" w:rsidRDefault="009120A5" w:rsidP="009120A5">
            <w:pPr>
              <w:pStyle w:val="Normal6a"/>
            </w:pPr>
            <w:r w:rsidRPr="00E71F6D">
              <w:t>2.</w:t>
            </w:r>
            <w:r w:rsidRPr="00E71F6D">
              <w:tab/>
              <w:t>Odločba o vrnitvi se izda v pisni obliki ter vsebuje dejanske in pravne razloge</w:t>
            </w:r>
            <w:r w:rsidRPr="00E71F6D">
              <w:rPr>
                <w:b/>
                <w:i/>
              </w:rPr>
              <w:t>. Državljana tretje države se na zahtevo obvesti</w:t>
            </w:r>
            <w:r w:rsidRPr="00E71F6D">
              <w:t xml:space="preserve"> o razpoložljivih pravnih sredstvih, ki so na voljo, in rokih za njihovo uporabo. Državljanu tretje države se odločba o vrnitvi vroči brez nepotrebnega odlašanja.</w:t>
            </w:r>
          </w:p>
        </w:tc>
      </w:tr>
    </w:tbl>
    <w:p w14:paraId="2F62E04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F424D2B" w14:textId="77777777" w:rsidR="009120A5" w:rsidRPr="00E71F6D" w:rsidRDefault="009120A5" w:rsidP="009120A5">
      <w:r w:rsidRPr="00F61996">
        <w:rPr>
          <w:rStyle w:val="HideTWBExt"/>
        </w:rPr>
        <w:t>&lt;/Amend&gt;</w:t>
      </w:r>
    </w:p>
    <w:p w14:paraId="2D975AD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698</w:t>
      </w:r>
      <w:r w:rsidRPr="00F61996">
        <w:rPr>
          <w:rStyle w:val="HideTWBExt"/>
          <w:b w:val="0"/>
        </w:rPr>
        <w:t>&lt;/NumAm&gt;</w:t>
      </w:r>
    </w:p>
    <w:p w14:paraId="2285AE06"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D71D892" w14:textId="77777777" w:rsidR="009120A5" w:rsidRPr="00E71F6D" w:rsidRDefault="009120A5" w:rsidP="009120A5">
      <w:pPr>
        <w:pStyle w:val="NormalBold"/>
      </w:pPr>
      <w:r w:rsidRPr="00F61996">
        <w:rPr>
          <w:rStyle w:val="HideTWBExt"/>
          <w:b w:val="0"/>
        </w:rPr>
        <w:t>&lt;/RepeatBlock-By&gt;</w:t>
      </w:r>
    </w:p>
    <w:p w14:paraId="138E425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392D8D8"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D5F5A7" w14:textId="77777777" w:rsidTr="009120A5">
        <w:trPr>
          <w:trHeight w:hRule="exact" w:val="240"/>
          <w:jc w:val="center"/>
        </w:trPr>
        <w:tc>
          <w:tcPr>
            <w:tcW w:w="9752" w:type="dxa"/>
            <w:gridSpan w:val="2"/>
            <w:tcBorders>
              <w:top w:val="nil"/>
              <w:left w:val="nil"/>
              <w:bottom w:val="nil"/>
              <w:right w:val="nil"/>
            </w:tcBorders>
          </w:tcPr>
          <w:p w14:paraId="4395B1E2" w14:textId="77777777" w:rsidR="009120A5" w:rsidRPr="00E71F6D" w:rsidRDefault="009120A5" w:rsidP="009120A5"/>
        </w:tc>
      </w:tr>
      <w:tr w:rsidR="006530E3" w:rsidRPr="00E71F6D" w14:paraId="2C0AB2F2" w14:textId="77777777" w:rsidTr="009120A5">
        <w:trPr>
          <w:trHeight w:val="240"/>
          <w:jc w:val="center"/>
        </w:trPr>
        <w:tc>
          <w:tcPr>
            <w:tcW w:w="4876" w:type="dxa"/>
            <w:tcBorders>
              <w:top w:val="nil"/>
              <w:left w:val="nil"/>
              <w:bottom w:val="nil"/>
              <w:right w:val="nil"/>
            </w:tcBorders>
          </w:tcPr>
          <w:p w14:paraId="0B3DFD9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436F966" w14:textId="77777777" w:rsidR="009120A5" w:rsidRPr="00E71F6D" w:rsidRDefault="009120A5" w:rsidP="009120A5">
            <w:pPr>
              <w:pStyle w:val="AmColumnHeading"/>
            </w:pPr>
            <w:r w:rsidRPr="00E71F6D">
              <w:t>Predlog spremembe</w:t>
            </w:r>
          </w:p>
        </w:tc>
      </w:tr>
      <w:tr w:rsidR="006530E3" w:rsidRPr="00E71F6D" w14:paraId="0D693446" w14:textId="77777777" w:rsidTr="009120A5">
        <w:trPr>
          <w:jc w:val="center"/>
        </w:trPr>
        <w:tc>
          <w:tcPr>
            <w:tcW w:w="4876" w:type="dxa"/>
            <w:tcBorders>
              <w:top w:val="nil"/>
              <w:left w:val="nil"/>
              <w:bottom w:val="nil"/>
              <w:right w:val="nil"/>
            </w:tcBorders>
          </w:tcPr>
          <w:p w14:paraId="317FAF2E" w14:textId="77777777" w:rsidR="009120A5" w:rsidRPr="00E71F6D" w:rsidRDefault="009120A5" w:rsidP="009120A5">
            <w:pPr>
              <w:pStyle w:val="Normal6a"/>
            </w:pPr>
            <w:r w:rsidRPr="00E71F6D">
              <w:t>2.</w:t>
            </w:r>
            <w:r w:rsidRPr="00E71F6D">
              <w:tab/>
            </w:r>
            <w:r w:rsidRPr="00E71F6D">
              <w:rPr>
                <w:b/>
                <w:i/>
              </w:rPr>
              <w:t>Odločba</w:t>
            </w:r>
            <w:r w:rsidRPr="00E71F6D">
              <w:t xml:space="preserve"> o vrnitvi se izda v pisni obliki ter vsebuje dejanske in pravne razloge ter informacije o razpoložljivih pravnih sredstvih, ki so na voljo, in rokih za njihovo uporabo. Državljanu tretje države se odločba o vrnitvi vroči brez nepotrebnega odlašanja.</w:t>
            </w:r>
          </w:p>
        </w:tc>
        <w:tc>
          <w:tcPr>
            <w:tcW w:w="4876" w:type="dxa"/>
            <w:tcBorders>
              <w:top w:val="nil"/>
              <w:left w:val="nil"/>
              <w:bottom w:val="nil"/>
              <w:right w:val="nil"/>
            </w:tcBorders>
          </w:tcPr>
          <w:p w14:paraId="0A703335" w14:textId="77777777" w:rsidR="009120A5" w:rsidRPr="00E71F6D" w:rsidRDefault="009120A5" w:rsidP="009120A5">
            <w:pPr>
              <w:pStyle w:val="Normal6a"/>
            </w:pPr>
            <w:r w:rsidRPr="00E71F6D">
              <w:t>2.</w:t>
            </w:r>
            <w:r w:rsidRPr="00E71F6D">
              <w:tab/>
            </w:r>
            <w:r w:rsidRPr="00E71F6D">
              <w:rPr>
                <w:b/>
                <w:i/>
              </w:rPr>
              <w:t>V odločbi</w:t>
            </w:r>
            <w:r w:rsidRPr="00E71F6D">
              <w:t xml:space="preserve"> o vrnitvi </w:t>
            </w:r>
            <w:r w:rsidRPr="00E71F6D">
              <w:rPr>
                <w:b/>
                <w:i/>
              </w:rPr>
              <w:t>se navede država vrnitve in odločba</w:t>
            </w:r>
            <w:r w:rsidRPr="00E71F6D">
              <w:t xml:space="preserve"> se izda v pisni obliki ter vsebuje dejanske in pravne razloge ter informacije o razpoložljivih pravnih sredstvih, ki so na voljo, in rokih za njihovo uporabo. Državljanu tretje države se odločba o vrnitvi vroči brez nepotrebnega odlašanja.</w:t>
            </w:r>
          </w:p>
        </w:tc>
      </w:tr>
    </w:tbl>
    <w:p w14:paraId="180727D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591193B" w14:textId="77777777" w:rsidR="009120A5" w:rsidRPr="00E71F6D" w:rsidRDefault="009120A5" w:rsidP="009120A5">
      <w:r w:rsidRPr="00F61996">
        <w:rPr>
          <w:rStyle w:val="HideTWBExt"/>
        </w:rPr>
        <w:t>&lt;/Amend&gt;</w:t>
      </w:r>
    </w:p>
    <w:p w14:paraId="0A81E55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699</w:t>
      </w:r>
      <w:r w:rsidRPr="00F61996">
        <w:rPr>
          <w:rStyle w:val="HideTWBExt"/>
          <w:b w:val="0"/>
        </w:rPr>
        <w:t>&lt;/NumAm&gt;</w:t>
      </w:r>
    </w:p>
    <w:p w14:paraId="3449276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57A9075" w14:textId="77777777" w:rsidR="009120A5" w:rsidRPr="00E71F6D" w:rsidRDefault="009120A5" w:rsidP="009120A5">
      <w:pPr>
        <w:pStyle w:val="NormalBold"/>
      </w:pPr>
      <w:r w:rsidRPr="00F61996">
        <w:rPr>
          <w:rStyle w:val="HideTWBExt"/>
          <w:b w:val="0"/>
        </w:rPr>
        <w:t>&lt;/RepeatBlock-By&gt;</w:t>
      </w:r>
    </w:p>
    <w:p w14:paraId="7A04CF1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58A7A0E" w14:textId="77777777" w:rsidR="009120A5" w:rsidRPr="00E71F6D" w:rsidRDefault="009120A5" w:rsidP="009120A5">
      <w:pPr>
        <w:pStyle w:val="NormalBold"/>
      </w:pPr>
      <w:r w:rsidRPr="00F61996">
        <w:rPr>
          <w:rStyle w:val="HideTWBExt"/>
          <w:b w:val="0"/>
        </w:rPr>
        <w:t>&lt;Article&gt;</w:t>
      </w:r>
      <w:r w:rsidRPr="00E71F6D">
        <w:t>Člen 7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2E30EF1" w14:textId="77777777" w:rsidTr="009120A5">
        <w:trPr>
          <w:trHeight w:hRule="exact" w:val="240"/>
          <w:jc w:val="center"/>
        </w:trPr>
        <w:tc>
          <w:tcPr>
            <w:tcW w:w="9752" w:type="dxa"/>
            <w:gridSpan w:val="2"/>
            <w:tcBorders>
              <w:top w:val="nil"/>
              <w:left w:val="nil"/>
              <w:bottom w:val="nil"/>
              <w:right w:val="nil"/>
            </w:tcBorders>
          </w:tcPr>
          <w:p w14:paraId="4C7941ED" w14:textId="77777777" w:rsidR="009120A5" w:rsidRPr="00E71F6D" w:rsidRDefault="009120A5" w:rsidP="009120A5"/>
        </w:tc>
      </w:tr>
      <w:tr w:rsidR="006530E3" w:rsidRPr="00E71F6D" w14:paraId="1D0F486E" w14:textId="77777777" w:rsidTr="009120A5">
        <w:trPr>
          <w:trHeight w:val="240"/>
          <w:jc w:val="center"/>
        </w:trPr>
        <w:tc>
          <w:tcPr>
            <w:tcW w:w="4876" w:type="dxa"/>
            <w:tcBorders>
              <w:top w:val="nil"/>
              <w:left w:val="nil"/>
              <w:bottom w:val="nil"/>
              <w:right w:val="nil"/>
            </w:tcBorders>
          </w:tcPr>
          <w:p w14:paraId="3BC1185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9CF341D" w14:textId="77777777" w:rsidR="009120A5" w:rsidRPr="00E71F6D" w:rsidRDefault="009120A5" w:rsidP="009120A5">
            <w:pPr>
              <w:pStyle w:val="AmColumnHeading"/>
            </w:pPr>
            <w:r w:rsidRPr="00E71F6D">
              <w:t>Predlog spremembe</w:t>
            </w:r>
          </w:p>
        </w:tc>
      </w:tr>
      <w:tr w:rsidR="006530E3" w:rsidRPr="00E71F6D" w14:paraId="2B7B5CF7" w14:textId="77777777" w:rsidTr="009120A5">
        <w:trPr>
          <w:jc w:val="center"/>
        </w:trPr>
        <w:tc>
          <w:tcPr>
            <w:tcW w:w="4876" w:type="dxa"/>
            <w:tcBorders>
              <w:top w:val="nil"/>
              <w:left w:val="nil"/>
              <w:bottom w:val="nil"/>
              <w:right w:val="nil"/>
            </w:tcBorders>
          </w:tcPr>
          <w:p w14:paraId="6E5A5C3B" w14:textId="77777777" w:rsidR="009120A5" w:rsidRPr="00E71F6D" w:rsidRDefault="009120A5" w:rsidP="009120A5">
            <w:pPr>
              <w:pStyle w:val="Normal6a"/>
            </w:pPr>
            <w:r w:rsidRPr="00E71F6D">
              <w:t>2.</w:t>
            </w:r>
            <w:r w:rsidRPr="00E71F6D">
              <w:tab/>
              <w:t xml:space="preserve">Odločba o vrnitvi se izda v pisni obliki ter vsebuje dejanske in pravne razloge </w:t>
            </w:r>
            <w:r w:rsidRPr="00E71F6D">
              <w:rPr>
                <w:b/>
                <w:i/>
              </w:rPr>
              <w:t>ter informacije o razpoložljivih pravnih sredstvih, ki so na voljo, in rokih za njihovo uporabo</w:t>
            </w:r>
            <w:r w:rsidRPr="00E71F6D">
              <w:t xml:space="preserve">. Državljanu tretje države se odločba o vrnitvi vroči </w:t>
            </w:r>
            <w:r w:rsidRPr="00E71F6D">
              <w:rPr>
                <w:b/>
                <w:i/>
              </w:rPr>
              <w:t>brez nepotrebnega odlašanja</w:t>
            </w:r>
            <w:r w:rsidRPr="00E71F6D">
              <w:t>.</w:t>
            </w:r>
          </w:p>
        </w:tc>
        <w:tc>
          <w:tcPr>
            <w:tcW w:w="4876" w:type="dxa"/>
            <w:tcBorders>
              <w:top w:val="nil"/>
              <w:left w:val="nil"/>
              <w:bottom w:val="nil"/>
              <w:right w:val="nil"/>
            </w:tcBorders>
          </w:tcPr>
          <w:p w14:paraId="1B912D16" w14:textId="77777777" w:rsidR="009120A5" w:rsidRPr="00E71F6D" w:rsidRDefault="009120A5" w:rsidP="009120A5">
            <w:pPr>
              <w:pStyle w:val="Normal6a"/>
            </w:pPr>
            <w:r w:rsidRPr="00E71F6D">
              <w:t>2.</w:t>
            </w:r>
            <w:r w:rsidRPr="00E71F6D">
              <w:tab/>
              <w:t>Odločba o vrnitvi se izda v pisni obliki ter vsebuje dejanske in pravne razloge</w:t>
            </w:r>
            <w:r w:rsidRPr="00E71F6D">
              <w:rPr>
                <w:b/>
                <w:i/>
              </w:rPr>
              <w:t>.</w:t>
            </w:r>
            <w:r w:rsidRPr="00E71F6D">
              <w:t xml:space="preserve"> Državljanu tretje države se odločba o vrnitvi vroči </w:t>
            </w:r>
            <w:r w:rsidRPr="00E71F6D">
              <w:rPr>
                <w:b/>
                <w:i/>
              </w:rPr>
              <w:t>takoj, ko je mogoče, v skladu z nacionalnim pravom zadevne države članice</w:t>
            </w:r>
            <w:r w:rsidRPr="00E71F6D">
              <w:t>.</w:t>
            </w:r>
          </w:p>
        </w:tc>
      </w:tr>
    </w:tbl>
    <w:p w14:paraId="36AA3D8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C066C88" w14:textId="77777777" w:rsidR="009120A5" w:rsidRPr="00E71F6D" w:rsidRDefault="009120A5" w:rsidP="009120A5">
      <w:r w:rsidRPr="00F61996">
        <w:rPr>
          <w:rStyle w:val="HideTWBExt"/>
        </w:rPr>
        <w:t>&lt;/Amend&gt;</w:t>
      </w:r>
    </w:p>
    <w:p w14:paraId="5D7E821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700</w:t>
      </w:r>
      <w:r w:rsidRPr="00F61996">
        <w:rPr>
          <w:rStyle w:val="HideTWBExt"/>
          <w:b w:val="0"/>
        </w:rPr>
        <w:t>&lt;/NumAm&gt;</w:t>
      </w:r>
    </w:p>
    <w:p w14:paraId="59524ACE"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Ana Miguel Pedro, Loránt Vincze, Lena Düpont, Tomas Tobé, Rasa Juknevičienė, Jeroen Lenaers, Karlo Ressler</w:t>
      </w:r>
      <w:r w:rsidRPr="00F61996">
        <w:rPr>
          <w:rStyle w:val="HideTWBExt"/>
          <w:b w:val="0"/>
        </w:rPr>
        <w:t>&lt;/Members&gt;</w:t>
      </w:r>
    </w:p>
    <w:p w14:paraId="450CAA7C" w14:textId="77777777" w:rsidR="009120A5" w:rsidRPr="00E71F6D" w:rsidRDefault="009120A5" w:rsidP="009120A5">
      <w:pPr>
        <w:pStyle w:val="NormalBold"/>
      </w:pPr>
      <w:r w:rsidRPr="00F61996">
        <w:rPr>
          <w:rStyle w:val="HideTWBExt"/>
          <w:b w:val="0"/>
        </w:rPr>
        <w:t>&lt;/RepeatBlock-By&gt;</w:t>
      </w:r>
    </w:p>
    <w:p w14:paraId="11F5353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707FEA4" w14:textId="77777777" w:rsidR="009120A5" w:rsidRPr="00E71F6D" w:rsidRDefault="009120A5" w:rsidP="009120A5">
      <w:pPr>
        <w:pStyle w:val="NormalBold"/>
      </w:pPr>
      <w:r w:rsidRPr="00F61996">
        <w:rPr>
          <w:rStyle w:val="HideTWBExt"/>
          <w:b w:val="0"/>
        </w:rPr>
        <w:t>&lt;Article&gt;</w:t>
      </w:r>
      <w:r w:rsidRPr="00E71F6D">
        <w:t>Člen 7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8BB3CB" w14:textId="77777777" w:rsidTr="009120A5">
        <w:trPr>
          <w:trHeight w:hRule="exact" w:val="240"/>
          <w:jc w:val="center"/>
        </w:trPr>
        <w:tc>
          <w:tcPr>
            <w:tcW w:w="9752" w:type="dxa"/>
            <w:gridSpan w:val="2"/>
            <w:tcBorders>
              <w:top w:val="nil"/>
              <w:left w:val="nil"/>
              <w:bottom w:val="nil"/>
              <w:right w:val="nil"/>
            </w:tcBorders>
          </w:tcPr>
          <w:p w14:paraId="58C083C3" w14:textId="77777777" w:rsidR="009120A5" w:rsidRPr="00E71F6D" w:rsidRDefault="009120A5" w:rsidP="009120A5"/>
        </w:tc>
      </w:tr>
      <w:tr w:rsidR="006530E3" w:rsidRPr="00E71F6D" w14:paraId="5122A73E" w14:textId="77777777" w:rsidTr="009120A5">
        <w:trPr>
          <w:trHeight w:val="240"/>
          <w:jc w:val="center"/>
        </w:trPr>
        <w:tc>
          <w:tcPr>
            <w:tcW w:w="4876" w:type="dxa"/>
            <w:tcBorders>
              <w:top w:val="nil"/>
              <w:left w:val="nil"/>
              <w:bottom w:val="nil"/>
              <w:right w:val="nil"/>
            </w:tcBorders>
          </w:tcPr>
          <w:p w14:paraId="467D586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1B613CE" w14:textId="77777777" w:rsidR="009120A5" w:rsidRPr="00E71F6D" w:rsidRDefault="009120A5" w:rsidP="009120A5">
            <w:pPr>
              <w:pStyle w:val="AmColumnHeading"/>
            </w:pPr>
            <w:r w:rsidRPr="00E71F6D">
              <w:t>Predlog spremembe</w:t>
            </w:r>
          </w:p>
        </w:tc>
      </w:tr>
      <w:tr w:rsidR="006530E3" w:rsidRPr="00E71F6D" w14:paraId="7D4C2674" w14:textId="77777777" w:rsidTr="009120A5">
        <w:trPr>
          <w:jc w:val="center"/>
        </w:trPr>
        <w:tc>
          <w:tcPr>
            <w:tcW w:w="4876" w:type="dxa"/>
            <w:tcBorders>
              <w:top w:val="nil"/>
              <w:left w:val="nil"/>
              <w:bottom w:val="nil"/>
              <w:right w:val="nil"/>
            </w:tcBorders>
          </w:tcPr>
          <w:p w14:paraId="3976D475" w14:textId="77777777" w:rsidR="009120A5" w:rsidRPr="00E71F6D" w:rsidRDefault="009120A5" w:rsidP="009120A5">
            <w:pPr>
              <w:pStyle w:val="Normal6a"/>
            </w:pPr>
          </w:p>
        </w:tc>
        <w:tc>
          <w:tcPr>
            <w:tcW w:w="4876" w:type="dxa"/>
            <w:tcBorders>
              <w:top w:val="nil"/>
              <w:left w:val="nil"/>
              <w:bottom w:val="nil"/>
              <w:right w:val="nil"/>
            </w:tcBorders>
          </w:tcPr>
          <w:p w14:paraId="1EC16BAA" w14:textId="77777777" w:rsidR="009120A5" w:rsidRPr="00E71F6D" w:rsidRDefault="009120A5" w:rsidP="009120A5">
            <w:pPr>
              <w:pStyle w:val="Normal6a"/>
            </w:pPr>
            <w:r w:rsidRPr="00E71F6D">
              <w:rPr>
                <w:b/>
                <w:i/>
              </w:rPr>
              <w:t>2a.</w:t>
            </w:r>
            <w:r w:rsidRPr="00E71F6D">
              <w:tab/>
            </w:r>
            <w:r w:rsidRPr="00E71F6D">
              <w:rPr>
                <w:b/>
                <w:i/>
              </w:rPr>
              <w:t>Kadar ni znano, kje se nahaja državljan tretje države, se odločba o vrnitvi šteje za pravilno vročeno, ko je vročena ali objavljena v skladu z nacionalnim pravom, pri čemer je treba zagotoviti, da se izvedejo razumna prizadevanja, da se o njej obvesti zadevno osebo.</w:t>
            </w:r>
          </w:p>
        </w:tc>
      </w:tr>
    </w:tbl>
    <w:p w14:paraId="6D6C3E3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9B39B7" w14:textId="77777777" w:rsidR="009120A5" w:rsidRPr="00E71F6D" w:rsidRDefault="009120A5" w:rsidP="009120A5">
      <w:r w:rsidRPr="00F61996">
        <w:rPr>
          <w:rStyle w:val="HideTWBExt"/>
        </w:rPr>
        <w:t>&lt;/Amend&gt;</w:t>
      </w:r>
    </w:p>
    <w:p w14:paraId="1A01FFD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701</w:t>
      </w:r>
      <w:r w:rsidRPr="00F61996">
        <w:rPr>
          <w:rStyle w:val="HideTWBExt"/>
          <w:b w:val="0"/>
        </w:rPr>
        <w:t>&lt;/NumAm&gt;</w:t>
      </w:r>
    </w:p>
    <w:p w14:paraId="59BFC2C6"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CA01B92" w14:textId="77777777" w:rsidR="009120A5" w:rsidRPr="00E71F6D" w:rsidRDefault="009120A5" w:rsidP="009120A5">
      <w:pPr>
        <w:pStyle w:val="NormalBold"/>
      </w:pPr>
      <w:r w:rsidRPr="00F61996">
        <w:rPr>
          <w:rStyle w:val="HideTWBExt"/>
          <w:b w:val="0"/>
        </w:rPr>
        <w:t>&lt;/RepeatBlock-By&gt;</w:t>
      </w:r>
    </w:p>
    <w:p w14:paraId="154E6A4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C4F44FB" w14:textId="77777777" w:rsidR="009120A5" w:rsidRPr="00E71F6D" w:rsidRDefault="009120A5" w:rsidP="009120A5">
      <w:pPr>
        <w:pStyle w:val="NormalBold"/>
      </w:pPr>
      <w:r w:rsidRPr="00F61996">
        <w:rPr>
          <w:rStyle w:val="HideTWBExt"/>
          <w:b w:val="0"/>
        </w:rPr>
        <w:t>&lt;Article&gt;</w:t>
      </w:r>
      <w:r w:rsidRPr="00E71F6D">
        <w:t>Člen 7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D147F80" w14:textId="77777777" w:rsidTr="009120A5">
        <w:trPr>
          <w:trHeight w:hRule="exact" w:val="240"/>
          <w:jc w:val="center"/>
        </w:trPr>
        <w:tc>
          <w:tcPr>
            <w:tcW w:w="9752" w:type="dxa"/>
            <w:gridSpan w:val="2"/>
            <w:tcBorders>
              <w:top w:val="nil"/>
              <w:left w:val="nil"/>
              <w:bottom w:val="nil"/>
              <w:right w:val="nil"/>
            </w:tcBorders>
          </w:tcPr>
          <w:p w14:paraId="08165DAE" w14:textId="77777777" w:rsidR="009120A5" w:rsidRPr="00E71F6D" w:rsidRDefault="009120A5" w:rsidP="009120A5"/>
        </w:tc>
      </w:tr>
      <w:tr w:rsidR="006530E3" w:rsidRPr="00E71F6D" w14:paraId="1D81DE51" w14:textId="77777777" w:rsidTr="009120A5">
        <w:trPr>
          <w:trHeight w:val="240"/>
          <w:jc w:val="center"/>
        </w:trPr>
        <w:tc>
          <w:tcPr>
            <w:tcW w:w="4876" w:type="dxa"/>
            <w:tcBorders>
              <w:top w:val="nil"/>
              <w:left w:val="nil"/>
              <w:bottom w:val="nil"/>
              <w:right w:val="nil"/>
            </w:tcBorders>
          </w:tcPr>
          <w:p w14:paraId="766C408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1F4F5AE" w14:textId="77777777" w:rsidR="009120A5" w:rsidRPr="00E71F6D" w:rsidRDefault="009120A5" w:rsidP="009120A5">
            <w:pPr>
              <w:pStyle w:val="AmColumnHeading"/>
            </w:pPr>
            <w:r w:rsidRPr="00E71F6D">
              <w:t>Predlog spremembe</w:t>
            </w:r>
          </w:p>
        </w:tc>
      </w:tr>
      <w:tr w:rsidR="006530E3" w:rsidRPr="00E71F6D" w14:paraId="07CE3F47" w14:textId="77777777" w:rsidTr="009120A5">
        <w:trPr>
          <w:jc w:val="center"/>
        </w:trPr>
        <w:tc>
          <w:tcPr>
            <w:tcW w:w="4876" w:type="dxa"/>
            <w:tcBorders>
              <w:top w:val="nil"/>
              <w:left w:val="nil"/>
              <w:bottom w:val="nil"/>
              <w:right w:val="nil"/>
            </w:tcBorders>
          </w:tcPr>
          <w:p w14:paraId="1A3A958E" w14:textId="77777777" w:rsidR="009120A5" w:rsidRPr="00E71F6D" w:rsidRDefault="009120A5" w:rsidP="009120A5">
            <w:pPr>
              <w:pStyle w:val="Normal6a"/>
            </w:pPr>
            <w:r w:rsidRPr="00E71F6D">
              <w:rPr>
                <w:b/>
                <w:i/>
              </w:rPr>
              <w:t>3.</w:t>
            </w:r>
            <w:r w:rsidRPr="00E71F6D">
              <w:tab/>
            </w:r>
            <w:r w:rsidRPr="00E71F6D">
              <w:rPr>
                <w:b/>
                <w:i/>
              </w:rPr>
              <w:t>Pristojni organi se lahko odločijo, da ne bodo zagotovili ali da bodo omejili informacije o dejanskih razlogih, kadar nacionalno pravo omogoča omejitev pravice do informacij ali kadar je to potrebno za zaščito javnega reda, javne varnosti ali nacionalne varnosti ter za preprečevanje, preiskovanje, odkrivanje in pregon kaznivih dejanj. V takih primerih se državljana tretje države obvesti o bistvu razlogov, na podlagi katerih se sprejema odločba o vrnitvi, da bi mu zagotovili dostop do učinkovitega pravnega sredstva.</w:t>
            </w:r>
          </w:p>
        </w:tc>
        <w:tc>
          <w:tcPr>
            <w:tcW w:w="4876" w:type="dxa"/>
            <w:tcBorders>
              <w:top w:val="nil"/>
              <w:left w:val="nil"/>
              <w:bottom w:val="nil"/>
              <w:right w:val="nil"/>
            </w:tcBorders>
          </w:tcPr>
          <w:p w14:paraId="5488310A" w14:textId="77777777" w:rsidR="009120A5" w:rsidRPr="00E71F6D" w:rsidRDefault="009120A5" w:rsidP="009120A5">
            <w:pPr>
              <w:pStyle w:val="Normal6a"/>
            </w:pPr>
            <w:r w:rsidRPr="00E71F6D">
              <w:rPr>
                <w:b/>
                <w:i/>
              </w:rPr>
              <w:t>črtano</w:t>
            </w:r>
          </w:p>
        </w:tc>
      </w:tr>
    </w:tbl>
    <w:p w14:paraId="0E5E36D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F6A00B0" w14:textId="77777777" w:rsidR="009120A5" w:rsidRPr="00E71F6D" w:rsidRDefault="009120A5" w:rsidP="009120A5">
      <w:r w:rsidRPr="00F61996">
        <w:rPr>
          <w:rStyle w:val="HideTWBExt"/>
        </w:rPr>
        <w:t>&lt;/Amend&gt;</w:t>
      </w:r>
    </w:p>
    <w:p w14:paraId="30A9371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702</w:t>
      </w:r>
      <w:r w:rsidRPr="00F61996">
        <w:rPr>
          <w:rStyle w:val="HideTWBExt"/>
          <w:b w:val="0"/>
        </w:rPr>
        <w:t>&lt;/NumAm&gt;</w:t>
      </w:r>
    </w:p>
    <w:p w14:paraId="66B2DD9E"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76ECF10E" w14:textId="77777777" w:rsidR="009120A5" w:rsidRPr="00E71F6D" w:rsidRDefault="009120A5" w:rsidP="009120A5">
      <w:pPr>
        <w:pStyle w:val="NormalBold"/>
      </w:pPr>
      <w:r w:rsidRPr="00F61996">
        <w:rPr>
          <w:rStyle w:val="HideTWBExt"/>
          <w:b w:val="0"/>
        </w:rPr>
        <w:t>&lt;/RepeatBlock-By&gt;</w:t>
      </w:r>
    </w:p>
    <w:p w14:paraId="7AE88D2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67D41E1" w14:textId="77777777" w:rsidR="009120A5" w:rsidRPr="00E71F6D" w:rsidRDefault="009120A5" w:rsidP="009120A5">
      <w:pPr>
        <w:pStyle w:val="NormalBold"/>
      </w:pPr>
      <w:r w:rsidRPr="00F61996">
        <w:rPr>
          <w:rStyle w:val="HideTWBExt"/>
          <w:b w:val="0"/>
        </w:rPr>
        <w:t>&lt;Article&gt;</w:t>
      </w:r>
      <w:r w:rsidRPr="00E71F6D">
        <w:t>Člen 7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4C636FE" w14:textId="77777777" w:rsidTr="009120A5">
        <w:trPr>
          <w:trHeight w:hRule="exact" w:val="240"/>
          <w:jc w:val="center"/>
        </w:trPr>
        <w:tc>
          <w:tcPr>
            <w:tcW w:w="9752" w:type="dxa"/>
            <w:gridSpan w:val="2"/>
            <w:tcBorders>
              <w:top w:val="nil"/>
              <w:left w:val="nil"/>
              <w:bottom w:val="nil"/>
              <w:right w:val="nil"/>
            </w:tcBorders>
          </w:tcPr>
          <w:p w14:paraId="4E552DAD" w14:textId="77777777" w:rsidR="009120A5" w:rsidRPr="00E71F6D" w:rsidRDefault="009120A5" w:rsidP="009120A5"/>
        </w:tc>
      </w:tr>
      <w:tr w:rsidR="006530E3" w:rsidRPr="00E71F6D" w14:paraId="0692C91A" w14:textId="77777777" w:rsidTr="009120A5">
        <w:trPr>
          <w:trHeight w:val="240"/>
          <w:jc w:val="center"/>
        </w:trPr>
        <w:tc>
          <w:tcPr>
            <w:tcW w:w="4876" w:type="dxa"/>
            <w:tcBorders>
              <w:top w:val="nil"/>
              <w:left w:val="nil"/>
              <w:bottom w:val="nil"/>
              <w:right w:val="nil"/>
            </w:tcBorders>
          </w:tcPr>
          <w:p w14:paraId="33386C6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6A3020F" w14:textId="77777777" w:rsidR="009120A5" w:rsidRPr="00E71F6D" w:rsidRDefault="009120A5" w:rsidP="009120A5">
            <w:pPr>
              <w:pStyle w:val="AmColumnHeading"/>
            </w:pPr>
            <w:r w:rsidRPr="00E71F6D">
              <w:t>Predlog spremembe</w:t>
            </w:r>
          </w:p>
        </w:tc>
      </w:tr>
      <w:tr w:rsidR="006530E3" w:rsidRPr="00E71F6D" w14:paraId="09909079" w14:textId="77777777" w:rsidTr="009120A5">
        <w:trPr>
          <w:jc w:val="center"/>
        </w:trPr>
        <w:tc>
          <w:tcPr>
            <w:tcW w:w="4876" w:type="dxa"/>
            <w:tcBorders>
              <w:top w:val="nil"/>
              <w:left w:val="nil"/>
              <w:bottom w:val="nil"/>
              <w:right w:val="nil"/>
            </w:tcBorders>
          </w:tcPr>
          <w:p w14:paraId="4839A125" w14:textId="77777777" w:rsidR="009120A5" w:rsidRPr="00E71F6D" w:rsidRDefault="009120A5" w:rsidP="009120A5">
            <w:pPr>
              <w:pStyle w:val="Normal6a"/>
            </w:pPr>
            <w:r w:rsidRPr="00E71F6D">
              <w:rPr>
                <w:b/>
                <w:i/>
              </w:rPr>
              <w:t>3.</w:t>
            </w:r>
            <w:r w:rsidRPr="00E71F6D">
              <w:tab/>
            </w:r>
            <w:r w:rsidRPr="00E71F6D">
              <w:rPr>
                <w:b/>
                <w:i/>
              </w:rPr>
              <w:t>Pristojni organi se lahko odločijo, da ne bodo zagotovili ali da bodo omejili informacije o dejanskih razlogih, kadar nacionalno pravo omogoča omejitev pravice do informacij ali kadar je to potrebno za zaščito javnega reda, javne varnosti ali nacionalne varnosti ter za preprečevanje, preiskovanje, odkrivanje in pregon kaznivih dejanj. V takih primerih se državljana tretje države obvesti o bistvu razlogov, na podlagi katerih se sprejema odločba o vrnitvi, da bi mu zagotovili dostop do učinkovitega pravnega sredstva.</w:t>
            </w:r>
          </w:p>
        </w:tc>
        <w:tc>
          <w:tcPr>
            <w:tcW w:w="4876" w:type="dxa"/>
            <w:tcBorders>
              <w:top w:val="nil"/>
              <w:left w:val="nil"/>
              <w:bottom w:val="nil"/>
              <w:right w:val="nil"/>
            </w:tcBorders>
          </w:tcPr>
          <w:p w14:paraId="65E7D2D8" w14:textId="77777777" w:rsidR="009120A5" w:rsidRPr="00E71F6D" w:rsidRDefault="009120A5" w:rsidP="009120A5">
            <w:pPr>
              <w:pStyle w:val="Normal6a"/>
            </w:pPr>
            <w:r w:rsidRPr="00E71F6D">
              <w:rPr>
                <w:b/>
                <w:i/>
              </w:rPr>
              <w:t>črtano</w:t>
            </w:r>
          </w:p>
        </w:tc>
      </w:tr>
    </w:tbl>
    <w:p w14:paraId="0A0329E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66C5D3D" w14:textId="77777777" w:rsidR="009120A5" w:rsidRPr="00E71F6D" w:rsidRDefault="009120A5" w:rsidP="009120A5">
      <w:r w:rsidRPr="00F61996">
        <w:rPr>
          <w:rStyle w:val="HideTWBExt"/>
        </w:rPr>
        <w:t>&lt;/Amend&gt;</w:t>
      </w:r>
    </w:p>
    <w:p w14:paraId="7641B57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703</w:t>
      </w:r>
      <w:r w:rsidRPr="00F61996">
        <w:rPr>
          <w:rStyle w:val="HideTWBExt"/>
          <w:b w:val="0"/>
        </w:rPr>
        <w:t>&lt;/NumAm&gt;</w:t>
      </w:r>
    </w:p>
    <w:p w14:paraId="51DB7AE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C080175" w14:textId="77777777" w:rsidR="009120A5" w:rsidRPr="00E71F6D" w:rsidRDefault="009120A5" w:rsidP="009120A5">
      <w:pPr>
        <w:pStyle w:val="NormalBold"/>
      </w:pPr>
      <w:r w:rsidRPr="00F61996">
        <w:rPr>
          <w:rStyle w:val="HideTWBExt"/>
          <w:b w:val="0"/>
        </w:rPr>
        <w:t>&lt;/RepeatBlock-By&gt;</w:t>
      </w:r>
    </w:p>
    <w:p w14:paraId="0A2CCF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413E980" w14:textId="77777777" w:rsidR="009120A5" w:rsidRPr="00E71F6D" w:rsidRDefault="009120A5" w:rsidP="009120A5">
      <w:pPr>
        <w:pStyle w:val="NormalBold"/>
      </w:pPr>
      <w:r w:rsidRPr="00F61996">
        <w:rPr>
          <w:rStyle w:val="HideTWBExt"/>
          <w:b w:val="0"/>
        </w:rPr>
        <w:t>&lt;Article&gt;</w:t>
      </w:r>
      <w:r w:rsidRPr="00E71F6D">
        <w:t>Člen 7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884A708" w14:textId="77777777" w:rsidTr="009120A5">
        <w:trPr>
          <w:trHeight w:hRule="exact" w:val="240"/>
          <w:jc w:val="center"/>
        </w:trPr>
        <w:tc>
          <w:tcPr>
            <w:tcW w:w="9752" w:type="dxa"/>
            <w:gridSpan w:val="2"/>
            <w:tcBorders>
              <w:top w:val="nil"/>
              <w:left w:val="nil"/>
              <w:bottom w:val="nil"/>
              <w:right w:val="nil"/>
            </w:tcBorders>
          </w:tcPr>
          <w:p w14:paraId="3AF1C7A4" w14:textId="77777777" w:rsidR="009120A5" w:rsidRPr="00E71F6D" w:rsidRDefault="009120A5" w:rsidP="009120A5"/>
        </w:tc>
      </w:tr>
      <w:tr w:rsidR="006530E3" w:rsidRPr="00E71F6D" w14:paraId="17E0BEA7" w14:textId="77777777" w:rsidTr="009120A5">
        <w:trPr>
          <w:trHeight w:val="240"/>
          <w:jc w:val="center"/>
        </w:trPr>
        <w:tc>
          <w:tcPr>
            <w:tcW w:w="4876" w:type="dxa"/>
            <w:tcBorders>
              <w:top w:val="nil"/>
              <w:left w:val="nil"/>
              <w:bottom w:val="nil"/>
              <w:right w:val="nil"/>
            </w:tcBorders>
          </w:tcPr>
          <w:p w14:paraId="4408D08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1356141" w14:textId="77777777" w:rsidR="009120A5" w:rsidRPr="00E71F6D" w:rsidRDefault="009120A5" w:rsidP="009120A5">
            <w:pPr>
              <w:pStyle w:val="AmColumnHeading"/>
            </w:pPr>
            <w:r w:rsidRPr="00E71F6D">
              <w:t>Predlog spremembe</w:t>
            </w:r>
          </w:p>
        </w:tc>
      </w:tr>
      <w:tr w:rsidR="006530E3" w:rsidRPr="00E71F6D" w14:paraId="3F68D6DC" w14:textId="77777777" w:rsidTr="009120A5">
        <w:trPr>
          <w:jc w:val="center"/>
        </w:trPr>
        <w:tc>
          <w:tcPr>
            <w:tcW w:w="4876" w:type="dxa"/>
            <w:tcBorders>
              <w:top w:val="nil"/>
              <w:left w:val="nil"/>
              <w:bottom w:val="nil"/>
              <w:right w:val="nil"/>
            </w:tcBorders>
          </w:tcPr>
          <w:p w14:paraId="23FEBD73" w14:textId="77777777" w:rsidR="009120A5" w:rsidRPr="00E71F6D" w:rsidRDefault="009120A5" w:rsidP="009120A5">
            <w:pPr>
              <w:pStyle w:val="Normal6a"/>
            </w:pPr>
            <w:r w:rsidRPr="00E71F6D">
              <w:t>3.</w:t>
            </w:r>
            <w:r w:rsidRPr="00E71F6D">
              <w:tab/>
              <w:t>Pristojni organi se lahko odločijo, da ne bodo zagotovili ali da bodo omejili informacije o dejanskih razlogih, kadar nacionalno pravo omogoča omejitev pravice do informacij ali kadar je to potrebno za zaščito javnega reda, javne varnosti ali nacionalne varnosti ter za preprečevanje, preiskovanje, odkrivanje in pregon kaznivih dejanj. V takih primerih se državljana tretje države obvesti o bistvu razlogov, na podlagi katerih se sprejema odločba o vrnitvi, da bi mu zagotovili dostop do učinkovitega pravnega sredstva.</w:t>
            </w:r>
          </w:p>
        </w:tc>
        <w:tc>
          <w:tcPr>
            <w:tcW w:w="4876" w:type="dxa"/>
            <w:tcBorders>
              <w:top w:val="nil"/>
              <w:left w:val="nil"/>
              <w:bottom w:val="nil"/>
              <w:right w:val="nil"/>
            </w:tcBorders>
          </w:tcPr>
          <w:p w14:paraId="7EB6A1C4" w14:textId="77777777" w:rsidR="009120A5" w:rsidRPr="00E71F6D" w:rsidRDefault="009120A5" w:rsidP="009120A5">
            <w:pPr>
              <w:pStyle w:val="Normal6a"/>
            </w:pPr>
            <w:r w:rsidRPr="00E71F6D">
              <w:t>3.</w:t>
            </w:r>
            <w:r w:rsidRPr="00E71F6D">
              <w:tab/>
              <w:t xml:space="preserve">Pristojni organi se lahko odločijo, da ne bodo zagotovili ali da bodo omejili informacije o dejanskih razlogih, kadar nacionalno pravo omogoča omejitev pravice do informacij ali kadar je to potrebno za zaščito javnega reda, javne varnosti ali nacionalne varnosti ter za preprečevanje, preiskovanje, odkrivanje in pregon kaznivih dejanj. V takih primerih se državljana tretje države obvesti o bistvu razlogov, na podlagi katerih se sprejema odločba o vrnitvi, da bi mu zagotovili dostop do učinkovitega pravnega sredstva. </w:t>
            </w:r>
            <w:r w:rsidRPr="00E71F6D">
              <w:rPr>
                <w:b/>
                <w:i/>
              </w:rPr>
              <w:t>Obveznost obveščanja državljana tretje države o bistvu razlogov ne vključuje obveznosti razkritja tajnih podatkov.</w:t>
            </w:r>
          </w:p>
        </w:tc>
      </w:tr>
    </w:tbl>
    <w:p w14:paraId="34079D1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322A67E" w14:textId="77777777" w:rsidR="009120A5" w:rsidRPr="00E71F6D" w:rsidRDefault="009120A5" w:rsidP="009120A5">
      <w:r w:rsidRPr="00F61996">
        <w:rPr>
          <w:rStyle w:val="HideTWBExt"/>
        </w:rPr>
        <w:t>&lt;/Amend&gt;</w:t>
      </w:r>
    </w:p>
    <w:p w14:paraId="035A048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704</w:t>
      </w:r>
      <w:r w:rsidRPr="00F61996">
        <w:rPr>
          <w:rStyle w:val="HideTWBExt"/>
          <w:b w:val="0"/>
        </w:rPr>
        <w:t>&lt;/NumAm&gt;</w:t>
      </w:r>
    </w:p>
    <w:p w14:paraId="2F6C2681"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w:t>
      </w:r>
      <w:r w:rsidRPr="00F61996">
        <w:rPr>
          <w:rStyle w:val="HideTWBExt"/>
          <w:b w:val="0"/>
        </w:rPr>
        <w:t>&lt;/Members&gt;</w:t>
      </w:r>
    </w:p>
    <w:p w14:paraId="630DE194" w14:textId="77777777" w:rsidR="009120A5" w:rsidRPr="00E71F6D" w:rsidRDefault="009120A5" w:rsidP="009120A5">
      <w:pPr>
        <w:pStyle w:val="NormalBold"/>
      </w:pPr>
      <w:r w:rsidRPr="00F61996">
        <w:rPr>
          <w:rStyle w:val="HideTWBExt"/>
          <w:b w:val="0"/>
        </w:rPr>
        <w:t>&lt;/RepeatBlock-By&gt;</w:t>
      </w:r>
    </w:p>
    <w:p w14:paraId="2693C5E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1B1DC9" w14:textId="77777777" w:rsidR="009120A5" w:rsidRPr="00E71F6D" w:rsidRDefault="009120A5" w:rsidP="009120A5">
      <w:pPr>
        <w:pStyle w:val="NormalBold"/>
      </w:pPr>
      <w:r w:rsidRPr="00F61996">
        <w:rPr>
          <w:rStyle w:val="HideTWBExt"/>
          <w:b w:val="0"/>
        </w:rPr>
        <w:t>&lt;Article&gt;</w:t>
      </w:r>
      <w:r w:rsidRPr="00E71F6D">
        <w:t>Člen 7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07B7E14" w14:textId="77777777" w:rsidTr="009120A5">
        <w:trPr>
          <w:trHeight w:hRule="exact" w:val="240"/>
          <w:jc w:val="center"/>
        </w:trPr>
        <w:tc>
          <w:tcPr>
            <w:tcW w:w="9752" w:type="dxa"/>
            <w:gridSpan w:val="2"/>
            <w:tcBorders>
              <w:top w:val="nil"/>
              <w:left w:val="nil"/>
              <w:bottom w:val="nil"/>
              <w:right w:val="nil"/>
            </w:tcBorders>
          </w:tcPr>
          <w:p w14:paraId="415261B7" w14:textId="77777777" w:rsidR="009120A5" w:rsidRPr="00E71F6D" w:rsidRDefault="009120A5" w:rsidP="009120A5"/>
        </w:tc>
      </w:tr>
      <w:tr w:rsidR="006530E3" w:rsidRPr="00E71F6D" w14:paraId="54E6EE15" w14:textId="77777777" w:rsidTr="009120A5">
        <w:trPr>
          <w:trHeight w:val="240"/>
          <w:jc w:val="center"/>
        </w:trPr>
        <w:tc>
          <w:tcPr>
            <w:tcW w:w="4876" w:type="dxa"/>
            <w:tcBorders>
              <w:top w:val="nil"/>
              <w:left w:val="nil"/>
              <w:bottom w:val="nil"/>
              <w:right w:val="nil"/>
            </w:tcBorders>
          </w:tcPr>
          <w:p w14:paraId="6CA07B8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3AF3DE9" w14:textId="77777777" w:rsidR="009120A5" w:rsidRPr="00E71F6D" w:rsidRDefault="009120A5" w:rsidP="009120A5">
            <w:pPr>
              <w:pStyle w:val="AmColumnHeading"/>
            </w:pPr>
            <w:r w:rsidRPr="00E71F6D">
              <w:t>Predlog spremembe</w:t>
            </w:r>
          </w:p>
        </w:tc>
      </w:tr>
      <w:tr w:rsidR="006530E3" w:rsidRPr="00E71F6D" w14:paraId="0FCF40A6" w14:textId="77777777" w:rsidTr="009120A5">
        <w:trPr>
          <w:jc w:val="center"/>
        </w:trPr>
        <w:tc>
          <w:tcPr>
            <w:tcW w:w="4876" w:type="dxa"/>
            <w:tcBorders>
              <w:top w:val="nil"/>
              <w:left w:val="nil"/>
              <w:bottom w:val="nil"/>
              <w:right w:val="nil"/>
            </w:tcBorders>
          </w:tcPr>
          <w:p w14:paraId="3A487EAF" w14:textId="77777777" w:rsidR="009120A5" w:rsidRPr="00E71F6D" w:rsidRDefault="009120A5" w:rsidP="009120A5">
            <w:pPr>
              <w:pStyle w:val="Normal6a"/>
            </w:pPr>
            <w:r w:rsidRPr="00E71F6D">
              <w:t>3.</w:t>
            </w:r>
            <w:r w:rsidRPr="00E71F6D">
              <w:tab/>
              <w:t xml:space="preserve">Pristojni organi se lahko odločijo, da </w:t>
            </w:r>
            <w:r w:rsidRPr="00E71F6D">
              <w:rPr>
                <w:b/>
                <w:i/>
              </w:rPr>
              <w:t>ne</w:t>
            </w:r>
            <w:r w:rsidRPr="00E71F6D">
              <w:t xml:space="preserve"> bodo </w:t>
            </w:r>
            <w:r w:rsidRPr="00E71F6D">
              <w:rPr>
                <w:b/>
                <w:i/>
              </w:rPr>
              <w:t>zagotovili ali da bodo</w:t>
            </w:r>
            <w:r w:rsidRPr="00E71F6D">
              <w:t xml:space="preserve"> omejili informacije o dejanskih razlogih, kadar </w:t>
            </w:r>
            <w:r w:rsidRPr="00E71F6D">
              <w:rPr>
                <w:b/>
                <w:i/>
              </w:rPr>
              <w:t>nacionalno pravo omogoča omejitev pravice do informacij ali kadar je to potrebno</w:t>
            </w:r>
            <w:r w:rsidRPr="00E71F6D">
              <w:t xml:space="preserve"> za zaščito javnega reda, </w:t>
            </w:r>
            <w:r w:rsidRPr="00E71F6D">
              <w:rPr>
                <w:b/>
                <w:i/>
              </w:rPr>
              <w:t>javne</w:t>
            </w:r>
            <w:r w:rsidRPr="00E71F6D">
              <w:t xml:space="preserve"> varnosti ali </w:t>
            </w:r>
            <w:r w:rsidRPr="00E71F6D">
              <w:rPr>
                <w:b/>
                <w:i/>
              </w:rPr>
              <w:t>nacionalne varnosti</w:t>
            </w:r>
            <w:r w:rsidRPr="00E71F6D">
              <w:t xml:space="preserve"> ter za preprečevanje, preiskovanje, odkrivanje in pregon kaznivih dejanj. V takih primerih se </w:t>
            </w:r>
            <w:r w:rsidRPr="00E71F6D">
              <w:rPr>
                <w:b/>
                <w:i/>
              </w:rPr>
              <w:t>državljana tretje države</w:t>
            </w:r>
            <w:r w:rsidRPr="00E71F6D">
              <w:t xml:space="preserve"> obvesti o bistvu razlogov, na podlagi katerih </w:t>
            </w:r>
            <w:r w:rsidRPr="00E71F6D">
              <w:rPr>
                <w:b/>
                <w:i/>
              </w:rPr>
              <w:t>se sprejema</w:t>
            </w:r>
            <w:r w:rsidRPr="00E71F6D">
              <w:t xml:space="preserve"> odločba o vrnitvi, </w:t>
            </w:r>
            <w:r w:rsidRPr="00E71F6D">
              <w:rPr>
                <w:b/>
                <w:i/>
              </w:rPr>
              <w:t>da bi mu zagotovili dostop</w:t>
            </w:r>
            <w:r w:rsidRPr="00E71F6D">
              <w:t xml:space="preserve"> do učinkovitega pravnega sredstva.</w:t>
            </w:r>
          </w:p>
        </w:tc>
        <w:tc>
          <w:tcPr>
            <w:tcW w:w="4876" w:type="dxa"/>
            <w:tcBorders>
              <w:top w:val="nil"/>
              <w:left w:val="nil"/>
              <w:bottom w:val="nil"/>
              <w:right w:val="nil"/>
            </w:tcBorders>
          </w:tcPr>
          <w:p w14:paraId="0A30DE5D" w14:textId="77777777" w:rsidR="009120A5" w:rsidRPr="00E71F6D" w:rsidRDefault="009120A5" w:rsidP="009120A5">
            <w:pPr>
              <w:pStyle w:val="Normal6a"/>
            </w:pPr>
            <w:r w:rsidRPr="00E71F6D">
              <w:t>3.</w:t>
            </w:r>
            <w:r w:rsidRPr="00E71F6D">
              <w:tab/>
              <w:t xml:space="preserve">Pristojni organi se lahko </w:t>
            </w:r>
            <w:r w:rsidRPr="00E71F6D">
              <w:rPr>
                <w:b/>
                <w:i/>
              </w:rPr>
              <w:t>v izrednih okoliščinah</w:t>
            </w:r>
            <w:r w:rsidRPr="00E71F6D">
              <w:t xml:space="preserve"> odločijo, da bodo </w:t>
            </w:r>
            <w:r w:rsidRPr="00E71F6D">
              <w:rPr>
                <w:b/>
                <w:i/>
              </w:rPr>
              <w:t>v skladu z nacionalnim pravom</w:t>
            </w:r>
            <w:r w:rsidRPr="00E71F6D">
              <w:t xml:space="preserve"> omejili informacije o dejanskih razlogih, kadar </w:t>
            </w:r>
            <w:r w:rsidRPr="00E71F6D">
              <w:rPr>
                <w:b/>
                <w:i/>
              </w:rPr>
              <w:t>je to nujno potrebno in sorazmerno</w:t>
            </w:r>
            <w:r w:rsidRPr="00E71F6D">
              <w:t xml:space="preserve"> za zaščito javnega reda, </w:t>
            </w:r>
            <w:r w:rsidRPr="00E71F6D">
              <w:rPr>
                <w:b/>
                <w:i/>
              </w:rPr>
              <w:t>notranje</w:t>
            </w:r>
            <w:r w:rsidRPr="00E71F6D">
              <w:t xml:space="preserve"> varnosti ali </w:t>
            </w:r>
            <w:r w:rsidRPr="00E71F6D">
              <w:rPr>
                <w:b/>
                <w:i/>
              </w:rPr>
              <w:t>mednarodnih odnosov</w:t>
            </w:r>
            <w:r w:rsidRPr="00E71F6D">
              <w:t xml:space="preserve"> ter za preprečevanje, preiskovanje, odkrivanje in pregon kaznivih dejanj. V takih primerih se </w:t>
            </w:r>
            <w:r w:rsidRPr="00E71F6D">
              <w:rPr>
                <w:b/>
                <w:i/>
              </w:rPr>
              <w:t>osebo v postopku vračanja</w:t>
            </w:r>
            <w:r w:rsidRPr="00E71F6D">
              <w:t xml:space="preserve"> obvesti o bistvu razlogov, na podlagi katerih </w:t>
            </w:r>
            <w:r w:rsidRPr="00E71F6D">
              <w:rPr>
                <w:b/>
                <w:i/>
              </w:rPr>
              <w:t>je bila sprejeta</w:t>
            </w:r>
            <w:r w:rsidRPr="00E71F6D">
              <w:t xml:space="preserve"> odločba o vrnitvi, </w:t>
            </w:r>
            <w:r w:rsidRPr="00E71F6D">
              <w:rPr>
                <w:b/>
                <w:i/>
              </w:rPr>
              <w:t>in sicer tako podrobno, kot je potrebno za zagotovitev poštenosti postopka in učinkovitega uveljavljanja pravice</w:t>
            </w:r>
            <w:r w:rsidRPr="00E71F6D">
              <w:t xml:space="preserve"> do učinkovitega pravnega sredstva.</w:t>
            </w:r>
          </w:p>
        </w:tc>
      </w:tr>
    </w:tbl>
    <w:p w14:paraId="1CEFCFE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706F80E"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166FA98" w14:textId="77777777" w:rsidR="009120A5" w:rsidRPr="00E71F6D" w:rsidRDefault="009120A5" w:rsidP="009120A5">
      <w:pPr>
        <w:pStyle w:val="AmJustText"/>
      </w:pPr>
      <w:r w:rsidRPr="00E71F6D">
        <w:t>Te informacije se ne smejo zadržati zgolj zato, ker to dovoljuje nacionalno pravo. Prav tako ni mogoče, da odločba ne vsebuje nobenih informacij, kot je že jasno navedeno v zadnjem stavku tega odstavka. Za primerjavo glej člen 6(1) Direktive 2012/13/EU o pravici do obveščenosti v kazenskem postopku. Besedilo je usklajeno z razlogi za zavrnitev vstopa, kot so določeni v zakoniku o schengenskih mejah. Glej člen 16.</w:t>
      </w:r>
    </w:p>
    <w:p w14:paraId="06A853F7" w14:textId="77777777" w:rsidR="009120A5" w:rsidRPr="00E71F6D" w:rsidRDefault="009120A5" w:rsidP="009120A5">
      <w:r w:rsidRPr="00F61996">
        <w:rPr>
          <w:rStyle w:val="HideTWBExt"/>
        </w:rPr>
        <w:t>&lt;/Amend&gt;</w:t>
      </w:r>
    </w:p>
    <w:p w14:paraId="02A9EDC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705</w:t>
      </w:r>
      <w:r w:rsidRPr="00F61996">
        <w:rPr>
          <w:rStyle w:val="HideTWBExt"/>
          <w:b w:val="0"/>
        </w:rPr>
        <w:t>&lt;/NumAm&gt;</w:t>
      </w:r>
    </w:p>
    <w:p w14:paraId="4C144E07"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42022EBF" w14:textId="77777777" w:rsidR="009120A5" w:rsidRPr="00E71F6D" w:rsidRDefault="009120A5" w:rsidP="009120A5">
      <w:pPr>
        <w:pStyle w:val="NormalBold"/>
      </w:pPr>
      <w:r w:rsidRPr="00F61996">
        <w:rPr>
          <w:rStyle w:val="HideTWBExt"/>
          <w:b w:val="0"/>
        </w:rPr>
        <w:t>&lt;/RepeatBlock-By&gt;</w:t>
      </w:r>
    </w:p>
    <w:p w14:paraId="68C83BD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4AB8003" w14:textId="77777777" w:rsidR="009120A5" w:rsidRPr="00E71F6D" w:rsidRDefault="009120A5" w:rsidP="009120A5">
      <w:pPr>
        <w:pStyle w:val="NormalBold"/>
      </w:pPr>
      <w:r w:rsidRPr="00F61996">
        <w:rPr>
          <w:rStyle w:val="HideTWBExt"/>
          <w:b w:val="0"/>
        </w:rPr>
        <w:t>&lt;Article&gt;</w:t>
      </w:r>
      <w:r w:rsidRPr="00E71F6D">
        <w:t>Člen 7 – odstavek 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5DE19CD" w14:textId="77777777" w:rsidTr="009120A5">
        <w:trPr>
          <w:trHeight w:hRule="exact" w:val="240"/>
          <w:jc w:val="center"/>
        </w:trPr>
        <w:tc>
          <w:tcPr>
            <w:tcW w:w="9752" w:type="dxa"/>
            <w:gridSpan w:val="2"/>
            <w:tcBorders>
              <w:top w:val="nil"/>
              <w:left w:val="nil"/>
              <w:bottom w:val="nil"/>
              <w:right w:val="nil"/>
            </w:tcBorders>
          </w:tcPr>
          <w:p w14:paraId="225AF10C" w14:textId="77777777" w:rsidR="009120A5" w:rsidRPr="00E71F6D" w:rsidRDefault="009120A5" w:rsidP="009120A5"/>
        </w:tc>
      </w:tr>
      <w:tr w:rsidR="006530E3" w:rsidRPr="00E71F6D" w14:paraId="147EDEDD" w14:textId="77777777" w:rsidTr="009120A5">
        <w:trPr>
          <w:trHeight w:val="240"/>
          <w:jc w:val="center"/>
        </w:trPr>
        <w:tc>
          <w:tcPr>
            <w:tcW w:w="4876" w:type="dxa"/>
            <w:tcBorders>
              <w:top w:val="nil"/>
              <w:left w:val="nil"/>
              <w:bottom w:val="nil"/>
              <w:right w:val="nil"/>
            </w:tcBorders>
          </w:tcPr>
          <w:p w14:paraId="0490890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7E62DFC" w14:textId="77777777" w:rsidR="009120A5" w:rsidRPr="00E71F6D" w:rsidRDefault="009120A5" w:rsidP="009120A5">
            <w:pPr>
              <w:pStyle w:val="AmColumnHeading"/>
            </w:pPr>
            <w:r w:rsidRPr="00E71F6D">
              <w:t>Predlog spremembe</w:t>
            </w:r>
          </w:p>
        </w:tc>
      </w:tr>
      <w:tr w:rsidR="006530E3" w:rsidRPr="00E71F6D" w14:paraId="192403DE" w14:textId="77777777" w:rsidTr="009120A5">
        <w:trPr>
          <w:jc w:val="center"/>
        </w:trPr>
        <w:tc>
          <w:tcPr>
            <w:tcW w:w="4876" w:type="dxa"/>
            <w:tcBorders>
              <w:top w:val="nil"/>
              <w:left w:val="nil"/>
              <w:bottom w:val="nil"/>
              <w:right w:val="nil"/>
            </w:tcBorders>
          </w:tcPr>
          <w:p w14:paraId="62386E3E" w14:textId="77777777" w:rsidR="009120A5" w:rsidRPr="00E71F6D" w:rsidRDefault="009120A5" w:rsidP="009120A5">
            <w:pPr>
              <w:pStyle w:val="Normal6a"/>
            </w:pPr>
          </w:p>
        </w:tc>
        <w:tc>
          <w:tcPr>
            <w:tcW w:w="4876" w:type="dxa"/>
            <w:tcBorders>
              <w:top w:val="nil"/>
              <w:left w:val="nil"/>
              <w:bottom w:val="nil"/>
              <w:right w:val="nil"/>
            </w:tcBorders>
          </w:tcPr>
          <w:p w14:paraId="29EA35F0" w14:textId="77777777" w:rsidR="009120A5" w:rsidRPr="00E71F6D" w:rsidRDefault="009120A5" w:rsidP="009120A5">
            <w:pPr>
              <w:pStyle w:val="Normal6a"/>
            </w:pPr>
            <w:r w:rsidRPr="00E71F6D">
              <w:rPr>
                <w:b/>
                <w:i/>
              </w:rPr>
              <w:t>3a.</w:t>
            </w:r>
            <w:r w:rsidRPr="00E71F6D">
              <w:tab/>
            </w:r>
            <w:r w:rsidRPr="00E71F6D">
              <w:rPr>
                <w:b/>
                <w:i/>
              </w:rPr>
              <w:t>Država vrnitve se lahko določi bodisi v odločbi o vrnitvi bodisi po izdaji odločbe o vrnitvi v odredbi o odstranitvi iz člena 12(2).</w:t>
            </w:r>
          </w:p>
        </w:tc>
      </w:tr>
    </w:tbl>
    <w:p w14:paraId="15B520A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0B2B208" w14:textId="77777777" w:rsidR="009120A5" w:rsidRPr="00E71F6D" w:rsidRDefault="009120A5" w:rsidP="009120A5">
      <w:r w:rsidRPr="00F61996">
        <w:rPr>
          <w:rStyle w:val="HideTWBExt"/>
        </w:rPr>
        <w:t>&lt;/Amend&gt;</w:t>
      </w:r>
    </w:p>
    <w:p w14:paraId="4264D76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706</w:t>
      </w:r>
      <w:r w:rsidRPr="00F61996">
        <w:rPr>
          <w:rStyle w:val="HideTWBExt"/>
          <w:b w:val="0"/>
        </w:rPr>
        <w:t>&lt;/NumAm&gt;</w:t>
      </w:r>
    </w:p>
    <w:p w14:paraId="31A8D6AC"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3540642B" w14:textId="77777777" w:rsidR="009120A5" w:rsidRPr="00E71F6D" w:rsidRDefault="009120A5" w:rsidP="009120A5">
      <w:pPr>
        <w:pStyle w:val="NormalBold"/>
      </w:pPr>
      <w:r w:rsidRPr="00F61996">
        <w:rPr>
          <w:rStyle w:val="HideTWBExt"/>
          <w:b w:val="0"/>
        </w:rPr>
        <w:t>&lt;/RepeatBlock-By&gt;</w:t>
      </w:r>
    </w:p>
    <w:p w14:paraId="024F9DB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3632683"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B66B3F" w14:textId="77777777" w:rsidTr="009120A5">
        <w:trPr>
          <w:trHeight w:hRule="exact" w:val="240"/>
          <w:jc w:val="center"/>
        </w:trPr>
        <w:tc>
          <w:tcPr>
            <w:tcW w:w="9752" w:type="dxa"/>
            <w:gridSpan w:val="2"/>
            <w:tcBorders>
              <w:top w:val="nil"/>
              <w:left w:val="nil"/>
              <w:bottom w:val="nil"/>
              <w:right w:val="nil"/>
            </w:tcBorders>
          </w:tcPr>
          <w:p w14:paraId="4DC95B0A" w14:textId="77777777" w:rsidR="009120A5" w:rsidRPr="00E71F6D" w:rsidRDefault="009120A5" w:rsidP="009120A5"/>
        </w:tc>
      </w:tr>
      <w:tr w:rsidR="006530E3" w:rsidRPr="00E71F6D" w14:paraId="5D1E6577" w14:textId="77777777" w:rsidTr="009120A5">
        <w:trPr>
          <w:trHeight w:val="240"/>
          <w:jc w:val="center"/>
        </w:trPr>
        <w:tc>
          <w:tcPr>
            <w:tcW w:w="4876" w:type="dxa"/>
            <w:tcBorders>
              <w:top w:val="nil"/>
              <w:left w:val="nil"/>
              <w:bottom w:val="nil"/>
              <w:right w:val="nil"/>
            </w:tcBorders>
          </w:tcPr>
          <w:p w14:paraId="313D16D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FA236D6" w14:textId="77777777" w:rsidR="009120A5" w:rsidRPr="00E71F6D" w:rsidRDefault="009120A5" w:rsidP="009120A5">
            <w:pPr>
              <w:pStyle w:val="AmColumnHeading"/>
            </w:pPr>
            <w:r w:rsidRPr="00E71F6D">
              <w:t>Predlog spremembe</w:t>
            </w:r>
          </w:p>
        </w:tc>
      </w:tr>
      <w:tr w:rsidR="006530E3" w:rsidRPr="00E71F6D" w14:paraId="2F6251DA" w14:textId="77777777" w:rsidTr="009120A5">
        <w:trPr>
          <w:jc w:val="center"/>
        </w:trPr>
        <w:tc>
          <w:tcPr>
            <w:tcW w:w="4876" w:type="dxa"/>
            <w:tcBorders>
              <w:top w:val="nil"/>
              <w:left w:val="nil"/>
              <w:bottom w:val="nil"/>
              <w:right w:val="nil"/>
            </w:tcBorders>
          </w:tcPr>
          <w:p w14:paraId="72276922" w14:textId="77777777" w:rsidR="009120A5" w:rsidRPr="00E71F6D" w:rsidRDefault="009120A5" w:rsidP="009120A5">
            <w:pPr>
              <w:pStyle w:val="Normal6a"/>
            </w:pPr>
            <w:r w:rsidRPr="00E71F6D">
              <w:rPr>
                <w:b/>
                <w:i/>
              </w:rPr>
              <w:t>4.</w:t>
            </w:r>
            <w:r w:rsidRPr="00E71F6D">
              <w:tab/>
            </w:r>
            <w:r w:rsidRPr="00E71F6D">
              <w:rPr>
                <w:b/>
                <w:i/>
              </w:rPr>
              <w:t>Kadar na podlagi informacij, ki so na voljo pristojnim organom ob izdaji odločbe o vrnitvi, ni mogoče določiti države vrnitve, se lahko v odločbi o vrnitvi začasno navede ena ali več držav vrnitve.</w:t>
            </w:r>
          </w:p>
        </w:tc>
        <w:tc>
          <w:tcPr>
            <w:tcW w:w="4876" w:type="dxa"/>
            <w:tcBorders>
              <w:top w:val="nil"/>
              <w:left w:val="nil"/>
              <w:bottom w:val="nil"/>
              <w:right w:val="nil"/>
            </w:tcBorders>
          </w:tcPr>
          <w:p w14:paraId="6CF9348F" w14:textId="77777777" w:rsidR="009120A5" w:rsidRPr="00E71F6D" w:rsidRDefault="009120A5" w:rsidP="009120A5">
            <w:pPr>
              <w:pStyle w:val="Normal6a"/>
            </w:pPr>
            <w:r w:rsidRPr="00E71F6D">
              <w:rPr>
                <w:b/>
                <w:i/>
              </w:rPr>
              <w:t>črtano</w:t>
            </w:r>
          </w:p>
        </w:tc>
      </w:tr>
    </w:tbl>
    <w:p w14:paraId="69EAF46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5B010CD"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E817770" w14:textId="77777777" w:rsidR="009120A5" w:rsidRPr="00E71F6D" w:rsidRDefault="009120A5" w:rsidP="009120A5">
      <w:pPr>
        <w:pStyle w:val="AmJustText"/>
      </w:pPr>
      <w:r w:rsidRPr="00E71F6D">
        <w:t>Če država članica ne more določiti države vrnitve ali odstranitve, se odločba o vrnitvi ne bi smela izdati. To stališče je potrjeno v sodni praksi ESČP. V zadevi Auad proti Bolgariji je Sodišče ugotovilo, da lahko neopredelitev namembne države v odredbi o izgonu krši načelo pravne varnosti, zlasti v okviru pridržanja. Sodišče je ugotovilo, da lahko v primerih tujcev, ki so pridržani zaradi odstranitve, nejasnost glede namembne države ovira učinkovit nadzor nad skrbnostjo organov pri obravnavanju odstranitve. Podobno je v zadevi Asalya proti Turčiji ESČP ugotovilo kršitev člena 13 Konvencije, ker v nalogu za odstranitev ni bila navedena namembna država.</w:t>
      </w:r>
    </w:p>
    <w:p w14:paraId="47D00457" w14:textId="77777777" w:rsidR="009120A5" w:rsidRPr="00E71F6D" w:rsidRDefault="009120A5" w:rsidP="009120A5">
      <w:r w:rsidRPr="00F61996">
        <w:rPr>
          <w:rStyle w:val="HideTWBExt"/>
        </w:rPr>
        <w:t>&lt;/Amend&gt;</w:t>
      </w:r>
    </w:p>
    <w:p w14:paraId="124352C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707</w:t>
      </w:r>
      <w:r w:rsidRPr="00F61996">
        <w:rPr>
          <w:rStyle w:val="HideTWBExt"/>
          <w:b w:val="0"/>
        </w:rPr>
        <w:t>&lt;/NumAm&gt;</w:t>
      </w:r>
    </w:p>
    <w:p w14:paraId="3BCC4A1B"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743BA2A" w14:textId="77777777" w:rsidR="009120A5" w:rsidRPr="00E71F6D" w:rsidRDefault="009120A5" w:rsidP="009120A5">
      <w:pPr>
        <w:pStyle w:val="NormalBold"/>
      </w:pPr>
      <w:r w:rsidRPr="00F61996">
        <w:rPr>
          <w:rStyle w:val="HideTWBExt"/>
          <w:b w:val="0"/>
        </w:rPr>
        <w:t>&lt;/RepeatBlock-By&gt;</w:t>
      </w:r>
    </w:p>
    <w:p w14:paraId="6C49944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DC967E4"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A988AD" w14:textId="77777777" w:rsidTr="009120A5">
        <w:trPr>
          <w:trHeight w:hRule="exact" w:val="240"/>
          <w:jc w:val="center"/>
        </w:trPr>
        <w:tc>
          <w:tcPr>
            <w:tcW w:w="9752" w:type="dxa"/>
            <w:gridSpan w:val="2"/>
            <w:tcBorders>
              <w:top w:val="nil"/>
              <w:left w:val="nil"/>
              <w:bottom w:val="nil"/>
              <w:right w:val="nil"/>
            </w:tcBorders>
          </w:tcPr>
          <w:p w14:paraId="12A36D6C" w14:textId="77777777" w:rsidR="009120A5" w:rsidRPr="00E71F6D" w:rsidRDefault="009120A5" w:rsidP="009120A5"/>
        </w:tc>
      </w:tr>
      <w:tr w:rsidR="006530E3" w:rsidRPr="00E71F6D" w14:paraId="25B7093C" w14:textId="77777777" w:rsidTr="009120A5">
        <w:trPr>
          <w:trHeight w:val="240"/>
          <w:jc w:val="center"/>
        </w:trPr>
        <w:tc>
          <w:tcPr>
            <w:tcW w:w="4876" w:type="dxa"/>
            <w:tcBorders>
              <w:top w:val="nil"/>
              <w:left w:val="nil"/>
              <w:bottom w:val="nil"/>
              <w:right w:val="nil"/>
            </w:tcBorders>
          </w:tcPr>
          <w:p w14:paraId="5CED106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9B9BDC" w14:textId="77777777" w:rsidR="009120A5" w:rsidRPr="00E71F6D" w:rsidRDefault="009120A5" w:rsidP="009120A5">
            <w:pPr>
              <w:pStyle w:val="AmColumnHeading"/>
            </w:pPr>
            <w:r w:rsidRPr="00E71F6D">
              <w:t>Predlog spremembe</w:t>
            </w:r>
          </w:p>
        </w:tc>
      </w:tr>
      <w:tr w:rsidR="006530E3" w:rsidRPr="00E71F6D" w14:paraId="3D77D7D1" w14:textId="77777777" w:rsidTr="009120A5">
        <w:trPr>
          <w:jc w:val="center"/>
        </w:trPr>
        <w:tc>
          <w:tcPr>
            <w:tcW w:w="4876" w:type="dxa"/>
            <w:tcBorders>
              <w:top w:val="nil"/>
              <w:left w:val="nil"/>
              <w:bottom w:val="nil"/>
              <w:right w:val="nil"/>
            </w:tcBorders>
          </w:tcPr>
          <w:p w14:paraId="79EA131E" w14:textId="77777777" w:rsidR="009120A5" w:rsidRPr="00E71F6D" w:rsidRDefault="009120A5" w:rsidP="009120A5">
            <w:pPr>
              <w:pStyle w:val="Normal6a"/>
            </w:pPr>
            <w:r w:rsidRPr="00E71F6D">
              <w:rPr>
                <w:b/>
                <w:i/>
              </w:rPr>
              <w:t>4.</w:t>
            </w:r>
            <w:r w:rsidRPr="00E71F6D">
              <w:tab/>
            </w:r>
            <w:r w:rsidRPr="00E71F6D">
              <w:rPr>
                <w:b/>
                <w:i/>
              </w:rPr>
              <w:t>Kadar na podlagi informacij, ki so na voljo pristojnim organom ob izdaji odločbe o vrnitvi, ni mogoče določiti države vrnitve, se lahko v odločbi o vrnitvi začasno navede ena ali več držav vrnitve.</w:t>
            </w:r>
          </w:p>
        </w:tc>
        <w:tc>
          <w:tcPr>
            <w:tcW w:w="4876" w:type="dxa"/>
            <w:tcBorders>
              <w:top w:val="nil"/>
              <w:left w:val="nil"/>
              <w:bottom w:val="nil"/>
              <w:right w:val="nil"/>
            </w:tcBorders>
          </w:tcPr>
          <w:p w14:paraId="23EC5B50" w14:textId="77777777" w:rsidR="009120A5" w:rsidRPr="00E71F6D" w:rsidRDefault="009120A5" w:rsidP="009120A5">
            <w:pPr>
              <w:pStyle w:val="Normal6a"/>
            </w:pPr>
            <w:r w:rsidRPr="00E71F6D">
              <w:rPr>
                <w:b/>
                <w:i/>
              </w:rPr>
              <w:t>črtano</w:t>
            </w:r>
          </w:p>
        </w:tc>
      </w:tr>
    </w:tbl>
    <w:p w14:paraId="399F38E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C56D6CD" w14:textId="77777777" w:rsidR="009120A5" w:rsidRPr="00E71F6D" w:rsidRDefault="009120A5" w:rsidP="009120A5">
      <w:r w:rsidRPr="00F61996">
        <w:rPr>
          <w:rStyle w:val="HideTWBExt"/>
        </w:rPr>
        <w:t>&lt;/Amend&gt;</w:t>
      </w:r>
    </w:p>
    <w:p w14:paraId="1A7B4AF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708</w:t>
      </w:r>
      <w:r w:rsidRPr="00F61996">
        <w:rPr>
          <w:rStyle w:val="HideTWBExt"/>
          <w:b w:val="0"/>
        </w:rPr>
        <w:t>&lt;/NumAm&gt;</w:t>
      </w:r>
    </w:p>
    <w:p w14:paraId="06F8C7EC"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11A4D74" w14:textId="77777777" w:rsidR="009120A5" w:rsidRPr="00E71F6D" w:rsidRDefault="009120A5" w:rsidP="009120A5">
      <w:pPr>
        <w:pStyle w:val="NormalBold"/>
      </w:pPr>
      <w:r w:rsidRPr="00F61996">
        <w:rPr>
          <w:rStyle w:val="HideTWBExt"/>
          <w:b w:val="0"/>
        </w:rPr>
        <w:t>&lt;/RepeatBlock-By&gt;</w:t>
      </w:r>
    </w:p>
    <w:p w14:paraId="391A0EC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7B554D0"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9ED9517" w14:textId="77777777" w:rsidTr="009120A5">
        <w:trPr>
          <w:trHeight w:hRule="exact" w:val="240"/>
          <w:jc w:val="center"/>
        </w:trPr>
        <w:tc>
          <w:tcPr>
            <w:tcW w:w="9752" w:type="dxa"/>
            <w:gridSpan w:val="2"/>
            <w:tcBorders>
              <w:top w:val="nil"/>
              <w:left w:val="nil"/>
              <w:bottom w:val="nil"/>
              <w:right w:val="nil"/>
            </w:tcBorders>
          </w:tcPr>
          <w:p w14:paraId="428380B6" w14:textId="77777777" w:rsidR="009120A5" w:rsidRPr="00E71F6D" w:rsidRDefault="009120A5" w:rsidP="009120A5"/>
        </w:tc>
      </w:tr>
      <w:tr w:rsidR="006530E3" w:rsidRPr="00E71F6D" w14:paraId="617E55FC" w14:textId="77777777" w:rsidTr="009120A5">
        <w:trPr>
          <w:trHeight w:val="240"/>
          <w:jc w:val="center"/>
        </w:trPr>
        <w:tc>
          <w:tcPr>
            <w:tcW w:w="4876" w:type="dxa"/>
            <w:tcBorders>
              <w:top w:val="nil"/>
              <w:left w:val="nil"/>
              <w:bottom w:val="nil"/>
              <w:right w:val="nil"/>
            </w:tcBorders>
          </w:tcPr>
          <w:p w14:paraId="3A7D7E6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B680B16" w14:textId="77777777" w:rsidR="009120A5" w:rsidRPr="00E71F6D" w:rsidRDefault="009120A5" w:rsidP="009120A5">
            <w:pPr>
              <w:pStyle w:val="AmColumnHeading"/>
            </w:pPr>
            <w:r w:rsidRPr="00E71F6D">
              <w:t>Predlog spremembe</w:t>
            </w:r>
          </w:p>
        </w:tc>
      </w:tr>
      <w:tr w:rsidR="006530E3" w:rsidRPr="00E71F6D" w14:paraId="03CD4AAB" w14:textId="77777777" w:rsidTr="009120A5">
        <w:trPr>
          <w:jc w:val="center"/>
        </w:trPr>
        <w:tc>
          <w:tcPr>
            <w:tcW w:w="4876" w:type="dxa"/>
            <w:tcBorders>
              <w:top w:val="nil"/>
              <w:left w:val="nil"/>
              <w:bottom w:val="nil"/>
              <w:right w:val="nil"/>
            </w:tcBorders>
          </w:tcPr>
          <w:p w14:paraId="46B57C4A" w14:textId="77777777" w:rsidR="009120A5" w:rsidRPr="00E71F6D" w:rsidRDefault="009120A5" w:rsidP="009120A5">
            <w:pPr>
              <w:pStyle w:val="Normal6a"/>
            </w:pPr>
            <w:r w:rsidRPr="00E71F6D">
              <w:rPr>
                <w:b/>
                <w:i/>
              </w:rPr>
              <w:t>4.</w:t>
            </w:r>
            <w:r w:rsidRPr="00E71F6D">
              <w:tab/>
            </w:r>
            <w:r w:rsidRPr="00E71F6D">
              <w:rPr>
                <w:b/>
                <w:i/>
              </w:rPr>
              <w:t>Kadar na podlagi informacij, ki so na voljo pristojnim organom ob izdaji odločbe o vrnitvi, ni mogoče določiti države vrnitve, se lahko v odločbi o vrnitvi začasno navede ena ali več držav vrnitve.</w:t>
            </w:r>
          </w:p>
        </w:tc>
        <w:tc>
          <w:tcPr>
            <w:tcW w:w="4876" w:type="dxa"/>
            <w:tcBorders>
              <w:top w:val="nil"/>
              <w:left w:val="nil"/>
              <w:bottom w:val="nil"/>
              <w:right w:val="nil"/>
            </w:tcBorders>
          </w:tcPr>
          <w:p w14:paraId="3B6DF142" w14:textId="77777777" w:rsidR="009120A5" w:rsidRPr="00E71F6D" w:rsidRDefault="009120A5" w:rsidP="009120A5">
            <w:pPr>
              <w:pStyle w:val="Normal6a"/>
            </w:pPr>
            <w:r w:rsidRPr="00E71F6D">
              <w:rPr>
                <w:b/>
                <w:i/>
              </w:rPr>
              <w:t>črtano</w:t>
            </w:r>
          </w:p>
        </w:tc>
      </w:tr>
    </w:tbl>
    <w:p w14:paraId="75B645D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A2C430" w14:textId="77777777" w:rsidR="009120A5" w:rsidRPr="00E71F6D" w:rsidRDefault="009120A5" w:rsidP="009120A5">
      <w:r w:rsidRPr="00F61996">
        <w:rPr>
          <w:rStyle w:val="HideTWBExt"/>
        </w:rPr>
        <w:t>&lt;/Amend&gt;</w:t>
      </w:r>
    </w:p>
    <w:p w14:paraId="3B4D595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709</w:t>
      </w:r>
      <w:r w:rsidRPr="00F61996">
        <w:rPr>
          <w:rStyle w:val="HideTWBExt"/>
          <w:b w:val="0"/>
        </w:rPr>
        <w:t>&lt;/NumAm&gt;</w:t>
      </w:r>
    </w:p>
    <w:p w14:paraId="2169AB89"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w:t>
      </w:r>
      <w:r w:rsidRPr="00F61996">
        <w:rPr>
          <w:rStyle w:val="HideTWBExt"/>
          <w:b w:val="0"/>
        </w:rPr>
        <w:t>&lt;/Members&gt;</w:t>
      </w:r>
    </w:p>
    <w:p w14:paraId="6DE67870" w14:textId="77777777" w:rsidR="009120A5" w:rsidRPr="00E71F6D" w:rsidRDefault="009120A5" w:rsidP="009120A5">
      <w:pPr>
        <w:pStyle w:val="NormalBold"/>
      </w:pPr>
      <w:r w:rsidRPr="00F61996">
        <w:rPr>
          <w:rStyle w:val="HideTWBExt"/>
          <w:b w:val="0"/>
        </w:rPr>
        <w:t>&lt;/RepeatBlock-By&gt;</w:t>
      </w:r>
    </w:p>
    <w:p w14:paraId="3DA7607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92B9D5A"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48CC8BA" w14:textId="77777777" w:rsidTr="009120A5">
        <w:trPr>
          <w:trHeight w:hRule="exact" w:val="240"/>
          <w:jc w:val="center"/>
        </w:trPr>
        <w:tc>
          <w:tcPr>
            <w:tcW w:w="9752" w:type="dxa"/>
            <w:gridSpan w:val="2"/>
            <w:tcBorders>
              <w:top w:val="nil"/>
              <w:left w:val="nil"/>
              <w:bottom w:val="nil"/>
              <w:right w:val="nil"/>
            </w:tcBorders>
          </w:tcPr>
          <w:p w14:paraId="7940586A" w14:textId="77777777" w:rsidR="009120A5" w:rsidRPr="00E71F6D" w:rsidRDefault="009120A5" w:rsidP="009120A5"/>
        </w:tc>
      </w:tr>
      <w:tr w:rsidR="006530E3" w:rsidRPr="00E71F6D" w14:paraId="0A88EA63" w14:textId="77777777" w:rsidTr="009120A5">
        <w:trPr>
          <w:trHeight w:val="240"/>
          <w:jc w:val="center"/>
        </w:trPr>
        <w:tc>
          <w:tcPr>
            <w:tcW w:w="4876" w:type="dxa"/>
            <w:tcBorders>
              <w:top w:val="nil"/>
              <w:left w:val="nil"/>
              <w:bottom w:val="nil"/>
              <w:right w:val="nil"/>
            </w:tcBorders>
          </w:tcPr>
          <w:p w14:paraId="17FD68E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FAE3DE2" w14:textId="77777777" w:rsidR="009120A5" w:rsidRPr="00E71F6D" w:rsidRDefault="009120A5" w:rsidP="009120A5">
            <w:pPr>
              <w:pStyle w:val="AmColumnHeading"/>
            </w:pPr>
            <w:r w:rsidRPr="00E71F6D">
              <w:t>Predlog spremembe</w:t>
            </w:r>
          </w:p>
        </w:tc>
      </w:tr>
      <w:tr w:rsidR="006530E3" w:rsidRPr="00E71F6D" w14:paraId="3B0ECBBF" w14:textId="77777777" w:rsidTr="009120A5">
        <w:trPr>
          <w:jc w:val="center"/>
        </w:trPr>
        <w:tc>
          <w:tcPr>
            <w:tcW w:w="4876" w:type="dxa"/>
            <w:tcBorders>
              <w:top w:val="nil"/>
              <w:left w:val="nil"/>
              <w:bottom w:val="nil"/>
              <w:right w:val="nil"/>
            </w:tcBorders>
          </w:tcPr>
          <w:p w14:paraId="41947F01"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w:t>
            </w:r>
            <w:r w:rsidRPr="00E71F6D">
              <w:rPr>
                <w:b/>
                <w:i/>
              </w:rPr>
              <w:t>vrnitve</w:t>
            </w:r>
            <w:r w:rsidRPr="00E71F6D">
              <w:t xml:space="preserve">, se lahko v odločbi o vrnitvi začasno navede </w:t>
            </w:r>
            <w:r w:rsidRPr="00E71F6D">
              <w:rPr>
                <w:b/>
                <w:i/>
              </w:rPr>
              <w:t>ena ali več držav vrnitve</w:t>
            </w:r>
            <w:r w:rsidRPr="00E71F6D">
              <w:t>.</w:t>
            </w:r>
          </w:p>
        </w:tc>
        <w:tc>
          <w:tcPr>
            <w:tcW w:w="4876" w:type="dxa"/>
            <w:tcBorders>
              <w:top w:val="nil"/>
              <w:left w:val="nil"/>
              <w:bottom w:val="nil"/>
              <w:right w:val="nil"/>
            </w:tcBorders>
          </w:tcPr>
          <w:p w14:paraId="78D91530"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w:t>
            </w:r>
            <w:r w:rsidRPr="00E71F6D">
              <w:rPr>
                <w:b/>
                <w:i/>
              </w:rPr>
              <w:t>predaje</w:t>
            </w:r>
            <w:r w:rsidRPr="00E71F6D">
              <w:t xml:space="preserve">, se lahko v odločbi o vrnitvi začasno navede </w:t>
            </w:r>
            <w:r w:rsidRPr="00E71F6D">
              <w:rPr>
                <w:b/>
                <w:i/>
              </w:rPr>
              <w:t>država predaje</w:t>
            </w:r>
            <w:r w:rsidRPr="00E71F6D">
              <w:t>.</w:t>
            </w:r>
            <w:r w:rsidRPr="00E71F6D">
              <w:rPr>
                <w:b/>
                <w:i/>
              </w:rPr>
              <w:t xml:space="preserve"> Pristojni organi dajejo pri vrnitvi osebe v postopku vračanja prednost državi izvora.</w:t>
            </w:r>
            <w:r w:rsidRPr="00E71F6D">
              <w:t xml:space="preserve"> </w:t>
            </w:r>
            <w:r w:rsidRPr="00E71F6D">
              <w:rPr>
                <w:b/>
                <w:i/>
              </w:rPr>
              <w:t>Oseba v postopku vračanja ima še naprej pravico do odhoda v državo, ki ni država, navedena v odločbi o vrnitvi, pod pogojem, da ta druga tretja država sprejme osebo v postopku vračanja.</w:t>
            </w:r>
          </w:p>
        </w:tc>
      </w:tr>
    </w:tbl>
    <w:p w14:paraId="41AB3B3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10BD591"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E0D100B" w14:textId="77777777" w:rsidR="009120A5" w:rsidRPr="00E71F6D" w:rsidRDefault="009120A5" w:rsidP="009120A5">
      <w:pPr>
        <w:pStyle w:val="AmJustText"/>
      </w:pPr>
      <w:r w:rsidRPr="00E71F6D">
        <w:t>Pristojni organi države članice si morajo prednostno prizadevati, da bi se oseba vrnila v svojo državo izvora. Da se omogoči izdaja odločbe o vrnitvi, se lahko navede začasna država vrnitve, vendar bi morala biti to ena sama država, da se zagotovi pravica do učinkovitega pravnega sredstva. Nič ne sme ovirati osebe v postopku vračanja, da zapusti EU in odide v drugo tretjo državo.</w:t>
      </w:r>
    </w:p>
    <w:p w14:paraId="762D2CD7" w14:textId="77777777" w:rsidR="009120A5" w:rsidRPr="00E71F6D" w:rsidRDefault="009120A5" w:rsidP="009120A5">
      <w:r w:rsidRPr="00F61996">
        <w:rPr>
          <w:rStyle w:val="HideTWBExt"/>
        </w:rPr>
        <w:t>&lt;/Amend&gt;</w:t>
      </w:r>
    </w:p>
    <w:p w14:paraId="3E1E32C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710</w:t>
      </w:r>
      <w:r w:rsidRPr="00F61996">
        <w:rPr>
          <w:rStyle w:val="HideTWBExt"/>
          <w:b w:val="0"/>
        </w:rPr>
        <w:t>&lt;/NumAm&gt;</w:t>
      </w:r>
    </w:p>
    <w:p w14:paraId="27900F09" w14:textId="77777777" w:rsidR="009120A5" w:rsidRPr="00E71F6D" w:rsidRDefault="009120A5" w:rsidP="009120A5">
      <w:pPr>
        <w:pStyle w:val="NormalBold"/>
      </w:pPr>
      <w:r w:rsidRPr="00F61996">
        <w:rPr>
          <w:rStyle w:val="HideTWBExt"/>
          <w:b w:val="0"/>
        </w:rPr>
        <w:t>&lt;RepeatBlock-By&gt;&lt;Members&gt;</w:t>
      </w:r>
      <w:r w:rsidRPr="00E71F6D">
        <w:t>Nadine Morano</w:t>
      </w:r>
      <w:r w:rsidRPr="00F61996">
        <w:rPr>
          <w:rStyle w:val="HideTWBExt"/>
          <w:b w:val="0"/>
        </w:rPr>
        <w:t>&lt;/Members&gt;</w:t>
      </w:r>
    </w:p>
    <w:p w14:paraId="5C9D8BF5" w14:textId="77777777" w:rsidR="009120A5" w:rsidRPr="00E71F6D" w:rsidRDefault="009120A5" w:rsidP="009120A5">
      <w:pPr>
        <w:pStyle w:val="NormalBold"/>
      </w:pPr>
      <w:r w:rsidRPr="00F61996">
        <w:rPr>
          <w:rStyle w:val="HideTWBExt"/>
          <w:b w:val="0"/>
        </w:rPr>
        <w:t>&lt;/RepeatBlock-By&gt;</w:t>
      </w:r>
    </w:p>
    <w:p w14:paraId="230F1EF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6244905"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31893C8" w14:textId="77777777" w:rsidTr="009120A5">
        <w:trPr>
          <w:trHeight w:hRule="exact" w:val="240"/>
          <w:jc w:val="center"/>
        </w:trPr>
        <w:tc>
          <w:tcPr>
            <w:tcW w:w="9752" w:type="dxa"/>
            <w:gridSpan w:val="2"/>
            <w:tcBorders>
              <w:top w:val="nil"/>
              <w:left w:val="nil"/>
              <w:bottom w:val="nil"/>
              <w:right w:val="nil"/>
            </w:tcBorders>
          </w:tcPr>
          <w:p w14:paraId="09120363" w14:textId="77777777" w:rsidR="009120A5" w:rsidRPr="00E71F6D" w:rsidRDefault="009120A5" w:rsidP="009120A5"/>
        </w:tc>
      </w:tr>
      <w:tr w:rsidR="006530E3" w:rsidRPr="00E71F6D" w14:paraId="4EC2B38A" w14:textId="77777777" w:rsidTr="009120A5">
        <w:trPr>
          <w:trHeight w:val="240"/>
          <w:jc w:val="center"/>
        </w:trPr>
        <w:tc>
          <w:tcPr>
            <w:tcW w:w="4876" w:type="dxa"/>
            <w:tcBorders>
              <w:top w:val="nil"/>
              <w:left w:val="nil"/>
              <w:bottom w:val="nil"/>
              <w:right w:val="nil"/>
            </w:tcBorders>
          </w:tcPr>
          <w:p w14:paraId="30EA169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F710B14" w14:textId="77777777" w:rsidR="009120A5" w:rsidRPr="00E71F6D" w:rsidRDefault="009120A5" w:rsidP="009120A5">
            <w:pPr>
              <w:pStyle w:val="AmColumnHeading"/>
            </w:pPr>
            <w:r w:rsidRPr="00E71F6D">
              <w:t>Predlog spremembe</w:t>
            </w:r>
          </w:p>
        </w:tc>
      </w:tr>
      <w:tr w:rsidR="006530E3" w:rsidRPr="00E71F6D" w14:paraId="3198A92E" w14:textId="77777777" w:rsidTr="009120A5">
        <w:trPr>
          <w:jc w:val="center"/>
        </w:trPr>
        <w:tc>
          <w:tcPr>
            <w:tcW w:w="4876" w:type="dxa"/>
            <w:tcBorders>
              <w:top w:val="nil"/>
              <w:left w:val="nil"/>
              <w:bottom w:val="nil"/>
              <w:right w:val="nil"/>
            </w:tcBorders>
          </w:tcPr>
          <w:p w14:paraId="1E6E9498"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vrnitve, </w:t>
            </w:r>
            <w:r w:rsidRPr="00E71F6D">
              <w:rPr>
                <w:b/>
                <w:i/>
              </w:rPr>
              <w:t>se lahko</w:t>
            </w:r>
            <w:r w:rsidRPr="00E71F6D">
              <w:t xml:space="preserve"> v odločbi o vrnitvi </w:t>
            </w:r>
            <w:r w:rsidRPr="00E71F6D">
              <w:rPr>
                <w:b/>
                <w:i/>
              </w:rPr>
              <w:t>začasno navede ena</w:t>
            </w:r>
            <w:r w:rsidRPr="00E71F6D">
              <w:t xml:space="preserve"> ali več držav vrnitve.</w:t>
            </w:r>
          </w:p>
        </w:tc>
        <w:tc>
          <w:tcPr>
            <w:tcW w:w="4876" w:type="dxa"/>
            <w:tcBorders>
              <w:top w:val="nil"/>
              <w:left w:val="nil"/>
              <w:bottom w:val="nil"/>
              <w:right w:val="nil"/>
            </w:tcBorders>
          </w:tcPr>
          <w:p w14:paraId="13474E6F"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vrnitve, v odločbi o vrnitvi </w:t>
            </w:r>
            <w:r w:rsidRPr="00E71F6D">
              <w:rPr>
                <w:b/>
                <w:i/>
              </w:rPr>
              <w:t>ni treba navesti ene</w:t>
            </w:r>
            <w:r w:rsidRPr="00E71F6D">
              <w:t xml:space="preserve"> ali več držav vrnitve</w:t>
            </w:r>
            <w:r w:rsidRPr="00E71F6D">
              <w:rPr>
                <w:b/>
                <w:i/>
              </w:rPr>
              <w:t>, ampak se lahko do pridobitve rezultatov preiskave država začasno ne navede</w:t>
            </w:r>
            <w:r w:rsidRPr="00E71F6D">
              <w:t xml:space="preserve">. </w:t>
            </w:r>
            <w:r w:rsidRPr="00E71F6D">
              <w:rPr>
                <w:b/>
                <w:i/>
              </w:rPr>
              <w:t>V odločbi se lahko navedejo tudi tranzitne države, v katerih je posameznik prebival pred vstopom na ozemlje Evropske unije.</w:t>
            </w:r>
          </w:p>
        </w:tc>
      </w:tr>
    </w:tbl>
    <w:p w14:paraId="489F0DA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{FR}</w:t>
      </w:r>
      <w:r w:rsidRPr="00E71F6D">
        <w:t>fr</w:t>
      </w:r>
      <w:r w:rsidRPr="00F61996">
        <w:rPr>
          <w:rStyle w:val="HideTWBExt"/>
        </w:rPr>
        <w:t>&lt;/Original&gt;</w:t>
      </w:r>
    </w:p>
    <w:p w14:paraId="18DC4FA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6E8C782" w14:textId="77777777" w:rsidR="009120A5" w:rsidRPr="00E71F6D" w:rsidRDefault="009120A5" w:rsidP="009120A5">
      <w:pPr>
        <w:pStyle w:val="AmJustText"/>
      </w:pPr>
      <w:r w:rsidRPr="00E71F6D">
        <w:t>Ta ukrep bo omogočil hitrejše izvrševanje upravnih postopkov in pritožb.</w:t>
      </w:r>
    </w:p>
    <w:p w14:paraId="3B3A9A26" w14:textId="77777777" w:rsidR="009120A5" w:rsidRPr="00E71F6D" w:rsidRDefault="009120A5" w:rsidP="009120A5">
      <w:r w:rsidRPr="00F61996">
        <w:rPr>
          <w:rStyle w:val="HideTWBExt"/>
        </w:rPr>
        <w:t>&lt;/Amend&gt;</w:t>
      </w:r>
    </w:p>
    <w:p w14:paraId="5238681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711</w:t>
      </w:r>
      <w:r w:rsidRPr="00F61996">
        <w:rPr>
          <w:rStyle w:val="HideTWBExt"/>
          <w:b w:val="0"/>
        </w:rPr>
        <w:t>&lt;/NumAm&gt;</w:t>
      </w:r>
    </w:p>
    <w:p w14:paraId="58FD19DC" w14:textId="42726C07" w:rsidR="009120A5" w:rsidRPr="00E71F6D" w:rsidRDefault="009120A5" w:rsidP="009120A5">
      <w:pPr>
        <w:pStyle w:val="NormalBold"/>
      </w:pPr>
      <w:r w:rsidRPr="00F61996">
        <w:rPr>
          <w:rStyle w:val="HideTWBExt"/>
          <w:b w:val="0"/>
        </w:rPr>
        <w:t>&lt;RepeatBlock-By&gt;&lt;Members&gt;</w:t>
      </w:r>
      <w:r w:rsidRPr="00E71F6D">
        <w:t xml:space="preserve">Elisavet Vozemberg-Vrionidi (Elissavet Vozemberg-Vrionidi), </w:t>
      </w:r>
      <w:r w:rsidR="003E7CBF" w:rsidRPr="00E71F6D">
        <w:t>Fredi Beleris (Fredis Beleris)</w:t>
      </w:r>
      <w:r w:rsidRPr="00F61996">
        <w:rPr>
          <w:rStyle w:val="HideTWBExt"/>
          <w:b w:val="0"/>
        </w:rPr>
        <w:t>&lt;/Members&gt;</w:t>
      </w:r>
    </w:p>
    <w:p w14:paraId="00D5E3EB" w14:textId="77777777" w:rsidR="009120A5" w:rsidRPr="00E71F6D" w:rsidRDefault="009120A5" w:rsidP="009120A5">
      <w:pPr>
        <w:pStyle w:val="NormalBold"/>
      </w:pPr>
      <w:r w:rsidRPr="00F61996">
        <w:rPr>
          <w:rStyle w:val="HideTWBExt"/>
          <w:b w:val="0"/>
        </w:rPr>
        <w:t>&lt;/RepeatBlock-By&gt;</w:t>
      </w:r>
    </w:p>
    <w:p w14:paraId="28955D6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2DFB24"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6876D06" w14:textId="77777777" w:rsidTr="009120A5">
        <w:trPr>
          <w:trHeight w:hRule="exact" w:val="240"/>
          <w:jc w:val="center"/>
        </w:trPr>
        <w:tc>
          <w:tcPr>
            <w:tcW w:w="9752" w:type="dxa"/>
            <w:gridSpan w:val="2"/>
            <w:tcBorders>
              <w:top w:val="nil"/>
              <w:left w:val="nil"/>
              <w:bottom w:val="nil"/>
              <w:right w:val="nil"/>
            </w:tcBorders>
          </w:tcPr>
          <w:p w14:paraId="50083934" w14:textId="77777777" w:rsidR="009120A5" w:rsidRPr="00E71F6D" w:rsidRDefault="009120A5" w:rsidP="009120A5"/>
        </w:tc>
      </w:tr>
      <w:tr w:rsidR="006530E3" w:rsidRPr="00E71F6D" w14:paraId="1672F57D" w14:textId="77777777" w:rsidTr="009120A5">
        <w:trPr>
          <w:trHeight w:val="240"/>
          <w:jc w:val="center"/>
        </w:trPr>
        <w:tc>
          <w:tcPr>
            <w:tcW w:w="4876" w:type="dxa"/>
            <w:tcBorders>
              <w:top w:val="nil"/>
              <w:left w:val="nil"/>
              <w:bottom w:val="nil"/>
              <w:right w:val="nil"/>
            </w:tcBorders>
          </w:tcPr>
          <w:p w14:paraId="746E5B5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8B3027B" w14:textId="77777777" w:rsidR="009120A5" w:rsidRPr="00E71F6D" w:rsidRDefault="009120A5" w:rsidP="009120A5">
            <w:pPr>
              <w:pStyle w:val="AmColumnHeading"/>
            </w:pPr>
            <w:r w:rsidRPr="00E71F6D">
              <w:t>Predlog spremembe</w:t>
            </w:r>
          </w:p>
        </w:tc>
      </w:tr>
      <w:tr w:rsidR="006530E3" w:rsidRPr="00E71F6D" w14:paraId="3EF874F0" w14:textId="77777777" w:rsidTr="009120A5">
        <w:trPr>
          <w:jc w:val="center"/>
        </w:trPr>
        <w:tc>
          <w:tcPr>
            <w:tcW w:w="4876" w:type="dxa"/>
            <w:tcBorders>
              <w:top w:val="nil"/>
              <w:left w:val="nil"/>
              <w:bottom w:val="nil"/>
              <w:right w:val="nil"/>
            </w:tcBorders>
          </w:tcPr>
          <w:p w14:paraId="534076DA" w14:textId="77777777" w:rsidR="009120A5" w:rsidRPr="00E71F6D" w:rsidRDefault="009120A5" w:rsidP="009120A5">
            <w:pPr>
              <w:pStyle w:val="Normal6a"/>
            </w:pPr>
            <w:r w:rsidRPr="00E71F6D">
              <w:t>4.</w:t>
            </w:r>
            <w:r w:rsidRPr="00E71F6D">
              <w:tab/>
              <w:t>Kadar na podlagi informacij, ki so na voljo pristojnim organom ob izdaji odločbe o vrnitvi, ni mogoče določiti države vrnitve, se lahko v odločbi o vrnitvi začasno navede ena ali več držav vrnitve.</w:t>
            </w:r>
          </w:p>
        </w:tc>
        <w:tc>
          <w:tcPr>
            <w:tcW w:w="4876" w:type="dxa"/>
            <w:tcBorders>
              <w:top w:val="nil"/>
              <w:left w:val="nil"/>
              <w:bottom w:val="nil"/>
              <w:right w:val="nil"/>
            </w:tcBorders>
          </w:tcPr>
          <w:p w14:paraId="6B1C7D1B"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vrnitve, se lahko v odločbi o vrnitvi začasno navede ena ali več držav vrnitve. </w:t>
            </w:r>
            <w:r w:rsidRPr="00E71F6D">
              <w:rPr>
                <w:b/>
                <w:i/>
              </w:rPr>
              <w:t>Če se državljan tretje države odloči za prostovoljno vrnitev v drugo državo, izdaja nove odločbe o vrnitvi ni potrebna.</w:t>
            </w:r>
          </w:p>
        </w:tc>
      </w:tr>
    </w:tbl>
    <w:p w14:paraId="5CAAE60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347F915" w14:textId="77777777" w:rsidR="009120A5" w:rsidRPr="00E71F6D" w:rsidRDefault="009120A5" w:rsidP="009120A5">
      <w:r w:rsidRPr="00F61996">
        <w:rPr>
          <w:rStyle w:val="HideTWBExt"/>
        </w:rPr>
        <w:t>&lt;/Amend&gt;</w:t>
      </w:r>
    </w:p>
    <w:p w14:paraId="1B2B603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712</w:t>
      </w:r>
      <w:r w:rsidRPr="00F61996">
        <w:rPr>
          <w:rStyle w:val="HideTWBExt"/>
          <w:b w:val="0"/>
        </w:rPr>
        <w:t>&lt;/NumAm&gt;</w:t>
      </w:r>
    </w:p>
    <w:p w14:paraId="6A17D42E"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F33E89D" w14:textId="77777777" w:rsidR="009120A5" w:rsidRPr="00E71F6D" w:rsidRDefault="009120A5" w:rsidP="009120A5">
      <w:pPr>
        <w:pStyle w:val="NormalBold"/>
      </w:pPr>
      <w:r w:rsidRPr="00F61996">
        <w:rPr>
          <w:rStyle w:val="HideTWBExt"/>
          <w:b w:val="0"/>
        </w:rPr>
        <w:t>&lt;/RepeatBlock-By&gt;</w:t>
      </w:r>
    </w:p>
    <w:p w14:paraId="756FAB3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078709"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42B1E21" w14:textId="77777777" w:rsidTr="009120A5">
        <w:trPr>
          <w:trHeight w:hRule="exact" w:val="240"/>
          <w:jc w:val="center"/>
        </w:trPr>
        <w:tc>
          <w:tcPr>
            <w:tcW w:w="9752" w:type="dxa"/>
            <w:gridSpan w:val="2"/>
            <w:tcBorders>
              <w:top w:val="nil"/>
              <w:left w:val="nil"/>
              <w:bottom w:val="nil"/>
              <w:right w:val="nil"/>
            </w:tcBorders>
          </w:tcPr>
          <w:p w14:paraId="33D4576F" w14:textId="77777777" w:rsidR="009120A5" w:rsidRPr="00E71F6D" w:rsidRDefault="009120A5" w:rsidP="009120A5"/>
        </w:tc>
      </w:tr>
      <w:tr w:rsidR="006530E3" w:rsidRPr="00E71F6D" w14:paraId="07778227" w14:textId="77777777" w:rsidTr="009120A5">
        <w:trPr>
          <w:trHeight w:val="240"/>
          <w:jc w:val="center"/>
        </w:trPr>
        <w:tc>
          <w:tcPr>
            <w:tcW w:w="4876" w:type="dxa"/>
            <w:tcBorders>
              <w:top w:val="nil"/>
              <w:left w:val="nil"/>
              <w:bottom w:val="nil"/>
              <w:right w:val="nil"/>
            </w:tcBorders>
          </w:tcPr>
          <w:p w14:paraId="352FCBE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5AE36C3" w14:textId="77777777" w:rsidR="009120A5" w:rsidRPr="00E71F6D" w:rsidRDefault="009120A5" w:rsidP="009120A5">
            <w:pPr>
              <w:pStyle w:val="AmColumnHeading"/>
            </w:pPr>
            <w:r w:rsidRPr="00E71F6D">
              <w:t>Predlog spremembe</w:t>
            </w:r>
          </w:p>
        </w:tc>
      </w:tr>
      <w:tr w:rsidR="006530E3" w:rsidRPr="00E71F6D" w14:paraId="44D71115" w14:textId="77777777" w:rsidTr="009120A5">
        <w:trPr>
          <w:jc w:val="center"/>
        </w:trPr>
        <w:tc>
          <w:tcPr>
            <w:tcW w:w="4876" w:type="dxa"/>
            <w:tcBorders>
              <w:top w:val="nil"/>
              <w:left w:val="nil"/>
              <w:bottom w:val="nil"/>
              <w:right w:val="nil"/>
            </w:tcBorders>
          </w:tcPr>
          <w:p w14:paraId="0EC8C533" w14:textId="77777777" w:rsidR="009120A5" w:rsidRPr="00E71F6D" w:rsidRDefault="009120A5" w:rsidP="009120A5">
            <w:pPr>
              <w:pStyle w:val="Normal6a"/>
            </w:pPr>
            <w:r w:rsidRPr="00E71F6D">
              <w:t>4.</w:t>
            </w:r>
            <w:r w:rsidRPr="00E71F6D">
              <w:tab/>
              <w:t xml:space="preserve">Kadar </w:t>
            </w:r>
            <w:r w:rsidRPr="00E71F6D">
              <w:rPr>
                <w:b/>
                <w:i/>
              </w:rPr>
              <w:t>na podlagi informacij, ki so na voljo pristojnim organom ob izdaji odločbe o vrnitvi, ni mogoče določiti države</w:t>
            </w:r>
            <w:r w:rsidRPr="00E71F6D">
              <w:t xml:space="preserve"> vrnitve, </w:t>
            </w:r>
            <w:r w:rsidRPr="00E71F6D">
              <w:rPr>
                <w:b/>
                <w:i/>
              </w:rPr>
              <w:t>se lahko</w:t>
            </w:r>
            <w:r w:rsidRPr="00E71F6D">
              <w:t xml:space="preserve"> v odločbi o vrnitvi </w:t>
            </w:r>
            <w:r w:rsidRPr="00E71F6D">
              <w:rPr>
                <w:b/>
                <w:i/>
              </w:rPr>
              <w:t>začasno navede ena ali več držav</w:t>
            </w:r>
            <w:r w:rsidRPr="00E71F6D">
              <w:t xml:space="preserve"> vrnitve.</w:t>
            </w:r>
          </w:p>
        </w:tc>
        <w:tc>
          <w:tcPr>
            <w:tcW w:w="4876" w:type="dxa"/>
            <w:tcBorders>
              <w:top w:val="nil"/>
              <w:left w:val="nil"/>
              <w:bottom w:val="nil"/>
              <w:right w:val="nil"/>
            </w:tcBorders>
          </w:tcPr>
          <w:p w14:paraId="4741DD64" w14:textId="77777777" w:rsidR="009120A5" w:rsidRPr="00E71F6D" w:rsidRDefault="009120A5" w:rsidP="009120A5">
            <w:pPr>
              <w:pStyle w:val="Normal6a"/>
            </w:pPr>
            <w:r w:rsidRPr="00E71F6D">
              <w:t>4.</w:t>
            </w:r>
            <w:r w:rsidRPr="00E71F6D">
              <w:tab/>
            </w:r>
            <w:r w:rsidRPr="00E71F6D">
              <w:rPr>
                <w:b/>
                <w:i/>
              </w:rPr>
              <w:t xml:space="preserve">V odločbi o vrnitvi se lahko določi ena država ali več držav vrnitve. </w:t>
            </w:r>
            <w:r w:rsidRPr="00E71F6D">
              <w:t xml:space="preserve">Kadar </w:t>
            </w:r>
            <w:r w:rsidRPr="00E71F6D">
              <w:rPr>
                <w:b/>
                <w:i/>
              </w:rPr>
              <w:t>se državljan tretje države odloči za prostovoljno vrnitev v drugo državo</w:t>
            </w:r>
            <w:r w:rsidRPr="00E71F6D">
              <w:t xml:space="preserve"> vrnitve, </w:t>
            </w:r>
            <w:r w:rsidRPr="00E71F6D">
              <w:rPr>
                <w:b/>
                <w:i/>
              </w:rPr>
              <w:t>ki ni navedena</w:t>
            </w:r>
            <w:r w:rsidRPr="00E71F6D">
              <w:t xml:space="preserve"> v odločbi o vrnitvi</w:t>
            </w:r>
            <w:r w:rsidRPr="00E71F6D">
              <w:rPr>
                <w:b/>
                <w:i/>
              </w:rPr>
              <w:t>, ni treba izdati nove odločbe, ki bi določala državo</w:t>
            </w:r>
            <w:r w:rsidRPr="00E71F6D">
              <w:t xml:space="preserve"> vrnitve.</w:t>
            </w:r>
          </w:p>
        </w:tc>
      </w:tr>
    </w:tbl>
    <w:p w14:paraId="09B71E9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11E0131" w14:textId="77777777" w:rsidR="009120A5" w:rsidRPr="00E71F6D" w:rsidRDefault="009120A5" w:rsidP="009120A5">
      <w:r w:rsidRPr="00F61996">
        <w:rPr>
          <w:rStyle w:val="HideTWBExt"/>
        </w:rPr>
        <w:t>&lt;/Amend&gt;</w:t>
      </w:r>
    </w:p>
    <w:p w14:paraId="0720895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713</w:t>
      </w:r>
      <w:r w:rsidRPr="00F61996">
        <w:rPr>
          <w:rStyle w:val="HideTWBExt"/>
          <w:b w:val="0"/>
        </w:rPr>
        <w:t>&lt;/NumAm&gt;</w:t>
      </w:r>
    </w:p>
    <w:p w14:paraId="0640E47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02884168" w14:textId="77777777" w:rsidR="009120A5" w:rsidRPr="00E71F6D" w:rsidRDefault="009120A5" w:rsidP="009120A5">
      <w:pPr>
        <w:pStyle w:val="NormalBold"/>
      </w:pPr>
      <w:r w:rsidRPr="00F61996">
        <w:rPr>
          <w:rStyle w:val="HideTWBExt"/>
          <w:b w:val="0"/>
        </w:rPr>
        <w:t>&lt;/RepeatBlock-By&gt;</w:t>
      </w:r>
    </w:p>
    <w:p w14:paraId="4041E66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B310365" w14:textId="77777777" w:rsidR="009120A5" w:rsidRPr="00E71F6D" w:rsidRDefault="009120A5" w:rsidP="009120A5">
      <w:pPr>
        <w:pStyle w:val="NormalBold"/>
      </w:pPr>
      <w:r w:rsidRPr="00F61996">
        <w:rPr>
          <w:rStyle w:val="HideTWBExt"/>
          <w:b w:val="0"/>
        </w:rPr>
        <w:t>&lt;Article&gt;</w:t>
      </w:r>
      <w:r w:rsidRPr="00E71F6D">
        <w:t>Člen 7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DCB6397" w14:textId="77777777" w:rsidTr="009120A5">
        <w:trPr>
          <w:trHeight w:hRule="exact" w:val="240"/>
          <w:jc w:val="center"/>
        </w:trPr>
        <w:tc>
          <w:tcPr>
            <w:tcW w:w="9752" w:type="dxa"/>
            <w:gridSpan w:val="2"/>
            <w:tcBorders>
              <w:top w:val="nil"/>
              <w:left w:val="nil"/>
              <w:bottom w:val="nil"/>
              <w:right w:val="nil"/>
            </w:tcBorders>
          </w:tcPr>
          <w:p w14:paraId="625BFB7A" w14:textId="77777777" w:rsidR="009120A5" w:rsidRPr="00E71F6D" w:rsidRDefault="009120A5" w:rsidP="009120A5"/>
        </w:tc>
      </w:tr>
      <w:tr w:rsidR="006530E3" w:rsidRPr="00E71F6D" w14:paraId="1EADEB5C" w14:textId="77777777" w:rsidTr="009120A5">
        <w:trPr>
          <w:trHeight w:val="240"/>
          <w:jc w:val="center"/>
        </w:trPr>
        <w:tc>
          <w:tcPr>
            <w:tcW w:w="4876" w:type="dxa"/>
            <w:tcBorders>
              <w:top w:val="nil"/>
              <w:left w:val="nil"/>
              <w:bottom w:val="nil"/>
              <w:right w:val="nil"/>
            </w:tcBorders>
          </w:tcPr>
          <w:p w14:paraId="7EB883C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7A34C2C" w14:textId="77777777" w:rsidR="009120A5" w:rsidRPr="00E71F6D" w:rsidRDefault="009120A5" w:rsidP="009120A5">
            <w:pPr>
              <w:pStyle w:val="AmColumnHeading"/>
            </w:pPr>
            <w:r w:rsidRPr="00E71F6D">
              <w:t>Predlog spremembe</w:t>
            </w:r>
          </w:p>
        </w:tc>
      </w:tr>
      <w:tr w:rsidR="006530E3" w:rsidRPr="00E71F6D" w14:paraId="46293B73" w14:textId="77777777" w:rsidTr="009120A5">
        <w:trPr>
          <w:jc w:val="center"/>
        </w:trPr>
        <w:tc>
          <w:tcPr>
            <w:tcW w:w="4876" w:type="dxa"/>
            <w:tcBorders>
              <w:top w:val="nil"/>
              <w:left w:val="nil"/>
              <w:bottom w:val="nil"/>
              <w:right w:val="nil"/>
            </w:tcBorders>
          </w:tcPr>
          <w:p w14:paraId="112AE4D1" w14:textId="77777777" w:rsidR="009120A5" w:rsidRPr="00E71F6D" w:rsidRDefault="009120A5" w:rsidP="009120A5">
            <w:pPr>
              <w:pStyle w:val="Normal6a"/>
            </w:pPr>
            <w:r w:rsidRPr="00E71F6D">
              <w:t>4.</w:t>
            </w:r>
            <w:r w:rsidRPr="00E71F6D">
              <w:tab/>
              <w:t>Kadar na podlagi informacij, ki so na voljo pristojnim organom ob izdaji odločbe o vrnitvi, ni mogoče določiti države vrnitve, se lahko v odločbi o vrnitvi začasno navede ena ali več držav vrnitve.</w:t>
            </w:r>
          </w:p>
        </w:tc>
        <w:tc>
          <w:tcPr>
            <w:tcW w:w="4876" w:type="dxa"/>
            <w:tcBorders>
              <w:top w:val="nil"/>
              <w:left w:val="nil"/>
              <w:bottom w:val="nil"/>
              <w:right w:val="nil"/>
            </w:tcBorders>
          </w:tcPr>
          <w:p w14:paraId="3598E8D6" w14:textId="77777777" w:rsidR="009120A5" w:rsidRPr="00E71F6D" w:rsidRDefault="009120A5" w:rsidP="009120A5">
            <w:pPr>
              <w:pStyle w:val="Normal6a"/>
            </w:pPr>
            <w:r w:rsidRPr="00E71F6D">
              <w:t>4.</w:t>
            </w:r>
            <w:r w:rsidRPr="00E71F6D">
              <w:tab/>
              <w:t xml:space="preserve">Kadar na podlagi informacij, ki so na voljo pristojnim organom ob izdaji odločbe o vrnitvi, ni mogoče določiti države vrnitve, se lahko v odločbi o vrnitvi začasno </w:t>
            </w:r>
            <w:r w:rsidRPr="00E71F6D">
              <w:rPr>
                <w:b/>
                <w:i/>
              </w:rPr>
              <w:t>ne navede država vrnitve ali se</w:t>
            </w:r>
            <w:r w:rsidRPr="00E71F6D">
              <w:t xml:space="preserve"> navede ena ali več držav vrnitve.</w:t>
            </w:r>
          </w:p>
        </w:tc>
      </w:tr>
    </w:tbl>
    <w:p w14:paraId="36DA7F3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74F7C61" w14:textId="77777777" w:rsidR="009120A5" w:rsidRPr="00E71F6D" w:rsidRDefault="009120A5" w:rsidP="009120A5">
      <w:r w:rsidRPr="00F61996">
        <w:rPr>
          <w:rStyle w:val="HideTWBExt"/>
        </w:rPr>
        <w:t>&lt;/Amend&gt;</w:t>
      </w:r>
    </w:p>
    <w:p w14:paraId="3F638AC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714</w:t>
      </w:r>
      <w:r w:rsidRPr="00F61996">
        <w:rPr>
          <w:rStyle w:val="HideTWBExt"/>
          <w:b w:val="0"/>
        </w:rPr>
        <w:t>&lt;/NumAm&gt;</w:t>
      </w:r>
    </w:p>
    <w:p w14:paraId="68D0B429"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99C72FF" w14:textId="77777777" w:rsidR="009120A5" w:rsidRPr="00E71F6D" w:rsidRDefault="009120A5" w:rsidP="009120A5">
      <w:pPr>
        <w:pStyle w:val="NormalBold"/>
      </w:pPr>
      <w:r w:rsidRPr="00F61996">
        <w:rPr>
          <w:rStyle w:val="HideTWBExt"/>
          <w:b w:val="0"/>
        </w:rPr>
        <w:t>&lt;/RepeatBlock-By&gt;</w:t>
      </w:r>
    </w:p>
    <w:p w14:paraId="71F45BE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676A0C2" w14:textId="77777777" w:rsidR="009120A5" w:rsidRPr="00E71F6D" w:rsidRDefault="009120A5" w:rsidP="009120A5">
      <w:pPr>
        <w:pStyle w:val="NormalBold"/>
      </w:pPr>
      <w:r w:rsidRPr="00F61996">
        <w:rPr>
          <w:rStyle w:val="HideTWBExt"/>
          <w:b w:val="0"/>
        </w:rPr>
        <w:t>&lt;Article&gt;</w:t>
      </w:r>
      <w:r w:rsidRPr="00E71F6D">
        <w:t>Člen 7 – odstavek 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896DCFE" w14:textId="77777777" w:rsidTr="009120A5">
        <w:trPr>
          <w:trHeight w:hRule="exact" w:val="240"/>
          <w:jc w:val="center"/>
        </w:trPr>
        <w:tc>
          <w:tcPr>
            <w:tcW w:w="9752" w:type="dxa"/>
            <w:gridSpan w:val="2"/>
            <w:tcBorders>
              <w:top w:val="nil"/>
              <w:left w:val="nil"/>
              <w:bottom w:val="nil"/>
              <w:right w:val="nil"/>
            </w:tcBorders>
          </w:tcPr>
          <w:p w14:paraId="5002056C" w14:textId="77777777" w:rsidR="009120A5" w:rsidRPr="00E71F6D" w:rsidRDefault="009120A5" w:rsidP="009120A5"/>
        </w:tc>
      </w:tr>
      <w:tr w:rsidR="006530E3" w:rsidRPr="00E71F6D" w14:paraId="2DCA6DC0" w14:textId="77777777" w:rsidTr="009120A5">
        <w:trPr>
          <w:trHeight w:val="240"/>
          <w:jc w:val="center"/>
        </w:trPr>
        <w:tc>
          <w:tcPr>
            <w:tcW w:w="4876" w:type="dxa"/>
            <w:tcBorders>
              <w:top w:val="nil"/>
              <w:left w:val="nil"/>
              <w:bottom w:val="nil"/>
              <w:right w:val="nil"/>
            </w:tcBorders>
          </w:tcPr>
          <w:p w14:paraId="4EA8F7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32CEE9A" w14:textId="77777777" w:rsidR="009120A5" w:rsidRPr="00E71F6D" w:rsidRDefault="009120A5" w:rsidP="009120A5">
            <w:pPr>
              <w:pStyle w:val="AmColumnHeading"/>
            </w:pPr>
            <w:r w:rsidRPr="00E71F6D">
              <w:t>Predlog spremembe</w:t>
            </w:r>
          </w:p>
        </w:tc>
      </w:tr>
      <w:tr w:rsidR="006530E3" w:rsidRPr="00E71F6D" w14:paraId="3A66E17F" w14:textId="77777777" w:rsidTr="009120A5">
        <w:trPr>
          <w:jc w:val="center"/>
        </w:trPr>
        <w:tc>
          <w:tcPr>
            <w:tcW w:w="4876" w:type="dxa"/>
            <w:tcBorders>
              <w:top w:val="nil"/>
              <w:left w:val="nil"/>
              <w:bottom w:val="nil"/>
              <w:right w:val="nil"/>
            </w:tcBorders>
          </w:tcPr>
          <w:p w14:paraId="49E1367E" w14:textId="77777777" w:rsidR="009120A5" w:rsidRPr="00E71F6D" w:rsidRDefault="009120A5" w:rsidP="009120A5">
            <w:pPr>
              <w:pStyle w:val="Normal6a"/>
            </w:pPr>
          </w:p>
        </w:tc>
        <w:tc>
          <w:tcPr>
            <w:tcW w:w="4876" w:type="dxa"/>
            <w:tcBorders>
              <w:top w:val="nil"/>
              <w:left w:val="nil"/>
              <w:bottom w:val="nil"/>
              <w:right w:val="nil"/>
            </w:tcBorders>
          </w:tcPr>
          <w:p w14:paraId="5FF44E26" w14:textId="77777777" w:rsidR="009120A5" w:rsidRPr="00E71F6D" w:rsidRDefault="009120A5" w:rsidP="009120A5">
            <w:pPr>
              <w:pStyle w:val="Normal6a"/>
            </w:pPr>
            <w:r w:rsidRPr="00E71F6D">
              <w:rPr>
                <w:b/>
                <w:i/>
              </w:rPr>
              <w:t>4a.</w:t>
            </w:r>
            <w:r w:rsidRPr="00E71F6D">
              <w:tab/>
            </w:r>
            <w:r w:rsidRPr="00E71F6D">
              <w:rPr>
                <w:b/>
                <w:i/>
              </w:rPr>
              <w:t>Pristojnim organom se ne preprečuje, da izdajo odločbo o vrnitvi, kadar obstaja ovira za odstranitev, tudi zaradi tveganja vračanja.</w:t>
            </w:r>
          </w:p>
        </w:tc>
      </w:tr>
      <w:tr w:rsidR="006530E3" w:rsidRPr="00E71F6D" w14:paraId="0ADEEB6C" w14:textId="77777777" w:rsidTr="009120A5">
        <w:trPr>
          <w:jc w:val="center"/>
        </w:trPr>
        <w:tc>
          <w:tcPr>
            <w:tcW w:w="4876" w:type="dxa"/>
            <w:tcBorders>
              <w:top w:val="nil"/>
              <w:left w:val="nil"/>
              <w:bottom w:val="nil"/>
              <w:right w:val="nil"/>
            </w:tcBorders>
          </w:tcPr>
          <w:p w14:paraId="17E588E0" w14:textId="77777777" w:rsidR="009120A5" w:rsidRPr="00E71F6D" w:rsidRDefault="009120A5" w:rsidP="009120A5">
            <w:pPr>
              <w:pStyle w:val="Normal6a"/>
            </w:pPr>
          </w:p>
        </w:tc>
        <w:tc>
          <w:tcPr>
            <w:tcW w:w="4876" w:type="dxa"/>
            <w:tcBorders>
              <w:top w:val="nil"/>
              <w:left w:val="nil"/>
              <w:bottom w:val="nil"/>
              <w:right w:val="nil"/>
            </w:tcBorders>
          </w:tcPr>
          <w:p w14:paraId="5BC0B4A4" w14:textId="77777777" w:rsidR="009120A5" w:rsidRPr="00E71F6D" w:rsidRDefault="009120A5" w:rsidP="009120A5">
            <w:pPr>
              <w:pStyle w:val="Normal6a"/>
            </w:pPr>
            <w:r w:rsidRPr="00E71F6D">
              <w:rPr>
                <w:b/>
                <w:i/>
              </w:rPr>
              <w:t>Kadar je v odločbi o vrnitvi določena država vrnitve in je ugotovljeno, da obstaja tveganje vračanja, se v njej navede, da je odstranitev v to državo vrnitve odložena v skladu s členom 14(1), točka (a).</w:t>
            </w:r>
          </w:p>
        </w:tc>
      </w:tr>
    </w:tbl>
    <w:p w14:paraId="24FA3AA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EA980F2" w14:textId="77777777" w:rsidR="009120A5" w:rsidRPr="00E71F6D" w:rsidRDefault="009120A5" w:rsidP="009120A5">
      <w:r w:rsidRPr="00F61996">
        <w:rPr>
          <w:rStyle w:val="HideTWBExt"/>
        </w:rPr>
        <w:t>&lt;/Amend&gt;</w:t>
      </w:r>
    </w:p>
    <w:p w14:paraId="37C4A10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715</w:t>
      </w:r>
      <w:r w:rsidRPr="00F61996">
        <w:rPr>
          <w:rStyle w:val="HideTWBExt"/>
          <w:b w:val="0"/>
        </w:rPr>
        <w:t>&lt;/NumAm&gt;</w:t>
      </w:r>
    </w:p>
    <w:p w14:paraId="0D63411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3C51999" w14:textId="77777777" w:rsidR="009120A5" w:rsidRPr="00E71F6D" w:rsidRDefault="009120A5" w:rsidP="009120A5">
      <w:pPr>
        <w:pStyle w:val="NormalBold"/>
      </w:pPr>
      <w:r w:rsidRPr="00F61996">
        <w:rPr>
          <w:rStyle w:val="HideTWBExt"/>
          <w:b w:val="0"/>
        </w:rPr>
        <w:t>&lt;/RepeatBlock-By&gt;</w:t>
      </w:r>
    </w:p>
    <w:p w14:paraId="2B73E14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796C481" w14:textId="77777777" w:rsidR="009120A5" w:rsidRPr="00E71F6D" w:rsidRDefault="009120A5" w:rsidP="009120A5">
      <w:pPr>
        <w:pStyle w:val="NormalBold"/>
      </w:pPr>
      <w:r w:rsidRPr="00F61996">
        <w:rPr>
          <w:rStyle w:val="HideTWBExt"/>
          <w:b w:val="0"/>
        </w:rPr>
        <w:t>&lt;Article&gt;</w:t>
      </w:r>
      <w:r w:rsidRPr="00E71F6D">
        <w:t>Člen 7 – odstavek 4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70946E4" w14:textId="77777777" w:rsidTr="009120A5">
        <w:trPr>
          <w:trHeight w:hRule="exact" w:val="240"/>
          <w:jc w:val="center"/>
        </w:trPr>
        <w:tc>
          <w:tcPr>
            <w:tcW w:w="9752" w:type="dxa"/>
            <w:gridSpan w:val="2"/>
            <w:tcBorders>
              <w:top w:val="nil"/>
              <w:left w:val="nil"/>
              <w:bottom w:val="nil"/>
              <w:right w:val="nil"/>
            </w:tcBorders>
          </w:tcPr>
          <w:p w14:paraId="0DFD3C91" w14:textId="77777777" w:rsidR="009120A5" w:rsidRPr="00E71F6D" w:rsidRDefault="009120A5" w:rsidP="009120A5"/>
        </w:tc>
      </w:tr>
      <w:tr w:rsidR="006530E3" w:rsidRPr="00E71F6D" w14:paraId="619C18D5" w14:textId="77777777" w:rsidTr="009120A5">
        <w:trPr>
          <w:trHeight w:val="240"/>
          <w:jc w:val="center"/>
        </w:trPr>
        <w:tc>
          <w:tcPr>
            <w:tcW w:w="4876" w:type="dxa"/>
            <w:tcBorders>
              <w:top w:val="nil"/>
              <w:left w:val="nil"/>
              <w:bottom w:val="nil"/>
              <w:right w:val="nil"/>
            </w:tcBorders>
          </w:tcPr>
          <w:p w14:paraId="49F165D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CDD51E8" w14:textId="77777777" w:rsidR="009120A5" w:rsidRPr="00E71F6D" w:rsidRDefault="009120A5" w:rsidP="009120A5">
            <w:pPr>
              <w:pStyle w:val="AmColumnHeading"/>
            </w:pPr>
            <w:r w:rsidRPr="00E71F6D">
              <w:t>Predlog spremembe</w:t>
            </w:r>
          </w:p>
        </w:tc>
      </w:tr>
      <w:tr w:rsidR="006530E3" w:rsidRPr="00E71F6D" w14:paraId="21040050" w14:textId="77777777" w:rsidTr="009120A5">
        <w:trPr>
          <w:jc w:val="center"/>
        </w:trPr>
        <w:tc>
          <w:tcPr>
            <w:tcW w:w="4876" w:type="dxa"/>
            <w:tcBorders>
              <w:top w:val="nil"/>
              <w:left w:val="nil"/>
              <w:bottom w:val="nil"/>
              <w:right w:val="nil"/>
            </w:tcBorders>
          </w:tcPr>
          <w:p w14:paraId="3C717E44" w14:textId="77777777" w:rsidR="009120A5" w:rsidRPr="00E71F6D" w:rsidRDefault="009120A5" w:rsidP="009120A5">
            <w:pPr>
              <w:pStyle w:val="Normal6a"/>
            </w:pPr>
          </w:p>
        </w:tc>
        <w:tc>
          <w:tcPr>
            <w:tcW w:w="4876" w:type="dxa"/>
            <w:tcBorders>
              <w:top w:val="nil"/>
              <w:left w:val="nil"/>
              <w:bottom w:val="nil"/>
              <w:right w:val="nil"/>
            </w:tcBorders>
          </w:tcPr>
          <w:p w14:paraId="6905DD34" w14:textId="77777777" w:rsidR="009120A5" w:rsidRPr="00E71F6D" w:rsidRDefault="009120A5" w:rsidP="009120A5">
            <w:pPr>
              <w:pStyle w:val="Normal6a"/>
            </w:pPr>
            <w:r w:rsidRPr="00E71F6D">
              <w:rPr>
                <w:b/>
                <w:i/>
              </w:rPr>
              <w:t>4a.</w:t>
            </w:r>
            <w:r w:rsidRPr="00E71F6D">
              <w:tab/>
            </w:r>
            <w:r w:rsidRPr="00E71F6D">
              <w:rPr>
                <w:b/>
                <w:i/>
              </w:rPr>
              <w:t>V odločbi o vrnitvi je navedena država vrnitve. Državljan tretje države ima pravico, da se na podlagi informacij odloči za vrnitev v drugo državo, ki ni država, navedena v odločbi o vrnitvi, če to želi in če ga je tretja država pripravljena sprejeti.</w:t>
            </w:r>
          </w:p>
        </w:tc>
      </w:tr>
    </w:tbl>
    <w:p w14:paraId="318CD08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228D896" w14:textId="77777777" w:rsidR="009120A5" w:rsidRPr="00E71F6D" w:rsidRDefault="009120A5" w:rsidP="009120A5">
      <w:r w:rsidRPr="00F61996">
        <w:rPr>
          <w:rStyle w:val="HideTWBExt"/>
        </w:rPr>
        <w:t>&lt;/Amend&gt;</w:t>
      </w:r>
    </w:p>
    <w:p w14:paraId="7409AA8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716</w:t>
      </w:r>
      <w:r w:rsidRPr="00F61996">
        <w:rPr>
          <w:rStyle w:val="HideTWBExt"/>
          <w:b w:val="0"/>
        </w:rPr>
        <w:t>&lt;/NumAm&gt;</w:t>
      </w:r>
    </w:p>
    <w:p w14:paraId="31E044E1"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03BF46EE"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5C10CE1C" w14:textId="77777777" w:rsidR="009120A5" w:rsidRPr="00E71F6D" w:rsidRDefault="009120A5" w:rsidP="009120A5">
      <w:pPr>
        <w:pStyle w:val="NormalBold"/>
      </w:pPr>
      <w:r w:rsidRPr="00F61996">
        <w:rPr>
          <w:rStyle w:val="HideTWBExt"/>
          <w:b w:val="0"/>
        </w:rPr>
        <w:t>&lt;/RepeatBlock-By&gt;</w:t>
      </w:r>
    </w:p>
    <w:p w14:paraId="0BBFE41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B9EDB24"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250C356" w14:textId="77777777" w:rsidTr="009120A5">
        <w:trPr>
          <w:trHeight w:hRule="exact" w:val="240"/>
          <w:jc w:val="center"/>
        </w:trPr>
        <w:tc>
          <w:tcPr>
            <w:tcW w:w="9752" w:type="dxa"/>
            <w:gridSpan w:val="2"/>
            <w:tcBorders>
              <w:top w:val="nil"/>
              <w:left w:val="nil"/>
              <w:bottom w:val="nil"/>
              <w:right w:val="nil"/>
            </w:tcBorders>
          </w:tcPr>
          <w:p w14:paraId="7849CD2A" w14:textId="77777777" w:rsidR="009120A5" w:rsidRPr="00E71F6D" w:rsidRDefault="009120A5" w:rsidP="009120A5"/>
        </w:tc>
      </w:tr>
      <w:tr w:rsidR="006530E3" w:rsidRPr="00E71F6D" w14:paraId="7F068EDC" w14:textId="77777777" w:rsidTr="009120A5">
        <w:trPr>
          <w:trHeight w:val="240"/>
          <w:jc w:val="center"/>
        </w:trPr>
        <w:tc>
          <w:tcPr>
            <w:tcW w:w="4876" w:type="dxa"/>
            <w:tcBorders>
              <w:top w:val="nil"/>
              <w:left w:val="nil"/>
              <w:bottom w:val="nil"/>
              <w:right w:val="nil"/>
            </w:tcBorders>
          </w:tcPr>
          <w:p w14:paraId="2F62967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433B729" w14:textId="77777777" w:rsidR="009120A5" w:rsidRPr="00E71F6D" w:rsidRDefault="009120A5" w:rsidP="009120A5">
            <w:pPr>
              <w:pStyle w:val="AmColumnHeading"/>
            </w:pPr>
            <w:r w:rsidRPr="00E71F6D">
              <w:t>Predlog spremembe</w:t>
            </w:r>
          </w:p>
        </w:tc>
      </w:tr>
      <w:tr w:rsidR="006530E3" w:rsidRPr="00E71F6D" w14:paraId="16B61F37" w14:textId="77777777" w:rsidTr="009120A5">
        <w:trPr>
          <w:jc w:val="center"/>
        </w:trPr>
        <w:tc>
          <w:tcPr>
            <w:tcW w:w="4876" w:type="dxa"/>
            <w:tcBorders>
              <w:top w:val="nil"/>
              <w:left w:val="nil"/>
              <w:bottom w:val="nil"/>
              <w:right w:val="nil"/>
            </w:tcBorders>
          </w:tcPr>
          <w:p w14:paraId="39A38E93" w14:textId="77777777" w:rsidR="009120A5" w:rsidRPr="00E71F6D" w:rsidRDefault="009120A5" w:rsidP="009120A5">
            <w:pPr>
              <w:pStyle w:val="Normal6a"/>
            </w:pPr>
            <w:r w:rsidRPr="00E71F6D">
              <w:t>5.</w:t>
            </w:r>
            <w:r w:rsidRPr="00E71F6D">
              <w:tab/>
              <w:t xml:space="preserve">Državljanu tretje države se na zahtevo zagotovi pisni </w:t>
            </w:r>
            <w:r w:rsidRPr="00E71F6D">
              <w:rPr>
                <w:b/>
                <w:i/>
              </w:rPr>
              <w:t>ali ustni</w:t>
            </w:r>
            <w:r w:rsidRPr="00E71F6D">
              <w:t xml:space="preserve"> prevod glavnih elementov odločbe o vrnitvi iz odstavka 2, vključno z informacijami o pravnih sredstvih, ki so na </w:t>
            </w:r>
            <w:r w:rsidRPr="00E71F6D">
              <w:rPr>
                <w:b/>
                <w:i/>
              </w:rPr>
              <w:t>volji</w:t>
            </w:r>
            <w:r w:rsidRPr="00E71F6D">
              <w:t xml:space="preserve">, </w:t>
            </w:r>
            <w:r w:rsidRPr="00E71F6D">
              <w:rPr>
                <w:b/>
                <w:i/>
              </w:rPr>
              <w:t>in sicer</w:t>
            </w:r>
            <w:r w:rsidRPr="00E71F6D">
              <w:t xml:space="preserve"> v jeziku, ki ga državljan tretje države razume ali za katerega se lahko razumno domneva, da ga razume.</w:t>
            </w:r>
          </w:p>
        </w:tc>
        <w:tc>
          <w:tcPr>
            <w:tcW w:w="4876" w:type="dxa"/>
            <w:tcBorders>
              <w:top w:val="nil"/>
              <w:left w:val="nil"/>
              <w:bottom w:val="nil"/>
              <w:right w:val="nil"/>
            </w:tcBorders>
          </w:tcPr>
          <w:p w14:paraId="52A17298" w14:textId="77777777" w:rsidR="009120A5" w:rsidRPr="00E71F6D" w:rsidRDefault="009120A5" w:rsidP="009120A5">
            <w:pPr>
              <w:pStyle w:val="Normal6a"/>
            </w:pPr>
            <w:r w:rsidRPr="00E71F6D">
              <w:t>5.</w:t>
            </w:r>
            <w:r w:rsidRPr="00E71F6D">
              <w:tab/>
              <w:t xml:space="preserve">Državljanu tretje države se na zahtevo zagotovi pisni prevod glavnih elementov odločbe o vrnitvi iz odstavka 2, vključno z informacijami o pravnih sredstvih, ki so na </w:t>
            </w:r>
            <w:r w:rsidRPr="00E71F6D">
              <w:rPr>
                <w:b/>
                <w:i/>
              </w:rPr>
              <w:t>voljo. Po presoji države članice se lahko zagotovi ustni prevod. Prevod se lahko zagotovi v standardizirani obliki in je lahko strojni prevod</w:t>
            </w:r>
            <w:r w:rsidRPr="00E71F6D">
              <w:t xml:space="preserve">, </w:t>
            </w:r>
            <w:r w:rsidRPr="00E71F6D">
              <w:rPr>
                <w:b/>
                <w:i/>
              </w:rPr>
              <w:t>če je</w:t>
            </w:r>
            <w:r w:rsidRPr="00E71F6D">
              <w:t xml:space="preserve"> v jeziku, ki ga državljan tretje države razume ali za katerega se lahko razumno domneva, da ga razume.</w:t>
            </w:r>
          </w:p>
        </w:tc>
      </w:tr>
    </w:tbl>
    <w:p w14:paraId="63D84D5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C1B933C" w14:textId="77777777" w:rsidR="009120A5" w:rsidRPr="00E71F6D" w:rsidRDefault="009120A5" w:rsidP="009120A5">
      <w:r w:rsidRPr="00F61996">
        <w:rPr>
          <w:rStyle w:val="HideTWBExt"/>
        </w:rPr>
        <w:t>&lt;/Amend&gt;</w:t>
      </w:r>
    </w:p>
    <w:p w14:paraId="48EC717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717</w:t>
      </w:r>
      <w:r w:rsidRPr="00F61996">
        <w:rPr>
          <w:rStyle w:val="HideTWBExt"/>
          <w:b w:val="0"/>
        </w:rPr>
        <w:t>&lt;/NumAm&gt;</w:t>
      </w:r>
    </w:p>
    <w:p w14:paraId="31C8AD48"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7AAC6397" w14:textId="77777777" w:rsidR="009120A5" w:rsidRPr="00E71F6D" w:rsidRDefault="009120A5" w:rsidP="009120A5">
      <w:pPr>
        <w:pStyle w:val="NormalBold"/>
      </w:pPr>
      <w:r w:rsidRPr="00F61996">
        <w:rPr>
          <w:rStyle w:val="HideTWBExt"/>
          <w:b w:val="0"/>
        </w:rPr>
        <w:t>&lt;/RepeatBlock-By&gt;</w:t>
      </w:r>
    </w:p>
    <w:p w14:paraId="4275A02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58DBB3B"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C1A2BAE" w14:textId="77777777" w:rsidTr="009120A5">
        <w:trPr>
          <w:trHeight w:hRule="exact" w:val="240"/>
          <w:jc w:val="center"/>
        </w:trPr>
        <w:tc>
          <w:tcPr>
            <w:tcW w:w="9752" w:type="dxa"/>
            <w:gridSpan w:val="2"/>
            <w:tcBorders>
              <w:top w:val="nil"/>
              <w:left w:val="nil"/>
              <w:bottom w:val="nil"/>
              <w:right w:val="nil"/>
            </w:tcBorders>
          </w:tcPr>
          <w:p w14:paraId="19548FB7" w14:textId="77777777" w:rsidR="009120A5" w:rsidRPr="00E71F6D" w:rsidRDefault="009120A5" w:rsidP="009120A5"/>
        </w:tc>
      </w:tr>
      <w:tr w:rsidR="006530E3" w:rsidRPr="00E71F6D" w14:paraId="5DCD655F" w14:textId="77777777" w:rsidTr="009120A5">
        <w:trPr>
          <w:trHeight w:val="240"/>
          <w:jc w:val="center"/>
        </w:trPr>
        <w:tc>
          <w:tcPr>
            <w:tcW w:w="4876" w:type="dxa"/>
            <w:tcBorders>
              <w:top w:val="nil"/>
              <w:left w:val="nil"/>
              <w:bottom w:val="nil"/>
              <w:right w:val="nil"/>
            </w:tcBorders>
          </w:tcPr>
          <w:p w14:paraId="730AA7F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ADBD027" w14:textId="77777777" w:rsidR="009120A5" w:rsidRPr="00E71F6D" w:rsidRDefault="009120A5" w:rsidP="009120A5">
            <w:pPr>
              <w:pStyle w:val="AmColumnHeading"/>
            </w:pPr>
            <w:r w:rsidRPr="00E71F6D">
              <w:t>Predlog spremembe</w:t>
            </w:r>
          </w:p>
        </w:tc>
      </w:tr>
      <w:tr w:rsidR="006530E3" w:rsidRPr="00E71F6D" w14:paraId="09615F3D" w14:textId="77777777" w:rsidTr="009120A5">
        <w:trPr>
          <w:jc w:val="center"/>
        </w:trPr>
        <w:tc>
          <w:tcPr>
            <w:tcW w:w="4876" w:type="dxa"/>
            <w:tcBorders>
              <w:top w:val="nil"/>
              <w:left w:val="nil"/>
              <w:bottom w:val="nil"/>
              <w:right w:val="nil"/>
            </w:tcBorders>
          </w:tcPr>
          <w:p w14:paraId="2BB6DB6F"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iz odstavka 2, vključno z informacijami o pravnih sredstvih, ki so na </w:t>
            </w:r>
            <w:r w:rsidRPr="00E71F6D">
              <w:rPr>
                <w:b/>
                <w:bCs/>
                <w:i/>
                <w:iCs/>
              </w:rPr>
              <w:t>volji</w:t>
            </w:r>
            <w:r w:rsidRPr="00E71F6D">
              <w:t>, in sicer v jeziku, ki ga državljan tretje države razume ali za katerega se lahko razumno domneva, da ga razume.</w:t>
            </w:r>
          </w:p>
        </w:tc>
        <w:tc>
          <w:tcPr>
            <w:tcW w:w="4876" w:type="dxa"/>
            <w:tcBorders>
              <w:top w:val="nil"/>
              <w:left w:val="nil"/>
              <w:bottom w:val="nil"/>
              <w:right w:val="nil"/>
            </w:tcBorders>
          </w:tcPr>
          <w:p w14:paraId="210CF6B6"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iz odstavka 2, vključno z informacijami o pravnih sredstvih, ki so na </w:t>
            </w:r>
            <w:r w:rsidRPr="00E71F6D">
              <w:rPr>
                <w:b/>
                <w:bCs/>
                <w:i/>
                <w:iCs/>
              </w:rPr>
              <w:t>voljo</w:t>
            </w:r>
            <w:r w:rsidRPr="00E71F6D">
              <w:t xml:space="preserve">, in sicer v jeziku, ki ga državljan tretje države razume ali za katerega se lahko razumno domneva, da ga razume. </w:t>
            </w:r>
            <w:r w:rsidRPr="00E71F6D">
              <w:rPr>
                <w:b/>
                <w:i/>
              </w:rPr>
              <w:t>V ta namen se lahko pristojni organi po potrebi opirajo na standardizirane prevajalske predloge ali orodja za strojno podprto prevajanje.</w:t>
            </w:r>
          </w:p>
        </w:tc>
      </w:tr>
    </w:tbl>
    <w:p w14:paraId="778F66B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363BC10" w14:textId="77777777" w:rsidR="009120A5" w:rsidRPr="00E71F6D" w:rsidRDefault="009120A5" w:rsidP="009120A5">
      <w:r w:rsidRPr="00F61996">
        <w:rPr>
          <w:rStyle w:val="HideTWBExt"/>
        </w:rPr>
        <w:t>&lt;/Amend&gt;</w:t>
      </w:r>
    </w:p>
    <w:p w14:paraId="3432A65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718</w:t>
      </w:r>
      <w:r w:rsidRPr="00F61996">
        <w:rPr>
          <w:rStyle w:val="HideTWBExt"/>
          <w:b w:val="0"/>
        </w:rPr>
        <w:t>&lt;/NumAm&gt;</w:t>
      </w:r>
    </w:p>
    <w:p w14:paraId="1623A94D"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7122BF11" w14:textId="77777777" w:rsidR="009120A5" w:rsidRPr="00E71F6D" w:rsidRDefault="009120A5" w:rsidP="009120A5">
      <w:pPr>
        <w:pStyle w:val="NormalBold"/>
      </w:pPr>
      <w:r w:rsidRPr="00F61996">
        <w:rPr>
          <w:rStyle w:val="HideTWBExt"/>
          <w:b w:val="0"/>
        </w:rPr>
        <w:t>&lt;/RepeatBlock-By&gt;</w:t>
      </w:r>
    </w:p>
    <w:p w14:paraId="5D08F60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BD40267"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0D8928B" w14:textId="77777777" w:rsidTr="009120A5">
        <w:trPr>
          <w:trHeight w:hRule="exact" w:val="240"/>
          <w:jc w:val="center"/>
        </w:trPr>
        <w:tc>
          <w:tcPr>
            <w:tcW w:w="9752" w:type="dxa"/>
            <w:gridSpan w:val="2"/>
            <w:tcBorders>
              <w:top w:val="nil"/>
              <w:left w:val="nil"/>
              <w:bottom w:val="nil"/>
              <w:right w:val="nil"/>
            </w:tcBorders>
          </w:tcPr>
          <w:p w14:paraId="4F6CED4D" w14:textId="77777777" w:rsidR="009120A5" w:rsidRPr="00E71F6D" w:rsidRDefault="009120A5" w:rsidP="009120A5"/>
        </w:tc>
      </w:tr>
      <w:tr w:rsidR="006530E3" w:rsidRPr="00E71F6D" w14:paraId="77CD0676" w14:textId="77777777" w:rsidTr="009120A5">
        <w:trPr>
          <w:trHeight w:val="240"/>
          <w:jc w:val="center"/>
        </w:trPr>
        <w:tc>
          <w:tcPr>
            <w:tcW w:w="4876" w:type="dxa"/>
            <w:tcBorders>
              <w:top w:val="nil"/>
              <w:left w:val="nil"/>
              <w:bottom w:val="nil"/>
              <w:right w:val="nil"/>
            </w:tcBorders>
          </w:tcPr>
          <w:p w14:paraId="2F7AA3B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EE8107B" w14:textId="77777777" w:rsidR="009120A5" w:rsidRPr="00E71F6D" w:rsidRDefault="009120A5" w:rsidP="009120A5">
            <w:pPr>
              <w:pStyle w:val="AmColumnHeading"/>
            </w:pPr>
            <w:r w:rsidRPr="00E71F6D">
              <w:t>Predlog spremembe</w:t>
            </w:r>
          </w:p>
        </w:tc>
      </w:tr>
      <w:tr w:rsidR="006530E3" w:rsidRPr="00E71F6D" w14:paraId="4BF4C539" w14:textId="77777777" w:rsidTr="009120A5">
        <w:trPr>
          <w:jc w:val="center"/>
        </w:trPr>
        <w:tc>
          <w:tcPr>
            <w:tcW w:w="4876" w:type="dxa"/>
            <w:tcBorders>
              <w:top w:val="nil"/>
              <w:left w:val="nil"/>
              <w:bottom w:val="nil"/>
              <w:right w:val="nil"/>
            </w:tcBorders>
          </w:tcPr>
          <w:p w14:paraId="0F7DDD86"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iz odstavka 2, vključno z informacijami o pravnih sredstvih, ki so na </w:t>
            </w:r>
            <w:r w:rsidRPr="00E71F6D">
              <w:rPr>
                <w:b/>
                <w:bCs/>
                <w:i/>
                <w:iCs/>
              </w:rPr>
              <w:t>volji</w:t>
            </w:r>
            <w:r w:rsidRPr="00E71F6D">
              <w:t>, in sicer v jeziku, ki ga državljan tretje države razume ali za katerega se lahko razumno domneva, da ga razume.</w:t>
            </w:r>
          </w:p>
        </w:tc>
        <w:tc>
          <w:tcPr>
            <w:tcW w:w="4876" w:type="dxa"/>
            <w:tcBorders>
              <w:top w:val="nil"/>
              <w:left w:val="nil"/>
              <w:bottom w:val="nil"/>
              <w:right w:val="nil"/>
            </w:tcBorders>
          </w:tcPr>
          <w:p w14:paraId="6AA80C82"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iz odstavka 2, vključno z informacijami o pravnih sredstvih, ki so na </w:t>
            </w:r>
            <w:r w:rsidRPr="00E71F6D">
              <w:rPr>
                <w:b/>
                <w:bCs/>
                <w:i/>
                <w:iCs/>
              </w:rPr>
              <w:t>voljo</w:t>
            </w:r>
            <w:r w:rsidRPr="00E71F6D">
              <w:t xml:space="preserve">, in sicer v jeziku, ki ga državljan tretje države razume ali za katerega se lahko razumno domneva, da ga razume. </w:t>
            </w:r>
            <w:r w:rsidRPr="00E71F6D">
              <w:rPr>
                <w:b/>
                <w:i/>
              </w:rPr>
              <w:t>Države članice lahko uporabijo splošne informativne liste ali prevode, vključno s strojnimi prevodi.</w:t>
            </w:r>
          </w:p>
        </w:tc>
      </w:tr>
    </w:tbl>
    <w:p w14:paraId="083EE81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05964CF" w14:textId="77777777" w:rsidR="009120A5" w:rsidRPr="00E71F6D" w:rsidRDefault="009120A5" w:rsidP="009120A5">
      <w:r w:rsidRPr="00F61996">
        <w:rPr>
          <w:rStyle w:val="HideTWBExt"/>
        </w:rPr>
        <w:t>&lt;/Amend&gt;</w:t>
      </w:r>
    </w:p>
    <w:p w14:paraId="307D3F7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719</w:t>
      </w:r>
      <w:r w:rsidRPr="00F61996">
        <w:rPr>
          <w:rStyle w:val="HideTWBExt"/>
          <w:b w:val="0"/>
        </w:rPr>
        <w:t>&lt;/NumAm&gt;</w:t>
      </w:r>
    </w:p>
    <w:p w14:paraId="4FF902E9"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EF18B73" w14:textId="77777777" w:rsidR="009120A5" w:rsidRPr="00E71F6D" w:rsidRDefault="009120A5" w:rsidP="009120A5">
      <w:pPr>
        <w:pStyle w:val="NormalBold"/>
      </w:pPr>
      <w:r w:rsidRPr="00F61996">
        <w:rPr>
          <w:rStyle w:val="HideTWBExt"/>
          <w:b w:val="0"/>
        </w:rPr>
        <w:t>&lt;/RepeatBlock-By&gt;</w:t>
      </w:r>
    </w:p>
    <w:p w14:paraId="337F765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BEBF752"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59200C5" w14:textId="77777777" w:rsidTr="009120A5">
        <w:trPr>
          <w:trHeight w:hRule="exact" w:val="240"/>
          <w:jc w:val="center"/>
        </w:trPr>
        <w:tc>
          <w:tcPr>
            <w:tcW w:w="9752" w:type="dxa"/>
            <w:gridSpan w:val="2"/>
            <w:tcBorders>
              <w:top w:val="nil"/>
              <w:left w:val="nil"/>
              <w:bottom w:val="nil"/>
              <w:right w:val="nil"/>
            </w:tcBorders>
          </w:tcPr>
          <w:p w14:paraId="667BC719" w14:textId="77777777" w:rsidR="009120A5" w:rsidRPr="00E71F6D" w:rsidRDefault="009120A5" w:rsidP="009120A5"/>
        </w:tc>
      </w:tr>
      <w:tr w:rsidR="006530E3" w:rsidRPr="00E71F6D" w14:paraId="3D5FAD46" w14:textId="77777777" w:rsidTr="009120A5">
        <w:trPr>
          <w:trHeight w:val="240"/>
          <w:jc w:val="center"/>
        </w:trPr>
        <w:tc>
          <w:tcPr>
            <w:tcW w:w="4876" w:type="dxa"/>
            <w:tcBorders>
              <w:top w:val="nil"/>
              <w:left w:val="nil"/>
              <w:bottom w:val="nil"/>
              <w:right w:val="nil"/>
            </w:tcBorders>
          </w:tcPr>
          <w:p w14:paraId="3D34549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B9EFD14" w14:textId="77777777" w:rsidR="009120A5" w:rsidRPr="00E71F6D" w:rsidRDefault="009120A5" w:rsidP="009120A5">
            <w:pPr>
              <w:pStyle w:val="AmColumnHeading"/>
            </w:pPr>
            <w:r w:rsidRPr="00E71F6D">
              <w:t>Predlog spremembe</w:t>
            </w:r>
          </w:p>
        </w:tc>
      </w:tr>
      <w:tr w:rsidR="006530E3" w:rsidRPr="00E71F6D" w14:paraId="041305C3" w14:textId="77777777" w:rsidTr="009120A5">
        <w:trPr>
          <w:jc w:val="center"/>
        </w:trPr>
        <w:tc>
          <w:tcPr>
            <w:tcW w:w="4876" w:type="dxa"/>
            <w:tcBorders>
              <w:top w:val="nil"/>
              <w:left w:val="nil"/>
              <w:bottom w:val="nil"/>
              <w:right w:val="nil"/>
            </w:tcBorders>
          </w:tcPr>
          <w:p w14:paraId="1A873B70"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w:t>
            </w:r>
            <w:r w:rsidRPr="00E71F6D">
              <w:rPr>
                <w:b/>
                <w:i/>
              </w:rPr>
              <w:t>iz odstavka 2</w:t>
            </w:r>
            <w:r w:rsidRPr="00E71F6D">
              <w:t xml:space="preserve">, vključno z informacijami o pravnih sredstvih, ki so na </w:t>
            </w:r>
            <w:r w:rsidRPr="00E71F6D">
              <w:rPr>
                <w:b/>
                <w:i/>
              </w:rPr>
              <w:t>volji</w:t>
            </w:r>
            <w:r w:rsidRPr="00E71F6D">
              <w:t>, in sicer v jeziku, ki ga državljan tretje države razume ali za katerega se lahko razumno domneva, da ga razume.</w:t>
            </w:r>
          </w:p>
        </w:tc>
        <w:tc>
          <w:tcPr>
            <w:tcW w:w="4876" w:type="dxa"/>
            <w:tcBorders>
              <w:top w:val="nil"/>
              <w:left w:val="nil"/>
              <w:bottom w:val="nil"/>
              <w:right w:val="nil"/>
            </w:tcBorders>
          </w:tcPr>
          <w:p w14:paraId="50FFE578" w14:textId="77777777" w:rsidR="009120A5" w:rsidRPr="00E71F6D" w:rsidRDefault="009120A5" w:rsidP="009120A5">
            <w:pPr>
              <w:pStyle w:val="Normal6a"/>
            </w:pPr>
            <w:r w:rsidRPr="00E71F6D">
              <w:t>5.</w:t>
            </w:r>
            <w:r w:rsidRPr="00E71F6D">
              <w:tab/>
              <w:t xml:space="preserve">Državljanu tretje države se na zahtevo zagotovi pisni ali ustni prevod glavnih elementov odločbe o vrnitvi, vključno z informacijami o pravnih sredstvih, ki so na </w:t>
            </w:r>
            <w:r w:rsidRPr="00E71F6D">
              <w:rPr>
                <w:b/>
                <w:i/>
              </w:rPr>
              <w:t>voljo</w:t>
            </w:r>
            <w:r w:rsidRPr="00E71F6D">
              <w:t xml:space="preserve">, in sicer v jeziku, ki ga državljan tretje države razume ali za katerega se lahko razumno domneva, da ga razume. </w:t>
            </w:r>
            <w:r w:rsidRPr="00E71F6D">
              <w:rPr>
                <w:b/>
                <w:i/>
              </w:rPr>
              <w:t>Države članice lahko uporabijo splošne informativne liste ali prevode, vključno s strojnimi prevodi.</w:t>
            </w:r>
          </w:p>
        </w:tc>
      </w:tr>
    </w:tbl>
    <w:p w14:paraId="68D0C32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BDBD403" w14:textId="77777777" w:rsidR="009120A5" w:rsidRPr="00E71F6D" w:rsidRDefault="009120A5" w:rsidP="009120A5">
      <w:r w:rsidRPr="00F61996">
        <w:rPr>
          <w:rStyle w:val="HideTWBExt"/>
        </w:rPr>
        <w:t>&lt;/Amend&gt;</w:t>
      </w:r>
    </w:p>
    <w:p w14:paraId="2B6141F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720</w:t>
      </w:r>
      <w:r w:rsidRPr="00F61996">
        <w:rPr>
          <w:rStyle w:val="HideTWBExt"/>
          <w:b w:val="0"/>
        </w:rPr>
        <w:t>&lt;/NumAm&gt;</w:t>
      </w:r>
    </w:p>
    <w:p w14:paraId="4D2BA5FF"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1E8C139C" w14:textId="77777777" w:rsidR="009120A5" w:rsidRPr="00E71F6D" w:rsidRDefault="009120A5" w:rsidP="009120A5">
      <w:pPr>
        <w:pStyle w:val="NormalBold"/>
      </w:pPr>
      <w:r w:rsidRPr="00F61996">
        <w:rPr>
          <w:rStyle w:val="HideTWBExt"/>
          <w:b w:val="0"/>
        </w:rPr>
        <w:t>&lt;/RepeatBlock-By&gt;</w:t>
      </w:r>
    </w:p>
    <w:p w14:paraId="7ED917B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96EE134"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5881079" w14:textId="77777777" w:rsidTr="009120A5">
        <w:trPr>
          <w:trHeight w:hRule="exact" w:val="240"/>
          <w:jc w:val="center"/>
        </w:trPr>
        <w:tc>
          <w:tcPr>
            <w:tcW w:w="9752" w:type="dxa"/>
            <w:gridSpan w:val="2"/>
            <w:tcBorders>
              <w:top w:val="nil"/>
              <w:left w:val="nil"/>
              <w:bottom w:val="nil"/>
              <w:right w:val="nil"/>
            </w:tcBorders>
          </w:tcPr>
          <w:p w14:paraId="5DC26420" w14:textId="77777777" w:rsidR="009120A5" w:rsidRPr="00E71F6D" w:rsidRDefault="009120A5" w:rsidP="009120A5"/>
        </w:tc>
      </w:tr>
      <w:tr w:rsidR="006530E3" w:rsidRPr="00E71F6D" w14:paraId="5253412C" w14:textId="77777777" w:rsidTr="009120A5">
        <w:trPr>
          <w:trHeight w:val="240"/>
          <w:jc w:val="center"/>
        </w:trPr>
        <w:tc>
          <w:tcPr>
            <w:tcW w:w="4876" w:type="dxa"/>
            <w:tcBorders>
              <w:top w:val="nil"/>
              <w:left w:val="nil"/>
              <w:bottom w:val="nil"/>
              <w:right w:val="nil"/>
            </w:tcBorders>
          </w:tcPr>
          <w:p w14:paraId="4FEC943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FE42BE" w14:textId="77777777" w:rsidR="009120A5" w:rsidRPr="00E71F6D" w:rsidRDefault="009120A5" w:rsidP="009120A5">
            <w:pPr>
              <w:pStyle w:val="AmColumnHeading"/>
            </w:pPr>
            <w:r w:rsidRPr="00E71F6D">
              <w:t>Predlog spremembe</w:t>
            </w:r>
          </w:p>
        </w:tc>
      </w:tr>
      <w:tr w:rsidR="006530E3" w:rsidRPr="00E71F6D" w14:paraId="39808449" w14:textId="77777777" w:rsidTr="009120A5">
        <w:trPr>
          <w:jc w:val="center"/>
        </w:trPr>
        <w:tc>
          <w:tcPr>
            <w:tcW w:w="4876" w:type="dxa"/>
            <w:tcBorders>
              <w:top w:val="nil"/>
              <w:left w:val="nil"/>
              <w:bottom w:val="nil"/>
              <w:right w:val="nil"/>
            </w:tcBorders>
          </w:tcPr>
          <w:p w14:paraId="5EF82021" w14:textId="77777777" w:rsidR="009120A5" w:rsidRPr="00E71F6D" w:rsidRDefault="009120A5" w:rsidP="009120A5">
            <w:pPr>
              <w:pStyle w:val="Normal6a"/>
            </w:pPr>
            <w:r w:rsidRPr="00E71F6D">
              <w:t>5.</w:t>
            </w:r>
            <w:r w:rsidRPr="00E71F6D">
              <w:tab/>
              <w:t xml:space="preserve">Državljanu tretje države se </w:t>
            </w:r>
            <w:r w:rsidRPr="00E71F6D">
              <w:rPr>
                <w:b/>
                <w:i/>
              </w:rPr>
              <w:t>na zahtevo</w:t>
            </w:r>
            <w:r w:rsidRPr="00E71F6D">
              <w:t xml:space="preserve"> zagotovi pisni ali ustni prevod glavnih elementov odločbe o vrnitvi iz odstavka 2, vključno z informacijami o pravnih sredstvih, ki so na </w:t>
            </w:r>
            <w:r w:rsidRPr="00E71F6D">
              <w:rPr>
                <w:b/>
                <w:i/>
              </w:rPr>
              <w:t>volji</w:t>
            </w:r>
            <w:r w:rsidRPr="00E71F6D">
              <w:t xml:space="preserve">, in sicer v jeziku, ki ga državljan tretje države </w:t>
            </w:r>
            <w:r w:rsidRPr="00E71F6D">
              <w:rPr>
                <w:b/>
                <w:i/>
              </w:rPr>
              <w:t>razume ali za katerega se lahko razumno domneva, da ga</w:t>
            </w:r>
            <w:r w:rsidRPr="00E71F6D">
              <w:t xml:space="preserve"> razume.</w:t>
            </w:r>
          </w:p>
        </w:tc>
        <w:tc>
          <w:tcPr>
            <w:tcW w:w="4876" w:type="dxa"/>
            <w:tcBorders>
              <w:top w:val="nil"/>
              <w:left w:val="nil"/>
              <w:bottom w:val="nil"/>
              <w:right w:val="nil"/>
            </w:tcBorders>
          </w:tcPr>
          <w:p w14:paraId="6FF58873" w14:textId="77777777" w:rsidR="009120A5" w:rsidRPr="00E71F6D" w:rsidRDefault="009120A5" w:rsidP="009120A5">
            <w:pPr>
              <w:pStyle w:val="Normal6a"/>
            </w:pPr>
            <w:r w:rsidRPr="00E71F6D">
              <w:t>5.</w:t>
            </w:r>
            <w:r w:rsidRPr="00E71F6D">
              <w:tab/>
              <w:t xml:space="preserve">Državljanu tretje države se zagotovi pisni ali ustni prevod glavnih elementov odločbe o vrnitvi iz odstavka 2, vključno z informacijami o pravnih sredstvih, ki so na </w:t>
            </w:r>
            <w:r w:rsidRPr="00E71F6D">
              <w:rPr>
                <w:b/>
                <w:i/>
              </w:rPr>
              <w:t>voljo</w:t>
            </w:r>
            <w:r w:rsidRPr="00E71F6D">
              <w:t>, in sicer v jeziku, ki ga državljan tretje države razume.</w:t>
            </w:r>
          </w:p>
        </w:tc>
      </w:tr>
    </w:tbl>
    <w:p w14:paraId="125FBC9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DD1A432" w14:textId="77777777" w:rsidR="009120A5" w:rsidRPr="00E71F6D" w:rsidRDefault="009120A5" w:rsidP="009120A5">
      <w:r w:rsidRPr="00F61996">
        <w:rPr>
          <w:rStyle w:val="HideTWBExt"/>
        </w:rPr>
        <w:t>&lt;/Amend&gt;</w:t>
      </w:r>
    </w:p>
    <w:p w14:paraId="6E9501B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721</w:t>
      </w:r>
      <w:r w:rsidRPr="00F61996">
        <w:rPr>
          <w:rStyle w:val="HideTWBExt"/>
          <w:b w:val="0"/>
        </w:rPr>
        <w:t>&lt;/NumAm&gt;</w:t>
      </w:r>
    </w:p>
    <w:p w14:paraId="65704E9B"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0846AE6" w14:textId="77777777" w:rsidR="009120A5" w:rsidRPr="00E71F6D" w:rsidRDefault="009120A5" w:rsidP="009120A5">
      <w:pPr>
        <w:pStyle w:val="NormalBold"/>
      </w:pPr>
      <w:r w:rsidRPr="00F61996">
        <w:rPr>
          <w:rStyle w:val="HideTWBExt"/>
          <w:b w:val="0"/>
        </w:rPr>
        <w:t>&lt;/RepeatBlock-By&gt;</w:t>
      </w:r>
    </w:p>
    <w:p w14:paraId="1305C43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F44159D"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D2CAB6A" w14:textId="77777777" w:rsidTr="009120A5">
        <w:trPr>
          <w:trHeight w:hRule="exact" w:val="240"/>
          <w:jc w:val="center"/>
        </w:trPr>
        <w:tc>
          <w:tcPr>
            <w:tcW w:w="9752" w:type="dxa"/>
            <w:gridSpan w:val="2"/>
            <w:tcBorders>
              <w:top w:val="nil"/>
              <w:left w:val="nil"/>
              <w:bottom w:val="nil"/>
              <w:right w:val="nil"/>
            </w:tcBorders>
          </w:tcPr>
          <w:p w14:paraId="51FE205F" w14:textId="77777777" w:rsidR="009120A5" w:rsidRPr="00E71F6D" w:rsidRDefault="009120A5" w:rsidP="009120A5"/>
        </w:tc>
      </w:tr>
      <w:tr w:rsidR="006530E3" w:rsidRPr="00E71F6D" w14:paraId="792B5DC0" w14:textId="77777777" w:rsidTr="009120A5">
        <w:trPr>
          <w:trHeight w:val="240"/>
          <w:jc w:val="center"/>
        </w:trPr>
        <w:tc>
          <w:tcPr>
            <w:tcW w:w="4876" w:type="dxa"/>
            <w:tcBorders>
              <w:top w:val="nil"/>
              <w:left w:val="nil"/>
              <w:bottom w:val="nil"/>
              <w:right w:val="nil"/>
            </w:tcBorders>
          </w:tcPr>
          <w:p w14:paraId="55B8BF3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B8DC781" w14:textId="77777777" w:rsidR="009120A5" w:rsidRPr="00E71F6D" w:rsidRDefault="009120A5" w:rsidP="009120A5">
            <w:pPr>
              <w:pStyle w:val="AmColumnHeading"/>
            </w:pPr>
            <w:r w:rsidRPr="00E71F6D">
              <w:t>Predlog spremembe</w:t>
            </w:r>
          </w:p>
        </w:tc>
      </w:tr>
      <w:tr w:rsidR="006530E3" w:rsidRPr="00E71F6D" w14:paraId="1C49405B" w14:textId="77777777" w:rsidTr="009120A5">
        <w:trPr>
          <w:jc w:val="center"/>
        </w:trPr>
        <w:tc>
          <w:tcPr>
            <w:tcW w:w="4876" w:type="dxa"/>
            <w:tcBorders>
              <w:top w:val="nil"/>
              <w:left w:val="nil"/>
              <w:bottom w:val="nil"/>
              <w:right w:val="nil"/>
            </w:tcBorders>
          </w:tcPr>
          <w:p w14:paraId="0FB8904E" w14:textId="77777777" w:rsidR="009120A5" w:rsidRPr="00E71F6D" w:rsidRDefault="009120A5" w:rsidP="009120A5">
            <w:pPr>
              <w:pStyle w:val="Normal6a"/>
            </w:pPr>
            <w:r w:rsidRPr="00E71F6D">
              <w:t>5.</w:t>
            </w:r>
            <w:r w:rsidRPr="00E71F6D">
              <w:tab/>
              <w:t xml:space="preserve">Državljanu tretje države se </w:t>
            </w:r>
            <w:r w:rsidRPr="00E71F6D">
              <w:rPr>
                <w:b/>
                <w:i/>
              </w:rPr>
              <w:t>na zahtevo</w:t>
            </w:r>
            <w:r w:rsidRPr="00E71F6D">
              <w:t xml:space="preserve"> zagotovi pisni ali ustni prevod glavnih elementov odločbe o vrnitvi iz odstavka 2, vključno z informacijami o pravnih sredstvih, ki so na </w:t>
            </w:r>
            <w:r w:rsidRPr="00E71F6D">
              <w:rPr>
                <w:b/>
                <w:i/>
              </w:rPr>
              <w:t>volji</w:t>
            </w:r>
            <w:r w:rsidRPr="00E71F6D">
              <w:t xml:space="preserve">, in sicer v jeziku, ki ga državljan tretje države </w:t>
            </w:r>
            <w:r w:rsidRPr="00E71F6D">
              <w:rPr>
                <w:b/>
                <w:i/>
              </w:rPr>
              <w:t>razume ali za katerega se lahko razumno domneva, da ga</w:t>
            </w:r>
            <w:r w:rsidRPr="00E71F6D">
              <w:t xml:space="preserve"> razume.</w:t>
            </w:r>
          </w:p>
        </w:tc>
        <w:tc>
          <w:tcPr>
            <w:tcW w:w="4876" w:type="dxa"/>
            <w:tcBorders>
              <w:top w:val="nil"/>
              <w:left w:val="nil"/>
              <w:bottom w:val="nil"/>
              <w:right w:val="nil"/>
            </w:tcBorders>
          </w:tcPr>
          <w:p w14:paraId="3684B60F" w14:textId="77777777" w:rsidR="009120A5" w:rsidRPr="00E71F6D" w:rsidRDefault="009120A5" w:rsidP="009120A5">
            <w:pPr>
              <w:pStyle w:val="Normal6a"/>
            </w:pPr>
            <w:r w:rsidRPr="00E71F6D">
              <w:t>5.</w:t>
            </w:r>
            <w:r w:rsidRPr="00E71F6D">
              <w:tab/>
              <w:t xml:space="preserve">Državljanu tretje države se zagotovi pisni ali ustni prevod glavnih elementov odločbe o vrnitvi iz odstavka 2, vključno z informacijami o pravnih sredstvih, ki so na </w:t>
            </w:r>
            <w:r w:rsidRPr="00E71F6D">
              <w:rPr>
                <w:b/>
                <w:bCs/>
                <w:i/>
                <w:iCs/>
              </w:rPr>
              <w:t>voljo</w:t>
            </w:r>
            <w:r w:rsidRPr="00E71F6D">
              <w:t>, in sicer v jeziku, ki ga državljan tretje države razume.</w:t>
            </w:r>
          </w:p>
        </w:tc>
      </w:tr>
    </w:tbl>
    <w:p w14:paraId="4136B3E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AA0A4BE" w14:textId="77777777" w:rsidR="009120A5" w:rsidRPr="00E71F6D" w:rsidRDefault="009120A5" w:rsidP="009120A5">
      <w:r w:rsidRPr="00F61996">
        <w:rPr>
          <w:rStyle w:val="HideTWBExt"/>
        </w:rPr>
        <w:t>&lt;/Amend&gt;</w:t>
      </w:r>
    </w:p>
    <w:p w14:paraId="2FDD089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722</w:t>
      </w:r>
      <w:r w:rsidRPr="00F61996">
        <w:rPr>
          <w:rStyle w:val="HideTWBExt"/>
          <w:b w:val="0"/>
        </w:rPr>
        <w:t>&lt;/NumAm&gt;</w:t>
      </w:r>
    </w:p>
    <w:p w14:paraId="4D9F03C3"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8601C31" w14:textId="77777777" w:rsidR="009120A5" w:rsidRPr="00E71F6D" w:rsidRDefault="009120A5" w:rsidP="009120A5">
      <w:pPr>
        <w:pStyle w:val="NormalBold"/>
      </w:pPr>
      <w:r w:rsidRPr="00F61996">
        <w:rPr>
          <w:rStyle w:val="HideTWBExt"/>
          <w:b w:val="0"/>
        </w:rPr>
        <w:t>&lt;/RepeatBlock-By&gt;</w:t>
      </w:r>
    </w:p>
    <w:p w14:paraId="4A26612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D6A482C"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B43E955" w14:textId="77777777" w:rsidTr="009120A5">
        <w:trPr>
          <w:trHeight w:hRule="exact" w:val="240"/>
          <w:jc w:val="center"/>
        </w:trPr>
        <w:tc>
          <w:tcPr>
            <w:tcW w:w="9752" w:type="dxa"/>
            <w:gridSpan w:val="2"/>
            <w:tcBorders>
              <w:top w:val="nil"/>
              <w:left w:val="nil"/>
              <w:bottom w:val="nil"/>
              <w:right w:val="nil"/>
            </w:tcBorders>
          </w:tcPr>
          <w:p w14:paraId="315F9780" w14:textId="77777777" w:rsidR="009120A5" w:rsidRPr="00E71F6D" w:rsidRDefault="009120A5" w:rsidP="009120A5"/>
        </w:tc>
      </w:tr>
      <w:tr w:rsidR="006530E3" w:rsidRPr="00E71F6D" w14:paraId="04AAB486" w14:textId="77777777" w:rsidTr="009120A5">
        <w:trPr>
          <w:trHeight w:val="240"/>
          <w:jc w:val="center"/>
        </w:trPr>
        <w:tc>
          <w:tcPr>
            <w:tcW w:w="4876" w:type="dxa"/>
            <w:tcBorders>
              <w:top w:val="nil"/>
              <w:left w:val="nil"/>
              <w:bottom w:val="nil"/>
              <w:right w:val="nil"/>
            </w:tcBorders>
          </w:tcPr>
          <w:p w14:paraId="375B47E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3E35E70" w14:textId="77777777" w:rsidR="009120A5" w:rsidRPr="00E71F6D" w:rsidRDefault="009120A5" w:rsidP="009120A5">
            <w:pPr>
              <w:pStyle w:val="AmColumnHeading"/>
            </w:pPr>
            <w:r w:rsidRPr="00E71F6D">
              <w:t>Predlog spremembe</w:t>
            </w:r>
          </w:p>
        </w:tc>
      </w:tr>
      <w:tr w:rsidR="006530E3" w:rsidRPr="00E71F6D" w14:paraId="04D9F81A" w14:textId="77777777" w:rsidTr="009120A5">
        <w:trPr>
          <w:jc w:val="center"/>
        </w:trPr>
        <w:tc>
          <w:tcPr>
            <w:tcW w:w="4876" w:type="dxa"/>
            <w:tcBorders>
              <w:top w:val="nil"/>
              <w:left w:val="nil"/>
              <w:bottom w:val="nil"/>
              <w:right w:val="nil"/>
            </w:tcBorders>
          </w:tcPr>
          <w:p w14:paraId="23DC373F" w14:textId="77777777" w:rsidR="009120A5" w:rsidRPr="00E71F6D" w:rsidRDefault="009120A5" w:rsidP="009120A5">
            <w:pPr>
              <w:pStyle w:val="Normal6a"/>
            </w:pPr>
            <w:r w:rsidRPr="00E71F6D">
              <w:t>5.</w:t>
            </w:r>
            <w:r w:rsidRPr="00E71F6D">
              <w:tab/>
            </w:r>
            <w:r w:rsidRPr="00E71F6D">
              <w:rPr>
                <w:b/>
                <w:i/>
              </w:rPr>
              <w:t>Državljanu tretje države</w:t>
            </w:r>
            <w:r w:rsidRPr="00E71F6D">
              <w:t xml:space="preserve"> se na zahtevo zagotovi pisni </w:t>
            </w:r>
            <w:r w:rsidRPr="00E71F6D">
              <w:rPr>
                <w:b/>
                <w:i/>
              </w:rPr>
              <w:t>ali</w:t>
            </w:r>
            <w:r w:rsidRPr="00E71F6D">
              <w:t xml:space="preserve"> ustni prevod glavnih elementov odločbe o vrnitvi iz odstavka 2, vključno z informacijami o pravnih sredstvih, ki so na </w:t>
            </w:r>
            <w:r w:rsidRPr="00E71F6D">
              <w:rPr>
                <w:b/>
                <w:i/>
              </w:rPr>
              <w:t>volji</w:t>
            </w:r>
            <w:r w:rsidRPr="00E71F6D">
              <w:t xml:space="preserve">, in sicer v jeziku, ki ga </w:t>
            </w:r>
            <w:r w:rsidRPr="00E71F6D">
              <w:rPr>
                <w:b/>
                <w:i/>
              </w:rPr>
              <w:t>državljan tretje države</w:t>
            </w:r>
            <w:r w:rsidRPr="00E71F6D">
              <w:t xml:space="preserve"> razume ali za katerega se </w:t>
            </w:r>
            <w:r w:rsidRPr="00E71F6D">
              <w:rPr>
                <w:b/>
                <w:i/>
              </w:rPr>
              <w:t>lahko</w:t>
            </w:r>
            <w:r w:rsidRPr="00E71F6D">
              <w:t xml:space="preserve"> razumno domneva, da ga razume.</w:t>
            </w:r>
          </w:p>
        </w:tc>
        <w:tc>
          <w:tcPr>
            <w:tcW w:w="4876" w:type="dxa"/>
            <w:tcBorders>
              <w:top w:val="nil"/>
              <w:left w:val="nil"/>
              <w:bottom w:val="nil"/>
              <w:right w:val="nil"/>
            </w:tcBorders>
          </w:tcPr>
          <w:p w14:paraId="52403910" w14:textId="77777777" w:rsidR="009120A5" w:rsidRPr="00E71F6D" w:rsidRDefault="009120A5" w:rsidP="009120A5">
            <w:pPr>
              <w:pStyle w:val="Normal6a"/>
            </w:pPr>
            <w:r w:rsidRPr="00E71F6D">
              <w:t>5.</w:t>
            </w:r>
            <w:r w:rsidRPr="00E71F6D">
              <w:tab/>
            </w:r>
            <w:r w:rsidRPr="00E71F6D">
              <w:rPr>
                <w:b/>
                <w:i/>
              </w:rPr>
              <w:t>Brez poseganja v odstavek 2</w:t>
            </w:r>
            <w:r w:rsidRPr="00E71F6D">
              <w:t xml:space="preserve"> se </w:t>
            </w:r>
            <w:r w:rsidRPr="00E71F6D">
              <w:rPr>
                <w:b/>
                <w:i/>
              </w:rPr>
              <w:t>osebi v postopku vračanja</w:t>
            </w:r>
            <w:r w:rsidRPr="00E71F6D">
              <w:t xml:space="preserve"> na zahtevo zagotovi pisni </w:t>
            </w:r>
            <w:r w:rsidRPr="00E71F6D">
              <w:rPr>
                <w:b/>
                <w:i/>
              </w:rPr>
              <w:t>in</w:t>
            </w:r>
            <w:r w:rsidRPr="00E71F6D">
              <w:t xml:space="preserve"> ustni prevod glavnih elementov odločbe o vrnitvi iz odstavka 2, vključno z informacijami o pravnih sredstvih, ki so na </w:t>
            </w:r>
            <w:r w:rsidRPr="00E71F6D">
              <w:rPr>
                <w:b/>
                <w:i/>
              </w:rPr>
              <w:t>voljo</w:t>
            </w:r>
            <w:r w:rsidRPr="00E71F6D">
              <w:t xml:space="preserve">, in sicer v jeziku, ki ga </w:t>
            </w:r>
            <w:r w:rsidRPr="00E71F6D">
              <w:rPr>
                <w:b/>
                <w:i/>
              </w:rPr>
              <w:t>oseba v postopku vračanja</w:t>
            </w:r>
            <w:r w:rsidRPr="00E71F6D">
              <w:t xml:space="preserve"> razume ali za katerega se razumno domneva, da ga razume.</w:t>
            </w:r>
          </w:p>
        </w:tc>
      </w:tr>
    </w:tbl>
    <w:p w14:paraId="390FB66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AD4F5F8"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6ECE430" w14:textId="77777777" w:rsidR="009120A5" w:rsidRPr="00E71F6D" w:rsidRDefault="009120A5" w:rsidP="009120A5">
      <w:pPr>
        <w:pStyle w:val="AmJustText"/>
      </w:pPr>
      <w:r w:rsidRPr="00E71F6D">
        <w:t>Oseba v postopku vračanja bi morala imeti pravico do pisnega ali ustnega prevoda ali obojega, saj je treba zagotoviti, da odločbo o vrnitvi razume.</w:t>
      </w:r>
    </w:p>
    <w:p w14:paraId="08FAEF04" w14:textId="77777777" w:rsidR="009120A5" w:rsidRPr="00E71F6D" w:rsidRDefault="009120A5" w:rsidP="009120A5">
      <w:r w:rsidRPr="00F61996">
        <w:rPr>
          <w:rStyle w:val="HideTWBExt"/>
        </w:rPr>
        <w:t>&lt;/Amend&gt;</w:t>
      </w:r>
    </w:p>
    <w:p w14:paraId="1DB01D4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723</w:t>
      </w:r>
      <w:r w:rsidRPr="00F61996">
        <w:rPr>
          <w:rStyle w:val="HideTWBExt"/>
          <w:b w:val="0"/>
        </w:rPr>
        <w:t>&lt;/NumAm&gt;</w:t>
      </w:r>
    </w:p>
    <w:p w14:paraId="086123AA"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1A1DA92" w14:textId="77777777" w:rsidR="009120A5" w:rsidRPr="00E71F6D" w:rsidRDefault="009120A5" w:rsidP="009120A5">
      <w:pPr>
        <w:pStyle w:val="NormalBold"/>
      </w:pPr>
      <w:r w:rsidRPr="00F61996">
        <w:rPr>
          <w:rStyle w:val="HideTWBExt"/>
          <w:b w:val="0"/>
        </w:rPr>
        <w:t>&lt;/RepeatBlock-By&gt;</w:t>
      </w:r>
    </w:p>
    <w:p w14:paraId="094AD4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6B9B017" w14:textId="77777777" w:rsidR="009120A5" w:rsidRPr="00E71F6D" w:rsidRDefault="009120A5" w:rsidP="009120A5">
      <w:pPr>
        <w:pStyle w:val="NormalBold"/>
      </w:pPr>
      <w:r w:rsidRPr="00F61996">
        <w:rPr>
          <w:rStyle w:val="HideTWBExt"/>
          <w:b w:val="0"/>
        </w:rPr>
        <w:t>&lt;Article&gt;</w:t>
      </w:r>
      <w:r w:rsidRPr="00E71F6D">
        <w:t>Člen 7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6C74116" w14:textId="77777777" w:rsidTr="009120A5">
        <w:trPr>
          <w:trHeight w:hRule="exact" w:val="240"/>
          <w:jc w:val="center"/>
        </w:trPr>
        <w:tc>
          <w:tcPr>
            <w:tcW w:w="9752" w:type="dxa"/>
            <w:gridSpan w:val="2"/>
            <w:tcBorders>
              <w:top w:val="nil"/>
              <w:left w:val="nil"/>
              <w:bottom w:val="nil"/>
              <w:right w:val="nil"/>
            </w:tcBorders>
          </w:tcPr>
          <w:p w14:paraId="6CA5269D" w14:textId="77777777" w:rsidR="009120A5" w:rsidRPr="00E71F6D" w:rsidRDefault="009120A5" w:rsidP="009120A5"/>
        </w:tc>
      </w:tr>
      <w:tr w:rsidR="006530E3" w:rsidRPr="00E71F6D" w14:paraId="054D1B2F" w14:textId="77777777" w:rsidTr="009120A5">
        <w:trPr>
          <w:trHeight w:val="240"/>
          <w:jc w:val="center"/>
        </w:trPr>
        <w:tc>
          <w:tcPr>
            <w:tcW w:w="4876" w:type="dxa"/>
            <w:tcBorders>
              <w:top w:val="nil"/>
              <w:left w:val="nil"/>
              <w:bottom w:val="nil"/>
              <w:right w:val="nil"/>
            </w:tcBorders>
          </w:tcPr>
          <w:p w14:paraId="751899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CFFDEC" w14:textId="77777777" w:rsidR="009120A5" w:rsidRPr="00E71F6D" w:rsidRDefault="009120A5" w:rsidP="009120A5">
            <w:pPr>
              <w:pStyle w:val="AmColumnHeading"/>
            </w:pPr>
            <w:r w:rsidRPr="00E71F6D">
              <w:t>Predlog spremembe</w:t>
            </w:r>
          </w:p>
        </w:tc>
      </w:tr>
      <w:tr w:rsidR="006530E3" w:rsidRPr="00E71F6D" w14:paraId="01D427F3" w14:textId="77777777" w:rsidTr="009120A5">
        <w:trPr>
          <w:jc w:val="center"/>
        </w:trPr>
        <w:tc>
          <w:tcPr>
            <w:tcW w:w="4876" w:type="dxa"/>
            <w:tcBorders>
              <w:top w:val="nil"/>
              <w:left w:val="nil"/>
              <w:bottom w:val="nil"/>
              <w:right w:val="nil"/>
            </w:tcBorders>
          </w:tcPr>
          <w:p w14:paraId="7A188262" w14:textId="77777777" w:rsidR="009120A5" w:rsidRPr="00E71F6D" w:rsidRDefault="009120A5" w:rsidP="009120A5">
            <w:pPr>
              <w:pStyle w:val="Normal6a"/>
            </w:pPr>
            <w:r w:rsidRPr="00E71F6D">
              <w:t>5.</w:t>
            </w:r>
            <w:r w:rsidRPr="00E71F6D">
              <w:tab/>
              <w:t xml:space="preserve">Državljanu tretje države </w:t>
            </w:r>
            <w:r w:rsidRPr="00E71F6D">
              <w:rPr>
                <w:b/>
                <w:i/>
              </w:rPr>
              <w:t>se na zahtevo zagotovi</w:t>
            </w:r>
            <w:r w:rsidRPr="00E71F6D">
              <w:t xml:space="preserve"> pisni ali ustni prevod glavnih elementov odločbe o vrnitvi iz odstavka 2, vključno z informacijami o pravnih sredstvih, ki so na </w:t>
            </w:r>
            <w:r w:rsidRPr="00E71F6D">
              <w:rPr>
                <w:b/>
                <w:i/>
              </w:rPr>
              <w:t>volji</w:t>
            </w:r>
            <w:r w:rsidRPr="00E71F6D">
              <w:t xml:space="preserve">, in sicer v jeziku, ki ga državljan tretje države </w:t>
            </w:r>
            <w:r w:rsidRPr="00E71F6D">
              <w:rPr>
                <w:b/>
                <w:i/>
              </w:rPr>
              <w:t>razume ali za katerega se lahko razumno domneva, da ga</w:t>
            </w:r>
            <w:r w:rsidRPr="00E71F6D">
              <w:t xml:space="preserve"> razume.</w:t>
            </w:r>
          </w:p>
        </w:tc>
        <w:tc>
          <w:tcPr>
            <w:tcW w:w="4876" w:type="dxa"/>
            <w:tcBorders>
              <w:top w:val="nil"/>
              <w:left w:val="nil"/>
              <w:bottom w:val="nil"/>
              <w:right w:val="nil"/>
            </w:tcBorders>
          </w:tcPr>
          <w:p w14:paraId="194EDF2B" w14:textId="77777777" w:rsidR="009120A5" w:rsidRPr="00E71F6D" w:rsidRDefault="009120A5" w:rsidP="009120A5">
            <w:pPr>
              <w:pStyle w:val="Normal6a"/>
            </w:pPr>
            <w:r w:rsidRPr="00E71F6D">
              <w:t>5.</w:t>
            </w:r>
            <w:r w:rsidRPr="00E71F6D">
              <w:tab/>
            </w:r>
            <w:r w:rsidRPr="00E71F6D">
              <w:rPr>
                <w:b/>
                <w:i/>
              </w:rPr>
              <w:t>Države članice</w:t>
            </w:r>
            <w:r w:rsidRPr="00E71F6D">
              <w:t xml:space="preserve"> državljanu tretje države </w:t>
            </w:r>
            <w:r w:rsidRPr="00E71F6D">
              <w:rPr>
                <w:b/>
                <w:i/>
              </w:rPr>
              <w:t>zagotovijo</w:t>
            </w:r>
            <w:r w:rsidRPr="00E71F6D">
              <w:t xml:space="preserve"> pisni ali ustni prevod glavnih elementov odločbe o vrnitvi iz odstavka 2, vključno z informacijami o pravnih sredstvih, ki so na </w:t>
            </w:r>
            <w:r w:rsidRPr="00E71F6D">
              <w:rPr>
                <w:b/>
                <w:i/>
              </w:rPr>
              <w:t>voljo</w:t>
            </w:r>
            <w:r w:rsidRPr="00E71F6D">
              <w:t xml:space="preserve">, in sicer v jeziku </w:t>
            </w:r>
            <w:r w:rsidRPr="00E71F6D">
              <w:rPr>
                <w:b/>
                <w:i/>
              </w:rPr>
              <w:t>in obliki</w:t>
            </w:r>
            <w:r w:rsidRPr="00E71F6D">
              <w:t>, ki ga državljan tretje države razume.</w:t>
            </w:r>
          </w:p>
        </w:tc>
      </w:tr>
    </w:tbl>
    <w:p w14:paraId="430D59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21CA9B9" w14:textId="77777777" w:rsidR="009120A5" w:rsidRPr="00E71F6D" w:rsidRDefault="009120A5" w:rsidP="009120A5">
      <w:r w:rsidRPr="00F61996">
        <w:rPr>
          <w:rStyle w:val="HideTWBExt"/>
        </w:rPr>
        <w:t>&lt;/Amend&gt;</w:t>
      </w:r>
    </w:p>
    <w:p w14:paraId="50A802A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724</w:t>
      </w:r>
      <w:r w:rsidRPr="00F61996">
        <w:rPr>
          <w:rStyle w:val="HideTWBExt"/>
          <w:b w:val="0"/>
        </w:rPr>
        <w:t>&lt;/NumAm&gt;</w:t>
      </w:r>
    </w:p>
    <w:p w14:paraId="587BE3BE"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23DCC6A5" w14:textId="77777777" w:rsidR="009120A5" w:rsidRPr="00E71F6D" w:rsidRDefault="009120A5" w:rsidP="009120A5">
      <w:pPr>
        <w:pStyle w:val="NormalBold"/>
      </w:pPr>
      <w:r w:rsidRPr="00F61996">
        <w:rPr>
          <w:rStyle w:val="HideTWBExt"/>
          <w:b w:val="0"/>
        </w:rPr>
        <w:t>&lt;/RepeatBlock-By&gt;</w:t>
      </w:r>
    </w:p>
    <w:p w14:paraId="67BD5A8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6466B18"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1E8DA43" w14:textId="77777777" w:rsidTr="009120A5">
        <w:trPr>
          <w:trHeight w:hRule="exact" w:val="240"/>
          <w:jc w:val="center"/>
        </w:trPr>
        <w:tc>
          <w:tcPr>
            <w:tcW w:w="9752" w:type="dxa"/>
            <w:gridSpan w:val="2"/>
            <w:tcBorders>
              <w:top w:val="nil"/>
              <w:left w:val="nil"/>
              <w:bottom w:val="nil"/>
              <w:right w:val="nil"/>
            </w:tcBorders>
          </w:tcPr>
          <w:p w14:paraId="36875C33" w14:textId="77777777" w:rsidR="009120A5" w:rsidRPr="00E71F6D" w:rsidRDefault="009120A5" w:rsidP="009120A5"/>
        </w:tc>
      </w:tr>
      <w:tr w:rsidR="006530E3" w:rsidRPr="00E71F6D" w14:paraId="2535FAD9" w14:textId="77777777" w:rsidTr="009120A5">
        <w:trPr>
          <w:trHeight w:val="240"/>
          <w:jc w:val="center"/>
        </w:trPr>
        <w:tc>
          <w:tcPr>
            <w:tcW w:w="4876" w:type="dxa"/>
            <w:tcBorders>
              <w:top w:val="nil"/>
              <w:left w:val="nil"/>
              <w:bottom w:val="nil"/>
              <w:right w:val="nil"/>
            </w:tcBorders>
          </w:tcPr>
          <w:p w14:paraId="5D09E5A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FBB0830" w14:textId="77777777" w:rsidR="009120A5" w:rsidRPr="00E71F6D" w:rsidRDefault="009120A5" w:rsidP="009120A5">
            <w:pPr>
              <w:pStyle w:val="AmColumnHeading"/>
            </w:pPr>
            <w:r w:rsidRPr="00E71F6D">
              <w:t>Predlog spremembe</w:t>
            </w:r>
          </w:p>
        </w:tc>
      </w:tr>
      <w:tr w:rsidR="006530E3" w:rsidRPr="00E71F6D" w14:paraId="5AEB1877" w14:textId="77777777" w:rsidTr="009120A5">
        <w:trPr>
          <w:jc w:val="center"/>
        </w:trPr>
        <w:tc>
          <w:tcPr>
            <w:tcW w:w="4876" w:type="dxa"/>
            <w:tcBorders>
              <w:top w:val="nil"/>
              <w:left w:val="nil"/>
              <w:bottom w:val="nil"/>
              <w:right w:val="nil"/>
            </w:tcBorders>
          </w:tcPr>
          <w:p w14:paraId="22E50F68" w14:textId="77777777" w:rsidR="009120A5" w:rsidRPr="00E71F6D" w:rsidRDefault="009120A5" w:rsidP="009120A5">
            <w:pPr>
              <w:pStyle w:val="Normal6a"/>
            </w:pPr>
            <w:r w:rsidRPr="00E71F6D">
              <w:rPr>
                <w:b/>
                <w:i/>
              </w:rPr>
              <w:t>6.</w:t>
            </w:r>
            <w:r w:rsidRPr="00E71F6D">
              <w:tab/>
            </w:r>
            <w:r w:rsidRPr="00E71F6D">
              <w:rPr>
                <w:b/>
                <w:i/>
              </w:rPr>
              <w:t>Odločba o vrnitvi v skladu z odstavkom 2 se izda v istem aktu ali hkrati in skupaj z odločbo o prenehanju zakonitega prebivanja državljana tretje države, ne da bi to vplivalo na postopkovne zaščitne ukrepe iz poglavja IV ter iz drugih ustreznih določb prava Unije in mednarodnega prava.</w:t>
            </w:r>
          </w:p>
        </w:tc>
        <w:tc>
          <w:tcPr>
            <w:tcW w:w="4876" w:type="dxa"/>
            <w:tcBorders>
              <w:top w:val="nil"/>
              <w:left w:val="nil"/>
              <w:bottom w:val="nil"/>
              <w:right w:val="nil"/>
            </w:tcBorders>
          </w:tcPr>
          <w:p w14:paraId="488CC194" w14:textId="77777777" w:rsidR="009120A5" w:rsidRPr="00E71F6D" w:rsidRDefault="009120A5" w:rsidP="009120A5">
            <w:pPr>
              <w:pStyle w:val="Normal6a"/>
            </w:pPr>
            <w:r w:rsidRPr="00E71F6D">
              <w:rPr>
                <w:b/>
                <w:i/>
              </w:rPr>
              <w:t>črtano</w:t>
            </w:r>
          </w:p>
        </w:tc>
      </w:tr>
    </w:tbl>
    <w:p w14:paraId="081674E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090B74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AD449C8" w14:textId="77777777" w:rsidR="009120A5" w:rsidRPr="00E71F6D" w:rsidRDefault="009120A5" w:rsidP="009120A5">
      <w:pPr>
        <w:pStyle w:val="AmJustText"/>
      </w:pPr>
      <w:r w:rsidRPr="00E71F6D">
        <w:t>V skladu s členom 1 v povezavi z opredelitvijo iz člena 4(2) se odločba o vrnitvi izda državljanom tretjih držav, ki ne izpolnjujejo ali ne izpolnjujejo več pogojev za vstop, kot so določeni v členu 6 Uredbe (EU) 2016/399. To je pogoj za odločbo o vrnitvi. Odločba o vrnitvi se ne more izdati, dokler ta pogoj ni izpolnjen.</w:t>
      </w:r>
    </w:p>
    <w:p w14:paraId="2D1F4477" w14:textId="77777777" w:rsidR="009120A5" w:rsidRPr="00E71F6D" w:rsidRDefault="009120A5" w:rsidP="009120A5">
      <w:r w:rsidRPr="00F61996">
        <w:rPr>
          <w:rStyle w:val="HideTWBExt"/>
        </w:rPr>
        <w:t>&lt;/Amend&gt;</w:t>
      </w:r>
    </w:p>
    <w:p w14:paraId="239255A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725</w:t>
      </w:r>
      <w:r w:rsidRPr="00F61996">
        <w:rPr>
          <w:rStyle w:val="HideTWBExt"/>
          <w:b w:val="0"/>
        </w:rPr>
        <w:t>&lt;/NumAm&gt;</w:t>
      </w:r>
    </w:p>
    <w:p w14:paraId="3FECF25C"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01A9595" w14:textId="77777777" w:rsidR="009120A5" w:rsidRPr="00E71F6D" w:rsidRDefault="009120A5" w:rsidP="009120A5">
      <w:pPr>
        <w:pStyle w:val="NormalBold"/>
      </w:pPr>
      <w:r w:rsidRPr="00F61996">
        <w:rPr>
          <w:rStyle w:val="HideTWBExt"/>
          <w:b w:val="0"/>
        </w:rPr>
        <w:t>&lt;/RepeatBlock-By&gt;</w:t>
      </w:r>
    </w:p>
    <w:p w14:paraId="16E926A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97CD759"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89C288E" w14:textId="77777777" w:rsidTr="009120A5">
        <w:trPr>
          <w:trHeight w:hRule="exact" w:val="240"/>
          <w:jc w:val="center"/>
        </w:trPr>
        <w:tc>
          <w:tcPr>
            <w:tcW w:w="9752" w:type="dxa"/>
            <w:gridSpan w:val="2"/>
            <w:tcBorders>
              <w:top w:val="nil"/>
              <w:left w:val="nil"/>
              <w:bottom w:val="nil"/>
              <w:right w:val="nil"/>
            </w:tcBorders>
          </w:tcPr>
          <w:p w14:paraId="155E2AC9" w14:textId="77777777" w:rsidR="009120A5" w:rsidRPr="00E71F6D" w:rsidRDefault="009120A5" w:rsidP="009120A5"/>
        </w:tc>
      </w:tr>
      <w:tr w:rsidR="006530E3" w:rsidRPr="00E71F6D" w14:paraId="2CFB746A" w14:textId="77777777" w:rsidTr="009120A5">
        <w:trPr>
          <w:trHeight w:val="240"/>
          <w:jc w:val="center"/>
        </w:trPr>
        <w:tc>
          <w:tcPr>
            <w:tcW w:w="4876" w:type="dxa"/>
            <w:tcBorders>
              <w:top w:val="nil"/>
              <w:left w:val="nil"/>
              <w:bottom w:val="nil"/>
              <w:right w:val="nil"/>
            </w:tcBorders>
          </w:tcPr>
          <w:p w14:paraId="79CCC32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68A7D5" w14:textId="77777777" w:rsidR="009120A5" w:rsidRPr="00E71F6D" w:rsidRDefault="009120A5" w:rsidP="009120A5">
            <w:pPr>
              <w:pStyle w:val="AmColumnHeading"/>
            </w:pPr>
            <w:r w:rsidRPr="00E71F6D">
              <w:t>Predlog spremembe</w:t>
            </w:r>
          </w:p>
        </w:tc>
      </w:tr>
      <w:tr w:rsidR="006530E3" w:rsidRPr="00E71F6D" w14:paraId="7D9BB80C" w14:textId="77777777" w:rsidTr="009120A5">
        <w:trPr>
          <w:jc w:val="center"/>
        </w:trPr>
        <w:tc>
          <w:tcPr>
            <w:tcW w:w="4876" w:type="dxa"/>
            <w:tcBorders>
              <w:top w:val="nil"/>
              <w:left w:val="nil"/>
              <w:bottom w:val="nil"/>
              <w:right w:val="nil"/>
            </w:tcBorders>
          </w:tcPr>
          <w:p w14:paraId="45ADDEC6" w14:textId="77777777" w:rsidR="009120A5" w:rsidRPr="00E71F6D" w:rsidRDefault="009120A5" w:rsidP="009120A5">
            <w:pPr>
              <w:pStyle w:val="Normal6a"/>
            </w:pPr>
            <w:r w:rsidRPr="00E71F6D">
              <w:t>6.</w:t>
            </w:r>
            <w:r w:rsidRPr="00E71F6D">
              <w:tab/>
              <w:t xml:space="preserve">Odločba o vrnitvi v skladu z odstavkom 2 se izda v istem aktu ali hkrati in skupaj </w:t>
            </w:r>
            <w:r w:rsidRPr="00E71F6D">
              <w:rPr>
                <w:b/>
                <w:i/>
              </w:rPr>
              <w:t>z</w:t>
            </w:r>
            <w:r w:rsidRPr="00E71F6D">
              <w:t xml:space="preserve"> odločbo o prenehanju zakonitega prebivanja državljana tretje države, ne da bi to vplivalo na postopkovne zaščitne ukrepe iz poglavja IV ter iz drugih ustreznih določb prava Unije in mednarodnega prava.</w:t>
            </w:r>
          </w:p>
        </w:tc>
        <w:tc>
          <w:tcPr>
            <w:tcW w:w="4876" w:type="dxa"/>
            <w:tcBorders>
              <w:top w:val="nil"/>
              <w:left w:val="nil"/>
              <w:bottom w:val="nil"/>
              <w:right w:val="nil"/>
            </w:tcBorders>
          </w:tcPr>
          <w:p w14:paraId="3A482AB8" w14:textId="77777777" w:rsidR="009120A5" w:rsidRPr="00E71F6D" w:rsidRDefault="009120A5" w:rsidP="009120A5">
            <w:pPr>
              <w:pStyle w:val="Normal6a"/>
            </w:pPr>
            <w:r w:rsidRPr="00E71F6D">
              <w:t>6.</w:t>
            </w:r>
            <w:r w:rsidRPr="00E71F6D">
              <w:tab/>
              <w:t xml:space="preserve">Odločba o vrnitvi v skladu z odstavkom 2 se </w:t>
            </w:r>
            <w:r w:rsidRPr="00E71F6D">
              <w:rPr>
                <w:b/>
                <w:i/>
              </w:rPr>
              <w:t>lahko</w:t>
            </w:r>
            <w:r w:rsidRPr="00E71F6D">
              <w:t xml:space="preserve"> izda v istem aktu ali hkrati in skupaj </w:t>
            </w:r>
            <w:r w:rsidRPr="00E71F6D">
              <w:rPr>
                <w:b/>
                <w:i/>
              </w:rPr>
              <w:t>s končno</w:t>
            </w:r>
            <w:r w:rsidRPr="00E71F6D">
              <w:t xml:space="preserve"> odločbo o prenehanju zakonitega prebivanja državljana tretje države, ne da bi to vplivalo na postopkovne zaščitne ukrepe iz poglavja IV ter iz drugih ustreznih določb prava Unije in mednarodnega prava</w:t>
            </w:r>
            <w:r w:rsidRPr="00E71F6D">
              <w:rPr>
                <w:b/>
                <w:i/>
              </w:rPr>
              <w:t>, vključno s pravico do združitve družine, pravico do spoštovanja zasebnega in družinskega življenja, pravico do azila, načelom nevračanja in pravico do učinkovitega pravnega sredstva</w:t>
            </w:r>
            <w:r w:rsidRPr="00E71F6D">
              <w:t>.</w:t>
            </w:r>
          </w:p>
        </w:tc>
      </w:tr>
    </w:tbl>
    <w:p w14:paraId="59F0911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CFA9BAE" w14:textId="77777777" w:rsidR="009120A5" w:rsidRPr="00E71F6D" w:rsidRDefault="009120A5" w:rsidP="009120A5">
      <w:r w:rsidRPr="00F61996">
        <w:rPr>
          <w:rStyle w:val="HideTWBExt"/>
        </w:rPr>
        <w:t>&lt;/Amend&gt;</w:t>
      </w:r>
    </w:p>
    <w:p w14:paraId="3533663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726</w:t>
      </w:r>
      <w:r w:rsidRPr="00F61996">
        <w:rPr>
          <w:rStyle w:val="HideTWBExt"/>
          <w:b w:val="0"/>
        </w:rPr>
        <w:t>&lt;/NumAm&gt;</w:t>
      </w:r>
    </w:p>
    <w:p w14:paraId="0FE5E7BD"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1F7EC45" w14:textId="77777777" w:rsidR="009120A5" w:rsidRPr="00E71F6D" w:rsidRDefault="009120A5" w:rsidP="009120A5">
      <w:pPr>
        <w:pStyle w:val="NormalBold"/>
      </w:pPr>
      <w:r w:rsidRPr="00F61996">
        <w:rPr>
          <w:rStyle w:val="HideTWBExt"/>
          <w:b w:val="0"/>
        </w:rPr>
        <w:t>&lt;/RepeatBlock-By&gt;</w:t>
      </w:r>
    </w:p>
    <w:p w14:paraId="1F2FC5C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6C3D578"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0410A95" w14:textId="77777777" w:rsidTr="009120A5">
        <w:trPr>
          <w:trHeight w:hRule="exact" w:val="240"/>
          <w:jc w:val="center"/>
        </w:trPr>
        <w:tc>
          <w:tcPr>
            <w:tcW w:w="9752" w:type="dxa"/>
            <w:gridSpan w:val="2"/>
            <w:tcBorders>
              <w:top w:val="nil"/>
              <w:left w:val="nil"/>
              <w:bottom w:val="nil"/>
              <w:right w:val="nil"/>
            </w:tcBorders>
          </w:tcPr>
          <w:p w14:paraId="21E1031C" w14:textId="77777777" w:rsidR="009120A5" w:rsidRPr="00E71F6D" w:rsidRDefault="009120A5" w:rsidP="009120A5"/>
        </w:tc>
      </w:tr>
      <w:tr w:rsidR="006530E3" w:rsidRPr="00E71F6D" w14:paraId="1718208F" w14:textId="77777777" w:rsidTr="009120A5">
        <w:trPr>
          <w:trHeight w:val="240"/>
          <w:jc w:val="center"/>
        </w:trPr>
        <w:tc>
          <w:tcPr>
            <w:tcW w:w="4876" w:type="dxa"/>
            <w:tcBorders>
              <w:top w:val="nil"/>
              <w:left w:val="nil"/>
              <w:bottom w:val="nil"/>
              <w:right w:val="nil"/>
            </w:tcBorders>
          </w:tcPr>
          <w:p w14:paraId="6A3FE5E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6468E0" w14:textId="77777777" w:rsidR="009120A5" w:rsidRPr="00E71F6D" w:rsidRDefault="009120A5" w:rsidP="009120A5">
            <w:pPr>
              <w:pStyle w:val="AmColumnHeading"/>
            </w:pPr>
            <w:r w:rsidRPr="00E71F6D">
              <w:t>Predlog spremembe</w:t>
            </w:r>
          </w:p>
        </w:tc>
      </w:tr>
      <w:tr w:rsidR="006530E3" w:rsidRPr="00E71F6D" w14:paraId="46C4312F" w14:textId="77777777" w:rsidTr="009120A5">
        <w:trPr>
          <w:jc w:val="center"/>
        </w:trPr>
        <w:tc>
          <w:tcPr>
            <w:tcW w:w="4876" w:type="dxa"/>
            <w:tcBorders>
              <w:top w:val="nil"/>
              <w:left w:val="nil"/>
              <w:bottom w:val="nil"/>
              <w:right w:val="nil"/>
            </w:tcBorders>
          </w:tcPr>
          <w:p w14:paraId="13A5D6DC" w14:textId="77777777" w:rsidR="009120A5" w:rsidRPr="00E71F6D" w:rsidRDefault="009120A5" w:rsidP="009120A5">
            <w:pPr>
              <w:pStyle w:val="Normal6a"/>
            </w:pPr>
            <w:r w:rsidRPr="00E71F6D">
              <w:t>6.</w:t>
            </w:r>
            <w:r w:rsidRPr="00E71F6D">
              <w:tab/>
              <w:t xml:space="preserve">Odločba o vrnitvi v skladu z odstavkom 2 se izda v istem aktu </w:t>
            </w:r>
            <w:r w:rsidRPr="00E71F6D">
              <w:rPr>
                <w:b/>
                <w:i/>
              </w:rPr>
              <w:t>ali</w:t>
            </w:r>
            <w:r w:rsidRPr="00E71F6D">
              <w:t xml:space="preserve"> hkrati </w:t>
            </w:r>
            <w:r w:rsidRPr="00E71F6D">
              <w:rPr>
                <w:b/>
                <w:i/>
              </w:rPr>
              <w:t>in skupaj</w:t>
            </w:r>
            <w:r w:rsidRPr="00E71F6D">
              <w:t xml:space="preserve"> z odločbo o prenehanju zakonitega prebivanja državljana tretje države, ne da bi to vplivalo na postopkovne zaščitne ukrepe iz poglavja IV ter iz drugih ustreznih določb prava Unije in mednarodnega prava.</w:t>
            </w:r>
          </w:p>
        </w:tc>
        <w:tc>
          <w:tcPr>
            <w:tcW w:w="4876" w:type="dxa"/>
            <w:tcBorders>
              <w:top w:val="nil"/>
              <w:left w:val="nil"/>
              <w:bottom w:val="nil"/>
              <w:right w:val="nil"/>
            </w:tcBorders>
          </w:tcPr>
          <w:p w14:paraId="5C305F48" w14:textId="77777777" w:rsidR="009120A5" w:rsidRPr="00E71F6D" w:rsidRDefault="009120A5" w:rsidP="009120A5">
            <w:pPr>
              <w:pStyle w:val="Normal6a"/>
            </w:pPr>
            <w:r w:rsidRPr="00E71F6D">
              <w:t>6.</w:t>
            </w:r>
            <w:r w:rsidRPr="00E71F6D">
              <w:tab/>
              <w:t xml:space="preserve">Odločba o vrnitvi v skladu z odstavkom 2 se </w:t>
            </w:r>
            <w:r w:rsidRPr="00E71F6D">
              <w:rPr>
                <w:b/>
                <w:i/>
              </w:rPr>
              <w:t>lahko</w:t>
            </w:r>
            <w:r w:rsidRPr="00E71F6D">
              <w:t xml:space="preserve"> izda v istem aktu</w:t>
            </w:r>
            <w:r w:rsidRPr="00E71F6D">
              <w:rPr>
                <w:b/>
                <w:i/>
              </w:rPr>
              <w:t>,</w:t>
            </w:r>
            <w:r w:rsidRPr="00E71F6D">
              <w:t xml:space="preserve"> hkrati z odločbo o prenehanju zakonitega prebivanja državljana tretje države </w:t>
            </w:r>
            <w:r w:rsidRPr="00E71F6D">
              <w:rPr>
                <w:b/>
                <w:i/>
              </w:rPr>
              <w:t>ali nemudoma po njej</w:t>
            </w:r>
            <w:r w:rsidRPr="00E71F6D">
              <w:t>, ne da bi to vplivalo na postopkovne zaščitne ukrepe iz poglavja IV ter iz drugih ustreznih določb prava Unije in mednarodnega prava</w:t>
            </w:r>
            <w:r w:rsidRPr="00E71F6D">
              <w:rPr>
                <w:b/>
                <w:i/>
              </w:rPr>
              <w:t>, vključno s pravico do družinskega življenja, pravico do azila, načelom nevračanja in pravico do učinkovitega pravnega sredstva</w:t>
            </w:r>
            <w:r w:rsidRPr="00E71F6D">
              <w:t>.</w:t>
            </w:r>
          </w:p>
        </w:tc>
      </w:tr>
    </w:tbl>
    <w:p w14:paraId="6F9FC4B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F4AAF38" w14:textId="77777777" w:rsidR="009120A5" w:rsidRPr="00E71F6D" w:rsidRDefault="009120A5" w:rsidP="009120A5">
      <w:r w:rsidRPr="00F61996">
        <w:rPr>
          <w:rStyle w:val="HideTWBExt"/>
        </w:rPr>
        <w:t>&lt;/Amend&gt;</w:t>
      </w:r>
    </w:p>
    <w:p w14:paraId="4F30D23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727</w:t>
      </w:r>
      <w:r w:rsidRPr="00F61996">
        <w:rPr>
          <w:rStyle w:val="HideTWBExt"/>
          <w:b w:val="0"/>
        </w:rPr>
        <w:t>&lt;/NumAm&gt;</w:t>
      </w:r>
    </w:p>
    <w:p w14:paraId="1EFE07F0"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12834840"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51776C5B" w14:textId="77777777" w:rsidR="009120A5" w:rsidRPr="00E71F6D" w:rsidRDefault="009120A5" w:rsidP="009120A5">
      <w:pPr>
        <w:pStyle w:val="NormalBold"/>
      </w:pPr>
      <w:r w:rsidRPr="00F61996">
        <w:rPr>
          <w:rStyle w:val="HideTWBExt"/>
          <w:b w:val="0"/>
        </w:rPr>
        <w:t>&lt;/RepeatBlock-By&gt;</w:t>
      </w:r>
    </w:p>
    <w:p w14:paraId="6D84C63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9B5CA36"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DA4C30" w14:textId="77777777" w:rsidTr="009120A5">
        <w:trPr>
          <w:trHeight w:hRule="exact" w:val="240"/>
          <w:jc w:val="center"/>
        </w:trPr>
        <w:tc>
          <w:tcPr>
            <w:tcW w:w="9752" w:type="dxa"/>
            <w:gridSpan w:val="2"/>
            <w:tcBorders>
              <w:top w:val="nil"/>
              <w:left w:val="nil"/>
              <w:bottom w:val="nil"/>
              <w:right w:val="nil"/>
            </w:tcBorders>
          </w:tcPr>
          <w:p w14:paraId="6E1B27FF" w14:textId="77777777" w:rsidR="009120A5" w:rsidRPr="00E71F6D" w:rsidRDefault="009120A5" w:rsidP="009120A5"/>
        </w:tc>
      </w:tr>
      <w:tr w:rsidR="006530E3" w:rsidRPr="00E71F6D" w14:paraId="7C7C65FA" w14:textId="77777777" w:rsidTr="009120A5">
        <w:trPr>
          <w:trHeight w:val="240"/>
          <w:jc w:val="center"/>
        </w:trPr>
        <w:tc>
          <w:tcPr>
            <w:tcW w:w="4876" w:type="dxa"/>
            <w:tcBorders>
              <w:top w:val="nil"/>
              <w:left w:val="nil"/>
              <w:bottom w:val="nil"/>
              <w:right w:val="nil"/>
            </w:tcBorders>
          </w:tcPr>
          <w:p w14:paraId="2BA98C4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2784F06" w14:textId="77777777" w:rsidR="009120A5" w:rsidRPr="00E71F6D" w:rsidRDefault="009120A5" w:rsidP="009120A5">
            <w:pPr>
              <w:pStyle w:val="AmColumnHeading"/>
            </w:pPr>
            <w:r w:rsidRPr="00E71F6D">
              <w:t>Predlog spremembe</w:t>
            </w:r>
          </w:p>
        </w:tc>
      </w:tr>
      <w:tr w:rsidR="006530E3" w:rsidRPr="00E71F6D" w14:paraId="49B7DF6B" w14:textId="77777777" w:rsidTr="009120A5">
        <w:trPr>
          <w:jc w:val="center"/>
        </w:trPr>
        <w:tc>
          <w:tcPr>
            <w:tcW w:w="4876" w:type="dxa"/>
            <w:tcBorders>
              <w:top w:val="nil"/>
              <w:left w:val="nil"/>
              <w:bottom w:val="nil"/>
              <w:right w:val="nil"/>
            </w:tcBorders>
          </w:tcPr>
          <w:p w14:paraId="4B612EFE" w14:textId="77777777" w:rsidR="009120A5" w:rsidRPr="00E71F6D" w:rsidRDefault="009120A5" w:rsidP="009120A5">
            <w:pPr>
              <w:pStyle w:val="Normal6a"/>
            </w:pPr>
            <w:r w:rsidRPr="00E71F6D">
              <w:t>6.</w:t>
            </w:r>
            <w:r w:rsidRPr="00E71F6D">
              <w:tab/>
              <w:t xml:space="preserve">Odločba o vrnitvi </w:t>
            </w:r>
            <w:r w:rsidRPr="00E71F6D">
              <w:rPr>
                <w:b/>
                <w:i/>
              </w:rPr>
              <w:t>v skladu z odstavkom 2</w:t>
            </w:r>
            <w:r w:rsidRPr="00E71F6D">
              <w:t xml:space="preserve"> se izda v istem aktu ali hkrati in skupaj z odločbo o prenehanju zakonitega prebivanja državljana tretje države</w:t>
            </w:r>
            <w:r w:rsidRPr="00E71F6D">
              <w:rPr>
                <w:b/>
                <w:i/>
              </w:rPr>
              <w:t>, ne da bi to vplivalo na postopkovne zaščitne ukrepe iz poglavja IV ter iz drugih ustreznih določb prava Unije in mednarodnega prava</w:t>
            </w:r>
            <w:r w:rsidRPr="00E71F6D">
              <w:t>.</w:t>
            </w:r>
          </w:p>
        </w:tc>
        <w:tc>
          <w:tcPr>
            <w:tcW w:w="4876" w:type="dxa"/>
            <w:tcBorders>
              <w:top w:val="nil"/>
              <w:left w:val="nil"/>
              <w:bottom w:val="nil"/>
              <w:right w:val="nil"/>
            </w:tcBorders>
          </w:tcPr>
          <w:p w14:paraId="6A5493D2" w14:textId="77777777" w:rsidR="009120A5" w:rsidRPr="00E71F6D" w:rsidRDefault="009120A5" w:rsidP="009120A5">
            <w:pPr>
              <w:pStyle w:val="Normal6a"/>
            </w:pPr>
            <w:r w:rsidRPr="00E71F6D">
              <w:t>6.</w:t>
            </w:r>
            <w:r w:rsidRPr="00E71F6D">
              <w:tab/>
              <w:t>Odločba o vrnitvi se izda v istem aktu ali hkrati in skupaj z odločbo o prenehanju zakonitega prebivanja državljana tretje države.</w:t>
            </w:r>
          </w:p>
        </w:tc>
      </w:tr>
    </w:tbl>
    <w:p w14:paraId="2E02D69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DEEA2EA" w14:textId="77777777" w:rsidR="009120A5" w:rsidRPr="00E71F6D" w:rsidRDefault="009120A5" w:rsidP="009120A5">
      <w:r w:rsidRPr="00F61996">
        <w:rPr>
          <w:rStyle w:val="HideTWBExt"/>
        </w:rPr>
        <w:t>&lt;/Amend&gt;</w:t>
      </w:r>
    </w:p>
    <w:p w14:paraId="06ECB8D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728</w:t>
      </w:r>
      <w:r w:rsidRPr="00F61996">
        <w:rPr>
          <w:rStyle w:val="HideTWBExt"/>
          <w:b w:val="0"/>
        </w:rPr>
        <w:t>&lt;/NumAm&gt;</w:t>
      </w:r>
    </w:p>
    <w:p w14:paraId="427C9F32"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1F421BF" w14:textId="77777777" w:rsidR="009120A5" w:rsidRPr="00E71F6D" w:rsidRDefault="009120A5" w:rsidP="009120A5">
      <w:pPr>
        <w:pStyle w:val="NormalBold"/>
      </w:pPr>
      <w:r w:rsidRPr="00F61996">
        <w:rPr>
          <w:rStyle w:val="HideTWBExt"/>
          <w:b w:val="0"/>
        </w:rPr>
        <w:t>&lt;/RepeatBlock-By&gt;</w:t>
      </w:r>
    </w:p>
    <w:p w14:paraId="4DBF7B6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5EDB7D2"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CA778B8" w14:textId="77777777" w:rsidTr="009120A5">
        <w:trPr>
          <w:trHeight w:hRule="exact" w:val="240"/>
          <w:jc w:val="center"/>
        </w:trPr>
        <w:tc>
          <w:tcPr>
            <w:tcW w:w="9752" w:type="dxa"/>
            <w:gridSpan w:val="2"/>
            <w:tcBorders>
              <w:top w:val="nil"/>
              <w:left w:val="nil"/>
              <w:bottom w:val="nil"/>
              <w:right w:val="nil"/>
            </w:tcBorders>
          </w:tcPr>
          <w:p w14:paraId="4BB1BCDE" w14:textId="77777777" w:rsidR="009120A5" w:rsidRPr="00E71F6D" w:rsidRDefault="009120A5" w:rsidP="009120A5"/>
        </w:tc>
      </w:tr>
      <w:tr w:rsidR="006530E3" w:rsidRPr="00E71F6D" w14:paraId="244E7E92" w14:textId="77777777" w:rsidTr="009120A5">
        <w:trPr>
          <w:trHeight w:val="240"/>
          <w:jc w:val="center"/>
        </w:trPr>
        <w:tc>
          <w:tcPr>
            <w:tcW w:w="4876" w:type="dxa"/>
            <w:tcBorders>
              <w:top w:val="nil"/>
              <w:left w:val="nil"/>
              <w:bottom w:val="nil"/>
              <w:right w:val="nil"/>
            </w:tcBorders>
          </w:tcPr>
          <w:p w14:paraId="3FCF368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B6B093F" w14:textId="77777777" w:rsidR="009120A5" w:rsidRPr="00E71F6D" w:rsidRDefault="009120A5" w:rsidP="009120A5">
            <w:pPr>
              <w:pStyle w:val="AmColumnHeading"/>
            </w:pPr>
            <w:r w:rsidRPr="00E71F6D">
              <w:t>Predlog spremembe</w:t>
            </w:r>
          </w:p>
        </w:tc>
      </w:tr>
      <w:tr w:rsidR="006530E3" w:rsidRPr="00E71F6D" w14:paraId="27099BCD" w14:textId="77777777" w:rsidTr="009120A5">
        <w:trPr>
          <w:jc w:val="center"/>
        </w:trPr>
        <w:tc>
          <w:tcPr>
            <w:tcW w:w="4876" w:type="dxa"/>
            <w:tcBorders>
              <w:top w:val="nil"/>
              <w:left w:val="nil"/>
              <w:bottom w:val="nil"/>
              <w:right w:val="nil"/>
            </w:tcBorders>
          </w:tcPr>
          <w:p w14:paraId="725A61DB" w14:textId="77777777" w:rsidR="009120A5" w:rsidRPr="00E71F6D" w:rsidRDefault="009120A5" w:rsidP="009120A5">
            <w:pPr>
              <w:pStyle w:val="Normal6a"/>
            </w:pPr>
            <w:r w:rsidRPr="00E71F6D">
              <w:t>6.</w:t>
            </w:r>
            <w:r w:rsidRPr="00E71F6D">
              <w:tab/>
              <w:t xml:space="preserve">Odločba o vrnitvi </w:t>
            </w:r>
            <w:r w:rsidRPr="00E71F6D">
              <w:rPr>
                <w:b/>
                <w:i/>
              </w:rPr>
              <w:t>v skladu z odstavkom 2</w:t>
            </w:r>
            <w:r w:rsidRPr="00E71F6D">
              <w:t xml:space="preserve"> se izda v istem aktu ali hkrati in skupaj z odločbo o prenehanju zakonitega prebivanja državljana tretje države</w:t>
            </w:r>
            <w:r w:rsidRPr="00E71F6D">
              <w:rPr>
                <w:b/>
                <w:i/>
              </w:rPr>
              <w:t>, ne da bi to vplivalo na postopkovne zaščitne ukrepe iz poglavja IV ter iz drugih ustreznih določb prava Unije in mednarodnega prava</w:t>
            </w:r>
            <w:r w:rsidRPr="00E71F6D">
              <w:t>.</w:t>
            </w:r>
          </w:p>
        </w:tc>
        <w:tc>
          <w:tcPr>
            <w:tcW w:w="4876" w:type="dxa"/>
            <w:tcBorders>
              <w:top w:val="nil"/>
              <w:left w:val="nil"/>
              <w:bottom w:val="nil"/>
              <w:right w:val="nil"/>
            </w:tcBorders>
          </w:tcPr>
          <w:p w14:paraId="1068FEF4" w14:textId="77777777" w:rsidR="009120A5" w:rsidRPr="00E71F6D" w:rsidRDefault="009120A5" w:rsidP="009120A5">
            <w:pPr>
              <w:pStyle w:val="Normal6a"/>
            </w:pPr>
            <w:r w:rsidRPr="00E71F6D">
              <w:t>6.</w:t>
            </w:r>
            <w:r w:rsidRPr="00E71F6D">
              <w:tab/>
              <w:t>Odločba o vrnitvi se izda v istem aktu ali hkrati in skupaj z odločbo o prenehanju zakonitega prebivanja državljana tretje države.</w:t>
            </w:r>
          </w:p>
        </w:tc>
      </w:tr>
    </w:tbl>
    <w:p w14:paraId="36AAD40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295C2A0" w14:textId="77777777" w:rsidR="009120A5" w:rsidRPr="00E71F6D" w:rsidRDefault="009120A5" w:rsidP="009120A5">
      <w:r w:rsidRPr="00F61996">
        <w:rPr>
          <w:rStyle w:val="HideTWBExt"/>
        </w:rPr>
        <w:t>&lt;/Amend&gt;</w:t>
      </w:r>
    </w:p>
    <w:p w14:paraId="56584E0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729</w:t>
      </w:r>
      <w:r w:rsidRPr="00F61996">
        <w:rPr>
          <w:rStyle w:val="HideTWBExt"/>
          <w:b w:val="0"/>
        </w:rPr>
        <w:t>&lt;/NumAm&gt;</w:t>
      </w:r>
    </w:p>
    <w:p w14:paraId="14B6AE4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F4888B3" w14:textId="77777777" w:rsidR="009120A5" w:rsidRPr="00E71F6D" w:rsidRDefault="009120A5" w:rsidP="009120A5">
      <w:pPr>
        <w:pStyle w:val="NormalBold"/>
      </w:pPr>
      <w:r w:rsidRPr="00F61996">
        <w:rPr>
          <w:rStyle w:val="HideTWBExt"/>
          <w:b w:val="0"/>
        </w:rPr>
        <w:t>&lt;/RepeatBlock-By&gt;</w:t>
      </w:r>
    </w:p>
    <w:p w14:paraId="5CB109A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CB2DB9"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A331586" w14:textId="77777777" w:rsidTr="009120A5">
        <w:trPr>
          <w:trHeight w:hRule="exact" w:val="240"/>
          <w:jc w:val="center"/>
        </w:trPr>
        <w:tc>
          <w:tcPr>
            <w:tcW w:w="9752" w:type="dxa"/>
            <w:gridSpan w:val="2"/>
            <w:tcBorders>
              <w:top w:val="nil"/>
              <w:left w:val="nil"/>
              <w:bottom w:val="nil"/>
              <w:right w:val="nil"/>
            </w:tcBorders>
          </w:tcPr>
          <w:p w14:paraId="23A5C995" w14:textId="77777777" w:rsidR="009120A5" w:rsidRPr="00E71F6D" w:rsidRDefault="009120A5" w:rsidP="009120A5"/>
        </w:tc>
      </w:tr>
      <w:tr w:rsidR="006530E3" w:rsidRPr="00E71F6D" w14:paraId="3B3FDAC2" w14:textId="77777777" w:rsidTr="009120A5">
        <w:trPr>
          <w:trHeight w:val="240"/>
          <w:jc w:val="center"/>
        </w:trPr>
        <w:tc>
          <w:tcPr>
            <w:tcW w:w="4876" w:type="dxa"/>
            <w:tcBorders>
              <w:top w:val="nil"/>
              <w:left w:val="nil"/>
              <w:bottom w:val="nil"/>
              <w:right w:val="nil"/>
            </w:tcBorders>
          </w:tcPr>
          <w:p w14:paraId="04CD789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981A90" w14:textId="77777777" w:rsidR="009120A5" w:rsidRPr="00E71F6D" w:rsidRDefault="009120A5" w:rsidP="009120A5">
            <w:pPr>
              <w:pStyle w:val="AmColumnHeading"/>
            </w:pPr>
            <w:r w:rsidRPr="00E71F6D">
              <w:t>Predlog spremembe</w:t>
            </w:r>
          </w:p>
        </w:tc>
      </w:tr>
      <w:tr w:rsidR="006530E3" w:rsidRPr="00E71F6D" w14:paraId="0C3985C4" w14:textId="77777777" w:rsidTr="009120A5">
        <w:trPr>
          <w:jc w:val="center"/>
        </w:trPr>
        <w:tc>
          <w:tcPr>
            <w:tcW w:w="4876" w:type="dxa"/>
            <w:tcBorders>
              <w:top w:val="nil"/>
              <w:left w:val="nil"/>
              <w:bottom w:val="nil"/>
              <w:right w:val="nil"/>
            </w:tcBorders>
          </w:tcPr>
          <w:p w14:paraId="1BB81327" w14:textId="77777777" w:rsidR="009120A5" w:rsidRPr="00E71F6D" w:rsidRDefault="009120A5" w:rsidP="009120A5">
            <w:pPr>
              <w:pStyle w:val="Normal6a"/>
            </w:pPr>
            <w:r w:rsidRPr="00E71F6D">
              <w:t>6.</w:t>
            </w:r>
            <w:r w:rsidRPr="00E71F6D">
              <w:tab/>
              <w:t xml:space="preserve">Odločba o vrnitvi </w:t>
            </w:r>
            <w:r w:rsidRPr="00E71F6D">
              <w:rPr>
                <w:b/>
                <w:i/>
              </w:rPr>
              <w:t>v skladu z odstavkom 2</w:t>
            </w:r>
            <w:r w:rsidRPr="00E71F6D">
              <w:t xml:space="preserve"> se izda v istem aktu ali hkrati in skupaj z odločbo o prenehanju zakonitega prebivanja državljana tretje države</w:t>
            </w:r>
            <w:r w:rsidRPr="00E71F6D">
              <w:rPr>
                <w:b/>
                <w:i/>
              </w:rPr>
              <w:t>, ne da bi to vplivalo na postopkovne zaščitne ukrepe iz poglavja IV ter iz drugih ustreznih določb prava Unije in mednarodnega prava</w:t>
            </w:r>
            <w:r w:rsidRPr="00E71F6D">
              <w:t>.</w:t>
            </w:r>
          </w:p>
        </w:tc>
        <w:tc>
          <w:tcPr>
            <w:tcW w:w="4876" w:type="dxa"/>
            <w:tcBorders>
              <w:top w:val="nil"/>
              <w:left w:val="nil"/>
              <w:bottom w:val="nil"/>
              <w:right w:val="nil"/>
            </w:tcBorders>
          </w:tcPr>
          <w:p w14:paraId="7FC38E5D" w14:textId="77777777" w:rsidR="009120A5" w:rsidRPr="00E71F6D" w:rsidRDefault="009120A5" w:rsidP="009120A5">
            <w:pPr>
              <w:pStyle w:val="Normal6a"/>
            </w:pPr>
            <w:r w:rsidRPr="00E71F6D">
              <w:t>6.</w:t>
            </w:r>
            <w:r w:rsidRPr="00E71F6D">
              <w:tab/>
              <w:t xml:space="preserve">Odločba o vrnitvi se izda v istem aktu ali </w:t>
            </w:r>
            <w:r w:rsidRPr="00E71F6D">
              <w:rPr>
                <w:b/>
                <w:i/>
              </w:rPr>
              <w:t>v ločenem aktu</w:t>
            </w:r>
            <w:r w:rsidRPr="00E71F6D">
              <w:t xml:space="preserve"> hkrati in skupaj z odločbo o prenehanju zakonitega prebivanja državljana tretje države </w:t>
            </w:r>
            <w:r w:rsidRPr="00E71F6D">
              <w:rPr>
                <w:b/>
                <w:i/>
              </w:rPr>
              <w:t>ali po njej brez nepotrebnega odlašanja</w:t>
            </w:r>
            <w:r w:rsidRPr="00E71F6D">
              <w:t>.</w:t>
            </w:r>
          </w:p>
        </w:tc>
      </w:tr>
    </w:tbl>
    <w:p w14:paraId="15CD6CF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4DA4BDA" w14:textId="77777777" w:rsidR="009120A5" w:rsidRPr="00E71F6D" w:rsidRDefault="009120A5" w:rsidP="009120A5">
      <w:r w:rsidRPr="00F61996">
        <w:rPr>
          <w:rStyle w:val="HideTWBExt"/>
        </w:rPr>
        <w:t>&lt;/Amend&gt;</w:t>
      </w:r>
    </w:p>
    <w:p w14:paraId="459C90E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730</w:t>
      </w:r>
      <w:r w:rsidRPr="00F61996">
        <w:rPr>
          <w:rStyle w:val="HideTWBExt"/>
          <w:b w:val="0"/>
        </w:rPr>
        <w:t>&lt;/NumAm&gt;</w:t>
      </w:r>
    </w:p>
    <w:p w14:paraId="2270F725"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62C60382" w14:textId="77777777" w:rsidR="009120A5" w:rsidRPr="00E71F6D" w:rsidRDefault="009120A5" w:rsidP="009120A5">
      <w:pPr>
        <w:pStyle w:val="NormalBold"/>
      </w:pPr>
      <w:r w:rsidRPr="00F61996">
        <w:rPr>
          <w:rStyle w:val="HideTWBExt"/>
          <w:b w:val="0"/>
        </w:rPr>
        <w:t>&lt;/RepeatBlock-By&gt;</w:t>
      </w:r>
    </w:p>
    <w:p w14:paraId="61816D7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D523764" w14:textId="77777777" w:rsidR="009120A5" w:rsidRPr="00E71F6D" w:rsidRDefault="009120A5" w:rsidP="009120A5">
      <w:pPr>
        <w:pStyle w:val="NormalBold"/>
      </w:pPr>
      <w:r w:rsidRPr="00F61996">
        <w:rPr>
          <w:rStyle w:val="HideTWBExt"/>
          <w:b w:val="0"/>
        </w:rPr>
        <w:t>&lt;Article&gt;</w:t>
      </w:r>
      <w:r w:rsidRPr="00E71F6D">
        <w:t>Člen 7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6CE93C8" w14:textId="77777777" w:rsidTr="009120A5">
        <w:trPr>
          <w:trHeight w:hRule="exact" w:val="240"/>
          <w:jc w:val="center"/>
        </w:trPr>
        <w:tc>
          <w:tcPr>
            <w:tcW w:w="9752" w:type="dxa"/>
            <w:gridSpan w:val="2"/>
            <w:tcBorders>
              <w:top w:val="nil"/>
              <w:left w:val="nil"/>
              <w:bottom w:val="nil"/>
              <w:right w:val="nil"/>
            </w:tcBorders>
          </w:tcPr>
          <w:p w14:paraId="1623CF26" w14:textId="77777777" w:rsidR="009120A5" w:rsidRPr="00E71F6D" w:rsidRDefault="009120A5" w:rsidP="009120A5"/>
        </w:tc>
      </w:tr>
      <w:tr w:rsidR="006530E3" w:rsidRPr="00E71F6D" w14:paraId="2CA968A8" w14:textId="77777777" w:rsidTr="009120A5">
        <w:trPr>
          <w:trHeight w:val="240"/>
          <w:jc w:val="center"/>
        </w:trPr>
        <w:tc>
          <w:tcPr>
            <w:tcW w:w="4876" w:type="dxa"/>
            <w:tcBorders>
              <w:top w:val="nil"/>
              <w:left w:val="nil"/>
              <w:bottom w:val="nil"/>
              <w:right w:val="nil"/>
            </w:tcBorders>
          </w:tcPr>
          <w:p w14:paraId="6E085B9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1AE741D" w14:textId="77777777" w:rsidR="009120A5" w:rsidRPr="00E71F6D" w:rsidRDefault="009120A5" w:rsidP="009120A5">
            <w:pPr>
              <w:pStyle w:val="AmColumnHeading"/>
            </w:pPr>
            <w:r w:rsidRPr="00E71F6D">
              <w:t>Predlog spremembe</w:t>
            </w:r>
          </w:p>
        </w:tc>
      </w:tr>
      <w:tr w:rsidR="006530E3" w:rsidRPr="00E71F6D" w14:paraId="56D35D06" w14:textId="77777777" w:rsidTr="009120A5">
        <w:trPr>
          <w:jc w:val="center"/>
        </w:trPr>
        <w:tc>
          <w:tcPr>
            <w:tcW w:w="4876" w:type="dxa"/>
            <w:tcBorders>
              <w:top w:val="nil"/>
              <w:left w:val="nil"/>
              <w:bottom w:val="nil"/>
              <w:right w:val="nil"/>
            </w:tcBorders>
          </w:tcPr>
          <w:p w14:paraId="7A20D2FD" w14:textId="77777777" w:rsidR="009120A5" w:rsidRPr="00E71F6D" w:rsidRDefault="009120A5" w:rsidP="009120A5">
            <w:pPr>
              <w:pStyle w:val="Normal6a"/>
            </w:pPr>
            <w:r w:rsidRPr="00E71F6D">
              <w:t>6.</w:t>
            </w:r>
            <w:r w:rsidRPr="00E71F6D">
              <w:tab/>
              <w:t>Odločba o vrnitvi v skladu z odstavkom 2 se izda v istem aktu ali hkrati in skupaj z odločbo o prenehanju zakonitega prebivanja državljana tretje države, ne da bi to vplivalo na postopkovne zaščitne ukrepe iz poglavja IV ter iz drugih ustreznih določb prava Unije in mednarodnega prava.</w:t>
            </w:r>
          </w:p>
        </w:tc>
        <w:tc>
          <w:tcPr>
            <w:tcW w:w="4876" w:type="dxa"/>
            <w:tcBorders>
              <w:top w:val="nil"/>
              <w:left w:val="nil"/>
              <w:bottom w:val="nil"/>
              <w:right w:val="nil"/>
            </w:tcBorders>
          </w:tcPr>
          <w:p w14:paraId="584B2B92" w14:textId="77777777" w:rsidR="009120A5" w:rsidRPr="00E71F6D" w:rsidRDefault="009120A5" w:rsidP="009120A5">
            <w:pPr>
              <w:pStyle w:val="Normal6a"/>
            </w:pPr>
            <w:r w:rsidRPr="00E71F6D">
              <w:t>6.</w:t>
            </w:r>
            <w:r w:rsidRPr="00E71F6D">
              <w:tab/>
              <w:t xml:space="preserve">Odločba o vrnitvi v skladu z odstavkom 2 se izda v istem aktu ali </w:t>
            </w:r>
            <w:r w:rsidRPr="00E71F6D">
              <w:rPr>
                <w:b/>
                <w:i/>
              </w:rPr>
              <w:t>v ločenem aktu</w:t>
            </w:r>
            <w:r w:rsidRPr="00E71F6D">
              <w:t xml:space="preserve"> hkrati in skupaj z odločbo o prenehanju zakonitega prebivanja državljana tretje države, ne da bi to vplivalo na postopkovne zaščitne ukrepe iz poglavja IV ter iz drugih ustreznih določb prava Unije in mednarodnega prava.</w:t>
            </w:r>
          </w:p>
        </w:tc>
      </w:tr>
    </w:tbl>
    <w:p w14:paraId="05A498F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8D9AF2" w14:textId="77777777" w:rsidR="009120A5" w:rsidRPr="00E71F6D" w:rsidRDefault="009120A5" w:rsidP="009120A5">
      <w:r w:rsidRPr="00F61996">
        <w:rPr>
          <w:rStyle w:val="HideTWBExt"/>
        </w:rPr>
        <w:t>&lt;/Amend&gt;</w:t>
      </w:r>
    </w:p>
    <w:p w14:paraId="517DED8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731</w:t>
      </w:r>
      <w:r w:rsidRPr="00F61996">
        <w:rPr>
          <w:rStyle w:val="HideTWBExt"/>
          <w:b w:val="0"/>
        </w:rPr>
        <w:t>&lt;/NumAm&gt;</w:t>
      </w:r>
    </w:p>
    <w:p w14:paraId="670D8BE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DBC6061" w14:textId="77777777" w:rsidR="009120A5" w:rsidRPr="00E71F6D" w:rsidRDefault="009120A5" w:rsidP="009120A5">
      <w:pPr>
        <w:pStyle w:val="NormalBold"/>
      </w:pPr>
      <w:r w:rsidRPr="00F61996">
        <w:rPr>
          <w:rStyle w:val="HideTWBExt"/>
          <w:b w:val="0"/>
        </w:rPr>
        <w:t>&lt;/RepeatBlock-By&gt;</w:t>
      </w:r>
    </w:p>
    <w:p w14:paraId="0ECA25B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C155AA1" w14:textId="77777777" w:rsidR="009120A5" w:rsidRPr="00E71F6D" w:rsidRDefault="009120A5" w:rsidP="009120A5">
      <w:pPr>
        <w:pStyle w:val="NormalBold"/>
      </w:pPr>
      <w:r w:rsidRPr="00F61996">
        <w:rPr>
          <w:rStyle w:val="HideTWBExt"/>
          <w:b w:val="0"/>
        </w:rPr>
        <w:t>&lt;Article&gt;</w:t>
      </w:r>
      <w:r w:rsidRPr="00E71F6D">
        <w:t>Člen 7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1295B95" w14:textId="77777777" w:rsidTr="009120A5">
        <w:trPr>
          <w:trHeight w:hRule="exact" w:val="240"/>
          <w:jc w:val="center"/>
        </w:trPr>
        <w:tc>
          <w:tcPr>
            <w:tcW w:w="9752" w:type="dxa"/>
            <w:gridSpan w:val="2"/>
            <w:tcBorders>
              <w:top w:val="nil"/>
              <w:left w:val="nil"/>
              <w:bottom w:val="nil"/>
              <w:right w:val="nil"/>
            </w:tcBorders>
          </w:tcPr>
          <w:p w14:paraId="5A42D670" w14:textId="77777777" w:rsidR="009120A5" w:rsidRPr="00E71F6D" w:rsidRDefault="009120A5" w:rsidP="009120A5"/>
        </w:tc>
      </w:tr>
      <w:tr w:rsidR="006530E3" w:rsidRPr="00E71F6D" w14:paraId="48FDE8DB" w14:textId="77777777" w:rsidTr="009120A5">
        <w:trPr>
          <w:trHeight w:val="240"/>
          <w:jc w:val="center"/>
        </w:trPr>
        <w:tc>
          <w:tcPr>
            <w:tcW w:w="4876" w:type="dxa"/>
            <w:tcBorders>
              <w:top w:val="nil"/>
              <w:left w:val="nil"/>
              <w:bottom w:val="nil"/>
              <w:right w:val="nil"/>
            </w:tcBorders>
          </w:tcPr>
          <w:p w14:paraId="3AAB354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526B516" w14:textId="77777777" w:rsidR="009120A5" w:rsidRPr="00E71F6D" w:rsidRDefault="009120A5" w:rsidP="009120A5">
            <w:pPr>
              <w:pStyle w:val="AmColumnHeading"/>
            </w:pPr>
            <w:r w:rsidRPr="00E71F6D">
              <w:t>Predlog spremembe</w:t>
            </w:r>
          </w:p>
        </w:tc>
      </w:tr>
      <w:tr w:rsidR="006530E3" w:rsidRPr="00E71F6D" w14:paraId="36149B3C" w14:textId="77777777" w:rsidTr="009120A5">
        <w:trPr>
          <w:jc w:val="center"/>
        </w:trPr>
        <w:tc>
          <w:tcPr>
            <w:tcW w:w="4876" w:type="dxa"/>
            <w:tcBorders>
              <w:top w:val="nil"/>
              <w:left w:val="nil"/>
              <w:bottom w:val="nil"/>
              <w:right w:val="nil"/>
            </w:tcBorders>
          </w:tcPr>
          <w:p w14:paraId="4FDAE78F" w14:textId="77777777" w:rsidR="009120A5" w:rsidRPr="00E71F6D" w:rsidRDefault="009120A5" w:rsidP="009120A5">
            <w:pPr>
              <w:pStyle w:val="Normal6a"/>
            </w:pPr>
            <w:r w:rsidRPr="00E71F6D">
              <w:rPr>
                <w:b/>
                <w:i/>
              </w:rPr>
              <w:t>7.</w:t>
            </w:r>
            <w:r w:rsidRPr="00E71F6D">
              <w:tab/>
            </w:r>
            <w:r w:rsidRPr="00E71F6D">
              <w:rPr>
                <w:b/>
                <w:i/>
              </w:rPr>
              <w:t>Ob izdaji odločbe o vrnitvi se njeni glavni elementi vnesejo v obrazec (v nadaljnjem besedilu: evropski nalog za vrnitev), ki se vzpostavi v skladu z odstavkom 8, in se dajo na voljo prek Schengenskega informacijskega sistema v skladu z Uredbo (EU) 2018/1860 ali z izmenjavo informacij v skladu s členom 38.</w:t>
            </w:r>
          </w:p>
        </w:tc>
        <w:tc>
          <w:tcPr>
            <w:tcW w:w="4876" w:type="dxa"/>
            <w:tcBorders>
              <w:top w:val="nil"/>
              <w:left w:val="nil"/>
              <w:bottom w:val="nil"/>
              <w:right w:val="nil"/>
            </w:tcBorders>
          </w:tcPr>
          <w:p w14:paraId="1BF2362A" w14:textId="77777777" w:rsidR="009120A5" w:rsidRPr="00E71F6D" w:rsidRDefault="009120A5" w:rsidP="009120A5">
            <w:pPr>
              <w:pStyle w:val="Normal6a"/>
            </w:pPr>
            <w:r w:rsidRPr="00E71F6D">
              <w:rPr>
                <w:b/>
                <w:i/>
              </w:rPr>
              <w:t>črtano</w:t>
            </w:r>
          </w:p>
        </w:tc>
      </w:tr>
    </w:tbl>
    <w:p w14:paraId="4F942C8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27E22AD" w14:textId="77777777" w:rsidR="009120A5" w:rsidRPr="00E71F6D" w:rsidRDefault="009120A5" w:rsidP="009120A5">
      <w:r w:rsidRPr="00F61996">
        <w:rPr>
          <w:rStyle w:val="HideTWBExt"/>
        </w:rPr>
        <w:t>&lt;/Amend&gt;</w:t>
      </w:r>
    </w:p>
    <w:p w14:paraId="3C04E73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732</w:t>
      </w:r>
      <w:r w:rsidRPr="00F61996">
        <w:rPr>
          <w:rStyle w:val="HideTWBExt"/>
          <w:b w:val="0"/>
        </w:rPr>
        <w:t>&lt;/NumAm&gt;</w:t>
      </w:r>
    </w:p>
    <w:p w14:paraId="232714CF"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D55FBED" w14:textId="77777777" w:rsidR="009120A5" w:rsidRPr="00E71F6D" w:rsidRDefault="009120A5" w:rsidP="009120A5">
      <w:pPr>
        <w:pStyle w:val="NormalBold"/>
      </w:pPr>
      <w:r w:rsidRPr="00F61996">
        <w:rPr>
          <w:rStyle w:val="HideTWBExt"/>
          <w:b w:val="0"/>
        </w:rPr>
        <w:t>&lt;/RepeatBlock-By&gt;</w:t>
      </w:r>
    </w:p>
    <w:p w14:paraId="56AE8BD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13686CE" w14:textId="77777777" w:rsidR="009120A5" w:rsidRPr="00E71F6D" w:rsidRDefault="009120A5" w:rsidP="009120A5">
      <w:pPr>
        <w:pStyle w:val="NormalBold"/>
      </w:pPr>
      <w:r w:rsidRPr="00F61996">
        <w:rPr>
          <w:rStyle w:val="HideTWBExt"/>
          <w:b w:val="0"/>
        </w:rPr>
        <w:t>&lt;Article&gt;</w:t>
      </w:r>
      <w:r w:rsidRPr="00E71F6D">
        <w:t>Člen 7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E08C940" w14:textId="77777777" w:rsidTr="009120A5">
        <w:trPr>
          <w:trHeight w:hRule="exact" w:val="240"/>
          <w:jc w:val="center"/>
        </w:trPr>
        <w:tc>
          <w:tcPr>
            <w:tcW w:w="9752" w:type="dxa"/>
            <w:gridSpan w:val="2"/>
            <w:tcBorders>
              <w:top w:val="nil"/>
              <w:left w:val="nil"/>
              <w:bottom w:val="nil"/>
              <w:right w:val="nil"/>
            </w:tcBorders>
          </w:tcPr>
          <w:p w14:paraId="23DE30F4" w14:textId="77777777" w:rsidR="009120A5" w:rsidRPr="00E71F6D" w:rsidRDefault="009120A5" w:rsidP="009120A5"/>
        </w:tc>
      </w:tr>
      <w:tr w:rsidR="006530E3" w:rsidRPr="00E71F6D" w14:paraId="5713079F" w14:textId="77777777" w:rsidTr="009120A5">
        <w:trPr>
          <w:trHeight w:val="240"/>
          <w:jc w:val="center"/>
        </w:trPr>
        <w:tc>
          <w:tcPr>
            <w:tcW w:w="4876" w:type="dxa"/>
            <w:tcBorders>
              <w:top w:val="nil"/>
              <w:left w:val="nil"/>
              <w:bottom w:val="nil"/>
              <w:right w:val="nil"/>
            </w:tcBorders>
          </w:tcPr>
          <w:p w14:paraId="521D5B9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4FFFBE" w14:textId="77777777" w:rsidR="009120A5" w:rsidRPr="00E71F6D" w:rsidRDefault="009120A5" w:rsidP="009120A5">
            <w:pPr>
              <w:pStyle w:val="AmColumnHeading"/>
            </w:pPr>
            <w:r w:rsidRPr="00E71F6D">
              <w:t>Predlog spremembe</w:t>
            </w:r>
          </w:p>
        </w:tc>
      </w:tr>
      <w:tr w:rsidR="006530E3" w:rsidRPr="00E71F6D" w14:paraId="686DF0F8" w14:textId="77777777" w:rsidTr="009120A5">
        <w:trPr>
          <w:jc w:val="center"/>
        </w:trPr>
        <w:tc>
          <w:tcPr>
            <w:tcW w:w="4876" w:type="dxa"/>
            <w:tcBorders>
              <w:top w:val="nil"/>
              <w:left w:val="nil"/>
              <w:bottom w:val="nil"/>
              <w:right w:val="nil"/>
            </w:tcBorders>
          </w:tcPr>
          <w:p w14:paraId="1018324F" w14:textId="77777777" w:rsidR="009120A5" w:rsidRPr="00E71F6D" w:rsidRDefault="009120A5" w:rsidP="009120A5">
            <w:pPr>
              <w:pStyle w:val="Normal6a"/>
            </w:pPr>
            <w:r w:rsidRPr="00E71F6D">
              <w:rPr>
                <w:b/>
                <w:i/>
              </w:rPr>
              <w:t>7.</w:t>
            </w:r>
            <w:r w:rsidRPr="00E71F6D">
              <w:tab/>
            </w:r>
            <w:r w:rsidRPr="00E71F6D">
              <w:rPr>
                <w:b/>
                <w:i/>
              </w:rPr>
              <w:t>Ob izdaji odločbe o vrnitvi se njeni glavni elementi vnesejo v obrazec (v nadaljnjem besedilu: evropski nalog za vrnitev), ki se vzpostavi v skladu z odstavkom 8, in se dajo na voljo prek Schengenskega informacijskega sistema v skladu z Uredbo (EU) 2018/1860 ali z izmenjavo informacij v skladu s členom 38.</w:t>
            </w:r>
          </w:p>
        </w:tc>
        <w:tc>
          <w:tcPr>
            <w:tcW w:w="4876" w:type="dxa"/>
            <w:tcBorders>
              <w:top w:val="nil"/>
              <w:left w:val="nil"/>
              <w:bottom w:val="nil"/>
              <w:right w:val="nil"/>
            </w:tcBorders>
          </w:tcPr>
          <w:p w14:paraId="0B4EC87C" w14:textId="77777777" w:rsidR="009120A5" w:rsidRPr="00E71F6D" w:rsidRDefault="009120A5" w:rsidP="009120A5">
            <w:pPr>
              <w:pStyle w:val="Normal6a"/>
            </w:pPr>
            <w:r w:rsidRPr="00E71F6D">
              <w:rPr>
                <w:b/>
                <w:i/>
              </w:rPr>
              <w:t>črtano</w:t>
            </w:r>
          </w:p>
        </w:tc>
      </w:tr>
    </w:tbl>
    <w:p w14:paraId="5CC2559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659CF6E" w14:textId="77777777" w:rsidR="009120A5" w:rsidRPr="00E71F6D" w:rsidRDefault="009120A5" w:rsidP="009120A5">
      <w:r w:rsidRPr="00F61996">
        <w:rPr>
          <w:rStyle w:val="HideTWBExt"/>
        </w:rPr>
        <w:t>&lt;/Amend&gt;</w:t>
      </w:r>
    </w:p>
    <w:p w14:paraId="5E777F6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733</w:t>
      </w:r>
      <w:r w:rsidRPr="00F61996">
        <w:rPr>
          <w:rStyle w:val="HideTWBExt"/>
          <w:b w:val="0"/>
        </w:rPr>
        <w:t>&lt;/NumAm&gt;</w:t>
      </w:r>
    </w:p>
    <w:p w14:paraId="2960A250"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7B3F9A7F" w14:textId="77777777" w:rsidR="009120A5" w:rsidRPr="00E71F6D" w:rsidRDefault="009120A5" w:rsidP="009120A5">
      <w:pPr>
        <w:pStyle w:val="NormalBold"/>
      </w:pPr>
      <w:r w:rsidRPr="00F61996">
        <w:rPr>
          <w:rStyle w:val="HideTWBExt"/>
          <w:b w:val="0"/>
        </w:rPr>
        <w:t>&lt;/RepeatBlock-By&gt;</w:t>
      </w:r>
    </w:p>
    <w:p w14:paraId="5216E64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38C5003" w14:textId="77777777" w:rsidR="009120A5" w:rsidRPr="00E71F6D" w:rsidRDefault="009120A5" w:rsidP="009120A5">
      <w:pPr>
        <w:pStyle w:val="NormalBold"/>
      </w:pPr>
      <w:r w:rsidRPr="00F61996">
        <w:rPr>
          <w:rStyle w:val="HideTWBExt"/>
          <w:b w:val="0"/>
        </w:rPr>
        <w:t>&lt;Article&gt;</w:t>
      </w:r>
      <w:r w:rsidRPr="00E71F6D">
        <w:t>Člen 7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84B8AD9" w14:textId="77777777" w:rsidTr="009120A5">
        <w:trPr>
          <w:trHeight w:hRule="exact" w:val="240"/>
          <w:jc w:val="center"/>
        </w:trPr>
        <w:tc>
          <w:tcPr>
            <w:tcW w:w="9752" w:type="dxa"/>
            <w:gridSpan w:val="2"/>
            <w:tcBorders>
              <w:top w:val="nil"/>
              <w:left w:val="nil"/>
              <w:bottom w:val="nil"/>
              <w:right w:val="nil"/>
            </w:tcBorders>
          </w:tcPr>
          <w:p w14:paraId="48E65B5B" w14:textId="77777777" w:rsidR="009120A5" w:rsidRPr="00E71F6D" w:rsidRDefault="009120A5" w:rsidP="009120A5"/>
        </w:tc>
      </w:tr>
      <w:tr w:rsidR="006530E3" w:rsidRPr="00E71F6D" w14:paraId="2D584441" w14:textId="77777777" w:rsidTr="009120A5">
        <w:trPr>
          <w:trHeight w:val="240"/>
          <w:jc w:val="center"/>
        </w:trPr>
        <w:tc>
          <w:tcPr>
            <w:tcW w:w="4876" w:type="dxa"/>
            <w:tcBorders>
              <w:top w:val="nil"/>
              <w:left w:val="nil"/>
              <w:bottom w:val="nil"/>
              <w:right w:val="nil"/>
            </w:tcBorders>
          </w:tcPr>
          <w:p w14:paraId="151A8A0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62E67FE" w14:textId="77777777" w:rsidR="009120A5" w:rsidRPr="00E71F6D" w:rsidRDefault="009120A5" w:rsidP="009120A5">
            <w:pPr>
              <w:pStyle w:val="AmColumnHeading"/>
            </w:pPr>
            <w:r w:rsidRPr="00E71F6D">
              <w:t>Predlog spremembe</w:t>
            </w:r>
          </w:p>
        </w:tc>
      </w:tr>
      <w:tr w:rsidR="006530E3" w:rsidRPr="00E71F6D" w14:paraId="583A0F8B" w14:textId="77777777" w:rsidTr="009120A5">
        <w:trPr>
          <w:jc w:val="center"/>
        </w:trPr>
        <w:tc>
          <w:tcPr>
            <w:tcW w:w="4876" w:type="dxa"/>
            <w:tcBorders>
              <w:top w:val="nil"/>
              <w:left w:val="nil"/>
              <w:bottom w:val="nil"/>
              <w:right w:val="nil"/>
            </w:tcBorders>
          </w:tcPr>
          <w:p w14:paraId="2E3F484F" w14:textId="77777777" w:rsidR="009120A5" w:rsidRPr="00E71F6D" w:rsidRDefault="009120A5" w:rsidP="009120A5">
            <w:pPr>
              <w:pStyle w:val="Normal6a"/>
            </w:pPr>
            <w:r w:rsidRPr="00E71F6D">
              <w:t>7.</w:t>
            </w:r>
            <w:r w:rsidRPr="00E71F6D">
              <w:tab/>
              <w:t xml:space="preserve">Ob izdaji odločbe o vrnitvi </w:t>
            </w:r>
            <w:r w:rsidRPr="00E71F6D">
              <w:rPr>
                <w:b/>
                <w:i/>
              </w:rPr>
              <w:t>se njeni glavni elementi vnesejo v</w:t>
            </w:r>
            <w:r w:rsidRPr="00E71F6D">
              <w:t xml:space="preserve"> obrazec (v nadaljnjem besedilu: evropski nalog za vrnitev), ki se vzpostavi v skladu z odstavkom 8</w:t>
            </w:r>
            <w:r w:rsidRPr="00E71F6D">
              <w:rPr>
                <w:b/>
                <w:i/>
              </w:rPr>
              <w:t>,</w:t>
            </w:r>
            <w:r w:rsidRPr="00E71F6D">
              <w:t xml:space="preserve"> in se </w:t>
            </w:r>
            <w:r w:rsidRPr="00E71F6D">
              <w:rPr>
                <w:b/>
                <w:i/>
              </w:rPr>
              <w:t>dajo</w:t>
            </w:r>
            <w:r w:rsidRPr="00E71F6D">
              <w:t xml:space="preserve"> na voljo prek Schengenskega informacijskega sistema v skladu z Uredbo (EU) 2018/1860 ali z izmenjavo informacij v skladu s členom 38.</w:t>
            </w:r>
          </w:p>
        </w:tc>
        <w:tc>
          <w:tcPr>
            <w:tcW w:w="4876" w:type="dxa"/>
            <w:tcBorders>
              <w:top w:val="nil"/>
              <w:left w:val="nil"/>
              <w:bottom w:val="nil"/>
              <w:right w:val="nil"/>
            </w:tcBorders>
          </w:tcPr>
          <w:p w14:paraId="4CC5B83E" w14:textId="77777777" w:rsidR="009120A5" w:rsidRPr="00E71F6D" w:rsidRDefault="009120A5" w:rsidP="009120A5">
            <w:pPr>
              <w:pStyle w:val="Normal6a"/>
            </w:pPr>
            <w:r w:rsidRPr="00E71F6D">
              <w:t>7.</w:t>
            </w:r>
            <w:r w:rsidRPr="00E71F6D">
              <w:tab/>
              <w:t xml:space="preserve">Ob izdaji odločbe o vrnitvi </w:t>
            </w:r>
            <w:r w:rsidRPr="00E71F6D">
              <w:rPr>
                <w:b/>
                <w:i/>
              </w:rPr>
              <w:t>lahko države članice uporabijo</w:t>
            </w:r>
            <w:r w:rsidRPr="00E71F6D">
              <w:t xml:space="preserve"> obrazec (v nadaljnjem besedilu: evropski nalog za vrnitev), ki se vzpostavi v skladu z odstavkom 8</w:t>
            </w:r>
            <w:r w:rsidRPr="00E71F6D">
              <w:rPr>
                <w:b/>
                <w:i/>
              </w:rPr>
              <w:t>. Obrazec vsebuje glavne elemente odločbe o vrnitvi</w:t>
            </w:r>
            <w:r w:rsidRPr="00E71F6D">
              <w:t xml:space="preserve"> in se </w:t>
            </w:r>
            <w:r w:rsidRPr="00E71F6D">
              <w:rPr>
                <w:b/>
                <w:i/>
              </w:rPr>
              <w:t>da</w:t>
            </w:r>
            <w:r w:rsidRPr="00E71F6D">
              <w:t xml:space="preserve"> na voljo prek Schengenskega informacijskega sistema v skladu z Uredbo (EU) 2018/1860 ali z izmenjavo informacij v skladu s členom 38.</w:t>
            </w:r>
          </w:p>
        </w:tc>
      </w:tr>
    </w:tbl>
    <w:p w14:paraId="46732C5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B793EE7" w14:textId="77777777" w:rsidR="009120A5" w:rsidRPr="00E71F6D" w:rsidRDefault="009120A5" w:rsidP="009120A5">
      <w:r w:rsidRPr="00F61996">
        <w:rPr>
          <w:rStyle w:val="HideTWBExt"/>
        </w:rPr>
        <w:t>&lt;/Amend&gt;</w:t>
      </w:r>
    </w:p>
    <w:p w14:paraId="056F055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734</w:t>
      </w:r>
      <w:r w:rsidRPr="00F61996">
        <w:rPr>
          <w:rStyle w:val="HideTWBExt"/>
          <w:b w:val="0"/>
        </w:rPr>
        <w:t>&lt;/NumAm&gt;</w:t>
      </w:r>
    </w:p>
    <w:p w14:paraId="0F2C201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2AD7CB27" w14:textId="77777777" w:rsidR="009120A5" w:rsidRPr="00E71F6D" w:rsidRDefault="009120A5" w:rsidP="009120A5">
      <w:pPr>
        <w:pStyle w:val="NormalBold"/>
      </w:pPr>
      <w:r w:rsidRPr="00F61996">
        <w:rPr>
          <w:rStyle w:val="HideTWBExt"/>
          <w:b w:val="0"/>
        </w:rPr>
        <w:t>&lt;/RepeatBlock-By&gt;</w:t>
      </w:r>
    </w:p>
    <w:p w14:paraId="339964D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EBF805A" w14:textId="77777777" w:rsidR="009120A5" w:rsidRPr="00E71F6D" w:rsidRDefault="009120A5" w:rsidP="009120A5">
      <w:pPr>
        <w:pStyle w:val="NormalBold"/>
      </w:pPr>
      <w:r w:rsidRPr="00F61996">
        <w:rPr>
          <w:rStyle w:val="HideTWBExt"/>
          <w:b w:val="0"/>
        </w:rPr>
        <w:t>&lt;Article&gt;</w:t>
      </w:r>
      <w:r w:rsidRPr="00E71F6D">
        <w:t>Člen 7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ED13FCA" w14:textId="77777777" w:rsidTr="009120A5">
        <w:trPr>
          <w:trHeight w:hRule="exact" w:val="240"/>
          <w:jc w:val="center"/>
        </w:trPr>
        <w:tc>
          <w:tcPr>
            <w:tcW w:w="9752" w:type="dxa"/>
            <w:gridSpan w:val="2"/>
            <w:tcBorders>
              <w:top w:val="nil"/>
              <w:left w:val="nil"/>
              <w:bottom w:val="nil"/>
              <w:right w:val="nil"/>
            </w:tcBorders>
          </w:tcPr>
          <w:p w14:paraId="33ABBF28" w14:textId="77777777" w:rsidR="009120A5" w:rsidRPr="00E71F6D" w:rsidRDefault="009120A5" w:rsidP="009120A5"/>
        </w:tc>
      </w:tr>
      <w:tr w:rsidR="006530E3" w:rsidRPr="00E71F6D" w14:paraId="4C89186B" w14:textId="77777777" w:rsidTr="009120A5">
        <w:trPr>
          <w:trHeight w:val="240"/>
          <w:jc w:val="center"/>
        </w:trPr>
        <w:tc>
          <w:tcPr>
            <w:tcW w:w="4876" w:type="dxa"/>
            <w:tcBorders>
              <w:top w:val="nil"/>
              <w:left w:val="nil"/>
              <w:bottom w:val="nil"/>
              <w:right w:val="nil"/>
            </w:tcBorders>
          </w:tcPr>
          <w:p w14:paraId="1C89158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20CB503" w14:textId="77777777" w:rsidR="009120A5" w:rsidRPr="00E71F6D" w:rsidRDefault="009120A5" w:rsidP="009120A5">
            <w:pPr>
              <w:pStyle w:val="AmColumnHeading"/>
            </w:pPr>
            <w:r w:rsidRPr="00E71F6D">
              <w:t>Predlog spremembe</w:t>
            </w:r>
          </w:p>
        </w:tc>
      </w:tr>
      <w:tr w:rsidR="006530E3" w:rsidRPr="00E71F6D" w14:paraId="58A24DA2" w14:textId="77777777" w:rsidTr="009120A5">
        <w:trPr>
          <w:jc w:val="center"/>
        </w:trPr>
        <w:tc>
          <w:tcPr>
            <w:tcW w:w="4876" w:type="dxa"/>
            <w:tcBorders>
              <w:top w:val="nil"/>
              <w:left w:val="nil"/>
              <w:bottom w:val="nil"/>
              <w:right w:val="nil"/>
            </w:tcBorders>
          </w:tcPr>
          <w:p w14:paraId="427AA307" w14:textId="77777777" w:rsidR="009120A5" w:rsidRPr="00E71F6D" w:rsidRDefault="009120A5" w:rsidP="009120A5">
            <w:pPr>
              <w:pStyle w:val="Normal6a"/>
            </w:pPr>
            <w:r w:rsidRPr="00E71F6D">
              <w:t>7.</w:t>
            </w:r>
            <w:r w:rsidRPr="00E71F6D">
              <w:tab/>
              <w:t xml:space="preserve">Ob izdaji odločbe o vrnitvi </w:t>
            </w:r>
            <w:r w:rsidRPr="00E71F6D">
              <w:rPr>
                <w:b/>
                <w:i/>
              </w:rPr>
              <w:t>se njeni glavni elementi vnesejo v</w:t>
            </w:r>
            <w:r w:rsidRPr="00E71F6D">
              <w:t xml:space="preserve"> obrazec (v nadaljnjem besedilu: evropski nalog za vrnitev), ki se vzpostavi v skladu z odstavkom </w:t>
            </w:r>
            <w:r w:rsidRPr="00E71F6D">
              <w:rPr>
                <w:b/>
                <w:i/>
              </w:rPr>
              <w:t>8,</w:t>
            </w:r>
            <w:r w:rsidRPr="00E71F6D">
              <w:t xml:space="preserve"> in se </w:t>
            </w:r>
            <w:r w:rsidRPr="00E71F6D">
              <w:rPr>
                <w:b/>
                <w:i/>
              </w:rPr>
              <w:t>dajo</w:t>
            </w:r>
            <w:r w:rsidRPr="00E71F6D">
              <w:t xml:space="preserve"> na voljo prek Schengenskega informacijskega sistema v skladu z Uredbo (EU) 2018/1860 </w:t>
            </w:r>
            <w:r w:rsidRPr="00E71F6D">
              <w:rPr>
                <w:b/>
                <w:i/>
              </w:rPr>
              <w:t>ali z izmenjavo informacij v skladu s členom 38</w:t>
            </w:r>
            <w:r w:rsidRPr="00E71F6D">
              <w:t>.</w:t>
            </w:r>
          </w:p>
        </w:tc>
        <w:tc>
          <w:tcPr>
            <w:tcW w:w="4876" w:type="dxa"/>
            <w:tcBorders>
              <w:top w:val="nil"/>
              <w:left w:val="nil"/>
              <w:bottom w:val="nil"/>
              <w:right w:val="nil"/>
            </w:tcBorders>
          </w:tcPr>
          <w:p w14:paraId="75CD1B6E" w14:textId="77777777" w:rsidR="009120A5" w:rsidRPr="00E71F6D" w:rsidRDefault="009120A5" w:rsidP="009120A5">
            <w:pPr>
              <w:pStyle w:val="Normal6a"/>
            </w:pPr>
            <w:r w:rsidRPr="00E71F6D">
              <w:t>7.</w:t>
            </w:r>
            <w:r w:rsidRPr="00E71F6D">
              <w:tab/>
              <w:t xml:space="preserve">Ob izdaji odločbe o vrnitvi </w:t>
            </w:r>
            <w:r w:rsidRPr="00E71F6D">
              <w:rPr>
                <w:b/>
                <w:i/>
              </w:rPr>
              <w:t>lahko države članice uporabijo</w:t>
            </w:r>
            <w:r w:rsidRPr="00E71F6D">
              <w:t xml:space="preserve"> obrazec (v nadaljnjem besedilu: evropski nalog za vrnitev), ki se vzpostavi v skladu z odstavkom 8</w:t>
            </w:r>
            <w:r w:rsidRPr="00E71F6D">
              <w:rPr>
                <w:b/>
                <w:i/>
              </w:rPr>
              <w:t>. Obrazec vsebuje glavne elemente odločbe o vrnitvi</w:t>
            </w:r>
            <w:r w:rsidRPr="00E71F6D">
              <w:t xml:space="preserve"> in se </w:t>
            </w:r>
            <w:r w:rsidRPr="00E71F6D">
              <w:rPr>
                <w:b/>
                <w:i/>
              </w:rPr>
              <w:t>da</w:t>
            </w:r>
            <w:r w:rsidRPr="00E71F6D">
              <w:t xml:space="preserve"> na voljo prek Schengenskega informacijskega sistema v skladu z Uredbo (EU) 2018/1860.</w:t>
            </w:r>
          </w:p>
        </w:tc>
      </w:tr>
    </w:tbl>
    <w:p w14:paraId="658937A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C29393E" w14:textId="77777777" w:rsidR="009120A5" w:rsidRPr="00E71F6D" w:rsidRDefault="009120A5" w:rsidP="009120A5">
      <w:r w:rsidRPr="00F61996">
        <w:rPr>
          <w:rStyle w:val="HideTWBExt"/>
        </w:rPr>
        <w:t>&lt;/Amend&gt;</w:t>
      </w:r>
    </w:p>
    <w:p w14:paraId="3485DA1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735</w:t>
      </w:r>
      <w:r w:rsidRPr="00F61996">
        <w:rPr>
          <w:rStyle w:val="HideTWBExt"/>
          <w:b w:val="0"/>
        </w:rPr>
        <w:t>&lt;/NumAm&gt;</w:t>
      </w:r>
    </w:p>
    <w:p w14:paraId="0E0D552B"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08902CD" w14:textId="77777777" w:rsidR="009120A5" w:rsidRPr="00E71F6D" w:rsidRDefault="009120A5" w:rsidP="009120A5">
      <w:pPr>
        <w:pStyle w:val="NormalBold"/>
      </w:pPr>
      <w:r w:rsidRPr="00F61996">
        <w:rPr>
          <w:rStyle w:val="HideTWBExt"/>
          <w:b w:val="0"/>
        </w:rPr>
        <w:t>&lt;/RepeatBlock-By&gt;</w:t>
      </w:r>
    </w:p>
    <w:p w14:paraId="133D447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0779851" w14:textId="77777777" w:rsidR="009120A5" w:rsidRPr="00E71F6D" w:rsidRDefault="009120A5" w:rsidP="009120A5">
      <w:pPr>
        <w:pStyle w:val="NormalBold"/>
      </w:pPr>
      <w:r w:rsidRPr="00F61996">
        <w:rPr>
          <w:rStyle w:val="HideTWBExt"/>
          <w:b w:val="0"/>
        </w:rPr>
        <w:t>&lt;Article&gt;</w:t>
      </w:r>
      <w:r w:rsidRPr="00E71F6D">
        <w:t>Člen 7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5A153DF" w14:textId="77777777" w:rsidTr="009120A5">
        <w:trPr>
          <w:trHeight w:hRule="exact" w:val="240"/>
          <w:jc w:val="center"/>
        </w:trPr>
        <w:tc>
          <w:tcPr>
            <w:tcW w:w="9752" w:type="dxa"/>
            <w:gridSpan w:val="2"/>
            <w:tcBorders>
              <w:top w:val="nil"/>
              <w:left w:val="nil"/>
              <w:bottom w:val="nil"/>
              <w:right w:val="nil"/>
            </w:tcBorders>
          </w:tcPr>
          <w:p w14:paraId="771B192A" w14:textId="77777777" w:rsidR="009120A5" w:rsidRPr="00E71F6D" w:rsidRDefault="009120A5" w:rsidP="009120A5"/>
        </w:tc>
      </w:tr>
      <w:tr w:rsidR="006530E3" w:rsidRPr="00E71F6D" w14:paraId="332415E2" w14:textId="77777777" w:rsidTr="009120A5">
        <w:trPr>
          <w:trHeight w:val="240"/>
          <w:jc w:val="center"/>
        </w:trPr>
        <w:tc>
          <w:tcPr>
            <w:tcW w:w="4876" w:type="dxa"/>
            <w:tcBorders>
              <w:top w:val="nil"/>
              <w:left w:val="nil"/>
              <w:bottom w:val="nil"/>
              <w:right w:val="nil"/>
            </w:tcBorders>
          </w:tcPr>
          <w:p w14:paraId="791B765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D97C9C3" w14:textId="77777777" w:rsidR="009120A5" w:rsidRPr="00E71F6D" w:rsidRDefault="009120A5" w:rsidP="009120A5">
            <w:pPr>
              <w:pStyle w:val="AmColumnHeading"/>
            </w:pPr>
            <w:r w:rsidRPr="00E71F6D">
              <w:t>Predlog spremembe</w:t>
            </w:r>
          </w:p>
        </w:tc>
      </w:tr>
      <w:tr w:rsidR="006530E3" w:rsidRPr="00E71F6D" w14:paraId="65A41D21" w14:textId="77777777" w:rsidTr="009120A5">
        <w:trPr>
          <w:jc w:val="center"/>
        </w:trPr>
        <w:tc>
          <w:tcPr>
            <w:tcW w:w="4876" w:type="dxa"/>
            <w:tcBorders>
              <w:top w:val="nil"/>
              <w:left w:val="nil"/>
              <w:bottom w:val="nil"/>
              <w:right w:val="nil"/>
            </w:tcBorders>
          </w:tcPr>
          <w:p w14:paraId="0A6842FD" w14:textId="77777777" w:rsidR="009120A5" w:rsidRPr="00E71F6D" w:rsidRDefault="009120A5" w:rsidP="009120A5">
            <w:pPr>
              <w:pStyle w:val="Normal6a"/>
            </w:pPr>
            <w:r w:rsidRPr="00E71F6D">
              <w:rPr>
                <w:b/>
                <w:i/>
              </w:rPr>
              <w:t>8.</w:t>
            </w:r>
            <w:r w:rsidRPr="00E71F6D">
              <w:tab/>
            </w:r>
            <w:r w:rsidRPr="00E71F6D">
              <w:rPr>
                <w:b/>
                <w:i/>
              </w:rPr>
              <w:t>Komisija sprejme izvedbeni akt, s katerim določi obliko evropskega naloga za vrnitev iz odstavka 7. Tak izvedbeni akt se sprejme v skladu s postopkom pregleda iz člena 49(2).</w:t>
            </w:r>
          </w:p>
        </w:tc>
        <w:tc>
          <w:tcPr>
            <w:tcW w:w="4876" w:type="dxa"/>
            <w:tcBorders>
              <w:top w:val="nil"/>
              <w:left w:val="nil"/>
              <w:bottom w:val="nil"/>
              <w:right w:val="nil"/>
            </w:tcBorders>
          </w:tcPr>
          <w:p w14:paraId="5CDEAD1D" w14:textId="77777777" w:rsidR="009120A5" w:rsidRPr="00E71F6D" w:rsidRDefault="009120A5" w:rsidP="009120A5">
            <w:pPr>
              <w:pStyle w:val="Normal6a"/>
            </w:pPr>
            <w:r w:rsidRPr="00E71F6D">
              <w:rPr>
                <w:b/>
                <w:i/>
              </w:rPr>
              <w:t>črtano</w:t>
            </w:r>
          </w:p>
        </w:tc>
      </w:tr>
    </w:tbl>
    <w:p w14:paraId="63FE74E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3D76356" w14:textId="77777777" w:rsidR="009120A5" w:rsidRPr="00E71F6D" w:rsidRDefault="009120A5" w:rsidP="009120A5">
      <w:r w:rsidRPr="00F61996">
        <w:rPr>
          <w:rStyle w:val="HideTWBExt"/>
        </w:rPr>
        <w:t>&lt;/Amend&gt;</w:t>
      </w:r>
    </w:p>
    <w:p w14:paraId="690AB48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736</w:t>
      </w:r>
      <w:r w:rsidRPr="00F61996">
        <w:rPr>
          <w:rStyle w:val="HideTWBExt"/>
          <w:b w:val="0"/>
        </w:rPr>
        <w:t>&lt;/NumAm&gt;</w:t>
      </w:r>
    </w:p>
    <w:p w14:paraId="5ABC9A86"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080EDB6" w14:textId="77777777" w:rsidR="009120A5" w:rsidRPr="00E71F6D" w:rsidRDefault="009120A5" w:rsidP="009120A5">
      <w:pPr>
        <w:pStyle w:val="NormalBold"/>
      </w:pPr>
      <w:r w:rsidRPr="00F61996">
        <w:rPr>
          <w:rStyle w:val="HideTWBExt"/>
          <w:b w:val="0"/>
        </w:rPr>
        <w:t>&lt;/RepeatBlock-By&gt;</w:t>
      </w:r>
    </w:p>
    <w:p w14:paraId="3D2C093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D6AD30E" w14:textId="77777777" w:rsidR="009120A5" w:rsidRPr="00E71F6D" w:rsidRDefault="009120A5" w:rsidP="009120A5">
      <w:pPr>
        <w:pStyle w:val="NormalBold"/>
      </w:pPr>
      <w:r w:rsidRPr="00F61996">
        <w:rPr>
          <w:rStyle w:val="HideTWBExt"/>
          <w:b w:val="0"/>
        </w:rPr>
        <w:t>&lt;Article&gt;</w:t>
      </w:r>
      <w:r w:rsidRPr="00E71F6D">
        <w:t>Člen 7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D952F39" w14:textId="77777777" w:rsidTr="009120A5">
        <w:trPr>
          <w:trHeight w:hRule="exact" w:val="240"/>
          <w:jc w:val="center"/>
        </w:trPr>
        <w:tc>
          <w:tcPr>
            <w:tcW w:w="9752" w:type="dxa"/>
            <w:gridSpan w:val="2"/>
            <w:tcBorders>
              <w:top w:val="nil"/>
              <w:left w:val="nil"/>
              <w:bottom w:val="nil"/>
              <w:right w:val="nil"/>
            </w:tcBorders>
          </w:tcPr>
          <w:p w14:paraId="662FA9E2" w14:textId="77777777" w:rsidR="009120A5" w:rsidRPr="00E71F6D" w:rsidRDefault="009120A5" w:rsidP="009120A5"/>
        </w:tc>
      </w:tr>
      <w:tr w:rsidR="006530E3" w:rsidRPr="00E71F6D" w14:paraId="241285DC" w14:textId="77777777" w:rsidTr="009120A5">
        <w:trPr>
          <w:trHeight w:val="240"/>
          <w:jc w:val="center"/>
        </w:trPr>
        <w:tc>
          <w:tcPr>
            <w:tcW w:w="4876" w:type="dxa"/>
            <w:tcBorders>
              <w:top w:val="nil"/>
              <w:left w:val="nil"/>
              <w:bottom w:val="nil"/>
              <w:right w:val="nil"/>
            </w:tcBorders>
          </w:tcPr>
          <w:p w14:paraId="6F417BA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E32206B" w14:textId="77777777" w:rsidR="009120A5" w:rsidRPr="00E71F6D" w:rsidRDefault="009120A5" w:rsidP="009120A5">
            <w:pPr>
              <w:pStyle w:val="AmColumnHeading"/>
            </w:pPr>
            <w:r w:rsidRPr="00E71F6D">
              <w:t>Predlog spremembe</w:t>
            </w:r>
          </w:p>
        </w:tc>
      </w:tr>
      <w:tr w:rsidR="006530E3" w:rsidRPr="00E71F6D" w14:paraId="4F2F21BF" w14:textId="77777777" w:rsidTr="009120A5">
        <w:trPr>
          <w:jc w:val="center"/>
        </w:trPr>
        <w:tc>
          <w:tcPr>
            <w:tcW w:w="4876" w:type="dxa"/>
            <w:tcBorders>
              <w:top w:val="nil"/>
              <w:left w:val="nil"/>
              <w:bottom w:val="nil"/>
              <w:right w:val="nil"/>
            </w:tcBorders>
          </w:tcPr>
          <w:p w14:paraId="75A60C5B" w14:textId="77777777" w:rsidR="009120A5" w:rsidRPr="00E71F6D" w:rsidRDefault="009120A5" w:rsidP="009120A5">
            <w:pPr>
              <w:pStyle w:val="Normal6a"/>
            </w:pPr>
            <w:r w:rsidRPr="00E71F6D">
              <w:rPr>
                <w:b/>
                <w:i/>
              </w:rPr>
              <w:t>8.</w:t>
            </w:r>
            <w:r w:rsidRPr="00E71F6D">
              <w:tab/>
            </w:r>
            <w:r w:rsidRPr="00E71F6D">
              <w:rPr>
                <w:b/>
                <w:i/>
              </w:rPr>
              <w:t>Komisija sprejme izvedbeni akt, s katerim določi obliko evropskega naloga za vrnitev iz odstavka 7. Tak izvedbeni akt se sprejme v skladu s postopkom pregleda iz člena 49(2).</w:t>
            </w:r>
          </w:p>
        </w:tc>
        <w:tc>
          <w:tcPr>
            <w:tcW w:w="4876" w:type="dxa"/>
            <w:tcBorders>
              <w:top w:val="nil"/>
              <w:left w:val="nil"/>
              <w:bottom w:val="nil"/>
              <w:right w:val="nil"/>
            </w:tcBorders>
          </w:tcPr>
          <w:p w14:paraId="7E34EB2D" w14:textId="77777777" w:rsidR="009120A5" w:rsidRPr="00E71F6D" w:rsidRDefault="009120A5" w:rsidP="009120A5">
            <w:pPr>
              <w:pStyle w:val="Normal6a"/>
            </w:pPr>
            <w:r w:rsidRPr="00E71F6D">
              <w:rPr>
                <w:b/>
                <w:i/>
              </w:rPr>
              <w:t>črtano</w:t>
            </w:r>
          </w:p>
        </w:tc>
      </w:tr>
    </w:tbl>
    <w:p w14:paraId="5E2E74B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740E354" w14:textId="77777777" w:rsidR="009120A5" w:rsidRPr="00E71F6D" w:rsidRDefault="009120A5" w:rsidP="009120A5">
      <w:r w:rsidRPr="00F61996">
        <w:rPr>
          <w:rStyle w:val="HideTWBExt"/>
        </w:rPr>
        <w:t>&lt;/Amend&gt;</w:t>
      </w:r>
    </w:p>
    <w:p w14:paraId="4F5DEC9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737</w:t>
      </w:r>
      <w:r w:rsidRPr="00F61996">
        <w:rPr>
          <w:rStyle w:val="HideTWBExt"/>
          <w:b w:val="0"/>
        </w:rPr>
        <w:t>&lt;/NumAm&gt;</w:t>
      </w:r>
    </w:p>
    <w:p w14:paraId="614A96AD"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58356AC" w14:textId="77777777" w:rsidR="009120A5" w:rsidRPr="00E71F6D" w:rsidRDefault="009120A5" w:rsidP="009120A5">
      <w:pPr>
        <w:pStyle w:val="NormalBold"/>
      </w:pPr>
      <w:r w:rsidRPr="00F61996">
        <w:rPr>
          <w:rStyle w:val="HideTWBExt"/>
          <w:b w:val="0"/>
        </w:rPr>
        <w:t>&lt;/RepeatBlock-By&gt;</w:t>
      </w:r>
    </w:p>
    <w:p w14:paraId="1AA0C69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4EEB0D3" w14:textId="77777777" w:rsidR="009120A5" w:rsidRPr="00E71F6D" w:rsidRDefault="009120A5" w:rsidP="009120A5">
      <w:pPr>
        <w:pStyle w:val="NormalBold"/>
      </w:pPr>
      <w:r w:rsidRPr="00F61996">
        <w:rPr>
          <w:rStyle w:val="HideTWBExt"/>
          <w:b w:val="0"/>
        </w:rPr>
        <w:t>&lt;Article&gt;</w:t>
      </w:r>
      <w:r w:rsidRPr="00E71F6D">
        <w:t>Člen 7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5EC1AF2" w14:textId="77777777" w:rsidTr="009120A5">
        <w:trPr>
          <w:trHeight w:hRule="exact" w:val="240"/>
          <w:jc w:val="center"/>
        </w:trPr>
        <w:tc>
          <w:tcPr>
            <w:tcW w:w="9752" w:type="dxa"/>
            <w:gridSpan w:val="2"/>
            <w:tcBorders>
              <w:top w:val="nil"/>
              <w:left w:val="nil"/>
              <w:bottom w:val="nil"/>
              <w:right w:val="nil"/>
            </w:tcBorders>
          </w:tcPr>
          <w:p w14:paraId="740243B3" w14:textId="77777777" w:rsidR="009120A5" w:rsidRPr="00E71F6D" w:rsidRDefault="009120A5" w:rsidP="009120A5"/>
        </w:tc>
      </w:tr>
      <w:tr w:rsidR="006530E3" w:rsidRPr="00E71F6D" w14:paraId="24DFA748" w14:textId="77777777" w:rsidTr="009120A5">
        <w:trPr>
          <w:trHeight w:val="240"/>
          <w:jc w:val="center"/>
        </w:trPr>
        <w:tc>
          <w:tcPr>
            <w:tcW w:w="4876" w:type="dxa"/>
            <w:tcBorders>
              <w:top w:val="nil"/>
              <w:left w:val="nil"/>
              <w:bottom w:val="nil"/>
              <w:right w:val="nil"/>
            </w:tcBorders>
          </w:tcPr>
          <w:p w14:paraId="1DD2859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5AC260" w14:textId="77777777" w:rsidR="009120A5" w:rsidRPr="00E71F6D" w:rsidRDefault="009120A5" w:rsidP="009120A5">
            <w:pPr>
              <w:pStyle w:val="AmColumnHeading"/>
            </w:pPr>
            <w:r w:rsidRPr="00E71F6D">
              <w:t>Predlog spremembe</w:t>
            </w:r>
          </w:p>
        </w:tc>
      </w:tr>
      <w:tr w:rsidR="006530E3" w:rsidRPr="00E71F6D" w14:paraId="5AB73B67" w14:textId="77777777" w:rsidTr="009120A5">
        <w:trPr>
          <w:jc w:val="center"/>
        </w:trPr>
        <w:tc>
          <w:tcPr>
            <w:tcW w:w="4876" w:type="dxa"/>
            <w:tcBorders>
              <w:top w:val="nil"/>
              <w:left w:val="nil"/>
              <w:bottom w:val="nil"/>
              <w:right w:val="nil"/>
            </w:tcBorders>
          </w:tcPr>
          <w:p w14:paraId="332136CB" w14:textId="77777777" w:rsidR="009120A5" w:rsidRPr="00E71F6D" w:rsidRDefault="009120A5" w:rsidP="009120A5">
            <w:pPr>
              <w:pStyle w:val="Normal6a"/>
            </w:pPr>
            <w:r w:rsidRPr="00E71F6D">
              <w:t>8.</w:t>
            </w:r>
            <w:r w:rsidRPr="00E71F6D">
              <w:tab/>
              <w:t xml:space="preserve">Komisija sprejme </w:t>
            </w:r>
            <w:r w:rsidRPr="00E71F6D">
              <w:rPr>
                <w:b/>
                <w:i/>
              </w:rPr>
              <w:t>izvedbeni</w:t>
            </w:r>
            <w:r w:rsidRPr="00E71F6D">
              <w:t xml:space="preserve"> akt, s katerim določi obliko evropskega naloga za vrnitev iz odstavka 7. Tak </w:t>
            </w:r>
            <w:r w:rsidRPr="00E71F6D">
              <w:rPr>
                <w:b/>
                <w:i/>
              </w:rPr>
              <w:t>izvedbeni</w:t>
            </w:r>
            <w:r w:rsidRPr="00E71F6D">
              <w:t xml:space="preserve"> akt se sprejme v skladu s postopkom </w:t>
            </w:r>
            <w:r w:rsidRPr="00E71F6D">
              <w:rPr>
                <w:b/>
                <w:i/>
              </w:rPr>
              <w:t>pregleda</w:t>
            </w:r>
            <w:r w:rsidRPr="00E71F6D">
              <w:t xml:space="preserve"> iz člena </w:t>
            </w:r>
            <w:r w:rsidRPr="00E71F6D">
              <w:rPr>
                <w:b/>
                <w:i/>
              </w:rPr>
              <w:t>49(2)</w:t>
            </w:r>
            <w:r w:rsidRPr="00E71F6D">
              <w:t>.</w:t>
            </w:r>
          </w:p>
        </w:tc>
        <w:tc>
          <w:tcPr>
            <w:tcW w:w="4876" w:type="dxa"/>
            <w:tcBorders>
              <w:top w:val="nil"/>
              <w:left w:val="nil"/>
              <w:bottom w:val="nil"/>
              <w:right w:val="nil"/>
            </w:tcBorders>
          </w:tcPr>
          <w:p w14:paraId="1C3FE815" w14:textId="77777777" w:rsidR="009120A5" w:rsidRPr="00E71F6D" w:rsidRDefault="009120A5" w:rsidP="009120A5">
            <w:pPr>
              <w:pStyle w:val="Normal6a"/>
            </w:pPr>
            <w:r w:rsidRPr="00E71F6D">
              <w:t>8.</w:t>
            </w:r>
            <w:r w:rsidRPr="00E71F6D">
              <w:tab/>
              <w:t xml:space="preserve">Komisija sprejme </w:t>
            </w:r>
            <w:r w:rsidRPr="00E71F6D">
              <w:rPr>
                <w:b/>
                <w:i/>
              </w:rPr>
              <w:t>delegirani</w:t>
            </w:r>
            <w:r w:rsidRPr="00E71F6D">
              <w:t xml:space="preserve"> akt, s katerim določi obliko evropskega naloga za vrnitev iz odstavka 7. Tak </w:t>
            </w:r>
            <w:r w:rsidRPr="00E71F6D">
              <w:rPr>
                <w:b/>
                <w:i/>
              </w:rPr>
              <w:t>delegirani</w:t>
            </w:r>
            <w:r w:rsidRPr="00E71F6D">
              <w:t xml:space="preserve"> akt se sprejme v skladu s postopkom iz člena </w:t>
            </w:r>
            <w:r w:rsidRPr="00E71F6D">
              <w:rPr>
                <w:b/>
                <w:i/>
              </w:rPr>
              <w:t>48a</w:t>
            </w:r>
            <w:r w:rsidRPr="00E71F6D">
              <w:t>.</w:t>
            </w:r>
          </w:p>
        </w:tc>
      </w:tr>
    </w:tbl>
    <w:p w14:paraId="426ECD1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FBEA9B2"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080F04C" w14:textId="77777777" w:rsidR="009120A5" w:rsidRPr="00E71F6D" w:rsidRDefault="009120A5" w:rsidP="009120A5">
      <w:pPr>
        <w:pStyle w:val="AmJustText"/>
      </w:pPr>
      <w:r w:rsidRPr="00E71F6D">
        <w:t>Evropski nalog za vrnitev se ne more določiti z izvedbenim aktom. Raven podrobnosti, ki naj bi bile vključene v nalog, in način, na katerega se informacije zagotovijo, morata potrditi sozakonodajalca.</w:t>
      </w:r>
    </w:p>
    <w:p w14:paraId="2D8F7D42" w14:textId="77777777" w:rsidR="009120A5" w:rsidRPr="00E71F6D" w:rsidRDefault="009120A5" w:rsidP="009120A5">
      <w:r w:rsidRPr="00F61996">
        <w:rPr>
          <w:rStyle w:val="HideTWBExt"/>
        </w:rPr>
        <w:t>&lt;/Amend&gt;</w:t>
      </w:r>
    </w:p>
    <w:p w14:paraId="74C52B29"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738</w:t>
      </w:r>
      <w:r w:rsidRPr="00F61996">
        <w:rPr>
          <w:rStyle w:val="HideTWBExt"/>
          <w:b w:val="0"/>
        </w:rPr>
        <w:t>&lt;/NumAm&gt;</w:t>
      </w:r>
    </w:p>
    <w:p w14:paraId="4B15AA19" w14:textId="510F5AEE" w:rsidR="009120A5" w:rsidRPr="00E71F6D" w:rsidRDefault="009120A5" w:rsidP="009120A5">
      <w:pPr>
        <w:pStyle w:val="NormalBold"/>
      </w:pPr>
      <w:r w:rsidRPr="00F61996">
        <w:rPr>
          <w:rStyle w:val="HideTWBExt"/>
          <w:b w:val="0"/>
        </w:rPr>
        <w:t>&lt;RepeatBlock-By&gt;&lt;Members&gt;</w:t>
      </w:r>
      <w:r w:rsidRPr="00E71F6D">
        <w:t xml:space="preserve">Charlie Weimers, Alessandro Ciriani, Mariusz Kamiński, Nicolas Bay, Jadwiga Wiśniewska, Maciej Wąsik, Sebastian Tynkkynen, </w:t>
      </w:r>
      <w:r w:rsidR="003E7CBF" w:rsidRPr="00E71F6D">
        <w:t>Jeadis Jeadi (Geadis Geadi)</w:t>
      </w:r>
      <w:r w:rsidRPr="00E71F6D">
        <w:t>, Assita Kanko</w:t>
      </w:r>
      <w:r w:rsidRPr="00F61996">
        <w:rPr>
          <w:rStyle w:val="HideTWBExt"/>
          <w:b w:val="0"/>
        </w:rPr>
        <w:t>&lt;/Members&gt;</w:t>
      </w:r>
    </w:p>
    <w:p w14:paraId="192B51A2" w14:textId="77777777" w:rsidR="009120A5" w:rsidRPr="00E71F6D" w:rsidRDefault="009120A5" w:rsidP="009120A5">
      <w:pPr>
        <w:pStyle w:val="NormalBold"/>
      </w:pPr>
      <w:r w:rsidRPr="00F61996">
        <w:rPr>
          <w:rStyle w:val="HideTWBExt"/>
          <w:b w:val="0"/>
        </w:rPr>
        <w:t>&lt;/RepeatBlock-By&gt;</w:t>
      </w:r>
    </w:p>
    <w:p w14:paraId="2DE7717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2F7E1BB"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BE62B9D" w14:textId="77777777" w:rsidTr="009120A5">
        <w:trPr>
          <w:trHeight w:hRule="exact" w:val="240"/>
          <w:jc w:val="center"/>
        </w:trPr>
        <w:tc>
          <w:tcPr>
            <w:tcW w:w="9752" w:type="dxa"/>
            <w:gridSpan w:val="2"/>
            <w:tcBorders>
              <w:top w:val="nil"/>
              <w:left w:val="nil"/>
              <w:bottom w:val="nil"/>
              <w:right w:val="nil"/>
            </w:tcBorders>
          </w:tcPr>
          <w:p w14:paraId="1A9B8912" w14:textId="77777777" w:rsidR="009120A5" w:rsidRPr="00E71F6D" w:rsidRDefault="009120A5" w:rsidP="009120A5"/>
        </w:tc>
      </w:tr>
      <w:tr w:rsidR="006530E3" w:rsidRPr="00E71F6D" w14:paraId="31F5B44D" w14:textId="77777777" w:rsidTr="009120A5">
        <w:trPr>
          <w:trHeight w:val="240"/>
          <w:jc w:val="center"/>
        </w:trPr>
        <w:tc>
          <w:tcPr>
            <w:tcW w:w="4876" w:type="dxa"/>
            <w:tcBorders>
              <w:top w:val="nil"/>
              <w:left w:val="nil"/>
              <w:bottom w:val="nil"/>
              <w:right w:val="nil"/>
            </w:tcBorders>
          </w:tcPr>
          <w:p w14:paraId="2824091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97D9625" w14:textId="77777777" w:rsidR="009120A5" w:rsidRPr="00E71F6D" w:rsidRDefault="009120A5" w:rsidP="009120A5">
            <w:pPr>
              <w:pStyle w:val="AmColumnHeading"/>
            </w:pPr>
            <w:r w:rsidRPr="00E71F6D">
              <w:t>Predlog spremembe</w:t>
            </w:r>
          </w:p>
        </w:tc>
      </w:tr>
      <w:tr w:rsidR="006530E3" w:rsidRPr="00E71F6D" w14:paraId="09FA7CE0" w14:textId="77777777" w:rsidTr="009120A5">
        <w:trPr>
          <w:jc w:val="center"/>
        </w:trPr>
        <w:tc>
          <w:tcPr>
            <w:tcW w:w="4876" w:type="dxa"/>
            <w:tcBorders>
              <w:top w:val="nil"/>
              <w:left w:val="nil"/>
              <w:bottom w:val="nil"/>
              <w:right w:val="nil"/>
            </w:tcBorders>
          </w:tcPr>
          <w:p w14:paraId="3A12C3EB" w14:textId="77777777" w:rsidR="009120A5" w:rsidRPr="00E71F6D" w:rsidRDefault="009120A5" w:rsidP="009120A5">
            <w:pPr>
              <w:pStyle w:val="Normal6a"/>
            </w:pPr>
            <w:r w:rsidRPr="00E71F6D">
              <w:rPr>
                <w:b/>
                <w:i/>
              </w:rPr>
              <w:t>9.</w:t>
            </w:r>
            <w:r w:rsidRPr="00E71F6D">
              <w:tab/>
            </w:r>
            <w:r w:rsidRPr="00E71F6D">
              <w:rPr>
                <w:b/>
                <w:i/>
              </w:rPr>
              <w:t>Ta člen ne vpliva na odločitve držav članic, da državljanu tretje države, ki nezakonito prebiva na njihovem ozemlju, kadar koli izdajo nevezano dovoljenje za prebivanje, vizum za dolgoročno bivanje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c>
          <w:tcPr>
            <w:tcW w:w="4876" w:type="dxa"/>
            <w:tcBorders>
              <w:top w:val="nil"/>
              <w:left w:val="nil"/>
              <w:bottom w:val="nil"/>
              <w:right w:val="nil"/>
            </w:tcBorders>
          </w:tcPr>
          <w:p w14:paraId="7CF2CEF5" w14:textId="77777777" w:rsidR="009120A5" w:rsidRPr="00E71F6D" w:rsidRDefault="009120A5" w:rsidP="009120A5">
            <w:pPr>
              <w:pStyle w:val="Normal6a"/>
            </w:pPr>
            <w:r w:rsidRPr="00E71F6D">
              <w:rPr>
                <w:b/>
                <w:i/>
              </w:rPr>
              <w:t>črtano</w:t>
            </w:r>
          </w:p>
        </w:tc>
      </w:tr>
    </w:tbl>
    <w:p w14:paraId="6995583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1654032" w14:textId="77777777" w:rsidR="009120A5" w:rsidRPr="00E71F6D" w:rsidRDefault="009120A5" w:rsidP="009120A5">
      <w:r w:rsidRPr="00F61996">
        <w:rPr>
          <w:rStyle w:val="HideTWBExt"/>
        </w:rPr>
        <w:t>&lt;/Amend&gt;</w:t>
      </w:r>
    </w:p>
    <w:p w14:paraId="445C835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739</w:t>
      </w:r>
      <w:r w:rsidRPr="00F61996">
        <w:rPr>
          <w:rStyle w:val="HideTWBExt"/>
          <w:b w:val="0"/>
        </w:rPr>
        <w:t>&lt;/NumAm&gt;</w:t>
      </w:r>
    </w:p>
    <w:p w14:paraId="2C26D3BB"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89578D5"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494983A8" w14:textId="77777777" w:rsidR="009120A5" w:rsidRPr="00E71F6D" w:rsidRDefault="009120A5" w:rsidP="009120A5">
      <w:pPr>
        <w:pStyle w:val="NormalBold"/>
      </w:pPr>
      <w:r w:rsidRPr="00F61996">
        <w:rPr>
          <w:rStyle w:val="HideTWBExt"/>
          <w:b w:val="0"/>
        </w:rPr>
        <w:t>&lt;/RepeatBlock-By&gt;</w:t>
      </w:r>
    </w:p>
    <w:p w14:paraId="244C9CA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A2347C1"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50A85B6" w14:textId="77777777" w:rsidTr="009120A5">
        <w:trPr>
          <w:trHeight w:hRule="exact" w:val="240"/>
          <w:jc w:val="center"/>
        </w:trPr>
        <w:tc>
          <w:tcPr>
            <w:tcW w:w="9752" w:type="dxa"/>
            <w:gridSpan w:val="2"/>
            <w:tcBorders>
              <w:top w:val="nil"/>
              <w:left w:val="nil"/>
              <w:bottom w:val="nil"/>
              <w:right w:val="nil"/>
            </w:tcBorders>
          </w:tcPr>
          <w:p w14:paraId="268485B7" w14:textId="77777777" w:rsidR="009120A5" w:rsidRPr="00E71F6D" w:rsidRDefault="009120A5" w:rsidP="009120A5"/>
        </w:tc>
      </w:tr>
      <w:tr w:rsidR="006530E3" w:rsidRPr="00E71F6D" w14:paraId="7F22A08C" w14:textId="77777777" w:rsidTr="009120A5">
        <w:trPr>
          <w:trHeight w:val="240"/>
          <w:jc w:val="center"/>
        </w:trPr>
        <w:tc>
          <w:tcPr>
            <w:tcW w:w="4876" w:type="dxa"/>
            <w:tcBorders>
              <w:top w:val="nil"/>
              <w:left w:val="nil"/>
              <w:bottom w:val="nil"/>
              <w:right w:val="nil"/>
            </w:tcBorders>
          </w:tcPr>
          <w:p w14:paraId="3FB874D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267B1F4" w14:textId="77777777" w:rsidR="009120A5" w:rsidRPr="00E71F6D" w:rsidRDefault="009120A5" w:rsidP="009120A5">
            <w:pPr>
              <w:pStyle w:val="AmColumnHeading"/>
            </w:pPr>
            <w:r w:rsidRPr="00E71F6D">
              <w:t>Predlog spremembe</w:t>
            </w:r>
          </w:p>
        </w:tc>
      </w:tr>
      <w:tr w:rsidR="006530E3" w:rsidRPr="00E71F6D" w14:paraId="7E5C0B07" w14:textId="77777777" w:rsidTr="009120A5">
        <w:trPr>
          <w:jc w:val="center"/>
        </w:trPr>
        <w:tc>
          <w:tcPr>
            <w:tcW w:w="4876" w:type="dxa"/>
            <w:tcBorders>
              <w:top w:val="nil"/>
              <w:left w:val="nil"/>
              <w:bottom w:val="nil"/>
              <w:right w:val="nil"/>
            </w:tcBorders>
          </w:tcPr>
          <w:p w14:paraId="6E7622ED" w14:textId="77777777" w:rsidR="009120A5" w:rsidRPr="00E71F6D" w:rsidRDefault="009120A5" w:rsidP="009120A5">
            <w:pPr>
              <w:pStyle w:val="Normal6a"/>
            </w:pPr>
            <w:r w:rsidRPr="00E71F6D">
              <w:rPr>
                <w:b/>
                <w:i/>
              </w:rPr>
              <w:t>9.</w:t>
            </w:r>
            <w:r w:rsidRPr="00E71F6D">
              <w:tab/>
            </w:r>
            <w:r w:rsidRPr="00E71F6D">
              <w:rPr>
                <w:b/>
                <w:i/>
              </w:rPr>
              <w:t>Ta člen ne vpliva na odločitve držav članic, da državljanu tretje države, ki nezakonito prebiva na njihovem ozemlju, kadar koli izdajo nevezano dovoljenje za prebivanje, vizum za dolgoročno bivanje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c>
          <w:tcPr>
            <w:tcW w:w="4876" w:type="dxa"/>
            <w:tcBorders>
              <w:top w:val="nil"/>
              <w:left w:val="nil"/>
              <w:bottom w:val="nil"/>
              <w:right w:val="nil"/>
            </w:tcBorders>
          </w:tcPr>
          <w:p w14:paraId="4526D8E8" w14:textId="77777777" w:rsidR="009120A5" w:rsidRPr="00E71F6D" w:rsidRDefault="009120A5" w:rsidP="009120A5">
            <w:pPr>
              <w:pStyle w:val="Normal6a"/>
            </w:pPr>
            <w:r w:rsidRPr="00E71F6D">
              <w:rPr>
                <w:b/>
                <w:i/>
              </w:rPr>
              <w:t>črtano</w:t>
            </w:r>
          </w:p>
        </w:tc>
      </w:tr>
    </w:tbl>
    <w:p w14:paraId="2C20081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3E2968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06B643F1" w14:textId="77777777" w:rsidR="009120A5" w:rsidRPr="00E71F6D" w:rsidRDefault="009120A5" w:rsidP="009120A5">
      <w:pPr>
        <w:pStyle w:val="AmJustText"/>
      </w:pPr>
      <w:r w:rsidRPr="00E71F6D">
        <w:t>Ta pravica držav članic velja v vsakem primeru, zato je ni primerno ponovno navajati. Črtanje tega odstavka ne vpliva na pravico držav članic, da kadar koli izdajo nevezano dovoljenje za prebivanje, vizum ali drugo dovoljenje, saj ta pravica ostaja v središču ustavnega prava EU in je temeljna prednostna pravica državne suverenosti.</w:t>
      </w:r>
    </w:p>
    <w:p w14:paraId="1959282E" w14:textId="77777777" w:rsidR="009120A5" w:rsidRPr="00E71F6D" w:rsidRDefault="009120A5" w:rsidP="009120A5">
      <w:r w:rsidRPr="00F61996">
        <w:rPr>
          <w:rStyle w:val="HideTWBExt"/>
        </w:rPr>
        <w:t>&lt;/Amend&gt;</w:t>
      </w:r>
    </w:p>
    <w:p w14:paraId="0C6725F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740</w:t>
      </w:r>
      <w:r w:rsidRPr="00F61996">
        <w:rPr>
          <w:rStyle w:val="HideTWBExt"/>
          <w:b w:val="0"/>
        </w:rPr>
        <w:t>&lt;/NumAm&gt;</w:t>
      </w:r>
    </w:p>
    <w:p w14:paraId="6C27F926"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48E1C24" w14:textId="77777777" w:rsidR="009120A5" w:rsidRPr="00E71F6D" w:rsidRDefault="009120A5" w:rsidP="009120A5">
      <w:pPr>
        <w:pStyle w:val="NormalBold"/>
      </w:pPr>
      <w:r w:rsidRPr="00F61996">
        <w:rPr>
          <w:rStyle w:val="HideTWBExt"/>
          <w:b w:val="0"/>
        </w:rPr>
        <w:t>&lt;/RepeatBlock-By&gt;</w:t>
      </w:r>
    </w:p>
    <w:p w14:paraId="6ADA7C4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ADF6D0A"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0D858F9" w14:textId="77777777" w:rsidTr="009120A5">
        <w:trPr>
          <w:trHeight w:hRule="exact" w:val="240"/>
          <w:jc w:val="center"/>
        </w:trPr>
        <w:tc>
          <w:tcPr>
            <w:tcW w:w="9752" w:type="dxa"/>
            <w:gridSpan w:val="2"/>
            <w:tcBorders>
              <w:top w:val="nil"/>
              <w:left w:val="nil"/>
              <w:bottom w:val="nil"/>
              <w:right w:val="nil"/>
            </w:tcBorders>
          </w:tcPr>
          <w:p w14:paraId="4866F52B" w14:textId="77777777" w:rsidR="009120A5" w:rsidRPr="00E71F6D" w:rsidRDefault="009120A5" w:rsidP="009120A5"/>
        </w:tc>
      </w:tr>
      <w:tr w:rsidR="006530E3" w:rsidRPr="00E71F6D" w14:paraId="7A2D3BC3" w14:textId="77777777" w:rsidTr="009120A5">
        <w:trPr>
          <w:trHeight w:val="240"/>
          <w:jc w:val="center"/>
        </w:trPr>
        <w:tc>
          <w:tcPr>
            <w:tcW w:w="4876" w:type="dxa"/>
            <w:tcBorders>
              <w:top w:val="nil"/>
              <w:left w:val="nil"/>
              <w:bottom w:val="nil"/>
              <w:right w:val="nil"/>
            </w:tcBorders>
          </w:tcPr>
          <w:p w14:paraId="76DA26F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A14C744" w14:textId="77777777" w:rsidR="009120A5" w:rsidRPr="00E71F6D" w:rsidRDefault="009120A5" w:rsidP="009120A5">
            <w:pPr>
              <w:pStyle w:val="AmColumnHeading"/>
            </w:pPr>
            <w:r w:rsidRPr="00E71F6D">
              <w:t>Predlog spremembe</w:t>
            </w:r>
          </w:p>
        </w:tc>
      </w:tr>
      <w:tr w:rsidR="006530E3" w:rsidRPr="00E71F6D" w14:paraId="3AEF794E" w14:textId="77777777" w:rsidTr="009120A5">
        <w:trPr>
          <w:jc w:val="center"/>
        </w:trPr>
        <w:tc>
          <w:tcPr>
            <w:tcW w:w="4876" w:type="dxa"/>
            <w:tcBorders>
              <w:top w:val="nil"/>
              <w:left w:val="nil"/>
              <w:bottom w:val="nil"/>
              <w:right w:val="nil"/>
            </w:tcBorders>
          </w:tcPr>
          <w:p w14:paraId="345AB3A8" w14:textId="77777777" w:rsidR="009120A5" w:rsidRPr="00E71F6D" w:rsidRDefault="009120A5" w:rsidP="009120A5">
            <w:pPr>
              <w:pStyle w:val="Normal6a"/>
            </w:pPr>
            <w:r w:rsidRPr="00E71F6D">
              <w:rPr>
                <w:b/>
                <w:i/>
              </w:rPr>
              <w:t>9.</w:t>
            </w:r>
            <w:r w:rsidRPr="00E71F6D">
              <w:tab/>
            </w:r>
            <w:r w:rsidRPr="00E71F6D">
              <w:rPr>
                <w:b/>
                <w:i/>
              </w:rPr>
              <w:t>Ta člen ne vpliva na odločitve držav članic, da državljanu tretje države, ki nezakonito prebiva na njihovem ozemlju, kadar koli izdajo nevezano dovoljenje za prebivanje, vizum za dolgoročno bivanje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c>
          <w:tcPr>
            <w:tcW w:w="4876" w:type="dxa"/>
            <w:tcBorders>
              <w:top w:val="nil"/>
              <w:left w:val="nil"/>
              <w:bottom w:val="nil"/>
              <w:right w:val="nil"/>
            </w:tcBorders>
          </w:tcPr>
          <w:p w14:paraId="16AB0BC6" w14:textId="77777777" w:rsidR="009120A5" w:rsidRPr="00E71F6D" w:rsidRDefault="009120A5" w:rsidP="009120A5">
            <w:pPr>
              <w:pStyle w:val="Normal6a"/>
            </w:pPr>
            <w:r w:rsidRPr="00E71F6D">
              <w:rPr>
                <w:b/>
                <w:i/>
              </w:rPr>
              <w:t>črtano</w:t>
            </w:r>
          </w:p>
        </w:tc>
      </w:tr>
    </w:tbl>
    <w:p w14:paraId="100D7F0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0CEF347"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E57CC6D" w14:textId="77777777" w:rsidR="009120A5" w:rsidRPr="00E71F6D" w:rsidRDefault="009120A5" w:rsidP="009120A5">
      <w:pPr>
        <w:pStyle w:val="AmJustText"/>
      </w:pPr>
      <w:r w:rsidRPr="00E71F6D">
        <w:t>To je že pravica držav članic, zato je ni treba posebej navajati v tej uredbi.</w:t>
      </w:r>
    </w:p>
    <w:p w14:paraId="194A3F27" w14:textId="77777777" w:rsidR="009120A5" w:rsidRPr="00E71F6D" w:rsidRDefault="009120A5" w:rsidP="009120A5">
      <w:r w:rsidRPr="00F61996">
        <w:rPr>
          <w:rStyle w:val="HideTWBExt"/>
        </w:rPr>
        <w:t>&lt;/Amend&gt;</w:t>
      </w:r>
    </w:p>
    <w:p w14:paraId="50656E9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741</w:t>
      </w:r>
      <w:r w:rsidRPr="00F61996">
        <w:rPr>
          <w:rStyle w:val="HideTWBExt"/>
          <w:b w:val="0"/>
        </w:rPr>
        <w:t>&lt;/NumAm&gt;</w:t>
      </w:r>
    </w:p>
    <w:p w14:paraId="5E4FA1BE"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2FFCD389" w14:textId="77777777" w:rsidR="009120A5" w:rsidRPr="00E71F6D" w:rsidRDefault="009120A5" w:rsidP="009120A5">
      <w:pPr>
        <w:pStyle w:val="NormalBold"/>
      </w:pPr>
      <w:r w:rsidRPr="00F61996">
        <w:rPr>
          <w:rStyle w:val="HideTWBExt"/>
          <w:b w:val="0"/>
        </w:rPr>
        <w:t>&lt;/RepeatBlock-By&gt;</w:t>
      </w:r>
    </w:p>
    <w:p w14:paraId="114BFCA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B272F0A"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452634" w14:textId="77777777" w:rsidTr="009120A5">
        <w:trPr>
          <w:trHeight w:hRule="exact" w:val="240"/>
          <w:jc w:val="center"/>
        </w:trPr>
        <w:tc>
          <w:tcPr>
            <w:tcW w:w="9752" w:type="dxa"/>
            <w:gridSpan w:val="2"/>
            <w:tcBorders>
              <w:top w:val="nil"/>
              <w:left w:val="nil"/>
              <w:bottom w:val="nil"/>
              <w:right w:val="nil"/>
            </w:tcBorders>
          </w:tcPr>
          <w:p w14:paraId="19444CDB" w14:textId="77777777" w:rsidR="009120A5" w:rsidRPr="00E71F6D" w:rsidRDefault="009120A5" w:rsidP="009120A5"/>
        </w:tc>
      </w:tr>
      <w:tr w:rsidR="006530E3" w:rsidRPr="00E71F6D" w14:paraId="7F5566A2" w14:textId="77777777" w:rsidTr="009120A5">
        <w:trPr>
          <w:trHeight w:val="240"/>
          <w:jc w:val="center"/>
        </w:trPr>
        <w:tc>
          <w:tcPr>
            <w:tcW w:w="4876" w:type="dxa"/>
            <w:tcBorders>
              <w:top w:val="nil"/>
              <w:left w:val="nil"/>
              <w:bottom w:val="nil"/>
              <w:right w:val="nil"/>
            </w:tcBorders>
          </w:tcPr>
          <w:p w14:paraId="33D77F0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D30AC78" w14:textId="77777777" w:rsidR="009120A5" w:rsidRPr="00E71F6D" w:rsidRDefault="009120A5" w:rsidP="009120A5">
            <w:pPr>
              <w:pStyle w:val="AmColumnHeading"/>
            </w:pPr>
            <w:r w:rsidRPr="00E71F6D">
              <w:t>Predlog spremembe</w:t>
            </w:r>
          </w:p>
        </w:tc>
      </w:tr>
      <w:tr w:rsidR="006530E3" w:rsidRPr="00E71F6D" w14:paraId="4EDFE7CD" w14:textId="77777777" w:rsidTr="009120A5">
        <w:trPr>
          <w:jc w:val="center"/>
        </w:trPr>
        <w:tc>
          <w:tcPr>
            <w:tcW w:w="4876" w:type="dxa"/>
            <w:tcBorders>
              <w:top w:val="nil"/>
              <w:left w:val="nil"/>
              <w:bottom w:val="nil"/>
              <w:right w:val="nil"/>
            </w:tcBorders>
          </w:tcPr>
          <w:p w14:paraId="0A4F5C8D" w14:textId="77777777" w:rsidR="009120A5" w:rsidRPr="00E71F6D" w:rsidRDefault="009120A5" w:rsidP="009120A5">
            <w:pPr>
              <w:pStyle w:val="Normal6a"/>
            </w:pPr>
            <w:r w:rsidRPr="00E71F6D">
              <w:t>9.</w:t>
            </w:r>
            <w:r w:rsidRPr="00E71F6D">
              <w:tab/>
              <w:t xml:space="preserve">Ta člen ne vpliva na odločitve držav članic, da državljanu tretje države, ki </w:t>
            </w:r>
            <w:r w:rsidRPr="00E71F6D">
              <w:rPr>
                <w:b/>
                <w:i/>
              </w:rPr>
              <w:t>nezakonito</w:t>
            </w:r>
            <w:r w:rsidRPr="00E71F6D">
              <w:t xml:space="preserve"> prebiva na njihovem ozemlju, kadar koli izdajo nevezano dovoljenje za prebivanje, vizum za dolgoročno bivanje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c>
          <w:tcPr>
            <w:tcW w:w="4876" w:type="dxa"/>
            <w:tcBorders>
              <w:top w:val="nil"/>
              <w:left w:val="nil"/>
              <w:bottom w:val="nil"/>
              <w:right w:val="nil"/>
            </w:tcBorders>
          </w:tcPr>
          <w:p w14:paraId="219E3EE7" w14:textId="77777777" w:rsidR="009120A5" w:rsidRPr="00E71F6D" w:rsidRDefault="009120A5" w:rsidP="009120A5">
            <w:pPr>
              <w:pStyle w:val="Normal6a"/>
            </w:pPr>
            <w:r w:rsidRPr="00E71F6D">
              <w:t>9.</w:t>
            </w:r>
            <w:r w:rsidRPr="00E71F6D">
              <w:tab/>
              <w:t xml:space="preserve">Ta člen ne vpliva na odločitve držav članic, da državljanu tretje države, ki </w:t>
            </w:r>
            <w:r w:rsidRPr="00E71F6D">
              <w:rPr>
                <w:b/>
                <w:i/>
              </w:rPr>
              <w:t>nedovoljeno</w:t>
            </w:r>
            <w:r w:rsidRPr="00E71F6D">
              <w:t xml:space="preserve"> prebiva na njihovem ozemlju, kadar koli izdajo nevezano dovoljenje za prebivanje, vizum za dolgoročno bivanje ali drugo dovoljenje, ki iz sočutja, humanitarnih ali drugih razlogov zagotavlja pravico do prebivanja. V takih primerih se izdana odločba o vrnitvi prekliče ali zadrži </w:t>
            </w:r>
            <w:r w:rsidRPr="00E71F6D">
              <w:rPr>
                <w:b/>
                <w:i/>
              </w:rPr>
              <w:t>v naslednjih primerih:</w:t>
            </w:r>
          </w:p>
        </w:tc>
      </w:tr>
      <w:tr w:rsidR="006530E3" w:rsidRPr="00E71F6D" w14:paraId="575AF4FA" w14:textId="77777777" w:rsidTr="009120A5">
        <w:trPr>
          <w:jc w:val="center"/>
        </w:trPr>
        <w:tc>
          <w:tcPr>
            <w:tcW w:w="4876" w:type="dxa"/>
            <w:tcBorders>
              <w:top w:val="nil"/>
              <w:left w:val="nil"/>
              <w:bottom w:val="nil"/>
              <w:right w:val="nil"/>
            </w:tcBorders>
          </w:tcPr>
          <w:p w14:paraId="7ECC930A" w14:textId="77777777" w:rsidR="009120A5" w:rsidRPr="00E71F6D" w:rsidRDefault="009120A5" w:rsidP="009120A5">
            <w:pPr>
              <w:pStyle w:val="Normal6a"/>
            </w:pPr>
          </w:p>
        </w:tc>
        <w:tc>
          <w:tcPr>
            <w:tcW w:w="4876" w:type="dxa"/>
            <w:tcBorders>
              <w:top w:val="nil"/>
              <w:left w:val="nil"/>
              <w:bottom w:val="nil"/>
              <w:right w:val="nil"/>
            </w:tcBorders>
          </w:tcPr>
          <w:p w14:paraId="0931D23C" w14:textId="77777777" w:rsidR="009120A5" w:rsidRPr="00E71F6D" w:rsidRDefault="009120A5" w:rsidP="009120A5">
            <w:pPr>
              <w:pStyle w:val="Normal6a"/>
            </w:pPr>
            <w:r w:rsidRPr="00E71F6D">
              <w:rPr>
                <w:b/>
                <w:i/>
              </w:rPr>
              <w:t>(a)</w:t>
            </w:r>
            <w:r w:rsidRPr="00E71F6D">
              <w:t xml:space="preserve"> za čas veljavnosti dovoljenja za prebivanje, vizuma za dolgoročno bivanje ali drugega dovoljenja, ki zagotavlja pravico do prebivanja</w:t>
            </w:r>
            <w:r w:rsidRPr="00E71F6D">
              <w:rPr>
                <w:b/>
                <w:i/>
              </w:rPr>
              <w:t>, ali</w:t>
            </w:r>
          </w:p>
        </w:tc>
      </w:tr>
      <w:tr w:rsidR="006530E3" w:rsidRPr="00E71F6D" w14:paraId="6CEA82EF" w14:textId="77777777" w:rsidTr="009120A5">
        <w:trPr>
          <w:jc w:val="center"/>
        </w:trPr>
        <w:tc>
          <w:tcPr>
            <w:tcW w:w="4876" w:type="dxa"/>
            <w:tcBorders>
              <w:top w:val="nil"/>
              <w:left w:val="nil"/>
              <w:bottom w:val="nil"/>
              <w:right w:val="nil"/>
            </w:tcBorders>
          </w:tcPr>
          <w:p w14:paraId="577508F7" w14:textId="77777777" w:rsidR="009120A5" w:rsidRPr="00E71F6D" w:rsidRDefault="009120A5" w:rsidP="009120A5">
            <w:pPr>
              <w:pStyle w:val="Normal6a"/>
            </w:pPr>
          </w:p>
        </w:tc>
        <w:tc>
          <w:tcPr>
            <w:tcW w:w="4876" w:type="dxa"/>
            <w:tcBorders>
              <w:top w:val="nil"/>
              <w:left w:val="nil"/>
              <w:bottom w:val="nil"/>
              <w:right w:val="nil"/>
            </w:tcBorders>
          </w:tcPr>
          <w:p w14:paraId="3FE5C605" w14:textId="77777777" w:rsidR="009120A5" w:rsidRPr="00E71F6D" w:rsidRDefault="009120A5" w:rsidP="009120A5">
            <w:pPr>
              <w:pStyle w:val="Normal6a"/>
            </w:pPr>
            <w:r w:rsidRPr="00E71F6D">
              <w:rPr>
                <w:b/>
                <w:i/>
              </w:rPr>
              <w:t>(b) če je zadevni državljan tretje države v postopku za podaljšanje dovoljenja za prebivanje, vizuma za dolgoročno bivanje ali drugo dovoljenje, ki zagotavlja pravico do prebivanja, vključno s pritožbenim postopkom,</w:t>
            </w:r>
          </w:p>
        </w:tc>
      </w:tr>
      <w:tr w:rsidR="006530E3" w:rsidRPr="00E71F6D" w14:paraId="1070450E" w14:textId="77777777" w:rsidTr="009120A5">
        <w:trPr>
          <w:jc w:val="center"/>
        </w:trPr>
        <w:tc>
          <w:tcPr>
            <w:tcW w:w="4876" w:type="dxa"/>
            <w:tcBorders>
              <w:top w:val="nil"/>
              <w:left w:val="nil"/>
              <w:bottom w:val="nil"/>
              <w:right w:val="nil"/>
            </w:tcBorders>
          </w:tcPr>
          <w:p w14:paraId="7BADF1D9" w14:textId="77777777" w:rsidR="009120A5" w:rsidRPr="00E71F6D" w:rsidRDefault="009120A5" w:rsidP="009120A5">
            <w:pPr>
              <w:pStyle w:val="Normal6a"/>
            </w:pPr>
          </w:p>
        </w:tc>
        <w:tc>
          <w:tcPr>
            <w:tcW w:w="4876" w:type="dxa"/>
            <w:tcBorders>
              <w:top w:val="nil"/>
              <w:left w:val="nil"/>
              <w:bottom w:val="nil"/>
              <w:right w:val="nil"/>
            </w:tcBorders>
          </w:tcPr>
          <w:p w14:paraId="5B2408BE" w14:textId="77777777" w:rsidR="009120A5" w:rsidRPr="00E71F6D" w:rsidRDefault="009120A5" w:rsidP="009120A5">
            <w:pPr>
              <w:pStyle w:val="Normal6a"/>
            </w:pPr>
            <w:r w:rsidRPr="00E71F6D">
              <w:rPr>
                <w:b/>
                <w:i/>
              </w:rPr>
              <w:t>(c) če je zadevni državljan tretje države žrtev v skladu z [Direktivo 2012/29/EU]</w:t>
            </w:r>
            <w:r w:rsidRPr="00E71F6D">
              <w:t>.</w:t>
            </w:r>
          </w:p>
        </w:tc>
      </w:tr>
    </w:tbl>
    <w:p w14:paraId="3E15F05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AB32E85" w14:textId="77777777" w:rsidR="009120A5" w:rsidRPr="00E71F6D" w:rsidRDefault="009120A5" w:rsidP="009120A5">
      <w:r w:rsidRPr="00F61996">
        <w:rPr>
          <w:rStyle w:val="HideTWBExt"/>
        </w:rPr>
        <w:t>&lt;/Amend&gt;</w:t>
      </w:r>
    </w:p>
    <w:p w14:paraId="770CA57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742</w:t>
      </w:r>
      <w:r w:rsidRPr="00F61996">
        <w:rPr>
          <w:rStyle w:val="HideTWBExt"/>
          <w:b w:val="0"/>
        </w:rPr>
        <w:t>&lt;/NumAm&gt;</w:t>
      </w:r>
    </w:p>
    <w:p w14:paraId="3B35B24F"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16064AF5" w14:textId="77777777" w:rsidR="009120A5" w:rsidRPr="00E71F6D" w:rsidRDefault="009120A5" w:rsidP="009120A5">
      <w:pPr>
        <w:pStyle w:val="NormalBold"/>
      </w:pPr>
      <w:r w:rsidRPr="00F61996">
        <w:rPr>
          <w:rStyle w:val="HideTWBExt"/>
          <w:b w:val="0"/>
        </w:rPr>
        <w:t>&lt;/RepeatBlock-By&gt;</w:t>
      </w:r>
    </w:p>
    <w:p w14:paraId="0A764CB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7697BF7"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D82C29C" w14:textId="77777777" w:rsidTr="009120A5">
        <w:trPr>
          <w:trHeight w:hRule="exact" w:val="240"/>
          <w:jc w:val="center"/>
        </w:trPr>
        <w:tc>
          <w:tcPr>
            <w:tcW w:w="9752" w:type="dxa"/>
            <w:gridSpan w:val="2"/>
            <w:tcBorders>
              <w:top w:val="nil"/>
              <w:left w:val="nil"/>
              <w:bottom w:val="nil"/>
              <w:right w:val="nil"/>
            </w:tcBorders>
          </w:tcPr>
          <w:p w14:paraId="24C5A61F" w14:textId="77777777" w:rsidR="009120A5" w:rsidRPr="00E71F6D" w:rsidRDefault="009120A5" w:rsidP="009120A5"/>
        </w:tc>
      </w:tr>
      <w:tr w:rsidR="006530E3" w:rsidRPr="00E71F6D" w14:paraId="00A9B0BA" w14:textId="77777777" w:rsidTr="009120A5">
        <w:trPr>
          <w:trHeight w:val="240"/>
          <w:jc w:val="center"/>
        </w:trPr>
        <w:tc>
          <w:tcPr>
            <w:tcW w:w="4876" w:type="dxa"/>
            <w:tcBorders>
              <w:top w:val="nil"/>
              <w:left w:val="nil"/>
              <w:bottom w:val="nil"/>
              <w:right w:val="nil"/>
            </w:tcBorders>
          </w:tcPr>
          <w:p w14:paraId="2C70C23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CD7DF97" w14:textId="77777777" w:rsidR="009120A5" w:rsidRPr="00E71F6D" w:rsidRDefault="009120A5" w:rsidP="009120A5">
            <w:pPr>
              <w:pStyle w:val="AmColumnHeading"/>
            </w:pPr>
            <w:r w:rsidRPr="00E71F6D">
              <w:t>Predlog spremembe</w:t>
            </w:r>
          </w:p>
        </w:tc>
      </w:tr>
      <w:tr w:rsidR="006530E3" w:rsidRPr="00E71F6D" w14:paraId="7B6725A9" w14:textId="77777777" w:rsidTr="009120A5">
        <w:trPr>
          <w:jc w:val="center"/>
        </w:trPr>
        <w:tc>
          <w:tcPr>
            <w:tcW w:w="4876" w:type="dxa"/>
            <w:tcBorders>
              <w:top w:val="nil"/>
              <w:left w:val="nil"/>
              <w:bottom w:val="nil"/>
              <w:right w:val="nil"/>
            </w:tcBorders>
          </w:tcPr>
          <w:p w14:paraId="08ED6F45" w14:textId="77777777" w:rsidR="009120A5" w:rsidRPr="00E71F6D" w:rsidRDefault="009120A5" w:rsidP="009120A5">
            <w:pPr>
              <w:pStyle w:val="Normal6a"/>
            </w:pPr>
            <w:r w:rsidRPr="00E71F6D">
              <w:t>9.</w:t>
            </w:r>
            <w:r w:rsidRPr="00E71F6D">
              <w:tab/>
            </w:r>
            <w:r w:rsidRPr="00E71F6D">
              <w:rPr>
                <w:b/>
                <w:i/>
              </w:rPr>
              <w:t>Ta člen ne vpliva na odločitve držav članic</w:t>
            </w:r>
            <w:r w:rsidRPr="00E71F6D">
              <w:t xml:space="preserve">, da državljanu tretje države, ki </w:t>
            </w:r>
            <w:r w:rsidRPr="00E71F6D">
              <w:rPr>
                <w:b/>
                <w:i/>
              </w:rPr>
              <w:t>nezakonito</w:t>
            </w:r>
            <w:r w:rsidRPr="00E71F6D">
              <w:t xml:space="preserve"> prebiva na njihovem ozemlju, </w:t>
            </w:r>
            <w:r w:rsidRPr="00E71F6D">
              <w:rPr>
                <w:b/>
                <w:i/>
              </w:rPr>
              <w:t>kadar koli</w:t>
            </w:r>
            <w:r w:rsidRPr="00E71F6D">
              <w:t xml:space="preserve"> izdajo nevezano dovoljenje za prebivanje, vizum za dolgoročno bivanje ali drugo dovoljenje, ki iz sočutja, humanitarnih ali drugih razlogov zagotavlja pravico do prebivanja. </w:t>
            </w:r>
            <w:r w:rsidRPr="00E71F6D">
              <w:rPr>
                <w:b/>
                <w:i/>
              </w:rPr>
              <w:t>V takih primerih</w:t>
            </w:r>
            <w:r w:rsidRPr="00E71F6D">
              <w:t xml:space="preserve"> se izdana odločba o vrnitvi prekliče </w:t>
            </w:r>
            <w:r w:rsidRPr="00E71F6D">
              <w:rPr>
                <w:b/>
                <w:i/>
              </w:rPr>
              <w:t>ali zadrži za čas veljavnosti dovoljenja za prebivanje,</w:t>
            </w:r>
            <w:r w:rsidRPr="00E71F6D">
              <w:t xml:space="preserve"> </w:t>
            </w:r>
            <w:r w:rsidRPr="00E71F6D">
              <w:rPr>
                <w:b/>
                <w:i/>
              </w:rPr>
              <w:t>vizuma za dolgoročno bivanje ali drugega dovoljenja, ki zagotavlja pravico do prebivanja</w:t>
            </w:r>
            <w:r w:rsidRPr="00E71F6D">
              <w:t>.</w:t>
            </w:r>
          </w:p>
        </w:tc>
        <w:tc>
          <w:tcPr>
            <w:tcW w:w="4876" w:type="dxa"/>
            <w:tcBorders>
              <w:top w:val="nil"/>
              <w:left w:val="nil"/>
              <w:bottom w:val="nil"/>
              <w:right w:val="nil"/>
            </w:tcBorders>
          </w:tcPr>
          <w:p w14:paraId="17D2572D" w14:textId="77777777" w:rsidR="009120A5" w:rsidRPr="00E71F6D" w:rsidRDefault="009120A5" w:rsidP="009120A5">
            <w:pPr>
              <w:pStyle w:val="Normal6a"/>
            </w:pPr>
            <w:r w:rsidRPr="00E71F6D">
              <w:t>9.</w:t>
            </w:r>
            <w:r w:rsidRPr="00E71F6D">
              <w:tab/>
            </w:r>
            <w:r w:rsidRPr="00E71F6D">
              <w:rPr>
                <w:b/>
                <w:i/>
              </w:rPr>
              <w:t>Pred izdajo odločbe o vrnitvi države članice preučijo možnost</w:t>
            </w:r>
            <w:r w:rsidRPr="00E71F6D">
              <w:t xml:space="preserve">, da državljanu tretje države, ki </w:t>
            </w:r>
            <w:r w:rsidRPr="00E71F6D">
              <w:rPr>
                <w:b/>
                <w:i/>
              </w:rPr>
              <w:t>nedovoljeno</w:t>
            </w:r>
            <w:r w:rsidRPr="00E71F6D">
              <w:t xml:space="preserve"> prebiva na njihovem ozemlju, izdajo nevezano dovoljenje za prebivanje, vizum za dolgoročno bivanje ali drugo dovoljenje, ki iz sočutja, humanitarnih ali drugih razlogov zagotavlja pravico do prebivanja. </w:t>
            </w:r>
            <w:r w:rsidRPr="00E71F6D">
              <w:rPr>
                <w:b/>
                <w:i/>
              </w:rPr>
              <w:t>Če se taki razlogi pokažejo šele po izdaji odločbe o vrnitvi,</w:t>
            </w:r>
            <w:r w:rsidRPr="00E71F6D">
              <w:t xml:space="preserve"> se izdana odločba o vrnitvi prekliče.</w:t>
            </w:r>
          </w:p>
        </w:tc>
      </w:tr>
    </w:tbl>
    <w:p w14:paraId="3F1CB17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AD08455" w14:textId="77777777" w:rsidR="009120A5" w:rsidRPr="00E71F6D" w:rsidRDefault="009120A5" w:rsidP="009120A5">
      <w:r w:rsidRPr="00F61996">
        <w:rPr>
          <w:rStyle w:val="HideTWBExt"/>
        </w:rPr>
        <w:t>&lt;/Amend&gt;</w:t>
      </w:r>
    </w:p>
    <w:p w14:paraId="3C719EE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743</w:t>
      </w:r>
      <w:r w:rsidRPr="00F61996">
        <w:rPr>
          <w:rStyle w:val="HideTWBExt"/>
          <w:b w:val="0"/>
        </w:rPr>
        <w:t>&lt;/NumAm&gt;</w:t>
      </w:r>
    </w:p>
    <w:p w14:paraId="6DE8C3B9"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15A993EF" w14:textId="77777777" w:rsidR="009120A5" w:rsidRPr="00E71F6D" w:rsidRDefault="009120A5" w:rsidP="009120A5">
      <w:pPr>
        <w:pStyle w:val="NormalBold"/>
      </w:pPr>
      <w:r w:rsidRPr="00F61996">
        <w:rPr>
          <w:rStyle w:val="HideTWBExt"/>
          <w:b w:val="0"/>
        </w:rPr>
        <w:t>&lt;/RepeatBlock-By&gt;</w:t>
      </w:r>
    </w:p>
    <w:p w14:paraId="259CF7E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1DEA4EC"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9D9E2B" w14:textId="77777777" w:rsidTr="009120A5">
        <w:trPr>
          <w:trHeight w:hRule="exact" w:val="240"/>
          <w:jc w:val="center"/>
        </w:trPr>
        <w:tc>
          <w:tcPr>
            <w:tcW w:w="9752" w:type="dxa"/>
            <w:gridSpan w:val="2"/>
            <w:tcBorders>
              <w:top w:val="nil"/>
              <w:left w:val="nil"/>
              <w:bottom w:val="nil"/>
              <w:right w:val="nil"/>
            </w:tcBorders>
          </w:tcPr>
          <w:p w14:paraId="2569A2F7" w14:textId="77777777" w:rsidR="009120A5" w:rsidRPr="00E71F6D" w:rsidRDefault="009120A5" w:rsidP="009120A5"/>
        </w:tc>
      </w:tr>
      <w:tr w:rsidR="006530E3" w:rsidRPr="00E71F6D" w14:paraId="37F3ACB7" w14:textId="77777777" w:rsidTr="009120A5">
        <w:trPr>
          <w:trHeight w:val="240"/>
          <w:jc w:val="center"/>
        </w:trPr>
        <w:tc>
          <w:tcPr>
            <w:tcW w:w="4876" w:type="dxa"/>
            <w:tcBorders>
              <w:top w:val="nil"/>
              <w:left w:val="nil"/>
              <w:bottom w:val="nil"/>
              <w:right w:val="nil"/>
            </w:tcBorders>
          </w:tcPr>
          <w:p w14:paraId="19C9B98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AE03F92" w14:textId="77777777" w:rsidR="009120A5" w:rsidRPr="00E71F6D" w:rsidRDefault="009120A5" w:rsidP="009120A5">
            <w:pPr>
              <w:pStyle w:val="AmColumnHeading"/>
            </w:pPr>
            <w:r w:rsidRPr="00E71F6D">
              <w:t>Predlog spremembe</w:t>
            </w:r>
          </w:p>
        </w:tc>
      </w:tr>
      <w:tr w:rsidR="006530E3" w:rsidRPr="00E71F6D" w14:paraId="69068B08" w14:textId="77777777" w:rsidTr="009120A5">
        <w:trPr>
          <w:jc w:val="center"/>
        </w:trPr>
        <w:tc>
          <w:tcPr>
            <w:tcW w:w="4876" w:type="dxa"/>
            <w:tcBorders>
              <w:top w:val="nil"/>
              <w:left w:val="nil"/>
              <w:bottom w:val="nil"/>
              <w:right w:val="nil"/>
            </w:tcBorders>
          </w:tcPr>
          <w:p w14:paraId="1A35B8E2" w14:textId="77777777" w:rsidR="009120A5" w:rsidRPr="00E71F6D" w:rsidRDefault="009120A5" w:rsidP="009120A5">
            <w:pPr>
              <w:pStyle w:val="Normal6a"/>
            </w:pPr>
            <w:r w:rsidRPr="00E71F6D">
              <w:t>9.</w:t>
            </w:r>
            <w:r w:rsidRPr="00E71F6D">
              <w:tab/>
            </w:r>
            <w:r w:rsidRPr="00E71F6D">
              <w:rPr>
                <w:b/>
                <w:i/>
              </w:rPr>
              <w:t>Ta člen ne vpliva na odločitve držav članic</w:t>
            </w:r>
            <w:r w:rsidRPr="00E71F6D">
              <w:t xml:space="preserve">, da državljanu tretje države, ki </w:t>
            </w:r>
            <w:r w:rsidRPr="00E71F6D">
              <w:rPr>
                <w:b/>
                <w:i/>
              </w:rPr>
              <w:t>nezakonito</w:t>
            </w:r>
            <w:r w:rsidRPr="00E71F6D">
              <w:t xml:space="preserve"> prebiva na njihovem ozemlju, kadar koli izdajo nevezano dovoljenje za prebivanje, vizum za dolgoročno bivanje ali drugo dovoljenje, ki iz sočutja, humanitarnih ali drugih razlogov zagotavlja pravico do prebivanja. V takih primerih se izdana odločba o vrnitvi prekliče </w:t>
            </w:r>
            <w:r w:rsidRPr="00E71F6D">
              <w:rPr>
                <w:b/>
                <w:i/>
              </w:rPr>
              <w:t>ali zadrži za čas veljavnosti dovoljenja za prebivanje, vizuma za dolgoročno bivanje ali drugega dovoljenja,</w:t>
            </w:r>
            <w:r w:rsidRPr="00E71F6D">
              <w:t xml:space="preserve"> </w:t>
            </w:r>
            <w:r w:rsidRPr="00E71F6D">
              <w:rPr>
                <w:b/>
                <w:i/>
              </w:rPr>
              <w:t>ki zagotavlja pravico do prebivanja</w:t>
            </w:r>
            <w:r w:rsidRPr="00E71F6D">
              <w:t>.</w:t>
            </w:r>
          </w:p>
        </w:tc>
        <w:tc>
          <w:tcPr>
            <w:tcW w:w="4876" w:type="dxa"/>
            <w:tcBorders>
              <w:top w:val="nil"/>
              <w:left w:val="nil"/>
              <w:bottom w:val="nil"/>
              <w:right w:val="nil"/>
            </w:tcBorders>
          </w:tcPr>
          <w:p w14:paraId="1A0265C2" w14:textId="77777777" w:rsidR="009120A5" w:rsidRPr="00E71F6D" w:rsidRDefault="009120A5" w:rsidP="009120A5">
            <w:pPr>
              <w:pStyle w:val="Normal6a"/>
            </w:pPr>
            <w:r w:rsidRPr="00E71F6D">
              <w:t>9.</w:t>
            </w:r>
            <w:r w:rsidRPr="00E71F6D">
              <w:tab/>
            </w:r>
            <w:r w:rsidRPr="00E71F6D">
              <w:rPr>
                <w:b/>
                <w:i/>
              </w:rPr>
              <w:t>Pred izdajo odločbe o vrnitvi države članice preučijo možnost</w:t>
            </w:r>
            <w:r w:rsidRPr="00E71F6D">
              <w:t xml:space="preserve">, da državljanu tretje države, ki </w:t>
            </w:r>
            <w:r w:rsidRPr="00E71F6D">
              <w:rPr>
                <w:b/>
                <w:i/>
              </w:rPr>
              <w:t>nedovoljeno</w:t>
            </w:r>
            <w:r w:rsidRPr="00E71F6D">
              <w:t xml:space="preserve"> prebiva na njihovem ozemlju, kadar koli izdajo nevezano dovoljenje za prebivanje, vizum za dolgoročno bivanje ali drugo dovoljenje, ki iz sočutja, humanitarnih ali drugih razlogov zagotavlja pravico do prebivanja. V takih primerih </w:t>
            </w:r>
            <w:r w:rsidRPr="00E71F6D">
              <w:rPr>
                <w:b/>
                <w:i/>
              </w:rPr>
              <w:t>se odločba o vrnitvi ne izda, če pa je bila odločba o vrnitvi že izdana, ne da bi bila preučena ta možnost,</w:t>
            </w:r>
            <w:r w:rsidRPr="00E71F6D">
              <w:t xml:space="preserve"> se izdana odločba o vrnitvi prekliče.</w:t>
            </w:r>
          </w:p>
        </w:tc>
      </w:tr>
    </w:tbl>
    <w:p w14:paraId="3B109DA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77CF127" w14:textId="77777777" w:rsidR="009120A5" w:rsidRPr="00E71F6D" w:rsidRDefault="009120A5" w:rsidP="009120A5">
      <w:r w:rsidRPr="00F61996">
        <w:rPr>
          <w:rStyle w:val="HideTWBExt"/>
        </w:rPr>
        <w:t>&lt;/Amend&gt;</w:t>
      </w:r>
    </w:p>
    <w:p w14:paraId="5F3C24B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744</w:t>
      </w:r>
      <w:r w:rsidRPr="00F61996">
        <w:rPr>
          <w:rStyle w:val="HideTWBExt"/>
          <w:b w:val="0"/>
        </w:rPr>
        <w:t>&lt;/NumAm&gt;</w:t>
      </w:r>
    </w:p>
    <w:p w14:paraId="21590ECB"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70994FD2" w14:textId="77777777" w:rsidR="009120A5" w:rsidRPr="00E71F6D" w:rsidRDefault="009120A5" w:rsidP="009120A5">
      <w:pPr>
        <w:pStyle w:val="NormalBold"/>
      </w:pPr>
      <w:r w:rsidRPr="00F61996">
        <w:rPr>
          <w:rStyle w:val="HideTWBExt"/>
          <w:b w:val="0"/>
        </w:rPr>
        <w:t>&lt;/RepeatBlock-By&gt;</w:t>
      </w:r>
    </w:p>
    <w:p w14:paraId="44980F7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89642E4" w14:textId="77777777" w:rsidR="009120A5" w:rsidRPr="00E71F6D" w:rsidRDefault="009120A5" w:rsidP="009120A5">
      <w:pPr>
        <w:pStyle w:val="NormalBold"/>
      </w:pPr>
      <w:r w:rsidRPr="00F61996">
        <w:rPr>
          <w:rStyle w:val="HideTWBExt"/>
          <w:b w:val="0"/>
        </w:rPr>
        <w:t>&lt;Article&gt;</w:t>
      </w:r>
      <w:r w:rsidRPr="00E71F6D">
        <w:t>Člen 7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C3C31D" w14:textId="77777777" w:rsidTr="009120A5">
        <w:trPr>
          <w:trHeight w:hRule="exact" w:val="240"/>
          <w:jc w:val="center"/>
        </w:trPr>
        <w:tc>
          <w:tcPr>
            <w:tcW w:w="9752" w:type="dxa"/>
            <w:gridSpan w:val="2"/>
            <w:tcBorders>
              <w:top w:val="nil"/>
              <w:left w:val="nil"/>
              <w:bottom w:val="nil"/>
              <w:right w:val="nil"/>
            </w:tcBorders>
          </w:tcPr>
          <w:p w14:paraId="5790E591" w14:textId="77777777" w:rsidR="009120A5" w:rsidRPr="00E71F6D" w:rsidRDefault="009120A5" w:rsidP="009120A5"/>
        </w:tc>
      </w:tr>
      <w:tr w:rsidR="006530E3" w:rsidRPr="00E71F6D" w14:paraId="7A96F06E" w14:textId="77777777" w:rsidTr="009120A5">
        <w:trPr>
          <w:trHeight w:val="240"/>
          <w:jc w:val="center"/>
        </w:trPr>
        <w:tc>
          <w:tcPr>
            <w:tcW w:w="4876" w:type="dxa"/>
            <w:tcBorders>
              <w:top w:val="nil"/>
              <w:left w:val="nil"/>
              <w:bottom w:val="nil"/>
              <w:right w:val="nil"/>
            </w:tcBorders>
          </w:tcPr>
          <w:p w14:paraId="2D212EC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D0BD929" w14:textId="77777777" w:rsidR="009120A5" w:rsidRPr="00E71F6D" w:rsidRDefault="009120A5" w:rsidP="009120A5">
            <w:pPr>
              <w:pStyle w:val="AmColumnHeading"/>
            </w:pPr>
            <w:r w:rsidRPr="00E71F6D">
              <w:t>Predlog spremembe</w:t>
            </w:r>
          </w:p>
        </w:tc>
      </w:tr>
      <w:tr w:rsidR="006530E3" w:rsidRPr="00E71F6D" w14:paraId="3039EF96" w14:textId="77777777" w:rsidTr="009120A5">
        <w:trPr>
          <w:jc w:val="center"/>
        </w:trPr>
        <w:tc>
          <w:tcPr>
            <w:tcW w:w="4876" w:type="dxa"/>
            <w:tcBorders>
              <w:top w:val="nil"/>
              <w:left w:val="nil"/>
              <w:bottom w:val="nil"/>
              <w:right w:val="nil"/>
            </w:tcBorders>
          </w:tcPr>
          <w:p w14:paraId="0B929397" w14:textId="77777777" w:rsidR="009120A5" w:rsidRPr="00E71F6D" w:rsidRDefault="009120A5" w:rsidP="009120A5">
            <w:pPr>
              <w:pStyle w:val="Normal6a"/>
            </w:pPr>
            <w:r w:rsidRPr="00E71F6D">
              <w:t>9.</w:t>
            </w:r>
            <w:r w:rsidRPr="00E71F6D">
              <w:tab/>
            </w:r>
            <w:r w:rsidRPr="00E71F6D">
              <w:rPr>
                <w:b/>
                <w:i/>
              </w:rPr>
              <w:t>Ta člen ne vpliva na odločitve držav članic</w:t>
            </w:r>
            <w:r w:rsidRPr="00E71F6D">
              <w:t xml:space="preserve">, da državljanu tretje države, ki </w:t>
            </w:r>
            <w:r w:rsidRPr="00E71F6D">
              <w:rPr>
                <w:b/>
                <w:i/>
              </w:rPr>
              <w:t>nezakonito prebiva</w:t>
            </w:r>
            <w:r w:rsidRPr="00E71F6D">
              <w:t xml:space="preserve"> na njihovem ozemlju, kadar koli izdajo nevezano dovoljenje za prebivanje</w:t>
            </w:r>
            <w:r w:rsidRPr="00E71F6D">
              <w:rPr>
                <w:b/>
                <w:i/>
              </w:rPr>
              <w:t>, vizum za dolgoročno bivanje</w:t>
            </w:r>
            <w:r w:rsidRPr="00E71F6D">
              <w:t xml:space="preserv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c>
          <w:tcPr>
            <w:tcW w:w="4876" w:type="dxa"/>
            <w:tcBorders>
              <w:top w:val="nil"/>
              <w:left w:val="nil"/>
              <w:bottom w:val="nil"/>
              <w:right w:val="nil"/>
            </w:tcBorders>
          </w:tcPr>
          <w:p w14:paraId="1134C36D" w14:textId="77777777" w:rsidR="009120A5" w:rsidRPr="00E71F6D" w:rsidRDefault="009120A5" w:rsidP="009120A5">
            <w:pPr>
              <w:pStyle w:val="Normal6a"/>
            </w:pPr>
            <w:r w:rsidRPr="00E71F6D">
              <w:t>9.</w:t>
            </w:r>
            <w:r w:rsidRPr="00E71F6D">
              <w:tab/>
            </w:r>
            <w:r w:rsidRPr="00E71F6D">
              <w:rPr>
                <w:b/>
                <w:i/>
              </w:rPr>
              <w:t>Države članice se lahko kadar koli odločijo</w:t>
            </w:r>
            <w:r w:rsidRPr="00E71F6D">
              <w:t xml:space="preserve">, da državljanu tretje države, ki </w:t>
            </w:r>
            <w:r w:rsidRPr="00E71F6D">
              <w:rPr>
                <w:b/>
                <w:i/>
              </w:rPr>
              <w:t>je nedovoljeno prisoten</w:t>
            </w:r>
            <w:r w:rsidRPr="00E71F6D">
              <w:t xml:space="preserve"> na njihovem ozemlju, kadar koli izdajo nevezano dovoljenje za prebivanje ali drugo dovoljenje, ki iz sočutja, humanitarnih ali drugih razlogov zagotavlja pravico do prebivanja. V takih primerih se izdana odločba o vrnitvi prekliče ali zadrži za čas veljavnosti dovoljenja za prebivanje, vizuma za dolgoročno bivanje ali drugega dovoljenja, ki zagotavlja pravico do prebivanja.</w:t>
            </w:r>
          </w:p>
        </w:tc>
      </w:tr>
    </w:tbl>
    <w:p w14:paraId="39A90FC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5D0222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3CBB4DF2" w14:textId="77777777" w:rsidR="009120A5" w:rsidRPr="00E71F6D" w:rsidRDefault="009120A5" w:rsidP="009120A5">
      <w:pPr>
        <w:pStyle w:val="AmJustText"/>
      </w:pPr>
      <w:r w:rsidRPr="00E71F6D">
        <w:t>Glej direktivo o vračanju, člen 6(4). Ni utemeljitve za spremembo tega besedila.</w:t>
      </w:r>
    </w:p>
    <w:p w14:paraId="78AA0897" w14:textId="77777777" w:rsidR="009120A5" w:rsidRPr="00E71F6D" w:rsidRDefault="009120A5" w:rsidP="009120A5">
      <w:r w:rsidRPr="00F61996">
        <w:rPr>
          <w:rStyle w:val="HideTWBExt"/>
        </w:rPr>
        <w:t>&lt;/Amend&gt;</w:t>
      </w:r>
    </w:p>
    <w:p w14:paraId="2E18743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745</w:t>
      </w:r>
      <w:r w:rsidRPr="00F61996">
        <w:rPr>
          <w:rStyle w:val="HideTWBExt"/>
          <w:b w:val="0"/>
        </w:rPr>
        <w:t>&lt;/NumAm&gt;</w:t>
      </w:r>
    </w:p>
    <w:p w14:paraId="7B2FBA25" w14:textId="77777777" w:rsidR="009120A5" w:rsidRPr="00E71F6D" w:rsidRDefault="009120A5" w:rsidP="009120A5">
      <w:pPr>
        <w:pStyle w:val="NormalBold"/>
      </w:pPr>
      <w:r w:rsidRPr="00F61996">
        <w:rPr>
          <w:rStyle w:val="HideTWBExt"/>
          <w:b w:val="0"/>
        </w:rPr>
        <w:t>&lt;RepeatBlock-By&gt;&lt;Members&gt;</w:t>
      </w:r>
      <w:r w:rsidRPr="00E71F6D">
        <w:t>Karlo Ressler</w:t>
      </w:r>
      <w:r w:rsidRPr="00F61996">
        <w:rPr>
          <w:rStyle w:val="HideTWBExt"/>
          <w:b w:val="0"/>
        </w:rPr>
        <w:t>&lt;/Members&gt;</w:t>
      </w:r>
    </w:p>
    <w:p w14:paraId="71051EEA" w14:textId="77777777" w:rsidR="009120A5" w:rsidRPr="00E71F6D" w:rsidRDefault="009120A5" w:rsidP="009120A5">
      <w:pPr>
        <w:pStyle w:val="NormalBold"/>
      </w:pPr>
      <w:r w:rsidRPr="00F61996">
        <w:rPr>
          <w:rStyle w:val="HideTWBExt"/>
          <w:b w:val="0"/>
        </w:rPr>
        <w:t>&lt;/RepeatBlock-By&gt;</w:t>
      </w:r>
    </w:p>
    <w:p w14:paraId="6C7FF26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383ACA5" w14:textId="77777777" w:rsidR="009120A5" w:rsidRPr="00E71F6D" w:rsidRDefault="009120A5" w:rsidP="009120A5">
      <w:pPr>
        <w:pStyle w:val="NormalBold"/>
      </w:pPr>
      <w:r w:rsidRPr="00F61996">
        <w:rPr>
          <w:rStyle w:val="HideTWBExt"/>
          <w:b w:val="0"/>
        </w:rPr>
        <w:t>&lt;Article&gt;</w:t>
      </w:r>
      <w:r w:rsidRPr="00E71F6D">
        <w:t>Člen 7 – odstavek 9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2867C70" w14:textId="77777777" w:rsidTr="009120A5">
        <w:trPr>
          <w:trHeight w:hRule="exact" w:val="240"/>
          <w:jc w:val="center"/>
        </w:trPr>
        <w:tc>
          <w:tcPr>
            <w:tcW w:w="9752" w:type="dxa"/>
            <w:gridSpan w:val="2"/>
            <w:tcBorders>
              <w:top w:val="nil"/>
              <w:left w:val="nil"/>
              <w:bottom w:val="nil"/>
              <w:right w:val="nil"/>
            </w:tcBorders>
          </w:tcPr>
          <w:p w14:paraId="6D82EB37" w14:textId="77777777" w:rsidR="009120A5" w:rsidRPr="00E71F6D" w:rsidRDefault="009120A5" w:rsidP="009120A5"/>
        </w:tc>
      </w:tr>
      <w:tr w:rsidR="006530E3" w:rsidRPr="00E71F6D" w14:paraId="1A9FF0B1" w14:textId="77777777" w:rsidTr="009120A5">
        <w:trPr>
          <w:trHeight w:val="240"/>
          <w:jc w:val="center"/>
        </w:trPr>
        <w:tc>
          <w:tcPr>
            <w:tcW w:w="4876" w:type="dxa"/>
            <w:tcBorders>
              <w:top w:val="nil"/>
              <w:left w:val="nil"/>
              <w:bottom w:val="nil"/>
              <w:right w:val="nil"/>
            </w:tcBorders>
          </w:tcPr>
          <w:p w14:paraId="0C60BE6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675A74B" w14:textId="77777777" w:rsidR="009120A5" w:rsidRPr="00E71F6D" w:rsidRDefault="009120A5" w:rsidP="009120A5">
            <w:pPr>
              <w:pStyle w:val="AmColumnHeading"/>
            </w:pPr>
            <w:r w:rsidRPr="00E71F6D">
              <w:t>Predlog spremembe</w:t>
            </w:r>
          </w:p>
        </w:tc>
      </w:tr>
      <w:tr w:rsidR="006530E3" w:rsidRPr="00E71F6D" w14:paraId="1CC07E0B" w14:textId="77777777" w:rsidTr="009120A5">
        <w:trPr>
          <w:jc w:val="center"/>
        </w:trPr>
        <w:tc>
          <w:tcPr>
            <w:tcW w:w="4876" w:type="dxa"/>
            <w:tcBorders>
              <w:top w:val="nil"/>
              <w:left w:val="nil"/>
              <w:bottom w:val="nil"/>
              <w:right w:val="nil"/>
            </w:tcBorders>
          </w:tcPr>
          <w:p w14:paraId="04E1874D" w14:textId="77777777" w:rsidR="009120A5" w:rsidRPr="00E71F6D" w:rsidRDefault="009120A5" w:rsidP="009120A5">
            <w:pPr>
              <w:pStyle w:val="Normal6a"/>
            </w:pPr>
          </w:p>
        </w:tc>
        <w:tc>
          <w:tcPr>
            <w:tcW w:w="4876" w:type="dxa"/>
            <w:tcBorders>
              <w:top w:val="nil"/>
              <w:left w:val="nil"/>
              <w:bottom w:val="nil"/>
              <w:right w:val="nil"/>
            </w:tcBorders>
          </w:tcPr>
          <w:p w14:paraId="5B105602" w14:textId="77777777" w:rsidR="009120A5" w:rsidRPr="00E71F6D" w:rsidRDefault="009120A5" w:rsidP="009120A5">
            <w:pPr>
              <w:pStyle w:val="Normal6a"/>
            </w:pPr>
            <w:r w:rsidRPr="00E71F6D">
              <w:rPr>
                <w:b/>
                <w:i/>
              </w:rPr>
              <w:t>9a.</w:t>
            </w:r>
            <w:r w:rsidRPr="00E71F6D">
              <w:tab/>
            </w:r>
            <w:r w:rsidRPr="00E71F6D">
              <w:rPr>
                <w:b/>
                <w:i/>
              </w:rPr>
              <w:t>Ob izdaji nevezanega dovoljenja za prebivanje, vizuma za dolgoročno bivanje ali drugega dovoljenja, ki zagotavlja pravico do prebivanja, država članica drugim državam članicam posreduje glavne elemente svoje odločitve prek Schengenskega informacijskega sistema v skladu z Uredbo (EU) 2018/1860 in, kadar je to primerno, Uredbo (EU) 2018/1861 ali prek izmenjave informacij v skladu s členom 38.</w:t>
            </w:r>
          </w:p>
        </w:tc>
      </w:tr>
    </w:tbl>
    <w:p w14:paraId="1FB0346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{HR}</w:t>
      </w:r>
      <w:r w:rsidRPr="00E71F6D">
        <w:t>hr</w:t>
      </w:r>
      <w:r w:rsidRPr="00F61996">
        <w:rPr>
          <w:rStyle w:val="HideTWBExt"/>
        </w:rPr>
        <w:t>&lt;/Original&gt;</w:t>
      </w:r>
    </w:p>
    <w:p w14:paraId="45D6328C" w14:textId="77777777" w:rsidR="009120A5" w:rsidRPr="00E71F6D" w:rsidRDefault="009120A5" w:rsidP="009120A5">
      <w:r w:rsidRPr="00F61996">
        <w:rPr>
          <w:rStyle w:val="HideTWBExt"/>
        </w:rPr>
        <w:t>&lt;/Amend&gt;</w:t>
      </w:r>
    </w:p>
    <w:p w14:paraId="455DFF5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746</w:t>
      </w:r>
      <w:r w:rsidRPr="00F61996">
        <w:rPr>
          <w:rStyle w:val="HideTWBExt"/>
          <w:b w:val="0"/>
        </w:rPr>
        <w:t>&lt;/NumAm&gt;</w:t>
      </w:r>
    </w:p>
    <w:p w14:paraId="421AC989"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18B2676F"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F36DEED" w14:textId="77777777" w:rsidR="009120A5" w:rsidRPr="00E71F6D" w:rsidRDefault="009120A5" w:rsidP="009120A5">
      <w:pPr>
        <w:pStyle w:val="NormalBold"/>
      </w:pPr>
      <w:r w:rsidRPr="00F61996">
        <w:rPr>
          <w:rStyle w:val="HideTWBExt"/>
          <w:b w:val="0"/>
        </w:rPr>
        <w:t>&lt;/RepeatBlock-By&gt;</w:t>
      </w:r>
    </w:p>
    <w:p w14:paraId="4712D62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8AE8EE1" w14:textId="77777777" w:rsidR="009120A5" w:rsidRPr="00E71F6D" w:rsidRDefault="009120A5" w:rsidP="009120A5">
      <w:pPr>
        <w:pStyle w:val="NormalBold"/>
      </w:pPr>
      <w:r w:rsidRPr="00F61996">
        <w:rPr>
          <w:rStyle w:val="HideTWBExt"/>
          <w:b w:val="0"/>
        </w:rPr>
        <w:t>&lt;Article&gt;</w:t>
      </w:r>
      <w:r w:rsidRPr="00E71F6D">
        <w:t>Člen 7 – odstavek 9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44C6366" w14:textId="77777777" w:rsidTr="009120A5">
        <w:trPr>
          <w:trHeight w:hRule="exact" w:val="240"/>
          <w:jc w:val="center"/>
        </w:trPr>
        <w:tc>
          <w:tcPr>
            <w:tcW w:w="9752" w:type="dxa"/>
            <w:gridSpan w:val="2"/>
            <w:tcBorders>
              <w:top w:val="nil"/>
              <w:left w:val="nil"/>
              <w:bottom w:val="nil"/>
              <w:right w:val="nil"/>
            </w:tcBorders>
          </w:tcPr>
          <w:p w14:paraId="1BAC191E" w14:textId="77777777" w:rsidR="009120A5" w:rsidRPr="00E71F6D" w:rsidRDefault="009120A5" w:rsidP="009120A5"/>
        </w:tc>
      </w:tr>
      <w:tr w:rsidR="006530E3" w:rsidRPr="00E71F6D" w14:paraId="190ACC63" w14:textId="77777777" w:rsidTr="009120A5">
        <w:trPr>
          <w:trHeight w:val="240"/>
          <w:jc w:val="center"/>
        </w:trPr>
        <w:tc>
          <w:tcPr>
            <w:tcW w:w="4876" w:type="dxa"/>
            <w:tcBorders>
              <w:top w:val="nil"/>
              <w:left w:val="nil"/>
              <w:bottom w:val="nil"/>
              <w:right w:val="nil"/>
            </w:tcBorders>
          </w:tcPr>
          <w:p w14:paraId="718E0F2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1E92A5B" w14:textId="77777777" w:rsidR="009120A5" w:rsidRPr="00E71F6D" w:rsidRDefault="009120A5" w:rsidP="009120A5">
            <w:pPr>
              <w:pStyle w:val="AmColumnHeading"/>
            </w:pPr>
            <w:r w:rsidRPr="00E71F6D">
              <w:t>Predlog spremembe</w:t>
            </w:r>
          </w:p>
        </w:tc>
      </w:tr>
      <w:tr w:rsidR="006530E3" w:rsidRPr="00E71F6D" w14:paraId="1807747C" w14:textId="77777777" w:rsidTr="009120A5">
        <w:trPr>
          <w:jc w:val="center"/>
        </w:trPr>
        <w:tc>
          <w:tcPr>
            <w:tcW w:w="4876" w:type="dxa"/>
            <w:tcBorders>
              <w:top w:val="nil"/>
              <w:left w:val="nil"/>
              <w:bottom w:val="nil"/>
              <w:right w:val="nil"/>
            </w:tcBorders>
          </w:tcPr>
          <w:p w14:paraId="4E4FB806" w14:textId="77777777" w:rsidR="009120A5" w:rsidRPr="00E71F6D" w:rsidRDefault="009120A5" w:rsidP="009120A5">
            <w:pPr>
              <w:pStyle w:val="Normal6a"/>
            </w:pPr>
          </w:p>
        </w:tc>
        <w:tc>
          <w:tcPr>
            <w:tcW w:w="4876" w:type="dxa"/>
            <w:tcBorders>
              <w:top w:val="nil"/>
              <w:left w:val="nil"/>
              <w:bottom w:val="nil"/>
              <w:right w:val="nil"/>
            </w:tcBorders>
          </w:tcPr>
          <w:p w14:paraId="635391A6" w14:textId="77777777" w:rsidR="009120A5" w:rsidRPr="00E71F6D" w:rsidRDefault="009120A5" w:rsidP="009120A5">
            <w:pPr>
              <w:pStyle w:val="Normal6a"/>
            </w:pPr>
            <w:r w:rsidRPr="00E71F6D">
              <w:rPr>
                <w:b/>
                <w:i/>
              </w:rPr>
              <w:t>9a.</w:t>
            </w:r>
            <w:r w:rsidRPr="00E71F6D">
              <w:tab/>
            </w:r>
            <w:r w:rsidRPr="00E71F6D">
              <w:rPr>
                <w:b/>
                <w:i/>
              </w:rPr>
              <w:t>Kadar se odločba o vrnitvi izda državljanu tretje države, ki je državljan države iz Priloge II k Uredbi (EU) 2024/1348 ali države, ki je v skladu z nacionalnim pravom določena kot varna država izvora, se načeloma ne odobri rok za prostovoljni odhod. V takih primerih se državljan tretje države odstrani v skladu s členom 12.</w:t>
            </w:r>
          </w:p>
        </w:tc>
      </w:tr>
    </w:tbl>
    <w:p w14:paraId="710C711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55B7A77" w14:textId="77777777" w:rsidR="009120A5" w:rsidRPr="00E71F6D" w:rsidRDefault="009120A5" w:rsidP="009120A5">
      <w:r w:rsidRPr="00F61996">
        <w:rPr>
          <w:rStyle w:val="HideTWBExt"/>
        </w:rPr>
        <w:t>&lt;/Amend&gt;</w:t>
      </w:r>
    </w:p>
    <w:p w14:paraId="2175EB7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747</w:t>
      </w:r>
      <w:r w:rsidRPr="00F61996">
        <w:rPr>
          <w:rStyle w:val="HideTWBExt"/>
          <w:b w:val="0"/>
        </w:rPr>
        <w:t>&lt;/NumAm&gt;</w:t>
      </w:r>
    </w:p>
    <w:p w14:paraId="43D80675"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17C8D7F" w14:textId="77777777" w:rsidR="009120A5" w:rsidRPr="00E71F6D" w:rsidRDefault="009120A5" w:rsidP="009120A5">
      <w:pPr>
        <w:pStyle w:val="NormalBold"/>
      </w:pPr>
      <w:r w:rsidRPr="00F61996">
        <w:rPr>
          <w:rStyle w:val="HideTWBExt"/>
          <w:b w:val="0"/>
        </w:rPr>
        <w:t>&lt;/RepeatBlock-By&gt;</w:t>
      </w:r>
    </w:p>
    <w:p w14:paraId="324D168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267221F" w14:textId="77777777" w:rsidR="009120A5" w:rsidRPr="00E71F6D" w:rsidRDefault="009120A5" w:rsidP="009120A5">
      <w:pPr>
        <w:pStyle w:val="NormalBold"/>
      </w:pPr>
      <w:r w:rsidRPr="00F61996">
        <w:rPr>
          <w:rStyle w:val="HideTWBExt"/>
          <w:b w:val="0"/>
        </w:rPr>
        <w:t>&lt;Article&gt;</w:t>
      </w:r>
      <w:r w:rsidRPr="00E71F6D">
        <w:t>Člen 7 – odstavek 9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399685" w14:textId="77777777" w:rsidTr="009120A5">
        <w:trPr>
          <w:trHeight w:hRule="exact" w:val="240"/>
          <w:jc w:val="center"/>
        </w:trPr>
        <w:tc>
          <w:tcPr>
            <w:tcW w:w="9752" w:type="dxa"/>
            <w:gridSpan w:val="2"/>
            <w:tcBorders>
              <w:top w:val="nil"/>
              <w:left w:val="nil"/>
              <w:bottom w:val="nil"/>
              <w:right w:val="nil"/>
            </w:tcBorders>
          </w:tcPr>
          <w:p w14:paraId="5994E59D" w14:textId="77777777" w:rsidR="009120A5" w:rsidRPr="00E71F6D" w:rsidRDefault="009120A5" w:rsidP="009120A5"/>
        </w:tc>
      </w:tr>
      <w:tr w:rsidR="006530E3" w:rsidRPr="00E71F6D" w14:paraId="195F81A0" w14:textId="77777777" w:rsidTr="009120A5">
        <w:trPr>
          <w:trHeight w:val="240"/>
          <w:jc w:val="center"/>
        </w:trPr>
        <w:tc>
          <w:tcPr>
            <w:tcW w:w="4876" w:type="dxa"/>
            <w:tcBorders>
              <w:top w:val="nil"/>
              <w:left w:val="nil"/>
              <w:bottom w:val="nil"/>
              <w:right w:val="nil"/>
            </w:tcBorders>
          </w:tcPr>
          <w:p w14:paraId="7C50480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EE81AF9" w14:textId="77777777" w:rsidR="009120A5" w:rsidRPr="00E71F6D" w:rsidRDefault="009120A5" w:rsidP="009120A5">
            <w:pPr>
              <w:pStyle w:val="AmColumnHeading"/>
            </w:pPr>
            <w:r w:rsidRPr="00E71F6D">
              <w:t>Predlog spremembe</w:t>
            </w:r>
          </w:p>
        </w:tc>
      </w:tr>
      <w:tr w:rsidR="006530E3" w:rsidRPr="00E71F6D" w14:paraId="53AB20F9" w14:textId="77777777" w:rsidTr="009120A5">
        <w:trPr>
          <w:jc w:val="center"/>
        </w:trPr>
        <w:tc>
          <w:tcPr>
            <w:tcW w:w="4876" w:type="dxa"/>
            <w:tcBorders>
              <w:top w:val="nil"/>
              <w:left w:val="nil"/>
              <w:bottom w:val="nil"/>
              <w:right w:val="nil"/>
            </w:tcBorders>
          </w:tcPr>
          <w:p w14:paraId="7FFC8F51" w14:textId="77777777" w:rsidR="009120A5" w:rsidRPr="00E71F6D" w:rsidRDefault="009120A5" w:rsidP="009120A5">
            <w:pPr>
              <w:pStyle w:val="Normal6a"/>
            </w:pPr>
          </w:p>
        </w:tc>
        <w:tc>
          <w:tcPr>
            <w:tcW w:w="4876" w:type="dxa"/>
            <w:tcBorders>
              <w:top w:val="nil"/>
              <w:left w:val="nil"/>
              <w:bottom w:val="nil"/>
              <w:right w:val="nil"/>
            </w:tcBorders>
          </w:tcPr>
          <w:p w14:paraId="17131F79" w14:textId="77777777" w:rsidR="009120A5" w:rsidRPr="00E71F6D" w:rsidRDefault="009120A5" w:rsidP="009120A5">
            <w:pPr>
              <w:pStyle w:val="Normal6a"/>
            </w:pPr>
            <w:r w:rsidRPr="00E71F6D">
              <w:rPr>
                <w:b/>
                <w:i/>
              </w:rPr>
              <w:t>9a.</w:t>
            </w:r>
            <w:r w:rsidRPr="00E71F6D">
              <w:tab/>
            </w:r>
            <w:r w:rsidRPr="00E71F6D">
              <w:rPr>
                <w:b/>
                <w:i/>
              </w:rPr>
              <w:t>Odločba o vrnitvi se ne izda v primerih, ko ima državljan tretje države veljavno dovoljenje za prebivanje, vizum za dolgoročno bivanje ali drugo dovoljenje, ki zagotavlja pravico do prebivanja, ki ga je izdala druga država članica, ali je v postopku za podaljšanje dovoljenja za prebivanje, vizuma za dolgoročno bivanje ali drugega dovoljenja, ki zagotavlja pravico do prebivanja v drugi državi članici.</w:t>
            </w:r>
          </w:p>
        </w:tc>
      </w:tr>
    </w:tbl>
    <w:p w14:paraId="671CDD4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960D68F" w14:textId="77777777" w:rsidR="009120A5" w:rsidRPr="00E71F6D" w:rsidRDefault="009120A5" w:rsidP="009120A5">
      <w:r w:rsidRPr="00F61996">
        <w:rPr>
          <w:rStyle w:val="HideTWBExt"/>
        </w:rPr>
        <w:t>&lt;/Amend&gt;</w:t>
      </w:r>
    </w:p>
    <w:p w14:paraId="731424E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748</w:t>
      </w:r>
      <w:r w:rsidRPr="00F61996">
        <w:rPr>
          <w:rStyle w:val="HideTWBExt"/>
          <w:b w:val="0"/>
        </w:rPr>
        <w:t>&lt;/NumAm&gt;</w:t>
      </w:r>
    </w:p>
    <w:p w14:paraId="66D7D262"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0AEE32E" w14:textId="77777777" w:rsidR="009120A5" w:rsidRPr="00E71F6D" w:rsidRDefault="009120A5" w:rsidP="009120A5">
      <w:pPr>
        <w:pStyle w:val="NormalBold"/>
      </w:pPr>
      <w:r w:rsidRPr="00F61996">
        <w:rPr>
          <w:rStyle w:val="HideTWBExt"/>
          <w:b w:val="0"/>
        </w:rPr>
        <w:t>&lt;/RepeatBlock-By&gt;</w:t>
      </w:r>
    </w:p>
    <w:p w14:paraId="504E0C9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D44DAA3"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69DCA8" w14:textId="77777777" w:rsidTr="009120A5">
        <w:trPr>
          <w:trHeight w:hRule="exact" w:val="240"/>
          <w:jc w:val="center"/>
        </w:trPr>
        <w:tc>
          <w:tcPr>
            <w:tcW w:w="9752" w:type="dxa"/>
            <w:gridSpan w:val="2"/>
            <w:tcBorders>
              <w:top w:val="nil"/>
              <w:left w:val="nil"/>
              <w:bottom w:val="nil"/>
              <w:right w:val="nil"/>
            </w:tcBorders>
          </w:tcPr>
          <w:p w14:paraId="35847ADA" w14:textId="77777777" w:rsidR="009120A5" w:rsidRPr="00E71F6D" w:rsidRDefault="009120A5" w:rsidP="009120A5"/>
        </w:tc>
      </w:tr>
      <w:tr w:rsidR="006530E3" w:rsidRPr="00E71F6D" w14:paraId="3603F5FC" w14:textId="77777777" w:rsidTr="009120A5">
        <w:trPr>
          <w:trHeight w:val="240"/>
          <w:jc w:val="center"/>
        </w:trPr>
        <w:tc>
          <w:tcPr>
            <w:tcW w:w="4876" w:type="dxa"/>
            <w:tcBorders>
              <w:top w:val="nil"/>
              <w:left w:val="nil"/>
              <w:bottom w:val="nil"/>
              <w:right w:val="nil"/>
            </w:tcBorders>
          </w:tcPr>
          <w:p w14:paraId="1642DC3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E080DBE" w14:textId="77777777" w:rsidR="009120A5" w:rsidRPr="00E71F6D" w:rsidRDefault="009120A5" w:rsidP="009120A5">
            <w:pPr>
              <w:pStyle w:val="AmColumnHeading"/>
            </w:pPr>
            <w:r w:rsidRPr="00E71F6D">
              <w:t>Predlog spremembe</w:t>
            </w:r>
          </w:p>
        </w:tc>
      </w:tr>
      <w:tr w:rsidR="006530E3" w:rsidRPr="00E71F6D" w14:paraId="6DA1A3B5" w14:textId="77777777" w:rsidTr="009120A5">
        <w:trPr>
          <w:jc w:val="center"/>
        </w:trPr>
        <w:tc>
          <w:tcPr>
            <w:tcW w:w="4876" w:type="dxa"/>
            <w:tcBorders>
              <w:top w:val="nil"/>
              <w:left w:val="nil"/>
              <w:bottom w:val="nil"/>
              <w:right w:val="nil"/>
            </w:tcBorders>
          </w:tcPr>
          <w:p w14:paraId="510094B8" w14:textId="77777777" w:rsidR="009120A5" w:rsidRPr="00E71F6D" w:rsidRDefault="009120A5" w:rsidP="009120A5">
            <w:pPr>
              <w:pStyle w:val="Normal6a"/>
            </w:pPr>
            <w:r w:rsidRPr="00E71F6D">
              <w:rPr>
                <w:b/>
                <w:i/>
              </w:rPr>
              <w:t>10.</w:t>
            </w:r>
            <w:r w:rsidRPr="00E71F6D">
              <w:tab/>
            </w:r>
            <w:r w:rsidRPr="00E71F6D">
              <w:rPr>
                <w:b/>
                <w:i/>
              </w:rPr>
              <w:t>Država članica, ki izda odločbo o vrnitvi v skladu s tem členom, sprejme vse potrebne ukrepe v skladu s to uredbo za zagotovitev učinkovitega vračanja.</w:t>
            </w:r>
          </w:p>
        </w:tc>
        <w:tc>
          <w:tcPr>
            <w:tcW w:w="4876" w:type="dxa"/>
            <w:tcBorders>
              <w:top w:val="nil"/>
              <w:left w:val="nil"/>
              <w:bottom w:val="nil"/>
              <w:right w:val="nil"/>
            </w:tcBorders>
          </w:tcPr>
          <w:p w14:paraId="1E563E52" w14:textId="77777777" w:rsidR="009120A5" w:rsidRPr="00E71F6D" w:rsidRDefault="009120A5" w:rsidP="009120A5">
            <w:pPr>
              <w:pStyle w:val="Normal6a"/>
            </w:pPr>
            <w:r w:rsidRPr="00E71F6D">
              <w:rPr>
                <w:b/>
                <w:i/>
              </w:rPr>
              <w:t>črtano</w:t>
            </w:r>
          </w:p>
        </w:tc>
      </w:tr>
    </w:tbl>
    <w:p w14:paraId="6D12416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062EBFE" w14:textId="77777777" w:rsidR="009120A5" w:rsidRPr="00E71F6D" w:rsidRDefault="009120A5" w:rsidP="009120A5">
      <w:r w:rsidRPr="00F61996">
        <w:rPr>
          <w:rStyle w:val="HideTWBExt"/>
        </w:rPr>
        <w:t>&lt;/Amend&gt;</w:t>
      </w:r>
    </w:p>
    <w:p w14:paraId="1E0473A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749</w:t>
      </w:r>
      <w:r w:rsidRPr="00F61996">
        <w:rPr>
          <w:rStyle w:val="HideTWBExt"/>
          <w:b w:val="0"/>
        </w:rPr>
        <w:t>&lt;/NumAm&gt;</w:t>
      </w:r>
    </w:p>
    <w:p w14:paraId="2BD665D4"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5B0D2F69" w14:textId="77777777" w:rsidR="009120A5" w:rsidRPr="00E71F6D" w:rsidRDefault="009120A5" w:rsidP="009120A5">
      <w:pPr>
        <w:pStyle w:val="NormalBold"/>
      </w:pPr>
      <w:r w:rsidRPr="00F61996">
        <w:rPr>
          <w:rStyle w:val="HideTWBExt"/>
          <w:b w:val="0"/>
        </w:rPr>
        <w:t>&lt;/RepeatBlock-By&gt;</w:t>
      </w:r>
    </w:p>
    <w:p w14:paraId="23E0AE3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D88D42A"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C2756CB" w14:textId="77777777" w:rsidTr="009120A5">
        <w:trPr>
          <w:trHeight w:hRule="exact" w:val="240"/>
          <w:jc w:val="center"/>
        </w:trPr>
        <w:tc>
          <w:tcPr>
            <w:tcW w:w="9752" w:type="dxa"/>
            <w:gridSpan w:val="2"/>
            <w:tcBorders>
              <w:top w:val="nil"/>
              <w:left w:val="nil"/>
              <w:bottom w:val="nil"/>
              <w:right w:val="nil"/>
            </w:tcBorders>
          </w:tcPr>
          <w:p w14:paraId="05403B15" w14:textId="77777777" w:rsidR="009120A5" w:rsidRPr="00E71F6D" w:rsidRDefault="009120A5" w:rsidP="009120A5"/>
        </w:tc>
      </w:tr>
      <w:tr w:rsidR="006530E3" w:rsidRPr="00E71F6D" w14:paraId="7BF523DE" w14:textId="77777777" w:rsidTr="009120A5">
        <w:trPr>
          <w:trHeight w:val="240"/>
          <w:jc w:val="center"/>
        </w:trPr>
        <w:tc>
          <w:tcPr>
            <w:tcW w:w="4876" w:type="dxa"/>
            <w:tcBorders>
              <w:top w:val="nil"/>
              <w:left w:val="nil"/>
              <w:bottom w:val="nil"/>
              <w:right w:val="nil"/>
            </w:tcBorders>
          </w:tcPr>
          <w:p w14:paraId="5C396C2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1F62BA5" w14:textId="77777777" w:rsidR="009120A5" w:rsidRPr="00E71F6D" w:rsidRDefault="009120A5" w:rsidP="009120A5">
            <w:pPr>
              <w:pStyle w:val="AmColumnHeading"/>
            </w:pPr>
            <w:r w:rsidRPr="00E71F6D">
              <w:t>Predlog spremembe</w:t>
            </w:r>
          </w:p>
        </w:tc>
      </w:tr>
      <w:tr w:rsidR="006530E3" w:rsidRPr="00E71F6D" w14:paraId="7C2C0106" w14:textId="77777777" w:rsidTr="009120A5">
        <w:trPr>
          <w:jc w:val="center"/>
        </w:trPr>
        <w:tc>
          <w:tcPr>
            <w:tcW w:w="4876" w:type="dxa"/>
            <w:tcBorders>
              <w:top w:val="nil"/>
              <w:left w:val="nil"/>
              <w:bottom w:val="nil"/>
              <w:right w:val="nil"/>
            </w:tcBorders>
          </w:tcPr>
          <w:p w14:paraId="066DEE11" w14:textId="77777777" w:rsidR="009120A5" w:rsidRPr="00E71F6D" w:rsidRDefault="009120A5" w:rsidP="009120A5">
            <w:pPr>
              <w:pStyle w:val="Normal6a"/>
            </w:pPr>
            <w:r w:rsidRPr="00E71F6D">
              <w:rPr>
                <w:b/>
                <w:i/>
              </w:rPr>
              <w:t>10.</w:t>
            </w:r>
            <w:r w:rsidRPr="00E71F6D">
              <w:tab/>
            </w:r>
            <w:r w:rsidRPr="00E71F6D">
              <w:rPr>
                <w:b/>
                <w:i/>
              </w:rPr>
              <w:t>Država članica, ki izda odločbo o vrnitvi v skladu s tem členom, sprejme vse potrebne ukrepe v skladu s to uredbo za zagotovitev učinkovitega vračanja.</w:t>
            </w:r>
          </w:p>
        </w:tc>
        <w:tc>
          <w:tcPr>
            <w:tcW w:w="4876" w:type="dxa"/>
            <w:tcBorders>
              <w:top w:val="nil"/>
              <w:left w:val="nil"/>
              <w:bottom w:val="nil"/>
              <w:right w:val="nil"/>
            </w:tcBorders>
          </w:tcPr>
          <w:p w14:paraId="4252C3BD" w14:textId="77777777" w:rsidR="009120A5" w:rsidRPr="00E71F6D" w:rsidRDefault="009120A5" w:rsidP="009120A5">
            <w:pPr>
              <w:pStyle w:val="Normal6a"/>
            </w:pPr>
            <w:r w:rsidRPr="00E71F6D">
              <w:rPr>
                <w:b/>
                <w:i/>
              </w:rPr>
              <w:t>črtano</w:t>
            </w:r>
          </w:p>
        </w:tc>
      </w:tr>
    </w:tbl>
    <w:p w14:paraId="3F303B7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865260F" w14:textId="77777777" w:rsidR="009120A5" w:rsidRPr="00E71F6D" w:rsidRDefault="009120A5" w:rsidP="009120A5">
      <w:r w:rsidRPr="00F61996">
        <w:rPr>
          <w:rStyle w:val="HideTWBExt"/>
        </w:rPr>
        <w:t>&lt;/Amend&gt;</w:t>
      </w:r>
    </w:p>
    <w:p w14:paraId="1B71D64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750</w:t>
      </w:r>
      <w:r w:rsidRPr="00F61996">
        <w:rPr>
          <w:rStyle w:val="HideTWBExt"/>
          <w:b w:val="0"/>
        </w:rPr>
        <w:t>&lt;/NumAm&gt;</w:t>
      </w:r>
    </w:p>
    <w:p w14:paraId="793650E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3CAE2CC" w14:textId="77777777" w:rsidR="009120A5" w:rsidRPr="00E71F6D" w:rsidRDefault="009120A5" w:rsidP="009120A5">
      <w:pPr>
        <w:pStyle w:val="NormalBold"/>
      </w:pPr>
      <w:r w:rsidRPr="00F61996">
        <w:rPr>
          <w:rStyle w:val="HideTWBExt"/>
          <w:b w:val="0"/>
        </w:rPr>
        <w:t>&lt;/RepeatBlock-By&gt;</w:t>
      </w:r>
    </w:p>
    <w:p w14:paraId="096B722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A07AF17"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A82FBE3" w14:textId="77777777" w:rsidTr="009120A5">
        <w:trPr>
          <w:trHeight w:hRule="exact" w:val="240"/>
          <w:jc w:val="center"/>
        </w:trPr>
        <w:tc>
          <w:tcPr>
            <w:tcW w:w="9752" w:type="dxa"/>
            <w:gridSpan w:val="2"/>
            <w:tcBorders>
              <w:top w:val="nil"/>
              <w:left w:val="nil"/>
              <w:bottom w:val="nil"/>
              <w:right w:val="nil"/>
            </w:tcBorders>
          </w:tcPr>
          <w:p w14:paraId="13D4EC89" w14:textId="77777777" w:rsidR="009120A5" w:rsidRPr="00E71F6D" w:rsidRDefault="009120A5" w:rsidP="009120A5"/>
        </w:tc>
      </w:tr>
      <w:tr w:rsidR="006530E3" w:rsidRPr="00E71F6D" w14:paraId="454DB467" w14:textId="77777777" w:rsidTr="009120A5">
        <w:trPr>
          <w:trHeight w:val="240"/>
          <w:jc w:val="center"/>
        </w:trPr>
        <w:tc>
          <w:tcPr>
            <w:tcW w:w="4876" w:type="dxa"/>
            <w:tcBorders>
              <w:top w:val="nil"/>
              <w:left w:val="nil"/>
              <w:bottom w:val="nil"/>
              <w:right w:val="nil"/>
            </w:tcBorders>
          </w:tcPr>
          <w:p w14:paraId="3E06358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F40D590" w14:textId="77777777" w:rsidR="009120A5" w:rsidRPr="00E71F6D" w:rsidRDefault="009120A5" w:rsidP="009120A5">
            <w:pPr>
              <w:pStyle w:val="AmColumnHeading"/>
            </w:pPr>
            <w:r w:rsidRPr="00E71F6D">
              <w:t>Predlog spremembe</w:t>
            </w:r>
          </w:p>
        </w:tc>
      </w:tr>
      <w:tr w:rsidR="006530E3" w:rsidRPr="00E71F6D" w14:paraId="7241E6F9" w14:textId="77777777" w:rsidTr="009120A5">
        <w:trPr>
          <w:jc w:val="center"/>
        </w:trPr>
        <w:tc>
          <w:tcPr>
            <w:tcW w:w="4876" w:type="dxa"/>
            <w:tcBorders>
              <w:top w:val="nil"/>
              <w:left w:val="nil"/>
              <w:bottom w:val="nil"/>
              <w:right w:val="nil"/>
            </w:tcBorders>
          </w:tcPr>
          <w:p w14:paraId="510EAB02" w14:textId="77777777" w:rsidR="009120A5" w:rsidRPr="00E71F6D" w:rsidRDefault="009120A5" w:rsidP="009120A5">
            <w:pPr>
              <w:pStyle w:val="Normal6a"/>
            </w:pPr>
            <w:r w:rsidRPr="00E71F6D">
              <w:rPr>
                <w:b/>
                <w:i/>
              </w:rPr>
              <w:t>10.</w:t>
            </w:r>
            <w:r w:rsidRPr="00E71F6D">
              <w:tab/>
            </w:r>
            <w:r w:rsidRPr="00E71F6D">
              <w:rPr>
                <w:b/>
                <w:i/>
              </w:rPr>
              <w:t>Država članica, ki izda odločbo o vrnitvi v skladu s tem členom, sprejme vse potrebne ukrepe v skladu s to uredbo za zagotovitev učinkovitega vračanja.</w:t>
            </w:r>
          </w:p>
        </w:tc>
        <w:tc>
          <w:tcPr>
            <w:tcW w:w="4876" w:type="dxa"/>
            <w:tcBorders>
              <w:top w:val="nil"/>
              <w:left w:val="nil"/>
              <w:bottom w:val="nil"/>
              <w:right w:val="nil"/>
            </w:tcBorders>
          </w:tcPr>
          <w:p w14:paraId="3AC35287" w14:textId="77777777" w:rsidR="009120A5" w:rsidRPr="00E71F6D" w:rsidRDefault="009120A5" w:rsidP="009120A5">
            <w:pPr>
              <w:pStyle w:val="Normal6a"/>
            </w:pPr>
            <w:r w:rsidRPr="00E71F6D">
              <w:rPr>
                <w:b/>
                <w:i/>
              </w:rPr>
              <w:t>črtano</w:t>
            </w:r>
          </w:p>
        </w:tc>
      </w:tr>
    </w:tbl>
    <w:p w14:paraId="6546C7C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76C12A9" w14:textId="77777777" w:rsidR="009120A5" w:rsidRPr="00E71F6D" w:rsidRDefault="009120A5" w:rsidP="009120A5">
      <w:r w:rsidRPr="00F61996">
        <w:rPr>
          <w:rStyle w:val="HideTWBExt"/>
        </w:rPr>
        <w:t>&lt;/Amend&gt;</w:t>
      </w:r>
    </w:p>
    <w:p w14:paraId="3814BBA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751</w:t>
      </w:r>
      <w:r w:rsidRPr="00F61996">
        <w:rPr>
          <w:rStyle w:val="HideTWBExt"/>
          <w:b w:val="0"/>
        </w:rPr>
        <w:t>&lt;/NumAm&gt;</w:t>
      </w:r>
    </w:p>
    <w:p w14:paraId="0E6FE2D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755E1E88" w14:textId="77777777" w:rsidR="009120A5" w:rsidRPr="00E71F6D" w:rsidRDefault="009120A5" w:rsidP="009120A5">
      <w:pPr>
        <w:pStyle w:val="NormalBold"/>
      </w:pPr>
      <w:r w:rsidRPr="00F61996">
        <w:rPr>
          <w:rStyle w:val="HideTWBExt"/>
          <w:b w:val="0"/>
        </w:rPr>
        <w:t>&lt;/RepeatBlock-By&gt;</w:t>
      </w:r>
    </w:p>
    <w:p w14:paraId="36C62BB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88AD87"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8F46042" w14:textId="77777777" w:rsidTr="009120A5">
        <w:trPr>
          <w:trHeight w:hRule="exact" w:val="240"/>
          <w:jc w:val="center"/>
        </w:trPr>
        <w:tc>
          <w:tcPr>
            <w:tcW w:w="9752" w:type="dxa"/>
            <w:gridSpan w:val="2"/>
            <w:tcBorders>
              <w:top w:val="nil"/>
              <w:left w:val="nil"/>
              <w:bottom w:val="nil"/>
              <w:right w:val="nil"/>
            </w:tcBorders>
          </w:tcPr>
          <w:p w14:paraId="7575F2E6" w14:textId="77777777" w:rsidR="009120A5" w:rsidRPr="00E71F6D" w:rsidRDefault="009120A5" w:rsidP="009120A5"/>
        </w:tc>
      </w:tr>
      <w:tr w:rsidR="006530E3" w:rsidRPr="00E71F6D" w14:paraId="0688DA3A" w14:textId="77777777" w:rsidTr="009120A5">
        <w:trPr>
          <w:trHeight w:val="240"/>
          <w:jc w:val="center"/>
        </w:trPr>
        <w:tc>
          <w:tcPr>
            <w:tcW w:w="4876" w:type="dxa"/>
            <w:tcBorders>
              <w:top w:val="nil"/>
              <w:left w:val="nil"/>
              <w:bottom w:val="nil"/>
              <w:right w:val="nil"/>
            </w:tcBorders>
          </w:tcPr>
          <w:p w14:paraId="621DA3C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222241" w14:textId="77777777" w:rsidR="009120A5" w:rsidRPr="00E71F6D" w:rsidRDefault="009120A5" w:rsidP="009120A5">
            <w:pPr>
              <w:pStyle w:val="AmColumnHeading"/>
            </w:pPr>
            <w:r w:rsidRPr="00E71F6D">
              <w:t>Predlog spremembe</w:t>
            </w:r>
          </w:p>
        </w:tc>
      </w:tr>
      <w:tr w:rsidR="006530E3" w:rsidRPr="00E71F6D" w14:paraId="67AF7402" w14:textId="77777777" w:rsidTr="009120A5">
        <w:trPr>
          <w:jc w:val="center"/>
        </w:trPr>
        <w:tc>
          <w:tcPr>
            <w:tcW w:w="4876" w:type="dxa"/>
            <w:tcBorders>
              <w:top w:val="nil"/>
              <w:left w:val="nil"/>
              <w:bottom w:val="nil"/>
              <w:right w:val="nil"/>
            </w:tcBorders>
          </w:tcPr>
          <w:p w14:paraId="4B28A8E7" w14:textId="77777777" w:rsidR="009120A5" w:rsidRPr="00E71F6D" w:rsidRDefault="009120A5" w:rsidP="009120A5">
            <w:pPr>
              <w:pStyle w:val="Normal6a"/>
            </w:pPr>
            <w:r w:rsidRPr="00E71F6D">
              <w:t>10.</w:t>
            </w:r>
            <w:r w:rsidRPr="00E71F6D">
              <w:tab/>
              <w:t>Država članica, ki izda odločbo o vrnitvi v skladu s tem členom, sprejme vse potrebne ukrepe v skladu s to uredbo za zagotovitev učinkovitega vračanja.</w:t>
            </w:r>
          </w:p>
        </w:tc>
        <w:tc>
          <w:tcPr>
            <w:tcW w:w="4876" w:type="dxa"/>
            <w:tcBorders>
              <w:top w:val="nil"/>
              <w:left w:val="nil"/>
              <w:bottom w:val="nil"/>
              <w:right w:val="nil"/>
            </w:tcBorders>
          </w:tcPr>
          <w:p w14:paraId="71E48AD8" w14:textId="77777777" w:rsidR="009120A5" w:rsidRPr="00E71F6D" w:rsidRDefault="009120A5" w:rsidP="009120A5">
            <w:pPr>
              <w:pStyle w:val="Normal6a"/>
            </w:pPr>
            <w:r w:rsidRPr="00E71F6D">
              <w:t>10.</w:t>
            </w:r>
            <w:r w:rsidRPr="00E71F6D">
              <w:tab/>
              <w:t>Država članica, ki izda odločbo o vrnitvi v skladu s tem členom, sprejme vse potrebne ukrepe v skladu s to uredbo za zagotovitev učinkovitega</w:t>
            </w:r>
            <w:r w:rsidRPr="00E71F6D">
              <w:rPr>
                <w:b/>
                <w:i/>
              </w:rPr>
              <w:t>, vzdržnega in dostojnega</w:t>
            </w:r>
            <w:r w:rsidRPr="00E71F6D">
              <w:t xml:space="preserve"> vračanja </w:t>
            </w:r>
            <w:r w:rsidRPr="00E71F6D">
              <w:rPr>
                <w:b/>
                <w:i/>
              </w:rPr>
              <w:t>zadevnega državljana tretje države</w:t>
            </w:r>
            <w:r w:rsidRPr="00E71F6D">
              <w:t xml:space="preserve">. </w:t>
            </w:r>
            <w:r w:rsidRPr="00E71F6D">
              <w:rPr>
                <w:b/>
                <w:i/>
              </w:rPr>
              <w:t>Kadar vrnitev osebe v postopku vračanja ni praktično izvedljiva ali je pravno nemogoča, država članica, ki je izdala odločbo o vrnitvi, ponovno pregleda to odločbo in lahko odloči, da zadevni osebi v postopku vračanja izda začasno nevezano dovoljenje za prebivanje ali drugo dovoljenje v skladu z odstavkom 8.</w:t>
            </w:r>
          </w:p>
        </w:tc>
      </w:tr>
    </w:tbl>
    <w:p w14:paraId="51024E2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07D6823"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6110079" w14:textId="77777777" w:rsidR="009120A5" w:rsidRPr="00E71F6D" w:rsidRDefault="009120A5" w:rsidP="009120A5">
      <w:pPr>
        <w:pStyle w:val="AmJustText"/>
      </w:pPr>
      <w:r w:rsidRPr="00E71F6D">
        <w:t>Države članice morajo ponovno oceniti utemeljenost postopka vrnitve, kadar ni možnosti za vrnitev državljana tretje države.</w:t>
      </w:r>
    </w:p>
    <w:p w14:paraId="154C022B" w14:textId="77777777" w:rsidR="009120A5" w:rsidRPr="00E71F6D" w:rsidRDefault="009120A5" w:rsidP="009120A5">
      <w:r w:rsidRPr="00F61996">
        <w:rPr>
          <w:rStyle w:val="HideTWBExt"/>
        </w:rPr>
        <w:t>&lt;/Amend&gt;</w:t>
      </w:r>
    </w:p>
    <w:p w14:paraId="1FFBE7C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752</w:t>
      </w:r>
      <w:r w:rsidRPr="00F61996">
        <w:rPr>
          <w:rStyle w:val="HideTWBExt"/>
          <w:b w:val="0"/>
        </w:rPr>
        <w:t>&lt;/NumAm&gt;</w:t>
      </w:r>
    </w:p>
    <w:p w14:paraId="1DF804C1" w14:textId="3AA506D7" w:rsidR="009120A5" w:rsidRPr="00E71F6D" w:rsidRDefault="009120A5" w:rsidP="009120A5">
      <w:pPr>
        <w:pStyle w:val="NormalBold"/>
      </w:pPr>
      <w:r w:rsidRPr="00F61996">
        <w:rPr>
          <w:rStyle w:val="HideTWBExt"/>
          <w:b w:val="0"/>
        </w:rPr>
        <w:t>&lt;RepeatBlock-By&gt;&lt;Members&gt;</w:t>
      </w:r>
      <w:r w:rsidRPr="00E71F6D">
        <w:t xml:space="preserve">Elisavet Vozemberg-Vrionidi (Elissavet Vozemberg-Vrionidi), </w:t>
      </w:r>
      <w:r w:rsidR="003E7CBF" w:rsidRPr="00E71F6D">
        <w:t>Fredi Beleris (Fredis Beleris)</w:t>
      </w:r>
      <w:r w:rsidRPr="00F61996">
        <w:rPr>
          <w:rStyle w:val="HideTWBExt"/>
          <w:b w:val="0"/>
        </w:rPr>
        <w:t>&lt;/Members&gt;</w:t>
      </w:r>
    </w:p>
    <w:p w14:paraId="4EDB27D2" w14:textId="77777777" w:rsidR="009120A5" w:rsidRPr="00E71F6D" w:rsidRDefault="009120A5" w:rsidP="009120A5">
      <w:pPr>
        <w:pStyle w:val="NormalBold"/>
      </w:pPr>
      <w:r w:rsidRPr="00F61996">
        <w:rPr>
          <w:rStyle w:val="HideTWBExt"/>
          <w:b w:val="0"/>
        </w:rPr>
        <w:t>&lt;/RepeatBlock-By&gt;</w:t>
      </w:r>
    </w:p>
    <w:p w14:paraId="4893769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C3A17E9"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A14339C" w14:textId="77777777" w:rsidTr="009120A5">
        <w:trPr>
          <w:trHeight w:hRule="exact" w:val="240"/>
          <w:jc w:val="center"/>
        </w:trPr>
        <w:tc>
          <w:tcPr>
            <w:tcW w:w="9752" w:type="dxa"/>
            <w:gridSpan w:val="2"/>
            <w:tcBorders>
              <w:top w:val="nil"/>
              <w:left w:val="nil"/>
              <w:bottom w:val="nil"/>
              <w:right w:val="nil"/>
            </w:tcBorders>
          </w:tcPr>
          <w:p w14:paraId="3BB42C4C" w14:textId="77777777" w:rsidR="009120A5" w:rsidRPr="00E71F6D" w:rsidRDefault="009120A5" w:rsidP="009120A5"/>
        </w:tc>
      </w:tr>
      <w:tr w:rsidR="006530E3" w:rsidRPr="00E71F6D" w14:paraId="11FCC309" w14:textId="77777777" w:rsidTr="009120A5">
        <w:trPr>
          <w:trHeight w:val="240"/>
          <w:jc w:val="center"/>
        </w:trPr>
        <w:tc>
          <w:tcPr>
            <w:tcW w:w="4876" w:type="dxa"/>
            <w:tcBorders>
              <w:top w:val="nil"/>
              <w:left w:val="nil"/>
              <w:bottom w:val="nil"/>
              <w:right w:val="nil"/>
            </w:tcBorders>
          </w:tcPr>
          <w:p w14:paraId="440C8C8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784BB2" w14:textId="77777777" w:rsidR="009120A5" w:rsidRPr="00E71F6D" w:rsidRDefault="009120A5" w:rsidP="009120A5">
            <w:pPr>
              <w:pStyle w:val="AmColumnHeading"/>
            </w:pPr>
            <w:r w:rsidRPr="00E71F6D">
              <w:t>Predlog spremembe</w:t>
            </w:r>
          </w:p>
        </w:tc>
      </w:tr>
      <w:tr w:rsidR="006530E3" w:rsidRPr="00E71F6D" w14:paraId="12E6886E" w14:textId="77777777" w:rsidTr="009120A5">
        <w:trPr>
          <w:jc w:val="center"/>
        </w:trPr>
        <w:tc>
          <w:tcPr>
            <w:tcW w:w="4876" w:type="dxa"/>
            <w:tcBorders>
              <w:top w:val="nil"/>
              <w:left w:val="nil"/>
              <w:bottom w:val="nil"/>
              <w:right w:val="nil"/>
            </w:tcBorders>
          </w:tcPr>
          <w:p w14:paraId="28D2DBCE" w14:textId="77777777" w:rsidR="009120A5" w:rsidRPr="00E71F6D" w:rsidRDefault="009120A5" w:rsidP="009120A5">
            <w:pPr>
              <w:pStyle w:val="Normal6a"/>
            </w:pPr>
            <w:r w:rsidRPr="00E71F6D">
              <w:t>10.</w:t>
            </w:r>
            <w:r w:rsidRPr="00E71F6D">
              <w:tab/>
              <w:t xml:space="preserve">Država članica, </w:t>
            </w:r>
            <w:r w:rsidRPr="00E71F6D">
              <w:rPr>
                <w:b/>
                <w:i/>
              </w:rPr>
              <w:t>ki izda odločbo o vrnitvi v skladu s tem členom</w:t>
            </w:r>
            <w:r w:rsidRPr="00E71F6D">
              <w:t>, sprejme vse potrebne ukrepe v skladu s to uredbo za zagotovitev učinkovitega vračanja.</w:t>
            </w:r>
          </w:p>
        </w:tc>
        <w:tc>
          <w:tcPr>
            <w:tcW w:w="4876" w:type="dxa"/>
            <w:tcBorders>
              <w:top w:val="nil"/>
              <w:left w:val="nil"/>
              <w:bottom w:val="nil"/>
              <w:right w:val="nil"/>
            </w:tcBorders>
          </w:tcPr>
          <w:p w14:paraId="3C4735C5" w14:textId="77777777" w:rsidR="009120A5" w:rsidRPr="00E71F6D" w:rsidRDefault="009120A5" w:rsidP="009120A5">
            <w:pPr>
              <w:pStyle w:val="Normal6a"/>
            </w:pPr>
            <w:r w:rsidRPr="00E71F6D">
              <w:t>10.</w:t>
            </w:r>
            <w:r w:rsidRPr="00E71F6D">
              <w:tab/>
              <w:t xml:space="preserve">Država članica, </w:t>
            </w:r>
            <w:r w:rsidRPr="00E71F6D">
              <w:rPr>
                <w:b/>
                <w:i/>
              </w:rPr>
              <w:t>na ozemlju katere je bil odkrit nezakonito prebivajoči državljan tretje države in ki izda in/ali izvrši odločbo o vrnitvi</w:t>
            </w:r>
            <w:r w:rsidRPr="00E71F6D">
              <w:t>, sprejme vse potrebne ukrepe v skladu s to uredbo za zagotovitev učinkovitega vračanja.</w:t>
            </w:r>
          </w:p>
        </w:tc>
      </w:tr>
    </w:tbl>
    <w:p w14:paraId="310CB0D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EE8E984" w14:textId="77777777" w:rsidR="009120A5" w:rsidRPr="00E71F6D" w:rsidRDefault="009120A5" w:rsidP="009120A5">
      <w:r w:rsidRPr="00F61996">
        <w:rPr>
          <w:rStyle w:val="HideTWBExt"/>
        </w:rPr>
        <w:t>&lt;/Amend&gt;</w:t>
      </w:r>
    </w:p>
    <w:p w14:paraId="58535CB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753</w:t>
      </w:r>
      <w:r w:rsidRPr="00F61996">
        <w:rPr>
          <w:rStyle w:val="HideTWBExt"/>
          <w:b w:val="0"/>
        </w:rPr>
        <w:t>&lt;/NumAm&gt;</w:t>
      </w:r>
    </w:p>
    <w:p w14:paraId="1119E587"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2987333A" w14:textId="77777777" w:rsidR="009120A5" w:rsidRPr="00E71F6D" w:rsidRDefault="009120A5" w:rsidP="009120A5">
      <w:pPr>
        <w:pStyle w:val="NormalBold"/>
      </w:pPr>
      <w:r w:rsidRPr="00F61996">
        <w:rPr>
          <w:rStyle w:val="HideTWBExt"/>
          <w:b w:val="0"/>
        </w:rPr>
        <w:t>&lt;/RepeatBlock-By&gt;</w:t>
      </w:r>
    </w:p>
    <w:p w14:paraId="42C500F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AC3468C" w14:textId="77777777" w:rsidR="009120A5" w:rsidRPr="00E71F6D" w:rsidRDefault="009120A5" w:rsidP="009120A5">
      <w:pPr>
        <w:pStyle w:val="NormalBold"/>
      </w:pPr>
      <w:r w:rsidRPr="00F61996">
        <w:rPr>
          <w:rStyle w:val="HideTWBExt"/>
          <w:b w:val="0"/>
        </w:rPr>
        <w:t>&lt;Article&gt;</w:t>
      </w:r>
      <w:r w:rsidRPr="00E71F6D">
        <w:t>Člen 7 – odstavek 10</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FB0CF53" w14:textId="77777777" w:rsidTr="009120A5">
        <w:trPr>
          <w:trHeight w:hRule="exact" w:val="240"/>
          <w:jc w:val="center"/>
        </w:trPr>
        <w:tc>
          <w:tcPr>
            <w:tcW w:w="9752" w:type="dxa"/>
            <w:gridSpan w:val="2"/>
            <w:tcBorders>
              <w:top w:val="nil"/>
              <w:left w:val="nil"/>
              <w:bottom w:val="nil"/>
              <w:right w:val="nil"/>
            </w:tcBorders>
          </w:tcPr>
          <w:p w14:paraId="50762686" w14:textId="77777777" w:rsidR="009120A5" w:rsidRPr="00E71F6D" w:rsidRDefault="009120A5" w:rsidP="009120A5"/>
        </w:tc>
      </w:tr>
      <w:tr w:rsidR="006530E3" w:rsidRPr="00E71F6D" w14:paraId="215A7518" w14:textId="77777777" w:rsidTr="009120A5">
        <w:trPr>
          <w:trHeight w:val="240"/>
          <w:jc w:val="center"/>
        </w:trPr>
        <w:tc>
          <w:tcPr>
            <w:tcW w:w="4876" w:type="dxa"/>
            <w:tcBorders>
              <w:top w:val="nil"/>
              <w:left w:val="nil"/>
              <w:bottom w:val="nil"/>
              <w:right w:val="nil"/>
            </w:tcBorders>
          </w:tcPr>
          <w:p w14:paraId="1D0E8B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20B94DB" w14:textId="77777777" w:rsidR="009120A5" w:rsidRPr="00E71F6D" w:rsidRDefault="009120A5" w:rsidP="009120A5">
            <w:pPr>
              <w:pStyle w:val="AmColumnHeading"/>
            </w:pPr>
            <w:r w:rsidRPr="00E71F6D">
              <w:t>Predlog spremembe</w:t>
            </w:r>
          </w:p>
        </w:tc>
      </w:tr>
      <w:tr w:rsidR="006530E3" w:rsidRPr="00E71F6D" w14:paraId="37B2E801" w14:textId="77777777" w:rsidTr="009120A5">
        <w:trPr>
          <w:jc w:val="center"/>
        </w:trPr>
        <w:tc>
          <w:tcPr>
            <w:tcW w:w="4876" w:type="dxa"/>
            <w:tcBorders>
              <w:top w:val="nil"/>
              <w:left w:val="nil"/>
              <w:bottom w:val="nil"/>
              <w:right w:val="nil"/>
            </w:tcBorders>
          </w:tcPr>
          <w:p w14:paraId="264AE3E6" w14:textId="77777777" w:rsidR="009120A5" w:rsidRPr="00E71F6D" w:rsidRDefault="009120A5" w:rsidP="009120A5">
            <w:pPr>
              <w:pStyle w:val="Normal6a"/>
            </w:pPr>
            <w:r w:rsidRPr="00E71F6D">
              <w:t>10.</w:t>
            </w:r>
            <w:r w:rsidRPr="00E71F6D">
              <w:tab/>
              <w:t>Država članica, ki izda odločbo o vrnitvi v skladu s tem členom, sprejme vse potrebne ukrepe v skladu s to uredbo za zagotovitev učinkovitega vračanja.</w:t>
            </w:r>
          </w:p>
        </w:tc>
        <w:tc>
          <w:tcPr>
            <w:tcW w:w="4876" w:type="dxa"/>
            <w:tcBorders>
              <w:top w:val="nil"/>
              <w:left w:val="nil"/>
              <w:bottom w:val="nil"/>
              <w:right w:val="nil"/>
            </w:tcBorders>
          </w:tcPr>
          <w:p w14:paraId="2215C1A7" w14:textId="77777777" w:rsidR="009120A5" w:rsidRPr="00E71F6D" w:rsidRDefault="009120A5" w:rsidP="009120A5">
            <w:pPr>
              <w:pStyle w:val="Normal6a"/>
            </w:pPr>
            <w:r w:rsidRPr="00E71F6D">
              <w:t>10.</w:t>
            </w:r>
            <w:r w:rsidRPr="00E71F6D">
              <w:tab/>
              <w:t xml:space="preserve">Država članica, ki izda odločbo o vrnitvi v skladu s tem členom, sprejme vse potrebne ukrepe v skladu s to uredbo za zagotovitev učinkovitega vračanja </w:t>
            </w:r>
            <w:r w:rsidRPr="00E71F6D">
              <w:rPr>
                <w:b/>
                <w:i/>
              </w:rPr>
              <w:t>državljana tretje države, ki je nezakonito prisoten, brez nepotrebnega odlašanja</w:t>
            </w:r>
            <w:r w:rsidRPr="00E71F6D">
              <w:t>.</w:t>
            </w:r>
          </w:p>
        </w:tc>
      </w:tr>
    </w:tbl>
    <w:p w14:paraId="657B3B0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393DB53" w14:textId="77777777" w:rsidR="009120A5" w:rsidRPr="00E71F6D" w:rsidRDefault="009120A5" w:rsidP="009120A5">
      <w:r w:rsidRPr="00F61996">
        <w:rPr>
          <w:rStyle w:val="HideTWBExt"/>
        </w:rPr>
        <w:t>&lt;/Amend&gt;</w:t>
      </w:r>
    </w:p>
    <w:p w14:paraId="1A51D4F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754</w:t>
      </w:r>
      <w:r w:rsidRPr="00F61996">
        <w:rPr>
          <w:rStyle w:val="HideTWBExt"/>
          <w:b w:val="0"/>
        </w:rPr>
        <w:t>&lt;/NumAm&gt;</w:t>
      </w:r>
    </w:p>
    <w:p w14:paraId="506320EE"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05F31C36" w14:textId="77777777" w:rsidR="009120A5" w:rsidRPr="00E71F6D" w:rsidRDefault="009120A5" w:rsidP="009120A5">
      <w:pPr>
        <w:pStyle w:val="NormalBold"/>
      </w:pPr>
      <w:r w:rsidRPr="00F61996">
        <w:rPr>
          <w:rStyle w:val="HideTWBExt"/>
          <w:b w:val="0"/>
        </w:rPr>
        <w:t>&lt;/RepeatBlock-By&gt;</w:t>
      </w:r>
    </w:p>
    <w:p w14:paraId="5A8DFD9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4473A24" w14:textId="77777777" w:rsidR="009120A5" w:rsidRPr="00E71F6D" w:rsidRDefault="009120A5" w:rsidP="009120A5">
      <w:pPr>
        <w:pStyle w:val="NormalBold"/>
      </w:pPr>
      <w:r w:rsidRPr="00F61996">
        <w:rPr>
          <w:rStyle w:val="HideTWBExt"/>
          <w:b w:val="0"/>
        </w:rPr>
        <w:t>&lt;Article&gt;</w:t>
      </w:r>
      <w:r w:rsidRPr="00E71F6D">
        <w:t>Člen 7 – odstavek 10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BB510B5" w14:textId="77777777" w:rsidTr="009120A5">
        <w:trPr>
          <w:trHeight w:hRule="exact" w:val="240"/>
          <w:jc w:val="center"/>
        </w:trPr>
        <w:tc>
          <w:tcPr>
            <w:tcW w:w="9752" w:type="dxa"/>
            <w:gridSpan w:val="2"/>
            <w:tcBorders>
              <w:top w:val="nil"/>
              <w:left w:val="nil"/>
              <w:bottom w:val="nil"/>
              <w:right w:val="nil"/>
            </w:tcBorders>
          </w:tcPr>
          <w:p w14:paraId="0B8E4335" w14:textId="77777777" w:rsidR="009120A5" w:rsidRPr="00E71F6D" w:rsidRDefault="009120A5" w:rsidP="009120A5"/>
        </w:tc>
      </w:tr>
      <w:tr w:rsidR="006530E3" w:rsidRPr="00E71F6D" w14:paraId="2FFEB6C5" w14:textId="77777777" w:rsidTr="009120A5">
        <w:trPr>
          <w:trHeight w:val="240"/>
          <w:jc w:val="center"/>
        </w:trPr>
        <w:tc>
          <w:tcPr>
            <w:tcW w:w="4876" w:type="dxa"/>
            <w:tcBorders>
              <w:top w:val="nil"/>
              <w:left w:val="nil"/>
              <w:bottom w:val="nil"/>
              <w:right w:val="nil"/>
            </w:tcBorders>
          </w:tcPr>
          <w:p w14:paraId="1C4EE26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950133C" w14:textId="77777777" w:rsidR="009120A5" w:rsidRPr="00E71F6D" w:rsidRDefault="009120A5" w:rsidP="009120A5">
            <w:pPr>
              <w:pStyle w:val="AmColumnHeading"/>
            </w:pPr>
            <w:r w:rsidRPr="00E71F6D">
              <w:t>Predlog spremembe</w:t>
            </w:r>
          </w:p>
        </w:tc>
      </w:tr>
      <w:tr w:rsidR="006530E3" w:rsidRPr="00E71F6D" w14:paraId="3522677F" w14:textId="77777777" w:rsidTr="009120A5">
        <w:trPr>
          <w:jc w:val="center"/>
        </w:trPr>
        <w:tc>
          <w:tcPr>
            <w:tcW w:w="4876" w:type="dxa"/>
            <w:tcBorders>
              <w:top w:val="nil"/>
              <w:left w:val="nil"/>
              <w:bottom w:val="nil"/>
              <w:right w:val="nil"/>
            </w:tcBorders>
          </w:tcPr>
          <w:p w14:paraId="59B67277" w14:textId="77777777" w:rsidR="009120A5" w:rsidRPr="00E71F6D" w:rsidRDefault="009120A5" w:rsidP="009120A5">
            <w:pPr>
              <w:pStyle w:val="Normal6a"/>
            </w:pPr>
          </w:p>
        </w:tc>
        <w:tc>
          <w:tcPr>
            <w:tcW w:w="4876" w:type="dxa"/>
            <w:tcBorders>
              <w:top w:val="nil"/>
              <w:left w:val="nil"/>
              <w:bottom w:val="nil"/>
              <w:right w:val="nil"/>
            </w:tcBorders>
          </w:tcPr>
          <w:p w14:paraId="47522356" w14:textId="77777777" w:rsidR="009120A5" w:rsidRPr="00E71F6D" w:rsidRDefault="009120A5" w:rsidP="009120A5">
            <w:pPr>
              <w:pStyle w:val="Normal6a"/>
            </w:pPr>
            <w:r w:rsidRPr="00E71F6D">
              <w:rPr>
                <w:b/>
                <w:i/>
              </w:rPr>
              <w:t>10a.</w:t>
            </w:r>
            <w:r w:rsidRPr="00E71F6D">
              <w:tab/>
            </w:r>
            <w:r w:rsidRPr="00E71F6D">
              <w:rPr>
                <w:b/>
                <w:i/>
              </w:rPr>
              <w:t>Odločba o vrnitvi se ne izda v primerih, ko ima državljan tretje države veljavno dovoljenje za prebivanje, vizum za dolgoročno bivanje ali drugo dovoljenje, ki zagotavlja pravico do prebivanja, ki ga je izdala druga država članica, ali je v postopku za podaljšanje dovoljenja za prebivanje, vizuma za dolgoročno bivanje ali drugega dovoljenja, ki zagotavlja pravico do prebivanja v drugi državi članici.</w:t>
            </w:r>
          </w:p>
        </w:tc>
      </w:tr>
    </w:tbl>
    <w:p w14:paraId="03E9310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40AB4BC" w14:textId="77777777" w:rsidR="009120A5" w:rsidRPr="00E71F6D" w:rsidRDefault="009120A5" w:rsidP="009120A5">
      <w:r w:rsidRPr="00F61996">
        <w:rPr>
          <w:rStyle w:val="HideTWBExt"/>
        </w:rPr>
        <w:t>&lt;/Amend&gt;</w:t>
      </w:r>
    </w:p>
    <w:p w14:paraId="49C445F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755</w:t>
      </w:r>
      <w:r w:rsidRPr="00F61996">
        <w:rPr>
          <w:rStyle w:val="HideTWBExt"/>
          <w:b w:val="0"/>
        </w:rPr>
        <w:t>&lt;/NumAm&gt;</w:t>
      </w:r>
    </w:p>
    <w:p w14:paraId="09BC30DB"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13AAF02B" w14:textId="77777777" w:rsidR="009120A5" w:rsidRPr="00E71F6D" w:rsidRDefault="009120A5" w:rsidP="009120A5">
      <w:pPr>
        <w:pStyle w:val="NormalBold"/>
      </w:pPr>
      <w:r w:rsidRPr="00F61996">
        <w:rPr>
          <w:rStyle w:val="HideTWBExt"/>
          <w:b w:val="0"/>
        </w:rPr>
        <w:t>&lt;/RepeatBlock-By&gt;</w:t>
      </w:r>
    </w:p>
    <w:p w14:paraId="1FCC545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CCCB30B" w14:textId="77777777" w:rsidR="009120A5" w:rsidRPr="00E71F6D" w:rsidRDefault="009120A5" w:rsidP="009120A5">
      <w:pPr>
        <w:pStyle w:val="NormalBold"/>
      </w:pPr>
      <w:r w:rsidRPr="00F61996">
        <w:rPr>
          <w:rStyle w:val="HideTWBExt"/>
          <w:b w:val="0"/>
        </w:rPr>
        <w:t>&lt;Article&gt;</w:t>
      </w:r>
      <w:r w:rsidRPr="00E71F6D">
        <w:t>Člen 7 – odstavek 10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6464B23" w14:textId="77777777" w:rsidTr="009120A5">
        <w:trPr>
          <w:trHeight w:hRule="exact" w:val="240"/>
          <w:jc w:val="center"/>
        </w:trPr>
        <w:tc>
          <w:tcPr>
            <w:tcW w:w="9752" w:type="dxa"/>
            <w:gridSpan w:val="2"/>
            <w:tcBorders>
              <w:top w:val="nil"/>
              <w:left w:val="nil"/>
              <w:bottom w:val="nil"/>
              <w:right w:val="nil"/>
            </w:tcBorders>
          </w:tcPr>
          <w:p w14:paraId="53FDAF98" w14:textId="77777777" w:rsidR="009120A5" w:rsidRPr="00E71F6D" w:rsidRDefault="009120A5" w:rsidP="009120A5"/>
        </w:tc>
      </w:tr>
      <w:tr w:rsidR="006530E3" w:rsidRPr="00E71F6D" w14:paraId="22657659" w14:textId="77777777" w:rsidTr="009120A5">
        <w:trPr>
          <w:trHeight w:val="240"/>
          <w:jc w:val="center"/>
        </w:trPr>
        <w:tc>
          <w:tcPr>
            <w:tcW w:w="4876" w:type="dxa"/>
            <w:tcBorders>
              <w:top w:val="nil"/>
              <w:left w:val="nil"/>
              <w:bottom w:val="nil"/>
              <w:right w:val="nil"/>
            </w:tcBorders>
          </w:tcPr>
          <w:p w14:paraId="11BD4D4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64AE5FA" w14:textId="77777777" w:rsidR="009120A5" w:rsidRPr="00E71F6D" w:rsidRDefault="009120A5" w:rsidP="009120A5">
            <w:pPr>
              <w:pStyle w:val="AmColumnHeading"/>
            </w:pPr>
            <w:r w:rsidRPr="00E71F6D">
              <w:t>Predlog spremembe</w:t>
            </w:r>
          </w:p>
        </w:tc>
      </w:tr>
      <w:tr w:rsidR="006530E3" w:rsidRPr="00E71F6D" w14:paraId="27BC7D49" w14:textId="77777777" w:rsidTr="009120A5">
        <w:trPr>
          <w:jc w:val="center"/>
        </w:trPr>
        <w:tc>
          <w:tcPr>
            <w:tcW w:w="4876" w:type="dxa"/>
            <w:tcBorders>
              <w:top w:val="nil"/>
              <w:left w:val="nil"/>
              <w:bottom w:val="nil"/>
              <w:right w:val="nil"/>
            </w:tcBorders>
          </w:tcPr>
          <w:p w14:paraId="2979F599" w14:textId="77777777" w:rsidR="009120A5" w:rsidRPr="00E71F6D" w:rsidRDefault="009120A5" w:rsidP="009120A5">
            <w:pPr>
              <w:pStyle w:val="Normal6a"/>
            </w:pPr>
          </w:p>
        </w:tc>
        <w:tc>
          <w:tcPr>
            <w:tcW w:w="4876" w:type="dxa"/>
            <w:tcBorders>
              <w:top w:val="nil"/>
              <w:left w:val="nil"/>
              <w:bottom w:val="nil"/>
              <w:right w:val="nil"/>
            </w:tcBorders>
          </w:tcPr>
          <w:p w14:paraId="46CFAA13" w14:textId="77777777" w:rsidR="009120A5" w:rsidRPr="00E71F6D" w:rsidRDefault="009120A5" w:rsidP="009120A5">
            <w:pPr>
              <w:pStyle w:val="Normal6a"/>
            </w:pPr>
            <w:r w:rsidRPr="00E71F6D">
              <w:rPr>
                <w:b/>
                <w:i/>
              </w:rPr>
              <w:t>10a.</w:t>
            </w:r>
            <w:r w:rsidRPr="00E71F6D">
              <w:tab/>
            </w:r>
            <w:r w:rsidRPr="00E71F6D">
              <w:rPr>
                <w:b/>
                <w:i/>
              </w:rPr>
              <w:t>Če odločbe o vrnitvi ni mogoče izdati, bi morali pristojni organi preučiti možnosti, ki so na voljo v skladu z nacionalnim pravom, in po potrebi podeliti začasen status, ki osebi omogoča zakonito prebivanje na ozemlju države članice.</w:t>
            </w:r>
          </w:p>
        </w:tc>
      </w:tr>
    </w:tbl>
    <w:p w14:paraId="051F1FF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619A398" w14:textId="77777777" w:rsidR="009120A5" w:rsidRPr="00E71F6D" w:rsidRDefault="009120A5" w:rsidP="009120A5">
      <w:r w:rsidRPr="00F61996">
        <w:rPr>
          <w:rStyle w:val="HideTWBExt"/>
        </w:rPr>
        <w:t>&lt;/Amend&gt;</w:t>
      </w:r>
    </w:p>
    <w:p w14:paraId="70A5AA6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756</w:t>
      </w:r>
      <w:r w:rsidRPr="00F61996">
        <w:rPr>
          <w:rStyle w:val="HideTWBExt"/>
          <w:b w:val="0"/>
        </w:rPr>
        <w:t>&lt;/NumAm&gt;</w:t>
      </w:r>
    </w:p>
    <w:p w14:paraId="1E87F7E2"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13D5C4F"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A0B4048" w14:textId="77777777" w:rsidR="009120A5" w:rsidRPr="00E71F6D" w:rsidRDefault="009120A5" w:rsidP="009120A5">
      <w:pPr>
        <w:pStyle w:val="NormalBold"/>
      </w:pPr>
      <w:r w:rsidRPr="00F61996">
        <w:rPr>
          <w:rStyle w:val="HideTWBExt"/>
          <w:b w:val="0"/>
        </w:rPr>
        <w:t>&lt;/RepeatBlock-By&gt;</w:t>
      </w:r>
    </w:p>
    <w:p w14:paraId="6CADCE1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2C92512" w14:textId="77777777" w:rsidR="009120A5" w:rsidRPr="00E71F6D" w:rsidRDefault="009120A5" w:rsidP="009120A5">
      <w:pPr>
        <w:pStyle w:val="NormalBold"/>
      </w:pPr>
      <w:r w:rsidRPr="00F61996">
        <w:rPr>
          <w:rStyle w:val="HideTWBExt"/>
          <w:b w:val="0"/>
        </w:rPr>
        <w:t>&lt;Article&gt;</w:t>
      </w:r>
      <w:r w:rsidRPr="00E71F6D">
        <w:t>Člen 7 – odstavek 10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BD92C1D" w14:textId="77777777" w:rsidTr="009120A5">
        <w:trPr>
          <w:trHeight w:hRule="exact" w:val="240"/>
          <w:jc w:val="center"/>
        </w:trPr>
        <w:tc>
          <w:tcPr>
            <w:tcW w:w="9752" w:type="dxa"/>
            <w:gridSpan w:val="2"/>
            <w:tcBorders>
              <w:top w:val="nil"/>
              <w:left w:val="nil"/>
              <w:bottom w:val="nil"/>
              <w:right w:val="nil"/>
            </w:tcBorders>
          </w:tcPr>
          <w:p w14:paraId="59A00B2A" w14:textId="77777777" w:rsidR="009120A5" w:rsidRPr="00E71F6D" w:rsidRDefault="009120A5" w:rsidP="009120A5"/>
        </w:tc>
      </w:tr>
      <w:tr w:rsidR="006530E3" w:rsidRPr="00E71F6D" w14:paraId="6321DDA7" w14:textId="77777777" w:rsidTr="009120A5">
        <w:trPr>
          <w:trHeight w:val="240"/>
          <w:jc w:val="center"/>
        </w:trPr>
        <w:tc>
          <w:tcPr>
            <w:tcW w:w="4876" w:type="dxa"/>
            <w:tcBorders>
              <w:top w:val="nil"/>
              <w:left w:val="nil"/>
              <w:bottom w:val="nil"/>
              <w:right w:val="nil"/>
            </w:tcBorders>
          </w:tcPr>
          <w:p w14:paraId="057E36E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60D9BE1" w14:textId="77777777" w:rsidR="009120A5" w:rsidRPr="00E71F6D" w:rsidRDefault="009120A5" w:rsidP="009120A5">
            <w:pPr>
              <w:pStyle w:val="AmColumnHeading"/>
            </w:pPr>
            <w:r w:rsidRPr="00E71F6D">
              <w:t>Predlog spremembe</w:t>
            </w:r>
          </w:p>
        </w:tc>
      </w:tr>
      <w:tr w:rsidR="006530E3" w:rsidRPr="00E71F6D" w14:paraId="46A60695" w14:textId="77777777" w:rsidTr="009120A5">
        <w:trPr>
          <w:jc w:val="center"/>
        </w:trPr>
        <w:tc>
          <w:tcPr>
            <w:tcW w:w="4876" w:type="dxa"/>
            <w:tcBorders>
              <w:top w:val="nil"/>
              <w:left w:val="nil"/>
              <w:bottom w:val="nil"/>
              <w:right w:val="nil"/>
            </w:tcBorders>
          </w:tcPr>
          <w:p w14:paraId="2541447C" w14:textId="77777777" w:rsidR="009120A5" w:rsidRPr="00E71F6D" w:rsidRDefault="009120A5" w:rsidP="009120A5">
            <w:pPr>
              <w:pStyle w:val="Normal6a"/>
            </w:pPr>
          </w:p>
        </w:tc>
        <w:tc>
          <w:tcPr>
            <w:tcW w:w="4876" w:type="dxa"/>
            <w:tcBorders>
              <w:top w:val="nil"/>
              <w:left w:val="nil"/>
              <w:bottom w:val="nil"/>
              <w:right w:val="nil"/>
            </w:tcBorders>
          </w:tcPr>
          <w:p w14:paraId="53ED0357" w14:textId="77777777" w:rsidR="009120A5" w:rsidRPr="00E71F6D" w:rsidRDefault="009120A5" w:rsidP="009120A5">
            <w:pPr>
              <w:pStyle w:val="Normal6a"/>
            </w:pPr>
            <w:r w:rsidRPr="00E71F6D">
              <w:rPr>
                <w:b/>
                <w:i/>
              </w:rPr>
              <w:t>10a.</w:t>
            </w:r>
            <w:r w:rsidRPr="00E71F6D">
              <w:tab/>
            </w:r>
            <w:r w:rsidRPr="00E71F6D">
              <w:rPr>
                <w:b/>
                <w:i/>
              </w:rPr>
              <w:t>Ukrepi iz odstavka 10 lahko vključujejo uporabo enega ali več ukrepov iz člena 31, da se zagotovi učinkovito vračanje in preprečijo pobegi.</w:t>
            </w:r>
          </w:p>
        </w:tc>
      </w:tr>
    </w:tbl>
    <w:p w14:paraId="6A57642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5A95CAC" w14:textId="77777777" w:rsidR="009120A5" w:rsidRPr="00E71F6D" w:rsidRDefault="009120A5" w:rsidP="009120A5">
      <w:r w:rsidRPr="00F61996">
        <w:rPr>
          <w:rStyle w:val="HideTWBExt"/>
        </w:rPr>
        <w:t>&lt;/Amend&gt;</w:t>
      </w:r>
    </w:p>
    <w:p w14:paraId="3D54F0A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757</w:t>
      </w:r>
      <w:r w:rsidRPr="00F61996">
        <w:rPr>
          <w:rStyle w:val="HideTWBExt"/>
          <w:b w:val="0"/>
        </w:rPr>
        <w:t>&lt;/NumAm&gt;</w:t>
      </w:r>
    </w:p>
    <w:p w14:paraId="7EA1ED8B"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2522DF64" w14:textId="77777777" w:rsidR="009120A5" w:rsidRPr="00E71F6D" w:rsidRDefault="009120A5" w:rsidP="009120A5">
      <w:pPr>
        <w:pStyle w:val="NormalBold"/>
      </w:pPr>
      <w:r w:rsidRPr="00F61996">
        <w:rPr>
          <w:rStyle w:val="HideTWBExt"/>
          <w:b w:val="0"/>
        </w:rPr>
        <w:t>&lt;/RepeatBlock-By&gt;</w:t>
      </w:r>
    </w:p>
    <w:p w14:paraId="45E0B66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C2544D" w14:textId="77777777" w:rsidR="009120A5" w:rsidRPr="00E71F6D" w:rsidRDefault="009120A5" w:rsidP="009120A5">
      <w:pPr>
        <w:pStyle w:val="NormalBold"/>
      </w:pPr>
      <w:r w:rsidRPr="00F61996">
        <w:rPr>
          <w:rStyle w:val="HideTWBExt"/>
          <w:b w:val="0"/>
        </w:rPr>
        <w:t>&lt;Article&gt;</w:t>
      </w:r>
      <w:r w:rsidRPr="00E71F6D">
        <w:t>Člen 7 – odstavek 10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55AB35B" w14:textId="77777777" w:rsidTr="009120A5">
        <w:trPr>
          <w:trHeight w:hRule="exact" w:val="240"/>
          <w:jc w:val="center"/>
        </w:trPr>
        <w:tc>
          <w:tcPr>
            <w:tcW w:w="9752" w:type="dxa"/>
            <w:gridSpan w:val="2"/>
            <w:tcBorders>
              <w:top w:val="nil"/>
              <w:left w:val="nil"/>
              <w:bottom w:val="nil"/>
              <w:right w:val="nil"/>
            </w:tcBorders>
          </w:tcPr>
          <w:p w14:paraId="3228E15E" w14:textId="77777777" w:rsidR="009120A5" w:rsidRPr="00E71F6D" w:rsidRDefault="009120A5" w:rsidP="009120A5"/>
        </w:tc>
      </w:tr>
      <w:tr w:rsidR="006530E3" w:rsidRPr="00E71F6D" w14:paraId="30F5E5C7" w14:textId="77777777" w:rsidTr="009120A5">
        <w:trPr>
          <w:trHeight w:val="240"/>
          <w:jc w:val="center"/>
        </w:trPr>
        <w:tc>
          <w:tcPr>
            <w:tcW w:w="4876" w:type="dxa"/>
            <w:tcBorders>
              <w:top w:val="nil"/>
              <w:left w:val="nil"/>
              <w:bottom w:val="nil"/>
              <w:right w:val="nil"/>
            </w:tcBorders>
          </w:tcPr>
          <w:p w14:paraId="639F8C9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AE15139" w14:textId="77777777" w:rsidR="009120A5" w:rsidRPr="00E71F6D" w:rsidRDefault="009120A5" w:rsidP="009120A5">
            <w:pPr>
              <w:pStyle w:val="AmColumnHeading"/>
            </w:pPr>
            <w:r w:rsidRPr="00E71F6D">
              <w:t>Predlog spremembe</w:t>
            </w:r>
          </w:p>
        </w:tc>
      </w:tr>
      <w:tr w:rsidR="006530E3" w:rsidRPr="00E71F6D" w14:paraId="05D6B3FA" w14:textId="77777777" w:rsidTr="009120A5">
        <w:trPr>
          <w:jc w:val="center"/>
        </w:trPr>
        <w:tc>
          <w:tcPr>
            <w:tcW w:w="4876" w:type="dxa"/>
            <w:tcBorders>
              <w:top w:val="nil"/>
              <w:left w:val="nil"/>
              <w:bottom w:val="nil"/>
              <w:right w:val="nil"/>
            </w:tcBorders>
          </w:tcPr>
          <w:p w14:paraId="647CD6B0" w14:textId="77777777" w:rsidR="009120A5" w:rsidRPr="00E71F6D" w:rsidRDefault="009120A5" w:rsidP="009120A5">
            <w:pPr>
              <w:pStyle w:val="Normal6a"/>
            </w:pPr>
          </w:p>
        </w:tc>
        <w:tc>
          <w:tcPr>
            <w:tcW w:w="4876" w:type="dxa"/>
            <w:tcBorders>
              <w:top w:val="nil"/>
              <w:left w:val="nil"/>
              <w:bottom w:val="nil"/>
              <w:right w:val="nil"/>
            </w:tcBorders>
          </w:tcPr>
          <w:p w14:paraId="2444FE26" w14:textId="77777777" w:rsidR="009120A5" w:rsidRPr="00E71F6D" w:rsidRDefault="009120A5" w:rsidP="009120A5">
            <w:pPr>
              <w:pStyle w:val="Normal6a"/>
            </w:pPr>
            <w:r w:rsidRPr="00E71F6D">
              <w:rPr>
                <w:b/>
                <w:i/>
              </w:rPr>
              <w:t>10b.</w:t>
            </w:r>
            <w:r w:rsidRPr="00E71F6D">
              <w:tab/>
            </w:r>
            <w:r w:rsidRPr="00E71F6D">
              <w:rPr>
                <w:b/>
                <w:i/>
              </w:rPr>
              <w:t>V primerih iz odstavka 10a država članica od državljana tretje države zahteva, da takoj odide na ozemlje te druge države članice. Kadar državljan tretje države tega ne izpolni ali kadar je takojšnji odhod državljana tretje države potreben zaradi notranje varnosti, lahko države članice izdajo odločbo o vrnitvi v skladu s tem členom.</w:t>
            </w:r>
          </w:p>
        </w:tc>
      </w:tr>
    </w:tbl>
    <w:p w14:paraId="18C32BD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2752BBA" w14:textId="77777777" w:rsidR="009120A5" w:rsidRPr="00E71F6D" w:rsidRDefault="009120A5" w:rsidP="009120A5">
      <w:r w:rsidRPr="00F61996">
        <w:rPr>
          <w:rStyle w:val="HideTWBExt"/>
        </w:rPr>
        <w:t>&lt;/Amend&gt;</w:t>
      </w:r>
    </w:p>
    <w:p w14:paraId="341B2B8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758</w:t>
      </w:r>
      <w:r w:rsidRPr="00F61996">
        <w:rPr>
          <w:rStyle w:val="HideTWBExt"/>
          <w:b w:val="0"/>
        </w:rPr>
        <w:t>&lt;/NumAm&gt;</w:t>
      </w:r>
    </w:p>
    <w:p w14:paraId="1161B349"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6C27B7CE" w14:textId="77777777" w:rsidR="009120A5" w:rsidRPr="00E71F6D" w:rsidRDefault="009120A5" w:rsidP="009120A5">
      <w:pPr>
        <w:pStyle w:val="NormalBold"/>
      </w:pPr>
      <w:r w:rsidRPr="00F61996">
        <w:rPr>
          <w:rStyle w:val="HideTWBExt"/>
          <w:b w:val="0"/>
        </w:rPr>
        <w:t>&lt;/RepeatBlock-By&gt;</w:t>
      </w:r>
    </w:p>
    <w:p w14:paraId="4AC3543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281CD78" w14:textId="77777777" w:rsidR="009120A5" w:rsidRPr="00E71F6D" w:rsidRDefault="009120A5" w:rsidP="009120A5">
      <w:pPr>
        <w:pStyle w:val="NormalBold"/>
      </w:pPr>
      <w:r w:rsidRPr="00F61996">
        <w:rPr>
          <w:rStyle w:val="HideTWBExt"/>
          <w:b w:val="0"/>
        </w:rPr>
        <w:t>&lt;Article&gt;</w:t>
      </w:r>
      <w:r w:rsidRPr="00E71F6D">
        <w:t>Člen 7 – odstavek 10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599C7E0" w14:textId="77777777" w:rsidTr="009120A5">
        <w:trPr>
          <w:trHeight w:hRule="exact" w:val="240"/>
          <w:jc w:val="center"/>
        </w:trPr>
        <w:tc>
          <w:tcPr>
            <w:tcW w:w="9752" w:type="dxa"/>
            <w:gridSpan w:val="2"/>
            <w:tcBorders>
              <w:top w:val="nil"/>
              <w:left w:val="nil"/>
              <w:bottom w:val="nil"/>
              <w:right w:val="nil"/>
            </w:tcBorders>
          </w:tcPr>
          <w:p w14:paraId="08B43D21" w14:textId="77777777" w:rsidR="009120A5" w:rsidRPr="00E71F6D" w:rsidRDefault="009120A5" w:rsidP="009120A5"/>
        </w:tc>
      </w:tr>
      <w:tr w:rsidR="006530E3" w:rsidRPr="00E71F6D" w14:paraId="3954AA28" w14:textId="77777777" w:rsidTr="009120A5">
        <w:trPr>
          <w:trHeight w:val="240"/>
          <w:jc w:val="center"/>
        </w:trPr>
        <w:tc>
          <w:tcPr>
            <w:tcW w:w="4876" w:type="dxa"/>
            <w:tcBorders>
              <w:top w:val="nil"/>
              <w:left w:val="nil"/>
              <w:bottom w:val="nil"/>
              <w:right w:val="nil"/>
            </w:tcBorders>
          </w:tcPr>
          <w:p w14:paraId="7795884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E9A1CEE" w14:textId="77777777" w:rsidR="009120A5" w:rsidRPr="00E71F6D" w:rsidRDefault="009120A5" w:rsidP="009120A5">
            <w:pPr>
              <w:pStyle w:val="AmColumnHeading"/>
            </w:pPr>
            <w:r w:rsidRPr="00E71F6D">
              <w:t>Predlog spremembe</w:t>
            </w:r>
          </w:p>
        </w:tc>
      </w:tr>
      <w:tr w:rsidR="006530E3" w:rsidRPr="00E71F6D" w14:paraId="7B96247A" w14:textId="77777777" w:rsidTr="009120A5">
        <w:trPr>
          <w:jc w:val="center"/>
        </w:trPr>
        <w:tc>
          <w:tcPr>
            <w:tcW w:w="4876" w:type="dxa"/>
            <w:tcBorders>
              <w:top w:val="nil"/>
              <w:left w:val="nil"/>
              <w:bottom w:val="nil"/>
              <w:right w:val="nil"/>
            </w:tcBorders>
          </w:tcPr>
          <w:p w14:paraId="00109641" w14:textId="77777777" w:rsidR="009120A5" w:rsidRPr="00E71F6D" w:rsidRDefault="009120A5" w:rsidP="009120A5">
            <w:pPr>
              <w:pStyle w:val="Normal6a"/>
            </w:pPr>
          </w:p>
        </w:tc>
        <w:tc>
          <w:tcPr>
            <w:tcW w:w="4876" w:type="dxa"/>
            <w:tcBorders>
              <w:top w:val="nil"/>
              <w:left w:val="nil"/>
              <w:bottom w:val="nil"/>
              <w:right w:val="nil"/>
            </w:tcBorders>
          </w:tcPr>
          <w:p w14:paraId="1760E74D" w14:textId="77777777" w:rsidR="009120A5" w:rsidRPr="00E71F6D" w:rsidRDefault="009120A5" w:rsidP="009120A5">
            <w:pPr>
              <w:pStyle w:val="Normal6a"/>
            </w:pPr>
            <w:r w:rsidRPr="00E71F6D">
              <w:rPr>
                <w:b/>
                <w:i/>
              </w:rPr>
              <w:t>10c.</w:t>
            </w:r>
            <w:r w:rsidRPr="00E71F6D">
              <w:tab/>
            </w:r>
            <w:r w:rsidRPr="00E71F6D">
              <w:rPr>
                <w:b/>
                <w:i/>
              </w:rPr>
              <w:t>Odločba o vrnitvi se ne izda v primerih, ko je državljan tretje države predmet izvršljive odločbe o vrnitvi, ki jo je izdala druga država članica. </w:t>
            </w:r>
          </w:p>
        </w:tc>
      </w:tr>
    </w:tbl>
    <w:p w14:paraId="4A0249F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4DC2A86" w14:textId="77777777" w:rsidR="009120A5" w:rsidRPr="00E71F6D" w:rsidRDefault="009120A5" w:rsidP="009120A5">
      <w:r w:rsidRPr="00F61996">
        <w:rPr>
          <w:rStyle w:val="HideTWBExt"/>
        </w:rPr>
        <w:t>&lt;/Amend&gt;</w:t>
      </w:r>
    </w:p>
    <w:p w14:paraId="1D582D7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759</w:t>
      </w:r>
      <w:r w:rsidRPr="00F61996">
        <w:rPr>
          <w:rStyle w:val="HideTWBExt"/>
          <w:b w:val="0"/>
        </w:rPr>
        <w:t>&lt;/NumAm&gt;</w:t>
      </w:r>
    </w:p>
    <w:p w14:paraId="5AD4554A"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1ED8E0C9" w14:textId="77777777" w:rsidR="009120A5" w:rsidRPr="00E71F6D" w:rsidRDefault="009120A5" w:rsidP="009120A5">
      <w:pPr>
        <w:pStyle w:val="NormalBold"/>
      </w:pPr>
      <w:r w:rsidRPr="00F61996">
        <w:rPr>
          <w:rStyle w:val="HideTWBExt"/>
          <w:b w:val="0"/>
        </w:rPr>
        <w:t>&lt;/RepeatBlock-By&gt;</w:t>
      </w:r>
    </w:p>
    <w:p w14:paraId="01343DE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C36F027" w14:textId="77777777" w:rsidR="009120A5" w:rsidRPr="00E71F6D" w:rsidRDefault="009120A5" w:rsidP="009120A5">
      <w:pPr>
        <w:pStyle w:val="NormalBold"/>
      </w:pPr>
      <w:r w:rsidRPr="00F61996">
        <w:rPr>
          <w:rStyle w:val="HideTWBExt"/>
          <w:b w:val="0"/>
        </w:rPr>
        <w:t>&lt;Article&gt;</w:t>
      </w:r>
      <w:r w:rsidRPr="00E71F6D">
        <w:t>Člen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BA21A5E" w14:textId="77777777" w:rsidTr="009120A5">
        <w:trPr>
          <w:trHeight w:hRule="exact" w:val="240"/>
          <w:jc w:val="center"/>
        </w:trPr>
        <w:tc>
          <w:tcPr>
            <w:tcW w:w="9752" w:type="dxa"/>
            <w:gridSpan w:val="2"/>
            <w:tcBorders>
              <w:top w:val="nil"/>
              <w:left w:val="nil"/>
              <w:bottom w:val="nil"/>
              <w:right w:val="nil"/>
            </w:tcBorders>
          </w:tcPr>
          <w:p w14:paraId="72A7D4F8" w14:textId="77777777" w:rsidR="009120A5" w:rsidRPr="00E71F6D" w:rsidRDefault="009120A5" w:rsidP="009120A5"/>
        </w:tc>
      </w:tr>
      <w:tr w:rsidR="006530E3" w:rsidRPr="00E71F6D" w14:paraId="1E22970B" w14:textId="77777777" w:rsidTr="009120A5">
        <w:trPr>
          <w:trHeight w:val="240"/>
          <w:jc w:val="center"/>
        </w:trPr>
        <w:tc>
          <w:tcPr>
            <w:tcW w:w="4876" w:type="dxa"/>
            <w:tcBorders>
              <w:top w:val="nil"/>
              <w:left w:val="nil"/>
              <w:bottom w:val="nil"/>
              <w:right w:val="nil"/>
            </w:tcBorders>
          </w:tcPr>
          <w:p w14:paraId="04DA4DC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5E5DB80" w14:textId="77777777" w:rsidR="009120A5" w:rsidRPr="00E71F6D" w:rsidRDefault="009120A5" w:rsidP="009120A5">
            <w:pPr>
              <w:pStyle w:val="AmColumnHeading"/>
            </w:pPr>
            <w:r w:rsidRPr="00E71F6D">
              <w:t>Predlog spremembe</w:t>
            </w:r>
          </w:p>
        </w:tc>
      </w:tr>
      <w:tr w:rsidR="006530E3" w:rsidRPr="00E71F6D" w14:paraId="3699E77D" w14:textId="77777777" w:rsidTr="009120A5">
        <w:trPr>
          <w:jc w:val="center"/>
        </w:trPr>
        <w:tc>
          <w:tcPr>
            <w:tcW w:w="4876" w:type="dxa"/>
            <w:tcBorders>
              <w:top w:val="nil"/>
              <w:left w:val="nil"/>
              <w:bottom w:val="nil"/>
              <w:right w:val="nil"/>
            </w:tcBorders>
          </w:tcPr>
          <w:p w14:paraId="300936CC" w14:textId="77777777" w:rsidR="009120A5" w:rsidRPr="00E71F6D" w:rsidRDefault="009120A5" w:rsidP="009120A5">
            <w:pPr>
              <w:pStyle w:val="Normal6a"/>
              <w:jc w:val="center"/>
            </w:pPr>
            <w:r w:rsidRPr="00E71F6D">
              <w:rPr>
                <w:b/>
                <w:i/>
              </w:rPr>
              <w:t>Člen 8</w:t>
            </w:r>
            <w:r w:rsidRPr="00E71F6D">
              <w:tab/>
            </w:r>
          </w:p>
        </w:tc>
        <w:tc>
          <w:tcPr>
            <w:tcW w:w="4876" w:type="dxa"/>
            <w:tcBorders>
              <w:top w:val="nil"/>
              <w:left w:val="nil"/>
              <w:bottom w:val="nil"/>
              <w:right w:val="nil"/>
            </w:tcBorders>
          </w:tcPr>
          <w:p w14:paraId="6C87F39E" w14:textId="77777777" w:rsidR="009120A5" w:rsidRPr="00E71F6D" w:rsidRDefault="009120A5" w:rsidP="009120A5">
            <w:pPr>
              <w:pStyle w:val="Normal6a"/>
            </w:pPr>
            <w:r w:rsidRPr="00E71F6D">
              <w:rPr>
                <w:b/>
                <w:i/>
              </w:rPr>
              <w:t>črtano</w:t>
            </w:r>
          </w:p>
        </w:tc>
      </w:tr>
      <w:tr w:rsidR="006530E3" w:rsidRPr="00E71F6D" w14:paraId="400A7F20" w14:textId="77777777" w:rsidTr="009120A5">
        <w:trPr>
          <w:jc w:val="center"/>
        </w:trPr>
        <w:tc>
          <w:tcPr>
            <w:tcW w:w="4876" w:type="dxa"/>
            <w:tcBorders>
              <w:top w:val="nil"/>
              <w:left w:val="nil"/>
              <w:bottom w:val="nil"/>
              <w:right w:val="nil"/>
            </w:tcBorders>
          </w:tcPr>
          <w:p w14:paraId="49528040" w14:textId="77777777" w:rsidR="009120A5" w:rsidRPr="00E71F6D" w:rsidRDefault="009120A5" w:rsidP="009120A5">
            <w:pPr>
              <w:pStyle w:val="Normal6a"/>
              <w:jc w:val="center"/>
            </w:pPr>
            <w:r w:rsidRPr="00E71F6D">
              <w:rPr>
                <w:b/>
                <w:i/>
              </w:rPr>
              <w:t>Izjeme od obveznosti izdaje odločbe o vrnitvi</w:t>
            </w:r>
          </w:p>
        </w:tc>
        <w:tc>
          <w:tcPr>
            <w:tcW w:w="4876" w:type="dxa"/>
            <w:tcBorders>
              <w:top w:val="nil"/>
              <w:left w:val="nil"/>
              <w:bottom w:val="nil"/>
              <w:right w:val="nil"/>
            </w:tcBorders>
          </w:tcPr>
          <w:p w14:paraId="7D0EE8EB" w14:textId="77777777" w:rsidR="009120A5" w:rsidRPr="00E71F6D" w:rsidRDefault="009120A5" w:rsidP="009120A5">
            <w:pPr>
              <w:pStyle w:val="Normal6a"/>
            </w:pPr>
          </w:p>
        </w:tc>
      </w:tr>
      <w:tr w:rsidR="006530E3" w:rsidRPr="00E71F6D" w14:paraId="2EB21A26" w14:textId="77777777" w:rsidTr="009120A5">
        <w:trPr>
          <w:jc w:val="center"/>
        </w:trPr>
        <w:tc>
          <w:tcPr>
            <w:tcW w:w="4876" w:type="dxa"/>
            <w:tcBorders>
              <w:top w:val="nil"/>
              <w:left w:val="nil"/>
              <w:bottom w:val="nil"/>
              <w:right w:val="nil"/>
            </w:tcBorders>
          </w:tcPr>
          <w:p w14:paraId="6DBBBCEC" w14:textId="77777777" w:rsidR="009120A5" w:rsidRPr="00E71F6D" w:rsidRDefault="009120A5" w:rsidP="009120A5">
            <w:pPr>
              <w:pStyle w:val="Normal6a"/>
            </w:pPr>
            <w:r w:rsidRPr="00E71F6D">
              <w:rPr>
                <w:b/>
                <w:i/>
              </w:rPr>
              <w:t>1. Pristojni organi držav članic se lahko odločijo, da odločbe o vrnitvi ne bodo izdali v katerem od naslednjih primerov, ko je državljan tretje države:</w:t>
            </w:r>
          </w:p>
        </w:tc>
        <w:tc>
          <w:tcPr>
            <w:tcW w:w="4876" w:type="dxa"/>
            <w:tcBorders>
              <w:top w:val="nil"/>
              <w:left w:val="nil"/>
              <w:bottom w:val="nil"/>
              <w:right w:val="nil"/>
            </w:tcBorders>
          </w:tcPr>
          <w:p w14:paraId="564BA2D1" w14:textId="77777777" w:rsidR="009120A5" w:rsidRPr="00E71F6D" w:rsidRDefault="009120A5" w:rsidP="009120A5">
            <w:pPr>
              <w:pStyle w:val="Normal6a"/>
            </w:pPr>
          </w:p>
        </w:tc>
      </w:tr>
      <w:tr w:rsidR="006530E3" w:rsidRPr="00E71F6D" w14:paraId="45C9AF95" w14:textId="77777777" w:rsidTr="009120A5">
        <w:trPr>
          <w:jc w:val="center"/>
        </w:trPr>
        <w:tc>
          <w:tcPr>
            <w:tcW w:w="4876" w:type="dxa"/>
            <w:tcBorders>
              <w:top w:val="nil"/>
              <w:left w:val="nil"/>
              <w:bottom w:val="nil"/>
              <w:right w:val="nil"/>
            </w:tcBorders>
          </w:tcPr>
          <w:p w14:paraId="01A1DEB4" w14:textId="77777777" w:rsidR="009120A5" w:rsidRPr="00E71F6D" w:rsidRDefault="009120A5" w:rsidP="009120A5">
            <w:pPr>
              <w:pStyle w:val="Normal6a"/>
            </w:pPr>
            <w:r w:rsidRPr="00E71F6D">
              <w:rPr>
                <w:b/>
                <w:i/>
              </w:rPr>
              <w:t>a. predan v drugo državo članico v skladu s postopkom iz člena 23a Uredbe (EU) 2016/399;</w:t>
            </w:r>
          </w:p>
        </w:tc>
        <w:tc>
          <w:tcPr>
            <w:tcW w:w="4876" w:type="dxa"/>
            <w:tcBorders>
              <w:top w:val="nil"/>
              <w:left w:val="nil"/>
              <w:bottom w:val="nil"/>
              <w:right w:val="nil"/>
            </w:tcBorders>
          </w:tcPr>
          <w:p w14:paraId="39E94A07" w14:textId="77777777" w:rsidR="009120A5" w:rsidRPr="00E71F6D" w:rsidRDefault="009120A5" w:rsidP="009120A5">
            <w:pPr>
              <w:pStyle w:val="Normal6a"/>
            </w:pPr>
          </w:p>
        </w:tc>
      </w:tr>
      <w:tr w:rsidR="006530E3" w:rsidRPr="00E71F6D" w14:paraId="3CDA4BAC" w14:textId="77777777" w:rsidTr="009120A5">
        <w:trPr>
          <w:jc w:val="center"/>
        </w:trPr>
        <w:tc>
          <w:tcPr>
            <w:tcW w:w="4876" w:type="dxa"/>
            <w:tcBorders>
              <w:top w:val="nil"/>
              <w:left w:val="nil"/>
              <w:bottom w:val="nil"/>
              <w:right w:val="nil"/>
            </w:tcBorders>
          </w:tcPr>
          <w:p w14:paraId="6561BF8B" w14:textId="77777777" w:rsidR="009120A5" w:rsidRPr="00E71F6D" w:rsidRDefault="009120A5" w:rsidP="009120A5">
            <w:pPr>
              <w:pStyle w:val="Normal6a"/>
            </w:pPr>
            <w:r w:rsidRPr="00E71F6D">
              <w:rPr>
                <w:b/>
                <w:i/>
              </w:rPr>
              <w:t>b. predan v drugo državo članico na podlagi dvostranskih sporazumov ali dogovorov ali na podlagi sodelovanja med državami članicami v skladu s členom 44;</w:t>
            </w:r>
          </w:p>
        </w:tc>
        <w:tc>
          <w:tcPr>
            <w:tcW w:w="4876" w:type="dxa"/>
            <w:tcBorders>
              <w:top w:val="nil"/>
              <w:left w:val="nil"/>
              <w:bottom w:val="nil"/>
              <w:right w:val="nil"/>
            </w:tcBorders>
          </w:tcPr>
          <w:p w14:paraId="71FE1E38" w14:textId="77777777" w:rsidR="009120A5" w:rsidRPr="00E71F6D" w:rsidRDefault="009120A5" w:rsidP="009120A5">
            <w:pPr>
              <w:pStyle w:val="Normal6a"/>
            </w:pPr>
          </w:p>
        </w:tc>
      </w:tr>
      <w:tr w:rsidR="006530E3" w:rsidRPr="00E71F6D" w14:paraId="20179729" w14:textId="77777777" w:rsidTr="009120A5">
        <w:trPr>
          <w:jc w:val="center"/>
        </w:trPr>
        <w:tc>
          <w:tcPr>
            <w:tcW w:w="4876" w:type="dxa"/>
            <w:tcBorders>
              <w:top w:val="nil"/>
              <w:left w:val="nil"/>
              <w:bottom w:val="nil"/>
              <w:right w:val="nil"/>
            </w:tcBorders>
          </w:tcPr>
          <w:p w14:paraId="1D95CCBE" w14:textId="77777777" w:rsidR="009120A5" w:rsidRPr="00E71F6D" w:rsidRDefault="009120A5" w:rsidP="009120A5">
            <w:pPr>
              <w:pStyle w:val="Normal6a"/>
            </w:pPr>
            <w:r w:rsidRPr="00E71F6D">
              <w:rPr>
                <w:b/>
                <w:i/>
              </w:rPr>
              <w:t>(c) oseba, katere nezakonito prebivanje se odkrije v povezavi z mejno kontrolo, opravljeno pri izstopu na zunanji meji v skladu s členom 8 Uredbe (EU) 2016/399, ali enakovredno kontrolo v skladu z nacionalnim pravom, kadar je to utemeljeno na podlagi posebnih okoliščin posameznega primera ter v skladu z načelom sorazmernosti in pravico do obrambe, pri čemer se je treba čim bolj izogibati odložitvi odhoda zadevnega državljana tretje države.</w:t>
            </w:r>
          </w:p>
        </w:tc>
        <w:tc>
          <w:tcPr>
            <w:tcW w:w="4876" w:type="dxa"/>
            <w:tcBorders>
              <w:top w:val="nil"/>
              <w:left w:val="nil"/>
              <w:bottom w:val="nil"/>
              <w:right w:val="nil"/>
            </w:tcBorders>
          </w:tcPr>
          <w:p w14:paraId="16DC64E6" w14:textId="77777777" w:rsidR="009120A5" w:rsidRPr="00E71F6D" w:rsidRDefault="009120A5" w:rsidP="009120A5">
            <w:pPr>
              <w:pStyle w:val="Normal6a"/>
            </w:pPr>
          </w:p>
        </w:tc>
      </w:tr>
      <w:tr w:rsidR="006530E3" w:rsidRPr="00E71F6D" w14:paraId="0B75D80D" w14:textId="77777777" w:rsidTr="009120A5">
        <w:trPr>
          <w:jc w:val="center"/>
        </w:trPr>
        <w:tc>
          <w:tcPr>
            <w:tcW w:w="4876" w:type="dxa"/>
            <w:tcBorders>
              <w:top w:val="nil"/>
              <w:left w:val="nil"/>
              <w:bottom w:val="nil"/>
              <w:right w:val="nil"/>
            </w:tcBorders>
          </w:tcPr>
          <w:p w14:paraId="440EBDEF" w14:textId="77777777" w:rsidR="009120A5" w:rsidRPr="00E71F6D" w:rsidRDefault="009120A5" w:rsidP="009120A5">
            <w:pPr>
              <w:pStyle w:val="Normal6a"/>
            </w:pPr>
            <w:r w:rsidRPr="00E71F6D">
              <w:rPr>
                <w:b/>
                <w:i/>
              </w:rPr>
              <w:t>2. Odločba o vrnitvi se ne izda v primerih, ko ima državljan tretje države veljavno dovoljenje za prebivanje, vizum za dolgoročno bivanje ali drugo dovoljenje, ki zagotavlja pravico do prebivanja, ki ga je izdala druga država članica, ali je v postopku za podaljšanje dovoljenja za prebivanje, vizuma za dolgoročno bivanje ali drugega dovoljenja, ki zagotavlja pravico do prebivanja v drugi državi članici.</w:t>
            </w:r>
          </w:p>
        </w:tc>
        <w:tc>
          <w:tcPr>
            <w:tcW w:w="4876" w:type="dxa"/>
            <w:tcBorders>
              <w:top w:val="nil"/>
              <w:left w:val="nil"/>
              <w:bottom w:val="nil"/>
              <w:right w:val="nil"/>
            </w:tcBorders>
          </w:tcPr>
          <w:p w14:paraId="049962F4" w14:textId="77777777" w:rsidR="009120A5" w:rsidRPr="00E71F6D" w:rsidRDefault="009120A5" w:rsidP="009120A5">
            <w:pPr>
              <w:pStyle w:val="Normal6a"/>
            </w:pPr>
          </w:p>
        </w:tc>
      </w:tr>
      <w:tr w:rsidR="006530E3" w:rsidRPr="00E71F6D" w14:paraId="1496A1C4" w14:textId="77777777" w:rsidTr="009120A5">
        <w:trPr>
          <w:jc w:val="center"/>
        </w:trPr>
        <w:tc>
          <w:tcPr>
            <w:tcW w:w="4876" w:type="dxa"/>
            <w:tcBorders>
              <w:top w:val="nil"/>
              <w:left w:val="nil"/>
              <w:bottom w:val="nil"/>
              <w:right w:val="nil"/>
            </w:tcBorders>
          </w:tcPr>
          <w:p w14:paraId="42EE210C" w14:textId="77777777" w:rsidR="009120A5" w:rsidRPr="00E71F6D" w:rsidRDefault="009120A5" w:rsidP="009120A5">
            <w:pPr>
              <w:pStyle w:val="Normal6a"/>
            </w:pPr>
            <w:r w:rsidRPr="00E71F6D">
              <w:rPr>
                <w:b/>
                <w:i/>
              </w:rPr>
              <w:t>3. V primerih iz odstavka 2 država članica od državljana tretje države zahteva, da takoj odide na ozemlje te druge države članice. Kadar državljan tretje države tega ne izpolni ali kadar je takojšnji odhod državljana tretje države potreben zaradi javnega reda, javne varnosti ali nacionalne varnosti, lahko države članice v skladu s členom 44 zaprosijo za sodelovanje druge države članice ali izdajo odločbo o vrnitvi v skladu s členom 7.</w:t>
            </w:r>
          </w:p>
        </w:tc>
        <w:tc>
          <w:tcPr>
            <w:tcW w:w="4876" w:type="dxa"/>
            <w:tcBorders>
              <w:top w:val="nil"/>
              <w:left w:val="nil"/>
              <w:bottom w:val="nil"/>
              <w:right w:val="nil"/>
            </w:tcBorders>
          </w:tcPr>
          <w:p w14:paraId="44769749" w14:textId="77777777" w:rsidR="009120A5" w:rsidRPr="00E71F6D" w:rsidRDefault="009120A5" w:rsidP="009120A5">
            <w:pPr>
              <w:pStyle w:val="Normal6a"/>
            </w:pPr>
          </w:p>
        </w:tc>
      </w:tr>
      <w:tr w:rsidR="006530E3" w:rsidRPr="00E71F6D" w14:paraId="6AD34CBD" w14:textId="77777777" w:rsidTr="009120A5">
        <w:trPr>
          <w:jc w:val="center"/>
        </w:trPr>
        <w:tc>
          <w:tcPr>
            <w:tcW w:w="4876" w:type="dxa"/>
            <w:tcBorders>
              <w:top w:val="nil"/>
              <w:left w:val="nil"/>
              <w:bottom w:val="nil"/>
              <w:right w:val="nil"/>
            </w:tcBorders>
          </w:tcPr>
          <w:p w14:paraId="71C8924C" w14:textId="77777777" w:rsidR="009120A5" w:rsidRPr="00E71F6D" w:rsidRDefault="009120A5" w:rsidP="009120A5">
            <w:pPr>
              <w:pStyle w:val="Normal6a"/>
            </w:pPr>
            <w:r w:rsidRPr="00E71F6D">
              <w:rPr>
                <w:b/>
                <w:i/>
              </w:rPr>
              <w:t>4. Odločba o vrnitvi se ne izda v primerih, ko je državljan tretje države predmet izvršljive odločbe o vrnitvi, ki jo je izdala druga država članica. V tem primeru se uporabi postopek, opisan v členu 9.</w:t>
            </w:r>
          </w:p>
        </w:tc>
        <w:tc>
          <w:tcPr>
            <w:tcW w:w="4876" w:type="dxa"/>
            <w:tcBorders>
              <w:top w:val="nil"/>
              <w:left w:val="nil"/>
              <w:bottom w:val="nil"/>
              <w:right w:val="nil"/>
            </w:tcBorders>
          </w:tcPr>
          <w:p w14:paraId="36A1735B" w14:textId="77777777" w:rsidR="009120A5" w:rsidRPr="00E71F6D" w:rsidRDefault="009120A5" w:rsidP="009120A5">
            <w:pPr>
              <w:pStyle w:val="Normal6a"/>
            </w:pPr>
          </w:p>
        </w:tc>
      </w:tr>
    </w:tbl>
    <w:p w14:paraId="4733D0F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9E4798F" w14:textId="77777777" w:rsidR="009120A5" w:rsidRPr="00E71F6D" w:rsidRDefault="009120A5" w:rsidP="009120A5">
      <w:r w:rsidRPr="00F61996">
        <w:rPr>
          <w:rStyle w:val="HideTWBExt"/>
        </w:rPr>
        <w:t>&lt;/Amend&gt;</w:t>
      </w:r>
    </w:p>
    <w:p w14:paraId="3D183705"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760</w:t>
      </w:r>
      <w:r w:rsidRPr="00F61996">
        <w:rPr>
          <w:rStyle w:val="HideTWBExt"/>
          <w:b w:val="0"/>
        </w:rPr>
        <w:t>&lt;/NumAm&gt;</w:t>
      </w:r>
    </w:p>
    <w:p w14:paraId="65038D03"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54458FE5" w14:textId="77777777" w:rsidR="009120A5" w:rsidRPr="00E71F6D" w:rsidRDefault="009120A5" w:rsidP="009120A5">
      <w:pPr>
        <w:pStyle w:val="NormalBold"/>
      </w:pPr>
      <w:r w:rsidRPr="00F61996">
        <w:rPr>
          <w:rStyle w:val="HideTWBExt"/>
          <w:b w:val="0"/>
        </w:rPr>
        <w:t>&lt;/RepeatBlock-By&gt;</w:t>
      </w:r>
    </w:p>
    <w:p w14:paraId="0BAE1BF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1726E33" w14:textId="77777777" w:rsidR="009120A5" w:rsidRPr="00E71F6D" w:rsidRDefault="009120A5" w:rsidP="009120A5">
      <w:pPr>
        <w:pStyle w:val="NormalBold"/>
      </w:pPr>
      <w:r w:rsidRPr="00F61996">
        <w:rPr>
          <w:rStyle w:val="HideTWBExt"/>
          <w:b w:val="0"/>
        </w:rPr>
        <w:t>&lt;Article&gt;</w:t>
      </w:r>
      <w:r w:rsidRPr="00E71F6D">
        <w:t>Člen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C494C14" w14:textId="77777777" w:rsidTr="009120A5">
        <w:trPr>
          <w:trHeight w:hRule="exact" w:val="240"/>
          <w:jc w:val="center"/>
        </w:trPr>
        <w:tc>
          <w:tcPr>
            <w:tcW w:w="9752" w:type="dxa"/>
            <w:gridSpan w:val="2"/>
            <w:tcBorders>
              <w:top w:val="nil"/>
              <w:left w:val="nil"/>
              <w:bottom w:val="nil"/>
              <w:right w:val="nil"/>
            </w:tcBorders>
          </w:tcPr>
          <w:p w14:paraId="0DFA7438" w14:textId="77777777" w:rsidR="009120A5" w:rsidRPr="00E71F6D" w:rsidRDefault="009120A5" w:rsidP="009120A5"/>
        </w:tc>
      </w:tr>
      <w:tr w:rsidR="006530E3" w:rsidRPr="00E71F6D" w14:paraId="4C1D72B4" w14:textId="77777777" w:rsidTr="009120A5">
        <w:trPr>
          <w:trHeight w:val="240"/>
          <w:jc w:val="center"/>
        </w:trPr>
        <w:tc>
          <w:tcPr>
            <w:tcW w:w="4876" w:type="dxa"/>
            <w:tcBorders>
              <w:top w:val="nil"/>
              <w:left w:val="nil"/>
              <w:bottom w:val="nil"/>
              <w:right w:val="nil"/>
            </w:tcBorders>
          </w:tcPr>
          <w:p w14:paraId="02F87CE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1DC5109" w14:textId="77777777" w:rsidR="009120A5" w:rsidRPr="00E71F6D" w:rsidRDefault="009120A5" w:rsidP="009120A5">
            <w:pPr>
              <w:pStyle w:val="AmColumnHeading"/>
            </w:pPr>
            <w:r w:rsidRPr="00E71F6D">
              <w:t>Predlog spremembe</w:t>
            </w:r>
          </w:p>
        </w:tc>
      </w:tr>
      <w:tr w:rsidR="006530E3" w:rsidRPr="00E71F6D" w14:paraId="2EB65DB5" w14:textId="77777777" w:rsidTr="009120A5">
        <w:trPr>
          <w:jc w:val="center"/>
        </w:trPr>
        <w:tc>
          <w:tcPr>
            <w:tcW w:w="4876" w:type="dxa"/>
            <w:tcBorders>
              <w:top w:val="nil"/>
              <w:left w:val="nil"/>
              <w:bottom w:val="nil"/>
              <w:right w:val="nil"/>
            </w:tcBorders>
          </w:tcPr>
          <w:p w14:paraId="20C64938" w14:textId="77777777" w:rsidR="009120A5" w:rsidRPr="00E71F6D" w:rsidRDefault="009120A5" w:rsidP="009120A5">
            <w:pPr>
              <w:pStyle w:val="Normal6a"/>
              <w:jc w:val="center"/>
            </w:pPr>
            <w:r w:rsidRPr="00E71F6D">
              <w:rPr>
                <w:b/>
                <w:i/>
              </w:rPr>
              <w:t>Člen 8</w:t>
            </w:r>
            <w:r w:rsidRPr="00E71F6D">
              <w:tab/>
            </w:r>
          </w:p>
        </w:tc>
        <w:tc>
          <w:tcPr>
            <w:tcW w:w="4876" w:type="dxa"/>
            <w:tcBorders>
              <w:top w:val="nil"/>
              <w:left w:val="nil"/>
              <w:bottom w:val="nil"/>
              <w:right w:val="nil"/>
            </w:tcBorders>
          </w:tcPr>
          <w:p w14:paraId="71F3BD69" w14:textId="77777777" w:rsidR="009120A5" w:rsidRPr="00E71F6D" w:rsidRDefault="009120A5" w:rsidP="009120A5">
            <w:pPr>
              <w:pStyle w:val="Normal6a"/>
            </w:pPr>
            <w:r w:rsidRPr="00E71F6D">
              <w:rPr>
                <w:b/>
                <w:i/>
              </w:rPr>
              <w:t>črtano</w:t>
            </w:r>
          </w:p>
        </w:tc>
      </w:tr>
      <w:tr w:rsidR="006530E3" w:rsidRPr="00E71F6D" w14:paraId="1124338D" w14:textId="77777777" w:rsidTr="009120A5">
        <w:trPr>
          <w:jc w:val="center"/>
        </w:trPr>
        <w:tc>
          <w:tcPr>
            <w:tcW w:w="4876" w:type="dxa"/>
            <w:tcBorders>
              <w:top w:val="nil"/>
              <w:left w:val="nil"/>
              <w:bottom w:val="nil"/>
              <w:right w:val="nil"/>
            </w:tcBorders>
          </w:tcPr>
          <w:p w14:paraId="2535A646" w14:textId="77777777" w:rsidR="009120A5" w:rsidRPr="00E71F6D" w:rsidRDefault="009120A5" w:rsidP="009120A5">
            <w:pPr>
              <w:pStyle w:val="Normal6a"/>
              <w:jc w:val="center"/>
            </w:pPr>
            <w:r w:rsidRPr="00E71F6D">
              <w:rPr>
                <w:b/>
                <w:i/>
              </w:rPr>
              <w:t>Izjeme od obveznosti izdaje odločbe o vrnitvi</w:t>
            </w:r>
          </w:p>
        </w:tc>
        <w:tc>
          <w:tcPr>
            <w:tcW w:w="4876" w:type="dxa"/>
            <w:tcBorders>
              <w:top w:val="nil"/>
              <w:left w:val="nil"/>
              <w:bottom w:val="nil"/>
              <w:right w:val="nil"/>
            </w:tcBorders>
          </w:tcPr>
          <w:p w14:paraId="163883C7" w14:textId="77777777" w:rsidR="009120A5" w:rsidRPr="00E71F6D" w:rsidRDefault="009120A5" w:rsidP="009120A5">
            <w:pPr>
              <w:pStyle w:val="Normal6a"/>
            </w:pPr>
          </w:p>
        </w:tc>
      </w:tr>
      <w:tr w:rsidR="006530E3" w:rsidRPr="00E71F6D" w14:paraId="3F59F117" w14:textId="77777777" w:rsidTr="009120A5">
        <w:trPr>
          <w:jc w:val="center"/>
        </w:trPr>
        <w:tc>
          <w:tcPr>
            <w:tcW w:w="4876" w:type="dxa"/>
            <w:tcBorders>
              <w:top w:val="nil"/>
              <w:left w:val="nil"/>
              <w:bottom w:val="nil"/>
              <w:right w:val="nil"/>
            </w:tcBorders>
          </w:tcPr>
          <w:p w14:paraId="34DA5BED" w14:textId="77777777" w:rsidR="009120A5" w:rsidRPr="00E71F6D" w:rsidRDefault="009120A5" w:rsidP="009120A5">
            <w:pPr>
              <w:pStyle w:val="Normal6a"/>
            </w:pPr>
            <w:r w:rsidRPr="00E71F6D">
              <w:rPr>
                <w:b/>
                <w:i/>
              </w:rPr>
              <w:t>1. Pristojni organi držav članic se lahko odločijo, da odločbe o vrnitvi ne bodo izdali v katerem od naslednjih primerov, ko je državljan tretje države:</w:t>
            </w:r>
          </w:p>
        </w:tc>
        <w:tc>
          <w:tcPr>
            <w:tcW w:w="4876" w:type="dxa"/>
            <w:tcBorders>
              <w:top w:val="nil"/>
              <w:left w:val="nil"/>
              <w:bottom w:val="nil"/>
              <w:right w:val="nil"/>
            </w:tcBorders>
          </w:tcPr>
          <w:p w14:paraId="38055350" w14:textId="77777777" w:rsidR="009120A5" w:rsidRPr="00E71F6D" w:rsidRDefault="009120A5" w:rsidP="009120A5">
            <w:pPr>
              <w:pStyle w:val="Normal6a"/>
            </w:pPr>
          </w:p>
        </w:tc>
      </w:tr>
      <w:tr w:rsidR="006530E3" w:rsidRPr="00E71F6D" w14:paraId="46B71697" w14:textId="77777777" w:rsidTr="009120A5">
        <w:trPr>
          <w:jc w:val="center"/>
        </w:trPr>
        <w:tc>
          <w:tcPr>
            <w:tcW w:w="4876" w:type="dxa"/>
            <w:tcBorders>
              <w:top w:val="nil"/>
              <w:left w:val="nil"/>
              <w:bottom w:val="nil"/>
              <w:right w:val="nil"/>
            </w:tcBorders>
          </w:tcPr>
          <w:p w14:paraId="7882CEB4" w14:textId="77777777" w:rsidR="009120A5" w:rsidRPr="00E71F6D" w:rsidRDefault="009120A5" w:rsidP="009120A5">
            <w:pPr>
              <w:pStyle w:val="Normal6a"/>
            </w:pPr>
            <w:r w:rsidRPr="00E71F6D">
              <w:rPr>
                <w:b/>
                <w:i/>
              </w:rPr>
              <w:t>a. predan v drugo državo članico v skladu s postopkom iz člena 23a Uredbe (EU) 2016/399;</w:t>
            </w:r>
          </w:p>
        </w:tc>
        <w:tc>
          <w:tcPr>
            <w:tcW w:w="4876" w:type="dxa"/>
            <w:tcBorders>
              <w:top w:val="nil"/>
              <w:left w:val="nil"/>
              <w:bottom w:val="nil"/>
              <w:right w:val="nil"/>
            </w:tcBorders>
          </w:tcPr>
          <w:p w14:paraId="4D40B6F1" w14:textId="77777777" w:rsidR="009120A5" w:rsidRPr="00E71F6D" w:rsidRDefault="009120A5" w:rsidP="009120A5">
            <w:pPr>
              <w:pStyle w:val="Normal6a"/>
            </w:pPr>
          </w:p>
        </w:tc>
      </w:tr>
      <w:tr w:rsidR="006530E3" w:rsidRPr="00E71F6D" w14:paraId="46A7C9DF" w14:textId="77777777" w:rsidTr="009120A5">
        <w:trPr>
          <w:jc w:val="center"/>
        </w:trPr>
        <w:tc>
          <w:tcPr>
            <w:tcW w:w="4876" w:type="dxa"/>
            <w:tcBorders>
              <w:top w:val="nil"/>
              <w:left w:val="nil"/>
              <w:bottom w:val="nil"/>
              <w:right w:val="nil"/>
            </w:tcBorders>
          </w:tcPr>
          <w:p w14:paraId="78EA6CED" w14:textId="77777777" w:rsidR="009120A5" w:rsidRPr="00E71F6D" w:rsidRDefault="009120A5" w:rsidP="009120A5">
            <w:pPr>
              <w:pStyle w:val="Normal6a"/>
            </w:pPr>
            <w:r w:rsidRPr="00E71F6D">
              <w:rPr>
                <w:b/>
                <w:i/>
              </w:rPr>
              <w:t>b. predan v drugo državo članico na podlagi dvostranskih sporazumov ali dogovorov ali na podlagi sodelovanja med državami članicami v skladu s členom 44;</w:t>
            </w:r>
          </w:p>
        </w:tc>
        <w:tc>
          <w:tcPr>
            <w:tcW w:w="4876" w:type="dxa"/>
            <w:tcBorders>
              <w:top w:val="nil"/>
              <w:left w:val="nil"/>
              <w:bottom w:val="nil"/>
              <w:right w:val="nil"/>
            </w:tcBorders>
          </w:tcPr>
          <w:p w14:paraId="5461CAA4" w14:textId="77777777" w:rsidR="009120A5" w:rsidRPr="00E71F6D" w:rsidRDefault="009120A5" w:rsidP="009120A5">
            <w:pPr>
              <w:pStyle w:val="Normal6a"/>
            </w:pPr>
          </w:p>
        </w:tc>
      </w:tr>
      <w:tr w:rsidR="006530E3" w:rsidRPr="00E71F6D" w14:paraId="56A1B1AF" w14:textId="77777777" w:rsidTr="009120A5">
        <w:trPr>
          <w:jc w:val="center"/>
        </w:trPr>
        <w:tc>
          <w:tcPr>
            <w:tcW w:w="4876" w:type="dxa"/>
            <w:tcBorders>
              <w:top w:val="nil"/>
              <w:left w:val="nil"/>
              <w:bottom w:val="nil"/>
              <w:right w:val="nil"/>
            </w:tcBorders>
          </w:tcPr>
          <w:p w14:paraId="2DF8571D" w14:textId="77777777" w:rsidR="009120A5" w:rsidRPr="00E71F6D" w:rsidRDefault="009120A5" w:rsidP="009120A5">
            <w:pPr>
              <w:pStyle w:val="Normal6a"/>
            </w:pPr>
            <w:r w:rsidRPr="00E71F6D">
              <w:rPr>
                <w:b/>
                <w:i/>
              </w:rPr>
              <w:t>(c) oseba, katere nezakonito prebivanje se odkrije v povezavi z mejno kontrolo, opravljeno pri izstopu na zunanji meji v skladu s členom 8 Uredbe (EU) 2016/399, ali enakovredno kontrolo v skladu z nacionalnim pravom, kadar je to utemeljeno na podlagi posebnih okoliščin posameznega primera ter v skladu z načelom sorazmernosti in pravico do obrambe, pri čemer se je treba čim bolj izogibati odložitvi odhoda zadevnega državljana tretje države.</w:t>
            </w:r>
          </w:p>
        </w:tc>
        <w:tc>
          <w:tcPr>
            <w:tcW w:w="4876" w:type="dxa"/>
            <w:tcBorders>
              <w:top w:val="nil"/>
              <w:left w:val="nil"/>
              <w:bottom w:val="nil"/>
              <w:right w:val="nil"/>
            </w:tcBorders>
          </w:tcPr>
          <w:p w14:paraId="2B32CAFA" w14:textId="77777777" w:rsidR="009120A5" w:rsidRPr="00E71F6D" w:rsidRDefault="009120A5" w:rsidP="009120A5">
            <w:pPr>
              <w:pStyle w:val="Normal6a"/>
            </w:pPr>
          </w:p>
        </w:tc>
      </w:tr>
      <w:tr w:rsidR="006530E3" w:rsidRPr="00E71F6D" w14:paraId="5D54AE43" w14:textId="77777777" w:rsidTr="009120A5">
        <w:trPr>
          <w:jc w:val="center"/>
        </w:trPr>
        <w:tc>
          <w:tcPr>
            <w:tcW w:w="4876" w:type="dxa"/>
            <w:tcBorders>
              <w:top w:val="nil"/>
              <w:left w:val="nil"/>
              <w:bottom w:val="nil"/>
              <w:right w:val="nil"/>
            </w:tcBorders>
          </w:tcPr>
          <w:p w14:paraId="142A70C0" w14:textId="77777777" w:rsidR="009120A5" w:rsidRPr="00E71F6D" w:rsidRDefault="009120A5" w:rsidP="009120A5">
            <w:pPr>
              <w:pStyle w:val="Normal6a"/>
            </w:pPr>
            <w:r w:rsidRPr="00E71F6D">
              <w:rPr>
                <w:b/>
                <w:i/>
              </w:rPr>
              <w:t>2. Odločba o vrnitvi se ne izda v primerih, ko ima državljan tretje države veljavno dovoljenje za prebivanje, vizum za dolgoročno bivanje ali drugo dovoljenje, ki zagotavlja pravico do prebivanja, ki ga je izdala druga država članica, ali je v postopku za podaljšanje dovoljenja za prebivanje, vizuma za dolgoročno bivanje ali drugega dovoljenja, ki zagotavlja pravico do prebivanja v drugi državi članici.</w:t>
            </w:r>
          </w:p>
        </w:tc>
        <w:tc>
          <w:tcPr>
            <w:tcW w:w="4876" w:type="dxa"/>
            <w:tcBorders>
              <w:top w:val="nil"/>
              <w:left w:val="nil"/>
              <w:bottom w:val="nil"/>
              <w:right w:val="nil"/>
            </w:tcBorders>
          </w:tcPr>
          <w:p w14:paraId="3B3437FD" w14:textId="77777777" w:rsidR="009120A5" w:rsidRPr="00E71F6D" w:rsidRDefault="009120A5" w:rsidP="009120A5">
            <w:pPr>
              <w:pStyle w:val="Normal6a"/>
            </w:pPr>
          </w:p>
        </w:tc>
      </w:tr>
      <w:tr w:rsidR="006530E3" w:rsidRPr="00E71F6D" w14:paraId="408608BE" w14:textId="77777777" w:rsidTr="009120A5">
        <w:trPr>
          <w:jc w:val="center"/>
        </w:trPr>
        <w:tc>
          <w:tcPr>
            <w:tcW w:w="4876" w:type="dxa"/>
            <w:tcBorders>
              <w:top w:val="nil"/>
              <w:left w:val="nil"/>
              <w:bottom w:val="nil"/>
              <w:right w:val="nil"/>
            </w:tcBorders>
          </w:tcPr>
          <w:p w14:paraId="14AE39E0" w14:textId="77777777" w:rsidR="009120A5" w:rsidRPr="00E71F6D" w:rsidRDefault="009120A5" w:rsidP="009120A5">
            <w:pPr>
              <w:pStyle w:val="Normal6a"/>
            </w:pPr>
            <w:r w:rsidRPr="00E71F6D">
              <w:rPr>
                <w:b/>
                <w:i/>
              </w:rPr>
              <w:t>3. V primerih iz odstavka 2 država članica od državljana tretje države zahteva, da takoj odide na ozemlje te druge države članice. Kadar državljan tretje države tega ne izpolni ali kadar je takojšnji odhod državljana tretje države potreben zaradi javnega reda, javne varnosti ali nacionalne varnosti, lahko države članice v skladu s členom 44 zaprosijo za sodelovanje druge države članice ali izdajo odločbo o vrnitvi v skladu s členom 7.</w:t>
            </w:r>
          </w:p>
        </w:tc>
        <w:tc>
          <w:tcPr>
            <w:tcW w:w="4876" w:type="dxa"/>
            <w:tcBorders>
              <w:top w:val="nil"/>
              <w:left w:val="nil"/>
              <w:bottom w:val="nil"/>
              <w:right w:val="nil"/>
            </w:tcBorders>
          </w:tcPr>
          <w:p w14:paraId="7AEF11AD" w14:textId="77777777" w:rsidR="009120A5" w:rsidRPr="00E71F6D" w:rsidRDefault="009120A5" w:rsidP="009120A5">
            <w:pPr>
              <w:pStyle w:val="Normal6a"/>
            </w:pPr>
          </w:p>
        </w:tc>
      </w:tr>
      <w:tr w:rsidR="006530E3" w:rsidRPr="00E71F6D" w14:paraId="78008729" w14:textId="77777777" w:rsidTr="009120A5">
        <w:trPr>
          <w:jc w:val="center"/>
        </w:trPr>
        <w:tc>
          <w:tcPr>
            <w:tcW w:w="4876" w:type="dxa"/>
            <w:tcBorders>
              <w:top w:val="nil"/>
              <w:left w:val="nil"/>
              <w:bottom w:val="nil"/>
              <w:right w:val="nil"/>
            </w:tcBorders>
          </w:tcPr>
          <w:p w14:paraId="710A3444" w14:textId="77777777" w:rsidR="009120A5" w:rsidRPr="00E71F6D" w:rsidRDefault="009120A5" w:rsidP="009120A5">
            <w:pPr>
              <w:pStyle w:val="Normal6a"/>
            </w:pPr>
            <w:r w:rsidRPr="00E71F6D">
              <w:rPr>
                <w:b/>
                <w:i/>
              </w:rPr>
              <w:t>4. Odločba o vrnitvi se ne izda v primerih, ko je državljan tretje države predmet izvršljive odločbe o vrnitvi, ki jo je izdala druga država članica. V tem primeru se uporabi postopek, opisan v členu 9.</w:t>
            </w:r>
          </w:p>
        </w:tc>
        <w:tc>
          <w:tcPr>
            <w:tcW w:w="4876" w:type="dxa"/>
            <w:tcBorders>
              <w:top w:val="nil"/>
              <w:left w:val="nil"/>
              <w:bottom w:val="nil"/>
              <w:right w:val="nil"/>
            </w:tcBorders>
          </w:tcPr>
          <w:p w14:paraId="2F840D57" w14:textId="77777777" w:rsidR="009120A5" w:rsidRPr="00E71F6D" w:rsidRDefault="009120A5" w:rsidP="009120A5">
            <w:pPr>
              <w:pStyle w:val="Normal6a"/>
            </w:pPr>
          </w:p>
        </w:tc>
      </w:tr>
    </w:tbl>
    <w:p w14:paraId="474E37D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EC01396" w14:textId="77777777" w:rsidR="009120A5" w:rsidRPr="00E71F6D" w:rsidRDefault="009120A5" w:rsidP="009120A5">
      <w:r w:rsidRPr="00F61996">
        <w:rPr>
          <w:rStyle w:val="HideTWBExt"/>
        </w:rPr>
        <w:t>&lt;/Amend&gt;</w:t>
      </w:r>
    </w:p>
    <w:p w14:paraId="49BC1FF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761</w:t>
      </w:r>
      <w:r w:rsidRPr="00F61996">
        <w:rPr>
          <w:rStyle w:val="HideTWBExt"/>
          <w:b w:val="0"/>
        </w:rPr>
        <w:t>&lt;/NumAm&gt;</w:t>
      </w:r>
    </w:p>
    <w:p w14:paraId="5123CCC1" w14:textId="062CF78E" w:rsidR="009120A5" w:rsidRPr="00E71F6D" w:rsidRDefault="009120A5" w:rsidP="009120A5">
      <w:pPr>
        <w:pStyle w:val="NormalBold"/>
      </w:pPr>
      <w:r w:rsidRPr="00F61996">
        <w:rPr>
          <w:rStyle w:val="HideTWBExt"/>
          <w:b w:val="0"/>
        </w:rPr>
        <w:t>&lt;RepeatBlock-By&gt;&lt;Members&gt;</w:t>
      </w:r>
      <w:r w:rsidRPr="00E71F6D">
        <w:t xml:space="preserve">Elisavet Vozemberg-Vrionidi (Elissavet Vozemberg-Vrionidi), </w:t>
      </w:r>
      <w:r w:rsidR="003E7CBF" w:rsidRPr="00E71F6D">
        <w:t>Fredi Beleris (Fredis Beleris)</w:t>
      </w:r>
      <w:r w:rsidRPr="00F61996">
        <w:rPr>
          <w:rStyle w:val="HideTWBExt"/>
          <w:b w:val="0"/>
        </w:rPr>
        <w:t>&lt;/Members&gt;</w:t>
      </w:r>
    </w:p>
    <w:p w14:paraId="6572E985" w14:textId="77777777" w:rsidR="009120A5" w:rsidRPr="00E71F6D" w:rsidRDefault="009120A5" w:rsidP="009120A5">
      <w:pPr>
        <w:pStyle w:val="NormalBold"/>
      </w:pPr>
      <w:r w:rsidRPr="00F61996">
        <w:rPr>
          <w:rStyle w:val="HideTWBExt"/>
          <w:b w:val="0"/>
        </w:rPr>
        <w:t>&lt;/RepeatBlock-By&gt;</w:t>
      </w:r>
    </w:p>
    <w:p w14:paraId="0475724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8ACE069" w14:textId="77777777" w:rsidR="009120A5" w:rsidRPr="00E71F6D" w:rsidRDefault="009120A5" w:rsidP="009120A5">
      <w:pPr>
        <w:pStyle w:val="NormalBold"/>
      </w:pPr>
      <w:r w:rsidRPr="00F61996">
        <w:rPr>
          <w:rStyle w:val="HideTWBExt"/>
          <w:b w:val="0"/>
        </w:rPr>
        <w:t>&lt;Article&gt;</w:t>
      </w:r>
      <w:r w:rsidRPr="00E71F6D">
        <w:t>Člen 8 – odstavek 1 – točka b</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1FCEB2B" w14:textId="77777777" w:rsidTr="009120A5">
        <w:trPr>
          <w:trHeight w:hRule="exact" w:val="240"/>
          <w:jc w:val="center"/>
        </w:trPr>
        <w:tc>
          <w:tcPr>
            <w:tcW w:w="9752" w:type="dxa"/>
            <w:gridSpan w:val="2"/>
            <w:tcBorders>
              <w:top w:val="nil"/>
              <w:left w:val="nil"/>
              <w:bottom w:val="nil"/>
              <w:right w:val="nil"/>
            </w:tcBorders>
          </w:tcPr>
          <w:p w14:paraId="0B29E9D9" w14:textId="77777777" w:rsidR="009120A5" w:rsidRPr="00E71F6D" w:rsidRDefault="009120A5" w:rsidP="009120A5"/>
        </w:tc>
      </w:tr>
      <w:tr w:rsidR="006530E3" w:rsidRPr="00E71F6D" w14:paraId="4B463BA8" w14:textId="77777777" w:rsidTr="009120A5">
        <w:trPr>
          <w:trHeight w:val="240"/>
          <w:jc w:val="center"/>
        </w:trPr>
        <w:tc>
          <w:tcPr>
            <w:tcW w:w="4876" w:type="dxa"/>
            <w:tcBorders>
              <w:top w:val="nil"/>
              <w:left w:val="nil"/>
              <w:bottom w:val="nil"/>
              <w:right w:val="nil"/>
            </w:tcBorders>
          </w:tcPr>
          <w:p w14:paraId="3ED6B97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E9528AC" w14:textId="77777777" w:rsidR="009120A5" w:rsidRPr="00E71F6D" w:rsidRDefault="009120A5" w:rsidP="009120A5">
            <w:pPr>
              <w:pStyle w:val="AmColumnHeading"/>
            </w:pPr>
            <w:r w:rsidRPr="00E71F6D">
              <w:t>Predlog spremembe</w:t>
            </w:r>
          </w:p>
        </w:tc>
      </w:tr>
      <w:tr w:rsidR="006530E3" w:rsidRPr="00E71F6D" w14:paraId="115EB18A" w14:textId="77777777" w:rsidTr="009120A5">
        <w:trPr>
          <w:jc w:val="center"/>
        </w:trPr>
        <w:tc>
          <w:tcPr>
            <w:tcW w:w="4876" w:type="dxa"/>
            <w:tcBorders>
              <w:top w:val="nil"/>
              <w:left w:val="nil"/>
              <w:bottom w:val="nil"/>
              <w:right w:val="nil"/>
            </w:tcBorders>
          </w:tcPr>
          <w:p w14:paraId="606B6875" w14:textId="77777777" w:rsidR="009120A5" w:rsidRPr="00E71F6D" w:rsidRDefault="009120A5" w:rsidP="009120A5">
            <w:pPr>
              <w:pStyle w:val="Normal6a"/>
            </w:pPr>
            <w:r w:rsidRPr="00E71F6D">
              <w:t>b.</w:t>
            </w:r>
            <w:r w:rsidRPr="00E71F6D">
              <w:tab/>
              <w:t xml:space="preserve">predan v drugo državo članico na podlagi dvostranskih sporazumov ali dogovorov </w:t>
            </w:r>
            <w:r w:rsidRPr="00E71F6D">
              <w:rPr>
                <w:b/>
                <w:i/>
              </w:rPr>
              <w:t>ali na podlagi sodelovanja med državami članicami v skladu s členom 44</w:t>
            </w:r>
            <w:r w:rsidRPr="00E71F6D">
              <w:t>;</w:t>
            </w:r>
          </w:p>
        </w:tc>
        <w:tc>
          <w:tcPr>
            <w:tcW w:w="4876" w:type="dxa"/>
            <w:tcBorders>
              <w:top w:val="nil"/>
              <w:left w:val="nil"/>
              <w:bottom w:val="nil"/>
              <w:right w:val="nil"/>
            </w:tcBorders>
          </w:tcPr>
          <w:p w14:paraId="139334D6" w14:textId="77777777" w:rsidR="009120A5" w:rsidRPr="00E71F6D" w:rsidRDefault="009120A5" w:rsidP="009120A5">
            <w:pPr>
              <w:pStyle w:val="Normal6a"/>
            </w:pPr>
            <w:r w:rsidRPr="00E71F6D">
              <w:t>b.</w:t>
            </w:r>
            <w:r w:rsidRPr="00E71F6D">
              <w:tab/>
              <w:t xml:space="preserve">predan v drugo državo članico na podlagi </w:t>
            </w:r>
            <w:r w:rsidRPr="00E71F6D">
              <w:rPr>
                <w:b/>
                <w:i/>
              </w:rPr>
              <w:t>že obstoječih</w:t>
            </w:r>
            <w:r w:rsidRPr="00E71F6D">
              <w:t xml:space="preserve"> dvostranskih sporazumov ali dogovorov;</w:t>
            </w:r>
          </w:p>
        </w:tc>
      </w:tr>
    </w:tbl>
    <w:p w14:paraId="78CDACA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565ABB6" w14:textId="77777777" w:rsidR="009120A5" w:rsidRPr="00E71F6D" w:rsidRDefault="009120A5" w:rsidP="009120A5">
      <w:r w:rsidRPr="00F61996">
        <w:rPr>
          <w:rStyle w:val="HideTWBExt"/>
        </w:rPr>
        <w:t>&lt;/Amend&gt;</w:t>
      </w:r>
    </w:p>
    <w:p w14:paraId="2879103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762</w:t>
      </w:r>
      <w:r w:rsidRPr="00F61996">
        <w:rPr>
          <w:rStyle w:val="HideTWBExt"/>
          <w:b w:val="0"/>
        </w:rPr>
        <w:t>&lt;/NumAm&gt;</w:t>
      </w:r>
    </w:p>
    <w:p w14:paraId="476F5F6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16AAC077" w14:textId="77777777" w:rsidR="009120A5" w:rsidRPr="00E71F6D" w:rsidRDefault="009120A5" w:rsidP="009120A5">
      <w:pPr>
        <w:pStyle w:val="NormalBold"/>
      </w:pPr>
      <w:r w:rsidRPr="00F61996">
        <w:rPr>
          <w:rStyle w:val="HideTWBExt"/>
          <w:b w:val="0"/>
        </w:rPr>
        <w:t>&lt;/RepeatBlock-By&gt;</w:t>
      </w:r>
    </w:p>
    <w:p w14:paraId="2FA65FD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CB85177" w14:textId="77777777" w:rsidR="009120A5" w:rsidRPr="00E71F6D" w:rsidRDefault="009120A5" w:rsidP="009120A5">
      <w:pPr>
        <w:pStyle w:val="NormalBold"/>
      </w:pPr>
      <w:r w:rsidRPr="00F61996">
        <w:rPr>
          <w:rStyle w:val="HideTWBExt"/>
          <w:b w:val="0"/>
        </w:rPr>
        <w:t>&lt;Article&gt;</w:t>
      </w:r>
      <w:r w:rsidRPr="00E71F6D">
        <w:t>Člen 8 – odstavek 1 – točka c</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185DDCB" w14:textId="77777777" w:rsidTr="009120A5">
        <w:trPr>
          <w:trHeight w:hRule="exact" w:val="240"/>
          <w:jc w:val="center"/>
        </w:trPr>
        <w:tc>
          <w:tcPr>
            <w:tcW w:w="9752" w:type="dxa"/>
            <w:gridSpan w:val="2"/>
            <w:tcBorders>
              <w:top w:val="nil"/>
              <w:left w:val="nil"/>
              <w:bottom w:val="nil"/>
              <w:right w:val="nil"/>
            </w:tcBorders>
          </w:tcPr>
          <w:p w14:paraId="661A1433" w14:textId="77777777" w:rsidR="009120A5" w:rsidRPr="00E71F6D" w:rsidRDefault="009120A5" w:rsidP="009120A5"/>
        </w:tc>
      </w:tr>
      <w:tr w:rsidR="006530E3" w:rsidRPr="00E71F6D" w14:paraId="003821A7" w14:textId="77777777" w:rsidTr="009120A5">
        <w:trPr>
          <w:trHeight w:val="240"/>
          <w:jc w:val="center"/>
        </w:trPr>
        <w:tc>
          <w:tcPr>
            <w:tcW w:w="4876" w:type="dxa"/>
            <w:tcBorders>
              <w:top w:val="nil"/>
              <w:left w:val="nil"/>
              <w:bottom w:val="nil"/>
              <w:right w:val="nil"/>
            </w:tcBorders>
          </w:tcPr>
          <w:p w14:paraId="579A727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B26F2A9" w14:textId="77777777" w:rsidR="009120A5" w:rsidRPr="00E71F6D" w:rsidRDefault="009120A5" w:rsidP="009120A5">
            <w:pPr>
              <w:pStyle w:val="AmColumnHeading"/>
            </w:pPr>
            <w:r w:rsidRPr="00E71F6D">
              <w:t>Predlog spremembe</w:t>
            </w:r>
          </w:p>
        </w:tc>
      </w:tr>
      <w:tr w:rsidR="006530E3" w:rsidRPr="00E71F6D" w14:paraId="6A502A54" w14:textId="77777777" w:rsidTr="009120A5">
        <w:trPr>
          <w:jc w:val="center"/>
        </w:trPr>
        <w:tc>
          <w:tcPr>
            <w:tcW w:w="4876" w:type="dxa"/>
            <w:tcBorders>
              <w:top w:val="nil"/>
              <w:left w:val="nil"/>
              <w:bottom w:val="nil"/>
              <w:right w:val="nil"/>
            </w:tcBorders>
          </w:tcPr>
          <w:p w14:paraId="046FB87F" w14:textId="77777777" w:rsidR="009120A5" w:rsidRPr="00E71F6D" w:rsidRDefault="009120A5" w:rsidP="009120A5">
            <w:pPr>
              <w:pStyle w:val="Normal6a"/>
            </w:pPr>
            <w:r w:rsidRPr="00E71F6D">
              <w:t>(c)</w:t>
            </w:r>
            <w:r w:rsidRPr="00E71F6D">
              <w:tab/>
              <w:t>oseba, katere nezakonito prebivanje se odkrije v povezavi z mejno kontrolo, opravljeno pri izstopu na zunanji meji v skladu s členom 8 Uredbe (EU) 2016/399, ali enakovredno kontrolo v skladu z nacionalnim pravom</w:t>
            </w:r>
            <w:r w:rsidRPr="00E71F6D">
              <w:rPr>
                <w:b/>
                <w:i/>
              </w:rPr>
              <w:t>, kadar je to utemeljeno na podlagi posebnih okoliščin posameznega primera ter v skladu z načelom sorazmernosti in pravico do obrambe</w:t>
            </w:r>
            <w:r w:rsidRPr="00E71F6D">
              <w:t>, pri čemer se je treba čim bolj izogibati odložitvi odhoda zadevnega državljana tretje države.</w:t>
            </w:r>
          </w:p>
        </w:tc>
        <w:tc>
          <w:tcPr>
            <w:tcW w:w="4876" w:type="dxa"/>
            <w:tcBorders>
              <w:top w:val="nil"/>
              <w:left w:val="nil"/>
              <w:bottom w:val="nil"/>
              <w:right w:val="nil"/>
            </w:tcBorders>
          </w:tcPr>
          <w:p w14:paraId="4D0595C9" w14:textId="77777777" w:rsidR="009120A5" w:rsidRPr="00E71F6D" w:rsidRDefault="009120A5" w:rsidP="009120A5">
            <w:pPr>
              <w:pStyle w:val="Normal6a"/>
            </w:pPr>
            <w:r w:rsidRPr="00E71F6D">
              <w:t>(c)</w:t>
            </w:r>
            <w:r w:rsidRPr="00E71F6D">
              <w:tab/>
              <w:t>oseba, katere nezakonito prebivanje se odkrije v povezavi z mejno kontrolo, opravljeno pri izstopu na zunanji meji v skladu s členom 8 Uredbe (EU) 2016/399, ali enakovredno kontrolo v skladu z nacionalnim pravom, pri čemer se je treba čim bolj izogibati odložitvi odhoda zadevnega državljana tretje države.</w:t>
            </w:r>
          </w:p>
        </w:tc>
      </w:tr>
    </w:tbl>
    <w:p w14:paraId="2074B83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8CB54A5" w14:textId="77777777" w:rsidR="009120A5" w:rsidRPr="00E71F6D" w:rsidRDefault="009120A5" w:rsidP="009120A5">
      <w:r w:rsidRPr="00F61996">
        <w:rPr>
          <w:rStyle w:val="HideTWBExt"/>
        </w:rPr>
        <w:t>&lt;/Amend&gt;</w:t>
      </w:r>
    </w:p>
    <w:p w14:paraId="6B7B08C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763</w:t>
      </w:r>
      <w:r w:rsidRPr="00F61996">
        <w:rPr>
          <w:rStyle w:val="HideTWBExt"/>
          <w:b w:val="0"/>
        </w:rPr>
        <w:t>&lt;/NumAm&gt;</w:t>
      </w:r>
    </w:p>
    <w:p w14:paraId="6A0D3F31"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93E26ED" w14:textId="77777777" w:rsidR="009120A5" w:rsidRPr="00E71F6D" w:rsidRDefault="009120A5" w:rsidP="009120A5">
      <w:pPr>
        <w:pStyle w:val="NormalBold"/>
      </w:pPr>
      <w:r w:rsidRPr="00F61996">
        <w:rPr>
          <w:rStyle w:val="HideTWBExt"/>
          <w:b w:val="0"/>
        </w:rPr>
        <w:t>&lt;/RepeatBlock-By&gt;</w:t>
      </w:r>
    </w:p>
    <w:p w14:paraId="006809B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248C2F6" w14:textId="77777777" w:rsidR="009120A5" w:rsidRPr="00E71F6D" w:rsidRDefault="009120A5" w:rsidP="009120A5">
      <w:pPr>
        <w:pStyle w:val="NormalBold"/>
      </w:pPr>
      <w:r w:rsidRPr="00F61996">
        <w:rPr>
          <w:rStyle w:val="HideTWBExt"/>
          <w:b w:val="0"/>
        </w:rPr>
        <w:t>&lt;Article&gt;</w:t>
      </w:r>
      <w:r w:rsidRPr="00E71F6D">
        <w:t>Člen 8 – odstavek 1 – točka c</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E1E7902" w14:textId="77777777" w:rsidTr="009120A5">
        <w:trPr>
          <w:trHeight w:hRule="exact" w:val="240"/>
          <w:jc w:val="center"/>
        </w:trPr>
        <w:tc>
          <w:tcPr>
            <w:tcW w:w="9752" w:type="dxa"/>
            <w:gridSpan w:val="2"/>
            <w:tcBorders>
              <w:top w:val="nil"/>
              <w:left w:val="nil"/>
              <w:bottom w:val="nil"/>
              <w:right w:val="nil"/>
            </w:tcBorders>
          </w:tcPr>
          <w:p w14:paraId="2C6C3448" w14:textId="77777777" w:rsidR="009120A5" w:rsidRPr="00E71F6D" w:rsidRDefault="009120A5" w:rsidP="009120A5"/>
        </w:tc>
      </w:tr>
      <w:tr w:rsidR="006530E3" w:rsidRPr="00E71F6D" w14:paraId="2E937308" w14:textId="77777777" w:rsidTr="009120A5">
        <w:trPr>
          <w:trHeight w:val="240"/>
          <w:jc w:val="center"/>
        </w:trPr>
        <w:tc>
          <w:tcPr>
            <w:tcW w:w="4876" w:type="dxa"/>
            <w:tcBorders>
              <w:top w:val="nil"/>
              <w:left w:val="nil"/>
              <w:bottom w:val="nil"/>
              <w:right w:val="nil"/>
            </w:tcBorders>
          </w:tcPr>
          <w:p w14:paraId="02152D2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172DCF6" w14:textId="77777777" w:rsidR="009120A5" w:rsidRPr="00E71F6D" w:rsidRDefault="009120A5" w:rsidP="009120A5">
            <w:pPr>
              <w:pStyle w:val="AmColumnHeading"/>
            </w:pPr>
            <w:r w:rsidRPr="00E71F6D">
              <w:t>Predlog spremembe</w:t>
            </w:r>
          </w:p>
        </w:tc>
      </w:tr>
      <w:tr w:rsidR="006530E3" w:rsidRPr="00E71F6D" w14:paraId="046530EA" w14:textId="77777777" w:rsidTr="009120A5">
        <w:trPr>
          <w:jc w:val="center"/>
        </w:trPr>
        <w:tc>
          <w:tcPr>
            <w:tcW w:w="4876" w:type="dxa"/>
            <w:tcBorders>
              <w:top w:val="nil"/>
              <w:left w:val="nil"/>
              <w:bottom w:val="nil"/>
              <w:right w:val="nil"/>
            </w:tcBorders>
          </w:tcPr>
          <w:p w14:paraId="69B0C414" w14:textId="77777777" w:rsidR="009120A5" w:rsidRPr="00E71F6D" w:rsidRDefault="009120A5" w:rsidP="009120A5">
            <w:pPr>
              <w:pStyle w:val="Normal6a"/>
            </w:pPr>
            <w:r w:rsidRPr="00E71F6D">
              <w:t>(c)</w:t>
            </w:r>
            <w:r w:rsidRPr="00E71F6D">
              <w:tab/>
              <w:t>oseba, katere nezakonito prebivanje se odkrije v povezavi z mejno kontrolo, opravljeno pri izstopu na zunanji meji v skladu s členom 8 Uredbe (EU) 2016/399, ali enakovredno kontrolo v skladu z nacionalnim pravom</w:t>
            </w:r>
            <w:r w:rsidRPr="00E71F6D">
              <w:rPr>
                <w:b/>
                <w:i/>
              </w:rPr>
              <w:t>, kadar je to utemeljeno na podlagi posebnih okoliščin posameznega primera ter v skladu z načelom sorazmernosti in pravico do obrambe</w:t>
            </w:r>
            <w:r w:rsidRPr="00E71F6D">
              <w:t>, pri čemer se je treba čim bolj izogibati odložitvi odhoda zadevnega državljana tretje države.</w:t>
            </w:r>
          </w:p>
        </w:tc>
        <w:tc>
          <w:tcPr>
            <w:tcW w:w="4876" w:type="dxa"/>
            <w:tcBorders>
              <w:top w:val="nil"/>
              <w:left w:val="nil"/>
              <w:bottom w:val="nil"/>
              <w:right w:val="nil"/>
            </w:tcBorders>
          </w:tcPr>
          <w:p w14:paraId="3D5F1995" w14:textId="77777777" w:rsidR="009120A5" w:rsidRPr="00E71F6D" w:rsidRDefault="009120A5" w:rsidP="009120A5">
            <w:pPr>
              <w:pStyle w:val="Normal6a"/>
            </w:pPr>
            <w:r w:rsidRPr="00E71F6D">
              <w:t>(c)</w:t>
            </w:r>
            <w:r w:rsidRPr="00E71F6D">
              <w:tab/>
              <w:t>oseba, katere nezakonito prebivanje se odkrije v povezavi z mejno kontrolo, opravljeno pri izstopu na zunanji meji v skladu s členom 8 Uredbe (EU) 2016/399, ali enakovredno kontrolo v skladu z nacionalnim pravom, pri čemer se je treba čim bolj izogibati odložitvi odhoda zadevnega državljana tretje države.</w:t>
            </w:r>
          </w:p>
        </w:tc>
      </w:tr>
    </w:tbl>
    <w:p w14:paraId="391234E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A8589F2" w14:textId="77777777" w:rsidR="009120A5" w:rsidRPr="00E71F6D" w:rsidRDefault="009120A5" w:rsidP="009120A5">
      <w:r w:rsidRPr="00F61996">
        <w:rPr>
          <w:rStyle w:val="HideTWBExt"/>
        </w:rPr>
        <w:t>&lt;/Amend&gt;</w:t>
      </w:r>
    </w:p>
    <w:p w14:paraId="4009C99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764</w:t>
      </w:r>
      <w:r w:rsidRPr="00F61996">
        <w:rPr>
          <w:rStyle w:val="HideTWBExt"/>
          <w:b w:val="0"/>
        </w:rPr>
        <w:t>&lt;/NumAm&gt;</w:t>
      </w:r>
    </w:p>
    <w:p w14:paraId="5287033D"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20941826" w14:textId="77777777" w:rsidR="009120A5" w:rsidRPr="00E71F6D" w:rsidRDefault="009120A5" w:rsidP="009120A5">
      <w:pPr>
        <w:pStyle w:val="NormalBold"/>
      </w:pPr>
      <w:r w:rsidRPr="00F61996">
        <w:rPr>
          <w:rStyle w:val="HideTWBExt"/>
          <w:b w:val="0"/>
        </w:rPr>
        <w:t>&lt;/RepeatBlock-By&gt;</w:t>
      </w:r>
    </w:p>
    <w:p w14:paraId="6C6F2D3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0276949" w14:textId="77777777" w:rsidR="009120A5" w:rsidRPr="00E71F6D" w:rsidRDefault="009120A5" w:rsidP="009120A5">
      <w:pPr>
        <w:pStyle w:val="NormalBold"/>
      </w:pPr>
      <w:r w:rsidRPr="00F61996">
        <w:rPr>
          <w:rStyle w:val="HideTWBExt"/>
          <w:b w:val="0"/>
        </w:rPr>
        <w:t>&lt;Article&gt;</w:t>
      </w:r>
      <w:r w:rsidRPr="00E71F6D">
        <w:t>Člen 8 – odstavek 1 – točka c</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412A912" w14:textId="77777777" w:rsidTr="009120A5">
        <w:trPr>
          <w:trHeight w:hRule="exact" w:val="240"/>
          <w:jc w:val="center"/>
        </w:trPr>
        <w:tc>
          <w:tcPr>
            <w:tcW w:w="9752" w:type="dxa"/>
            <w:gridSpan w:val="2"/>
            <w:tcBorders>
              <w:top w:val="nil"/>
              <w:left w:val="nil"/>
              <w:bottom w:val="nil"/>
              <w:right w:val="nil"/>
            </w:tcBorders>
          </w:tcPr>
          <w:p w14:paraId="02FECD32" w14:textId="77777777" w:rsidR="009120A5" w:rsidRPr="00E71F6D" w:rsidRDefault="009120A5" w:rsidP="009120A5"/>
        </w:tc>
      </w:tr>
      <w:tr w:rsidR="006530E3" w:rsidRPr="00E71F6D" w14:paraId="33589DF7" w14:textId="77777777" w:rsidTr="009120A5">
        <w:trPr>
          <w:trHeight w:val="240"/>
          <w:jc w:val="center"/>
        </w:trPr>
        <w:tc>
          <w:tcPr>
            <w:tcW w:w="4876" w:type="dxa"/>
            <w:tcBorders>
              <w:top w:val="nil"/>
              <w:left w:val="nil"/>
              <w:bottom w:val="nil"/>
              <w:right w:val="nil"/>
            </w:tcBorders>
          </w:tcPr>
          <w:p w14:paraId="5AECD85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346021" w14:textId="77777777" w:rsidR="009120A5" w:rsidRPr="00E71F6D" w:rsidRDefault="009120A5" w:rsidP="009120A5">
            <w:pPr>
              <w:pStyle w:val="AmColumnHeading"/>
            </w:pPr>
            <w:r w:rsidRPr="00E71F6D">
              <w:t>Predlog spremembe</w:t>
            </w:r>
          </w:p>
        </w:tc>
      </w:tr>
      <w:tr w:rsidR="006530E3" w:rsidRPr="00E71F6D" w14:paraId="4ABC413B" w14:textId="77777777" w:rsidTr="009120A5">
        <w:trPr>
          <w:jc w:val="center"/>
        </w:trPr>
        <w:tc>
          <w:tcPr>
            <w:tcW w:w="4876" w:type="dxa"/>
            <w:tcBorders>
              <w:top w:val="nil"/>
              <w:left w:val="nil"/>
              <w:bottom w:val="nil"/>
              <w:right w:val="nil"/>
            </w:tcBorders>
          </w:tcPr>
          <w:p w14:paraId="69B0ED9C" w14:textId="77777777" w:rsidR="009120A5" w:rsidRPr="00E71F6D" w:rsidRDefault="009120A5" w:rsidP="009120A5">
            <w:pPr>
              <w:pStyle w:val="Normal6a"/>
            </w:pPr>
            <w:r w:rsidRPr="00E71F6D">
              <w:t>(c)</w:t>
            </w:r>
            <w:r w:rsidRPr="00E71F6D">
              <w:tab/>
              <w:t xml:space="preserve">oseba, katere </w:t>
            </w:r>
            <w:r w:rsidRPr="00E71F6D">
              <w:rPr>
                <w:b/>
                <w:i/>
              </w:rPr>
              <w:t>nezakonito prebivanje</w:t>
            </w:r>
            <w:r w:rsidRPr="00E71F6D">
              <w:t xml:space="preserve"> se odkrije v povezavi z mejno kontrolo, opravljeno pri izstopu na zunanji meji v skladu s členom 8 Uredbe (EU) 2016/399, ali enakovredno kontrolo v skladu z nacionalnim pravom, kadar je to utemeljeno na podlagi posebnih okoliščin posameznega primera ter v skladu z načelom sorazmernosti in pravico do obrambe, pri čemer </w:t>
            </w:r>
            <w:r w:rsidRPr="00E71F6D">
              <w:rPr>
                <w:b/>
                <w:i/>
              </w:rPr>
              <w:t>se</w:t>
            </w:r>
            <w:r w:rsidRPr="00E71F6D">
              <w:t xml:space="preserve"> je treba </w:t>
            </w:r>
            <w:r w:rsidRPr="00E71F6D">
              <w:rPr>
                <w:b/>
                <w:i/>
              </w:rPr>
              <w:t>čim bolj izogibati odložitvi odhoda</w:t>
            </w:r>
            <w:r w:rsidRPr="00E71F6D">
              <w:t xml:space="preserve"> zadevnega državljana tretje države.</w:t>
            </w:r>
          </w:p>
        </w:tc>
        <w:tc>
          <w:tcPr>
            <w:tcW w:w="4876" w:type="dxa"/>
            <w:tcBorders>
              <w:top w:val="nil"/>
              <w:left w:val="nil"/>
              <w:bottom w:val="nil"/>
              <w:right w:val="nil"/>
            </w:tcBorders>
          </w:tcPr>
          <w:p w14:paraId="4398748E" w14:textId="77777777" w:rsidR="009120A5" w:rsidRPr="00E71F6D" w:rsidRDefault="009120A5" w:rsidP="009120A5">
            <w:pPr>
              <w:pStyle w:val="Normal6a"/>
            </w:pPr>
            <w:r w:rsidRPr="00E71F6D">
              <w:t>(c)</w:t>
            </w:r>
            <w:r w:rsidRPr="00E71F6D">
              <w:tab/>
              <w:t xml:space="preserve">oseba, katere </w:t>
            </w:r>
            <w:r w:rsidRPr="00E71F6D">
              <w:rPr>
                <w:b/>
                <w:i/>
              </w:rPr>
              <w:t>nedovoljena prisotnost</w:t>
            </w:r>
            <w:r w:rsidRPr="00E71F6D">
              <w:t xml:space="preserve"> se odkrije </w:t>
            </w:r>
            <w:r w:rsidRPr="00E71F6D">
              <w:rPr>
                <w:b/>
                <w:i/>
              </w:rPr>
              <w:t>kot rezultat mejne kontrole ali</w:t>
            </w:r>
            <w:r w:rsidRPr="00E71F6D">
              <w:t xml:space="preserve"> v povezavi z mejno kontrolo, opravljeno pri izstopu na zunanji meji v skladu s členom 8 Uredbe (EU) 2016/399, ali enakovredno kontrolo v skladu z nacionalnim pravom, kadar je to utemeljeno na podlagi posebnih okoliščin posameznega primera ter v skladu z načelom sorazmernosti in pravico do obrambe, pri čemer je treba </w:t>
            </w:r>
            <w:r w:rsidRPr="00E71F6D">
              <w:rPr>
                <w:b/>
                <w:i/>
              </w:rPr>
              <w:t>zlasti upoštevati, da je treba poskrbeti za čimprejšnji odhod</w:t>
            </w:r>
            <w:r w:rsidRPr="00E71F6D">
              <w:t xml:space="preserve"> zadevnega državljana tretje države.</w:t>
            </w:r>
          </w:p>
        </w:tc>
      </w:tr>
    </w:tbl>
    <w:p w14:paraId="331F3F8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0D45E94"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E3D335F" w14:textId="77777777" w:rsidR="009120A5" w:rsidRPr="00E71F6D" w:rsidRDefault="009120A5" w:rsidP="009120A5">
      <w:pPr>
        <w:pStyle w:val="AmJustText"/>
      </w:pPr>
      <w:r w:rsidRPr="00E71F6D">
        <w:t>Državljanom tretjih držav, ki prostovoljno zapuščajo EU, se ne bi smelo preprečiti, da to storijo, da bi se izvršila odločba o vrnitvi, ki bi odložila njihov odhod iz EU.</w:t>
      </w:r>
    </w:p>
    <w:p w14:paraId="0CE8BB07" w14:textId="77777777" w:rsidR="009120A5" w:rsidRPr="00E71F6D" w:rsidRDefault="009120A5" w:rsidP="009120A5">
      <w:r w:rsidRPr="00F61996">
        <w:rPr>
          <w:rStyle w:val="HideTWBExt"/>
        </w:rPr>
        <w:t>&lt;/Amend&gt;</w:t>
      </w:r>
    </w:p>
    <w:p w14:paraId="575BA43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765</w:t>
      </w:r>
      <w:r w:rsidRPr="00F61996">
        <w:rPr>
          <w:rStyle w:val="HideTWBExt"/>
          <w:b w:val="0"/>
        </w:rPr>
        <w:t>&lt;/NumAm&gt;</w:t>
      </w:r>
    </w:p>
    <w:p w14:paraId="71B8371C" w14:textId="77777777" w:rsidR="009120A5" w:rsidRPr="00E71F6D" w:rsidRDefault="009120A5" w:rsidP="009120A5">
      <w:pPr>
        <w:pStyle w:val="NormalBold"/>
      </w:pPr>
      <w:r w:rsidRPr="00F61996">
        <w:rPr>
          <w:rStyle w:val="HideTWBExt"/>
          <w:b w:val="0"/>
        </w:rPr>
        <w:t>&lt;RepeatBlock-By&gt;&lt;Members&gt;</w:t>
      </w:r>
      <w:r w:rsidRPr="00E71F6D">
        <w:t>Cecilia Strada, Marco Tarquinio, Alessandro Zan</w:t>
      </w:r>
      <w:r w:rsidRPr="00F61996">
        <w:rPr>
          <w:rStyle w:val="HideTWBExt"/>
          <w:b w:val="0"/>
        </w:rPr>
        <w:t>&lt;/Members&gt;</w:t>
      </w:r>
    </w:p>
    <w:p w14:paraId="4327188B" w14:textId="77777777" w:rsidR="009120A5" w:rsidRPr="00E71F6D" w:rsidRDefault="009120A5" w:rsidP="009120A5">
      <w:pPr>
        <w:pStyle w:val="NormalBold"/>
      </w:pPr>
      <w:r w:rsidRPr="00F61996">
        <w:rPr>
          <w:rStyle w:val="HideTWBExt"/>
          <w:b w:val="0"/>
        </w:rPr>
        <w:t>&lt;/RepeatBlock-By&gt;</w:t>
      </w:r>
    </w:p>
    <w:p w14:paraId="4DE5719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642EF83" w14:textId="77777777" w:rsidR="009120A5" w:rsidRPr="00E71F6D" w:rsidRDefault="009120A5" w:rsidP="009120A5">
      <w:pPr>
        <w:pStyle w:val="NormalBold"/>
      </w:pPr>
      <w:r w:rsidRPr="00F61996">
        <w:rPr>
          <w:rStyle w:val="HideTWBExt"/>
          <w:b w:val="0"/>
        </w:rPr>
        <w:t>&lt;Article&gt;</w:t>
      </w:r>
      <w:r w:rsidRPr="00E71F6D">
        <w:t>Člen 8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33469C5" w14:textId="77777777" w:rsidTr="009120A5">
        <w:trPr>
          <w:trHeight w:hRule="exact" w:val="240"/>
          <w:jc w:val="center"/>
        </w:trPr>
        <w:tc>
          <w:tcPr>
            <w:tcW w:w="9752" w:type="dxa"/>
            <w:gridSpan w:val="2"/>
            <w:tcBorders>
              <w:top w:val="nil"/>
              <w:left w:val="nil"/>
              <w:bottom w:val="nil"/>
              <w:right w:val="nil"/>
            </w:tcBorders>
          </w:tcPr>
          <w:p w14:paraId="00EB7000" w14:textId="77777777" w:rsidR="009120A5" w:rsidRPr="00E71F6D" w:rsidRDefault="009120A5" w:rsidP="009120A5"/>
        </w:tc>
      </w:tr>
      <w:tr w:rsidR="006530E3" w:rsidRPr="00E71F6D" w14:paraId="003A9A62" w14:textId="77777777" w:rsidTr="009120A5">
        <w:trPr>
          <w:trHeight w:val="240"/>
          <w:jc w:val="center"/>
        </w:trPr>
        <w:tc>
          <w:tcPr>
            <w:tcW w:w="4876" w:type="dxa"/>
            <w:tcBorders>
              <w:top w:val="nil"/>
              <w:left w:val="nil"/>
              <w:bottom w:val="nil"/>
              <w:right w:val="nil"/>
            </w:tcBorders>
          </w:tcPr>
          <w:p w14:paraId="6CCA862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08883F2" w14:textId="77777777" w:rsidR="009120A5" w:rsidRPr="00E71F6D" w:rsidRDefault="009120A5" w:rsidP="009120A5">
            <w:pPr>
              <w:pStyle w:val="AmColumnHeading"/>
            </w:pPr>
            <w:r w:rsidRPr="00E71F6D">
              <w:t>Predlog spremembe</w:t>
            </w:r>
          </w:p>
        </w:tc>
      </w:tr>
      <w:tr w:rsidR="006530E3" w:rsidRPr="00E71F6D" w14:paraId="32AE5262" w14:textId="77777777" w:rsidTr="009120A5">
        <w:trPr>
          <w:jc w:val="center"/>
        </w:trPr>
        <w:tc>
          <w:tcPr>
            <w:tcW w:w="4876" w:type="dxa"/>
            <w:tcBorders>
              <w:top w:val="nil"/>
              <w:left w:val="nil"/>
              <w:bottom w:val="nil"/>
              <w:right w:val="nil"/>
            </w:tcBorders>
          </w:tcPr>
          <w:p w14:paraId="63414F4E" w14:textId="77777777" w:rsidR="009120A5" w:rsidRPr="00E71F6D" w:rsidRDefault="009120A5" w:rsidP="009120A5">
            <w:pPr>
              <w:pStyle w:val="Normal6a"/>
            </w:pPr>
          </w:p>
        </w:tc>
        <w:tc>
          <w:tcPr>
            <w:tcW w:w="4876" w:type="dxa"/>
            <w:tcBorders>
              <w:top w:val="nil"/>
              <w:left w:val="nil"/>
              <w:bottom w:val="nil"/>
              <w:right w:val="nil"/>
            </w:tcBorders>
          </w:tcPr>
          <w:p w14:paraId="5B8C5BE5" w14:textId="77777777" w:rsidR="009120A5" w:rsidRPr="00E71F6D" w:rsidRDefault="009120A5" w:rsidP="009120A5">
            <w:pPr>
              <w:pStyle w:val="Normal6a"/>
            </w:pPr>
            <w:r w:rsidRPr="00E71F6D">
              <w:rPr>
                <w:b/>
                <w:i/>
              </w:rPr>
              <w:t>1a.</w:t>
            </w:r>
            <w:r w:rsidRPr="00E71F6D">
              <w:tab/>
            </w:r>
            <w:r w:rsidRPr="00E71F6D">
              <w:rPr>
                <w:b/>
                <w:i/>
              </w:rPr>
              <w:t>Odločba o vrnitvi se ne izda v primerih, ko pristojni organi ocenijo, da za zadevnega državljana tretje države velja eden ali več elementov iz člena 4a in člena 7(9).</w:t>
            </w:r>
          </w:p>
        </w:tc>
      </w:tr>
    </w:tbl>
    <w:p w14:paraId="649B4C8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4D4739F" w14:textId="77777777" w:rsidR="009120A5" w:rsidRPr="00E71F6D" w:rsidRDefault="009120A5" w:rsidP="009120A5">
      <w:r w:rsidRPr="00F61996">
        <w:rPr>
          <w:rStyle w:val="HideTWBExt"/>
        </w:rPr>
        <w:t>&lt;/Amend&gt;</w:t>
      </w:r>
    </w:p>
    <w:p w14:paraId="55646FA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766</w:t>
      </w:r>
      <w:r w:rsidRPr="00F61996">
        <w:rPr>
          <w:rStyle w:val="HideTWBExt"/>
          <w:b w:val="0"/>
        </w:rPr>
        <w:t>&lt;/NumAm&gt;</w:t>
      </w:r>
    </w:p>
    <w:p w14:paraId="091C5228"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1E887F02"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757D2539" w14:textId="77777777" w:rsidR="009120A5" w:rsidRPr="00E71F6D" w:rsidRDefault="009120A5" w:rsidP="009120A5">
      <w:pPr>
        <w:pStyle w:val="NormalBold"/>
      </w:pPr>
      <w:r w:rsidRPr="00F61996">
        <w:rPr>
          <w:rStyle w:val="HideTWBExt"/>
          <w:b w:val="0"/>
        </w:rPr>
        <w:t>&lt;/RepeatBlock-By&gt;</w:t>
      </w:r>
    </w:p>
    <w:p w14:paraId="5D09F01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14BBFD3" w14:textId="77777777" w:rsidR="009120A5" w:rsidRPr="00E71F6D" w:rsidRDefault="009120A5" w:rsidP="009120A5">
      <w:pPr>
        <w:pStyle w:val="NormalBold"/>
      </w:pPr>
      <w:r w:rsidRPr="00F61996">
        <w:rPr>
          <w:rStyle w:val="HideTWBExt"/>
          <w:b w:val="0"/>
        </w:rPr>
        <w:t>&lt;Article&gt;</w:t>
      </w:r>
      <w:r w:rsidRPr="00E71F6D">
        <w:t>Člen 8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6651901" w14:textId="77777777" w:rsidTr="009120A5">
        <w:trPr>
          <w:trHeight w:hRule="exact" w:val="240"/>
          <w:jc w:val="center"/>
        </w:trPr>
        <w:tc>
          <w:tcPr>
            <w:tcW w:w="9752" w:type="dxa"/>
            <w:gridSpan w:val="2"/>
            <w:tcBorders>
              <w:top w:val="nil"/>
              <w:left w:val="nil"/>
              <w:bottom w:val="nil"/>
              <w:right w:val="nil"/>
            </w:tcBorders>
          </w:tcPr>
          <w:p w14:paraId="320AE0F6" w14:textId="77777777" w:rsidR="009120A5" w:rsidRPr="00E71F6D" w:rsidRDefault="009120A5" w:rsidP="009120A5"/>
        </w:tc>
      </w:tr>
      <w:tr w:rsidR="006530E3" w:rsidRPr="00E71F6D" w14:paraId="3C1E9C81" w14:textId="77777777" w:rsidTr="009120A5">
        <w:trPr>
          <w:trHeight w:val="240"/>
          <w:jc w:val="center"/>
        </w:trPr>
        <w:tc>
          <w:tcPr>
            <w:tcW w:w="4876" w:type="dxa"/>
            <w:tcBorders>
              <w:top w:val="nil"/>
              <w:left w:val="nil"/>
              <w:bottom w:val="nil"/>
              <w:right w:val="nil"/>
            </w:tcBorders>
          </w:tcPr>
          <w:p w14:paraId="4F7D1AD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7AD3DE" w14:textId="77777777" w:rsidR="009120A5" w:rsidRPr="00E71F6D" w:rsidRDefault="009120A5" w:rsidP="009120A5">
            <w:pPr>
              <w:pStyle w:val="AmColumnHeading"/>
            </w:pPr>
            <w:r w:rsidRPr="00E71F6D">
              <w:t>Predlog spremembe</w:t>
            </w:r>
          </w:p>
        </w:tc>
      </w:tr>
      <w:tr w:rsidR="006530E3" w:rsidRPr="00E71F6D" w14:paraId="23086048" w14:textId="77777777" w:rsidTr="009120A5">
        <w:trPr>
          <w:jc w:val="center"/>
        </w:trPr>
        <w:tc>
          <w:tcPr>
            <w:tcW w:w="4876" w:type="dxa"/>
            <w:tcBorders>
              <w:top w:val="nil"/>
              <w:left w:val="nil"/>
              <w:bottom w:val="nil"/>
              <w:right w:val="nil"/>
            </w:tcBorders>
          </w:tcPr>
          <w:p w14:paraId="7D66C4D2" w14:textId="77777777" w:rsidR="009120A5" w:rsidRPr="00E71F6D" w:rsidRDefault="009120A5" w:rsidP="009120A5">
            <w:pPr>
              <w:pStyle w:val="Normal6a"/>
            </w:pPr>
            <w:r w:rsidRPr="00E71F6D">
              <w:rPr>
                <w:b/>
                <w:i/>
              </w:rPr>
              <w:t>2.</w:t>
            </w:r>
            <w:r w:rsidRPr="00E71F6D">
              <w:tab/>
            </w:r>
            <w:r w:rsidRPr="00E71F6D">
              <w:rPr>
                <w:b/>
                <w:i/>
              </w:rPr>
              <w:t>Odločba o vrnitvi se ne izda v primerih, ko ima državljan tretje države veljavno dovoljenje za prebivanje, vizum za dolgoročno bivanje ali drugo dovoljenje, ki zagotavlja pravico do prebivanja, ki ga je izdala druga država članica, ali je v postopku za podaljšanje dovoljenja za prebivanje, vizuma za dolgoročno bivanje ali drugega dovoljenja, ki zagotavlja pravico do prebivanja v drugi državi članici.</w:t>
            </w:r>
          </w:p>
        </w:tc>
        <w:tc>
          <w:tcPr>
            <w:tcW w:w="4876" w:type="dxa"/>
            <w:tcBorders>
              <w:top w:val="nil"/>
              <w:left w:val="nil"/>
              <w:bottom w:val="nil"/>
              <w:right w:val="nil"/>
            </w:tcBorders>
          </w:tcPr>
          <w:p w14:paraId="6A99A2D3" w14:textId="77777777" w:rsidR="009120A5" w:rsidRPr="00E71F6D" w:rsidRDefault="009120A5" w:rsidP="009120A5">
            <w:pPr>
              <w:pStyle w:val="Normal6a"/>
            </w:pPr>
            <w:r w:rsidRPr="00E71F6D">
              <w:rPr>
                <w:b/>
                <w:i/>
              </w:rPr>
              <w:t>črtano</w:t>
            </w:r>
          </w:p>
        </w:tc>
      </w:tr>
    </w:tbl>
    <w:p w14:paraId="136265A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0E273B0"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A7CED5F" w14:textId="77777777" w:rsidR="009120A5" w:rsidRPr="00E71F6D" w:rsidRDefault="009120A5" w:rsidP="009120A5">
      <w:pPr>
        <w:pStyle w:val="AmJustText"/>
      </w:pPr>
      <w:r w:rsidRPr="00E71F6D">
        <w:t>Dejstvo, da je oseba v postopku pridobivanja dovoljenja, ni razlog za njeno prisotnost v državi članici v tistem trenutku. Osebe z veljavnim dovoljenjem ne sodijo na področje uporabe te uredbe. Črtanje tega odstavka ne vpliva na pravico držav članic, da kadar koli izdajo nevezano dovoljenje za prebivanje, vizum ali drugo dovoljenje, saj ta pravica ostaja v središču ustavnega prava EU in je temeljna prednostna pravica državne suverenosti.</w:t>
      </w:r>
    </w:p>
    <w:p w14:paraId="35AB2576" w14:textId="77777777" w:rsidR="009120A5" w:rsidRPr="00E71F6D" w:rsidRDefault="009120A5" w:rsidP="009120A5">
      <w:r w:rsidRPr="00F61996">
        <w:rPr>
          <w:rStyle w:val="HideTWBExt"/>
        </w:rPr>
        <w:t>&lt;/Amend&gt;</w:t>
      </w:r>
    </w:p>
    <w:p w14:paraId="01C8F27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767</w:t>
      </w:r>
      <w:r w:rsidRPr="00F61996">
        <w:rPr>
          <w:rStyle w:val="HideTWBExt"/>
          <w:b w:val="0"/>
        </w:rPr>
        <w:t>&lt;/NumAm&gt;</w:t>
      </w:r>
    </w:p>
    <w:p w14:paraId="150992F9"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2B581D99" w14:textId="77777777" w:rsidR="009120A5" w:rsidRPr="00E71F6D" w:rsidRDefault="009120A5" w:rsidP="009120A5">
      <w:pPr>
        <w:pStyle w:val="NormalBold"/>
      </w:pPr>
      <w:r w:rsidRPr="00F61996">
        <w:rPr>
          <w:rStyle w:val="HideTWBExt"/>
          <w:b w:val="0"/>
        </w:rPr>
        <w:t>&lt;/RepeatBlock-By&gt;</w:t>
      </w:r>
    </w:p>
    <w:p w14:paraId="6E74377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B80DBF8" w14:textId="77777777" w:rsidR="009120A5" w:rsidRPr="00E71F6D" w:rsidRDefault="009120A5" w:rsidP="009120A5">
      <w:pPr>
        <w:pStyle w:val="NormalBold"/>
      </w:pPr>
      <w:r w:rsidRPr="00F61996">
        <w:rPr>
          <w:rStyle w:val="HideTWBExt"/>
          <w:b w:val="0"/>
        </w:rPr>
        <w:t>&lt;Article&gt;</w:t>
      </w:r>
      <w:r w:rsidRPr="00E71F6D">
        <w:t>Člen 8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09BA22" w14:textId="77777777" w:rsidTr="009120A5">
        <w:trPr>
          <w:trHeight w:hRule="exact" w:val="240"/>
          <w:jc w:val="center"/>
        </w:trPr>
        <w:tc>
          <w:tcPr>
            <w:tcW w:w="9752" w:type="dxa"/>
            <w:gridSpan w:val="2"/>
            <w:tcBorders>
              <w:top w:val="nil"/>
              <w:left w:val="nil"/>
              <w:bottom w:val="nil"/>
              <w:right w:val="nil"/>
            </w:tcBorders>
          </w:tcPr>
          <w:p w14:paraId="1983B028" w14:textId="77777777" w:rsidR="009120A5" w:rsidRPr="00E71F6D" w:rsidRDefault="009120A5" w:rsidP="009120A5"/>
        </w:tc>
      </w:tr>
      <w:tr w:rsidR="006530E3" w:rsidRPr="00E71F6D" w14:paraId="3E91D6EE" w14:textId="77777777" w:rsidTr="009120A5">
        <w:trPr>
          <w:trHeight w:val="240"/>
          <w:jc w:val="center"/>
        </w:trPr>
        <w:tc>
          <w:tcPr>
            <w:tcW w:w="4876" w:type="dxa"/>
            <w:tcBorders>
              <w:top w:val="nil"/>
              <w:left w:val="nil"/>
              <w:bottom w:val="nil"/>
              <w:right w:val="nil"/>
            </w:tcBorders>
          </w:tcPr>
          <w:p w14:paraId="4C368EC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40F6B3C" w14:textId="77777777" w:rsidR="009120A5" w:rsidRPr="00E71F6D" w:rsidRDefault="009120A5" w:rsidP="009120A5">
            <w:pPr>
              <w:pStyle w:val="AmColumnHeading"/>
            </w:pPr>
            <w:r w:rsidRPr="00E71F6D">
              <w:t>Predlog spremembe</w:t>
            </w:r>
          </w:p>
        </w:tc>
      </w:tr>
      <w:tr w:rsidR="006530E3" w:rsidRPr="00E71F6D" w14:paraId="1F892C2E" w14:textId="77777777" w:rsidTr="009120A5">
        <w:trPr>
          <w:jc w:val="center"/>
        </w:trPr>
        <w:tc>
          <w:tcPr>
            <w:tcW w:w="4876" w:type="dxa"/>
            <w:tcBorders>
              <w:top w:val="nil"/>
              <w:left w:val="nil"/>
              <w:bottom w:val="nil"/>
              <w:right w:val="nil"/>
            </w:tcBorders>
          </w:tcPr>
          <w:p w14:paraId="7BEF4525"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r w:rsidRPr="00E71F6D">
              <w:rPr>
                <w:b/>
                <w:i/>
              </w:rPr>
              <w:t>, ali je v postopku za podaljšanje dovoljenja za prebivanje, vizuma za dolgoročno bivanje ali drugega dovoljenja, ki zagotavlja pravico do prebivanja v drugi državi članici</w:t>
            </w:r>
            <w:r w:rsidRPr="00E71F6D">
              <w:t>.</w:t>
            </w:r>
          </w:p>
        </w:tc>
        <w:tc>
          <w:tcPr>
            <w:tcW w:w="4876" w:type="dxa"/>
            <w:tcBorders>
              <w:top w:val="nil"/>
              <w:left w:val="nil"/>
              <w:bottom w:val="nil"/>
              <w:right w:val="nil"/>
            </w:tcBorders>
          </w:tcPr>
          <w:p w14:paraId="253C90BB"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p>
        </w:tc>
      </w:tr>
    </w:tbl>
    <w:p w14:paraId="6C7096C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6566295"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B10D0D0" w14:textId="77777777" w:rsidR="009120A5" w:rsidRPr="00E71F6D" w:rsidRDefault="009120A5" w:rsidP="009120A5">
      <w:pPr>
        <w:pStyle w:val="AmJustText"/>
      </w:pPr>
      <w:r w:rsidRPr="00E71F6D">
        <w:t>Če je državljan tretje države v postopku za pridobitev zakonite pravice do prebivanja, se ga ne bi smelo samodejno izključiti iz izdaje odločbe o vrnitvi.</w:t>
      </w:r>
    </w:p>
    <w:p w14:paraId="3F277781" w14:textId="77777777" w:rsidR="009120A5" w:rsidRPr="00E71F6D" w:rsidRDefault="009120A5" w:rsidP="009120A5">
      <w:r w:rsidRPr="00F61996">
        <w:rPr>
          <w:rStyle w:val="HideTWBExt"/>
        </w:rPr>
        <w:t>&lt;/Amend&gt;</w:t>
      </w:r>
    </w:p>
    <w:p w14:paraId="682075B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768</w:t>
      </w:r>
      <w:r w:rsidRPr="00F61996">
        <w:rPr>
          <w:rStyle w:val="HideTWBExt"/>
          <w:b w:val="0"/>
        </w:rPr>
        <w:t>&lt;/NumAm&gt;</w:t>
      </w:r>
    </w:p>
    <w:p w14:paraId="404FDB5F" w14:textId="528A7A38" w:rsidR="009120A5" w:rsidRPr="00E71F6D" w:rsidRDefault="009120A5" w:rsidP="009120A5">
      <w:pPr>
        <w:pStyle w:val="NormalBold"/>
      </w:pPr>
      <w:r w:rsidRPr="00F61996">
        <w:rPr>
          <w:rStyle w:val="HideTWBExt"/>
          <w:b w:val="0"/>
        </w:rPr>
        <w:t>&lt;RepeatBlock-By&gt;&lt;Members&gt;</w:t>
      </w:r>
      <w:r w:rsidRPr="00E71F6D">
        <w:t xml:space="preserve">Charlie Weimers, Alessandro Ciriani, Mariusz Kamiński, Nicolas Bay, Jadwiga Wiśniewska, Maciej Wąsik, Sebastian Tynkkynen, </w:t>
      </w:r>
      <w:r w:rsidR="003E7CBF" w:rsidRPr="00E71F6D">
        <w:t>Jeadis Jeadi (Geadis Geadi)</w:t>
      </w:r>
      <w:r w:rsidRPr="00E71F6D">
        <w:t>, Assita Kanko</w:t>
      </w:r>
      <w:r w:rsidRPr="00F61996">
        <w:rPr>
          <w:rStyle w:val="HideTWBExt"/>
          <w:b w:val="0"/>
        </w:rPr>
        <w:t>&lt;/Members&gt;</w:t>
      </w:r>
    </w:p>
    <w:p w14:paraId="529F9DB5" w14:textId="77777777" w:rsidR="009120A5" w:rsidRPr="00E71F6D" w:rsidRDefault="009120A5" w:rsidP="009120A5">
      <w:pPr>
        <w:pStyle w:val="NormalBold"/>
      </w:pPr>
      <w:r w:rsidRPr="00F61996">
        <w:rPr>
          <w:rStyle w:val="HideTWBExt"/>
          <w:b w:val="0"/>
        </w:rPr>
        <w:t>&lt;/RepeatBlock-By&gt;</w:t>
      </w:r>
    </w:p>
    <w:p w14:paraId="50720C8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258A1B1" w14:textId="77777777" w:rsidR="009120A5" w:rsidRPr="00E71F6D" w:rsidRDefault="009120A5" w:rsidP="009120A5">
      <w:pPr>
        <w:pStyle w:val="NormalBold"/>
      </w:pPr>
      <w:r w:rsidRPr="00F61996">
        <w:rPr>
          <w:rStyle w:val="HideTWBExt"/>
          <w:b w:val="0"/>
        </w:rPr>
        <w:t>&lt;Article&gt;</w:t>
      </w:r>
      <w:r w:rsidRPr="00E71F6D">
        <w:t>Člen 8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45BB389" w14:textId="77777777" w:rsidTr="009120A5">
        <w:trPr>
          <w:trHeight w:hRule="exact" w:val="240"/>
          <w:jc w:val="center"/>
        </w:trPr>
        <w:tc>
          <w:tcPr>
            <w:tcW w:w="9752" w:type="dxa"/>
            <w:gridSpan w:val="2"/>
            <w:tcBorders>
              <w:top w:val="nil"/>
              <w:left w:val="nil"/>
              <w:bottom w:val="nil"/>
              <w:right w:val="nil"/>
            </w:tcBorders>
          </w:tcPr>
          <w:p w14:paraId="5D3FD1AD" w14:textId="77777777" w:rsidR="009120A5" w:rsidRPr="00E71F6D" w:rsidRDefault="009120A5" w:rsidP="009120A5"/>
        </w:tc>
      </w:tr>
      <w:tr w:rsidR="006530E3" w:rsidRPr="00E71F6D" w14:paraId="13D09DB6" w14:textId="77777777" w:rsidTr="009120A5">
        <w:trPr>
          <w:trHeight w:val="240"/>
          <w:jc w:val="center"/>
        </w:trPr>
        <w:tc>
          <w:tcPr>
            <w:tcW w:w="4876" w:type="dxa"/>
            <w:tcBorders>
              <w:top w:val="nil"/>
              <w:left w:val="nil"/>
              <w:bottom w:val="nil"/>
              <w:right w:val="nil"/>
            </w:tcBorders>
          </w:tcPr>
          <w:p w14:paraId="7D0378D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940BE49" w14:textId="77777777" w:rsidR="009120A5" w:rsidRPr="00E71F6D" w:rsidRDefault="009120A5" w:rsidP="009120A5">
            <w:pPr>
              <w:pStyle w:val="AmColumnHeading"/>
            </w:pPr>
            <w:r w:rsidRPr="00E71F6D">
              <w:t>Predlog spremembe</w:t>
            </w:r>
          </w:p>
        </w:tc>
      </w:tr>
      <w:tr w:rsidR="006530E3" w:rsidRPr="00E71F6D" w14:paraId="32596454" w14:textId="77777777" w:rsidTr="009120A5">
        <w:trPr>
          <w:jc w:val="center"/>
        </w:trPr>
        <w:tc>
          <w:tcPr>
            <w:tcW w:w="4876" w:type="dxa"/>
            <w:tcBorders>
              <w:top w:val="nil"/>
              <w:left w:val="nil"/>
              <w:bottom w:val="nil"/>
              <w:right w:val="nil"/>
            </w:tcBorders>
          </w:tcPr>
          <w:p w14:paraId="453F0285"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r w:rsidRPr="00E71F6D">
              <w:rPr>
                <w:b/>
                <w:i/>
              </w:rPr>
              <w:t>, ali je v postopku za podaljšanje dovoljenja za prebivanje, vizuma za dolgoročno bivanje ali drugega dovoljenja, ki zagotavlja pravico do prebivanja v drugi državi članici</w:t>
            </w:r>
            <w:r w:rsidRPr="00E71F6D">
              <w:t>.</w:t>
            </w:r>
          </w:p>
        </w:tc>
        <w:tc>
          <w:tcPr>
            <w:tcW w:w="4876" w:type="dxa"/>
            <w:tcBorders>
              <w:top w:val="nil"/>
              <w:left w:val="nil"/>
              <w:bottom w:val="nil"/>
              <w:right w:val="nil"/>
            </w:tcBorders>
          </w:tcPr>
          <w:p w14:paraId="1D507306"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p>
        </w:tc>
      </w:tr>
    </w:tbl>
    <w:p w14:paraId="2A6AB85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2FBD6C" w14:textId="77777777" w:rsidR="009120A5" w:rsidRPr="00E71F6D" w:rsidRDefault="009120A5" w:rsidP="009120A5">
      <w:r w:rsidRPr="00F61996">
        <w:rPr>
          <w:rStyle w:val="HideTWBExt"/>
        </w:rPr>
        <w:t>&lt;/Amend&gt;</w:t>
      </w:r>
    </w:p>
    <w:p w14:paraId="5182B8D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769</w:t>
      </w:r>
      <w:r w:rsidRPr="00F61996">
        <w:rPr>
          <w:rStyle w:val="HideTWBExt"/>
          <w:b w:val="0"/>
        </w:rPr>
        <w:t>&lt;/NumAm&gt;</w:t>
      </w:r>
    </w:p>
    <w:p w14:paraId="1EF908F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Rasa Juknevičienė, Karlo Ressler</w:t>
      </w:r>
      <w:r w:rsidRPr="00F61996">
        <w:rPr>
          <w:rStyle w:val="HideTWBExt"/>
          <w:b w:val="0"/>
        </w:rPr>
        <w:t>&lt;/Members&gt;</w:t>
      </w:r>
    </w:p>
    <w:p w14:paraId="52D89EF3" w14:textId="77777777" w:rsidR="009120A5" w:rsidRPr="00E71F6D" w:rsidRDefault="009120A5" w:rsidP="009120A5">
      <w:pPr>
        <w:pStyle w:val="NormalBold"/>
      </w:pPr>
      <w:r w:rsidRPr="00F61996">
        <w:rPr>
          <w:rStyle w:val="HideTWBExt"/>
          <w:b w:val="0"/>
        </w:rPr>
        <w:t>&lt;/RepeatBlock-By&gt;</w:t>
      </w:r>
    </w:p>
    <w:p w14:paraId="5B56C03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A190C6C" w14:textId="77777777" w:rsidR="009120A5" w:rsidRPr="00E71F6D" w:rsidRDefault="009120A5" w:rsidP="009120A5">
      <w:pPr>
        <w:pStyle w:val="NormalBold"/>
      </w:pPr>
      <w:r w:rsidRPr="00F61996">
        <w:rPr>
          <w:rStyle w:val="HideTWBExt"/>
          <w:b w:val="0"/>
        </w:rPr>
        <w:t>&lt;Article&gt;</w:t>
      </w:r>
      <w:r w:rsidRPr="00E71F6D">
        <w:t>Člen 8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F706A01" w14:textId="77777777" w:rsidTr="009120A5">
        <w:trPr>
          <w:trHeight w:hRule="exact" w:val="240"/>
          <w:jc w:val="center"/>
        </w:trPr>
        <w:tc>
          <w:tcPr>
            <w:tcW w:w="9752" w:type="dxa"/>
            <w:gridSpan w:val="2"/>
            <w:tcBorders>
              <w:top w:val="nil"/>
              <w:left w:val="nil"/>
              <w:bottom w:val="nil"/>
              <w:right w:val="nil"/>
            </w:tcBorders>
          </w:tcPr>
          <w:p w14:paraId="1DFE4A2D" w14:textId="77777777" w:rsidR="009120A5" w:rsidRPr="00E71F6D" w:rsidRDefault="009120A5" w:rsidP="009120A5"/>
        </w:tc>
      </w:tr>
      <w:tr w:rsidR="006530E3" w:rsidRPr="00E71F6D" w14:paraId="200172BE" w14:textId="77777777" w:rsidTr="009120A5">
        <w:trPr>
          <w:trHeight w:val="240"/>
          <w:jc w:val="center"/>
        </w:trPr>
        <w:tc>
          <w:tcPr>
            <w:tcW w:w="4876" w:type="dxa"/>
            <w:tcBorders>
              <w:top w:val="nil"/>
              <w:left w:val="nil"/>
              <w:bottom w:val="nil"/>
              <w:right w:val="nil"/>
            </w:tcBorders>
          </w:tcPr>
          <w:p w14:paraId="569F710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DC0942E" w14:textId="77777777" w:rsidR="009120A5" w:rsidRPr="00E71F6D" w:rsidRDefault="009120A5" w:rsidP="009120A5">
            <w:pPr>
              <w:pStyle w:val="AmColumnHeading"/>
            </w:pPr>
            <w:r w:rsidRPr="00E71F6D">
              <w:t>Predlog spremembe</w:t>
            </w:r>
          </w:p>
        </w:tc>
      </w:tr>
      <w:tr w:rsidR="006530E3" w:rsidRPr="00E71F6D" w14:paraId="2283D5B9" w14:textId="77777777" w:rsidTr="009120A5">
        <w:trPr>
          <w:jc w:val="center"/>
        </w:trPr>
        <w:tc>
          <w:tcPr>
            <w:tcW w:w="4876" w:type="dxa"/>
            <w:tcBorders>
              <w:top w:val="nil"/>
              <w:left w:val="nil"/>
              <w:bottom w:val="nil"/>
              <w:right w:val="nil"/>
            </w:tcBorders>
          </w:tcPr>
          <w:p w14:paraId="729BA82E"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r w:rsidRPr="00E71F6D">
              <w:rPr>
                <w:b/>
                <w:i/>
              </w:rPr>
              <w:t>, ali je v postopku za podaljšanje dovoljenja za prebivanje, vizuma za dolgoročno bivanje ali drugega dovoljenja, ki zagotavlja pravico do prebivanja v drugi državi članici</w:t>
            </w:r>
            <w:r w:rsidRPr="00E71F6D">
              <w:t>.</w:t>
            </w:r>
          </w:p>
        </w:tc>
        <w:tc>
          <w:tcPr>
            <w:tcW w:w="4876" w:type="dxa"/>
            <w:tcBorders>
              <w:top w:val="nil"/>
              <w:left w:val="nil"/>
              <w:bottom w:val="nil"/>
              <w:right w:val="nil"/>
            </w:tcBorders>
          </w:tcPr>
          <w:p w14:paraId="588FDFA6"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p>
        </w:tc>
      </w:tr>
    </w:tbl>
    <w:p w14:paraId="36AADBB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3BB0C10" w14:textId="77777777" w:rsidR="009120A5" w:rsidRPr="00E71F6D" w:rsidRDefault="009120A5" w:rsidP="009120A5">
      <w:r w:rsidRPr="00F61996">
        <w:rPr>
          <w:rStyle w:val="HideTWBExt"/>
        </w:rPr>
        <w:t>&lt;/Amend&gt;</w:t>
      </w:r>
    </w:p>
    <w:p w14:paraId="49CA97D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770</w:t>
      </w:r>
      <w:r w:rsidRPr="00F61996">
        <w:rPr>
          <w:rStyle w:val="HideTWBExt"/>
          <w:b w:val="0"/>
        </w:rPr>
        <w:t>&lt;/NumAm&gt;</w:t>
      </w:r>
    </w:p>
    <w:p w14:paraId="7C2F8DEF"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4764F592" w14:textId="77777777" w:rsidR="009120A5" w:rsidRPr="00E71F6D" w:rsidRDefault="009120A5" w:rsidP="009120A5">
      <w:pPr>
        <w:pStyle w:val="NormalBold"/>
      </w:pPr>
      <w:r w:rsidRPr="00F61996">
        <w:rPr>
          <w:rStyle w:val="HideTWBExt"/>
          <w:b w:val="0"/>
        </w:rPr>
        <w:t>&lt;/RepeatBlock-By&gt;</w:t>
      </w:r>
    </w:p>
    <w:p w14:paraId="072DC3A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1B86AF7" w14:textId="77777777" w:rsidR="009120A5" w:rsidRPr="00E71F6D" w:rsidRDefault="009120A5" w:rsidP="009120A5">
      <w:pPr>
        <w:pStyle w:val="NormalBold"/>
      </w:pPr>
      <w:r w:rsidRPr="00F61996">
        <w:rPr>
          <w:rStyle w:val="HideTWBExt"/>
          <w:b w:val="0"/>
        </w:rPr>
        <w:t>&lt;Article&gt;</w:t>
      </w:r>
      <w:r w:rsidRPr="00E71F6D">
        <w:t>Člen 8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24D4415" w14:textId="77777777" w:rsidTr="009120A5">
        <w:trPr>
          <w:trHeight w:hRule="exact" w:val="240"/>
          <w:jc w:val="center"/>
        </w:trPr>
        <w:tc>
          <w:tcPr>
            <w:tcW w:w="9752" w:type="dxa"/>
            <w:gridSpan w:val="2"/>
            <w:tcBorders>
              <w:top w:val="nil"/>
              <w:left w:val="nil"/>
              <w:bottom w:val="nil"/>
              <w:right w:val="nil"/>
            </w:tcBorders>
          </w:tcPr>
          <w:p w14:paraId="1AEC322A" w14:textId="77777777" w:rsidR="009120A5" w:rsidRPr="00E71F6D" w:rsidRDefault="009120A5" w:rsidP="009120A5"/>
        </w:tc>
      </w:tr>
      <w:tr w:rsidR="006530E3" w:rsidRPr="00E71F6D" w14:paraId="2EBAFD75" w14:textId="77777777" w:rsidTr="009120A5">
        <w:trPr>
          <w:trHeight w:val="240"/>
          <w:jc w:val="center"/>
        </w:trPr>
        <w:tc>
          <w:tcPr>
            <w:tcW w:w="4876" w:type="dxa"/>
            <w:tcBorders>
              <w:top w:val="nil"/>
              <w:left w:val="nil"/>
              <w:bottom w:val="nil"/>
              <w:right w:val="nil"/>
            </w:tcBorders>
          </w:tcPr>
          <w:p w14:paraId="1939CD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97C705" w14:textId="77777777" w:rsidR="009120A5" w:rsidRPr="00E71F6D" w:rsidRDefault="009120A5" w:rsidP="009120A5">
            <w:pPr>
              <w:pStyle w:val="AmColumnHeading"/>
            </w:pPr>
            <w:r w:rsidRPr="00E71F6D">
              <w:t>Predlog spremembe</w:t>
            </w:r>
          </w:p>
        </w:tc>
      </w:tr>
      <w:tr w:rsidR="006530E3" w:rsidRPr="00E71F6D" w14:paraId="5C9AA5FF" w14:textId="77777777" w:rsidTr="009120A5">
        <w:trPr>
          <w:jc w:val="center"/>
        </w:trPr>
        <w:tc>
          <w:tcPr>
            <w:tcW w:w="4876" w:type="dxa"/>
            <w:tcBorders>
              <w:top w:val="nil"/>
              <w:left w:val="nil"/>
              <w:bottom w:val="nil"/>
              <w:right w:val="nil"/>
            </w:tcBorders>
          </w:tcPr>
          <w:p w14:paraId="569A47E5"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r w:rsidRPr="00E71F6D">
              <w:rPr>
                <w:b/>
                <w:i/>
              </w:rPr>
              <w:t>, ali je v postopku za podaljšanje dovoljenja za prebivanje, vizuma za dolgoročno bivanje ali drugega dovoljenja, ki zagotavlja pravico do prebivanja v drugi državi članici</w:t>
            </w:r>
            <w:r w:rsidRPr="00E71F6D">
              <w:t>.</w:t>
            </w:r>
          </w:p>
        </w:tc>
        <w:tc>
          <w:tcPr>
            <w:tcW w:w="4876" w:type="dxa"/>
            <w:tcBorders>
              <w:top w:val="nil"/>
              <w:left w:val="nil"/>
              <w:bottom w:val="nil"/>
              <w:right w:val="nil"/>
            </w:tcBorders>
          </w:tcPr>
          <w:p w14:paraId="77C50696" w14:textId="77777777" w:rsidR="009120A5" w:rsidRPr="00E71F6D" w:rsidRDefault="009120A5" w:rsidP="009120A5">
            <w:pPr>
              <w:pStyle w:val="Normal6a"/>
            </w:pPr>
            <w:r w:rsidRPr="00E71F6D">
              <w:t>2.</w:t>
            </w:r>
            <w:r w:rsidRPr="00E71F6D">
              <w:tab/>
              <w:t>Odločba o vrnitvi se ne izda v primerih, ko ima državljan tretje države veljavno dovoljenje za prebivanje, vizum za dolgoročno bivanje ali drugo dovoljenje, ki zagotavlja pravico do prebivanja, ki ga je izdala druga država članica.</w:t>
            </w:r>
            <w:r w:rsidRPr="00E71F6D">
              <w:rPr>
                <w:b/>
                <w:i/>
              </w:rPr>
              <w:t> </w:t>
            </w:r>
          </w:p>
        </w:tc>
      </w:tr>
    </w:tbl>
    <w:p w14:paraId="33DF0B1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EB86671" w14:textId="77777777" w:rsidR="009120A5" w:rsidRPr="00E71F6D" w:rsidRDefault="009120A5" w:rsidP="009120A5">
      <w:r w:rsidRPr="00F61996">
        <w:rPr>
          <w:rStyle w:val="HideTWBExt"/>
        </w:rPr>
        <w:t>&lt;/Amend&gt;</w:t>
      </w:r>
    </w:p>
    <w:p w14:paraId="533EB9A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771</w:t>
      </w:r>
      <w:r w:rsidRPr="00F61996">
        <w:rPr>
          <w:rStyle w:val="HideTWBExt"/>
          <w:b w:val="0"/>
        </w:rPr>
        <w:t>&lt;/NumAm&gt;</w:t>
      </w:r>
    </w:p>
    <w:p w14:paraId="2865ACF0"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5FA84887" w14:textId="77777777" w:rsidR="009120A5" w:rsidRPr="00E71F6D" w:rsidRDefault="009120A5" w:rsidP="009120A5">
      <w:pPr>
        <w:pStyle w:val="NormalBold"/>
      </w:pPr>
      <w:r w:rsidRPr="00F61996">
        <w:rPr>
          <w:rStyle w:val="HideTWBExt"/>
          <w:b w:val="0"/>
        </w:rPr>
        <w:t>&lt;/RepeatBlock-By&gt;</w:t>
      </w:r>
    </w:p>
    <w:p w14:paraId="55F35EF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48F60ED" w14:textId="77777777" w:rsidR="009120A5" w:rsidRPr="00E71F6D" w:rsidRDefault="009120A5" w:rsidP="009120A5">
      <w:pPr>
        <w:pStyle w:val="NormalBold"/>
      </w:pPr>
      <w:r w:rsidRPr="00F61996">
        <w:rPr>
          <w:rStyle w:val="HideTWBExt"/>
          <w:b w:val="0"/>
        </w:rPr>
        <w:t>&lt;Article&gt;</w:t>
      </w:r>
      <w:r w:rsidRPr="00E71F6D">
        <w:t>Člen 8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E668846" w14:textId="77777777" w:rsidTr="009120A5">
        <w:trPr>
          <w:trHeight w:hRule="exact" w:val="240"/>
          <w:jc w:val="center"/>
        </w:trPr>
        <w:tc>
          <w:tcPr>
            <w:tcW w:w="9752" w:type="dxa"/>
            <w:gridSpan w:val="2"/>
            <w:tcBorders>
              <w:top w:val="nil"/>
              <w:left w:val="nil"/>
              <w:bottom w:val="nil"/>
              <w:right w:val="nil"/>
            </w:tcBorders>
          </w:tcPr>
          <w:p w14:paraId="3B866892" w14:textId="77777777" w:rsidR="009120A5" w:rsidRPr="00E71F6D" w:rsidRDefault="009120A5" w:rsidP="009120A5"/>
        </w:tc>
      </w:tr>
      <w:tr w:rsidR="006530E3" w:rsidRPr="00E71F6D" w14:paraId="2D572098" w14:textId="77777777" w:rsidTr="009120A5">
        <w:trPr>
          <w:trHeight w:val="240"/>
          <w:jc w:val="center"/>
        </w:trPr>
        <w:tc>
          <w:tcPr>
            <w:tcW w:w="4876" w:type="dxa"/>
            <w:tcBorders>
              <w:top w:val="nil"/>
              <w:left w:val="nil"/>
              <w:bottom w:val="nil"/>
              <w:right w:val="nil"/>
            </w:tcBorders>
          </w:tcPr>
          <w:p w14:paraId="2E86BA1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19E34AA" w14:textId="77777777" w:rsidR="009120A5" w:rsidRPr="00E71F6D" w:rsidRDefault="009120A5" w:rsidP="009120A5">
            <w:pPr>
              <w:pStyle w:val="AmColumnHeading"/>
            </w:pPr>
            <w:r w:rsidRPr="00E71F6D">
              <w:t>Predlog spremembe</w:t>
            </w:r>
          </w:p>
        </w:tc>
      </w:tr>
      <w:tr w:rsidR="006530E3" w:rsidRPr="00E71F6D" w14:paraId="68A0E77D" w14:textId="77777777" w:rsidTr="009120A5">
        <w:trPr>
          <w:jc w:val="center"/>
        </w:trPr>
        <w:tc>
          <w:tcPr>
            <w:tcW w:w="4876" w:type="dxa"/>
            <w:tcBorders>
              <w:top w:val="nil"/>
              <w:left w:val="nil"/>
              <w:bottom w:val="nil"/>
              <w:right w:val="nil"/>
            </w:tcBorders>
          </w:tcPr>
          <w:p w14:paraId="028A41F6" w14:textId="77777777" w:rsidR="009120A5" w:rsidRPr="00E71F6D" w:rsidRDefault="009120A5" w:rsidP="009120A5">
            <w:pPr>
              <w:pStyle w:val="Normal6a"/>
            </w:pPr>
          </w:p>
        </w:tc>
        <w:tc>
          <w:tcPr>
            <w:tcW w:w="4876" w:type="dxa"/>
            <w:tcBorders>
              <w:top w:val="nil"/>
              <w:left w:val="nil"/>
              <w:bottom w:val="nil"/>
              <w:right w:val="nil"/>
            </w:tcBorders>
          </w:tcPr>
          <w:p w14:paraId="0D113813" w14:textId="77777777" w:rsidR="009120A5" w:rsidRPr="00E71F6D" w:rsidRDefault="009120A5" w:rsidP="009120A5">
            <w:pPr>
              <w:pStyle w:val="Normal6a"/>
            </w:pPr>
            <w:r w:rsidRPr="00E71F6D">
              <w:rPr>
                <w:b/>
                <w:i/>
              </w:rPr>
              <w:t>2a.</w:t>
            </w:r>
            <w:r w:rsidRPr="00E71F6D">
              <w:tab/>
            </w:r>
            <w:r w:rsidRPr="00E71F6D">
              <w:rPr>
                <w:b/>
                <w:i/>
              </w:rPr>
              <w:t>Odločba o vrnitvi se ne izda v primerih, ko je državljana tretje države mogoče predati na podlagi člena 36(1) Uredbe (EU) 2024/1351.</w:t>
            </w:r>
          </w:p>
        </w:tc>
      </w:tr>
    </w:tbl>
    <w:p w14:paraId="7FDD908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1FEC0D1"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538053D" w14:textId="77777777" w:rsidR="009120A5" w:rsidRPr="00E71F6D" w:rsidRDefault="009120A5" w:rsidP="009120A5">
      <w:pPr>
        <w:pStyle w:val="AmJustText"/>
      </w:pPr>
      <w:r w:rsidRPr="00E71F6D">
        <w:t>Državljanom tretjih držav, ki bi jih bilo treba predati v skladu s pravili uredbe o upravljanju azila in migracij, se ne bi smela izdati odločba o vrnitvi.</w:t>
      </w:r>
    </w:p>
    <w:p w14:paraId="612DE3FA" w14:textId="77777777" w:rsidR="009120A5" w:rsidRPr="00E71F6D" w:rsidRDefault="009120A5" w:rsidP="009120A5">
      <w:r w:rsidRPr="00F61996">
        <w:rPr>
          <w:rStyle w:val="HideTWBExt"/>
        </w:rPr>
        <w:t>&lt;/Amend&gt;</w:t>
      </w:r>
    </w:p>
    <w:p w14:paraId="388FE07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772</w:t>
      </w:r>
      <w:r w:rsidRPr="00F61996">
        <w:rPr>
          <w:rStyle w:val="HideTWBExt"/>
          <w:b w:val="0"/>
        </w:rPr>
        <w:t>&lt;/NumAm&gt;</w:t>
      </w:r>
    </w:p>
    <w:p w14:paraId="02A2E543"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E41FF60"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4EEDD06" w14:textId="77777777" w:rsidR="009120A5" w:rsidRPr="00E71F6D" w:rsidRDefault="009120A5" w:rsidP="009120A5">
      <w:pPr>
        <w:pStyle w:val="NormalBold"/>
      </w:pPr>
      <w:r w:rsidRPr="00F61996">
        <w:rPr>
          <w:rStyle w:val="HideTWBExt"/>
          <w:b w:val="0"/>
        </w:rPr>
        <w:t>&lt;/RepeatBlock-By&gt;</w:t>
      </w:r>
    </w:p>
    <w:p w14:paraId="5AA1DCC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EA0E2CB" w14:textId="77777777" w:rsidR="009120A5" w:rsidRPr="00E71F6D" w:rsidRDefault="009120A5" w:rsidP="009120A5">
      <w:pPr>
        <w:pStyle w:val="NormalBold"/>
      </w:pPr>
      <w:r w:rsidRPr="00F61996">
        <w:rPr>
          <w:rStyle w:val="HideTWBExt"/>
          <w:b w:val="0"/>
        </w:rPr>
        <w:t>&lt;Article&gt;</w:t>
      </w:r>
      <w:r w:rsidRPr="00E71F6D">
        <w:t>Člen 8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3A17911" w14:textId="77777777" w:rsidTr="009120A5">
        <w:trPr>
          <w:trHeight w:hRule="exact" w:val="240"/>
          <w:jc w:val="center"/>
        </w:trPr>
        <w:tc>
          <w:tcPr>
            <w:tcW w:w="9752" w:type="dxa"/>
            <w:gridSpan w:val="2"/>
            <w:tcBorders>
              <w:top w:val="nil"/>
              <w:left w:val="nil"/>
              <w:bottom w:val="nil"/>
              <w:right w:val="nil"/>
            </w:tcBorders>
          </w:tcPr>
          <w:p w14:paraId="4D29474F" w14:textId="77777777" w:rsidR="009120A5" w:rsidRPr="00E71F6D" w:rsidRDefault="009120A5" w:rsidP="009120A5"/>
        </w:tc>
      </w:tr>
      <w:tr w:rsidR="006530E3" w:rsidRPr="00E71F6D" w14:paraId="2EC01E9B" w14:textId="77777777" w:rsidTr="009120A5">
        <w:trPr>
          <w:trHeight w:val="240"/>
          <w:jc w:val="center"/>
        </w:trPr>
        <w:tc>
          <w:tcPr>
            <w:tcW w:w="4876" w:type="dxa"/>
            <w:tcBorders>
              <w:top w:val="nil"/>
              <w:left w:val="nil"/>
              <w:bottom w:val="nil"/>
              <w:right w:val="nil"/>
            </w:tcBorders>
          </w:tcPr>
          <w:p w14:paraId="24AE531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EB5C7D5" w14:textId="77777777" w:rsidR="009120A5" w:rsidRPr="00E71F6D" w:rsidRDefault="009120A5" w:rsidP="009120A5">
            <w:pPr>
              <w:pStyle w:val="AmColumnHeading"/>
            </w:pPr>
            <w:r w:rsidRPr="00E71F6D">
              <w:t>Predlog spremembe</w:t>
            </w:r>
          </w:p>
        </w:tc>
      </w:tr>
      <w:tr w:rsidR="006530E3" w:rsidRPr="00E71F6D" w14:paraId="43FD73A0" w14:textId="77777777" w:rsidTr="009120A5">
        <w:trPr>
          <w:jc w:val="center"/>
        </w:trPr>
        <w:tc>
          <w:tcPr>
            <w:tcW w:w="4876" w:type="dxa"/>
            <w:tcBorders>
              <w:top w:val="nil"/>
              <w:left w:val="nil"/>
              <w:bottom w:val="nil"/>
              <w:right w:val="nil"/>
            </w:tcBorders>
          </w:tcPr>
          <w:p w14:paraId="1B62ED30" w14:textId="77777777" w:rsidR="009120A5" w:rsidRPr="00E71F6D" w:rsidRDefault="009120A5" w:rsidP="009120A5">
            <w:pPr>
              <w:pStyle w:val="Normal6a"/>
            </w:pPr>
            <w:r w:rsidRPr="00E71F6D">
              <w:rPr>
                <w:b/>
                <w:i/>
              </w:rPr>
              <w:t>3.</w:t>
            </w:r>
            <w:r w:rsidRPr="00E71F6D">
              <w:tab/>
            </w:r>
            <w:r w:rsidRPr="00E71F6D">
              <w:rPr>
                <w:b/>
                <w:i/>
              </w:rPr>
              <w:t>V primerih iz odstavka 2 država članica od državljana tretje države zahteva, da takoj odide na ozemlje te druge države članice. Kadar državljan tretje države tega ne izpolni ali kadar je takojšnji odhod državljana tretje države potreben zaradi javnega reda, javne varnosti ali nacionalne varnosti, lahko države članice v skladu s členom 44 zaprosijo za sodelovanje druge države članice ali izdajo odločbo o vrnitvi v skladu s členom 7.</w:t>
            </w:r>
          </w:p>
        </w:tc>
        <w:tc>
          <w:tcPr>
            <w:tcW w:w="4876" w:type="dxa"/>
            <w:tcBorders>
              <w:top w:val="nil"/>
              <w:left w:val="nil"/>
              <w:bottom w:val="nil"/>
              <w:right w:val="nil"/>
            </w:tcBorders>
          </w:tcPr>
          <w:p w14:paraId="3D320BDA" w14:textId="77777777" w:rsidR="009120A5" w:rsidRPr="00E71F6D" w:rsidRDefault="009120A5" w:rsidP="009120A5">
            <w:pPr>
              <w:pStyle w:val="Normal6a"/>
            </w:pPr>
            <w:r w:rsidRPr="00E71F6D">
              <w:rPr>
                <w:b/>
                <w:i/>
              </w:rPr>
              <w:t>črtano</w:t>
            </w:r>
          </w:p>
        </w:tc>
      </w:tr>
    </w:tbl>
    <w:p w14:paraId="6D499B4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BD646E3" w14:textId="77777777" w:rsidR="009120A5" w:rsidRPr="00E71F6D" w:rsidRDefault="009120A5" w:rsidP="009120A5">
      <w:r w:rsidRPr="00F61996">
        <w:rPr>
          <w:rStyle w:val="HideTWBExt"/>
        </w:rPr>
        <w:t>&lt;/Amend&gt;</w:t>
      </w:r>
    </w:p>
    <w:p w14:paraId="266A3B8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773</w:t>
      </w:r>
      <w:r w:rsidRPr="00F61996">
        <w:rPr>
          <w:rStyle w:val="HideTWBExt"/>
          <w:b w:val="0"/>
        </w:rPr>
        <w:t>&lt;/NumAm&gt;</w:t>
      </w:r>
    </w:p>
    <w:p w14:paraId="547A3AFA"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7035649B" w14:textId="77777777" w:rsidR="009120A5" w:rsidRPr="00E71F6D" w:rsidRDefault="009120A5" w:rsidP="009120A5">
      <w:pPr>
        <w:pStyle w:val="NormalBold"/>
      </w:pPr>
      <w:r w:rsidRPr="00F61996">
        <w:rPr>
          <w:rStyle w:val="HideTWBExt"/>
          <w:b w:val="0"/>
        </w:rPr>
        <w:t>&lt;/RepeatBlock-By&gt;</w:t>
      </w:r>
    </w:p>
    <w:p w14:paraId="4B617BB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5D389B8" w14:textId="77777777" w:rsidR="009120A5" w:rsidRPr="00E71F6D" w:rsidRDefault="009120A5" w:rsidP="009120A5">
      <w:pPr>
        <w:pStyle w:val="NormalBold"/>
      </w:pPr>
      <w:r w:rsidRPr="00F61996">
        <w:rPr>
          <w:rStyle w:val="HideTWBExt"/>
          <w:b w:val="0"/>
        </w:rPr>
        <w:t>&lt;Article&gt;</w:t>
      </w:r>
      <w:r w:rsidRPr="00E71F6D">
        <w:t>Člen 8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91B96A" w14:textId="77777777" w:rsidTr="009120A5">
        <w:trPr>
          <w:trHeight w:hRule="exact" w:val="240"/>
          <w:jc w:val="center"/>
        </w:trPr>
        <w:tc>
          <w:tcPr>
            <w:tcW w:w="9752" w:type="dxa"/>
            <w:gridSpan w:val="2"/>
            <w:tcBorders>
              <w:top w:val="nil"/>
              <w:left w:val="nil"/>
              <w:bottom w:val="nil"/>
              <w:right w:val="nil"/>
            </w:tcBorders>
          </w:tcPr>
          <w:p w14:paraId="4F57562C" w14:textId="77777777" w:rsidR="009120A5" w:rsidRPr="00E71F6D" w:rsidRDefault="009120A5" w:rsidP="009120A5"/>
        </w:tc>
      </w:tr>
      <w:tr w:rsidR="006530E3" w:rsidRPr="00E71F6D" w14:paraId="13739CAE" w14:textId="77777777" w:rsidTr="009120A5">
        <w:trPr>
          <w:trHeight w:val="240"/>
          <w:jc w:val="center"/>
        </w:trPr>
        <w:tc>
          <w:tcPr>
            <w:tcW w:w="4876" w:type="dxa"/>
            <w:tcBorders>
              <w:top w:val="nil"/>
              <w:left w:val="nil"/>
              <w:bottom w:val="nil"/>
              <w:right w:val="nil"/>
            </w:tcBorders>
          </w:tcPr>
          <w:p w14:paraId="4582F2C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BA8528C" w14:textId="77777777" w:rsidR="009120A5" w:rsidRPr="00E71F6D" w:rsidRDefault="009120A5" w:rsidP="009120A5">
            <w:pPr>
              <w:pStyle w:val="AmColumnHeading"/>
            </w:pPr>
            <w:r w:rsidRPr="00E71F6D">
              <w:t>Predlog spremembe</w:t>
            </w:r>
          </w:p>
        </w:tc>
      </w:tr>
      <w:tr w:rsidR="006530E3" w:rsidRPr="00E71F6D" w14:paraId="63E7B79F" w14:textId="77777777" w:rsidTr="009120A5">
        <w:trPr>
          <w:jc w:val="center"/>
        </w:trPr>
        <w:tc>
          <w:tcPr>
            <w:tcW w:w="4876" w:type="dxa"/>
            <w:tcBorders>
              <w:top w:val="nil"/>
              <w:left w:val="nil"/>
              <w:bottom w:val="nil"/>
              <w:right w:val="nil"/>
            </w:tcBorders>
          </w:tcPr>
          <w:p w14:paraId="554E6E31" w14:textId="77777777" w:rsidR="009120A5" w:rsidRPr="00E71F6D" w:rsidRDefault="009120A5" w:rsidP="009120A5">
            <w:pPr>
              <w:pStyle w:val="Normal6a"/>
            </w:pPr>
            <w:r w:rsidRPr="00E71F6D">
              <w:t>3.</w:t>
            </w:r>
            <w:r w:rsidRPr="00E71F6D">
              <w:tab/>
            </w:r>
            <w:r w:rsidRPr="00E71F6D">
              <w:rPr>
                <w:b/>
                <w:i/>
              </w:rPr>
              <w:t>V primerih iz odstavka 2</w:t>
            </w:r>
            <w:r w:rsidRPr="00E71F6D">
              <w:t xml:space="preserve"> država članica od državljana tretje države zahteva, da takoj odide na ozemlje te druge države članice. Kadar državljan tretje države tega ne izpolni ali kadar je takojšnji odhod državljana tretje države potreben zaradi javnega reda, javne varnosti ali nacionalne varnosti, </w:t>
            </w:r>
            <w:r w:rsidRPr="00E71F6D">
              <w:rPr>
                <w:b/>
                <w:i/>
              </w:rPr>
              <w:t>lahko</w:t>
            </w:r>
            <w:r w:rsidRPr="00E71F6D">
              <w:t xml:space="preserve"> države članice v skladu s členom </w:t>
            </w:r>
            <w:r w:rsidRPr="00E71F6D">
              <w:rPr>
                <w:b/>
                <w:i/>
              </w:rPr>
              <w:t>44 zaprosijo za sodelovanje</w:t>
            </w:r>
            <w:r w:rsidRPr="00E71F6D">
              <w:t xml:space="preserve"> druge države članice ali izdajo odločbo o vrnitvi v skladu s členom 7.</w:t>
            </w:r>
          </w:p>
        </w:tc>
        <w:tc>
          <w:tcPr>
            <w:tcW w:w="4876" w:type="dxa"/>
            <w:tcBorders>
              <w:top w:val="nil"/>
              <w:left w:val="nil"/>
              <w:bottom w:val="nil"/>
              <w:right w:val="nil"/>
            </w:tcBorders>
          </w:tcPr>
          <w:p w14:paraId="3CE6235F" w14:textId="77777777" w:rsidR="009120A5" w:rsidRPr="00E71F6D" w:rsidRDefault="009120A5" w:rsidP="009120A5">
            <w:pPr>
              <w:pStyle w:val="Normal6a"/>
            </w:pPr>
            <w:r w:rsidRPr="00E71F6D">
              <w:t>3.</w:t>
            </w:r>
            <w:r w:rsidRPr="00E71F6D">
              <w:tab/>
            </w:r>
            <w:r w:rsidRPr="00E71F6D">
              <w:rPr>
                <w:b/>
                <w:i/>
              </w:rPr>
              <w:t>Kadar je državljan tretje države v postopku za podaljšanje dovoljenja za prebivanje, vizuma za dolgoročno bivanje ali drugega dovoljenja, ki zagotavlja pravico do prebivanja v drugi državi članici,</w:t>
            </w:r>
            <w:r w:rsidRPr="00E71F6D">
              <w:t xml:space="preserve"> država članica od državljana tretje države zahteva, da takoj odide na ozemlje te druge države članice. Kadar državljan tretje države tega ne izpolni ali kadar je takojšnji odhod državljana tretje države potreben zaradi javnega reda, javne varnosti ali nacionalne varnosti, države članice </w:t>
            </w:r>
            <w:r w:rsidRPr="00E71F6D">
              <w:rPr>
                <w:b/>
                <w:i/>
              </w:rPr>
              <w:t>državljana tretje države</w:t>
            </w:r>
            <w:r w:rsidRPr="00E71F6D">
              <w:t xml:space="preserve"> </w:t>
            </w:r>
            <w:r w:rsidRPr="00E71F6D">
              <w:rPr>
                <w:b/>
                <w:i/>
              </w:rPr>
              <w:t>pridržijo</w:t>
            </w:r>
            <w:r w:rsidRPr="00E71F6D">
              <w:t xml:space="preserve"> v skladu s členom </w:t>
            </w:r>
            <w:r w:rsidRPr="00E71F6D">
              <w:rPr>
                <w:b/>
                <w:i/>
              </w:rPr>
              <w:t>29 in ga bodisi vrnejo na ozemlje te</w:t>
            </w:r>
            <w:r w:rsidRPr="00E71F6D">
              <w:t xml:space="preserve"> druge države članice ali izdajo odločbo o vrnitvi v skladu s členom 7.</w:t>
            </w:r>
          </w:p>
        </w:tc>
      </w:tr>
    </w:tbl>
    <w:p w14:paraId="4B7C2CD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5D2463E" w14:textId="77777777" w:rsidR="009120A5" w:rsidRPr="00E71F6D" w:rsidRDefault="009120A5" w:rsidP="009120A5">
      <w:r w:rsidRPr="00F61996">
        <w:rPr>
          <w:rStyle w:val="HideTWBExt"/>
        </w:rPr>
        <w:t>&lt;/Amend&gt;</w:t>
      </w:r>
    </w:p>
    <w:p w14:paraId="1EDDB38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774</w:t>
      </w:r>
      <w:r w:rsidRPr="00F61996">
        <w:rPr>
          <w:rStyle w:val="HideTWBExt"/>
          <w:b w:val="0"/>
        </w:rPr>
        <w:t>&lt;/NumAm&gt;</w:t>
      </w:r>
    </w:p>
    <w:p w14:paraId="3A3E3251"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7F1D1E32" w14:textId="77777777" w:rsidR="009120A5" w:rsidRPr="00E71F6D" w:rsidRDefault="009120A5" w:rsidP="009120A5">
      <w:pPr>
        <w:pStyle w:val="NormalBold"/>
      </w:pPr>
      <w:r w:rsidRPr="00F61996">
        <w:rPr>
          <w:rStyle w:val="HideTWBExt"/>
          <w:b w:val="0"/>
        </w:rPr>
        <w:t>&lt;/RepeatBlock-By&gt;</w:t>
      </w:r>
    </w:p>
    <w:p w14:paraId="1B1C5D0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A298892" w14:textId="77777777" w:rsidR="009120A5" w:rsidRPr="00E71F6D" w:rsidRDefault="009120A5" w:rsidP="009120A5">
      <w:pPr>
        <w:pStyle w:val="NormalBold"/>
      </w:pPr>
      <w:r w:rsidRPr="00F61996">
        <w:rPr>
          <w:rStyle w:val="HideTWBExt"/>
          <w:b w:val="0"/>
        </w:rPr>
        <w:t>&lt;Article&gt;</w:t>
      </w:r>
      <w:r w:rsidRPr="00E71F6D">
        <w:t>Člen 8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8AE5774" w14:textId="77777777" w:rsidTr="009120A5">
        <w:trPr>
          <w:trHeight w:hRule="exact" w:val="240"/>
          <w:jc w:val="center"/>
        </w:trPr>
        <w:tc>
          <w:tcPr>
            <w:tcW w:w="9752" w:type="dxa"/>
            <w:gridSpan w:val="2"/>
            <w:tcBorders>
              <w:top w:val="nil"/>
              <w:left w:val="nil"/>
              <w:bottom w:val="nil"/>
              <w:right w:val="nil"/>
            </w:tcBorders>
          </w:tcPr>
          <w:p w14:paraId="16691744" w14:textId="77777777" w:rsidR="009120A5" w:rsidRPr="00E71F6D" w:rsidRDefault="009120A5" w:rsidP="009120A5"/>
        </w:tc>
      </w:tr>
      <w:tr w:rsidR="006530E3" w:rsidRPr="00E71F6D" w14:paraId="1A6FE933" w14:textId="77777777" w:rsidTr="009120A5">
        <w:trPr>
          <w:trHeight w:val="240"/>
          <w:jc w:val="center"/>
        </w:trPr>
        <w:tc>
          <w:tcPr>
            <w:tcW w:w="4876" w:type="dxa"/>
            <w:tcBorders>
              <w:top w:val="nil"/>
              <w:left w:val="nil"/>
              <w:bottom w:val="nil"/>
              <w:right w:val="nil"/>
            </w:tcBorders>
          </w:tcPr>
          <w:p w14:paraId="335DEF7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5B92291" w14:textId="77777777" w:rsidR="009120A5" w:rsidRPr="00E71F6D" w:rsidRDefault="009120A5" w:rsidP="009120A5">
            <w:pPr>
              <w:pStyle w:val="AmColumnHeading"/>
            </w:pPr>
            <w:r w:rsidRPr="00E71F6D">
              <w:t>Predlog spremembe</w:t>
            </w:r>
          </w:p>
        </w:tc>
      </w:tr>
      <w:tr w:rsidR="006530E3" w:rsidRPr="00E71F6D" w14:paraId="2955C5C9" w14:textId="77777777" w:rsidTr="009120A5">
        <w:trPr>
          <w:jc w:val="center"/>
        </w:trPr>
        <w:tc>
          <w:tcPr>
            <w:tcW w:w="4876" w:type="dxa"/>
            <w:tcBorders>
              <w:top w:val="nil"/>
              <w:left w:val="nil"/>
              <w:bottom w:val="nil"/>
              <w:right w:val="nil"/>
            </w:tcBorders>
          </w:tcPr>
          <w:p w14:paraId="5251F8CE" w14:textId="77777777" w:rsidR="009120A5" w:rsidRPr="00E71F6D" w:rsidRDefault="009120A5" w:rsidP="009120A5">
            <w:pPr>
              <w:pStyle w:val="Normal6a"/>
            </w:pPr>
            <w:r w:rsidRPr="00E71F6D">
              <w:t>3.</w:t>
            </w:r>
            <w:r w:rsidRPr="00E71F6D">
              <w:tab/>
              <w:t xml:space="preserve">V primerih iz odstavka 2 država članica od državljana tretje države zahteva, da </w:t>
            </w:r>
            <w:r w:rsidRPr="00E71F6D">
              <w:rPr>
                <w:b/>
                <w:i/>
              </w:rPr>
              <w:t>takoj</w:t>
            </w:r>
            <w:r w:rsidRPr="00E71F6D">
              <w:t xml:space="preserve"> odide na ozemlje te druge države članice. Kadar državljan tretje države tega ne izpolni </w:t>
            </w:r>
            <w:r w:rsidRPr="00E71F6D">
              <w:rPr>
                <w:b/>
                <w:i/>
              </w:rPr>
              <w:t>ali</w:t>
            </w:r>
            <w:r w:rsidRPr="00E71F6D">
              <w:t xml:space="preserve"> kadar je takojšnji odhod državljana tretje države potreben zaradi javnega reda, </w:t>
            </w:r>
            <w:r w:rsidRPr="00E71F6D">
              <w:rPr>
                <w:b/>
                <w:i/>
              </w:rPr>
              <w:t>javne</w:t>
            </w:r>
            <w:r w:rsidRPr="00E71F6D">
              <w:t xml:space="preserve"> varnosti ali </w:t>
            </w:r>
            <w:r w:rsidRPr="00E71F6D">
              <w:rPr>
                <w:b/>
                <w:i/>
              </w:rPr>
              <w:t>nacionalne varnosti</w:t>
            </w:r>
            <w:r w:rsidRPr="00E71F6D">
              <w:t xml:space="preserve">, lahko države članice v skladu s členom 44 zaprosijo za sodelovanje druge države članice </w:t>
            </w:r>
            <w:r w:rsidRPr="00E71F6D">
              <w:rPr>
                <w:b/>
                <w:i/>
              </w:rPr>
              <w:t>ali izdajo odločbo o vrnitvi v skladu s členom 7</w:t>
            </w:r>
            <w:r w:rsidRPr="00E71F6D">
              <w:t>.</w:t>
            </w:r>
          </w:p>
        </w:tc>
        <w:tc>
          <w:tcPr>
            <w:tcW w:w="4876" w:type="dxa"/>
            <w:tcBorders>
              <w:top w:val="nil"/>
              <w:left w:val="nil"/>
              <w:bottom w:val="nil"/>
              <w:right w:val="nil"/>
            </w:tcBorders>
          </w:tcPr>
          <w:p w14:paraId="2DC2E847" w14:textId="77777777" w:rsidR="009120A5" w:rsidRPr="00E71F6D" w:rsidRDefault="009120A5" w:rsidP="009120A5">
            <w:pPr>
              <w:pStyle w:val="Normal6a"/>
            </w:pPr>
            <w:r w:rsidRPr="00E71F6D">
              <w:t>3.</w:t>
            </w:r>
            <w:r w:rsidRPr="00E71F6D">
              <w:tab/>
              <w:t xml:space="preserve">V primerih iz odstavka 2 država članica od državljana tretje države zahteva, da </w:t>
            </w:r>
            <w:r w:rsidRPr="00E71F6D">
              <w:rPr>
                <w:b/>
                <w:i/>
              </w:rPr>
              <w:t>čim prej</w:t>
            </w:r>
            <w:r w:rsidRPr="00E71F6D">
              <w:t xml:space="preserve"> odide na ozemlje te druge države članice. Kadar državljan tretje države tega ne izpolni </w:t>
            </w:r>
            <w:r w:rsidRPr="00E71F6D">
              <w:rPr>
                <w:b/>
                <w:i/>
              </w:rPr>
              <w:t>te zahteve, lahko ta država članica izda odločbo o vrnitvi v skladu s členom 7.</w:t>
            </w:r>
            <w:r w:rsidRPr="00E71F6D">
              <w:t xml:space="preserve"> Kadar je takojšnji odhod državljana tretje države potreben zaradi javnega reda, </w:t>
            </w:r>
            <w:r w:rsidRPr="00E71F6D">
              <w:rPr>
                <w:b/>
                <w:i/>
              </w:rPr>
              <w:t>notranje</w:t>
            </w:r>
            <w:r w:rsidRPr="00E71F6D">
              <w:t xml:space="preserve"> varnosti ali </w:t>
            </w:r>
            <w:r w:rsidRPr="00E71F6D">
              <w:rPr>
                <w:b/>
                <w:i/>
              </w:rPr>
              <w:t>mednarodnih odnosov</w:t>
            </w:r>
            <w:r w:rsidRPr="00E71F6D">
              <w:t>, lahko države članice v skladu s členom 44 zaprosijo za sodelovanje druge države članice.</w:t>
            </w:r>
          </w:p>
        </w:tc>
      </w:tr>
    </w:tbl>
    <w:p w14:paraId="5A91694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78026DA"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2A5F482C" w14:textId="77777777" w:rsidR="009120A5" w:rsidRPr="00E71F6D" w:rsidRDefault="009120A5" w:rsidP="009120A5">
      <w:pPr>
        <w:pStyle w:val="AmJustText"/>
      </w:pPr>
      <w:r w:rsidRPr="00E71F6D">
        <w:t>Okoliščine posameznega primera lahko državljanu tretje države zelo otežijo ali onemogočijo takojšnji odhod iz države članice (kar pomeni, da državljan tretje države nima časa za ureditev svojih zadev). Razlikovati je treba med (1) situacijo, v kateri se državljan tretje države odloči, da ne bo izpolnil zahteve za vrnitev v državo članico, v kateri ima dovoljenje za prebivanje, in (2) situacijo, v kateri želi država članica, v kateri je državljan tretje države nedovoljeno prisoten, zagotoviti njegov takojšen odhod (ne glede na njegovo namero, da izpolni zahtevo).</w:t>
      </w:r>
    </w:p>
    <w:p w14:paraId="246084B2" w14:textId="77777777" w:rsidR="009120A5" w:rsidRPr="00E71F6D" w:rsidRDefault="009120A5" w:rsidP="009120A5">
      <w:r w:rsidRPr="00F61996">
        <w:rPr>
          <w:rStyle w:val="HideTWBExt"/>
        </w:rPr>
        <w:t>&lt;/Amend&gt;</w:t>
      </w:r>
    </w:p>
    <w:p w14:paraId="25CF69C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775</w:t>
      </w:r>
      <w:r w:rsidRPr="00F61996">
        <w:rPr>
          <w:rStyle w:val="HideTWBExt"/>
          <w:b w:val="0"/>
        </w:rPr>
        <w:t>&lt;/NumAm&gt;</w:t>
      </w:r>
    </w:p>
    <w:p w14:paraId="211A7561"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0F15BB8B" w14:textId="77777777" w:rsidR="009120A5" w:rsidRPr="00E71F6D" w:rsidRDefault="009120A5" w:rsidP="009120A5">
      <w:pPr>
        <w:pStyle w:val="NormalBold"/>
      </w:pPr>
      <w:r w:rsidRPr="00F61996">
        <w:rPr>
          <w:rStyle w:val="HideTWBExt"/>
          <w:b w:val="0"/>
        </w:rPr>
        <w:t>&lt;/RepeatBlock-By&gt;</w:t>
      </w:r>
    </w:p>
    <w:p w14:paraId="4FC88AE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B859DBA" w14:textId="77777777" w:rsidR="009120A5" w:rsidRPr="00E71F6D" w:rsidRDefault="009120A5" w:rsidP="009120A5">
      <w:pPr>
        <w:pStyle w:val="NormalBold"/>
      </w:pPr>
      <w:r w:rsidRPr="00F61996">
        <w:rPr>
          <w:rStyle w:val="HideTWBExt"/>
          <w:b w:val="0"/>
        </w:rPr>
        <w:t>&lt;Article&gt;</w:t>
      </w:r>
      <w:r w:rsidRPr="00E71F6D">
        <w:t>Člen 8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A906C67" w14:textId="77777777" w:rsidTr="009120A5">
        <w:trPr>
          <w:trHeight w:hRule="exact" w:val="240"/>
          <w:jc w:val="center"/>
        </w:trPr>
        <w:tc>
          <w:tcPr>
            <w:tcW w:w="9752" w:type="dxa"/>
            <w:gridSpan w:val="2"/>
            <w:tcBorders>
              <w:top w:val="nil"/>
              <w:left w:val="nil"/>
              <w:bottom w:val="nil"/>
              <w:right w:val="nil"/>
            </w:tcBorders>
          </w:tcPr>
          <w:p w14:paraId="3000D24C" w14:textId="77777777" w:rsidR="009120A5" w:rsidRPr="00E71F6D" w:rsidRDefault="009120A5" w:rsidP="009120A5"/>
        </w:tc>
      </w:tr>
      <w:tr w:rsidR="006530E3" w:rsidRPr="00E71F6D" w14:paraId="75FD9FA5" w14:textId="77777777" w:rsidTr="009120A5">
        <w:trPr>
          <w:trHeight w:val="240"/>
          <w:jc w:val="center"/>
        </w:trPr>
        <w:tc>
          <w:tcPr>
            <w:tcW w:w="4876" w:type="dxa"/>
            <w:tcBorders>
              <w:top w:val="nil"/>
              <w:left w:val="nil"/>
              <w:bottom w:val="nil"/>
              <w:right w:val="nil"/>
            </w:tcBorders>
          </w:tcPr>
          <w:p w14:paraId="019B672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D07AA3" w14:textId="77777777" w:rsidR="009120A5" w:rsidRPr="00E71F6D" w:rsidRDefault="009120A5" w:rsidP="009120A5">
            <w:pPr>
              <w:pStyle w:val="AmColumnHeading"/>
            </w:pPr>
            <w:r w:rsidRPr="00E71F6D">
              <w:t>Predlog spremembe</w:t>
            </w:r>
          </w:p>
        </w:tc>
      </w:tr>
      <w:tr w:rsidR="006530E3" w:rsidRPr="00E71F6D" w14:paraId="1C91E3DD" w14:textId="77777777" w:rsidTr="009120A5">
        <w:trPr>
          <w:jc w:val="center"/>
        </w:trPr>
        <w:tc>
          <w:tcPr>
            <w:tcW w:w="4876" w:type="dxa"/>
            <w:tcBorders>
              <w:top w:val="nil"/>
              <w:left w:val="nil"/>
              <w:bottom w:val="nil"/>
              <w:right w:val="nil"/>
            </w:tcBorders>
          </w:tcPr>
          <w:p w14:paraId="1DE27FD8" w14:textId="77777777" w:rsidR="009120A5" w:rsidRPr="00E71F6D" w:rsidRDefault="009120A5" w:rsidP="009120A5">
            <w:pPr>
              <w:pStyle w:val="Normal6a"/>
            </w:pPr>
            <w:r w:rsidRPr="00E71F6D">
              <w:rPr>
                <w:b/>
                <w:i/>
              </w:rPr>
              <w:t>4.</w:t>
            </w:r>
            <w:r w:rsidRPr="00E71F6D">
              <w:tab/>
            </w:r>
            <w:r w:rsidRPr="00E71F6D">
              <w:rPr>
                <w:b/>
                <w:i/>
              </w:rPr>
              <w:t>Odločba o vrnitvi se ne izda v primerih, ko je državljan tretje države predmet izvršljive odločbe o vrnitvi, ki jo je izdala druga država članica. V tem primeru se uporabi postopek, opisan v členu 9.</w:t>
            </w:r>
          </w:p>
        </w:tc>
        <w:tc>
          <w:tcPr>
            <w:tcW w:w="4876" w:type="dxa"/>
            <w:tcBorders>
              <w:top w:val="nil"/>
              <w:left w:val="nil"/>
              <w:bottom w:val="nil"/>
              <w:right w:val="nil"/>
            </w:tcBorders>
          </w:tcPr>
          <w:p w14:paraId="154F4189" w14:textId="77777777" w:rsidR="009120A5" w:rsidRPr="00E71F6D" w:rsidRDefault="009120A5" w:rsidP="009120A5">
            <w:pPr>
              <w:pStyle w:val="Normal6a"/>
            </w:pPr>
            <w:r w:rsidRPr="00E71F6D">
              <w:rPr>
                <w:b/>
                <w:i/>
              </w:rPr>
              <w:t>črtano</w:t>
            </w:r>
          </w:p>
        </w:tc>
      </w:tr>
    </w:tbl>
    <w:p w14:paraId="23DF468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7A0F664" w14:textId="77777777" w:rsidR="009120A5" w:rsidRPr="00E71F6D" w:rsidRDefault="009120A5" w:rsidP="009120A5">
      <w:r w:rsidRPr="00F61996">
        <w:rPr>
          <w:rStyle w:val="HideTWBExt"/>
        </w:rPr>
        <w:t>&lt;/Amend&gt;</w:t>
      </w:r>
    </w:p>
    <w:p w14:paraId="05193C4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776</w:t>
      </w:r>
      <w:r w:rsidRPr="00F61996">
        <w:rPr>
          <w:rStyle w:val="HideTWBExt"/>
          <w:b w:val="0"/>
        </w:rPr>
        <w:t>&lt;/NumAm&gt;</w:t>
      </w:r>
    </w:p>
    <w:p w14:paraId="34299954"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3AEBEDD4"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80FAE58" w14:textId="77777777" w:rsidR="009120A5" w:rsidRPr="00E71F6D" w:rsidRDefault="009120A5" w:rsidP="009120A5">
      <w:pPr>
        <w:pStyle w:val="NormalBold"/>
      </w:pPr>
      <w:r w:rsidRPr="00F61996">
        <w:rPr>
          <w:rStyle w:val="HideTWBExt"/>
          <w:b w:val="0"/>
        </w:rPr>
        <w:t>&lt;/RepeatBlock-By&gt;</w:t>
      </w:r>
    </w:p>
    <w:p w14:paraId="5CA00EA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35F0EB6" w14:textId="77777777" w:rsidR="009120A5" w:rsidRPr="00E71F6D" w:rsidRDefault="009120A5" w:rsidP="009120A5">
      <w:pPr>
        <w:pStyle w:val="NormalBold"/>
      </w:pPr>
      <w:r w:rsidRPr="00F61996">
        <w:rPr>
          <w:rStyle w:val="HideTWBExt"/>
          <w:b w:val="0"/>
        </w:rPr>
        <w:t>&lt;Article&gt;</w:t>
      </w:r>
      <w:r w:rsidRPr="00E71F6D">
        <w:t>Člen 8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F37ADA1" w14:textId="77777777" w:rsidTr="009120A5">
        <w:trPr>
          <w:trHeight w:hRule="exact" w:val="240"/>
          <w:jc w:val="center"/>
        </w:trPr>
        <w:tc>
          <w:tcPr>
            <w:tcW w:w="9752" w:type="dxa"/>
            <w:gridSpan w:val="2"/>
            <w:tcBorders>
              <w:top w:val="nil"/>
              <w:left w:val="nil"/>
              <w:bottom w:val="nil"/>
              <w:right w:val="nil"/>
            </w:tcBorders>
          </w:tcPr>
          <w:p w14:paraId="70C42120" w14:textId="77777777" w:rsidR="009120A5" w:rsidRPr="00E71F6D" w:rsidRDefault="009120A5" w:rsidP="009120A5"/>
        </w:tc>
      </w:tr>
      <w:tr w:rsidR="006530E3" w:rsidRPr="00E71F6D" w14:paraId="20B00E24" w14:textId="77777777" w:rsidTr="009120A5">
        <w:trPr>
          <w:trHeight w:val="240"/>
          <w:jc w:val="center"/>
        </w:trPr>
        <w:tc>
          <w:tcPr>
            <w:tcW w:w="4876" w:type="dxa"/>
            <w:tcBorders>
              <w:top w:val="nil"/>
              <w:left w:val="nil"/>
              <w:bottom w:val="nil"/>
              <w:right w:val="nil"/>
            </w:tcBorders>
          </w:tcPr>
          <w:p w14:paraId="060CCDA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4399904" w14:textId="77777777" w:rsidR="009120A5" w:rsidRPr="00E71F6D" w:rsidRDefault="009120A5" w:rsidP="009120A5">
            <w:pPr>
              <w:pStyle w:val="AmColumnHeading"/>
            </w:pPr>
            <w:r w:rsidRPr="00E71F6D">
              <w:t>Predlog spremembe</w:t>
            </w:r>
          </w:p>
        </w:tc>
      </w:tr>
      <w:tr w:rsidR="006530E3" w:rsidRPr="00E71F6D" w14:paraId="5B296CE1" w14:textId="77777777" w:rsidTr="009120A5">
        <w:trPr>
          <w:jc w:val="center"/>
        </w:trPr>
        <w:tc>
          <w:tcPr>
            <w:tcW w:w="4876" w:type="dxa"/>
            <w:tcBorders>
              <w:top w:val="nil"/>
              <w:left w:val="nil"/>
              <w:bottom w:val="nil"/>
              <w:right w:val="nil"/>
            </w:tcBorders>
          </w:tcPr>
          <w:p w14:paraId="1D1B2CD5" w14:textId="77777777" w:rsidR="009120A5" w:rsidRPr="00E71F6D" w:rsidRDefault="009120A5" w:rsidP="009120A5">
            <w:pPr>
              <w:pStyle w:val="Normal6a"/>
            </w:pPr>
            <w:r w:rsidRPr="00E71F6D">
              <w:rPr>
                <w:b/>
                <w:i/>
              </w:rPr>
              <w:t>4.</w:t>
            </w:r>
            <w:r w:rsidRPr="00E71F6D">
              <w:tab/>
            </w:r>
            <w:r w:rsidRPr="00E71F6D">
              <w:rPr>
                <w:b/>
                <w:i/>
              </w:rPr>
              <w:t>Odločba o vrnitvi se ne izda v primerih, ko je državljan tretje države predmet izvršljive odločbe o vrnitvi, ki jo je izdala druga država članica. V tem primeru se uporabi postopek, opisan v členu 9.</w:t>
            </w:r>
          </w:p>
        </w:tc>
        <w:tc>
          <w:tcPr>
            <w:tcW w:w="4876" w:type="dxa"/>
            <w:tcBorders>
              <w:top w:val="nil"/>
              <w:left w:val="nil"/>
              <w:bottom w:val="nil"/>
              <w:right w:val="nil"/>
            </w:tcBorders>
          </w:tcPr>
          <w:p w14:paraId="3693B23C" w14:textId="77777777" w:rsidR="009120A5" w:rsidRPr="00E71F6D" w:rsidRDefault="009120A5" w:rsidP="009120A5">
            <w:pPr>
              <w:pStyle w:val="Normal6a"/>
            </w:pPr>
            <w:r w:rsidRPr="00E71F6D">
              <w:rPr>
                <w:b/>
                <w:i/>
              </w:rPr>
              <w:t>črtano</w:t>
            </w:r>
          </w:p>
        </w:tc>
      </w:tr>
    </w:tbl>
    <w:p w14:paraId="5F42DFB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38D1925" w14:textId="77777777" w:rsidR="009120A5" w:rsidRPr="00E71F6D" w:rsidRDefault="009120A5" w:rsidP="009120A5">
      <w:r w:rsidRPr="00F61996">
        <w:rPr>
          <w:rStyle w:val="HideTWBExt"/>
        </w:rPr>
        <w:t>&lt;/Amend&gt;</w:t>
      </w:r>
    </w:p>
    <w:p w14:paraId="770A539D"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777</w:t>
      </w:r>
      <w:r w:rsidRPr="00F61996">
        <w:rPr>
          <w:rStyle w:val="HideTWBExt"/>
          <w:b w:val="0"/>
        </w:rPr>
        <w:t>&lt;/NumAm&gt;</w:t>
      </w:r>
    </w:p>
    <w:p w14:paraId="6236B08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72047F8" w14:textId="77777777" w:rsidR="009120A5" w:rsidRPr="00E71F6D" w:rsidRDefault="009120A5" w:rsidP="009120A5">
      <w:pPr>
        <w:pStyle w:val="NormalBold"/>
      </w:pPr>
      <w:r w:rsidRPr="00F61996">
        <w:rPr>
          <w:rStyle w:val="HideTWBExt"/>
          <w:b w:val="0"/>
        </w:rPr>
        <w:t>&lt;/RepeatBlock-By&gt;</w:t>
      </w:r>
    </w:p>
    <w:p w14:paraId="5C75F61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6FD4DC" w14:textId="77777777" w:rsidR="009120A5" w:rsidRPr="00E71F6D" w:rsidRDefault="009120A5" w:rsidP="009120A5">
      <w:pPr>
        <w:pStyle w:val="NormalBold"/>
      </w:pPr>
      <w:r w:rsidRPr="00F61996">
        <w:rPr>
          <w:rStyle w:val="HideTWBExt"/>
          <w:b w:val="0"/>
        </w:rPr>
        <w:t>&lt;Article&gt;</w:t>
      </w:r>
      <w:r w:rsidRPr="00E71F6D">
        <w:t>Člen 8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E09D851" w14:textId="77777777" w:rsidTr="009120A5">
        <w:trPr>
          <w:trHeight w:hRule="exact" w:val="240"/>
          <w:jc w:val="center"/>
        </w:trPr>
        <w:tc>
          <w:tcPr>
            <w:tcW w:w="9752" w:type="dxa"/>
            <w:gridSpan w:val="2"/>
            <w:tcBorders>
              <w:top w:val="nil"/>
              <w:left w:val="nil"/>
              <w:bottom w:val="nil"/>
              <w:right w:val="nil"/>
            </w:tcBorders>
          </w:tcPr>
          <w:p w14:paraId="4145CE58" w14:textId="77777777" w:rsidR="009120A5" w:rsidRPr="00E71F6D" w:rsidRDefault="009120A5" w:rsidP="009120A5"/>
        </w:tc>
      </w:tr>
      <w:tr w:rsidR="006530E3" w:rsidRPr="00E71F6D" w14:paraId="5505FE5E" w14:textId="77777777" w:rsidTr="009120A5">
        <w:trPr>
          <w:trHeight w:val="240"/>
          <w:jc w:val="center"/>
        </w:trPr>
        <w:tc>
          <w:tcPr>
            <w:tcW w:w="4876" w:type="dxa"/>
            <w:tcBorders>
              <w:top w:val="nil"/>
              <w:left w:val="nil"/>
              <w:bottom w:val="nil"/>
              <w:right w:val="nil"/>
            </w:tcBorders>
          </w:tcPr>
          <w:p w14:paraId="4ABC66C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8C0BC56" w14:textId="77777777" w:rsidR="009120A5" w:rsidRPr="00E71F6D" w:rsidRDefault="009120A5" w:rsidP="009120A5">
            <w:pPr>
              <w:pStyle w:val="AmColumnHeading"/>
            </w:pPr>
            <w:r w:rsidRPr="00E71F6D">
              <w:t>Predlog spremembe</w:t>
            </w:r>
          </w:p>
        </w:tc>
      </w:tr>
      <w:tr w:rsidR="006530E3" w:rsidRPr="00E71F6D" w14:paraId="57120403" w14:textId="77777777" w:rsidTr="009120A5">
        <w:trPr>
          <w:jc w:val="center"/>
        </w:trPr>
        <w:tc>
          <w:tcPr>
            <w:tcW w:w="4876" w:type="dxa"/>
            <w:tcBorders>
              <w:top w:val="nil"/>
              <w:left w:val="nil"/>
              <w:bottom w:val="nil"/>
              <w:right w:val="nil"/>
            </w:tcBorders>
          </w:tcPr>
          <w:p w14:paraId="61FC2ECB" w14:textId="77777777" w:rsidR="009120A5" w:rsidRPr="00E71F6D" w:rsidRDefault="009120A5" w:rsidP="009120A5">
            <w:pPr>
              <w:pStyle w:val="Normal6a"/>
            </w:pPr>
            <w:r w:rsidRPr="00E71F6D">
              <w:t>4.</w:t>
            </w:r>
            <w:r w:rsidRPr="00E71F6D">
              <w:tab/>
              <w:t xml:space="preserve">Odločba o vrnitvi se ne izda v primerih, ko </w:t>
            </w:r>
            <w:r w:rsidRPr="00E71F6D">
              <w:rPr>
                <w:b/>
                <w:i/>
              </w:rPr>
              <w:t>je državljan tretje države predmet izvršljive odločbe o vrnitvi, ki jo je izdala druga država članica. V tem primeru</w:t>
            </w:r>
            <w:r w:rsidRPr="00E71F6D">
              <w:t xml:space="preserve"> se uporabi postopek</w:t>
            </w:r>
            <w:r w:rsidRPr="00E71F6D">
              <w:rPr>
                <w:b/>
                <w:i/>
              </w:rPr>
              <w:t>, opisan v členu</w:t>
            </w:r>
            <w:r w:rsidRPr="00E71F6D">
              <w:t> 9.</w:t>
            </w:r>
          </w:p>
        </w:tc>
        <w:tc>
          <w:tcPr>
            <w:tcW w:w="4876" w:type="dxa"/>
            <w:tcBorders>
              <w:top w:val="nil"/>
              <w:left w:val="nil"/>
              <w:bottom w:val="nil"/>
              <w:right w:val="nil"/>
            </w:tcBorders>
          </w:tcPr>
          <w:p w14:paraId="229C0900" w14:textId="77777777" w:rsidR="009120A5" w:rsidRPr="00E71F6D" w:rsidRDefault="009120A5" w:rsidP="009120A5">
            <w:pPr>
              <w:pStyle w:val="Normal6a"/>
            </w:pPr>
            <w:r w:rsidRPr="00E71F6D">
              <w:t>4.</w:t>
            </w:r>
            <w:r w:rsidRPr="00E71F6D">
              <w:tab/>
              <w:t xml:space="preserve">Odločba o vrnitvi se ne izda v primerih, ko se uporabi postopek </w:t>
            </w:r>
            <w:r w:rsidRPr="00E71F6D">
              <w:rPr>
                <w:b/>
                <w:i/>
              </w:rPr>
              <w:t>iz člena</w:t>
            </w:r>
            <w:r w:rsidRPr="00E71F6D">
              <w:t> 9.</w:t>
            </w:r>
          </w:p>
        </w:tc>
      </w:tr>
    </w:tbl>
    <w:p w14:paraId="6930DE1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2C469D4" w14:textId="77777777" w:rsidR="009120A5" w:rsidRPr="00E71F6D" w:rsidRDefault="009120A5" w:rsidP="009120A5">
      <w:r w:rsidRPr="00F61996">
        <w:rPr>
          <w:rStyle w:val="HideTWBExt"/>
        </w:rPr>
        <w:t>&lt;/Amend&gt;</w:t>
      </w:r>
    </w:p>
    <w:p w14:paraId="141CA53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778</w:t>
      </w:r>
      <w:r w:rsidRPr="00F61996">
        <w:rPr>
          <w:rStyle w:val="HideTWBExt"/>
          <w:b w:val="0"/>
        </w:rPr>
        <w:t>&lt;/NumAm&gt;</w:t>
      </w:r>
    </w:p>
    <w:p w14:paraId="29FACF20"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5E8D58B" w14:textId="77777777" w:rsidR="009120A5" w:rsidRPr="00E71F6D" w:rsidRDefault="009120A5" w:rsidP="009120A5">
      <w:pPr>
        <w:pStyle w:val="NormalBold"/>
      </w:pPr>
      <w:r w:rsidRPr="00F61996">
        <w:rPr>
          <w:rStyle w:val="HideTWBExt"/>
          <w:b w:val="0"/>
        </w:rPr>
        <w:t>&lt;/RepeatBlock-By&gt;</w:t>
      </w:r>
    </w:p>
    <w:p w14:paraId="205503F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8853B92" w14:textId="77777777" w:rsidR="009120A5" w:rsidRPr="00E71F6D" w:rsidRDefault="009120A5" w:rsidP="009120A5">
      <w:pPr>
        <w:pStyle w:val="NormalBold"/>
      </w:pPr>
      <w:r w:rsidRPr="00F61996">
        <w:rPr>
          <w:rStyle w:val="HideTWBExt"/>
          <w:b w:val="0"/>
        </w:rPr>
        <w:t>&lt;Article&gt;</w:t>
      </w:r>
      <w:r w:rsidRPr="00E71F6D">
        <w:t>Člen 8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2641989" w14:textId="77777777" w:rsidTr="009120A5">
        <w:trPr>
          <w:trHeight w:hRule="exact" w:val="240"/>
          <w:jc w:val="center"/>
        </w:trPr>
        <w:tc>
          <w:tcPr>
            <w:tcW w:w="9752" w:type="dxa"/>
            <w:gridSpan w:val="2"/>
            <w:tcBorders>
              <w:top w:val="nil"/>
              <w:left w:val="nil"/>
              <w:bottom w:val="nil"/>
              <w:right w:val="nil"/>
            </w:tcBorders>
          </w:tcPr>
          <w:p w14:paraId="2A4B3605" w14:textId="77777777" w:rsidR="009120A5" w:rsidRPr="00E71F6D" w:rsidRDefault="009120A5" w:rsidP="009120A5"/>
        </w:tc>
      </w:tr>
      <w:tr w:rsidR="006530E3" w:rsidRPr="00E71F6D" w14:paraId="5F3FA071" w14:textId="77777777" w:rsidTr="009120A5">
        <w:trPr>
          <w:trHeight w:val="240"/>
          <w:jc w:val="center"/>
        </w:trPr>
        <w:tc>
          <w:tcPr>
            <w:tcW w:w="4876" w:type="dxa"/>
            <w:tcBorders>
              <w:top w:val="nil"/>
              <w:left w:val="nil"/>
              <w:bottom w:val="nil"/>
              <w:right w:val="nil"/>
            </w:tcBorders>
          </w:tcPr>
          <w:p w14:paraId="75346DB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760FFBB" w14:textId="77777777" w:rsidR="009120A5" w:rsidRPr="00E71F6D" w:rsidRDefault="009120A5" w:rsidP="009120A5">
            <w:pPr>
              <w:pStyle w:val="AmColumnHeading"/>
            </w:pPr>
            <w:r w:rsidRPr="00E71F6D">
              <w:t>Predlog spremembe</w:t>
            </w:r>
          </w:p>
        </w:tc>
      </w:tr>
      <w:tr w:rsidR="006530E3" w:rsidRPr="00E71F6D" w14:paraId="6A19F3A7" w14:textId="77777777" w:rsidTr="009120A5">
        <w:trPr>
          <w:jc w:val="center"/>
        </w:trPr>
        <w:tc>
          <w:tcPr>
            <w:tcW w:w="4876" w:type="dxa"/>
            <w:tcBorders>
              <w:top w:val="nil"/>
              <w:left w:val="nil"/>
              <w:bottom w:val="nil"/>
              <w:right w:val="nil"/>
            </w:tcBorders>
          </w:tcPr>
          <w:p w14:paraId="26FB0477" w14:textId="77777777" w:rsidR="009120A5" w:rsidRPr="00E71F6D" w:rsidRDefault="009120A5" w:rsidP="009120A5">
            <w:pPr>
              <w:pStyle w:val="Normal6a"/>
            </w:pPr>
            <w:r w:rsidRPr="00E71F6D">
              <w:t>4.</w:t>
            </w:r>
            <w:r w:rsidRPr="00E71F6D">
              <w:tab/>
            </w:r>
            <w:r w:rsidRPr="00E71F6D">
              <w:rPr>
                <w:b/>
                <w:i/>
              </w:rPr>
              <w:t>Odločba</w:t>
            </w:r>
            <w:r w:rsidRPr="00E71F6D">
              <w:t xml:space="preserve"> o vrnitvi </w:t>
            </w:r>
            <w:r w:rsidRPr="00E71F6D">
              <w:rPr>
                <w:b/>
                <w:i/>
              </w:rPr>
              <w:t>se ne izda</w:t>
            </w:r>
            <w:r w:rsidRPr="00E71F6D">
              <w:t xml:space="preserve"> v primerih, ko je </w:t>
            </w:r>
            <w:r w:rsidRPr="00E71F6D">
              <w:rPr>
                <w:b/>
                <w:i/>
              </w:rPr>
              <w:t>državljan tretje države</w:t>
            </w:r>
            <w:r w:rsidRPr="00E71F6D">
              <w:t xml:space="preserve"> predmet izvršljive odločbe o vrnitvi, ki jo je izdala druga država članica. V tem primeru se uporabi postopek, opisan v členu 9.</w:t>
            </w:r>
          </w:p>
        </w:tc>
        <w:tc>
          <w:tcPr>
            <w:tcW w:w="4876" w:type="dxa"/>
            <w:tcBorders>
              <w:top w:val="nil"/>
              <w:left w:val="nil"/>
              <w:bottom w:val="nil"/>
              <w:right w:val="nil"/>
            </w:tcBorders>
          </w:tcPr>
          <w:p w14:paraId="06E714E9" w14:textId="77777777" w:rsidR="009120A5" w:rsidRPr="00E71F6D" w:rsidRDefault="009120A5" w:rsidP="009120A5">
            <w:pPr>
              <w:pStyle w:val="Normal6a"/>
            </w:pPr>
            <w:r w:rsidRPr="00E71F6D">
              <w:t>4.</w:t>
            </w:r>
            <w:r w:rsidRPr="00E71F6D">
              <w:tab/>
            </w:r>
            <w:r w:rsidRPr="00E71F6D">
              <w:rPr>
                <w:b/>
                <w:i/>
              </w:rPr>
              <w:t>Države članice se lahko odločijo, da ne izdajo odločbe</w:t>
            </w:r>
            <w:r w:rsidRPr="00E71F6D">
              <w:t xml:space="preserve"> o vrnitvi v primerih, ko je </w:t>
            </w:r>
            <w:r w:rsidRPr="00E71F6D">
              <w:rPr>
                <w:b/>
                <w:i/>
              </w:rPr>
              <w:t>oseba v postopku vračanja</w:t>
            </w:r>
            <w:r w:rsidRPr="00E71F6D">
              <w:t xml:space="preserve"> predmet izvršljive odločbe o vrnitvi, ki jo je izdala druga država članica. V tem primeru se uporabi postopek, opisan v členu 9.</w:t>
            </w:r>
          </w:p>
        </w:tc>
      </w:tr>
    </w:tbl>
    <w:p w14:paraId="00A532A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C95C4A1"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8A52DA7" w14:textId="77777777" w:rsidR="009120A5" w:rsidRPr="00E71F6D" w:rsidRDefault="009120A5" w:rsidP="009120A5">
      <w:pPr>
        <w:pStyle w:val="AmJustText"/>
      </w:pPr>
      <w:r w:rsidRPr="00E71F6D">
        <w:t>Ni obvezne uporabe vzajemnega priznavanja.</w:t>
      </w:r>
    </w:p>
    <w:p w14:paraId="73D54AD0" w14:textId="77777777" w:rsidR="009120A5" w:rsidRPr="00E71F6D" w:rsidRDefault="009120A5" w:rsidP="009120A5">
      <w:r w:rsidRPr="00F61996">
        <w:rPr>
          <w:rStyle w:val="HideTWBExt"/>
        </w:rPr>
        <w:t>&lt;/Amend&gt;</w:t>
      </w:r>
    </w:p>
    <w:p w14:paraId="58A4042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779</w:t>
      </w:r>
      <w:r w:rsidRPr="00F61996">
        <w:rPr>
          <w:rStyle w:val="HideTWBExt"/>
          <w:b w:val="0"/>
        </w:rPr>
        <w:t>&lt;/NumAm&gt;</w:t>
      </w:r>
    </w:p>
    <w:p w14:paraId="2740FA81" w14:textId="77777777" w:rsidR="009120A5" w:rsidRPr="00E71F6D" w:rsidRDefault="009120A5" w:rsidP="009120A5">
      <w:pPr>
        <w:pStyle w:val="NormalBold"/>
      </w:pPr>
      <w:r w:rsidRPr="00F61996">
        <w:rPr>
          <w:rStyle w:val="HideTWBExt"/>
          <w:b w:val="0"/>
        </w:rPr>
        <w:t>&lt;RepeatBlock-By&gt;&lt;Members&gt;</w:t>
      </w:r>
      <w:r w:rsidRPr="00E71F6D">
        <w:t>Estrella Galán</w:t>
      </w:r>
      <w:r w:rsidRPr="00F61996">
        <w:rPr>
          <w:rStyle w:val="HideTWBExt"/>
          <w:b w:val="0"/>
        </w:rPr>
        <w:t>&lt;/Members&gt;</w:t>
      </w:r>
    </w:p>
    <w:p w14:paraId="02D6FDA2" w14:textId="77777777" w:rsidR="009120A5" w:rsidRPr="00E71F6D" w:rsidRDefault="009120A5" w:rsidP="009120A5">
      <w:pPr>
        <w:pStyle w:val="NormalBold"/>
      </w:pPr>
      <w:r w:rsidRPr="00F61996">
        <w:rPr>
          <w:rStyle w:val="HideTWBExt"/>
          <w:b w:val="0"/>
        </w:rPr>
        <w:t>&lt;/RepeatBlock-By&gt;</w:t>
      </w:r>
    </w:p>
    <w:p w14:paraId="0CCCF05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D2E08B0" w14:textId="77777777" w:rsidR="009120A5" w:rsidRPr="00E71F6D" w:rsidRDefault="009120A5" w:rsidP="009120A5">
      <w:pPr>
        <w:pStyle w:val="NormalBold"/>
      </w:pPr>
      <w:r w:rsidRPr="00F61996">
        <w:rPr>
          <w:rStyle w:val="HideTWBExt"/>
          <w:b w:val="0"/>
        </w:rPr>
        <w:t>&lt;Article&gt;</w:t>
      </w:r>
      <w:r w:rsidRPr="00E71F6D">
        <w:t>Člen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753EBD8" w14:textId="77777777" w:rsidTr="009120A5">
        <w:trPr>
          <w:trHeight w:hRule="exact" w:val="240"/>
          <w:jc w:val="center"/>
        </w:trPr>
        <w:tc>
          <w:tcPr>
            <w:tcW w:w="9752" w:type="dxa"/>
            <w:gridSpan w:val="2"/>
            <w:tcBorders>
              <w:top w:val="nil"/>
              <w:left w:val="nil"/>
              <w:bottom w:val="nil"/>
              <w:right w:val="nil"/>
            </w:tcBorders>
          </w:tcPr>
          <w:p w14:paraId="5A101DCB" w14:textId="77777777" w:rsidR="009120A5" w:rsidRPr="00E71F6D" w:rsidRDefault="009120A5" w:rsidP="009120A5"/>
        </w:tc>
      </w:tr>
      <w:tr w:rsidR="006530E3" w:rsidRPr="00E71F6D" w14:paraId="429C96C4" w14:textId="77777777" w:rsidTr="009120A5">
        <w:trPr>
          <w:trHeight w:val="240"/>
          <w:jc w:val="center"/>
        </w:trPr>
        <w:tc>
          <w:tcPr>
            <w:tcW w:w="4876" w:type="dxa"/>
            <w:tcBorders>
              <w:top w:val="nil"/>
              <w:left w:val="nil"/>
              <w:bottom w:val="nil"/>
              <w:right w:val="nil"/>
            </w:tcBorders>
          </w:tcPr>
          <w:p w14:paraId="298B9FA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C779503" w14:textId="77777777" w:rsidR="009120A5" w:rsidRPr="00E71F6D" w:rsidRDefault="009120A5" w:rsidP="009120A5">
            <w:pPr>
              <w:pStyle w:val="AmColumnHeading"/>
            </w:pPr>
            <w:r w:rsidRPr="00E71F6D">
              <w:t>Predlog spremembe</w:t>
            </w:r>
          </w:p>
        </w:tc>
      </w:tr>
      <w:tr w:rsidR="006530E3" w:rsidRPr="00E71F6D" w14:paraId="21BE0FC2" w14:textId="77777777" w:rsidTr="009120A5">
        <w:trPr>
          <w:jc w:val="center"/>
        </w:trPr>
        <w:tc>
          <w:tcPr>
            <w:tcW w:w="4876" w:type="dxa"/>
            <w:tcBorders>
              <w:top w:val="nil"/>
              <w:left w:val="nil"/>
              <w:bottom w:val="nil"/>
              <w:right w:val="nil"/>
            </w:tcBorders>
          </w:tcPr>
          <w:p w14:paraId="0C50AEA7" w14:textId="77777777" w:rsidR="009120A5" w:rsidRPr="00E71F6D" w:rsidRDefault="009120A5" w:rsidP="009120A5">
            <w:pPr>
              <w:pStyle w:val="Normal6a"/>
            </w:pPr>
            <w:r w:rsidRPr="00E71F6D">
              <w:t>[…]</w:t>
            </w:r>
          </w:p>
        </w:tc>
        <w:tc>
          <w:tcPr>
            <w:tcW w:w="4876" w:type="dxa"/>
            <w:tcBorders>
              <w:top w:val="nil"/>
              <w:left w:val="nil"/>
              <w:bottom w:val="nil"/>
              <w:right w:val="nil"/>
            </w:tcBorders>
          </w:tcPr>
          <w:p w14:paraId="0E490128" w14:textId="77777777" w:rsidR="009120A5" w:rsidRPr="00E71F6D" w:rsidRDefault="009120A5" w:rsidP="009120A5">
            <w:pPr>
              <w:pStyle w:val="Normal6a"/>
            </w:pPr>
            <w:r w:rsidRPr="00E71F6D">
              <w:t>črtano</w:t>
            </w:r>
          </w:p>
        </w:tc>
      </w:tr>
    </w:tbl>
    <w:p w14:paraId="136F501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060F25A" w14:textId="77777777" w:rsidR="009120A5" w:rsidRPr="00E71F6D" w:rsidRDefault="009120A5" w:rsidP="009120A5">
      <w:r w:rsidRPr="00F61996">
        <w:rPr>
          <w:rStyle w:val="HideTWBExt"/>
        </w:rPr>
        <w:t>&lt;/Amend&gt;</w:t>
      </w:r>
    </w:p>
    <w:p w14:paraId="123E38A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780</w:t>
      </w:r>
      <w:r w:rsidRPr="00F61996">
        <w:rPr>
          <w:rStyle w:val="HideTWBExt"/>
          <w:b w:val="0"/>
        </w:rPr>
        <w:t>&lt;/NumAm&gt;</w:t>
      </w:r>
    </w:p>
    <w:p w14:paraId="7810C704" w14:textId="77777777" w:rsidR="009120A5" w:rsidRPr="00E71F6D" w:rsidRDefault="009120A5" w:rsidP="009120A5">
      <w:pPr>
        <w:pStyle w:val="NormalBold"/>
      </w:pPr>
      <w:r w:rsidRPr="00F61996">
        <w:rPr>
          <w:rStyle w:val="HideTWBExt"/>
          <w:b w:val="0"/>
        </w:rPr>
        <w:t>&lt;RepeatBlock-By&gt;&lt;Members&gt;</w:t>
      </w:r>
      <w:r w:rsidRPr="00E71F6D">
        <w:t>Mélissa Camara</w:t>
      </w:r>
      <w:r w:rsidRPr="00F61996">
        <w:rPr>
          <w:rStyle w:val="HideTWBExt"/>
          <w:b w:val="0"/>
        </w:rPr>
        <w:t>&lt;/Members&gt;</w:t>
      </w:r>
    </w:p>
    <w:p w14:paraId="36AFEEEC" w14:textId="77777777" w:rsidR="009120A5" w:rsidRPr="00E71F6D" w:rsidRDefault="009120A5" w:rsidP="009120A5">
      <w:pPr>
        <w:pStyle w:val="NormalBold"/>
      </w:pPr>
      <w:r w:rsidRPr="00F61996">
        <w:rPr>
          <w:rStyle w:val="HideTWBExt"/>
          <w:b w:val="0"/>
        </w:rPr>
        <w:t>&lt;/RepeatBlock-By&gt;</w:t>
      </w:r>
    </w:p>
    <w:p w14:paraId="166DA0F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6C5C7CE" w14:textId="77777777" w:rsidR="009120A5" w:rsidRPr="00E71F6D" w:rsidRDefault="009120A5" w:rsidP="009120A5">
      <w:pPr>
        <w:pStyle w:val="NormalBold"/>
      </w:pPr>
      <w:r w:rsidRPr="00F61996">
        <w:rPr>
          <w:rStyle w:val="HideTWBExt"/>
          <w:b w:val="0"/>
        </w:rPr>
        <w:t>&lt;Article&gt;</w:t>
      </w:r>
      <w:r w:rsidRPr="00E71F6D">
        <w:t>Člen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00D568" w14:textId="77777777" w:rsidTr="009120A5">
        <w:trPr>
          <w:trHeight w:hRule="exact" w:val="240"/>
          <w:jc w:val="center"/>
        </w:trPr>
        <w:tc>
          <w:tcPr>
            <w:tcW w:w="9752" w:type="dxa"/>
            <w:gridSpan w:val="2"/>
            <w:tcBorders>
              <w:top w:val="nil"/>
              <w:left w:val="nil"/>
              <w:bottom w:val="nil"/>
              <w:right w:val="nil"/>
            </w:tcBorders>
          </w:tcPr>
          <w:p w14:paraId="6C8EDEA8" w14:textId="77777777" w:rsidR="009120A5" w:rsidRPr="00E71F6D" w:rsidRDefault="009120A5" w:rsidP="009120A5"/>
        </w:tc>
      </w:tr>
      <w:tr w:rsidR="006530E3" w:rsidRPr="00E71F6D" w14:paraId="055151CE" w14:textId="77777777" w:rsidTr="009120A5">
        <w:trPr>
          <w:trHeight w:val="240"/>
          <w:jc w:val="center"/>
        </w:trPr>
        <w:tc>
          <w:tcPr>
            <w:tcW w:w="4876" w:type="dxa"/>
            <w:tcBorders>
              <w:top w:val="nil"/>
              <w:left w:val="nil"/>
              <w:bottom w:val="nil"/>
              <w:right w:val="nil"/>
            </w:tcBorders>
          </w:tcPr>
          <w:p w14:paraId="7B07D2B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62BB1CF" w14:textId="77777777" w:rsidR="009120A5" w:rsidRPr="00E71F6D" w:rsidRDefault="009120A5" w:rsidP="009120A5">
            <w:pPr>
              <w:pStyle w:val="AmColumnHeading"/>
            </w:pPr>
            <w:r w:rsidRPr="00E71F6D">
              <w:t>Predlog spremembe</w:t>
            </w:r>
          </w:p>
        </w:tc>
      </w:tr>
      <w:tr w:rsidR="006530E3" w:rsidRPr="00E71F6D" w14:paraId="0BED37E2" w14:textId="77777777" w:rsidTr="009120A5">
        <w:trPr>
          <w:jc w:val="center"/>
        </w:trPr>
        <w:tc>
          <w:tcPr>
            <w:tcW w:w="4876" w:type="dxa"/>
            <w:tcBorders>
              <w:top w:val="nil"/>
              <w:left w:val="nil"/>
              <w:bottom w:val="nil"/>
              <w:right w:val="nil"/>
            </w:tcBorders>
          </w:tcPr>
          <w:p w14:paraId="1BBC0C34" w14:textId="77777777" w:rsidR="009120A5" w:rsidRPr="00E71F6D" w:rsidRDefault="009120A5" w:rsidP="009120A5">
            <w:pPr>
              <w:pStyle w:val="Normal6a"/>
            </w:pPr>
            <w:r w:rsidRPr="00E71F6D">
              <w:rPr>
                <w:b/>
                <w:i/>
              </w:rPr>
              <w:t>[…]</w:t>
            </w:r>
          </w:p>
        </w:tc>
        <w:tc>
          <w:tcPr>
            <w:tcW w:w="4876" w:type="dxa"/>
            <w:tcBorders>
              <w:top w:val="nil"/>
              <w:left w:val="nil"/>
              <w:bottom w:val="nil"/>
              <w:right w:val="nil"/>
            </w:tcBorders>
          </w:tcPr>
          <w:p w14:paraId="182CDB7E" w14:textId="77777777" w:rsidR="009120A5" w:rsidRPr="00E71F6D" w:rsidRDefault="009120A5" w:rsidP="009120A5">
            <w:pPr>
              <w:pStyle w:val="Normal6a"/>
            </w:pPr>
            <w:r w:rsidRPr="00E71F6D">
              <w:rPr>
                <w:b/>
                <w:i/>
              </w:rPr>
              <w:t>črtano</w:t>
            </w:r>
          </w:p>
        </w:tc>
      </w:tr>
    </w:tbl>
    <w:p w14:paraId="26859B0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E99A27A" w14:textId="77777777" w:rsidR="009120A5" w:rsidRPr="00E71F6D" w:rsidRDefault="009120A5" w:rsidP="009120A5">
      <w:r w:rsidRPr="00F61996">
        <w:rPr>
          <w:rStyle w:val="HideTWBExt"/>
        </w:rPr>
        <w:t>&lt;/Amend&gt;</w:t>
      </w:r>
    </w:p>
    <w:p w14:paraId="16FB05F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781</w:t>
      </w:r>
      <w:r w:rsidRPr="00F61996">
        <w:rPr>
          <w:rStyle w:val="HideTWBExt"/>
          <w:b w:val="0"/>
        </w:rPr>
        <w:t>&lt;/NumAm&gt;</w:t>
      </w:r>
    </w:p>
    <w:p w14:paraId="372111C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AB3BD7D" w14:textId="77777777" w:rsidR="009120A5" w:rsidRPr="00E71F6D" w:rsidRDefault="009120A5" w:rsidP="009120A5">
      <w:pPr>
        <w:pStyle w:val="NormalBold"/>
      </w:pPr>
      <w:r w:rsidRPr="00F61996">
        <w:rPr>
          <w:rStyle w:val="HideTWBExt"/>
          <w:b w:val="0"/>
        </w:rPr>
        <w:t>&lt;/RepeatBlock-By&gt;</w:t>
      </w:r>
    </w:p>
    <w:p w14:paraId="2C790EB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B3780EA" w14:textId="77777777" w:rsidR="009120A5" w:rsidRPr="00E71F6D" w:rsidRDefault="009120A5" w:rsidP="009120A5">
      <w:pPr>
        <w:pStyle w:val="NormalBold"/>
      </w:pPr>
      <w:r w:rsidRPr="00F61996">
        <w:rPr>
          <w:rStyle w:val="HideTWBExt"/>
          <w:b w:val="0"/>
        </w:rPr>
        <w:t>&lt;Article&gt;</w:t>
      </w:r>
      <w:r w:rsidRPr="00E71F6D">
        <w:t>Člen 9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0EED24D" w14:textId="77777777" w:rsidTr="009120A5">
        <w:trPr>
          <w:trHeight w:hRule="exact" w:val="240"/>
          <w:jc w:val="center"/>
        </w:trPr>
        <w:tc>
          <w:tcPr>
            <w:tcW w:w="9752" w:type="dxa"/>
            <w:gridSpan w:val="2"/>
            <w:tcBorders>
              <w:top w:val="nil"/>
              <w:left w:val="nil"/>
              <w:bottom w:val="nil"/>
              <w:right w:val="nil"/>
            </w:tcBorders>
          </w:tcPr>
          <w:p w14:paraId="5B596E71" w14:textId="77777777" w:rsidR="009120A5" w:rsidRPr="00E71F6D" w:rsidRDefault="009120A5" w:rsidP="009120A5"/>
        </w:tc>
      </w:tr>
      <w:tr w:rsidR="006530E3" w:rsidRPr="00E71F6D" w14:paraId="0C1A3A93" w14:textId="77777777" w:rsidTr="009120A5">
        <w:trPr>
          <w:trHeight w:val="240"/>
          <w:jc w:val="center"/>
        </w:trPr>
        <w:tc>
          <w:tcPr>
            <w:tcW w:w="4876" w:type="dxa"/>
            <w:tcBorders>
              <w:top w:val="nil"/>
              <w:left w:val="nil"/>
              <w:bottom w:val="nil"/>
              <w:right w:val="nil"/>
            </w:tcBorders>
          </w:tcPr>
          <w:p w14:paraId="3506810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58FE392" w14:textId="77777777" w:rsidR="009120A5" w:rsidRPr="00E71F6D" w:rsidRDefault="009120A5" w:rsidP="009120A5">
            <w:pPr>
              <w:pStyle w:val="AmColumnHeading"/>
            </w:pPr>
            <w:r w:rsidRPr="00E71F6D">
              <w:t>Predlog spremembe</w:t>
            </w:r>
          </w:p>
        </w:tc>
      </w:tr>
      <w:tr w:rsidR="006530E3" w:rsidRPr="00E71F6D" w14:paraId="30AF5484" w14:textId="77777777" w:rsidTr="009120A5">
        <w:trPr>
          <w:jc w:val="center"/>
        </w:trPr>
        <w:tc>
          <w:tcPr>
            <w:tcW w:w="4876" w:type="dxa"/>
            <w:tcBorders>
              <w:top w:val="nil"/>
              <w:left w:val="nil"/>
              <w:bottom w:val="nil"/>
              <w:right w:val="nil"/>
            </w:tcBorders>
          </w:tcPr>
          <w:p w14:paraId="6545C768"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lahko </w:t>
            </w:r>
            <w:r w:rsidRPr="00E71F6D">
              <w:rPr>
                <w:b/>
                <w:i/>
              </w:rPr>
              <w:t>na podlagi evropskega naloga za vrnitev iz člena 7(7)</w:t>
            </w:r>
            <w:r w:rsidRPr="00E71F6D">
              <w:t xml:space="preserve"> prizna </w:t>
            </w:r>
            <w:r w:rsidRPr="00E71F6D">
              <w:rPr>
                <w:b/>
                <w:i/>
              </w:rPr>
              <w:t>izvršljivo</w:t>
            </w:r>
            <w:r w:rsidRPr="00E71F6D">
              <w:t xml:space="preserve"> odločbo o vrnitvi, ki jo je temu državljanu tretje države v skladu s členom 7(1) izdala druga država članica (v nadaljnjem besedilu: država članica izdajateljica), </w:t>
            </w:r>
            <w:r w:rsidRPr="00E71F6D">
              <w:rPr>
                <w:b/>
                <w:i/>
              </w:rPr>
              <w:t>in</w:t>
            </w:r>
            <w:r w:rsidRPr="00E71F6D">
              <w:t xml:space="preserve"> na </w:t>
            </w:r>
            <w:r w:rsidRPr="00E71F6D">
              <w:rPr>
                <w:b/>
                <w:i/>
              </w:rPr>
              <w:t>tej podlagi odredi</w:t>
            </w:r>
            <w:r w:rsidRPr="00E71F6D">
              <w:t xml:space="preserve"> odstranitev v skladu s členom 12.</w:t>
            </w:r>
          </w:p>
        </w:tc>
        <w:tc>
          <w:tcPr>
            <w:tcW w:w="4876" w:type="dxa"/>
            <w:tcBorders>
              <w:top w:val="nil"/>
              <w:left w:val="nil"/>
              <w:bottom w:val="nil"/>
              <w:right w:val="nil"/>
            </w:tcBorders>
          </w:tcPr>
          <w:p w14:paraId="40FFCEDA"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lahko prizna </w:t>
            </w:r>
            <w:r w:rsidRPr="00E71F6D">
              <w:rPr>
                <w:b/>
                <w:i/>
              </w:rPr>
              <w:t>in izvrši</w:t>
            </w:r>
            <w:r w:rsidRPr="00E71F6D">
              <w:t xml:space="preserve"> odločbo o vrnitvi </w:t>
            </w:r>
            <w:r w:rsidRPr="00E71F6D">
              <w:rPr>
                <w:b/>
                <w:i/>
              </w:rPr>
              <w:t>in po potrebi odredbo, ki odreja odstranitev</w:t>
            </w:r>
            <w:r w:rsidRPr="00E71F6D">
              <w:t xml:space="preserve">, ki jo je temu državljanu tretje države v skladu s členom 7(1) </w:t>
            </w:r>
            <w:r w:rsidRPr="00E71F6D">
              <w:rPr>
                <w:b/>
                <w:i/>
              </w:rPr>
              <w:t>in členom 12(2)</w:t>
            </w:r>
            <w:r w:rsidRPr="00E71F6D">
              <w:t xml:space="preserve"> izdala druga država članica (v nadaljnjem besedilu: država članica izdajateljica)</w:t>
            </w:r>
            <w:r w:rsidRPr="00E71F6D">
              <w:rPr>
                <w:b/>
                <w:i/>
              </w:rPr>
              <w:t>. Odstranitev temelji na informacijah</w:t>
            </w:r>
            <w:r w:rsidRPr="00E71F6D">
              <w:t xml:space="preserve">, </w:t>
            </w:r>
            <w:r w:rsidRPr="00E71F6D">
              <w:rPr>
                <w:b/>
                <w:i/>
              </w:rPr>
              <w:t>ki so na voljo v evropskem nalogu za vrnitev iz člena 7(7) ali Schengenskem informacijskem sistemu, ali</w:t>
            </w:r>
            <w:r w:rsidRPr="00E71F6D">
              <w:t xml:space="preserve"> na </w:t>
            </w:r>
            <w:r w:rsidRPr="00E71F6D">
              <w:rPr>
                <w:b/>
                <w:i/>
              </w:rPr>
              <w:t>odločbi države članice izdajateljice o vrnitvi ter, kjer je to ustrezno, na odredbi države članice izdajateljice, ki odreja</w:t>
            </w:r>
            <w:r w:rsidRPr="00E71F6D">
              <w:t xml:space="preserve"> odstranitev</w:t>
            </w:r>
            <w:r w:rsidRPr="00E71F6D">
              <w:rPr>
                <w:b/>
                <w:i/>
              </w:rPr>
              <w:t>, ter se izvrši v skladu z nacionalnimi pravili in postopki</w:t>
            </w:r>
            <w:r w:rsidRPr="00E71F6D">
              <w:t xml:space="preserve"> v skladu s členom 12.</w:t>
            </w:r>
          </w:p>
        </w:tc>
      </w:tr>
    </w:tbl>
    <w:p w14:paraId="514A2531"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481AF74" w14:textId="77777777" w:rsidR="009120A5" w:rsidRPr="00E71F6D" w:rsidRDefault="009120A5" w:rsidP="009120A5">
      <w:r w:rsidRPr="00F61996">
        <w:rPr>
          <w:rStyle w:val="HideTWBExt"/>
        </w:rPr>
        <w:t>&lt;/Amend&gt;</w:t>
      </w:r>
    </w:p>
    <w:p w14:paraId="1E34C92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782</w:t>
      </w:r>
      <w:r w:rsidRPr="00F61996">
        <w:rPr>
          <w:rStyle w:val="HideTWBExt"/>
          <w:b w:val="0"/>
        </w:rPr>
        <w:t>&lt;/NumAm&gt;</w:t>
      </w:r>
    </w:p>
    <w:p w14:paraId="6A150EF1"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44EB1B7A"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0A89EEB1" w14:textId="77777777" w:rsidR="009120A5" w:rsidRPr="00E71F6D" w:rsidRDefault="009120A5" w:rsidP="009120A5">
      <w:pPr>
        <w:pStyle w:val="NormalBold"/>
      </w:pPr>
      <w:r w:rsidRPr="00F61996">
        <w:rPr>
          <w:rStyle w:val="HideTWBExt"/>
          <w:b w:val="0"/>
        </w:rPr>
        <w:t>&lt;/RepeatBlock-By&gt;</w:t>
      </w:r>
    </w:p>
    <w:p w14:paraId="6896A7D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6B184AC" w14:textId="77777777" w:rsidR="009120A5" w:rsidRPr="00E71F6D" w:rsidRDefault="009120A5" w:rsidP="009120A5">
      <w:pPr>
        <w:pStyle w:val="NormalBold"/>
      </w:pPr>
      <w:r w:rsidRPr="00F61996">
        <w:rPr>
          <w:rStyle w:val="HideTWBExt"/>
          <w:b w:val="0"/>
        </w:rPr>
        <w:t>&lt;Article&gt;</w:t>
      </w:r>
      <w:r w:rsidRPr="00E71F6D">
        <w:t>Člen 9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1DDED11" w14:textId="77777777" w:rsidTr="009120A5">
        <w:trPr>
          <w:trHeight w:hRule="exact" w:val="240"/>
          <w:jc w:val="center"/>
        </w:trPr>
        <w:tc>
          <w:tcPr>
            <w:tcW w:w="9752" w:type="dxa"/>
            <w:gridSpan w:val="2"/>
            <w:tcBorders>
              <w:top w:val="nil"/>
              <w:left w:val="nil"/>
              <w:bottom w:val="nil"/>
              <w:right w:val="nil"/>
            </w:tcBorders>
          </w:tcPr>
          <w:p w14:paraId="133BA2B6" w14:textId="77777777" w:rsidR="009120A5" w:rsidRPr="00E71F6D" w:rsidRDefault="009120A5" w:rsidP="009120A5"/>
        </w:tc>
      </w:tr>
      <w:tr w:rsidR="006530E3" w:rsidRPr="00E71F6D" w14:paraId="44796240" w14:textId="77777777" w:rsidTr="009120A5">
        <w:trPr>
          <w:trHeight w:val="240"/>
          <w:jc w:val="center"/>
        </w:trPr>
        <w:tc>
          <w:tcPr>
            <w:tcW w:w="4876" w:type="dxa"/>
            <w:tcBorders>
              <w:top w:val="nil"/>
              <w:left w:val="nil"/>
              <w:bottom w:val="nil"/>
              <w:right w:val="nil"/>
            </w:tcBorders>
          </w:tcPr>
          <w:p w14:paraId="69DC93EB"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E238A31" w14:textId="77777777" w:rsidR="009120A5" w:rsidRPr="00E71F6D" w:rsidRDefault="009120A5" w:rsidP="009120A5">
            <w:pPr>
              <w:pStyle w:val="AmColumnHeading"/>
            </w:pPr>
            <w:r w:rsidRPr="00E71F6D">
              <w:t>Predlog spremembe</w:t>
            </w:r>
          </w:p>
        </w:tc>
      </w:tr>
      <w:tr w:rsidR="006530E3" w:rsidRPr="00E71F6D" w14:paraId="19311558" w14:textId="77777777" w:rsidTr="009120A5">
        <w:trPr>
          <w:jc w:val="center"/>
        </w:trPr>
        <w:tc>
          <w:tcPr>
            <w:tcW w:w="4876" w:type="dxa"/>
            <w:tcBorders>
              <w:top w:val="nil"/>
              <w:left w:val="nil"/>
              <w:bottom w:val="nil"/>
              <w:right w:val="nil"/>
            </w:tcBorders>
          </w:tcPr>
          <w:p w14:paraId="7FBB1307"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lahko </w:t>
            </w:r>
            <w:r w:rsidRPr="00E71F6D">
              <w:rPr>
                <w:b/>
                <w:i/>
              </w:rPr>
              <w:t>na podlagi evropskega naloga za vrnitev iz člena 7(7) prizna izvršljivo odločbo</w:t>
            </w:r>
            <w:r w:rsidRPr="00E71F6D">
              <w:t xml:space="preserve"> o </w:t>
            </w:r>
            <w:r w:rsidRPr="00E71F6D">
              <w:rPr>
                <w:b/>
                <w:i/>
              </w:rPr>
              <w:t>vrnitvi</w:t>
            </w:r>
            <w:r w:rsidRPr="00E71F6D">
              <w:t>, ki jo je temu državljanu tretje države v skladu s členom 7(1) izdala druga država članica (v nadaljnjem besedilu: država članica izdajateljica)</w:t>
            </w:r>
            <w:r w:rsidRPr="00E71F6D">
              <w:rPr>
                <w:b/>
                <w:i/>
              </w:rPr>
              <w:t>,</w:t>
            </w:r>
            <w:r w:rsidRPr="00E71F6D">
              <w:t xml:space="preserve"> in na tej podlagi odredi odstranitev v skladu s členom 12.</w:t>
            </w:r>
          </w:p>
        </w:tc>
        <w:tc>
          <w:tcPr>
            <w:tcW w:w="4876" w:type="dxa"/>
            <w:tcBorders>
              <w:top w:val="nil"/>
              <w:left w:val="nil"/>
              <w:bottom w:val="nil"/>
              <w:right w:val="nil"/>
            </w:tcBorders>
          </w:tcPr>
          <w:p w14:paraId="46D5F552"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lahko </w:t>
            </w:r>
            <w:r w:rsidRPr="00E71F6D">
              <w:rPr>
                <w:b/>
                <w:i/>
              </w:rPr>
              <w:t>prizna izvršljivo odločbo o vrnitvi in po potrebi odredbo</w:t>
            </w:r>
            <w:r w:rsidRPr="00E71F6D">
              <w:t xml:space="preserve"> o </w:t>
            </w:r>
            <w:r w:rsidRPr="00E71F6D">
              <w:rPr>
                <w:b/>
                <w:i/>
              </w:rPr>
              <w:t>odstranitvi</w:t>
            </w:r>
            <w:r w:rsidRPr="00E71F6D">
              <w:t xml:space="preserve">, ki jo je temu državljanu tretje države v skladu s členom 7(1) </w:t>
            </w:r>
            <w:r w:rsidRPr="00E71F6D">
              <w:rPr>
                <w:b/>
                <w:i/>
              </w:rPr>
              <w:t>in členom 12(2)</w:t>
            </w:r>
            <w:r w:rsidRPr="00E71F6D">
              <w:t xml:space="preserve"> izdala druga država članica (v nadaljnjem besedilu: država članica izdajateljica)</w:t>
            </w:r>
            <w:r w:rsidRPr="00E71F6D">
              <w:rPr>
                <w:b/>
                <w:i/>
              </w:rPr>
              <w:t>. Priznavanje temelji na evropskem nalogu za vrnitev iz člena 7(7) ali na odločbi države članice izdajateljice o vrnitvi</w:t>
            </w:r>
            <w:r w:rsidRPr="00E71F6D">
              <w:t xml:space="preserve"> in</w:t>
            </w:r>
            <w:r w:rsidRPr="00E71F6D">
              <w:rPr>
                <w:b/>
                <w:i/>
              </w:rPr>
              <w:t>, kjer je to ustrezno, na odredbi države članice izdajateljice o odstranitvi, in država članica izvršiteljica po potrebi</w:t>
            </w:r>
            <w:r w:rsidRPr="00E71F6D">
              <w:t xml:space="preserve"> na tej podlagi odredi odstranitev v skladu s členom 12.</w:t>
            </w:r>
          </w:p>
        </w:tc>
      </w:tr>
    </w:tbl>
    <w:p w14:paraId="0B0CA08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E77CA96" w14:textId="77777777" w:rsidR="009120A5" w:rsidRPr="00E71F6D" w:rsidRDefault="009120A5" w:rsidP="009120A5">
      <w:r w:rsidRPr="00F61996">
        <w:rPr>
          <w:rStyle w:val="HideTWBExt"/>
        </w:rPr>
        <w:t>&lt;/Amend&gt;</w:t>
      </w:r>
    </w:p>
    <w:p w14:paraId="54A3D16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783</w:t>
      </w:r>
      <w:r w:rsidRPr="00F61996">
        <w:rPr>
          <w:rStyle w:val="HideTWBExt"/>
          <w:b w:val="0"/>
        </w:rPr>
        <w:t>&lt;/NumAm&gt;</w:t>
      </w:r>
    </w:p>
    <w:p w14:paraId="2BA45DDE"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BB1C924" w14:textId="77777777" w:rsidR="009120A5" w:rsidRPr="00E71F6D" w:rsidRDefault="009120A5" w:rsidP="009120A5">
      <w:pPr>
        <w:pStyle w:val="NormalBold"/>
      </w:pPr>
      <w:r w:rsidRPr="00F61996">
        <w:rPr>
          <w:rStyle w:val="HideTWBExt"/>
          <w:b w:val="0"/>
        </w:rPr>
        <w:t>&lt;/RepeatBlock-By&gt;</w:t>
      </w:r>
    </w:p>
    <w:p w14:paraId="4E7E4C7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E48114C" w14:textId="77777777" w:rsidR="009120A5" w:rsidRPr="00E71F6D" w:rsidRDefault="009120A5" w:rsidP="009120A5">
      <w:pPr>
        <w:pStyle w:val="NormalBold"/>
      </w:pPr>
      <w:r w:rsidRPr="00F61996">
        <w:rPr>
          <w:rStyle w:val="HideTWBExt"/>
          <w:b w:val="0"/>
        </w:rPr>
        <w:t>&lt;Article&gt;</w:t>
      </w:r>
      <w:r w:rsidRPr="00E71F6D">
        <w:t>Člen 9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A60DE4D" w14:textId="77777777" w:rsidTr="009120A5">
        <w:trPr>
          <w:trHeight w:hRule="exact" w:val="240"/>
          <w:jc w:val="center"/>
        </w:trPr>
        <w:tc>
          <w:tcPr>
            <w:tcW w:w="9752" w:type="dxa"/>
            <w:gridSpan w:val="2"/>
            <w:tcBorders>
              <w:top w:val="nil"/>
              <w:left w:val="nil"/>
              <w:bottom w:val="nil"/>
              <w:right w:val="nil"/>
            </w:tcBorders>
          </w:tcPr>
          <w:p w14:paraId="0DCC86ED" w14:textId="77777777" w:rsidR="009120A5" w:rsidRPr="00E71F6D" w:rsidRDefault="009120A5" w:rsidP="009120A5"/>
        </w:tc>
      </w:tr>
      <w:tr w:rsidR="006530E3" w:rsidRPr="00E71F6D" w14:paraId="49AE0BC0" w14:textId="77777777" w:rsidTr="009120A5">
        <w:trPr>
          <w:trHeight w:val="240"/>
          <w:jc w:val="center"/>
        </w:trPr>
        <w:tc>
          <w:tcPr>
            <w:tcW w:w="4876" w:type="dxa"/>
            <w:tcBorders>
              <w:top w:val="nil"/>
              <w:left w:val="nil"/>
              <w:bottom w:val="nil"/>
              <w:right w:val="nil"/>
            </w:tcBorders>
          </w:tcPr>
          <w:p w14:paraId="713D369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46534F9" w14:textId="77777777" w:rsidR="009120A5" w:rsidRPr="00E71F6D" w:rsidRDefault="009120A5" w:rsidP="009120A5">
            <w:pPr>
              <w:pStyle w:val="AmColumnHeading"/>
            </w:pPr>
            <w:r w:rsidRPr="00E71F6D">
              <w:t>Predlog spremembe</w:t>
            </w:r>
          </w:p>
        </w:tc>
      </w:tr>
      <w:tr w:rsidR="006530E3" w:rsidRPr="00E71F6D" w14:paraId="2A403C31" w14:textId="77777777" w:rsidTr="009120A5">
        <w:trPr>
          <w:jc w:val="center"/>
        </w:trPr>
        <w:tc>
          <w:tcPr>
            <w:tcW w:w="4876" w:type="dxa"/>
            <w:tcBorders>
              <w:top w:val="nil"/>
              <w:left w:val="nil"/>
              <w:bottom w:val="nil"/>
              <w:right w:val="nil"/>
            </w:tcBorders>
          </w:tcPr>
          <w:p w14:paraId="35058FAE"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w:t>
            </w:r>
            <w:r w:rsidRPr="00E71F6D">
              <w:rPr>
                <w:b/>
                <w:i/>
              </w:rPr>
              <w:t>lahko</w:t>
            </w:r>
            <w:r w:rsidRPr="00E71F6D">
              <w:t xml:space="preserve"> na podlagi evropskega naloga za vrnitev iz člena 7(7) </w:t>
            </w:r>
            <w:r w:rsidRPr="00E71F6D">
              <w:rPr>
                <w:b/>
                <w:i/>
              </w:rPr>
              <w:t>prizna izvršljivo</w:t>
            </w:r>
            <w:r w:rsidRPr="00E71F6D">
              <w:t xml:space="preserve"> odločbo o vrnitvi, ki jo je temu državljanu tretje države v skladu s členom 7(1) izdala druga država članica (v nadaljnjem besedilu: država članica izdajateljica), in na tej podlagi odredi odstranitev v skladu s členom 12.</w:t>
            </w:r>
          </w:p>
        </w:tc>
        <w:tc>
          <w:tcPr>
            <w:tcW w:w="4876" w:type="dxa"/>
            <w:tcBorders>
              <w:top w:val="nil"/>
              <w:left w:val="nil"/>
              <w:bottom w:val="nil"/>
              <w:right w:val="nil"/>
            </w:tcBorders>
          </w:tcPr>
          <w:p w14:paraId="3165D244"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na podlagi evropskega naloga za vrnitev iz člena 7(7) </w:t>
            </w:r>
            <w:r w:rsidRPr="00E71F6D">
              <w:rPr>
                <w:b/>
                <w:i/>
              </w:rPr>
              <w:t>ali odločbe države izdajateljice o vrnitvi ali odredbe o odstranitvi prizna</w:t>
            </w:r>
            <w:r w:rsidRPr="00E71F6D">
              <w:t xml:space="preserve"> odločbo o vrnitvi </w:t>
            </w:r>
            <w:r w:rsidRPr="00E71F6D">
              <w:rPr>
                <w:b/>
                <w:i/>
              </w:rPr>
              <w:t>ali odredbo o odstranitvi</w:t>
            </w:r>
            <w:r w:rsidRPr="00E71F6D">
              <w:t>, ki jo je temu državljanu tretje države v skladu s členom 7(1) izdala druga država članica (v nadaljnjem besedilu: država članica izdajateljica), in na tej podlagi odredi odstranitev v skladu s členom 12.</w:t>
            </w:r>
          </w:p>
        </w:tc>
      </w:tr>
    </w:tbl>
    <w:p w14:paraId="7D51F43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C121E8B" w14:textId="77777777" w:rsidR="009120A5" w:rsidRPr="00E71F6D" w:rsidRDefault="009120A5" w:rsidP="009120A5">
      <w:r w:rsidRPr="00F61996">
        <w:rPr>
          <w:rStyle w:val="HideTWBExt"/>
        </w:rPr>
        <w:t>&lt;/Amend&gt;</w:t>
      </w:r>
    </w:p>
    <w:p w14:paraId="6E2AA86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784</w:t>
      </w:r>
      <w:r w:rsidRPr="00F61996">
        <w:rPr>
          <w:rStyle w:val="HideTWBExt"/>
          <w:b w:val="0"/>
        </w:rPr>
        <w:t>&lt;/NumAm&gt;</w:t>
      </w:r>
    </w:p>
    <w:p w14:paraId="758BD640"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 Karlo Ressler</w:t>
      </w:r>
      <w:r w:rsidRPr="00F61996">
        <w:rPr>
          <w:rStyle w:val="HideTWBExt"/>
          <w:b w:val="0"/>
        </w:rPr>
        <w:t>&lt;/Members&gt;</w:t>
      </w:r>
    </w:p>
    <w:p w14:paraId="10A75D40" w14:textId="77777777" w:rsidR="009120A5" w:rsidRPr="00E71F6D" w:rsidRDefault="009120A5" w:rsidP="009120A5">
      <w:pPr>
        <w:pStyle w:val="NormalBold"/>
      </w:pPr>
      <w:r w:rsidRPr="00F61996">
        <w:rPr>
          <w:rStyle w:val="HideTWBExt"/>
          <w:b w:val="0"/>
        </w:rPr>
        <w:t>&lt;/RepeatBlock-By&gt;</w:t>
      </w:r>
    </w:p>
    <w:p w14:paraId="7FB1076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5772D74" w14:textId="77777777" w:rsidR="009120A5" w:rsidRPr="00E71F6D" w:rsidRDefault="009120A5" w:rsidP="009120A5">
      <w:pPr>
        <w:pStyle w:val="NormalBold"/>
      </w:pPr>
      <w:r w:rsidRPr="00F61996">
        <w:rPr>
          <w:rStyle w:val="HideTWBExt"/>
          <w:b w:val="0"/>
        </w:rPr>
        <w:t>&lt;Article&gt;</w:t>
      </w:r>
      <w:r w:rsidRPr="00E71F6D">
        <w:t>Člen 9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97C4CB9" w14:textId="77777777" w:rsidTr="009120A5">
        <w:trPr>
          <w:trHeight w:hRule="exact" w:val="240"/>
          <w:jc w:val="center"/>
        </w:trPr>
        <w:tc>
          <w:tcPr>
            <w:tcW w:w="9752" w:type="dxa"/>
            <w:gridSpan w:val="2"/>
            <w:tcBorders>
              <w:top w:val="nil"/>
              <w:left w:val="nil"/>
              <w:bottom w:val="nil"/>
              <w:right w:val="nil"/>
            </w:tcBorders>
          </w:tcPr>
          <w:p w14:paraId="081785FF" w14:textId="77777777" w:rsidR="009120A5" w:rsidRPr="00E71F6D" w:rsidRDefault="009120A5" w:rsidP="009120A5"/>
        </w:tc>
      </w:tr>
      <w:tr w:rsidR="006530E3" w:rsidRPr="00E71F6D" w14:paraId="2FBDAAD2" w14:textId="77777777" w:rsidTr="009120A5">
        <w:trPr>
          <w:trHeight w:val="240"/>
          <w:jc w:val="center"/>
        </w:trPr>
        <w:tc>
          <w:tcPr>
            <w:tcW w:w="4876" w:type="dxa"/>
            <w:tcBorders>
              <w:top w:val="nil"/>
              <w:left w:val="nil"/>
              <w:bottom w:val="nil"/>
              <w:right w:val="nil"/>
            </w:tcBorders>
          </w:tcPr>
          <w:p w14:paraId="00981AD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64993F2" w14:textId="77777777" w:rsidR="009120A5" w:rsidRPr="00E71F6D" w:rsidRDefault="009120A5" w:rsidP="009120A5">
            <w:pPr>
              <w:pStyle w:val="AmColumnHeading"/>
            </w:pPr>
            <w:r w:rsidRPr="00E71F6D">
              <w:t>Predlog spremembe</w:t>
            </w:r>
          </w:p>
        </w:tc>
      </w:tr>
      <w:tr w:rsidR="006530E3" w:rsidRPr="00E71F6D" w14:paraId="3F2F0BA6" w14:textId="77777777" w:rsidTr="009120A5">
        <w:trPr>
          <w:jc w:val="center"/>
        </w:trPr>
        <w:tc>
          <w:tcPr>
            <w:tcW w:w="4876" w:type="dxa"/>
            <w:tcBorders>
              <w:top w:val="nil"/>
              <w:left w:val="nil"/>
              <w:bottom w:val="nil"/>
              <w:right w:val="nil"/>
            </w:tcBorders>
          </w:tcPr>
          <w:p w14:paraId="1A4EFB8E" w14:textId="77777777" w:rsidR="009120A5" w:rsidRPr="00E71F6D" w:rsidRDefault="009120A5" w:rsidP="009120A5">
            <w:pPr>
              <w:pStyle w:val="Normal6a"/>
            </w:pPr>
            <w:r w:rsidRPr="00E71F6D">
              <w:t>1.</w:t>
            </w:r>
            <w:r w:rsidRPr="00E71F6D">
              <w:tab/>
              <w:t>Država članica, v kateri državljan tretje države nezakonito prebiva (v nadaljnjem besedilu: država članica izvršiteljica), lahko na podlagi evropskega naloga za vrnitev iz člena 7(7) prizna izvršljivo odločbo o vrnitvi, ki jo je temu državljanu tretje države v skladu s členom 7(1) izdala druga država članica (v nadaljnjem besedilu: država članica izdajateljica), in na tej podlagi odredi odstranitev v skladu s členom 12.</w:t>
            </w:r>
          </w:p>
        </w:tc>
        <w:tc>
          <w:tcPr>
            <w:tcW w:w="4876" w:type="dxa"/>
            <w:tcBorders>
              <w:top w:val="nil"/>
              <w:left w:val="nil"/>
              <w:bottom w:val="nil"/>
              <w:right w:val="nil"/>
            </w:tcBorders>
          </w:tcPr>
          <w:p w14:paraId="63153214" w14:textId="77777777" w:rsidR="009120A5" w:rsidRPr="00E71F6D" w:rsidRDefault="009120A5" w:rsidP="009120A5">
            <w:pPr>
              <w:pStyle w:val="Normal6a"/>
            </w:pPr>
            <w:r w:rsidRPr="00E71F6D">
              <w:t>1.</w:t>
            </w:r>
            <w:r w:rsidRPr="00E71F6D">
              <w:tab/>
              <w:t xml:space="preserve">Država članica, v kateri državljan tretje države nezakonito prebiva (v nadaljnjem besedilu: država članica izvršiteljica), lahko na podlagi evropskega naloga za vrnitev iz člena 7(7) prizna izvršljivo odločbo o vrnitvi </w:t>
            </w:r>
            <w:r w:rsidRPr="00E71F6D">
              <w:rPr>
                <w:b/>
                <w:i/>
              </w:rPr>
              <w:t>in po potrebi odredbo o odstranitvi</w:t>
            </w:r>
            <w:r w:rsidRPr="00E71F6D">
              <w:t xml:space="preserve">, ki jo je temu državljanu tretje države v skladu s členom 7(1) </w:t>
            </w:r>
            <w:r w:rsidRPr="00E71F6D">
              <w:rPr>
                <w:b/>
                <w:i/>
              </w:rPr>
              <w:t>in členom 12(2)</w:t>
            </w:r>
            <w:r w:rsidRPr="00E71F6D">
              <w:t xml:space="preserve"> izdala druga država članica (v nadaljnjem besedilu: država članica izdajateljica), in na tej podlagi odredi odstranitev v skladu s členom 12.</w:t>
            </w:r>
          </w:p>
        </w:tc>
      </w:tr>
    </w:tbl>
    <w:p w14:paraId="0ADEA5B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A89139C" w14:textId="77777777" w:rsidR="009120A5" w:rsidRPr="00E71F6D" w:rsidRDefault="009120A5" w:rsidP="009120A5">
      <w:r w:rsidRPr="00F61996">
        <w:rPr>
          <w:rStyle w:val="HideTWBExt"/>
        </w:rPr>
        <w:t>&lt;/Amend&gt;</w:t>
      </w:r>
    </w:p>
    <w:p w14:paraId="17C21A3F"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785</w:t>
      </w:r>
      <w:r w:rsidRPr="00F61996">
        <w:rPr>
          <w:rStyle w:val="HideTWBExt"/>
          <w:b w:val="0"/>
        </w:rPr>
        <w:t>&lt;/NumAm&gt;</w:t>
      </w:r>
    </w:p>
    <w:p w14:paraId="0C759CCF"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70D7456" w14:textId="77777777" w:rsidR="009120A5" w:rsidRPr="00E71F6D" w:rsidRDefault="009120A5" w:rsidP="009120A5">
      <w:pPr>
        <w:pStyle w:val="NormalBold"/>
      </w:pPr>
      <w:r w:rsidRPr="00F61996">
        <w:rPr>
          <w:rStyle w:val="HideTWBExt"/>
          <w:b w:val="0"/>
        </w:rPr>
        <w:t>&lt;/RepeatBlock-By&gt;</w:t>
      </w:r>
    </w:p>
    <w:p w14:paraId="7A34D77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83BC4DA" w14:textId="77777777" w:rsidR="009120A5" w:rsidRPr="00E71F6D" w:rsidRDefault="009120A5" w:rsidP="009120A5">
      <w:pPr>
        <w:pStyle w:val="NormalBold"/>
      </w:pPr>
      <w:r w:rsidRPr="00F61996">
        <w:rPr>
          <w:rStyle w:val="HideTWBExt"/>
          <w:b w:val="0"/>
        </w:rPr>
        <w:t>&lt;Article&gt;</w:t>
      </w:r>
      <w:r w:rsidRPr="00E71F6D">
        <w:t>Člen 9 – odstavek 1</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33AAECC" w14:textId="77777777" w:rsidTr="009120A5">
        <w:trPr>
          <w:trHeight w:hRule="exact" w:val="240"/>
          <w:jc w:val="center"/>
        </w:trPr>
        <w:tc>
          <w:tcPr>
            <w:tcW w:w="9752" w:type="dxa"/>
            <w:gridSpan w:val="2"/>
            <w:tcBorders>
              <w:top w:val="nil"/>
              <w:left w:val="nil"/>
              <w:bottom w:val="nil"/>
              <w:right w:val="nil"/>
            </w:tcBorders>
          </w:tcPr>
          <w:p w14:paraId="07FBD583" w14:textId="77777777" w:rsidR="009120A5" w:rsidRPr="00E71F6D" w:rsidRDefault="009120A5" w:rsidP="009120A5"/>
        </w:tc>
      </w:tr>
      <w:tr w:rsidR="006530E3" w:rsidRPr="00E71F6D" w14:paraId="40A8AE44" w14:textId="77777777" w:rsidTr="009120A5">
        <w:trPr>
          <w:trHeight w:val="240"/>
          <w:jc w:val="center"/>
        </w:trPr>
        <w:tc>
          <w:tcPr>
            <w:tcW w:w="4876" w:type="dxa"/>
            <w:tcBorders>
              <w:top w:val="nil"/>
              <w:left w:val="nil"/>
              <w:bottom w:val="nil"/>
              <w:right w:val="nil"/>
            </w:tcBorders>
          </w:tcPr>
          <w:p w14:paraId="5D50A86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A58EDD3" w14:textId="77777777" w:rsidR="009120A5" w:rsidRPr="00E71F6D" w:rsidRDefault="009120A5" w:rsidP="009120A5">
            <w:pPr>
              <w:pStyle w:val="AmColumnHeading"/>
            </w:pPr>
            <w:r w:rsidRPr="00E71F6D">
              <w:t>Predlog spremembe</w:t>
            </w:r>
          </w:p>
        </w:tc>
      </w:tr>
      <w:tr w:rsidR="006530E3" w:rsidRPr="00E71F6D" w14:paraId="7EBB3AD0" w14:textId="77777777" w:rsidTr="009120A5">
        <w:trPr>
          <w:jc w:val="center"/>
        </w:trPr>
        <w:tc>
          <w:tcPr>
            <w:tcW w:w="4876" w:type="dxa"/>
            <w:tcBorders>
              <w:top w:val="nil"/>
              <w:left w:val="nil"/>
              <w:bottom w:val="nil"/>
              <w:right w:val="nil"/>
            </w:tcBorders>
          </w:tcPr>
          <w:p w14:paraId="22322EDC" w14:textId="77777777" w:rsidR="009120A5" w:rsidRPr="00E71F6D" w:rsidRDefault="009120A5" w:rsidP="009120A5">
            <w:pPr>
              <w:pStyle w:val="Normal6a"/>
            </w:pPr>
            <w:r w:rsidRPr="00E71F6D">
              <w:t>1.</w:t>
            </w:r>
            <w:r w:rsidRPr="00E71F6D">
              <w:tab/>
              <w:t xml:space="preserve">Država članica, v kateri </w:t>
            </w:r>
            <w:r w:rsidRPr="00E71F6D">
              <w:rPr>
                <w:b/>
                <w:i/>
              </w:rPr>
              <w:t>državljan tretje države nezakonito prebiva</w:t>
            </w:r>
            <w:r w:rsidRPr="00E71F6D">
              <w:t xml:space="preserve"> (v nadaljnjem besedilu: država članica izvršiteljica), lahko na podlagi evropskega naloga za vrnitev iz člena 7(7) prizna izvršljivo odločbo o vrnitvi, ki jo je </w:t>
            </w:r>
            <w:r w:rsidRPr="00E71F6D">
              <w:rPr>
                <w:b/>
                <w:i/>
              </w:rPr>
              <w:t>temu državljanu tretje države</w:t>
            </w:r>
            <w:r w:rsidRPr="00E71F6D">
              <w:t xml:space="preserve"> v skladu s členom 7(1) izdala druga država članica (v nadaljnjem besedilu: država članica izdajateljica), in na tej podlagi </w:t>
            </w:r>
            <w:r w:rsidRPr="00E71F6D">
              <w:rPr>
                <w:b/>
                <w:i/>
              </w:rPr>
              <w:t>odredi odstranitev</w:t>
            </w:r>
            <w:r w:rsidRPr="00E71F6D">
              <w:t xml:space="preserve"> v skladu </w:t>
            </w:r>
            <w:r w:rsidRPr="00E71F6D">
              <w:rPr>
                <w:b/>
                <w:i/>
              </w:rPr>
              <w:t>s členom 12</w:t>
            </w:r>
            <w:r w:rsidRPr="00E71F6D">
              <w:t>.</w:t>
            </w:r>
          </w:p>
        </w:tc>
        <w:tc>
          <w:tcPr>
            <w:tcW w:w="4876" w:type="dxa"/>
            <w:tcBorders>
              <w:top w:val="nil"/>
              <w:left w:val="nil"/>
              <w:bottom w:val="nil"/>
              <w:right w:val="nil"/>
            </w:tcBorders>
          </w:tcPr>
          <w:p w14:paraId="7A3C84B0" w14:textId="77777777" w:rsidR="009120A5" w:rsidRPr="00E71F6D" w:rsidRDefault="009120A5" w:rsidP="009120A5">
            <w:pPr>
              <w:pStyle w:val="Normal6a"/>
            </w:pPr>
            <w:r w:rsidRPr="00E71F6D">
              <w:t>1.</w:t>
            </w:r>
            <w:r w:rsidRPr="00E71F6D">
              <w:tab/>
              <w:t xml:space="preserve">Država članica, v kateri </w:t>
            </w:r>
            <w:r w:rsidRPr="00E71F6D">
              <w:rPr>
                <w:b/>
                <w:i/>
              </w:rPr>
              <w:t>je prisotna oseba v postopku vračanja</w:t>
            </w:r>
            <w:r w:rsidRPr="00E71F6D">
              <w:t xml:space="preserve"> (v nadaljnjem besedilu: država članica izvršiteljica), lahko na podlagi evropskega naloga za vrnitev iz člena 7(7) prizna izvršljivo odločbo o vrnitvi, ki jo je </w:t>
            </w:r>
            <w:r w:rsidRPr="00E71F6D">
              <w:rPr>
                <w:b/>
                <w:i/>
              </w:rPr>
              <w:t>tej osebi v postopku vračanja</w:t>
            </w:r>
            <w:r w:rsidRPr="00E71F6D">
              <w:t xml:space="preserve"> v skladu s členom 7(1) izdala druga država članica (v nadaljnjem besedilu: država članica izdajateljica), in </w:t>
            </w:r>
            <w:r w:rsidRPr="00E71F6D">
              <w:rPr>
                <w:b/>
                <w:i/>
              </w:rPr>
              <w:t>lahko</w:t>
            </w:r>
            <w:r w:rsidRPr="00E71F6D">
              <w:t xml:space="preserve"> na tej podlagi </w:t>
            </w:r>
            <w:r w:rsidRPr="00E71F6D">
              <w:rPr>
                <w:b/>
                <w:i/>
              </w:rPr>
              <w:t>izvede izvršitev te odločbe o vrnitvi</w:t>
            </w:r>
            <w:r w:rsidRPr="00E71F6D">
              <w:t xml:space="preserve"> v skladu </w:t>
            </w:r>
            <w:r w:rsidRPr="00E71F6D">
              <w:rPr>
                <w:b/>
                <w:i/>
              </w:rPr>
              <w:t>z oddelkom 4</w:t>
            </w:r>
            <w:r w:rsidRPr="00E71F6D">
              <w:t>.</w:t>
            </w:r>
          </w:p>
        </w:tc>
      </w:tr>
    </w:tbl>
    <w:p w14:paraId="6FCC268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5EF420B"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6C5659B" w14:textId="77777777" w:rsidR="009120A5" w:rsidRPr="00E71F6D" w:rsidRDefault="009120A5" w:rsidP="009120A5">
      <w:pPr>
        <w:pStyle w:val="AmJustText"/>
      </w:pPr>
      <w:r w:rsidRPr="00E71F6D">
        <w:t>Če je cilj zagotoviti vzdržne vrnitve, je pomembno, da se sprejete vrnitve ohranijo kot prednostna oblika vrnitve. To bi moralo vključevati osebe, ki se odkrijejo v državi članici, ki ni država članica, ki je izdala odločbo o vrnitvi.</w:t>
      </w:r>
    </w:p>
    <w:p w14:paraId="1DD7BB56" w14:textId="77777777" w:rsidR="009120A5" w:rsidRPr="00E71F6D" w:rsidRDefault="009120A5" w:rsidP="009120A5">
      <w:r w:rsidRPr="00F61996">
        <w:rPr>
          <w:rStyle w:val="HideTWBExt"/>
        </w:rPr>
        <w:t>&lt;/Amend&gt;</w:t>
      </w:r>
    </w:p>
    <w:p w14:paraId="783A856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786</w:t>
      </w:r>
      <w:r w:rsidRPr="00F61996">
        <w:rPr>
          <w:rStyle w:val="HideTWBExt"/>
          <w:b w:val="0"/>
        </w:rPr>
        <w:t>&lt;/NumAm&gt;</w:t>
      </w:r>
    </w:p>
    <w:p w14:paraId="781D360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3AEBAEF" w14:textId="77777777" w:rsidR="009120A5" w:rsidRPr="00E71F6D" w:rsidRDefault="009120A5" w:rsidP="009120A5">
      <w:pPr>
        <w:pStyle w:val="NormalBold"/>
      </w:pPr>
      <w:r w:rsidRPr="00F61996">
        <w:rPr>
          <w:rStyle w:val="HideTWBExt"/>
          <w:b w:val="0"/>
        </w:rPr>
        <w:t>&lt;/RepeatBlock-By&gt;</w:t>
      </w:r>
    </w:p>
    <w:p w14:paraId="3146173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8F4D817" w14:textId="77777777" w:rsidR="009120A5" w:rsidRPr="00E71F6D" w:rsidRDefault="009120A5" w:rsidP="009120A5">
      <w:pPr>
        <w:pStyle w:val="NormalBold"/>
      </w:pPr>
      <w:r w:rsidRPr="00F61996">
        <w:rPr>
          <w:rStyle w:val="HideTWBExt"/>
          <w:b w:val="0"/>
        </w:rPr>
        <w:t>&lt;Article&gt;</w:t>
      </w:r>
      <w:r w:rsidRPr="00E71F6D">
        <w:t>Člen 9 – odstavek 1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302958A" w14:textId="77777777" w:rsidTr="009120A5">
        <w:trPr>
          <w:trHeight w:hRule="exact" w:val="240"/>
          <w:jc w:val="center"/>
        </w:trPr>
        <w:tc>
          <w:tcPr>
            <w:tcW w:w="9752" w:type="dxa"/>
            <w:gridSpan w:val="2"/>
            <w:tcBorders>
              <w:top w:val="nil"/>
              <w:left w:val="nil"/>
              <w:bottom w:val="nil"/>
              <w:right w:val="nil"/>
            </w:tcBorders>
          </w:tcPr>
          <w:p w14:paraId="1412DF06" w14:textId="77777777" w:rsidR="009120A5" w:rsidRPr="00E71F6D" w:rsidRDefault="009120A5" w:rsidP="009120A5"/>
        </w:tc>
      </w:tr>
      <w:tr w:rsidR="006530E3" w:rsidRPr="00E71F6D" w14:paraId="24C3C79F" w14:textId="77777777" w:rsidTr="009120A5">
        <w:trPr>
          <w:trHeight w:val="240"/>
          <w:jc w:val="center"/>
        </w:trPr>
        <w:tc>
          <w:tcPr>
            <w:tcW w:w="4876" w:type="dxa"/>
            <w:tcBorders>
              <w:top w:val="nil"/>
              <w:left w:val="nil"/>
              <w:bottom w:val="nil"/>
              <w:right w:val="nil"/>
            </w:tcBorders>
          </w:tcPr>
          <w:p w14:paraId="052F96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C0492C" w14:textId="77777777" w:rsidR="009120A5" w:rsidRPr="00E71F6D" w:rsidRDefault="009120A5" w:rsidP="009120A5">
            <w:pPr>
              <w:pStyle w:val="AmColumnHeading"/>
            </w:pPr>
            <w:r w:rsidRPr="00E71F6D">
              <w:t>Predlog spremembe</w:t>
            </w:r>
          </w:p>
        </w:tc>
      </w:tr>
      <w:tr w:rsidR="006530E3" w:rsidRPr="00E71F6D" w14:paraId="5CF185FA" w14:textId="77777777" w:rsidTr="009120A5">
        <w:trPr>
          <w:jc w:val="center"/>
        </w:trPr>
        <w:tc>
          <w:tcPr>
            <w:tcW w:w="4876" w:type="dxa"/>
            <w:tcBorders>
              <w:top w:val="nil"/>
              <w:left w:val="nil"/>
              <w:bottom w:val="nil"/>
              <w:right w:val="nil"/>
            </w:tcBorders>
          </w:tcPr>
          <w:p w14:paraId="05CDDFCE" w14:textId="77777777" w:rsidR="009120A5" w:rsidRPr="00E71F6D" w:rsidRDefault="009120A5" w:rsidP="009120A5">
            <w:pPr>
              <w:pStyle w:val="Normal6a"/>
            </w:pPr>
          </w:p>
        </w:tc>
        <w:tc>
          <w:tcPr>
            <w:tcW w:w="4876" w:type="dxa"/>
            <w:tcBorders>
              <w:top w:val="nil"/>
              <w:left w:val="nil"/>
              <w:bottom w:val="nil"/>
              <w:right w:val="nil"/>
            </w:tcBorders>
          </w:tcPr>
          <w:p w14:paraId="460F886D" w14:textId="77777777" w:rsidR="009120A5" w:rsidRPr="00E71F6D" w:rsidRDefault="009120A5" w:rsidP="009120A5">
            <w:pPr>
              <w:pStyle w:val="Normal6a"/>
            </w:pPr>
            <w:r w:rsidRPr="00E71F6D">
              <w:rPr>
                <w:b/>
                <w:i/>
              </w:rPr>
              <w:t>1a.</w:t>
            </w:r>
            <w:r w:rsidRPr="00E71F6D">
              <w:tab/>
            </w:r>
            <w:r w:rsidRPr="00E71F6D">
              <w:rPr>
                <w:b/>
                <w:i/>
              </w:rPr>
              <w:t>Kadar se država članica izvršiteljica odloči, da prizna izvršljivo odločbo o vrnitvi v skladu s prvim pododstavkom, sodeluje z državo članico izdajateljico, da se zagotovi, da lahko oseba v postopku vračanja uveljavlja svojo pravico do učinkovitega pravnega sredstva v državi članici izdajateljici v skladu s členom 26. V takih primerih se člen 25 uporablja v obeh državah članicah.</w:t>
            </w:r>
          </w:p>
        </w:tc>
      </w:tr>
    </w:tbl>
    <w:p w14:paraId="38ADB37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ACBC349"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60FB18A" w14:textId="77777777" w:rsidR="009120A5" w:rsidRPr="00E71F6D" w:rsidRDefault="009120A5" w:rsidP="009120A5">
      <w:pPr>
        <w:pStyle w:val="AmJustText"/>
      </w:pPr>
      <w:r w:rsidRPr="00E71F6D">
        <w:t>Če želi država članica izvršiti odločbo o vrnitvi, ki jo je izdala druga država članica, je potrebno sodelovanje, da se zagotovi spoštovanje pravice do učinkovitega pravnega sredstva v obeh državah članicah.</w:t>
      </w:r>
    </w:p>
    <w:p w14:paraId="531AFC3C" w14:textId="77777777" w:rsidR="009120A5" w:rsidRPr="00E71F6D" w:rsidRDefault="009120A5" w:rsidP="009120A5">
      <w:r w:rsidRPr="00F61996">
        <w:rPr>
          <w:rStyle w:val="HideTWBExt"/>
        </w:rPr>
        <w:t>&lt;/Amend&gt;</w:t>
      </w:r>
    </w:p>
    <w:p w14:paraId="4D4B627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787</w:t>
      </w:r>
      <w:r w:rsidRPr="00F61996">
        <w:rPr>
          <w:rStyle w:val="HideTWBExt"/>
          <w:b w:val="0"/>
        </w:rPr>
        <w:t>&lt;/NumAm&gt;</w:t>
      </w:r>
    </w:p>
    <w:p w14:paraId="600C37F4"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4FCB809A" w14:textId="77777777" w:rsidR="009120A5" w:rsidRPr="00E71F6D" w:rsidRDefault="009120A5" w:rsidP="009120A5">
      <w:pPr>
        <w:pStyle w:val="NormalBold"/>
      </w:pPr>
      <w:r w:rsidRPr="00F61996">
        <w:rPr>
          <w:rStyle w:val="HideTWBExt"/>
          <w:b w:val="0"/>
        </w:rPr>
        <w:t>&lt;/RepeatBlock-By&gt;</w:t>
      </w:r>
    </w:p>
    <w:p w14:paraId="4D11828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3C9C5DF" w14:textId="77777777" w:rsidR="009120A5" w:rsidRPr="00E71F6D" w:rsidRDefault="009120A5" w:rsidP="009120A5">
      <w:pPr>
        <w:pStyle w:val="NormalBold"/>
      </w:pPr>
      <w:r w:rsidRPr="00F61996">
        <w:rPr>
          <w:rStyle w:val="HideTWBExt"/>
          <w:b w:val="0"/>
        </w:rPr>
        <w:t>&lt;Article&gt;</w:t>
      </w:r>
      <w:r w:rsidRPr="00E71F6D">
        <w:t>Člen 9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F8730B1" w14:textId="77777777" w:rsidTr="009120A5">
        <w:trPr>
          <w:trHeight w:hRule="exact" w:val="240"/>
          <w:jc w:val="center"/>
        </w:trPr>
        <w:tc>
          <w:tcPr>
            <w:tcW w:w="9752" w:type="dxa"/>
            <w:gridSpan w:val="2"/>
            <w:tcBorders>
              <w:top w:val="nil"/>
              <w:left w:val="nil"/>
              <w:bottom w:val="nil"/>
              <w:right w:val="nil"/>
            </w:tcBorders>
          </w:tcPr>
          <w:p w14:paraId="5EB8B867" w14:textId="77777777" w:rsidR="009120A5" w:rsidRPr="00E71F6D" w:rsidRDefault="009120A5" w:rsidP="009120A5"/>
        </w:tc>
      </w:tr>
      <w:tr w:rsidR="006530E3" w:rsidRPr="00E71F6D" w14:paraId="3E9AFBA9" w14:textId="77777777" w:rsidTr="009120A5">
        <w:trPr>
          <w:trHeight w:val="240"/>
          <w:jc w:val="center"/>
        </w:trPr>
        <w:tc>
          <w:tcPr>
            <w:tcW w:w="4876" w:type="dxa"/>
            <w:tcBorders>
              <w:top w:val="nil"/>
              <w:left w:val="nil"/>
              <w:bottom w:val="nil"/>
              <w:right w:val="nil"/>
            </w:tcBorders>
          </w:tcPr>
          <w:p w14:paraId="3063D802"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162992D" w14:textId="77777777" w:rsidR="009120A5" w:rsidRPr="00E71F6D" w:rsidRDefault="009120A5" w:rsidP="009120A5">
            <w:pPr>
              <w:pStyle w:val="AmColumnHeading"/>
            </w:pPr>
            <w:r w:rsidRPr="00E71F6D">
              <w:t>Predlog spremembe</w:t>
            </w:r>
          </w:p>
        </w:tc>
      </w:tr>
      <w:tr w:rsidR="006530E3" w:rsidRPr="00E71F6D" w14:paraId="46BF53B9" w14:textId="77777777" w:rsidTr="009120A5">
        <w:trPr>
          <w:jc w:val="center"/>
        </w:trPr>
        <w:tc>
          <w:tcPr>
            <w:tcW w:w="4876" w:type="dxa"/>
            <w:tcBorders>
              <w:top w:val="nil"/>
              <w:left w:val="nil"/>
              <w:bottom w:val="nil"/>
              <w:right w:val="nil"/>
            </w:tcBorders>
          </w:tcPr>
          <w:p w14:paraId="5AB55198" w14:textId="77777777" w:rsidR="009120A5" w:rsidRPr="00E71F6D" w:rsidRDefault="009120A5" w:rsidP="009120A5">
            <w:pPr>
              <w:pStyle w:val="Normal6a"/>
            </w:pPr>
            <w:r w:rsidRPr="00E71F6D">
              <w:t>2.</w:t>
            </w:r>
            <w:r w:rsidRPr="00E71F6D">
              <w:tab/>
            </w:r>
            <w:r w:rsidRPr="00E71F6D">
              <w:rPr>
                <w:b/>
                <w:i/>
              </w:rPr>
              <w:t>Komisija</w:t>
            </w:r>
            <w:r w:rsidRPr="00E71F6D">
              <w:t xml:space="preserve"> do </w:t>
            </w:r>
            <w:r w:rsidRPr="00E71F6D">
              <w:rPr>
                <w:b/>
                <w:i/>
              </w:rPr>
              <w:t>1. julija 2027</w:t>
            </w:r>
            <w:r w:rsidRPr="00E71F6D">
              <w:t xml:space="preserve"> sprejme izvedbeni sklep za uporabo odstavka 3</w:t>
            </w:r>
            <w:r w:rsidRPr="00E71F6D">
              <w:rPr>
                <w:b/>
                <w:i/>
              </w:rPr>
              <w:t>, ki</w:t>
            </w:r>
            <w:r w:rsidRPr="00E71F6D">
              <w:t xml:space="preserve"> temelji na oceni, ali so pravne in tehnične ureditve, ki so jih države članice vzpostavile za dajanje na voljo evropskega naloga za vrnitev prek Schengenskega informacijskega sistema iz člena 7(7)</w:t>
            </w:r>
            <w:r w:rsidRPr="00E71F6D">
              <w:rPr>
                <w:b/>
                <w:i/>
              </w:rPr>
              <w:t>, učinkovite</w:t>
            </w:r>
            <w:r w:rsidRPr="00E71F6D">
              <w:t>. Komisija o rezultatih svoje ocene obvesti Evropski parlament in Svet. Izvedbeni sklep se sprejme v skladu s postopkom iz člena 49(2).</w:t>
            </w:r>
          </w:p>
        </w:tc>
        <w:tc>
          <w:tcPr>
            <w:tcW w:w="4876" w:type="dxa"/>
            <w:tcBorders>
              <w:top w:val="nil"/>
              <w:left w:val="nil"/>
              <w:bottom w:val="nil"/>
              <w:right w:val="nil"/>
            </w:tcBorders>
          </w:tcPr>
          <w:p w14:paraId="7908194B" w14:textId="77777777" w:rsidR="009120A5" w:rsidRPr="00E71F6D" w:rsidRDefault="009120A5" w:rsidP="009120A5">
            <w:pPr>
              <w:pStyle w:val="Normal6a"/>
            </w:pPr>
            <w:r w:rsidRPr="00E71F6D">
              <w:t>2.</w:t>
            </w:r>
            <w:r w:rsidRPr="00E71F6D">
              <w:tab/>
            </w:r>
            <w:r w:rsidRPr="00E71F6D">
              <w:rPr>
                <w:b/>
                <w:i/>
              </w:rPr>
              <w:t>Svet</w:t>
            </w:r>
            <w:r w:rsidRPr="00E71F6D">
              <w:t xml:space="preserve"> do </w:t>
            </w:r>
            <w:r w:rsidRPr="00E71F6D">
              <w:rPr>
                <w:b/>
                <w:i/>
              </w:rPr>
              <w:t>[tri leta po začetku uporabe pakta o migracijah in azilu]</w:t>
            </w:r>
            <w:r w:rsidRPr="00E71F6D">
              <w:t xml:space="preserve"> sprejme izvedbeni sklep za uporabo odstavka 3</w:t>
            </w:r>
            <w:r w:rsidRPr="00E71F6D">
              <w:rPr>
                <w:b/>
                <w:i/>
              </w:rPr>
              <w:t>. Ta izvedbeni sklep</w:t>
            </w:r>
            <w:r w:rsidRPr="00E71F6D">
              <w:t xml:space="preserve"> temelji na oceni </w:t>
            </w:r>
            <w:r w:rsidRPr="00E71F6D">
              <w:rPr>
                <w:b/>
                <w:i/>
              </w:rPr>
              <w:t>Komisije. V njej se med drugim oceni, ali je izvrševanje odločb o vrnitvi in odločb, ki odrejajo odstranitev, učinkovito, ali so ustrezne informacije, ki so na voljo v Schengenskem informacijskem sistemu,</w:t>
            </w:r>
            <w:r w:rsidRPr="00E71F6D">
              <w:t xml:space="preserve"> </w:t>
            </w:r>
            <w:r w:rsidRPr="00E71F6D">
              <w:rPr>
                <w:b/>
                <w:i/>
              </w:rPr>
              <w:t>posodobljene v skladu z Uredbo (EU) 2018/1860, in</w:t>
            </w:r>
            <w:r w:rsidRPr="00E71F6D">
              <w:t xml:space="preserve"> ali so </w:t>
            </w:r>
            <w:r w:rsidRPr="00E71F6D">
              <w:rPr>
                <w:b/>
                <w:i/>
              </w:rPr>
              <w:t>vzpostavljene</w:t>
            </w:r>
            <w:r w:rsidRPr="00E71F6D">
              <w:t xml:space="preserve"> pravne in tehnične ureditve, ki so jih države članice vzpostavile za dajanje na voljo evropskega naloga za vrnitev prek Schengenskega informacijskega sistema iz člena 7(7). Komisija o rezultatih svoje ocene obvesti Evropski parlament in Svet. Izvedbeni sklep se sprejme v skladu s postopkom iz člena 49(2).</w:t>
            </w:r>
          </w:p>
        </w:tc>
      </w:tr>
    </w:tbl>
    <w:p w14:paraId="34FBB54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765384F" w14:textId="77777777" w:rsidR="009120A5" w:rsidRPr="00E71F6D" w:rsidRDefault="009120A5" w:rsidP="009120A5">
      <w:r w:rsidRPr="00F61996">
        <w:rPr>
          <w:rStyle w:val="HideTWBExt"/>
        </w:rPr>
        <w:t>&lt;/Amend&gt;</w:t>
      </w:r>
    </w:p>
    <w:p w14:paraId="412E034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788</w:t>
      </w:r>
      <w:r w:rsidRPr="00F61996">
        <w:rPr>
          <w:rStyle w:val="HideTWBExt"/>
          <w:b w:val="0"/>
        </w:rPr>
        <w:t>&lt;/NumAm&gt;</w:t>
      </w:r>
    </w:p>
    <w:p w14:paraId="1D4130DC"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8FC2EE0" w14:textId="77777777" w:rsidR="009120A5" w:rsidRPr="00E71F6D" w:rsidRDefault="009120A5" w:rsidP="009120A5">
      <w:pPr>
        <w:pStyle w:val="NormalBold"/>
      </w:pPr>
      <w:r w:rsidRPr="00F61996">
        <w:rPr>
          <w:rStyle w:val="HideTWBExt"/>
          <w:b w:val="0"/>
        </w:rPr>
        <w:t>&lt;/RepeatBlock-By&gt;</w:t>
      </w:r>
    </w:p>
    <w:p w14:paraId="2D9F481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29DE988" w14:textId="77777777" w:rsidR="009120A5" w:rsidRPr="00E71F6D" w:rsidRDefault="009120A5" w:rsidP="009120A5">
      <w:pPr>
        <w:pStyle w:val="NormalBold"/>
      </w:pPr>
      <w:r w:rsidRPr="00F61996">
        <w:rPr>
          <w:rStyle w:val="HideTWBExt"/>
          <w:b w:val="0"/>
        </w:rPr>
        <w:t>&lt;Article&gt;</w:t>
      </w:r>
      <w:r w:rsidRPr="00E71F6D">
        <w:t>Člen 9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04772E9" w14:textId="77777777" w:rsidTr="009120A5">
        <w:trPr>
          <w:trHeight w:hRule="exact" w:val="240"/>
          <w:jc w:val="center"/>
        </w:trPr>
        <w:tc>
          <w:tcPr>
            <w:tcW w:w="9752" w:type="dxa"/>
            <w:gridSpan w:val="2"/>
            <w:tcBorders>
              <w:top w:val="nil"/>
              <w:left w:val="nil"/>
              <w:bottom w:val="nil"/>
              <w:right w:val="nil"/>
            </w:tcBorders>
          </w:tcPr>
          <w:p w14:paraId="0F14E951" w14:textId="77777777" w:rsidR="009120A5" w:rsidRPr="00E71F6D" w:rsidRDefault="009120A5" w:rsidP="009120A5"/>
        </w:tc>
      </w:tr>
      <w:tr w:rsidR="006530E3" w:rsidRPr="00E71F6D" w14:paraId="07FE86C9" w14:textId="77777777" w:rsidTr="009120A5">
        <w:trPr>
          <w:trHeight w:val="240"/>
          <w:jc w:val="center"/>
        </w:trPr>
        <w:tc>
          <w:tcPr>
            <w:tcW w:w="4876" w:type="dxa"/>
            <w:tcBorders>
              <w:top w:val="nil"/>
              <w:left w:val="nil"/>
              <w:bottom w:val="nil"/>
              <w:right w:val="nil"/>
            </w:tcBorders>
          </w:tcPr>
          <w:p w14:paraId="40102E1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7C5BD5D" w14:textId="77777777" w:rsidR="009120A5" w:rsidRPr="00E71F6D" w:rsidRDefault="009120A5" w:rsidP="009120A5">
            <w:pPr>
              <w:pStyle w:val="AmColumnHeading"/>
            </w:pPr>
            <w:r w:rsidRPr="00E71F6D">
              <w:t>Predlog spremembe</w:t>
            </w:r>
          </w:p>
        </w:tc>
      </w:tr>
      <w:tr w:rsidR="006530E3" w:rsidRPr="00E71F6D" w14:paraId="38C2BF45" w14:textId="77777777" w:rsidTr="009120A5">
        <w:trPr>
          <w:jc w:val="center"/>
        </w:trPr>
        <w:tc>
          <w:tcPr>
            <w:tcW w:w="4876" w:type="dxa"/>
            <w:tcBorders>
              <w:top w:val="nil"/>
              <w:left w:val="nil"/>
              <w:bottom w:val="nil"/>
              <w:right w:val="nil"/>
            </w:tcBorders>
          </w:tcPr>
          <w:p w14:paraId="4A857302" w14:textId="77777777" w:rsidR="009120A5" w:rsidRPr="00E71F6D" w:rsidRDefault="009120A5" w:rsidP="009120A5">
            <w:pPr>
              <w:pStyle w:val="Normal6a"/>
            </w:pPr>
            <w:r w:rsidRPr="00E71F6D">
              <w:t>2.</w:t>
            </w:r>
            <w:r w:rsidRPr="00E71F6D">
              <w:tab/>
            </w:r>
            <w:r w:rsidRPr="00E71F6D">
              <w:rPr>
                <w:b/>
                <w:i/>
              </w:rPr>
              <w:t>Komisija do 1. julija 2027</w:t>
            </w:r>
            <w:r w:rsidRPr="00E71F6D">
              <w:t xml:space="preserve"> sprejme izvedbeni sklep za uporabo odstavka 3</w:t>
            </w:r>
            <w:r w:rsidRPr="00E71F6D">
              <w:rPr>
                <w:b/>
                <w:i/>
              </w:rPr>
              <w:t>, ki</w:t>
            </w:r>
            <w:r w:rsidRPr="00E71F6D">
              <w:t xml:space="preserve"> temelji na oceni, ali so pravne in tehnične ureditve, ki so jih države članice vzpostavile za dajanje na voljo evropskega naloga za vrnitev prek Schengenskega informacijskega sistema iz člena 7(7)</w:t>
            </w:r>
            <w:r w:rsidRPr="00E71F6D">
              <w:rPr>
                <w:b/>
                <w:i/>
              </w:rPr>
              <w:t>, učinkovite</w:t>
            </w:r>
            <w:r w:rsidRPr="00E71F6D">
              <w:t>. Komisija o rezultatih svoje ocene obvesti Evropski parlament in Svet. Izvedbeni sklep se sprejme v skladu s postopkom iz člena 49(2).</w:t>
            </w:r>
          </w:p>
        </w:tc>
        <w:tc>
          <w:tcPr>
            <w:tcW w:w="4876" w:type="dxa"/>
            <w:tcBorders>
              <w:top w:val="nil"/>
              <w:left w:val="nil"/>
              <w:bottom w:val="nil"/>
              <w:right w:val="nil"/>
            </w:tcBorders>
          </w:tcPr>
          <w:p w14:paraId="7C99F115" w14:textId="77777777" w:rsidR="009120A5" w:rsidRPr="00E71F6D" w:rsidRDefault="009120A5" w:rsidP="009120A5">
            <w:pPr>
              <w:pStyle w:val="Normal6a"/>
            </w:pPr>
            <w:r w:rsidRPr="00E71F6D">
              <w:t>2.</w:t>
            </w:r>
            <w:r w:rsidRPr="00E71F6D">
              <w:tab/>
            </w:r>
            <w:r w:rsidRPr="00E71F6D">
              <w:rPr>
                <w:b/>
                <w:i/>
              </w:rPr>
              <w:t>Svet lahko šest let po začetku uporabe pakta o migracijah in azilu]</w:t>
            </w:r>
            <w:r w:rsidRPr="00E71F6D">
              <w:t xml:space="preserve"> sprejme izvedbeni sklep za uporabo odstavka 3</w:t>
            </w:r>
            <w:r w:rsidRPr="00E71F6D">
              <w:rPr>
                <w:b/>
                <w:i/>
              </w:rPr>
              <w:t>. Ta izvedbeni sklep</w:t>
            </w:r>
            <w:r w:rsidRPr="00E71F6D">
              <w:t xml:space="preserve"> temelji na oceni </w:t>
            </w:r>
            <w:r w:rsidRPr="00E71F6D">
              <w:rPr>
                <w:b/>
                <w:i/>
              </w:rPr>
              <w:t>Komisije. V njej se med drugim oceni, ali je izvrševanje odločb o vrnitvi in odločb, ki odrejajo odstranitev, učinkovito</w:t>
            </w:r>
            <w:r w:rsidRPr="00E71F6D">
              <w:t xml:space="preserve">, ali so </w:t>
            </w:r>
            <w:r w:rsidRPr="00E71F6D">
              <w:rPr>
                <w:b/>
                <w:i/>
              </w:rPr>
              <w:t>ustrezne informacije, ki so na voljo v Schengenskem informacijskem sistemu, posodobljene v skladu z Uredbo (EU) 2018/1860, in ali so vzpostavljene</w:t>
            </w:r>
            <w:r w:rsidRPr="00E71F6D">
              <w:t xml:space="preserve"> pravne in tehnične ureditve, ki so jih države članice vzpostavile za dajanje na voljo evropskega naloga za vrnitev prek Schengenskega informacijskega sistema iz člena 7(7). Komisija o rezultatih svoje ocene obvesti Evropski parlament in Svet. Izvedbeni sklep se sprejme v skladu s postopkom iz člena 49(2).</w:t>
            </w:r>
          </w:p>
        </w:tc>
      </w:tr>
    </w:tbl>
    <w:p w14:paraId="223091A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C50C0D5" w14:textId="77777777" w:rsidR="009120A5" w:rsidRPr="00E71F6D" w:rsidRDefault="009120A5" w:rsidP="009120A5">
      <w:r w:rsidRPr="00F61996">
        <w:rPr>
          <w:rStyle w:val="HideTWBExt"/>
        </w:rPr>
        <w:t>&lt;/Amend&gt;</w:t>
      </w:r>
    </w:p>
    <w:p w14:paraId="01028D5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789</w:t>
      </w:r>
      <w:r w:rsidRPr="00F61996">
        <w:rPr>
          <w:rStyle w:val="HideTWBExt"/>
          <w:b w:val="0"/>
        </w:rPr>
        <w:t>&lt;/NumAm&gt;</w:t>
      </w:r>
    </w:p>
    <w:p w14:paraId="59F3F90C"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7FA62A08"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24A7770F" w14:textId="77777777" w:rsidR="009120A5" w:rsidRPr="00E71F6D" w:rsidRDefault="009120A5" w:rsidP="009120A5">
      <w:pPr>
        <w:pStyle w:val="NormalBold"/>
      </w:pPr>
      <w:r w:rsidRPr="00F61996">
        <w:rPr>
          <w:rStyle w:val="HideTWBExt"/>
          <w:b w:val="0"/>
        </w:rPr>
        <w:t>&lt;/RepeatBlock-By&gt;</w:t>
      </w:r>
    </w:p>
    <w:p w14:paraId="478F418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DD2CCE2" w14:textId="77777777" w:rsidR="009120A5" w:rsidRPr="00E71F6D" w:rsidRDefault="009120A5" w:rsidP="009120A5">
      <w:pPr>
        <w:pStyle w:val="NormalBold"/>
      </w:pPr>
      <w:r w:rsidRPr="00F61996">
        <w:rPr>
          <w:rStyle w:val="HideTWBExt"/>
          <w:b w:val="0"/>
        </w:rPr>
        <w:t>&lt;Article&gt;</w:t>
      </w:r>
      <w:r w:rsidRPr="00E71F6D">
        <w:t>Člen 9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E4B5E5A" w14:textId="77777777" w:rsidTr="009120A5">
        <w:trPr>
          <w:trHeight w:hRule="exact" w:val="240"/>
          <w:jc w:val="center"/>
        </w:trPr>
        <w:tc>
          <w:tcPr>
            <w:tcW w:w="9752" w:type="dxa"/>
            <w:gridSpan w:val="2"/>
            <w:tcBorders>
              <w:top w:val="nil"/>
              <w:left w:val="nil"/>
              <w:bottom w:val="nil"/>
              <w:right w:val="nil"/>
            </w:tcBorders>
          </w:tcPr>
          <w:p w14:paraId="7B0AF44E" w14:textId="77777777" w:rsidR="009120A5" w:rsidRPr="00E71F6D" w:rsidRDefault="009120A5" w:rsidP="009120A5"/>
        </w:tc>
      </w:tr>
      <w:tr w:rsidR="006530E3" w:rsidRPr="00E71F6D" w14:paraId="0A0C7083" w14:textId="77777777" w:rsidTr="009120A5">
        <w:trPr>
          <w:trHeight w:val="240"/>
          <w:jc w:val="center"/>
        </w:trPr>
        <w:tc>
          <w:tcPr>
            <w:tcW w:w="4876" w:type="dxa"/>
            <w:tcBorders>
              <w:top w:val="nil"/>
              <w:left w:val="nil"/>
              <w:bottom w:val="nil"/>
              <w:right w:val="nil"/>
            </w:tcBorders>
          </w:tcPr>
          <w:p w14:paraId="5C6F930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67BEB8" w14:textId="77777777" w:rsidR="009120A5" w:rsidRPr="00E71F6D" w:rsidRDefault="009120A5" w:rsidP="009120A5">
            <w:pPr>
              <w:pStyle w:val="AmColumnHeading"/>
            </w:pPr>
            <w:r w:rsidRPr="00E71F6D">
              <w:t>Predlog spremembe</w:t>
            </w:r>
          </w:p>
        </w:tc>
      </w:tr>
      <w:tr w:rsidR="006530E3" w:rsidRPr="00E71F6D" w14:paraId="1C9C1B24" w14:textId="77777777" w:rsidTr="009120A5">
        <w:trPr>
          <w:jc w:val="center"/>
        </w:trPr>
        <w:tc>
          <w:tcPr>
            <w:tcW w:w="4876" w:type="dxa"/>
            <w:tcBorders>
              <w:top w:val="nil"/>
              <w:left w:val="nil"/>
              <w:bottom w:val="nil"/>
              <w:right w:val="nil"/>
            </w:tcBorders>
          </w:tcPr>
          <w:p w14:paraId="1A451900" w14:textId="77777777" w:rsidR="009120A5" w:rsidRPr="00E71F6D" w:rsidRDefault="009120A5" w:rsidP="009120A5">
            <w:pPr>
              <w:pStyle w:val="Normal6a"/>
            </w:pPr>
            <w:r w:rsidRPr="00E71F6D">
              <w:t>2.</w:t>
            </w:r>
            <w:r w:rsidRPr="00E71F6D">
              <w:tab/>
              <w:t>Komisija do 1. julija 2027 sprejme izvedbeni sklep za uporabo odstavka 3, ki temelji na oceni, ali so pravne in tehnične ureditve, ki so jih države članice vzpostavile za dajanje na voljo evropskega naloga za vrnitev prek Schengenskega informacijskega sistema iz člena 7(7), učinkovite. Komisija o rezultatih svoje ocene obvesti Evropski parlament in Svet. Izvedbeni sklep se sprejme v skladu s postopkom iz člena 49(2).</w:t>
            </w:r>
          </w:p>
        </w:tc>
        <w:tc>
          <w:tcPr>
            <w:tcW w:w="4876" w:type="dxa"/>
            <w:tcBorders>
              <w:top w:val="nil"/>
              <w:left w:val="nil"/>
              <w:bottom w:val="nil"/>
              <w:right w:val="nil"/>
            </w:tcBorders>
          </w:tcPr>
          <w:p w14:paraId="67DCCC72" w14:textId="77777777" w:rsidR="009120A5" w:rsidRPr="00E71F6D" w:rsidRDefault="009120A5" w:rsidP="009120A5">
            <w:pPr>
              <w:pStyle w:val="Normal6a"/>
            </w:pPr>
            <w:r w:rsidRPr="00E71F6D">
              <w:t>2.</w:t>
            </w:r>
            <w:r w:rsidRPr="00E71F6D">
              <w:tab/>
              <w:t xml:space="preserve">Komisija do 1. julija 2027 sprejme izvedbeni sklep za uporabo odstavka 3, ki temelji na oceni, ali so pravne in tehnične ureditve, ki so jih države članice vzpostavile za dajanje na voljo evropskega naloga za vrnitev prek Schengenskega informacijskega sistema iz člena 7(7), učinkovite </w:t>
            </w:r>
            <w:r w:rsidRPr="00E71F6D">
              <w:rPr>
                <w:b/>
                <w:i/>
              </w:rPr>
              <w:t>in ali se odločbe o vrnitvi in odredbe o odstranitvi iz odstavka 1 učinkovito izvršujejo</w:t>
            </w:r>
            <w:r w:rsidRPr="00E71F6D">
              <w:t>. Komisija o rezultatih svoje ocene obvesti Evropski parlament in Svet. Izvedbeni sklep se sprejme v skladu s postopkom iz člena 49(2).</w:t>
            </w:r>
          </w:p>
        </w:tc>
      </w:tr>
    </w:tbl>
    <w:p w14:paraId="2BC9F2D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D7710BA" w14:textId="77777777" w:rsidR="009120A5" w:rsidRPr="00E71F6D" w:rsidRDefault="009120A5" w:rsidP="009120A5">
      <w:r w:rsidRPr="00F61996">
        <w:rPr>
          <w:rStyle w:val="HideTWBExt"/>
        </w:rPr>
        <w:t>&lt;/Amend&gt;</w:t>
      </w:r>
    </w:p>
    <w:p w14:paraId="5BC9A6D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790</w:t>
      </w:r>
      <w:r w:rsidRPr="00F61996">
        <w:rPr>
          <w:rStyle w:val="HideTWBExt"/>
          <w:b w:val="0"/>
        </w:rPr>
        <w:t>&lt;/NumAm&gt;</w:t>
      </w:r>
    </w:p>
    <w:p w14:paraId="6212FFFD"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0DF38459" w14:textId="77777777" w:rsidR="009120A5" w:rsidRPr="00E71F6D" w:rsidRDefault="009120A5" w:rsidP="009120A5">
      <w:pPr>
        <w:pStyle w:val="NormalBold"/>
      </w:pPr>
      <w:r w:rsidRPr="00F61996">
        <w:rPr>
          <w:rStyle w:val="HideTWBExt"/>
          <w:b w:val="0"/>
        </w:rPr>
        <w:t>&lt;/RepeatBlock-By&gt;</w:t>
      </w:r>
    </w:p>
    <w:p w14:paraId="5229125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CB15C70" w14:textId="77777777" w:rsidR="009120A5" w:rsidRPr="00E71F6D" w:rsidRDefault="009120A5" w:rsidP="009120A5">
      <w:pPr>
        <w:pStyle w:val="NormalBold"/>
      </w:pPr>
      <w:r w:rsidRPr="00F61996">
        <w:rPr>
          <w:rStyle w:val="HideTWBExt"/>
          <w:b w:val="0"/>
        </w:rPr>
        <w:t>&lt;Article&gt;</w:t>
      </w:r>
      <w:r w:rsidRPr="00E71F6D">
        <w:t>Člen 9 – odstavek 2</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8EC033" w14:textId="77777777" w:rsidTr="009120A5">
        <w:trPr>
          <w:trHeight w:hRule="exact" w:val="240"/>
          <w:jc w:val="center"/>
        </w:trPr>
        <w:tc>
          <w:tcPr>
            <w:tcW w:w="9752" w:type="dxa"/>
            <w:gridSpan w:val="2"/>
            <w:tcBorders>
              <w:top w:val="nil"/>
              <w:left w:val="nil"/>
              <w:bottom w:val="nil"/>
              <w:right w:val="nil"/>
            </w:tcBorders>
          </w:tcPr>
          <w:p w14:paraId="0B33FD72" w14:textId="77777777" w:rsidR="009120A5" w:rsidRPr="00E71F6D" w:rsidRDefault="009120A5" w:rsidP="009120A5"/>
        </w:tc>
      </w:tr>
      <w:tr w:rsidR="006530E3" w:rsidRPr="00E71F6D" w14:paraId="0CCCABC9" w14:textId="77777777" w:rsidTr="009120A5">
        <w:trPr>
          <w:trHeight w:val="240"/>
          <w:jc w:val="center"/>
        </w:trPr>
        <w:tc>
          <w:tcPr>
            <w:tcW w:w="4876" w:type="dxa"/>
            <w:tcBorders>
              <w:top w:val="nil"/>
              <w:left w:val="nil"/>
              <w:bottom w:val="nil"/>
              <w:right w:val="nil"/>
            </w:tcBorders>
          </w:tcPr>
          <w:p w14:paraId="537050C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6D88E02" w14:textId="77777777" w:rsidR="009120A5" w:rsidRPr="00E71F6D" w:rsidRDefault="009120A5" w:rsidP="009120A5">
            <w:pPr>
              <w:pStyle w:val="AmColumnHeading"/>
            </w:pPr>
            <w:r w:rsidRPr="00E71F6D">
              <w:t>Predlog spremembe</w:t>
            </w:r>
          </w:p>
        </w:tc>
      </w:tr>
      <w:tr w:rsidR="006530E3" w:rsidRPr="00E71F6D" w14:paraId="5E3B0503" w14:textId="77777777" w:rsidTr="009120A5">
        <w:trPr>
          <w:jc w:val="center"/>
        </w:trPr>
        <w:tc>
          <w:tcPr>
            <w:tcW w:w="4876" w:type="dxa"/>
            <w:tcBorders>
              <w:top w:val="nil"/>
              <w:left w:val="nil"/>
              <w:bottom w:val="nil"/>
              <w:right w:val="nil"/>
            </w:tcBorders>
          </w:tcPr>
          <w:p w14:paraId="22E6F552" w14:textId="77777777" w:rsidR="009120A5" w:rsidRPr="00E71F6D" w:rsidRDefault="009120A5" w:rsidP="009120A5">
            <w:pPr>
              <w:pStyle w:val="Normal6a"/>
            </w:pPr>
            <w:r w:rsidRPr="00E71F6D">
              <w:t>2.</w:t>
            </w:r>
            <w:r w:rsidRPr="00E71F6D">
              <w:tab/>
              <w:t xml:space="preserve">Komisija do 1. julija </w:t>
            </w:r>
            <w:r w:rsidRPr="00E71F6D">
              <w:rPr>
                <w:b/>
                <w:i/>
              </w:rPr>
              <w:t>2027 sprejme izvedbeni sklep za uporabo odstavka 3, ki temelji na oceni</w:t>
            </w:r>
            <w:r w:rsidRPr="00E71F6D">
              <w:t xml:space="preserve">, ali so pravne in tehnične ureditve, ki so jih države članice vzpostavile za dajanje na voljo evropskega naloga za vrnitev prek Schengenskega informacijskega sistema iz člena 7(7), učinkovite. Komisija </w:t>
            </w:r>
            <w:r w:rsidRPr="00E71F6D">
              <w:rPr>
                <w:b/>
                <w:i/>
              </w:rPr>
              <w:t>o rezultatih svoje</w:t>
            </w:r>
            <w:r w:rsidRPr="00E71F6D">
              <w:t xml:space="preserve"> ocene </w:t>
            </w:r>
            <w:r w:rsidRPr="00E71F6D">
              <w:rPr>
                <w:b/>
                <w:i/>
              </w:rPr>
              <w:t>obvesti Evropski parlament in Svet</w:t>
            </w:r>
            <w:r w:rsidRPr="00E71F6D">
              <w:t xml:space="preserve">. </w:t>
            </w:r>
            <w:r w:rsidRPr="00E71F6D">
              <w:rPr>
                <w:b/>
                <w:i/>
              </w:rPr>
              <w:t>Izvedbeni sklep se sprejme v skladu s postopkom iz člena 49(2).</w:t>
            </w:r>
          </w:p>
        </w:tc>
        <w:tc>
          <w:tcPr>
            <w:tcW w:w="4876" w:type="dxa"/>
            <w:tcBorders>
              <w:top w:val="nil"/>
              <w:left w:val="nil"/>
              <w:bottom w:val="nil"/>
              <w:right w:val="nil"/>
            </w:tcBorders>
          </w:tcPr>
          <w:p w14:paraId="115E0037" w14:textId="77777777" w:rsidR="009120A5" w:rsidRPr="00E71F6D" w:rsidRDefault="009120A5" w:rsidP="009120A5">
            <w:pPr>
              <w:pStyle w:val="Normal6a"/>
            </w:pPr>
            <w:r w:rsidRPr="00E71F6D">
              <w:t>2.</w:t>
            </w:r>
            <w:r w:rsidRPr="00E71F6D">
              <w:tab/>
              <w:t>Komisija do 1. julija </w:t>
            </w:r>
            <w:r w:rsidRPr="00E71F6D">
              <w:rPr>
                <w:b/>
                <w:i/>
              </w:rPr>
              <w:t>2028 opravi oceno</w:t>
            </w:r>
            <w:r w:rsidRPr="00E71F6D">
              <w:t>, ali so pravne in tehnične ureditve, ki so jih države članice vzpostavile za dajanje na voljo evropskega naloga za vrnitev prek Schengenskega informacijskega sistema iz člena 7(7), učinkovite</w:t>
            </w:r>
            <w:r w:rsidRPr="00E71F6D">
              <w:rPr>
                <w:b/>
                <w:i/>
              </w:rPr>
              <w:t>, in oceni učinke vzajemnega priznavanja na pravico osebe v postopku vračanja do učinkovitega pravnega sredstva</w:t>
            </w:r>
            <w:r w:rsidRPr="00E71F6D">
              <w:t xml:space="preserve">. Komisija </w:t>
            </w:r>
            <w:r w:rsidRPr="00E71F6D">
              <w:rPr>
                <w:b/>
                <w:i/>
              </w:rPr>
              <w:t>lahko na podlagi te</w:t>
            </w:r>
            <w:r w:rsidRPr="00E71F6D">
              <w:t xml:space="preserve"> ocene </w:t>
            </w:r>
            <w:r w:rsidRPr="00E71F6D">
              <w:rPr>
                <w:b/>
                <w:i/>
              </w:rPr>
              <w:t>predloži ustrezen zakonodajni predlog</w:t>
            </w:r>
            <w:r w:rsidRPr="00E71F6D">
              <w:t>.</w:t>
            </w:r>
          </w:p>
        </w:tc>
      </w:tr>
    </w:tbl>
    <w:p w14:paraId="193C256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3747834"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16341FCF" w14:textId="77777777" w:rsidR="009120A5" w:rsidRPr="00E71F6D" w:rsidRDefault="009120A5" w:rsidP="009120A5">
      <w:pPr>
        <w:pStyle w:val="AmJustText"/>
      </w:pPr>
      <w:r w:rsidRPr="00E71F6D">
        <w:t>Odločitev, ali bo vzajemno priznavanje odločb o vrnitvi postalo obvezno, je v pristojnosti sozakonodajalca in ne Komisije. Ker je jasno, da pravne in tehnične ureditve, ki bi zdaj omogočale tako zakonodajno odločitev, še ne obstajajo ali niso vzpostavljene, bo Komisija morala najprej oceniti pravno in tehnično izvedljivost takega vzajemnega priznavanja v praksi, tudi v zvezi s pravico do učinkovitega pravnega sredstva, in se nato odločiti, ali bo predložila zakonodajni predlog.</w:t>
      </w:r>
    </w:p>
    <w:p w14:paraId="68B51586" w14:textId="77777777" w:rsidR="009120A5" w:rsidRPr="00E71F6D" w:rsidRDefault="009120A5" w:rsidP="009120A5">
      <w:r w:rsidRPr="00F61996">
        <w:rPr>
          <w:rStyle w:val="HideTWBExt"/>
        </w:rPr>
        <w:t>&lt;/Amend&gt;</w:t>
      </w:r>
    </w:p>
    <w:p w14:paraId="0607A0E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791</w:t>
      </w:r>
      <w:r w:rsidRPr="00F61996">
        <w:rPr>
          <w:rStyle w:val="HideTWBExt"/>
          <w:b w:val="0"/>
        </w:rPr>
        <w:t>&lt;/NumAm&gt;</w:t>
      </w:r>
    </w:p>
    <w:p w14:paraId="6DB494FB"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43C463EF" w14:textId="77777777" w:rsidR="009120A5" w:rsidRPr="00E71F6D" w:rsidRDefault="009120A5" w:rsidP="009120A5">
      <w:pPr>
        <w:pStyle w:val="NormalBold"/>
      </w:pPr>
      <w:r w:rsidRPr="00F61996">
        <w:rPr>
          <w:rStyle w:val="HideTWBExt"/>
          <w:b w:val="0"/>
        </w:rPr>
        <w:t>&lt;/RepeatBlock-By&gt;</w:t>
      </w:r>
    </w:p>
    <w:p w14:paraId="603AA05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4250AC2" w14:textId="77777777" w:rsidR="009120A5" w:rsidRPr="00E71F6D" w:rsidRDefault="009120A5" w:rsidP="009120A5">
      <w:pPr>
        <w:pStyle w:val="NormalBold"/>
      </w:pPr>
      <w:r w:rsidRPr="00F61996">
        <w:rPr>
          <w:rStyle w:val="HideTWBExt"/>
          <w:b w:val="0"/>
        </w:rPr>
        <w:t>&lt;Article&gt;</w:t>
      </w:r>
      <w:r w:rsidRPr="00E71F6D">
        <w:t>Člen 9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15F9046" w14:textId="77777777" w:rsidTr="009120A5">
        <w:trPr>
          <w:trHeight w:hRule="exact" w:val="240"/>
          <w:jc w:val="center"/>
        </w:trPr>
        <w:tc>
          <w:tcPr>
            <w:tcW w:w="9752" w:type="dxa"/>
            <w:gridSpan w:val="2"/>
            <w:tcBorders>
              <w:top w:val="nil"/>
              <w:left w:val="nil"/>
              <w:bottom w:val="nil"/>
              <w:right w:val="nil"/>
            </w:tcBorders>
          </w:tcPr>
          <w:p w14:paraId="5C1A8B51" w14:textId="77777777" w:rsidR="009120A5" w:rsidRPr="00E71F6D" w:rsidRDefault="009120A5" w:rsidP="009120A5"/>
        </w:tc>
      </w:tr>
      <w:tr w:rsidR="006530E3" w:rsidRPr="00E71F6D" w14:paraId="02C37A89" w14:textId="77777777" w:rsidTr="009120A5">
        <w:trPr>
          <w:trHeight w:val="240"/>
          <w:jc w:val="center"/>
        </w:trPr>
        <w:tc>
          <w:tcPr>
            <w:tcW w:w="4876" w:type="dxa"/>
            <w:tcBorders>
              <w:top w:val="nil"/>
              <w:left w:val="nil"/>
              <w:bottom w:val="nil"/>
              <w:right w:val="nil"/>
            </w:tcBorders>
          </w:tcPr>
          <w:p w14:paraId="4A2E8BD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6B7C312" w14:textId="77777777" w:rsidR="009120A5" w:rsidRPr="00E71F6D" w:rsidRDefault="009120A5" w:rsidP="009120A5">
            <w:pPr>
              <w:pStyle w:val="AmColumnHeading"/>
            </w:pPr>
            <w:r w:rsidRPr="00E71F6D">
              <w:t>Predlog spremembe</w:t>
            </w:r>
          </w:p>
        </w:tc>
      </w:tr>
      <w:tr w:rsidR="006530E3" w:rsidRPr="00E71F6D" w14:paraId="79B1DA26" w14:textId="77777777" w:rsidTr="009120A5">
        <w:trPr>
          <w:jc w:val="center"/>
        </w:trPr>
        <w:tc>
          <w:tcPr>
            <w:tcW w:w="4876" w:type="dxa"/>
            <w:tcBorders>
              <w:top w:val="nil"/>
              <w:left w:val="nil"/>
              <w:bottom w:val="nil"/>
              <w:right w:val="nil"/>
            </w:tcBorders>
          </w:tcPr>
          <w:p w14:paraId="204089F3" w14:textId="77777777" w:rsidR="009120A5" w:rsidRPr="00E71F6D" w:rsidRDefault="009120A5" w:rsidP="009120A5">
            <w:pPr>
              <w:pStyle w:val="Normal6a"/>
            </w:pPr>
          </w:p>
        </w:tc>
        <w:tc>
          <w:tcPr>
            <w:tcW w:w="4876" w:type="dxa"/>
            <w:tcBorders>
              <w:top w:val="nil"/>
              <w:left w:val="nil"/>
              <w:bottom w:val="nil"/>
              <w:right w:val="nil"/>
            </w:tcBorders>
          </w:tcPr>
          <w:p w14:paraId="66F90140" w14:textId="77777777" w:rsidR="009120A5" w:rsidRPr="00E71F6D" w:rsidRDefault="009120A5" w:rsidP="009120A5">
            <w:pPr>
              <w:pStyle w:val="Normal6a"/>
            </w:pPr>
            <w:r w:rsidRPr="00E71F6D">
              <w:rPr>
                <w:b/>
                <w:i/>
              </w:rPr>
              <w:t>2a.</w:t>
            </w:r>
            <w:r w:rsidRPr="00E71F6D">
              <w:tab/>
            </w:r>
            <w:r w:rsidRPr="00E71F6D">
              <w:rPr>
                <w:b/>
                <w:i/>
              </w:rPr>
              <w:t>Države članice na zahtevo Komisije zagotovijo potrebne informacije za dokončanje ocene na podlagi odstavka 2 tega člena, zlasti statistiko o številu državljanov tretjih držav, ki so bili odstranjeni ali vrnjeni na podlagi priznanih odločb o vrnitvi in po potrebi odločb, ki odrejajo odstranitev, ki jih je v določenem roku izdala druga država članica. Komisija po možnosti uporabi informacije, ki so ji na voljo na podlagi Uredbe (ES) št. 862/2007 Evropskega parlamenta in Sveta.</w:t>
            </w:r>
          </w:p>
        </w:tc>
      </w:tr>
    </w:tbl>
    <w:p w14:paraId="370AE53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807F068" w14:textId="77777777" w:rsidR="009120A5" w:rsidRPr="00E71F6D" w:rsidRDefault="009120A5" w:rsidP="009120A5">
      <w:r w:rsidRPr="00F61996">
        <w:rPr>
          <w:rStyle w:val="HideTWBExt"/>
        </w:rPr>
        <w:t>&lt;/Amend&gt;</w:t>
      </w:r>
    </w:p>
    <w:p w14:paraId="239E8A9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792</w:t>
      </w:r>
      <w:r w:rsidRPr="00F61996">
        <w:rPr>
          <w:rStyle w:val="HideTWBExt"/>
          <w:b w:val="0"/>
        </w:rPr>
        <w:t>&lt;/NumAm&gt;</w:t>
      </w:r>
    </w:p>
    <w:p w14:paraId="1436ACC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08F0871" w14:textId="77777777" w:rsidR="009120A5" w:rsidRPr="00E71F6D" w:rsidRDefault="009120A5" w:rsidP="009120A5">
      <w:pPr>
        <w:pStyle w:val="NormalBold"/>
      </w:pPr>
      <w:r w:rsidRPr="00F61996">
        <w:rPr>
          <w:rStyle w:val="HideTWBExt"/>
          <w:b w:val="0"/>
        </w:rPr>
        <w:t>&lt;/RepeatBlock-By&gt;</w:t>
      </w:r>
    </w:p>
    <w:p w14:paraId="5A4388B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BE131D1" w14:textId="77777777" w:rsidR="009120A5" w:rsidRPr="00E71F6D" w:rsidRDefault="009120A5" w:rsidP="009120A5">
      <w:pPr>
        <w:pStyle w:val="NormalBold"/>
      </w:pPr>
      <w:r w:rsidRPr="00F61996">
        <w:rPr>
          <w:rStyle w:val="HideTWBExt"/>
          <w:b w:val="0"/>
        </w:rPr>
        <w:t>&lt;Article&gt;</w:t>
      </w:r>
      <w:r w:rsidRPr="00E71F6D">
        <w:t>Člen 9 – odstavek 2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FD5E373" w14:textId="77777777" w:rsidTr="009120A5">
        <w:trPr>
          <w:trHeight w:hRule="exact" w:val="240"/>
          <w:jc w:val="center"/>
        </w:trPr>
        <w:tc>
          <w:tcPr>
            <w:tcW w:w="9752" w:type="dxa"/>
            <w:gridSpan w:val="2"/>
            <w:tcBorders>
              <w:top w:val="nil"/>
              <w:left w:val="nil"/>
              <w:bottom w:val="nil"/>
              <w:right w:val="nil"/>
            </w:tcBorders>
          </w:tcPr>
          <w:p w14:paraId="39410E7F" w14:textId="77777777" w:rsidR="009120A5" w:rsidRPr="00E71F6D" w:rsidRDefault="009120A5" w:rsidP="009120A5"/>
        </w:tc>
      </w:tr>
      <w:tr w:rsidR="006530E3" w:rsidRPr="00E71F6D" w14:paraId="62768BEC" w14:textId="77777777" w:rsidTr="009120A5">
        <w:trPr>
          <w:trHeight w:val="240"/>
          <w:jc w:val="center"/>
        </w:trPr>
        <w:tc>
          <w:tcPr>
            <w:tcW w:w="4876" w:type="dxa"/>
            <w:tcBorders>
              <w:top w:val="nil"/>
              <w:left w:val="nil"/>
              <w:bottom w:val="nil"/>
              <w:right w:val="nil"/>
            </w:tcBorders>
          </w:tcPr>
          <w:p w14:paraId="1B8366E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B107C20" w14:textId="77777777" w:rsidR="009120A5" w:rsidRPr="00E71F6D" w:rsidRDefault="009120A5" w:rsidP="009120A5">
            <w:pPr>
              <w:pStyle w:val="AmColumnHeading"/>
            </w:pPr>
            <w:r w:rsidRPr="00E71F6D">
              <w:t>Predlog spremembe</w:t>
            </w:r>
          </w:p>
        </w:tc>
      </w:tr>
      <w:tr w:rsidR="006530E3" w:rsidRPr="00E71F6D" w14:paraId="61DFB556" w14:textId="77777777" w:rsidTr="009120A5">
        <w:trPr>
          <w:jc w:val="center"/>
        </w:trPr>
        <w:tc>
          <w:tcPr>
            <w:tcW w:w="4876" w:type="dxa"/>
            <w:tcBorders>
              <w:top w:val="nil"/>
              <w:left w:val="nil"/>
              <w:bottom w:val="nil"/>
              <w:right w:val="nil"/>
            </w:tcBorders>
          </w:tcPr>
          <w:p w14:paraId="78E2D4B1" w14:textId="77777777" w:rsidR="009120A5" w:rsidRPr="00E71F6D" w:rsidRDefault="009120A5" w:rsidP="009120A5">
            <w:pPr>
              <w:pStyle w:val="Normal6a"/>
            </w:pPr>
          </w:p>
        </w:tc>
        <w:tc>
          <w:tcPr>
            <w:tcW w:w="4876" w:type="dxa"/>
            <w:tcBorders>
              <w:top w:val="nil"/>
              <w:left w:val="nil"/>
              <w:bottom w:val="nil"/>
              <w:right w:val="nil"/>
            </w:tcBorders>
          </w:tcPr>
          <w:p w14:paraId="31068316" w14:textId="77777777" w:rsidR="009120A5" w:rsidRPr="00E71F6D" w:rsidRDefault="009120A5" w:rsidP="009120A5">
            <w:pPr>
              <w:pStyle w:val="Normal6a"/>
            </w:pPr>
            <w:r w:rsidRPr="00E71F6D">
              <w:rPr>
                <w:b/>
                <w:i/>
              </w:rPr>
              <w:t>2a.</w:t>
            </w:r>
            <w:r w:rsidRPr="00E71F6D">
              <w:tab/>
            </w:r>
            <w:r w:rsidRPr="00E71F6D">
              <w:rPr>
                <w:b/>
                <w:i/>
              </w:rPr>
              <w:t>Države članice na zahtevo Komisije zagotovijo potrebne informacije za dokončanje ocene na podlagi odstavka 2 tega člena, zlasti statistiko o številu državljanov tretjih držav, ki so bili odstranjeni ali vrnjeni na podlagi priznanih odločb o vrnitvi in po potrebi odločb, ki odrejajo odstranitev, ki jih je v določenem roku izdala druga država članica. Komisija po možnosti uporabi informacije, ki so ji na voljo na podlagi Uredbe (ES) št. 862/2007 Evropskega parlamenta in Sveta.</w:t>
            </w:r>
          </w:p>
        </w:tc>
      </w:tr>
    </w:tbl>
    <w:p w14:paraId="5E3C95F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552B40B" w14:textId="77777777" w:rsidR="009120A5" w:rsidRPr="00E71F6D" w:rsidRDefault="009120A5" w:rsidP="009120A5">
      <w:r w:rsidRPr="00F61996">
        <w:rPr>
          <w:rStyle w:val="HideTWBExt"/>
        </w:rPr>
        <w:t>&lt;/Amend&gt;</w:t>
      </w:r>
    </w:p>
    <w:p w14:paraId="60D1FF7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793</w:t>
      </w:r>
      <w:r w:rsidRPr="00F61996">
        <w:rPr>
          <w:rStyle w:val="HideTWBExt"/>
          <w:b w:val="0"/>
        </w:rPr>
        <w:t>&lt;/NumAm&gt;</w:t>
      </w:r>
    </w:p>
    <w:p w14:paraId="73430AB1"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6DFE0F8D" w14:textId="77777777" w:rsidR="009120A5" w:rsidRPr="00E71F6D" w:rsidRDefault="009120A5" w:rsidP="009120A5">
      <w:pPr>
        <w:pStyle w:val="NormalBold"/>
      </w:pPr>
      <w:r w:rsidRPr="00F61996">
        <w:rPr>
          <w:rStyle w:val="HideTWBExt"/>
          <w:b w:val="0"/>
        </w:rPr>
        <w:t>&lt;/RepeatBlock-By&gt;</w:t>
      </w:r>
    </w:p>
    <w:p w14:paraId="46A779C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1F69963" w14:textId="77777777" w:rsidR="009120A5" w:rsidRPr="00E71F6D" w:rsidRDefault="009120A5" w:rsidP="009120A5">
      <w:pPr>
        <w:pStyle w:val="NormalBold"/>
      </w:pPr>
      <w:r w:rsidRPr="00F61996">
        <w:rPr>
          <w:rStyle w:val="HideTWBExt"/>
          <w:b w:val="0"/>
        </w:rPr>
        <w:t>&lt;Article&gt;</w:t>
      </w:r>
      <w:r w:rsidRPr="00E71F6D">
        <w:t>Člen 9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D662B6F" w14:textId="77777777" w:rsidTr="009120A5">
        <w:trPr>
          <w:trHeight w:hRule="exact" w:val="240"/>
          <w:jc w:val="center"/>
        </w:trPr>
        <w:tc>
          <w:tcPr>
            <w:tcW w:w="9752" w:type="dxa"/>
            <w:gridSpan w:val="2"/>
            <w:tcBorders>
              <w:top w:val="nil"/>
              <w:left w:val="nil"/>
              <w:bottom w:val="nil"/>
              <w:right w:val="nil"/>
            </w:tcBorders>
          </w:tcPr>
          <w:p w14:paraId="0C672E41" w14:textId="77777777" w:rsidR="009120A5" w:rsidRPr="00E71F6D" w:rsidRDefault="009120A5" w:rsidP="009120A5"/>
        </w:tc>
      </w:tr>
      <w:tr w:rsidR="006530E3" w:rsidRPr="00E71F6D" w14:paraId="52F522CF" w14:textId="77777777" w:rsidTr="009120A5">
        <w:trPr>
          <w:trHeight w:val="240"/>
          <w:jc w:val="center"/>
        </w:trPr>
        <w:tc>
          <w:tcPr>
            <w:tcW w:w="4876" w:type="dxa"/>
            <w:tcBorders>
              <w:top w:val="nil"/>
              <w:left w:val="nil"/>
              <w:bottom w:val="nil"/>
              <w:right w:val="nil"/>
            </w:tcBorders>
          </w:tcPr>
          <w:p w14:paraId="039D278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023697" w14:textId="77777777" w:rsidR="009120A5" w:rsidRPr="00E71F6D" w:rsidRDefault="009120A5" w:rsidP="009120A5">
            <w:pPr>
              <w:pStyle w:val="AmColumnHeading"/>
            </w:pPr>
            <w:r w:rsidRPr="00E71F6D">
              <w:t>Predlog spremembe</w:t>
            </w:r>
          </w:p>
        </w:tc>
      </w:tr>
      <w:tr w:rsidR="006530E3" w:rsidRPr="00E71F6D" w14:paraId="60361273" w14:textId="77777777" w:rsidTr="009120A5">
        <w:trPr>
          <w:jc w:val="center"/>
        </w:trPr>
        <w:tc>
          <w:tcPr>
            <w:tcW w:w="4876" w:type="dxa"/>
            <w:tcBorders>
              <w:top w:val="nil"/>
              <w:left w:val="nil"/>
              <w:bottom w:val="nil"/>
              <w:right w:val="nil"/>
            </w:tcBorders>
          </w:tcPr>
          <w:p w14:paraId="214544E1" w14:textId="77777777" w:rsidR="009120A5" w:rsidRPr="00E71F6D" w:rsidRDefault="009120A5" w:rsidP="009120A5">
            <w:pPr>
              <w:pStyle w:val="Normal6a"/>
            </w:pPr>
            <w:r w:rsidRPr="00E71F6D">
              <w:rPr>
                <w:b/>
                <w:i/>
              </w:rPr>
              <w:t>3.</w:t>
            </w:r>
            <w:r w:rsidRPr="00E71F6D">
              <w:tab/>
            </w:r>
            <w:r w:rsidRPr="00E71F6D">
              <w:rPr>
                <w:b/>
                <w:i/>
              </w:rPr>
              <w:t>Od objave izvedbenega sklepa, 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 odredijo njihovo odstranitev v skladu s členom 12.</w:t>
            </w:r>
          </w:p>
        </w:tc>
        <w:tc>
          <w:tcPr>
            <w:tcW w:w="4876" w:type="dxa"/>
            <w:tcBorders>
              <w:top w:val="nil"/>
              <w:left w:val="nil"/>
              <w:bottom w:val="nil"/>
              <w:right w:val="nil"/>
            </w:tcBorders>
          </w:tcPr>
          <w:p w14:paraId="797031DE" w14:textId="77777777" w:rsidR="009120A5" w:rsidRPr="00E71F6D" w:rsidRDefault="009120A5" w:rsidP="009120A5">
            <w:pPr>
              <w:pStyle w:val="Normal6a"/>
            </w:pPr>
            <w:r w:rsidRPr="00E71F6D">
              <w:rPr>
                <w:b/>
                <w:i/>
              </w:rPr>
              <w:t>črtano</w:t>
            </w:r>
          </w:p>
        </w:tc>
      </w:tr>
    </w:tbl>
    <w:p w14:paraId="156EA8E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152B208"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6C84D05E" w14:textId="77777777" w:rsidR="009120A5" w:rsidRPr="00E71F6D" w:rsidRDefault="009120A5" w:rsidP="009120A5">
      <w:pPr>
        <w:pStyle w:val="AmJustText"/>
      </w:pPr>
      <w:r w:rsidRPr="00E71F6D">
        <w:t>Odločitev, ali bo vzajemno priznavanje odločb o vrnitvi postalo obvezno, je v pristojnosti sozakonodajalca in ne Komisije. Ker je jasno, da pravne in tehnične ureditve, ki bi zdaj omogočale tako zakonodajno odločitev, še ne obstajajo ali niso vzpostavljene, bo Komisija morala najprej oceniti pravno in tehnično izvedljivost takega vzajemnega priznavanja v praksi in se nato odločiti, ali bo predložila zakonodajni predlog.</w:t>
      </w:r>
    </w:p>
    <w:p w14:paraId="3E3AA2D4" w14:textId="77777777" w:rsidR="009120A5" w:rsidRPr="00E71F6D" w:rsidRDefault="009120A5" w:rsidP="009120A5">
      <w:r w:rsidRPr="00F61996">
        <w:rPr>
          <w:rStyle w:val="HideTWBExt"/>
        </w:rPr>
        <w:t>&lt;/Amend&gt;</w:t>
      </w:r>
    </w:p>
    <w:p w14:paraId="6A85827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794</w:t>
      </w:r>
      <w:r w:rsidRPr="00F61996">
        <w:rPr>
          <w:rStyle w:val="HideTWBExt"/>
          <w:b w:val="0"/>
        </w:rPr>
        <w:t>&lt;/NumAm&gt;</w:t>
      </w:r>
    </w:p>
    <w:p w14:paraId="1EEA2AAE"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187411D5" w14:textId="77777777" w:rsidR="009120A5" w:rsidRPr="00E71F6D" w:rsidRDefault="009120A5" w:rsidP="009120A5">
      <w:pPr>
        <w:pStyle w:val="NormalBold"/>
      </w:pPr>
      <w:r w:rsidRPr="00F61996">
        <w:rPr>
          <w:rStyle w:val="HideTWBExt"/>
          <w:b w:val="0"/>
        </w:rPr>
        <w:t>&lt;/RepeatBlock-By&gt;</w:t>
      </w:r>
    </w:p>
    <w:p w14:paraId="37DCC9D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C37C5B9" w14:textId="77777777" w:rsidR="009120A5" w:rsidRPr="00E71F6D" w:rsidRDefault="009120A5" w:rsidP="009120A5">
      <w:pPr>
        <w:pStyle w:val="NormalBold"/>
      </w:pPr>
      <w:r w:rsidRPr="00F61996">
        <w:rPr>
          <w:rStyle w:val="HideTWBExt"/>
          <w:b w:val="0"/>
        </w:rPr>
        <w:t>&lt;Article&gt;</w:t>
      </w:r>
      <w:r w:rsidRPr="00E71F6D">
        <w:t>Člen 9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D34D967" w14:textId="77777777" w:rsidTr="009120A5">
        <w:trPr>
          <w:trHeight w:hRule="exact" w:val="240"/>
          <w:jc w:val="center"/>
        </w:trPr>
        <w:tc>
          <w:tcPr>
            <w:tcW w:w="9752" w:type="dxa"/>
            <w:gridSpan w:val="2"/>
            <w:tcBorders>
              <w:top w:val="nil"/>
              <w:left w:val="nil"/>
              <w:bottom w:val="nil"/>
              <w:right w:val="nil"/>
            </w:tcBorders>
          </w:tcPr>
          <w:p w14:paraId="72A91FC6" w14:textId="77777777" w:rsidR="009120A5" w:rsidRPr="00E71F6D" w:rsidRDefault="009120A5" w:rsidP="009120A5"/>
        </w:tc>
      </w:tr>
      <w:tr w:rsidR="006530E3" w:rsidRPr="00E71F6D" w14:paraId="65E2065A" w14:textId="77777777" w:rsidTr="009120A5">
        <w:trPr>
          <w:trHeight w:val="240"/>
          <w:jc w:val="center"/>
        </w:trPr>
        <w:tc>
          <w:tcPr>
            <w:tcW w:w="4876" w:type="dxa"/>
            <w:tcBorders>
              <w:top w:val="nil"/>
              <w:left w:val="nil"/>
              <w:bottom w:val="nil"/>
              <w:right w:val="nil"/>
            </w:tcBorders>
          </w:tcPr>
          <w:p w14:paraId="4F85229A"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8D5426" w14:textId="77777777" w:rsidR="009120A5" w:rsidRPr="00E71F6D" w:rsidRDefault="009120A5" w:rsidP="009120A5">
            <w:pPr>
              <w:pStyle w:val="AmColumnHeading"/>
            </w:pPr>
            <w:r w:rsidRPr="00E71F6D">
              <w:t>Predlog spremembe</w:t>
            </w:r>
          </w:p>
        </w:tc>
      </w:tr>
      <w:tr w:rsidR="006530E3" w:rsidRPr="00E71F6D" w14:paraId="77D898AD" w14:textId="77777777" w:rsidTr="009120A5">
        <w:trPr>
          <w:jc w:val="center"/>
        </w:trPr>
        <w:tc>
          <w:tcPr>
            <w:tcW w:w="4876" w:type="dxa"/>
            <w:tcBorders>
              <w:top w:val="nil"/>
              <w:left w:val="nil"/>
              <w:bottom w:val="nil"/>
              <w:right w:val="nil"/>
            </w:tcBorders>
          </w:tcPr>
          <w:p w14:paraId="2B1A8EA7" w14:textId="77777777" w:rsidR="009120A5" w:rsidRPr="00E71F6D" w:rsidRDefault="009120A5" w:rsidP="009120A5">
            <w:pPr>
              <w:pStyle w:val="Normal6a"/>
            </w:pPr>
            <w:r w:rsidRPr="00E71F6D">
              <w:t>3.</w:t>
            </w:r>
            <w:r w:rsidRPr="00E71F6D">
              <w:tab/>
              <w:t>Od objave izvedbenega sklepa, 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 odredijo njihovo odstranitev v skladu s členom 12.</w:t>
            </w:r>
          </w:p>
        </w:tc>
        <w:tc>
          <w:tcPr>
            <w:tcW w:w="4876" w:type="dxa"/>
            <w:tcBorders>
              <w:top w:val="nil"/>
              <w:left w:val="nil"/>
              <w:bottom w:val="nil"/>
              <w:right w:val="nil"/>
            </w:tcBorders>
          </w:tcPr>
          <w:p w14:paraId="34DF5BFC" w14:textId="77777777" w:rsidR="009120A5" w:rsidRPr="00E71F6D" w:rsidRDefault="009120A5" w:rsidP="009120A5">
            <w:pPr>
              <w:pStyle w:val="Normal6a"/>
            </w:pPr>
            <w:r w:rsidRPr="00E71F6D">
              <w:t>3.</w:t>
            </w:r>
            <w:r w:rsidRPr="00E71F6D">
              <w:tab/>
              <w:t>Od objave izvedbenega sklepa, 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w:t>
            </w:r>
            <w:r w:rsidRPr="00E71F6D">
              <w:rPr>
                <w:b/>
                <w:i/>
              </w:rPr>
              <w:t>, kadar je to ustrezno, odredbe o odstranitvi, ki jih je sprejela druga država članica v skladu s členom 12(2b), in</w:t>
            </w:r>
            <w:r w:rsidRPr="00E71F6D">
              <w:t xml:space="preserve"> odredijo njihovo odstranitev v skladu s členom 12.</w:t>
            </w:r>
          </w:p>
        </w:tc>
      </w:tr>
    </w:tbl>
    <w:p w14:paraId="4B6625A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8BF3470" w14:textId="77777777" w:rsidR="009120A5" w:rsidRPr="00E71F6D" w:rsidRDefault="009120A5" w:rsidP="009120A5">
      <w:r w:rsidRPr="00F61996">
        <w:rPr>
          <w:rStyle w:val="HideTWBExt"/>
        </w:rPr>
        <w:t>&lt;/Amend&gt;</w:t>
      </w:r>
    </w:p>
    <w:p w14:paraId="4A4B6C1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795</w:t>
      </w:r>
      <w:r w:rsidRPr="00F61996">
        <w:rPr>
          <w:rStyle w:val="HideTWBExt"/>
          <w:b w:val="0"/>
        </w:rPr>
        <w:t>&lt;/NumAm&gt;</w:t>
      </w:r>
    </w:p>
    <w:p w14:paraId="4A7E085E" w14:textId="77777777" w:rsidR="009120A5" w:rsidRPr="00E71F6D" w:rsidRDefault="009120A5" w:rsidP="009120A5">
      <w:pPr>
        <w:pStyle w:val="NormalBold"/>
      </w:pPr>
      <w:r w:rsidRPr="00F61996">
        <w:rPr>
          <w:rStyle w:val="HideTWBExt"/>
          <w:b w:val="0"/>
        </w:rPr>
        <w:t>&lt;RepeatBlock-By&gt;&lt;Members&gt;</w:t>
      </w:r>
      <w:r w:rsidRPr="00E71F6D">
        <w:t>Irena Joveva</w:t>
      </w:r>
      <w:r w:rsidRPr="00F61996">
        <w:rPr>
          <w:rStyle w:val="HideTWBExt"/>
          <w:b w:val="0"/>
        </w:rPr>
        <w:t>&lt;/Members&gt;</w:t>
      </w:r>
    </w:p>
    <w:p w14:paraId="6013D477" w14:textId="77777777" w:rsidR="009120A5" w:rsidRPr="00E71F6D" w:rsidRDefault="009120A5" w:rsidP="009120A5">
      <w:pPr>
        <w:pStyle w:val="NormalBold"/>
      </w:pPr>
      <w:r w:rsidRPr="00F61996">
        <w:rPr>
          <w:rStyle w:val="HideTWBExt"/>
          <w:b w:val="0"/>
        </w:rPr>
        <w:t>&lt;/RepeatBlock-By&gt;</w:t>
      </w:r>
    </w:p>
    <w:p w14:paraId="73CABCA8"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3B47AA8" w14:textId="77777777" w:rsidR="009120A5" w:rsidRPr="00E71F6D" w:rsidRDefault="009120A5" w:rsidP="009120A5">
      <w:pPr>
        <w:pStyle w:val="NormalBold"/>
      </w:pPr>
      <w:r w:rsidRPr="00F61996">
        <w:rPr>
          <w:rStyle w:val="HideTWBExt"/>
          <w:b w:val="0"/>
        </w:rPr>
        <w:t>&lt;Article&gt;</w:t>
      </w:r>
      <w:r w:rsidRPr="00E71F6D">
        <w:t>Člen 9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B0CA4A7" w14:textId="77777777" w:rsidTr="009120A5">
        <w:trPr>
          <w:trHeight w:hRule="exact" w:val="240"/>
          <w:jc w:val="center"/>
        </w:trPr>
        <w:tc>
          <w:tcPr>
            <w:tcW w:w="9752" w:type="dxa"/>
            <w:gridSpan w:val="2"/>
            <w:tcBorders>
              <w:top w:val="nil"/>
              <w:left w:val="nil"/>
              <w:bottom w:val="nil"/>
              <w:right w:val="nil"/>
            </w:tcBorders>
          </w:tcPr>
          <w:p w14:paraId="7DD26228" w14:textId="77777777" w:rsidR="009120A5" w:rsidRPr="00E71F6D" w:rsidRDefault="009120A5" w:rsidP="009120A5"/>
        </w:tc>
      </w:tr>
      <w:tr w:rsidR="006530E3" w:rsidRPr="00E71F6D" w14:paraId="00A5BB72" w14:textId="77777777" w:rsidTr="009120A5">
        <w:trPr>
          <w:trHeight w:val="240"/>
          <w:jc w:val="center"/>
        </w:trPr>
        <w:tc>
          <w:tcPr>
            <w:tcW w:w="4876" w:type="dxa"/>
            <w:tcBorders>
              <w:top w:val="nil"/>
              <w:left w:val="nil"/>
              <w:bottom w:val="nil"/>
              <w:right w:val="nil"/>
            </w:tcBorders>
          </w:tcPr>
          <w:p w14:paraId="7F15418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D80C8D6" w14:textId="77777777" w:rsidR="009120A5" w:rsidRPr="00E71F6D" w:rsidRDefault="009120A5" w:rsidP="009120A5">
            <w:pPr>
              <w:pStyle w:val="AmColumnHeading"/>
            </w:pPr>
            <w:r w:rsidRPr="00E71F6D">
              <w:t>Predlog spremembe</w:t>
            </w:r>
          </w:p>
        </w:tc>
      </w:tr>
      <w:tr w:rsidR="006530E3" w:rsidRPr="00E71F6D" w14:paraId="1D61A6D0" w14:textId="77777777" w:rsidTr="009120A5">
        <w:trPr>
          <w:jc w:val="center"/>
        </w:trPr>
        <w:tc>
          <w:tcPr>
            <w:tcW w:w="4876" w:type="dxa"/>
            <w:tcBorders>
              <w:top w:val="nil"/>
              <w:left w:val="nil"/>
              <w:bottom w:val="nil"/>
              <w:right w:val="nil"/>
            </w:tcBorders>
          </w:tcPr>
          <w:p w14:paraId="7114C812" w14:textId="77777777" w:rsidR="009120A5" w:rsidRPr="00E71F6D" w:rsidRDefault="009120A5" w:rsidP="009120A5">
            <w:pPr>
              <w:pStyle w:val="Normal6a"/>
            </w:pPr>
            <w:r w:rsidRPr="00E71F6D">
              <w:t>3.</w:t>
            </w:r>
            <w:r w:rsidRPr="00E71F6D">
              <w:tab/>
              <w:t>Od objave izvedbenega sklepa, 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 odredijo njihovo odstranitev v skladu s členom 12.</w:t>
            </w:r>
          </w:p>
        </w:tc>
        <w:tc>
          <w:tcPr>
            <w:tcW w:w="4876" w:type="dxa"/>
            <w:tcBorders>
              <w:top w:val="nil"/>
              <w:left w:val="nil"/>
              <w:bottom w:val="nil"/>
              <w:right w:val="nil"/>
            </w:tcBorders>
          </w:tcPr>
          <w:p w14:paraId="454C5B91" w14:textId="77777777" w:rsidR="009120A5" w:rsidRPr="00E71F6D" w:rsidRDefault="009120A5" w:rsidP="009120A5">
            <w:pPr>
              <w:pStyle w:val="Normal6a"/>
            </w:pPr>
            <w:r w:rsidRPr="00E71F6D">
              <w:t>3.</w:t>
            </w:r>
            <w:r w:rsidRPr="00E71F6D">
              <w:tab/>
              <w:t xml:space="preserve">Od objave izvedbenega sklepa, sprejetega v skladu z odstavkom 2, </w:t>
            </w:r>
            <w:r w:rsidRPr="00E71F6D">
              <w:rPr>
                <w:b/>
                <w:i/>
              </w:rPr>
              <w:t>lahko</w:t>
            </w:r>
            <w:r w:rsidRPr="00E71F6D">
              <w:t xml:space="preserve"> države članice na podlagi evropskega naloga za vrnitev iz člena 7(7) priznajo izvršljive odločbe o vrnitvi, ki jih druge države članice v skladu s členom 7(1) izdajo državljanom tretjih držav, ki se nezakonito zadržujejo na njihovem ozemlju, in </w:t>
            </w:r>
            <w:r w:rsidRPr="00E71F6D">
              <w:rPr>
                <w:b/>
                <w:i/>
              </w:rPr>
              <w:t>lahko</w:t>
            </w:r>
            <w:r w:rsidRPr="00E71F6D">
              <w:t xml:space="preserve"> odredijo njihovo odstranitev v skladu s členom 12 </w:t>
            </w:r>
            <w:r w:rsidRPr="00E71F6D">
              <w:rPr>
                <w:b/>
                <w:i/>
              </w:rPr>
              <w:t>po temeljiti oceni morebitne ranljivosti državljana tretje države</w:t>
            </w:r>
            <w:r w:rsidRPr="00E71F6D">
              <w:t>.</w:t>
            </w:r>
          </w:p>
        </w:tc>
      </w:tr>
    </w:tbl>
    <w:p w14:paraId="46494AE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4CC96B5" w14:textId="77777777" w:rsidR="009120A5" w:rsidRPr="00E71F6D" w:rsidRDefault="009120A5" w:rsidP="009120A5">
      <w:r w:rsidRPr="00F61996">
        <w:rPr>
          <w:rStyle w:val="HideTWBExt"/>
        </w:rPr>
        <w:t>&lt;/Amend&gt;</w:t>
      </w:r>
    </w:p>
    <w:p w14:paraId="37BE561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796</w:t>
      </w:r>
      <w:r w:rsidRPr="00F61996">
        <w:rPr>
          <w:rStyle w:val="HideTWBExt"/>
          <w:b w:val="0"/>
        </w:rPr>
        <w:t>&lt;/NumAm&gt;</w:t>
      </w:r>
    </w:p>
    <w:p w14:paraId="1BF9EDB4"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5E20C617" w14:textId="77777777" w:rsidR="009120A5" w:rsidRPr="00E71F6D" w:rsidRDefault="009120A5" w:rsidP="009120A5">
      <w:r w:rsidRPr="00F61996">
        <w:rPr>
          <w:rStyle w:val="HideTWBExt"/>
        </w:rPr>
        <w:t>&lt;AuNomDe&gt;</w:t>
      </w:r>
      <w:r w:rsidRPr="00F61996">
        <w:rPr>
          <w:rStyle w:val="HideTWBInt"/>
        </w:rPr>
        <w:t>{PfE}</w:t>
      </w:r>
      <w:r w:rsidRPr="00E71F6D">
        <w:t>v imenu skupine PfE</w:t>
      </w:r>
      <w:r w:rsidRPr="00F61996">
        <w:rPr>
          <w:rStyle w:val="HideTWBExt"/>
        </w:rPr>
        <w:t>&lt;/AuNomDe&gt;</w:t>
      </w:r>
    </w:p>
    <w:p w14:paraId="2A5C46EF" w14:textId="77777777" w:rsidR="009120A5" w:rsidRPr="00E71F6D" w:rsidRDefault="009120A5" w:rsidP="009120A5">
      <w:pPr>
        <w:pStyle w:val="NormalBold"/>
      </w:pPr>
      <w:r w:rsidRPr="00F61996">
        <w:rPr>
          <w:rStyle w:val="HideTWBExt"/>
          <w:b w:val="0"/>
        </w:rPr>
        <w:t>&lt;/RepeatBlock-By&gt;</w:t>
      </w:r>
    </w:p>
    <w:p w14:paraId="311A0BD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F45798B" w14:textId="77777777" w:rsidR="009120A5" w:rsidRPr="00E71F6D" w:rsidRDefault="009120A5" w:rsidP="009120A5">
      <w:pPr>
        <w:pStyle w:val="NormalBold"/>
      </w:pPr>
      <w:r w:rsidRPr="00F61996">
        <w:rPr>
          <w:rStyle w:val="HideTWBExt"/>
          <w:b w:val="0"/>
        </w:rPr>
        <w:t>&lt;Article&gt;</w:t>
      </w:r>
      <w:r w:rsidRPr="00E71F6D">
        <w:t>Člen 9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718F43F" w14:textId="77777777" w:rsidTr="009120A5">
        <w:trPr>
          <w:trHeight w:hRule="exact" w:val="240"/>
          <w:jc w:val="center"/>
        </w:trPr>
        <w:tc>
          <w:tcPr>
            <w:tcW w:w="9752" w:type="dxa"/>
            <w:gridSpan w:val="2"/>
            <w:tcBorders>
              <w:top w:val="nil"/>
              <w:left w:val="nil"/>
              <w:bottom w:val="nil"/>
              <w:right w:val="nil"/>
            </w:tcBorders>
          </w:tcPr>
          <w:p w14:paraId="3754B10C" w14:textId="77777777" w:rsidR="009120A5" w:rsidRPr="00E71F6D" w:rsidRDefault="009120A5" w:rsidP="009120A5"/>
        </w:tc>
      </w:tr>
      <w:tr w:rsidR="006530E3" w:rsidRPr="00E71F6D" w14:paraId="3CDF366F" w14:textId="77777777" w:rsidTr="009120A5">
        <w:trPr>
          <w:trHeight w:val="240"/>
          <w:jc w:val="center"/>
        </w:trPr>
        <w:tc>
          <w:tcPr>
            <w:tcW w:w="4876" w:type="dxa"/>
            <w:tcBorders>
              <w:top w:val="nil"/>
              <w:left w:val="nil"/>
              <w:bottom w:val="nil"/>
              <w:right w:val="nil"/>
            </w:tcBorders>
          </w:tcPr>
          <w:p w14:paraId="235EFB6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DDEF164" w14:textId="77777777" w:rsidR="009120A5" w:rsidRPr="00E71F6D" w:rsidRDefault="009120A5" w:rsidP="009120A5">
            <w:pPr>
              <w:pStyle w:val="AmColumnHeading"/>
            </w:pPr>
            <w:r w:rsidRPr="00E71F6D">
              <w:t>Predlog spremembe</w:t>
            </w:r>
          </w:p>
        </w:tc>
      </w:tr>
      <w:tr w:rsidR="006530E3" w:rsidRPr="00E71F6D" w14:paraId="1B7DBA64" w14:textId="77777777" w:rsidTr="009120A5">
        <w:trPr>
          <w:jc w:val="center"/>
        </w:trPr>
        <w:tc>
          <w:tcPr>
            <w:tcW w:w="4876" w:type="dxa"/>
            <w:tcBorders>
              <w:top w:val="nil"/>
              <w:left w:val="nil"/>
              <w:bottom w:val="nil"/>
              <w:right w:val="nil"/>
            </w:tcBorders>
          </w:tcPr>
          <w:p w14:paraId="5A382780" w14:textId="77777777" w:rsidR="009120A5" w:rsidRPr="00E71F6D" w:rsidRDefault="009120A5" w:rsidP="009120A5">
            <w:pPr>
              <w:pStyle w:val="Normal6a"/>
            </w:pPr>
            <w:r w:rsidRPr="00E71F6D">
              <w:t>3.</w:t>
            </w:r>
            <w:r w:rsidRPr="00E71F6D">
              <w:tab/>
              <w:t>Od objave izvedbenega sklepa, sprejetega v skladu z odstavkom 2, države članice na podlagi evropskega naloga za vrnitev iz člena 7(7) priznajo izvršljive odločbe o vrnitvi, ki jih druge države članice v skladu s členom 7(1) izdajo državljanom tretjih držav, ki se nezakonito zadržujejo na njihovem ozemlju, in odredijo njihovo odstranitev v skladu s členom 12.</w:t>
            </w:r>
          </w:p>
        </w:tc>
        <w:tc>
          <w:tcPr>
            <w:tcW w:w="4876" w:type="dxa"/>
            <w:tcBorders>
              <w:top w:val="nil"/>
              <w:left w:val="nil"/>
              <w:bottom w:val="nil"/>
              <w:right w:val="nil"/>
            </w:tcBorders>
          </w:tcPr>
          <w:p w14:paraId="375037E9" w14:textId="77777777" w:rsidR="009120A5" w:rsidRPr="00E71F6D" w:rsidRDefault="009120A5" w:rsidP="009120A5">
            <w:pPr>
              <w:pStyle w:val="Normal6a"/>
            </w:pPr>
            <w:r w:rsidRPr="00E71F6D">
              <w:t>3.</w:t>
            </w:r>
            <w:r w:rsidRPr="00E71F6D">
              <w:tab/>
              <w:t xml:space="preserve">Od objave izvedbenega sklepa, sprejetega v skladu z odstavkom 2, države članice na podlagi evropskega naloga za vrnitev iz člena 7(7) priznajo izvršljive odločbe o vrnitvi </w:t>
            </w:r>
            <w:r w:rsidRPr="00E71F6D">
              <w:rPr>
                <w:b/>
                <w:i/>
              </w:rPr>
              <w:t>in, kadar je to ustrezno, odredbe o odstranitvi</w:t>
            </w:r>
            <w:r w:rsidRPr="00E71F6D">
              <w:t>, ki jih druge države članice v skladu s členom 7(1) izdajo državljanom tretjih držav, ki se nezakonito zadržujejo na njihovem ozemlju, in odredijo njihovo odstranitev v skladu s členom 12.</w:t>
            </w:r>
          </w:p>
        </w:tc>
      </w:tr>
    </w:tbl>
    <w:p w14:paraId="41645283"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0BE50AB" w14:textId="77777777" w:rsidR="009120A5" w:rsidRPr="00E71F6D" w:rsidRDefault="009120A5" w:rsidP="009120A5">
      <w:r w:rsidRPr="00F61996">
        <w:rPr>
          <w:rStyle w:val="HideTWBExt"/>
        </w:rPr>
        <w:t>&lt;/Amend&gt;</w:t>
      </w:r>
    </w:p>
    <w:p w14:paraId="60298B3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797</w:t>
      </w:r>
      <w:r w:rsidRPr="00F61996">
        <w:rPr>
          <w:rStyle w:val="HideTWBExt"/>
          <w:b w:val="0"/>
        </w:rPr>
        <w:t>&lt;/NumAm&gt;</w:t>
      </w:r>
    </w:p>
    <w:p w14:paraId="34CF51D7"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083852B" w14:textId="77777777" w:rsidR="009120A5" w:rsidRPr="00E71F6D" w:rsidRDefault="009120A5" w:rsidP="009120A5">
      <w:pPr>
        <w:pStyle w:val="NormalBold"/>
      </w:pPr>
      <w:r w:rsidRPr="00F61996">
        <w:rPr>
          <w:rStyle w:val="HideTWBExt"/>
          <w:b w:val="0"/>
        </w:rPr>
        <w:t>&lt;/RepeatBlock-By&gt;</w:t>
      </w:r>
    </w:p>
    <w:p w14:paraId="209870D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32E37CF" w14:textId="77777777" w:rsidR="009120A5" w:rsidRPr="00E71F6D" w:rsidRDefault="009120A5" w:rsidP="009120A5">
      <w:pPr>
        <w:pStyle w:val="NormalBold"/>
      </w:pPr>
      <w:r w:rsidRPr="00F61996">
        <w:rPr>
          <w:rStyle w:val="HideTWBExt"/>
          <w:b w:val="0"/>
        </w:rPr>
        <w:t>&lt;Article&gt;</w:t>
      </w:r>
      <w:r w:rsidRPr="00E71F6D">
        <w:t>Člen 9 – odstavek 3</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12823E5" w14:textId="77777777" w:rsidTr="009120A5">
        <w:trPr>
          <w:trHeight w:hRule="exact" w:val="240"/>
          <w:jc w:val="center"/>
        </w:trPr>
        <w:tc>
          <w:tcPr>
            <w:tcW w:w="9752" w:type="dxa"/>
            <w:gridSpan w:val="2"/>
            <w:tcBorders>
              <w:top w:val="nil"/>
              <w:left w:val="nil"/>
              <w:bottom w:val="nil"/>
              <w:right w:val="nil"/>
            </w:tcBorders>
          </w:tcPr>
          <w:p w14:paraId="6F1FC727" w14:textId="77777777" w:rsidR="009120A5" w:rsidRPr="00E71F6D" w:rsidRDefault="009120A5" w:rsidP="009120A5"/>
        </w:tc>
      </w:tr>
      <w:tr w:rsidR="006530E3" w:rsidRPr="00E71F6D" w14:paraId="368829CF" w14:textId="77777777" w:rsidTr="009120A5">
        <w:trPr>
          <w:trHeight w:val="240"/>
          <w:jc w:val="center"/>
        </w:trPr>
        <w:tc>
          <w:tcPr>
            <w:tcW w:w="4876" w:type="dxa"/>
            <w:tcBorders>
              <w:top w:val="nil"/>
              <w:left w:val="nil"/>
              <w:bottom w:val="nil"/>
              <w:right w:val="nil"/>
            </w:tcBorders>
          </w:tcPr>
          <w:p w14:paraId="6BF5E46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3491A70" w14:textId="77777777" w:rsidR="009120A5" w:rsidRPr="00E71F6D" w:rsidRDefault="009120A5" w:rsidP="009120A5">
            <w:pPr>
              <w:pStyle w:val="AmColumnHeading"/>
            </w:pPr>
            <w:r w:rsidRPr="00E71F6D">
              <w:t>Predlog spremembe</w:t>
            </w:r>
          </w:p>
        </w:tc>
      </w:tr>
      <w:tr w:rsidR="006530E3" w:rsidRPr="00E71F6D" w14:paraId="1ECD13D3" w14:textId="77777777" w:rsidTr="009120A5">
        <w:trPr>
          <w:jc w:val="center"/>
        </w:trPr>
        <w:tc>
          <w:tcPr>
            <w:tcW w:w="4876" w:type="dxa"/>
            <w:tcBorders>
              <w:top w:val="nil"/>
              <w:left w:val="nil"/>
              <w:bottom w:val="nil"/>
              <w:right w:val="nil"/>
            </w:tcBorders>
          </w:tcPr>
          <w:p w14:paraId="20B8ABFD" w14:textId="77777777" w:rsidR="009120A5" w:rsidRPr="00E71F6D" w:rsidRDefault="009120A5" w:rsidP="009120A5">
            <w:pPr>
              <w:pStyle w:val="Normal6a"/>
            </w:pPr>
            <w:r w:rsidRPr="00E71F6D">
              <w:t>3.</w:t>
            </w:r>
            <w:r w:rsidRPr="00E71F6D">
              <w:tab/>
              <w:t xml:space="preserve">Od objave izvedbenega sklepa, sprejetega v skladu z odstavkom 2, države članice </w:t>
            </w:r>
            <w:r w:rsidRPr="00E71F6D">
              <w:rPr>
                <w:b/>
                <w:i/>
              </w:rPr>
              <w:t>na podlagi evropskega naloga za vrnitev iz člena 7(7)</w:t>
            </w:r>
            <w:r w:rsidRPr="00E71F6D">
              <w:t xml:space="preserve"> priznajo </w:t>
            </w:r>
            <w:r w:rsidRPr="00E71F6D">
              <w:rPr>
                <w:b/>
                <w:i/>
              </w:rPr>
              <w:t>izvršljive odločbe</w:t>
            </w:r>
            <w:r w:rsidRPr="00E71F6D">
              <w:t xml:space="preserve"> o vrnitvi, ki </w:t>
            </w:r>
            <w:r w:rsidRPr="00E71F6D">
              <w:rPr>
                <w:b/>
                <w:i/>
              </w:rPr>
              <w:t>jih</w:t>
            </w:r>
            <w:r w:rsidRPr="00E71F6D">
              <w:t xml:space="preserve"> druge države članice v skladu s členom 7(1) izdajo državljanom tretjih držav, ki se nezakonito zadržujejo na njihovem ozemlju, in </w:t>
            </w:r>
            <w:r w:rsidRPr="00E71F6D">
              <w:rPr>
                <w:b/>
                <w:i/>
              </w:rPr>
              <w:t>odredijo njihovo</w:t>
            </w:r>
            <w:r w:rsidRPr="00E71F6D">
              <w:t xml:space="preserve"> odstranitev </w:t>
            </w:r>
            <w:r w:rsidRPr="00E71F6D">
              <w:rPr>
                <w:b/>
                <w:i/>
              </w:rPr>
              <w:t>v skladu s členom</w:t>
            </w:r>
            <w:r w:rsidRPr="00E71F6D">
              <w:t xml:space="preserve"> 12.</w:t>
            </w:r>
          </w:p>
        </w:tc>
        <w:tc>
          <w:tcPr>
            <w:tcW w:w="4876" w:type="dxa"/>
            <w:tcBorders>
              <w:top w:val="nil"/>
              <w:left w:val="nil"/>
              <w:bottom w:val="nil"/>
              <w:right w:val="nil"/>
            </w:tcBorders>
          </w:tcPr>
          <w:p w14:paraId="67AACED1" w14:textId="77777777" w:rsidR="009120A5" w:rsidRPr="00E71F6D" w:rsidRDefault="009120A5" w:rsidP="009120A5">
            <w:pPr>
              <w:pStyle w:val="Normal6a"/>
            </w:pPr>
            <w:r w:rsidRPr="00E71F6D">
              <w:t>3.</w:t>
            </w:r>
            <w:r w:rsidRPr="00E71F6D">
              <w:tab/>
              <w:t xml:space="preserve">Od objave izvedbenega sklepa, sprejetega v skladu z odstavkom 2, </w:t>
            </w:r>
            <w:r w:rsidRPr="00E71F6D">
              <w:rPr>
                <w:b/>
                <w:i/>
              </w:rPr>
              <w:t>lahko</w:t>
            </w:r>
            <w:r w:rsidRPr="00E71F6D">
              <w:t xml:space="preserve"> države članice priznajo </w:t>
            </w:r>
            <w:r w:rsidRPr="00E71F6D">
              <w:rPr>
                <w:b/>
                <w:i/>
              </w:rPr>
              <w:t>in izvršijo odločbo</w:t>
            </w:r>
            <w:r w:rsidRPr="00E71F6D">
              <w:t xml:space="preserve"> o vrnitvi, ki </w:t>
            </w:r>
            <w:r w:rsidRPr="00E71F6D">
              <w:rPr>
                <w:b/>
                <w:i/>
              </w:rPr>
              <w:t>jo</w:t>
            </w:r>
            <w:r w:rsidRPr="00E71F6D">
              <w:t xml:space="preserve"> druge države članice v skladu s členom 7(1) izdajo državljanom tretjih držav, ki se nezakonito zadržujejo na njihovem ozemlju, in </w:t>
            </w:r>
            <w:r w:rsidRPr="00E71F6D">
              <w:rPr>
                <w:b/>
                <w:i/>
              </w:rPr>
              <w:t>po potrebi odločbo, ki odreja</w:t>
            </w:r>
            <w:r w:rsidRPr="00E71F6D">
              <w:t xml:space="preserve"> odstranitev</w:t>
            </w:r>
            <w:r w:rsidRPr="00E71F6D">
              <w:rPr>
                <w:b/>
                <w:i/>
              </w:rPr>
              <w:t>, ki jo je izdala druga država članica na podlagi člena</w:t>
            </w:r>
            <w:r w:rsidRPr="00E71F6D">
              <w:t> 12</w:t>
            </w:r>
            <w:r w:rsidRPr="00E71F6D">
              <w:rPr>
                <w:b/>
                <w:i/>
              </w:rPr>
              <w:t>(2)</w:t>
            </w:r>
            <w:r w:rsidRPr="00E71F6D">
              <w:t>.</w:t>
            </w:r>
          </w:p>
        </w:tc>
      </w:tr>
    </w:tbl>
    <w:p w14:paraId="3C7E4EB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49E536A" w14:textId="77777777" w:rsidR="009120A5" w:rsidRPr="00E71F6D" w:rsidRDefault="009120A5" w:rsidP="009120A5">
      <w:r w:rsidRPr="00F61996">
        <w:rPr>
          <w:rStyle w:val="HideTWBExt"/>
        </w:rPr>
        <w:t>&lt;/Amend&gt;</w:t>
      </w:r>
    </w:p>
    <w:p w14:paraId="58F2E54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798</w:t>
      </w:r>
      <w:r w:rsidRPr="00F61996">
        <w:rPr>
          <w:rStyle w:val="HideTWBExt"/>
          <w:b w:val="0"/>
        </w:rPr>
        <w:t>&lt;/NumAm&gt;</w:t>
      </w:r>
    </w:p>
    <w:p w14:paraId="79535BA3"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DEF83EA" w14:textId="77777777" w:rsidR="009120A5" w:rsidRPr="00E71F6D" w:rsidRDefault="009120A5" w:rsidP="009120A5">
      <w:pPr>
        <w:pStyle w:val="NormalBold"/>
      </w:pPr>
      <w:r w:rsidRPr="00F61996">
        <w:rPr>
          <w:rStyle w:val="HideTWBExt"/>
          <w:b w:val="0"/>
        </w:rPr>
        <w:t>&lt;/RepeatBlock-By&gt;</w:t>
      </w:r>
    </w:p>
    <w:p w14:paraId="38A459B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41178D3" w14:textId="77777777" w:rsidR="009120A5" w:rsidRPr="00E71F6D" w:rsidRDefault="009120A5" w:rsidP="009120A5">
      <w:pPr>
        <w:pStyle w:val="NormalBold"/>
      </w:pPr>
      <w:r w:rsidRPr="00F61996">
        <w:rPr>
          <w:rStyle w:val="HideTWBExt"/>
          <w:b w:val="0"/>
        </w:rPr>
        <w:t>&lt;Article&gt;</w:t>
      </w:r>
      <w:r w:rsidRPr="00E71F6D">
        <w:t>Člen 9 – odstavek 3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0E86028" w14:textId="77777777" w:rsidTr="009120A5">
        <w:trPr>
          <w:trHeight w:hRule="exact" w:val="240"/>
          <w:jc w:val="center"/>
        </w:trPr>
        <w:tc>
          <w:tcPr>
            <w:tcW w:w="9752" w:type="dxa"/>
            <w:gridSpan w:val="2"/>
            <w:tcBorders>
              <w:top w:val="nil"/>
              <w:left w:val="nil"/>
              <w:bottom w:val="nil"/>
              <w:right w:val="nil"/>
            </w:tcBorders>
          </w:tcPr>
          <w:p w14:paraId="7D54FFDB" w14:textId="77777777" w:rsidR="009120A5" w:rsidRPr="00E71F6D" w:rsidRDefault="009120A5" w:rsidP="009120A5"/>
        </w:tc>
      </w:tr>
      <w:tr w:rsidR="006530E3" w:rsidRPr="00E71F6D" w14:paraId="0BAEB3A7" w14:textId="77777777" w:rsidTr="009120A5">
        <w:trPr>
          <w:trHeight w:val="240"/>
          <w:jc w:val="center"/>
        </w:trPr>
        <w:tc>
          <w:tcPr>
            <w:tcW w:w="4876" w:type="dxa"/>
            <w:tcBorders>
              <w:top w:val="nil"/>
              <w:left w:val="nil"/>
              <w:bottom w:val="nil"/>
              <w:right w:val="nil"/>
            </w:tcBorders>
          </w:tcPr>
          <w:p w14:paraId="2DBDB21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165710C" w14:textId="77777777" w:rsidR="009120A5" w:rsidRPr="00E71F6D" w:rsidRDefault="009120A5" w:rsidP="009120A5">
            <w:pPr>
              <w:pStyle w:val="AmColumnHeading"/>
            </w:pPr>
            <w:r w:rsidRPr="00E71F6D">
              <w:t>Predlog spremembe</w:t>
            </w:r>
          </w:p>
        </w:tc>
      </w:tr>
      <w:tr w:rsidR="006530E3" w:rsidRPr="00E71F6D" w14:paraId="376974D0" w14:textId="77777777" w:rsidTr="009120A5">
        <w:trPr>
          <w:jc w:val="center"/>
        </w:trPr>
        <w:tc>
          <w:tcPr>
            <w:tcW w:w="4876" w:type="dxa"/>
            <w:tcBorders>
              <w:top w:val="nil"/>
              <w:left w:val="nil"/>
              <w:bottom w:val="nil"/>
              <w:right w:val="nil"/>
            </w:tcBorders>
          </w:tcPr>
          <w:p w14:paraId="482EBC6C" w14:textId="77777777" w:rsidR="009120A5" w:rsidRPr="00E71F6D" w:rsidRDefault="009120A5" w:rsidP="009120A5">
            <w:pPr>
              <w:pStyle w:val="Normal6a"/>
            </w:pPr>
          </w:p>
        </w:tc>
        <w:tc>
          <w:tcPr>
            <w:tcW w:w="4876" w:type="dxa"/>
            <w:tcBorders>
              <w:top w:val="nil"/>
              <w:left w:val="nil"/>
              <w:bottom w:val="nil"/>
              <w:right w:val="nil"/>
            </w:tcBorders>
          </w:tcPr>
          <w:p w14:paraId="43FF6243" w14:textId="77777777" w:rsidR="009120A5" w:rsidRPr="00E71F6D" w:rsidRDefault="009120A5" w:rsidP="009120A5">
            <w:pPr>
              <w:pStyle w:val="Normal6a"/>
            </w:pPr>
            <w:r w:rsidRPr="00E71F6D">
              <w:rPr>
                <w:b/>
                <w:i/>
              </w:rPr>
              <w:t>3a.</w:t>
            </w:r>
            <w:r w:rsidRPr="00E71F6D">
              <w:tab/>
            </w:r>
            <w:r w:rsidRPr="00E71F6D">
              <w:rPr>
                <w:b/>
                <w:i/>
              </w:rPr>
              <w:t>Države članice ne priznajo niti ne izvršijo odločbe države članice izdajateljice o vrnitvi ali odločbe države članice izdajateljice, ki odreja odstranitev, kadar je bila izvršitev odločbe o vrnitvi ali odločbe, ki odreja odstranitev, ki jo je izdala druga država članica, odložena.</w:t>
            </w:r>
          </w:p>
        </w:tc>
      </w:tr>
    </w:tbl>
    <w:p w14:paraId="63B32C8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BC0E0A8" w14:textId="77777777" w:rsidR="009120A5" w:rsidRPr="00E71F6D" w:rsidRDefault="009120A5" w:rsidP="009120A5">
      <w:r w:rsidRPr="00F61996">
        <w:rPr>
          <w:rStyle w:val="HideTWBExt"/>
        </w:rPr>
        <w:t>&lt;/Amend&gt;</w:t>
      </w:r>
    </w:p>
    <w:p w14:paraId="6177792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799</w:t>
      </w:r>
      <w:r w:rsidRPr="00F61996">
        <w:rPr>
          <w:rStyle w:val="HideTWBExt"/>
          <w:b w:val="0"/>
        </w:rPr>
        <w:t>&lt;/NumAm&gt;</w:t>
      </w:r>
    </w:p>
    <w:p w14:paraId="3F6FAB34"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3A07C228" w14:textId="77777777" w:rsidR="009120A5" w:rsidRPr="00E71F6D" w:rsidRDefault="009120A5" w:rsidP="009120A5">
      <w:pPr>
        <w:pStyle w:val="NormalBold"/>
      </w:pPr>
      <w:r w:rsidRPr="00F61996">
        <w:rPr>
          <w:rStyle w:val="HideTWBExt"/>
          <w:b w:val="0"/>
        </w:rPr>
        <w:t>&lt;/RepeatBlock-By&gt;</w:t>
      </w:r>
    </w:p>
    <w:p w14:paraId="56B05152"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52C99FE" w14:textId="77777777" w:rsidR="009120A5" w:rsidRPr="00E71F6D" w:rsidRDefault="009120A5" w:rsidP="009120A5">
      <w:pPr>
        <w:pStyle w:val="NormalBold"/>
      </w:pPr>
      <w:r w:rsidRPr="00F61996">
        <w:rPr>
          <w:rStyle w:val="HideTWBExt"/>
          <w:b w:val="0"/>
        </w:rPr>
        <w:t>&lt;Article&gt;</w:t>
      </w:r>
      <w:r w:rsidRPr="00E71F6D">
        <w:t>Člen 9 – odstavek 3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219AC9D" w14:textId="77777777" w:rsidTr="009120A5">
        <w:trPr>
          <w:trHeight w:hRule="exact" w:val="240"/>
          <w:jc w:val="center"/>
        </w:trPr>
        <w:tc>
          <w:tcPr>
            <w:tcW w:w="9752" w:type="dxa"/>
            <w:gridSpan w:val="2"/>
            <w:tcBorders>
              <w:top w:val="nil"/>
              <w:left w:val="nil"/>
              <w:bottom w:val="nil"/>
              <w:right w:val="nil"/>
            </w:tcBorders>
          </w:tcPr>
          <w:p w14:paraId="5B1C91FE" w14:textId="77777777" w:rsidR="009120A5" w:rsidRPr="00E71F6D" w:rsidRDefault="009120A5" w:rsidP="009120A5"/>
        </w:tc>
      </w:tr>
      <w:tr w:rsidR="006530E3" w:rsidRPr="00E71F6D" w14:paraId="2A33A13C" w14:textId="77777777" w:rsidTr="009120A5">
        <w:trPr>
          <w:trHeight w:val="240"/>
          <w:jc w:val="center"/>
        </w:trPr>
        <w:tc>
          <w:tcPr>
            <w:tcW w:w="4876" w:type="dxa"/>
            <w:tcBorders>
              <w:top w:val="nil"/>
              <w:left w:val="nil"/>
              <w:bottom w:val="nil"/>
              <w:right w:val="nil"/>
            </w:tcBorders>
          </w:tcPr>
          <w:p w14:paraId="5E00001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1105257" w14:textId="77777777" w:rsidR="009120A5" w:rsidRPr="00E71F6D" w:rsidRDefault="009120A5" w:rsidP="009120A5">
            <w:pPr>
              <w:pStyle w:val="AmColumnHeading"/>
            </w:pPr>
            <w:r w:rsidRPr="00E71F6D">
              <w:t>Predlog spremembe</w:t>
            </w:r>
          </w:p>
        </w:tc>
      </w:tr>
      <w:tr w:rsidR="006530E3" w:rsidRPr="00E71F6D" w14:paraId="3C0F9DC7" w14:textId="77777777" w:rsidTr="009120A5">
        <w:trPr>
          <w:jc w:val="center"/>
        </w:trPr>
        <w:tc>
          <w:tcPr>
            <w:tcW w:w="4876" w:type="dxa"/>
            <w:tcBorders>
              <w:top w:val="nil"/>
              <w:left w:val="nil"/>
              <w:bottom w:val="nil"/>
              <w:right w:val="nil"/>
            </w:tcBorders>
          </w:tcPr>
          <w:p w14:paraId="19BD352B" w14:textId="77777777" w:rsidR="009120A5" w:rsidRPr="00E71F6D" w:rsidRDefault="009120A5" w:rsidP="009120A5">
            <w:pPr>
              <w:pStyle w:val="Normal6a"/>
            </w:pPr>
          </w:p>
        </w:tc>
        <w:tc>
          <w:tcPr>
            <w:tcW w:w="4876" w:type="dxa"/>
            <w:tcBorders>
              <w:top w:val="nil"/>
              <w:left w:val="nil"/>
              <w:bottom w:val="nil"/>
              <w:right w:val="nil"/>
            </w:tcBorders>
          </w:tcPr>
          <w:p w14:paraId="0AAD7935" w14:textId="77777777" w:rsidR="009120A5" w:rsidRPr="00E71F6D" w:rsidRDefault="009120A5" w:rsidP="009120A5">
            <w:pPr>
              <w:pStyle w:val="Normal6a"/>
            </w:pPr>
            <w:r w:rsidRPr="00E71F6D">
              <w:rPr>
                <w:b/>
                <w:i/>
              </w:rPr>
              <w:t>3b.</w:t>
            </w:r>
            <w:r w:rsidRPr="00E71F6D">
              <w:tab/>
            </w:r>
            <w:r w:rsidRPr="00E71F6D">
              <w:rPr>
                <w:b/>
                <w:i/>
              </w:rPr>
              <w:t>Državam članicam za namene priznanja ali nepriznanja ni treba sprejemati upravnih odločb ali aktov.</w:t>
            </w:r>
            <w:r w:rsidRPr="00E71F6D">
              <w:br/>
            </w:r>
            <w:r w:rsidRPr="00E71F6D">
              <w:br/>
            </w:r>
            <w:r w:rsidRPr="00E71F6D">
              <w:rPr>
                <w:b/>
                <w:i/>
              </w:rPr>
              <w:t>Priznanja ali nepriznanja ni treba opraviti v obliki upravnega postopka.</w:t>
            </w:r>
            <w:r w:rsidRPr="00E71F6D">
              <w:br/>
            </w:r>
            <w:r w:rsidRPr="00E71F6D">
              <w:br/>
            </w:r>
            <w:r w:rsidRPr="00E71F6D">
              <w:rPr>
                <w:b/>
                <w:i/>
              </w:rPr>
              <w:t>Države članice izvršiteljice tudi nimajo obveznosti, da navedejo razloge, zakaj je bila odločba države članice izdajateljice o vrnitvi in, če je to ustrezno, odločba, ki odreja odstranitev, priznana ali nepriznana.</w:t>
            </w:r>
          </w:p>
        </w:tc>
      </w:tr>
    </w:tbl>
    <w:p w14:paraId="3E24A59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EF2A5CC" w14:textId="77777777" w:rsidR="009120A5" w:rsidRPr="00E71F6D" w:rsidRDefault="009120A5" w:rsidP="009120A5">
      <w:r w:rsidRPr="00F61996">
        <w:rPr>
          <w:rStyle w:val="HideTWBExt"/>
        </w:rPr>
        <w:t>&lt;/Amend&gt;</w:t>
      </w:r>
    </w:p>
    <w:p w14:paraId="5DCF3F3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800</w:t>
      </w:r>
      <w:r w:rsidRPr="00F61996">
        <w:rPr>
          <w:rStyle w:val="HideTWBExt"/>
          <w:b w:val="0"/>
        </w:rPr>
        <w:t>&lt;/NumAm&gt;</w:t>
      </w:r>
    </w:p>
    <w:p w14:paraId="72B87B4A"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2A5EB813" w14:textId="77777777" w:rsidR="009120A5" w:rsidRPr="00E71F6D" w:rsidRDefault="009120A5" w:rsidP="009120A5">
      <w:pPr>
        <w:pStyle w:val="NormalBold"/>
      </w:pPr>
      <w:r w:rsidRPr="00F61996">
        <w:rPr>
          <w:rStyle w:val="HideTWBExt"/>
          <w:b w:val="0"/>
        </w:rPr>
        <w:t>&lt;/RepeatBlock-By&gt;</w:t>
      </w:r>
    </w:p>
    <w:p w14:paraId="0EC883D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D76F898" w14:textId="77777777" w:rsidR="009120A5" w:rsidRPr="00E71F6D" w:rsidRDefault="009120A5" w:rsidP="009120A5">
      <w:pPr>
        <w:pStyle w:val="NormalBold"/>
      </w:pPr>
      <w:r w:rsidRPr="00F61996">
        <w:rPr>
          <w:rStyle w:val="HideTWBExt"/>
          <w:b w:val="0"/>
        </w:rPr>
        <w:t>&lt;Article&gt;</w:t>
      </w:r>
      <w:r w:rsidRPr="00E71F6D">
        <w:t>Člen 9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FA98EA8" w14:textId="77777777" w:rsidTr="009120A5">
        <w:trPr>
          <w:trHeight w:hRule="exact" w:val="240"/>
          <w:jc w:val="center"/>
        </w:trPr>
        <w:tc>
          <w:tcPr>
            <w:tcW w:w="9752" w:type="dxa"/>
            <w:gridSpan w:val="2"/>
            <w:tcBorders>
              <w:top w:val="nil"/>
              <w:left w:val="nil"/>
              <w:bottom w:val="nil"/>
              <w:right w:val="nil"/>
            </w:tcBorders>
          </w:tcPr>
          <w:p w14:paraId="182BB41E" w14:textId="77777777" w:rsidR="009120A5" w:rsidRPr="00E71F6D" w:rsidRDefault="009120A5" w:rsidP="009120A5"/>
        </w:tc>
      </w:tr>
      <w:tr w:rsidR="006530E3" w:rsidRPr="00E71F6D" w14:paraId="4F63E697" w14:textId="77777777" w:rsidTr="009120A5">
        <w:trPr>
          <w:trHeight w:val="240"/>
          <w:jc w:val="center"/>
        </w:trPr>
        <w:tc>
          <w:tcPr>
            <w:tcW w:w="4876" w:type="dxa"/>
            <w:tcBorders>
              <w:top w:val="nil"/>
              <w:left w:val="nil"/>
              <w:bottom w:val="nil"/>
              <w:right w:val="nil"/>
            </w:tcBorders>
          </w:tcPr>
          <w:p w14:paraId="06D29FD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94BE382" w14:textId="77777777" w:rsidR="009120A5" w:rsidRPr="00E71F6D" w:rsidRDefault="009120A5" w:rsidP="009120A5">
            <w:pPr>
              <w:pStyle w:val="AmColumnHeading"/>
            </w:pPr>
            <w:r w:rsidRPr="00E71F6D">
              <w:t>Predlog spremembe</w:t>
            </w:r>
          </w:p>
        </w:tc>
      </w:tr>
      <w:tr w:rsidR="006530E3" w:rsidRPr="00E71F6D" w14:paraId="681767B6" w14:textId="77777777" w:rsidTr="009120A5">
        <w:trPr>
          <w:jc w:val="center"/>
        </w:trPr>
        <w:tc>
          <w:tcPr>
            <w:tcW w:w="4876" w:type="dxa"/>
            <w:tcBorders>
              <w:top w:val="nil"/>
              <w:left w:val="nil"/>
              <w:bottom w:val="nil"/>
              <w:right w:val="nil"/>
            </w:tcBorders>
          </w:tcPr>
          <w:p w14:paraId="46920C11" w14:textId="77777777" w:rsidR="009120A5" w:rsidRPr="00E71F6D" w:rsidRDefault="009120A5" w:rsidP="009120A5">
            <w:pPr>
              <w:pStyle w:val="Normal6a"/>
            </w:pPr>
            <w:r w:rsidRPr="00E71F6D">
              <w:t>4.</w:t>
            </w:r>
            <w:r w:rsidRPr="00E71F6D">
              <w:tab/>
              <w:t xml:space="preserve">Za namene uporabe odstavka 3 se lahko država članica odloči, da ne bo priznala ali izvršila odločbe države članice izdajateljice o vrnitvi, če je izvršitev očitno v nasprotju z javnim redom v državi članici izvršiteljici </w:t>
            </w:r>
            <w:r w:rsidRPr="00E71F6D">
              <w:rPr>
                <w:b/>
                <w:i/>
              </w:rPr>
              <w:t>ali</w:t>
            </w:r>
            <w:r w:rsidRPr="00E71F6D">
              <w:t xml:space="preserve"> kadar je treba državljana tretje države odstraniti v drugo tretjo državo, kot je tista iz odločbe države članice izdajateljice o vrnitvi.</w:t>
            </w:r>
          </w:p>
        </w:tc>
        <w:tc>
          <w:tcPr>
            <w:tcW w:w="4876" w:type="dxa"/>
            <w:tcBorders>
              <w:top w:val="nil"/>
              <w:left w:val="nil"/>
              <w:bottom w:val="nil"/>
              <w:right w:val="nil"/>
            </w:tcBorders>
          </w:tcPr>
          <w:p w14:paraId="6BE5C084" w14:textId="77777777" w:rsidR="009120A5" w:rsidRPr="00E71F6D" w:rsidRDefault="009120A5" w:rsidP="009120A5">
            <w:pPr>
              <w:pStyle w:val="Normal6a"/>
            </w:pPr>
            <w:r w:rsidRPr="00E71F6D">
              <w:t>4.</w:t>
            </w:r>
            <w:r w:rsidRPr="00E71F6D">
              <w:tab/>
              <w:t>Za namene uporabe odstavka 3 se lahko država članica odloči, da ne bo priznala ali izvršila odločbe države članice izdajateljice o vrnitvi, če je izvršitev očitno v nasprotju z javnim redom</w:t>
            </w:r>
            <w:r w:rsidRPr="00E71F6D">
              <w:rPr>
                <w:b/>
                <w:i/>
              </w:rPr>
              <w:t>, javno varnostjo ali nacionalno varnostjo</w:t>
            </w:r>
            <w:r w:rsidRPr="00E71F6D">
              <w:t xml:space="preserve"> v državi članici izvršiteljici</w:t>
            </w:r>
            <w:r w:rsidRPr="00E71F6D">
              <w:rPr>
                <w:b/>
                <w:i/>
              </w:rPr>
              <w:t>,</w:t>
            </w:r>
            <w:r w:rsidRPr="00E71F6D">
              <w:t xml:space="preserve"> kadar je treba državljana tretje države odstraniti v drugo tretjo državo, kot je tista iz odločbe države članice izdajateljice o vrnitvi</w:t>
            </w:r>
            <w:r w:rsidRPr="00E71F6D">
              <w:rPr>
                <w:b/>
                <w:i/>
              </w:rPr>
              <w:t>, ali če izjemne in nenadne okoliščine začasno onemogočajo takojšnje priznanje ali izvršitev odločbe o vrnitvi</w:t>
            </w:r>
            <w:r w:rsidRPr="00E71F6D">
              <w:t>.</w:t>
            </w:r>
          </w:p>
        </w:tc>
      </w:tr>
    </w:tbl>
    <w:p w14:paraId="64F2905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898A15D" w14:textId="77777777" w:rsidR="009120A5" w:rsidRPr="00E71F6D" w:rsidRDefault="009120A5" w:rsidP="009120A5">
      <w:r w:rsidRPr="00F61996">
        <w:rPr>
          <w:rStyle w:val="HideTWBExt"/>
        </w:rPr>
        <w:t>&lt;/Amend&gt;</w:t>
      </w:r>
    </w:p>
    <w:p w14:paraId="2273505E"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801</w:t>
      </w:r>
      <w:r w:rsidRPr="00F61996">
        <w:rPr>
          <w:rStyle w:val="HideTWBExt"/>
          <w:b w:val="0"/>
        </w:rPr>
        <w:t>&lt;/NumAm&gt;</w:t>
      </w:r>
    </w:p>
    <w:p w14:paraId="3CDEE8FC"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4E9CE649" w14:textId="77777777" w:rsidR="009120A5" w:rsidRPr="00E71F6D" w:rsidRDefault="009120A5" w:rsidP="009120A5">
      <w:pPr>
        <w:pStyle w:val="NormalBold"/>
      </w:pPr>
      <w:r w:rsidRPr="00F61996">
        <w:rPr>
          <w:rStyle w:val="HideTWBExt"/>
          <w:b w:val="0"/>
        </w:rPr>
        <w:t>&lt;/RepeatBlock-By&gt;</w:t>
      </w:r>
    </w:p>
    <w:p w14:paraId="743B5715"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388B54B" w14:textId="77777777" w:rsidR="009120A5" w:rsidRPr="00E71F6D" w:rsidRDefault="009120A5" w:rsidP="009120A5">
      <w:pPr>
        <w:pStyle w:val="NormalBold"/>
      </w:pPr>
      <w:r w:rsidRPr="00F61996">
        <w:rPr>
          <w:rStyle w:val="HideTWBExt"/>
          <w:b w:val="0"/>
        </w:rPr>
        <w:t>&lt;Article&gt;</w:t>
      </w:r>
      <w:r w:rsidRPr="00E71F6D">
        <w:t>Člen 9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42361D2" w14:textId="77777777" w:rsidTr="009120A5">
        <w:trPr>
          <w:trHeight w:hRule="exact" w:val="240"/>
          <w:jc w:val="center"/>
        </w:trPr>
        <w:tc>
          <w:tcPr>
            <w:tcW w:w="9752" w:type="dxa"/>
            <w:gridSpan w:val="2"/>
            <w:tcBorders>
              <w:top w:val="nil"/>
              <w:left w:val="nil"/>
              <w:bottom w:val="nil"/>
              <w:right w:val="nil"/>
            </w:tcBorders>
          </w:tcPr>
          <w:p w14:paraId="4E9FD10B" w14:textId="77777777" w:rsidR="009120A5" w:rsidRPr="00E71F6D" w:rsidRDefault="009120A5" w:rsidP="009120A5"/>
        </w:tc>
      </w:tr>
      <w:tr w:rsidR="006530E3" w:rsidRPr="00E71F6D" w14:paraId="4F757DF9" w14:textId="77777777" w:rsidTr="009120A5">
        <w:trPr>
          <w:trHeight w:val="240"/>
          <w:jc w:val="center"/>
        </w:trPr>
        <w:tc>
          <w:tcPr>
            <w:tcW w:w="4876" w:type="dxa"/>
            <w:tcBorders>
              <w:top w:val="nil"/>
              <w:left w:val="nil"/>
              <w:bottom w:val="nil"/>
              <w:right w:val="nil"/>
            </w:tcBorders>
          </w:tcPr>
          <w:p w14:paraId="3C6C926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C3A30F9" w14:textId="77777777" w:rsidR="009120A5" w:rsidRPr="00E71F6D" w:rsidRDefault="009120A5" w:rsidP="009120A5">
            <w:pPr>
              <w:pStyle w:val="AmColumnHeading"/>
            </w:pPr>
            <w:r w:rsidRPr="00E71F6D">
              <w:t>Predlog spremembe</w:t>
            </w:r>
          </w:p>
        </w:tc>
      </w:tr>
      <w:tr w:rsidR="006530E3" w:rsidRPr="00E71F6D" w14:paraId="21FA3271" w14:textId="77777777" w:rsidTr="009120A5">
        <w:trPr>
          <w:jc w:val="center"/>
        </w:trPr>
        <w:tc>
          <w:tcPr>
            <w:tcW w:w="4876" w:type="dxa"/>
            <w:tcBorders>
              <w:top w:val="nil"/>
              <w:left w:val="nil"/>
              <w:bottom w:val="nil"/>
              <w:right w:val="nil"/>
            </w:tcBorders>
          </w:tcPr>
          <w:p w14:paraId="696E982A" w14:textId="77777777" w:rsidR="009120A5" w:rsidRPr="00E71F6D" w:rsidRDefault="009120A5" w:rsidP="009120A5">
            <w:pPr>
              <w:pStyle w:val="Normal6a"/>
            </w:pPr>
            <w:r w:rsidRPr="00E71F6D">
              <w:t>4.</w:t>
            </w:r>
            <w:r w:rsidRPr="00E71F6D">
              <w:tab/>
              <w:t>Za namene uporabe odstavka 3 se lahko država članica odloči, da ne bo priznala ali izvršila odločbe države članice izdajateljice o vrnitvi</w:t>
            </w:r>
            <w:r w:rsidRPr="00E71F6D">
              <w:rPr>
                <w:b/>
                <w:i/>
              </w:rPr>
              <w:t>, če je izvršitev očitno v nasprotju z javnim redom v državi članici izvršiteljici</w:t>
            </w:r>
            <w:r w:rsidRPr="00E71F6D">
              <w:t xml:space="preserve"> ali </w:t>
            </w:r>
            <w:r w:rsidRPr="00E71F6D">
              <w:rPr>
                <w:b/>
                <w:i/>
              </w:rPr>
              <w:t>kadar je treba državljana tretje države odstraniti v drugo tretjo državo, kot je tista iz</w:t>
            </w:r>
            <w:r w:rsidRPr="00E71F6D">
              <w:t xml:space="preserve"> odločbe države članice izdajateljice </w:t>
            </w:r>
            <w:r w:rsidRPr="00E71F6D">
              <w:rPr>
                <w:b/>
                <w:i/>
              </w:rPr>
              <w:t>o vrnitvi.</w:t>
            </w:r>
          </w:p>
        </w:tc>
        <w:tc>
          <w:tcPr>
            <w:tcW w:w="4876" w:type="dxa"/>
            <w:tcBorders>
              <w:top w:val="nil"/>
              <w:left w:val="nil"/>
              <w:bottom w:val="nil"/>
              <w:right w:val="nil"/>
            </w:tcBorders>
          </w:tcPr>
          <w:p w14:paraId="52D073E0" w14:textId="77777777" w:rsidR="009120A5" w:rsidRPr="00E71F6D" w:rsidRDefault="009120A5" w:rsidP="009120A5">
            <w:pPr>
              <w:pStyle w:val="Normal6a"/>
            </w:pPr>
            <w:r w:rsidRPr="00E71F6D">
              <w:t>4.</w:t>
            </w:r>
            <w:r w:rsidRPr="00E71F6D">
              <w:tab/>
              <w:t xml:space="preserve">Za namene uporabe odstavka 3 se lahko država članica </w:t>
            </w:r>
            <w:r w:rsidRPr="00E71F6D">
              <w:rPr>
                <w:b/>
                <w:i/>
              </w:rPr>
              <w:t>izvršiteljica</w:t>
            </w:r>
            <w:r w:rsidRPr="00E71F6D">
              <w:t xml:space="preserve"> odloči, da ne bo priznala ali izvršila odločbe države članice izdajateljice o vrnitvi ali odločbe države članice izdajateljice</w:t>
            </w:r>
            <w:r w:rsidRPr="00E71F6D">
              <w:rPr>
                <w:b/>
                <w:i/>
              </w:rPr>
              <w:t>, ki odreja odstranitev, kadar:</w:t>
            </w:r>
          </w:p>
        </w:tc>
      </w:tr>
    </w:tbl>
    <w:p w14:paraId="166DD94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F34D2BC" w14:textId="77777777" w:rsidR="009120A5" w:rsidRPr="00E71F6D" w:rsidRDefault="009120A5" w:rsidP="009120A5">
      <w:r w:rsidRPr="00F61996">
        <w:rPr>
          <w:rStyle w:val="HideTWBExt"/>
        </w:rPr>
        <w:t>&lt;/Amend&gt;</w:t>
      </w:r>
    </w:p>
    <w:p w14:paraId="78851F4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802</w:t>
      </w:r>
      <w:r w:rsidRPr="00F61996">
        <w:rPr>
          <w:rStyle w:val="HideTWBExt"/>
          <w:b w:val="0"/>
        </w:rPr>
        <w:t>&lt;/NumAm&gt;</w:t>
      </w:r>
    </w:p>
    <w:p w14:paraId="260DF4B6"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00719ECC" w14:textId="77777777" w:rsidR="009120A5" w:rsidRPr="00E71F6D" w:rsidRDefault="009120A5" w:rsidP="009120A5">
      <w:pPr>
        <w:pStyle w:val="NormalBold"/>
      </w:pPr>
      <w:r w:rsidRPr="00F61996">
        <w:rPr>
          <w:rStyle w:val="HideTWBExt"/>
          <w:b w:val="0"/>
        </w:rPr>
        <w:t>&lt;/RepeatBlock-By&gt;</w:t>
      </w:r>
    </w:p>
    <w:p w14:paraId="21E59FD3"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1311F79" w14:textId="77777777" w:rsidR="009120A5" w:rsidRPr="00E71F6D" w:rsidRDefault="009120A5" w:rsidP="009120A5">
      <w:pPr>
        <w:pStyle w:val="NormalBold"/>
      </w:pPr>
      <w:r w:rsidRPr="00F61996">
        <w:rPr>
          <w:rStyle w:val="HideTWBExt"/>
          <w:b w:val="0"/>
        </w:rPr>
        <w:t>&lt;Article&gt;</w:t>
      </w:r>
      <w:r w:rsidRPr="00E71F6D">
        <w:t>Člen 9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E44D1D8" w14:textId="77777777" w:rsidTr="009120A5">
        <w:trPr>
          <w:trHeight w:hRule="exact" w:val="240"/>
          <w:jc w:val="center"/>
        </w:trPr>
        <w:tc>
          <w:tcPr>
            <w:tcW w:w="9752" w:type="dxa"/>
            <w:gridSpan w:val="2"/>
            <w:tcBorders>
              <w:top w:val="nil"/>
              <w:left w:val="nil"/>
              <w:bottom w:val="nil"/>
              <w:right w:val="nil"/>
            </w:tcBorders>
          </w:tcPr>
          <w:p w14:paraId="54911E50" w14:textId="77777777" w:rsidR="009120A5" w:rsidRPr="00E71F6D" w:rsidRDefault="009120A5" w:rsidP="009120A5"/>
        </w:tc>
      </w:tr>
      <w:tr w:rsidR="006530E3" w:rsidRPr="00E71F6D" w14:paraId="60887300" w14:textId="77777777" w:rsidTr="009120A5">
        <w:trPr>
          <w:trHeight w:val="240"/>
          <w:jc w:val="center"/>
        </w:trPr>
        <w:tc>
          <w:tcPr>
            <w:tcW w:w="4876" w:type="dxa"/>
            <w:tcBorders>
              <w:top w:val="nil"/>
              <w:left w:val="nil"/>
              <w:bottom w:val="nil"/>
              <w:right w:val="nil"/>
            </w:tcBorders>
          </w:tcPr>
          <w:p w14:paraId="113332F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43641D5" w14:textId="77777777" w:rsidR="009120A5" w:rsidRPr="00E71F6D" w:rsidRDefault="009120A5" w:rsidP="009120A5">
            <w:pPr>
              <w:pStyle w:val="AmColumnHeading"/>
            </w:pPr>
            <w:r w:rsidRPr="00E71F6D">
              <w:t>Predlog spremembe</w:t>
            </w:r>
          </w:p>
        </w:tc>
      </w:tr>
      <w:tr w:rsidR="006530E3" w:rsidRPr="00E71F6D" w14:paraId="2AC77E28" w14:textId="77777777" w:rsidTr="009120A5">
        <w:trPr>
          <w:jc w:val="center"/>
        </w:trPr>
        <w:tc>
          <w:tcPr>
            <w:tcW w:w="4876" w:type="dxa"/>
            <w:tcBorders>
              <w:top w:val="nil"/>
              <w:left w:val="nil"/>
              <w:bottom w:val="nil"/>
              <w:right w:val="nil"/>
            </w:tcBorders>
          </w:tcPr>
          <w:p w14:paraId="6DB0B31E" w14:textId="77777777" w:rsidR="009120A5" w:rsidRPr="00E71F6D" w:rsidRDefault="009120A5" w:rsidP="009120A5">
            <w:pPr>
              <w:pStyle w:val="Normal6a"/>
            </w:pPr>
            <w:r w:rsidRPr="00E71F6D">
              <w:t>4.</w:t>
            </w:r>
            <w:r w:rsidRPr="00E71F6D">
              <w:tab/>
            </w:r>
            <w:r w:rsidRPr="00E71F6D">
              <w:rPr>
                <w:b/>
                <w:i/>
              </w:rPr>
              <w:t>Za namene uporabe odstavka 3</w:t>
            </w:r>
            <w:r w:rsidRPr="00E71F6D">
              <w:t xml:space="preserve"> se lahko </w:t>
            </w:r>
            <w:r w:rsidRPr="00E71F6D">
              <w:rPr>
                <w:b/>
                <w:i/>
              </w:rPr>
              <w:t>država članica</w:t>
            </w:r>
            <w:r w:rsidRPr="00E71F6D">
              <w:t xml:space="preserve"> odloči, da ne bo priznala ali izvršila odločbe države članice izdajateljice o vrnitvi, če je izvršitev očitno v nasprotju z javnim redom v državi članici izvršiteljici </w:t>
            </w:r>
            <w:r w:rsidRPr="00E71F6D">
              <w:rPr>
                <w:b/>
                <w:i/>
              </w:rPr>
              <w:t>ali kadar je treba državljana tretje države odstraniti v drugo tretjo državo, kot je tista iz odločbe države članice izdajateljice o vrnitvi</w:t>
            </w:r>
            <w:r w:rsidRPr="00E71F6D">
              <w:t>.</w:t>
            </w:r>
          </w:p>
        </w:tc>
        <w:tc>
          <w:tcPr>
            <w:tcW w:w="4876" w:type="dxa"/>
            <w:tcBorders>
              <w:top w:val="nil"/>
              <w:left w:val="nil"/>
              <w:bottom w:val="nil"/>
              <w:right w:val="nil"/>
            </w:tcBorders>
          </w:tcPr>
          <w:p w14:paraId="2ED48A39" w14:textId="77777777" w:rsidR="009120A5" w:rsidRPr="00E71F6D" w:rsidRDefault="009120A5" w:rsidP="009120A5">
            <w:pPr>
              <w:pStyle w:val="Normal6a"/>
            </w:pPr>
            <w:r w:rsidRPr="00E71F6D">
              <w:t>4.</w:t>
            </w:r>
            <w:r w:rsidRPr="00E71F6D">
              <w:tab/>
            </w:r>
            <w:r w:rsidRPr="00E71F6D">
              <w:rPr>
                <w:b/>
                <w:i/>
              </w:rPr>
              <w:t>Država članica</w:t>
            </w:r>
            <w:r w:rsidRPr="00E71F6D">
              <w:t xml:space="preserve"> se lahko odloči, da ne bo priznala ali izvršila odločbe države članice izdajateljice o vrnitvi, če je izvršitev očitno v nasprotju z javnim redom v državi članici izvršiteljici.</w:t>
            </w:r>
          </w:p>
        </w:tc>
      </w:tr>
    </w:tbl>
    <w:p w14:paraId="423F8904"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A78390B" w14:textId="77777777" w:rsidR="009120A5" w:rsidRPr="00E71F6D" w:rsidRDefault="009120A5" w:rsidP="009120A5">
      <w:r w:rsidRPr="00F61996">
        <w:rPr>
          <w:rStyle w:val="HideTWBExt"/>
        </w:rPr>
        <w:t>&lt;/Amend&gt;</w:t>
      </w:r>
    </w:p>
    <w:p w14:paraId="113125A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803</w:t>
      </w:r>
      <w:r w:rsidRPr="00F61996">
        <w:rPr>
          <w:rStyle w:val="HideTWBExt"/>
          <w:b w:val="0"/>
        </w:rPr>
        <w:t>&lt;/NumAm&gt;</w:t>
      </w:r>
    </w:p>
    <w:p w14:paraId="257D41AB" w14:textId="77777777" w:rsidR="009120A5" w:rsidRPr="00E71F6D" w:rsidRDefault="009120A5" w:rsidP="009120A5">
      <w:pPr>
        <w:pStyle w:val="NormalBold"/>
      </w:pPr>
      <w:r w:rsidRPr="00F61996">
        <w:rPr>
          <w:rStyle w:val="HideTWBExt"/>
          <w:b w:val="0"/>
        </w:rPr>
        <w:t>&lt;RepeatBlock-By&gt;&lt;Members&gt;</w:t>
      </w:r>
      <w:r w:rsidRPr="00E71F6D">
        <w:t>Nadine Morano</w:t>
      </w:r>
      <w:r w:rsidRPr="00F61996">
        <w:rPr>
          <w:rStyle w:val="HideTWBExt"/>
          <w:b w:val="0"/>
        </w:rPr>
        <w:t>&lt;/Members&gt;</w:t>
      </w:r>
    </w:p>
    <w:p w14:paraId="514D0F18" w14:textId="77777777" w:rsidR="009120A5" w:rsidRPr="00E71F6D" w:rsidRDefault="009120A5" w:rsidP="009120A5">
      <w:pPr>
        <w:pStyle w:val="NormalBold"/>
      </w:pPr>
      <w:r w:rsidRPr="00F61996">
        <w:rPr>
          <w:rStyle w:val="HideTWBExt"/>
          <w:b w:val="0"/>
        </w:rPr>
        <w:t>&lt;/RepeatBlock-By&gt;</w:t>
      </w:r>
    </w:p>
    <w:p w14:paraId="1448DA9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9F7C381" w14:textId="77777777" w:rsidR="009120A5" w:rsidRPr="00E71F6D" w:rsidRDefault="009120A5" w:rsidP="009120A5">
      <w:pPr>
        <w:pStyle w:val="NormalBold"/>
      </w:pPr>
      <w:r w:rsidRPr="00F61996">
        <w:rPr>
          <w:rStyle w:val="HideTWBExt"/>
          <w:b w:val="0"/>
        </w:rPr>
        <w:t>&lt;Article&gt;</w:t>
      </w:r>
      <w:r w:rsidRPr="00E71F6D">
        <w:t>Člen 9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648B1CA" w14:textId="77777777" w:rsidTr="009120A5">
        <w:trPr>
          <w:trHeight w:hRule="exact" w:val="240"/>
          <w:jc w:val="center"/>
        </w:trPr>
        <w:tc>
          <w:tcPr>
            <w:tcW w:w="9752" w:type="dxa"/>
            <w:gridSpan w:val="2"/>
            <w:tcBorders>
              <w:top w:val="nil"/>
              <w:left w:val="nil"/>
              <w:bottom w:val="nil"/>
              <w:right w:val="nil"/>
            </w:tcBorders>
          </w:tcPr>
          <w:p w14:paraId="4113F91D" w14:textId="77777777" w:rsidR="009120A5" w:rsidRPr="00E71F6D" w:rsidRDefault="009120A5" w:rsidP="009120A5"/>
        </w:tc>
      </w:tr>
      <w:tr w:rsidR="006530E3" w:rsidRPr="00E71F6D" w14:paraId="66EB0CA8" w14:textId="77777777" w:rsidTr="009120A5">
        <w:trPr>
          <w:trHeight w:val="240"/>
          <w:jc w:val="center"/>
        </w:trPr>
        <w:tc>
          <w:tcPr>
            <w:tcW w:w="4876" w:type="dxa"/>
            <w:tcBorders>
              <w:top w:val="nil"/>
              <w:left w:val="nil"/>
              <w:bottom w:val="nil"/>
              <w:right w:val="nil"/>
            </w:tcBorders>
          </w:tcPr>
          <w:p w14:paraId="1DD96D9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94D560D" w14:textId="77777777" w:rsidR="009120A5" w:rsidRPr="00E71F6D" w:rsidRDefault="009120A5" w:rsidP="009120A5">
            <w:pPr>
              <w:pStyle w:val="AmColumnHeading"/>
            </w:pPr>
            <w:r w:rsidRPr="00E71F6D">
              <w:t>Predlog spremembe</w:t>
            </w:r>
          </w:p>
        </w:tc>
      </w:tr>
      <w:tr w:rsidR="006530E3" w:rsidRPr="00E71F6D" w14:paraId="4A0DB617" w14:textId="77777777" w:rsidTr="009120A5">
        <w:trPr>
          <w:jc w:val="center"/>
        </w:trPr>
        <w:tc>
          <w:tcPr>
            <w:tcW w:w="4876" w:type="dxa"/>
            <w:tcBorders>
              <w:top w:val="nil"/>
              <w:left w:val="nil"/>
              <w:bottom w:val="nil"/>
              <w:right w:val="nil"/>
            </w:tcBorders>
          </w:tcPr>
          <w:p w14:paraId="6251845D" w14:textId="77777777" w:rsidR="009120A5" w:rsidRPr="00E71F6D" w:rsidRDefault="009120A5" w:rsidP="009120A5">
            <w:pPr>
              <w:pStyle w:val="Normal6a"/>
            </w:pPr>
            <w:r w:rsidRPr="00E71F6D">
              <w:t>4.</w:t>
            </w:r>
            <w:r w:rsidRPr="00E71F6D">
              <w:tab/>
              <w:t xml:space="preserve">Za namene uporabe odstavka 3 se lahko država članica odloči, da ne bo priznala ali izvršila odločbe države članice izdajateljice o vrnitvi, če je </w:t>
            </w:r>
            <w:r w:rsidRPr="00E71F6D">
              <w:rPr>
                <w:b/>
                <w:i/>
              </w:rPr>
              <w:t>izvršitev očitno v nasprotju z javnim redom v državi članici izvršiteljici ali kadar je</w:t>
            </w:r>
            <w:r w:rsidRPr="00E71F6D">
              <w:t xml:space="preserve"> treba državljana tretje države odstraniti v drugo tretjo državo, kot je tista iz odločbe države članice izdajateljice o vrnitvi.</w:t>
            </w:r>
          </w:p>
        </w:tc>
        <w:tc>
          <w:tcPr>
            <w:tcW w:w="4876" w:type="dxa"/>
            <w:tcBorders>
              <w:top w:val="nil"/>
              <w:left w:val="nil"/>
              <w:bottom w:val="nil"/>
              <w:right w:val="nil"/>
            </w:tcBorders>
          </w:tcPr>
          <w:p w14:paraId="6C4FBCDF" w14:textId="77777777" w:rsidR="009120A5" w:rsidRPr="00E71F6D" w:rsidRDefault="009120A5" w:rsidP="009120A5">
            <w:pPr>
              <w:pStyle w:val="Normal6a"/>
            </w:pPr>
            <w:r w:rsidRPr="00E71F6D">
              <w:t>4.</w:t>
            </w:r>
            <w:r w:rsidRPr="00E71F6D">
              <w:tab/>
              <w:t>Za namene uporabe odstavka 3 se lahko država članica odloči, da ne bo priznala ali izvršila odločbe države članice izdajateljice o vrnitvi, če je treba državljana tretje države odstraniti v drugo tretjo državo, kot je tista iz odločbe države članice izdajateljice o vrnitvi.</w:t>
            </w:r>
          </w:p>
        </w:tc>
      </w:tr>
    </w:tbl>
    <w:p w14:paraId="0B0F6C99"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{FR}</w:t>
      </w:r>
      <w:r w:rsidRPr="00E71F6D">
        <w:t>fr</w:t>
      </w:r>
      <w:r w:rsidRPr="00F61996">
        <w:rPr>
          <w:rStyle w:val="HideTWBExt"/>
        </w:rPr>
        <w:t>&lt;/Original&gt;</w:t>
      </w:r>
    </w:p>
    <w:p w14:paraId="69C5CDB2" w14:textId="77777777" w:rsidR="009120A5" w:rsidRPr="00E71F6D" w:rsidRDefault="009120A5" w:rsidP="009120A5">
      <w:r w:rsidRPr="00F61996">
        <w:rPr>
          <w:rStyle w:val="HideTWBExt"/>
        </w:rPr>
        <w:t>&lt;/Amend&gt;</w:t>
      </w:r>
    </w:p>
    <w:p w14:paraId="647114A2"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804</w:t>
      </w:r>
      <w:r w:rsidRPr="00F61996">
        <w:rPr>
          <w:rStyle w:val="HideTWBExt"/>
          <w:b w:val="0"/>
        </w:rPr>
        <w:t>&lt;/NumAm&gt;</w:t>
      </w:r>
    </w:p>
    <w:p w14:paraId="61316510"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3EFF0B54" w14:textId="77777777" w:rsidR="009120A5" w:rsidRPr="00E71F6D" w:rsidRDefault="009120A5" w:rsidP="009120A5">
      <w:pPr>
        <w:pStyle w:val="NormalBold"/>
      </w:pPr>
      <w:r w:rsidRPr="00F61996">
        <w:rPr>
          <w:rStyle w:val="HideTWBExt"/>
          <w:b w:val="0"/>
        </w:rPr>
        <w:t>&lt;/RepeatBlock-By&gt;</w:t>
      </w:r>
    </w:p>
    <w:p w14:paraId="59625A4C"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D2F0C13" w14:textId="77777777" w:rsidR="009120A5" w:rsidRPr="00E71F6D" w:rsidRDefault="009120A5" w:rsidP="009120A5">
      <w:pPr>
        <w:pStyle w:val="NormalBold"/>
      </w:pPr>
      <w:r w:rsidRPr="00F61996">
        <w:rPr>
          <w:rStyle w:val="HideTWBExt"/>
          <w:b w:val="0"/>
        </w:rPr>
        <w:t>&lt;Article&gt;</w:t>
      </w:r>
      <w:r w:rsidRPr="00E71F6D">
        <w:t>Člen 9 – odstavek 4</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9557766" w14:textId="77777777" w:rsidTr="009120A5">
        <w:trPr>
          <w:trHeight w:hRule="exact" w:val="240"/>
          <w:jc w:val="center"/>
        </w:trPr>
        <w:tc>
          <w:tcPr>
            <w:tcW w:w="9752" w:type="dxa"/>
            <w:gridSpan w:val="2"/>
            <w:tcBorders>
              <w:top w:val="nil"/>
              <w:left w:val="nil"/>
              <w:bottom w:val="nil"/>
              <w:right w:val="nil"/>
            </w:tcBorders>
          </w:tcPr>
          <w:p w14:paraId="00EEEF0D" w14:textId="77777777" w:rsidR="009120A5" w:rsidRPr="00E71F6D" w:rsidRDefault="009120A5" w:rsidP="009120A5"/>
        </w:tc>
      </w:tr>
      <w:tr w:rsidR="006530E3" w:rsidRPr="00E71F6D" w14:paraId="2721B8F2" w14:textId="77777777" w:rsidTr="009120A5">
        <w:trPr>
          <w:trHeight w:val="240"/>
          <w:jc w:val="center"/>
        </w:trPr>
        <w:tc>
          <w:tcPr>
            <w:tcW w:w="4876" w:type="dxa"/>
            <w:tcBorders>
              <w:top w:val="nil"/>
              <w:left w:val="nil"/>
              <w:bottom w:val="nil"/>
              <w:right w:val="nil"/>
            </w:tcBorders>
          </w:tcPr>
          <w:p w14:paraId="0ED26E4F"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9DE7B01" w14:textId="77777777" w:rsidR="009120A5" w:rsidRPr="00E71F6D" w:rsidRDefault="009120A5" w:rsidP="009120A5">
            <w:pPr>
              <w:pStyle w:val="AmColumnHeading"/>
            </w:pPr>
            <w:r w:rsidRPr="00E71F6D">
              <w:t>Predlog spremembe</w:t>
            </w:r>
          </w:p>
        </w:tc>
      </w:tr>
      <w:tr w:rsidR="006530E3" w:rsidRPr="00E71F6D" w14:paraId="6F5301F9" w14:textId="77777777" w:rsidTr="009120A5">
        <w:trPr>
          <w:jc w:val="center"/>
        </w:trPr>
        <w:tc>
          <w:tcPr>
            <w:tcW w:w="4876" w:type="dxa"/>
            <w:tcBorders>
              <w:top w:val="nil"/>
              <w:left w:val="nil"/>
              <w:bottom w:val="nil"/>
              <w:right w:val="nil"/>
            </w:tcBorders>
          </w:tcPr>
          <w:p w14:paraId="53C0DEC0" w14:textId="77777777" w:rsidR="009120A5" w:rsidRPr="00E71F6D" w:rsidRDefault="009120A5" w:rsidP="009120A5">
            <w:pPr>
              <w:pStyle w:val="Normal6a"/>
            </w:pPr>
            <w:r w:rsidRPr="00E71F6D">
              <w:t>4.</w:t>
            </w:r>
            <w:r w:rsidRPr="00E71F6D">
              <w:tab/>
            </w:r>
            <w:r w:rsidRPr="00E71F6D">
              <w:rPr>
                <w:b/>
                <w:i/>
              </w:rPr>
              <w:t>Za namene uporabe odstavka 3</w:t>
            </w:r>
            <w:r w:rsidRPr="00E71F6D">
              <w:t xml:space="preserve"> se lahko </w:t>
            </w:r>
            <w:r w:rsidRPr="00E71F6D">
              <w:rPr>
                <w:b/>
                <w:i/>
              </w:rPr>
              <w:t>država članica</w:t>
            </w:r>
            <w:r w:rsidRPr="00E71F6D">
              <w:t xml:space="preserve"> odloči, da ne bo priznala ali izvršila odločbe države članice izdajateljice o vrnitvi, če je izvršitev očitno v nasprotju z javnim redom v državi članici izvršiteljici ali kadar je treba </w:t>
            </w:r>
            <w:r w:rsidRPr="00E71F6D">
              <w:rPr>
                <w:b/>
                <w:i/>
              </w:rPr>
              <w:t>državljana tretje države</w:t>
            </w:r>
            <w:r w:rsidRPr="00E71F6D">
              <w:t xml:space="preserve"> odstraniti v </w:t>
            </w:r>
            <w:r w:rsidRPr="00E71F6D">
              <w:rPr>
                <w:b/>
                <w:i/>
              </w:rPr>
              <w:t>drugo tretjo</w:t>
            </w:r>
            <w:r w:rsidRPr="00E71F6D">
              <w:t xml:space="preserve"> državo, </w:t>
            </w:r>
            <w:r w:rsidRPr="00E71F6D">
              <w:rPr>
                <w:b/>
                <w:i/>
              </w:rPr>
              <w:t>kot je tista iz odločbe države članice izdajateljice o vrnitvi</w:t>
            </w:r>
            <w:r w:rsidRPr="00E71F6D">
              <w:t>.</w:t>
            </w:r>
          </w:p>
        </w:tc>
        <w:tc>
          <w:tcPr>
            <w:tcW w:w="4876" w:type="dxa"/>
            <w:tcBorders>
              <w:top w:val="nil"/>
              <w:left w:val="nil"/>
              <w:bottom w:val="nil"/>
              <w:right w:val="nil"/>
            </w:tcBorders>
          </w:tcPr>
          <w:p w14:paraId="292E467D" w14:textId="77777777" w:rsidR="009120A5" w:rsidRPr="00E71F6D" w:rsidRDefault="009120A5" w:rsidP="009120A5">
            <w:pPr>
              <w:pStyle w:val="Normal6a"/>
            </w:pPr>
            <w:r w:rsidRPr="00E71F6D">
              <w:t>4.</w:t>
            </w:r>
            <w:r w:rsidRPr="00E71F6D">
              <w:tab/>
            </w:r>
            <w:r w:rsidRPr="00E71F6D">
              <w:rPr>
                <w:b/>
                <w:i/>
              </w:rPr>
              <w:t>Država članica</w:t>
            </w:r>
            <w:r w:rsidRPr="00E71F6D">
              <w:t xml:space="preserve"> se lahko odloči, da ne bo priznala ali izvršila odločbe države članice izdajateljice o vrnitvi, če je izvršitev očitno v nasprotju z javnim redom v državi članici izvršiteljici ali kadar je treba </w:t>
            </w:r>
            <w:r w:rsidRPr="00E71F6D">
              <w:rPr>
                <w:b/>
                <w:i/>
              </w:rPr>
              <w:t>osebo v postopku vračanja</w:t>
            </w:r>
            <w:r w:rsidRPr="00E71F6D">
              <w:t xml:space="preserve"> odstraniti v državo, </w:t>
            </w:r>
            <w:r w:rsidRPr="00E71F6D">
              <w:rPr>
                <w:b/>
                <w:i/>
              </w:rPr>
              <w:t>ki ni država izvora osebe v postopku vračanja</w:t>
            </w:r>
            <w:r w:rsidRPr="00E71F6D">
              <w:t>.</w:t>
            </w:r>
          </w:p>
        </w:tc>
      </w:tr>
    </w:tbl>
    <w:p w14:paraId="5E7FA21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17B520E" w14:textId="77777777" w:rsidR="009120A5" w:rsidRPr="00E71F6D" w:rsidRDefault="009120A5" w:rsidP="009120A5">
      <w:r w:rsidRPr="00F61996">
        <w:rPr>
          <w:rStyle w:val="HideTWBExt"/>
        </w:rPr>
        <w:t>&lt;/Amend&gt;</w:t>
      </w:r>
    </w:p>
    <w:p w14:paraId="5307D846"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805</w:t>
      </w:r>
      <w:r w:rsidRPr="00F61996">
        <w:rPr>
          <w:rStyle w:val="HideTWBExt"/>
          <w:b w:val="0"/>
        </w:rPr>
        <w:t>&lt;/NumAm&gt;</w:t>
      </w:r>
    </w:p>
    <w:p w14:paraId="6F00D290"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D9AD60D" w14:textId="77777777" w:rsidR="009120A5" w:rsidRPr="00E71F6D" w:rsidRDefault="009120A5" w:rsidP="009120A5">
      <w:pPr>
        <w:pStyle w:val="NormalBold"/>
      </w:pPr>
      <w:r w:rsidRPr="00F61996">
        <w:rPr>
          <w:rStyle w:val="HideTWBExt"/>
          <w:b w:val="0"/>
        </w:rPr>
        <w:t>&lt;/RepeatBlock-By&gt;</w:t>
      </w:r>
    </w:p>
    <w:p w14:paraId="08126E64"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621B89C" w14:textId="77777777" w:rsidR="009120A5" w:rsidRPr="00E71F6D" w:rsidRDefault="009120A5" w:rsidP="009120A5">
      <w:pPr>
        <w:pStyle w:val="NormalBold"/>
      </w:pPr>
      <w:r w:rsidRPr="00F61996">
        <w:rPr>
          <w:rStyle w:val="HideTWBExt"/>
          <w:b w:val="0"/>
        </w:rPr>
        <w:t>&lt;Article&gt;</w:t>
      </w:r>
      <w:r w:rsidRPr="00E71F6D">
        <w:t>Člen 9 – odstavek 4 – točka a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764A42D" w14:textId="77777777" w:rsidTr="009120A5">
        <w:trPr>
          <w:trHeight w:hRule="exact" w:val="240"/>
          <w:jc w:val="center"/>
        </w:trPr>
        <w:tc>
          <w:tcPr>
            <w:tcW w:w="9752" w:type="dxa"/>
            <w:gridSpan w:val="2"/>
            <w:tcBorders>
              <w:top w:val="nil"/>
              <w:left w:val="nil"/>
              <w:bottom w:val="nil"/>
              <w:right w:val="nil"/>
            </w:tcBorders>
          </w:tcPr>
          <w:p w14:paraId="16B4210D" w14:textId="77777777" w:rsidR="009120A5" w:rsidRPr="00E71F6D" w:rsidRDefault="009120A5" w:rsidP="009120A5"/>
        </w:tc>
      </w:tr>
      <w:tr w:rsidR="006530E3" w:rsidRPr="00E71F6D" w14:paraId="7C8D563B" w14:textId="77777777" w:rsidTr="009120A5">
        <w:trPr>
          <w:trHeight w:val="240"/>
          <w:jc w:val="center"/>
        </w:trPr>
        <w:tc>
          <w:tcPr>
            <w:tcW w:w="4876" w:type="dxa"/>
            <w:tcBorders>
              <w:top w:val="nil"/>
              <w:left w:val="nil"/>
              <w:bottom w:val="nil"/>
              <w:right w:val="nil"/>
            </w:tcBorders>
          </w:tcPr>
          <w:p w14:paraId="0AFB0B86"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BF5B77E" w14:textId="77777777" w:rsidR="009120A5" w:rsidRPr="00E71F6D" w:rsidRDefault="009120A5" w:rsidP="009120A5">
            <w:pPr>
              <w:pStyle w:val="AmColumnHeading"/>
            </w:pPr>
            <w:r w:rsidRPr="00E71F6D">
              <w:t>Predlog spremembe</w:t>
            </w:r>
          </w:p>
        </w:tc>
      </w:tr>
      <w:tr w:rsidR="006530E3" w:rsidRPr="00E71F6D" w14:paraId="66CD2A3B" w14:textId="77777777" w:rsidTr="009120A5">
        <w:trPr>
          <w:jc w:val="center"/>
        </w:trPr>
        <w:tc>
          <w:tcPr>
            <w:tcW w:w="4876" w:type="dxa"/>
            <w:tcBorders>
              <w:top w:val="nil"/>
              <w:left w:val="nil"/>
              <w:bottom w:val="nil"/>
              <w:right w:val="nil"/>
            </w:tcBorders>
          </w:tcPr>
          <w:p w14:paraId="55320021" w14:textId="77777777" w:rsidR="009120A5" w:rsidRPr="00E71F6D" w:rsidRDefault="009120A5" w:rsidP="009120A5">
            <w:pPr>
              <w:pStyle w:val="Normal6a"/>
            </w:pPr>
          </w:p>
        </w:tc>
        <w:tc>
          <w:tcPr>
            <w:tcW w:w="4876" w:type="dxa"/>
            <w:tcBorders>
              <w:top w:val="nil"/>
              <w:left w:val="nil"/>
              <w:bottom w:val="nil"/>
              <w:right w:val="nil"/>
            </w:tcBorders>
          </w:tcPr>
          <w:p w14:paraId="7A3BE500" w14:textId="77777777" w:rsidR="009120A5" w:rsidRPr="00E71F6D" w:rsidRDefault="009120A5" w:rsidP="009120A5">
            <w:pPr>
              <w:pStyle w:val="Normal6a"/>
            </w:pPr>
            <w:r w:rsidRPr="00E71F6D">
              <w:rPr>
                <w:b/>
                <w:i/>
              </w:rPr>
              <w:t>(a)</w:t>
            </w:r>
            <w:r w:rsidRPr="00E71F6D">
              <w:tab/>
            </w:r>
            <w:r w:rsidRPr="00E71F6D">
              <w:rPr>
                <w:b/>
                <w:i/>
              </w:rPr>
              <w:t>je izvršitev v nasprotju z javnim redom v temeljnih in ustavnih pravnih načelih v državi članici izvršiteljici ali njenim javnim redom;</w:t>
            </w:r>
          </w:p>
        </w:tc>
      </w:tr>
    </w:tbl>
    <w:p w14:paraId="67DA15B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480DA9D" w14:textId="77777777" w:rsidR="009120A5" w:rsidRPr="00E71F6D" w:rsidRDefault="009120A5" w:rsidP="009120A5">
      <w:r w:rsidRPr="00F61996">
        <w:rPr>
          <w:rStyle w:val="HideTWBExt"/>
        </w:rPr>
        <w:t>&lt;/Amend&gt;</w:t>
      </w:r>
    </w:p>
    <w:p w14:paraId="4E4F828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806</w:t>
      </w:r>
      <w:r w:rsidRPr="00F61996">
        <w:rPr>
          <w:rStyle w:val="HideTWBExt"/>
          <w:b w:val="0"/>
        </w:rPr>
        <w:t>&lt;/NumAm&gt;</w:t>
      </w:r>
    </w:p>
    <w:p w14:paraId="5B4FC93D"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EE81296" w14:textId="77777777" w:rsidR="009120A5" w:rsidRPr="00E71F6D" w:rsidRDefault="009120A5" w:rsidP="009120A5">
      <w:pPr>
        <w:pStyle w:val="NormalBold"/>
      </w:pPr>
      <w:r w:rsidRPr="00F61996">
        <w:rPr>
          <w:rStyle w:val="HideTWBExt"/>
          <w:b w:val="0"/>
        </w:rPr>
        <w:t>&lt;/RepeatBlock-By&gt;</w:t>
      </w:r>
    </w:p>
    <w:p w14:paraId="481DCDC6"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A6BF122" w14:textId="77777777" w:rsidR="009120A5" w:rsidRPr="00E71F6D" w:rsidRDefault="009120A5" w:rsidP="009120A5">
      <w:pPr>
        <w:pStyle w:val="NormalBold"/>
      </w:pPr>
      <w:r w:rsidRPr="00F61996">
        <w:rPr>
          <w:rStyle w:val="HideTWBExt"/>
          <w:b w:val="0"/>
        </w:rPr>
        <w:t>&lt;Article&gt;</w:t>
      </w:r>
      <w:r w:rsidRPr="00E71F6D">
        <w:t>Člen 9 – odstavek 4 – točka b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77A2BE72" w14:textId="77777777" w:rsidTr="009120A5">
        <w:trPr>
          <w:trHeight w:hRule="exact" w:val="240"/>
          <w:jc w:val="center"/>
        </w:trPr>
        <w:tc>
          <w:tcPr>
            <w:tcW w:w="9752" w:type="dxa"/>
            <w:gridSpan w:val="2"/>
            <w:tcBorders>
              <w:top w:val="nil"/>
              <w:left w:val="nil"/>
              <w:bottom w:val="nil"/>
              <w:right w:val="nil"/>
            </w:tcBorders>
          </w:tcPr>
          <w:p w14:paraId="5A0E74C6" w14:textId="77777777" w:rsidR="009120A5" w:rsidRPr="00E71F6D" w:rsidRDefault="009120A5" w:rsidP="009120A5"/>
        </w:tc>
      </w:tr>
      <w:tr w:rsidR="006530E3" w:rsidRPr="00E71F6D" w14:paraId="78A7AC26" w14:textId="77777777" w:rsidTr="009120A5">
        <w:trPr>
          <w:trHeight w:val="240"/>
          <w:jc w:val="center"/>
        </w:trPr>
        <w:tc>
          <w:tcPr>
            <w:tcW w:w="4876" w:type="dxa"/>
            <w:tcBorders>
              <w:top w:val="nil"/>
              <w:left w:val="nil"/>
              <w:bottom w:val="nil"/>
              <w:right w:val="nil"/>
            </w:tcBorders>
          </w:tcPr>
          <w:p w14:paraId="3971188C"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42C77386" w14:textId="77777777" w:rsidR="009120A5" w:rsidRPr="00E71F6D" w:rsidRDefault="009120A5" w:rsidP="009120A5">
            <w:pPr>
              <w:pStyle w:val="AmColumnHeading"/>
            </w:pPr>
            <w:r w:rsidRPr="00E71F6D">
              <w:t>Predlog spremembe</w:t>
            </w:r>
          </w:p>
        </w:tc>
      </w:tr>
      <w:tr w:rsidR="006530E3" w:rsidRPr="00E71F6D" w14:paraId="73A265B8" w14:textId="77777777" w:rsidTr="009120A5">
        <w:trPr>
          <w:jc w:val="center"/>
        </w:trPr>
        <w:tc>
          <w:tcPr>
            <w:tcW w:w="4876" w:type="dxa"/>
            <w:tcBorders>
              <w:top w:val="nil"/>
              <w:left w:val="nil"/>
              <w:bottom w:val="nil"/>
              <w:right w:val="nil"/>
            </w:tcBorders>
          </w:tcPr>
          <w:p w14:paraId="53843127" w14:textId="77777777" w:rsidR="009120A5" w:rsidRPr="00E71F6D" w:rsidRDefault="009120A5" w:rsidP="009120A5">
            <w:pPr>
              <w:pStyle w:val="Normal6a"/>
            </w:pPr>
          </w:p>
        </w:tc>
        <w:tc>
          <w:tcPr>
            <w:tcW w:w="4876" w:type="dxa"/>
            <w:tcBorders>
              <w:top w:val="nil"/>
              <w:left w:val="nil"/>
              <w:bottom w:val="nil"/>
              <w:right w:val="nil"/>
            </w:tcBorders>
          </w:tcPr>
          <w:p w14:paraId="115E8F0B" w14:textId="77777777" w:rsidR="009120A5" w:rsidRPr="00E71F6D" w:rsidRDefault="009120A5" w:rsidP="009120A5">
            <w:pPr>
              <w:pStyle w:val="Normal6a"/>
            </w:pPr>
            <w:r w:rsidRPr="00E71F6D">
              <w:rPr>
                <w:b/>
                <w:i/>
              </w:rPr>
              <w:t>(b)</w:t>
            </w:r>
            <w:r w:rsidRPr="00E71F6D">
              <w:tab/>
            </w:r>
            <w:r w:rsidRPr="00E71F6D">
              <w:rPr>
                <w:b/>
                <w:i/>
              </w:rPr>
              <w:t>je izdaja odločbe o vrnitvi na podlagi člena 7(1) hitrejša, tudi v primeru vrnitve v tretjo državo, s katero ima država članica izvršiteljica vzpostavljene načine sodelovanja, ki omogočajo hitrejšo in učinkovitejšo vrnitev ali odstranitev, ali če je za izdajo odločbe o vrnitvi potrebnih manj virov kot za uporabo odstavkov 1 in 3;</w:t>
            </w:r>
          </w:p>
        </w:tc>
      </w:tr>
    </w:tbl>
    <w:p w14:paraId="3825440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8B0521C" w14:textId="77777777" w:rsidR="009120A5" w:rsidRPr="00E71F6D" w:rsidRDefault="009120A5" w:rsidP="009120A5">
      <w:r w:rsidRPr="00F61996">
        <w:rPr>
          <w:rStyle w:val="HideTWBExt"/>
        </w:rPr>
        <w:t>&lt;/Amend&gt;</w:t>
      </w:r>
    </w:p>
    <w:p w14:paraId="6F4AB62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807</w:t>
      </w:r>
      <w:r w:rsidRPr="00F61996">
        <w:rPr>
          <w:rStyle w:val="HideTWBExt"/>
          <w:b w:val="0"/>
        </w:rPr>
        <w:t>&lt;/NumAm&gt;</w:t>
      </w:r>
    </w:p>
    <w:p w14:paraId="203B59BA"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FEE00C6" w14:textId="77777777" w:rsidR="009120A5" w:rsidRPr="00E71F6D" w:rsidRDefault="009120A5" w:rsidP="009120A5">
      <w:pPr>
        <w:pStyle w:val="NormalBold"/>
      </w:pPr>
      <w:r w:rsidRPr="00F61996">
        <w:rPr>
          <w:rStyle w:val="HideTWBExt"/>
          <w:b w:val="0"/>
        </w:rPr>
        <w:t>&lt;/RepeatBlock-By&gt;</w:t>
      </w:r>
    </w:p>
    <w:p w14:paraId="08A07B5B"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FA91A38" w14:textId="77777777" w:rsidR="009120A5" w:rsidRPr="00E71F6D" w:rsidRDefault="009120A5" w:rsidP="009120A5">
      <w:pPr>
        <w:pStyle w:val="NormalBold"/>
      </w:pPr>
      <w:r w:rsidRPr="00F61996">
        <w:rPr>
          <w:rStyle w:val="HideTWBExt"/>
          <w:b w:val="0"/>
        </w:rPr>
        <w:t>&lt;Article&gt;</w:t>
      </w:r>
      <w:r w:rsidRPr="00E71F6D">
        <w:t>Člen 9 – odstavek 4 – točka c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CC13444" w14:textId="77777777" w:rsidTr="009120A5">
        <w:trPr>
          <w:trHeight w:hRule="exact" w:val="240"/>
          <w:jc w:val="center"/>
        </w:trPr>
        <w:tc>
          <w:tcPr>
            <w:tcW w:w="9752" w:type="dxa"/>
            <w:gridSpan w:val="2"/>
            <w:tcBorders>
              <w:top w:val="nil"/>
              <w:left w:val="nil"/>
              <w:bottom w:val="nil"/>
              <w:right w:val="nil"/>
            </w:tcBorders>
          </w:tcPr>
          <w:p w14:paraId="655F86BF" w14:textId="77777777" w:rsidR="009120A5" w:rsidRPr="00E71F6D" w:rsidRDefault="009120A5" w:rsidP="009120A5"/>
        </w:tc>
      </w:tr>
      <w:tr w:rsidR="006530E3" w:rsidRPr="00E71F6D" w14:paraId="1744D304" w14:textId="77777777" w:rsidTr="009120A5">
        <w:trPr>
          <w:trHeight w:val="240"/>
          <w:jc w:val="center"/>
        </w:trPr>
        <w:tc>
          <w:tcPr>
            <w:tcW w:w="4876" w:type="dxa"/>
            <w:tcBorders>
              <w:top w:val="nil"/>
              <w:left w:val="nil"/>
              <w:bottom w:val="nil"/>
              <w:right w:val="nil"/>
            </w:tcBorders>
          </w:tcPr>
          <w:p w14:paraId="3AFED73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D942463" w14:textId="77777777" w:rsidR="009120A5" w:rsidRPr="00E71F6D" w:rsidRDefault="009120A5" w:rsidP="009120A5">
            <w:pPr>
              <w:pStyle w:val="AmColumnHeading"/>
            </w:pPr>
            <w:r w:rsidRPr="00E71F6D">
              <w:t>Predlog spremembe</w:t>
            </w:r>
          </w:p>
        </w:tc>
      </w:tr>
      <w:tr w:rsidR="006530E3" w:rsidRPr="00E71F6D" w14:paraId="2BCB97C9" w14:textId="77777777" w:rsidTr="009120A5">
        <w:trPr>
          <w:jc w:val="center"/>
        </w:trPr>
        <w:tc>
          <w:tcPr>
            <w:tcW w:w="4876" w:type="dxa"/>
            <w:tcBorders>
              <w:top w:val="nil"/>
              <w:left w:val="nil"/>
              <w:bottom w:val="nil"/>
              <w:right w:val="nil"/>
            </w:tcBorders>
          </w:tcPr>
          <w:p w14:paraId="46600D41" w14:textId="77777777" w:rsidR="009120A5" w:rsidRPr="00E71F6D" w:rsidRDefault="009120A5" w:rsidP="009120A5">
            <w:pPr>
              <w:pStyle w:val="Normal6a"/>
            </w:pPr>
          </w:p>
        </w:tc>
        <w:tc>
          <w:tcPr>
            <w:tcW w:w="4876" w:type="dxa"/>
            <w:tcBorders>
              <w:top w:val="nil"/>
              <w:left w:val="nil"/>
              <w:bottom w:val="nil"/>
              <w:right w:val="nil"/>
            </w:tcBorders>
          </w:tcPr>
          <w:p w14:paraId="6DE9576B" w14:textId="77777777" w:rsidR="009120A5" w:rsidRPr="00E71F6D" w:rsidRDefault="009120A5" w:rsidP="009120A5">
            <w:pPr>
              <w:pStyle w:val="Normal6a"/>
            </w:pPr>
            <w:r w:rsidRPr="00E71F6D">
              <w:rPr>
                <w:b/>
                <w:i/>
              </w:rPr>
              <w:t>(c)</w:t>
            </w:r>
            <w:r w:rsidRPr="00E71F6D">
              <w:tab/>
            </w:r>
            <w:r w:rsidRPr="00E71F6D">
              <w:rPr>
                <w:b/>
                <w:i/>
              </w:rPr>
              <w:t>je državljan tretje države predan v drugo državo članico v skladu s postopkom iz člena 23a Uredbe (EU) 2016/399;</w:t>
            </w:r>
          </w:p>
        </w:tc>
      </w:tr>
    </w:tbl>
    <w:p w14:paraId="3C8AD3D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4EE7098" w14:textId="77777777" w:rsidR="009120A5" w:rsidRPr="00E71F6D" w:rsidRDefault="009120A5" w:rsidP="009120A5">
      <w:r w:rsidRPr="00F61996">
        <w:rPr>
          <w:rStyle w:val="HideTWBExt"/>
        </w:rPr>
        <w:t>&lt;/Amend&gt;</w:t>
      </w:r>
    </w:p>
    <w:p w14:paraId="3A62509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808</w:t>
      </w:r>
      <w:r w:rsidRPr="00F61996">
        <w:rPr>
          <w:rStyle w:val="HideTWBExt"/>
          <w:b w:val="0"/>
        </w:rPr>
        <w:t>&lt;/NumAm&gt;</w:t>
      </w:r>
    </w:p>
    <w:p w14:paraId="68BB3EE5"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268C94E" w14:textId="77777777" w:rsidR="009120A5" w:rsidRPr="00E71F6D" w:rsidRDefault="009120A5" w:rsidP="009120A5">
      <w:pPr>
        <w:pStyle w:val="NormalBold"/>
      </w:pPr>
      <w:r w:rsidRPr="00F61996">
        <w:rPr>
          <w:rStyle w:val="HideTWBExt"/>
          <w:b w:val="0"/>
        </w:rPr>
        <w:t>&lt;/RepeatBlock-By&gt;</w:t>
      </w:r>
    </w:p>
    <w:p w14:paraId="38FFA7A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2D078E1" w14:textId="77777777" w:rsidR="009120A5" w:rsidRPr="00E71F6D" w:rsidRDefault="009120A5" w:rsidP="009120A5">
      <w:pPr>
        <w:pStyle w:val="NormalBold"/>
      </w:pPr>
      <w:r w:rsidRPr="00F61996">
        <w:rPr>
          <w:rStyle w:val="HideTWBExt"/>
          <w:b w:val="0"/>
        </w:rPr>
        <w:t>&lt;Article&gt;</w:t>
      </w:r>
      <w:r w:rsidRPr="00E71F6D">
        <w:t>Člen 9 – odstavek 4 – točka d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C247591" w14:textId="77777777" w:rsidTr="009120A5">
        <w:trPr>
          <w:trHeight w:hRule="exact" w:val="240"/>
          <w:jc w:val="center"/>
        </w:trPr>
        <w:tc>
          <w:tcPr>
            <w:tcW w:w="9752" w:type="dxa"/>
            <w:gridSpan w:val="2"/>
            <w:tcBorders>
              <w:top w:val="nil"/>
              <w:left w:val="nil"/>
              <w:bottom w:val="nil"/>
              <w:right w:val="nil"/>
            </w:tcBorders>
          </w:tcPr>
          <w:p w14:paraId="52BA3231" w14:textId="77777777" w:rsidR="009120A5" w:rsidRPr="00E71F6D" w:rsidRDefault="009120A5" w:rsidP="009120A5"/>
        </w:tc>
      </w:tr>
      <w:tr w:rsidR="006530E3" w:rsidRPr="00E71F6D" w14:paraId="67CB8BF5" w14:textId="77777777" w:rsidTr="009120A5">
        <w:trPr>
          <w:trHeight w:val="240"/>
          <w:jc w:val="center"/>
        </w:trPr>
        <w:tc>
          <w:tcPr>
            <w:tcW w:w="4876" w:type="dxa"/>
            <w:tcBorders>
              <w:top w:val="nil"/>
              <w:left w:val="nil"/>
              <w:bottom w:val="nil"/>
              <w:right w:val="nil"/>
            </w:tcBorders>
          </w:tcPr>
          <w:p w14:paraId="2DBF078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48FB2D0" w14:textId="77777777" w:rsidR="009120A5" w:rsidRPr="00E71F6D" w:rsidRDefault="009120A5" w:rsidP="009120A5">
            <w:pPr>
              <w:pStyle w:val="AmColumnHeading"/>
            </w:pPr>
            <w:r w:rsidRPr="00E71F6D">
              <w:t>Predlog spremembe</w:t>
            </w:r>
          </w:p>
        </w:tc>
      </w:tr>
      <w:tr w:rsidR="006530E3" w:rsidRPr="00E71F6D" w14:paraId="4C14F0B4" w14:textId="77777777" w:rsidTr="009120A5">
        <w:trPr>
          <w:jc w:val="center"/>
        </w:trPr>
        <w:tc>
          <w:tcPr>
            <w:tcW w:w="4876" w:type="dxa"/>
            <w:tcBorders>
              <w:top w:val="nil"/>
              <w:left w:val="nil"/>
              <w:bottom w:val="nil"/>
              <w:right w:val="nil"/>
            </w:tcBorders>
          </w:tcPr>
          <w:p w14:paraId="06C53144" w14:textId="77777777" w:rsidR="009120A5" w:rsidRPr="00E71F6D" w:rsidRDefault="009120A5" w:rsidP="009120A5">
            <w:pPr>
              <w:pStyle w:val="Normal6a"/>
            </w:pPr>
          </w:p>
        </w:tc>
        <w:tc>
          <w:tcPr>
            <w:tcW w:w="4876" w:type="dxa"/>
            <w:tcBorders>
              <w:top w:val="nil"/>
              <w:left w:val="nil"/>
              <w:bottom w:val="nil"/>
              <w:right w:val="nil"/>
            </w:tcBorders>
          </w:tcPr>
          <w:p w14:paraId="55FFA976" w14:textId="77777777" w:rsidR="009120A5" w:rsidRPr="00E71F6D" w:rsidRDefault="009120A5" w:rsidP="009120A5">
            <w:pPr>
              <w:pStyle w:val="Normal6a"/>
            </w:pPr>
            <w:r w:rsidRPr="00E71F6D">
              <w:rPr>
                <w:b/>
                <w:i/>
              </w:rPr>
              <w:t>(d)</w:t>
            </w:r>
            <w:r w:rsidRPr="00E71F6D">
              <w:tab/>
            </w:r>
            <w:r w:rsidRPr="00E71F6D">
              <w:rPr>
                <w:b/>
                <w:i/>
              </w:rPr>
              <w:t>je državljan tretje države predan drugi državi članici na podlagi dvostranskih sporazumov ali dogovorov, ki veljajo na dan začetka uporabe te uredbe ali temeljijo na sodelovanju med državami članicami v skladu s členom 44;</w:t>
            </w:r>
          </w:p>
        </w:tc>
      </w:tr>
    </w:tbl>
    <w:p w14:paraId="5A63054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23CD5C9E" w14:textId="77777777" w:rsidR="009120A5" w:rsidRPr="00E71F6D" w:rsidRDefault="009120A5" w:rsidP="009120A5">
      <w:r w:rsidRPr="00F61996">
        <w:rPr>
          <w:rStyle w:val="HideTWBExt"/>
        </w:rPr>
        <w:t>&lt;/Amend&gt;</w:t>
      </w:r>
    </w:p>
    <w:p w14:paraId="1866D040"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809</w:t>
      </w:r>
      <w:r w:rsidRPr="00F61996">
        <w:rPr>
          <w:rStyle w:val="HideTWBExt"/>
          <w:b w:val="0"/>
        </w:rPr>
        <w:t>&lt;/NumAm&gt;</w:t>
      </w:r>
    </w:p>
    <w:p w14:paraId="3B4FD93A"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014D65D5" w14:textId="77777777" w:rsidR="009120A5" w:rsidRPr="00E71F6D" w:rsidRDefault="009120A5" w:rsidP="009120A5">
      <w:pPr>
        <w:pStyle w:val="NormalBold"/>
      </w:pPr>
      <w:r w:rsidRPr="00F61996">
        <w:rPr>
          <w:rStyle w:val="HideTWBExt"/>
          <w:b w:val="0"/>
        </w:rPr>
        <w:t>&lt;/RepeatBlock-By&gt;</w:t>
      </w:r>
    </w:p>
    <w:p w14:paraId="1148551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1EF58D2E" w14:textId="77777777" w:rsidR="009120A5" w:rsidRPr="00E71F6D" w:rsidRDefault="009120A5" w:rsidP="009120A5">
      <w:pPr>
        <w:pStyle w:val="NormalBold"/>
      </w:pPr>
      <w:r w:rsidRPr="00F61996">
        <w:rPr>
          <w:rStyle w:val="HideTWBExt"/>
          <w:b w:val="0"/>
        </w:rPr>
        <w:t>&lt;Article&gt;</w:t>
      </w:r>
      <w:r w:rsidRPr="00E71F6D">
        <w:t>Člen 9 – odstavek 4 – točka e (novo)</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9120D39" w14:textId="77777777" w:rsidTr="009120A5">
        <w:trPr>
          <w:trHeight w:hRule="exact" w:val="240"/>
          <w:jc w:val="center"/>
        </w:trPr>
        <w:tc>
          <w:tcPr>
            <w:tcW w:w="9752" w:type="dxa"/>
            <w:gridSpan w:val="2"/>
            <w:tcBorders>
              <w:top w:val="nil"/>
              <w:left w:val="nil"/>
              <w:bottom w:val="nil"/>
              <w:right w:val="nil"/>
            </w:tcBorders>
          </w:tcPr>
          <w:p w14:paraId="4D35EEAC" w14:textId="77777777" w:rsidR="009120A5" w:rsidRPr="00E71F6D" w:rsidRDefault="009120A5" w:rsidP="009120A5"/>
        </w:tc>
      </w:tr>
      <w:tr w:rsidR="006530E3" w:rsidRPr="00E71F6D" w14:paraId="07863DA5" w14:textId="77777777" w:rsidTr="009120A5">
        <w:trPr>
          <w:trHeight w:val="240"/>
          <w:jc w:val="center"/>
        </w:trPr>
        <w:tc>
          <w:tcPr>
            <w:tcW w:w="4876" w:type="dxa"/>
            <w:tcBorders>
              <w:top w:val="nil"/>
              <w:left w:val="nil"/>
              <w:bottom w:val="nil"/>
              <w:right w:val="nil"/>
            </w:tcBorders>
          </w:tcPr>
          <w:p w14:paraId="3491FF80"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003A964" w14:textId="77777777" w:rsidR="009120A5" w:rsidRPr="00E71F6D" w:rsidRDefault="009120A5" w:rsidP="009120A5">
            <w:pPr>
              <w:pStyle w:val="AmColumnHeading"/>
            </w:pPr>
            <w:r w:rsidRPr="00E71F6D">
              <w:t>Predlog spremembe</w:t>
            </w:r>
          </w:p>
        </w:tc>
      </w:tr>
      <w:tr w:rsidR="006530E3" w:rsidRPr="00E71F6D" w14:paraId="0F4D5222" w14:textId="77777777" w:rsidTr="009120A5">
        <w:trPr>
          <w:jc w:val="center"/>
        </w:trPr>
        <w:tc>
          <w:tcPr>
            <w:tcW w:w="4876" w:type="dxa"/>
            <w:tcBorders>
              <w:top w:val="nil"/>
              <w:left w:val="nil"/>
              <w:bottom w:val="nil"/>
              <w:right w:val="nil"/>
            </w:tcBorders>
          </w:tcPr>
          <w:p w14:paraId="43F78E06" w14:textId="77777777" w:rsidR="009120A5" w:rsidRPr="00E71F6D" w:rsidRDefault="009120A5" w:rsidP="009120A5">
            <w:pPr>
              <w:pStyle w:val="Normal6a"/>
            </w:pPr>
          </w:p>
        </w:tc>
        <w:tc>
          <w:tcPr>
            <w:tcW w:w="4876" w:type="dxa"/>
            <w:tcBorders>
              <w:top w:val="nil"/>
              <w:left w:val="nil"/>
              <w:bottom w:val="nil"/>
              <w:right w:val="nil"/>
            </w:tcBorders>
          </w:tcPr>
          <w:p w14:paraId="0B106708" w14:textId="77777777" w:rsidR="009120A5" w:rsidRPr="00E71F6D" w:rsidRDefault="009120A5" w:rsidP="009120A5">
            <w:pPr>
              <w:pStyle w:val="Normal6a"/>
            </w:pPr>
            <w:r w:rsidRPr="00E71F6D">
              <w:rPr>
                <w:b/>
                <w:i/>
              </w:rPr>
              <w:t>(e)</w:t>
            </w:r>
            <w:r w:rsidRPr="00E71F6D">
              <w:tab/>
            </w:r>
            <w:r w:rsidRPr="00E71F6D">
              <w:rPr>
                <w:b/>
                <w:i/>
              </w:rPr>
              <w:t>je treba državljana tretje države odstraniti v tretjo državo, ki ni država, navedena v odločbi države članice izdajateljice o vrnitvi ali odločbi države članice izdajateljice, ki odreja odstranitev, ali pa v odločbi o vrnitvi ni navedena nobena država vrnitve.</w:t>
            </w:r>
          </w:p>
        </w:tc>
      </w:tr>
    </w:tbl>
    <w:p w14:paraId="2454ACF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F7CEFB9" w14:textId="77777777" w:rsidR="009120A5" w:rsidRPr="00E71F6D" w:rsidRDefault="009120A5" w:rsidP="009120A5">
      <w:r w:rsidRPr="00F61996">
        <w:rPr>
          <w:rStyle w:val="HideTWBExt"/>
        </w:rPr>
        <w:t>&lt;/Amend&gt;</w:t>
      </w:r>
    </w:p>
    <w:p w14:paraId="5705848A"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810</w:t>
      </w:r>
      <w:r w:rsidRPr="00F61996">
        <w:rPr>
          <w:rStyle w:val="HideTWBExt"/>
          <w:b w:val="0"/>
        </w:rPr>
        <w:t>&lt;/NumAm&gt;</w:t>
      </w:r>
    </w:p>
    <w:p w14:paraId="09BA9766"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64EE1CB" w14:textId="77777777" w:rsidR="009120A5" w:rsidRPr="00E71F6D" w:rsidRDefault="009120A5" w:rsidP="009120A5">
      <w:pPr>
        <w:pStyle w:val="NormalBold"/>
      </w:pPr>
      <w:r w:rsidRPr="00F61996">
        <w:rPr>
          <w:rStyle w:val="HideTWBExt"/>
          <w:b w:val="0"/>
        </w:rPr>
        <w:t>&lt;/RepeatBlock-By&gt;</w:t>
      </w:r>
    </w:p>
    <w:p w14:paraId="2B391C5D"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901D9AD" w14:textId="77777777" w:rsidR="009120A5" w:rsidRPr="00E71F6D" w:rsidRDefault="009120A5" w:rsidP="009120A5">
      <w:pPr>
        <w:pStyle w:val="NormalBold"/>
      </w:pPr>
      <w:r w:rsidRPr="00F61996">
        <w:rPr>
          <w:rStyle w:val="HideTWBExt"/>
          <w:b w:val="0"/>
        </w:rPr>
        <w:t>&lt;Article&gt;</w:t>
      </w:r>
      <w:r w:rsidRPr="00E71F6D">
        <w:t>Člen 9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07D3E48" w14:textId="77777777" w:rsidTr="009120A5">
        <w:trPr>
          <w:trHeight w:hRule="exact" w:val="240"/>
          <w:jc w:val="center"/>
        </w:trPr>
        <w:tc>
          <w:tcPr>
            <w:tcW w:w="9752" w:type="dxa"/>
            <w:gridSpan w:val="2"/>
            <w:tcBorders>
              <w:top w:val="nil"/>
              <w:left w:val="nil"/>
              <w:bottom w:val="nil"/>
              <w:right w:val="nil"/>
            </w:tcBorders>
          </w:tcPr>
          <w:p w14:paraId="67089D09" w14:textId="77777777" w:rsidR="009120A5" w:rsidRPr="00E71F6D" w:rsidRDefault="009120A5" w:rsidP="009120A5"/>
        </w:tc>
      </w:tr>
      <w:tr w:rsidR="006530E3" w:rsidRPr="00E71F6D" w14:paraId="7A4E5E2D" w14:textId="77777777" w:rsidTr="009120A5">
        <w:trPr>
          <w:trHeight w:val="240"/>
          <w:jc w:val="center"/>
        </w:trPr>
        <w:tc>
          <w:tcPr>
            <w:tcW w:w="4876" w:type="dxa"/>
            <w:tcBorders>
              <w:top w:val="nil"/>
              <w:left w:val="nil"/>
              <w:bottom w:val="nil"/>
              <w:right w:val="nil"/>
            </w:tcBorders>
          </w:tcPr>
          <w:p w14:paraId="6FCB2C1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06769B0" w14:textId="77777777" w:rsidR="009120A5" w:rsidRPr="00E71F6D" w:rsidRDefault="009120A5" w:rsidP="009120A5">
            <w:pPr>
              <w:pStyle w:val="AmColumnHeading"/>
            </w:pPr>
            <w:r w:rsidRPr="00E71F6D">
              <w:t>Predlog spremembe</w:t>
            </w:r>
          </w:p>
        </w:tc>
      </w:tr>
      <w:tr w:rsidR="006530E3" w:rsidRPr="00E71F6D" w14:paraId="4B68CB9B" w14:textId="77777777" w:rsidTr="009120A5">
        <w:trPr>
          <w:jc w:val="center"/>
        </w:trPr>
        <w:tc>
          <w:tcPr>
            <w:tcW w:w="4876" w:type="dxa"/>
            <w:tcBorders>
              <w:top w:val="nil"/>
              <w:left w:val="nil"/>
              <w:bottom w:val="nil"/>
              <w:right w:val="nil"/>
            </w:tcBorders>
          </w:tcPr>
          <w:p w14:paraId="2B7FCB00" w14:textId="77777777" w:rsidR="009120A5" w:rsidRPr="00E71F6D" w:rsidRDefault="009120A5" w:rsidP="009120A5">
            <w:pPr>
              <w:pStyle w:val="Normal6a"/>
            </w:pPr>
            <w:r w:rsidRPr="00E71F6D">
              <w:t>5.</w:t>
            </w:r>
            <w:r w:rsidRPr="00E71F6D">
              <w:tab/>
              <w:t xml:space="preserve">Kadar država članica na podlagi odstavka </w:t>
            </w:r>
            <w:r w:rsidRPr="00E71F6D">
              <w:rPr>
                <w:b/>
                <w:i/>
              </w:rPr>
              <w:t>1 ali 3</w:t>
            </w:r>
            <w:r w:rsidRPr="00E71F6D">
              <w:t xml:space="preserve"> ne prizna ali izvrši odločbe o vrnitvi, izda odločbo o vrnitvi v skladu s členom 7.</w:t>
            </w:r>
          </w:p>
        </w:tc>
        <w:tc>
          <w:tcPr>
            <w:tcW w:w="4876" w:type="dxa"/>
            <w:tcBorders>
              <w:top w:val="nil"/>
              <w:left w:val="nil"/>
              <w:bottom w:val="nil"/>
              <w:right w:val="nil"/>
            </w:tcBorders>
          </w:tcPr>
          <w:p w14:paraId="609B9325" w14:textId="77777777" w:rsidR="009120A5" w:rsidRPr="00E71F6D" w:rsidRDefault="009120A5" w:rsidP="009120A5">
            <w:pPr>
              <w:pStyle w:val="Normal6a"/>
            </w:pPr>
            <w:r w:rsidRPr="00E71F6D">
              <w:t>5.</w:t>
            </w:r>
            <w:r w:rsidRPr="00E71F6D">
              <w:tab/>
              <w:t>Kadar država članica na podlagi odstavka </w:t>
            </w:r>
            <w:r w:rsidRPr="00E71F6D">
              <w:rPr>
                <w:b/>
                <w:i/>
              </w:rPr>
              <w:t>4</w:t>
            </w:r>
            <w:r w:rsidRPr="00E71F6D">
              <w:t xml:space="preserve"> ne prizna ali izvrši odločbe o vrnitvi, izda odločbo o vrnitvi v skladu s členom 7 </w:t>
            </w:r>
            <w:r w:rsidRPr="00E71F6D">
              <w:rPr>
                <w:b/>
                <w:i/>
              </w:rPr>
              <w:t>ali preda državljana tretje države, ki se nezakonito zadržuje, državi članici izdajateljici.</w:t>
            </w:r>
            <w:r w:rsidRPr="00E71F6D">
              <w:t xml:space="preserve"> </w:t>
            </w:r>
            <w:r w:rsidRPr="00E71F6D">
              <w:rPr>
                <w:b/>
                <w:i/>
              </w:rPr>
              <w:t>Za namene vrnitve državljana tretje države, ki se nezakonito zadržuje, iz države članice izvršiteljice v državo članico izdajateljico lahko država članica izvršiteljica državljana tretje države, ki se nezakonito zadržuje, pridrži v skladu s členom 29.</w:t>
            </w:r>
          </w:p>
        </w:tc>
      </w:tr>
    </w:tbl>
    <w:p w14:paraId="0E57D8F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5B2C6063"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07AA72E" w14:textId="77777777" w:rsidR="009120A5" w:rsidRPr="00E71F6D" w:rsidRDefault="009120A5" w:rsidP="009120A5">
      <w:pPr>
        <w:pStyle w:val="AmJustText"/>
      </w:pPr>
      <w:r w:rsidRPr="00E71F6D">
        <w:t>Vrnitev državljana tretje države v državo članico izdajateljico je lahko najbolj praktična možnost za zagotovitev hitrega vračanja, zato bi morala biti ta možnost na voljo državam članicam v primerih, ko ne priznajo ali ne izvršijo odločbe o vrnitvi.</w:t>
      </w:r>
    </w:p>
    <w:p w14:paraId="0C6C7B29" w14:textId="77777777" w:rsidR="009120A5" w:rsidRPr="00E71F6D" w:rsidRDefault="009120A5" w:rsidP="009120A5">
      <w:r w:rsidRPr="00F61996">
        <w:rPr>
          <w:rStyle w:val="HideTWBExt"/>
        </w:rPr>
        <w:t>&lt;/Amend&gt;</w:t>
      </w:r>
    </w:p>
    <w:p w14:paraId="38BD998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811</w:t>
      </w:r>
      <w:r w:rsidRPr="00F61996">
        <w:rPr>
          <w:rStyle w:val="HideTWBExt"/>
          <w:b w:val="0"/>
        </w:rPr>
        <w:t>&lt;/NumAm&gt;</w:t>
      </w:r>
    </w:p>
    <w:p w14:paraId="5CB6B9E3" w14:textId="77777777" w:rsidR="009120A5" w:rsidRPr="00E71F6D" w:rsidRDefault="009120A5" w:rsidP="009120A5">
      <w:pPr>
        <w:pStyle w:val="NormalBold"/>
      </w:pPr>
      <w:r w:rsidRPr="00F61996">
        <w:rPr>
          <w:rStyle w:val="HideTWBExt"/>
          <w:b w:val="0"/>
        </w:rPr>
        <w:t>&lt;RepeatBlock-By&gt;&lt;Members&gt;</w:t>
      </w:r>
      <w:r w:rsidRPr="00E71F6D">
        <w:t>Ana Miguel Pedro</w:t>
      </w:r>
      <w:r w:rsidRPr="00F61996">
        <w:rPr>
          <w:rStyle w:val="HideTWBExt"/>
          <w:b w:val="0"/>
        </w:rPr>
        <w:t>&lt;/Members&gt;</w:t>
      </w:r>
    </w:p>
    <w:p w14:paraId="69061301" w14:textId="77777777" w:rsidR="009120A5" w:rsidRPr="00E71F6D" w:rsidRDefault="009120A5" w:rsidP="009120A5">
      <w:pPr>
        <w:pStyle w:val="NormalBold"/>
      </w:pPr>
      <w:r w:rsidRPr="00F61996">
        <w:rPr>
          <w:rStyle w:val="HideTWBExt"/>
          <w:b w:val="0"/>
        </w:rPr>
        <w:t>&lt;/RepeatBlock-By&gt;</w:t>
      </w:r>
    </w:p>
    <w:p w14:paraId="2913E987"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BF2A38D" w14:textId="77777777" w:rsidR="009120A5" w:rsidRPr="00E71F6D" w:rsidRDefault="009120A5" w:rsidP="009120A5">
      <w:pPr>
        <w:pStyle w:val="NormalBold"/>
      </w:pPr>
      <w:r w:rsidRPr="00F61996">
        <w:rPr>
          <w:rStyle w:val="HideTWBExt"/>
          <w:b w:val="0"/>
        </w:rPr>
        <w:t>&lt;Article&gt;</w:t>
      </w:r>
      <w:r w:rsidRPr="00E71F6D">
        <w:t>Člen 9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64B15E8" w14:textId="77777777" w:rsidTr="009120A5">
        <w:trPr>
          <w:trHeight w:hRule="exact" w:val="240"/>
          <w:jc w:val="center"/>
        </w:trPr>
        <w:tc>
          <w:tcPr>
            <w:tcW w:w="9752" w:type="dxa"/>
            <w:gridSpan w:val="2"/>
            <w:tcBorders>
              <w:top w:val="nil"/>
              <w:left w:val="nil"/>
              <w:bottom w:val="nil"/>
              <w:right w:val="nil"/>
            </w:tcBorders>
          </w:tcPr>
          <w:p w14:paraId="26794B50" w14:textId="77777777" w:rsidR="009120A5" w:rsidRPr="00E71F6D" w:rsidRDefault="009120A5" w:rsidP="009120A5"/>
        </w:tc>
      </w:tr>
      <w:tr w:rsidR="006530E3" w:rsidRPr="00E71F6D" w14:paraId="5026211C" w14:textId="77777777" w:rsidTr="009120A5">
        <w:trPr>
          <w:trHeight w:val="240"/>
          <w:jc w:val="center"/>
        </w:trPr>
        <w:tc>
          <w:tcPr>
            <w:tcW w:w="4876" w:type="dxa"/>
            <w:tcBorders>
              <w:top w:val="nil"/>
              <w:left w:val="nil"/>
              <w:bottom w:val="nil"/>
              <w:right w:val="nil"/>
            </w:tcBorders>
          </w:tcPr>
          <w:p w14:paraId="5994109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04D4A3F" w14:textId="77777777" w:rsidR="009120A5" w:rsidRPr="00E71F6D" w:rsidRDefault="009120A5" w:rsidP="009120A5">
            <w:pPr>
              <w:pStyle w:val="AmColumnHeading"/>
            </w:pPr>
            <w:r w:rsidRPr="00E71F6D">
              <w:t>Predlog spremembe</w:t>
            </w:r>
          </w:p>
        </w:tc>
      </w:tr>
      <w:tr w:rsidR="006530E3" w:rsidRPr="00E71F6D" w14:paraId="4FF6DBCE" w14:textId="77777777" w:rsidTr="009120A5">
        <w:trPr>
          <w:jc w:val="center"/>
        </w:trPr>
        <w:tc>
          <w:tcPr>
            <w:tcW w:w="4876" w:type="dxa"/>
            <w:tcBorders>
              <w:top w:val="nil"/>
              <w:left w:val="nil"/>
              <w:bottom w:val="nil"/>
              <w:right w:val="nil"/>
            </w:tcBorders>
          </w:tcPr>
          <w:p w14:paraId="61D12149" w14:textId="77777777" w:rsidR="009120A5" w:rsidRPr="00E71F6D" w:rsidRDefault="009120A5" w:rsidP="009120A5">
            <w:pPr>
              <w:pStyle w:val="Normal6a"/>
            </w:pPr>
            <w:r w:rsidRPr="00E71F6D">
              <w:t>5.</w:t>
            </w:r>
            <w:r w:rsidRPr="00E71F6D">
              <w:tab/>
              <w:t xml:space="preserve">Kadar država članica na podlagi odstavka 1 </w:t>
            </w:r>
            <w:r w:rsidRPr="00E71F6D">
              <w:rPr>
                <w:b/>
                <w:i/>
              </w:rPr>
              <w:t>ali</w:t>
            </w:r>
            <w:r w:rsidRPr="00E71F6D">
              <w:t xml:space="preserve"> 3 ne prizna ali izvrši odločbe o vrnitvi, izda odločbo o vrnitvi v skladu s </w:t>
            </w:r>
            <w:r w:rsidRPr="00E71F6D">
              <w:rPr>
                <w:b/>
                <w:i/>
              </w:rPr>
              <w:t>členom</w:t>
            </w:r>
            <w:r w:rsidRPr="00E71F6D">
              <w:t xml:space="preserve"> 7.</w:t>
            </w:r>
          </w:p>
        </w:tc>
        <w:tc>
          <w:tcPr>
            <w:tcW w:w="4876" w:type="dxa"/>
            <w:tcBorders>
              <w:top w:val="nil"/>
              <w:left w:val="nil"/>
              <w:bottom w:val="nil"/>
              <w:right w:val="nil"/>
            </w:tcBorders>
          </w:tcPr>
          <w:p w14:paraId="2EF6DFDD" w14:textId="77777777" w:rsidR="009120A5" w:rsidRPr="00E71F6D" w:rsidRDefault="009120A5" w:rsidP="009120A5">
            <w:pPr>
              <w:pStyle w:val="Normal6a"/>
            </w:pPr>
            <w:r w:rsidRPr="00E71F6D">
              <w:t>5.</w:t>
            </w:r>
            <w:r w:rsidRPr="00E71F6D">
              <w:tab/>
              <w:t>Kadar država članica na podlagi odstavka 1</w:t>
            </w:r>
            <w:r w:rsidRPr="00E71F6D">
              <w:rPr>
                <w:b/>
                <w:i/>
              </w:rPr>
              <w:t>,</w:t>
            </w:r>
            <w:r w:rsidRPr="00E71F6D">
              <w:t xml:space="preserve"> 3 </w:t>
            </w:r>
            <w:r w:rsidRPr="00E71F6D">
              <w:rPr>
                <w:b/>
                <w:i/>
              </w:rPr>
              <w:t>ali 3a</w:t>
            </w:r>
            <w:r w:rsidRPr="00E71F6D">
              <w:t xml:space="preserve"> ne prizna ali izvrši odločbe o vrnitvi </w:t>
            </w:r>
            <w:r w:rsidRPr="00E71F6D">
              <w:rPr>
                <w:b/>
                <w:i/>
              </w:rPr>
              <w:t>ali odločbe, ki odreja odstranitev</w:t>
            </w:r>
            <w:r w:rsidRPr="00E71F6D">
              <w:t xml:space="preserve">, izda odločbo o vrnitvi v skladu s </w:t>
            </w:r>
            <w:r w:rsidRPr="00E71F6D">
              <w:rPr>
                <w:b/>
                <w:i/>
              </w:rPr>
              <w:t>pogoji iz člena</w:t>
            </w:r>
            <w:r w:rsidRPr="00E71F6D">
              <w:t xml:space="preserve"> 7 </w:t>
            </w:r>
            <w:r w:rsidRPr="00E71F6D">
              <w:rPr>
                <w:b/>
                <w:i/>
              </w:rPr>
              <w:t>ali odločbo, ki odreja odstranitev, v skladu s členom</w:t>
            </w:r>
            <w:r w:rsidRPr="00E71F6D">
              <w:t> </w:t>
            </w:r>
            <w:r w:rsidRPr="00E71F6D">
              <w:rPr>
                <w:b/>
                <w:i/>
              </w:rPr>
              <w:t>12(2)</w:t>
            </w:r>
            <w:r w:rsidRPr="00E71F6D">
              <w:t>.</w:t>
            </w:r>
          </w:p>
        </w:tc>
      </w:tr>
    </w:tbl>
    <w:p w14:paraId="4C5B425B"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40D72B3" w14:textId="77777777" w:rsidR="009120A5" w:rsidRPr="00E71F6D" w:rsidRDefault="009120A5" w:rsidP="009120A5">
      <w:r w:rsidRPr="00F61996">
        <w:rPr>
          <w:rStyle w:val="HideTWBExt"/>
        </w:rPr>
        <w:t>&lt;/Amend&gt;</w:t>
      </w:r>
    </w:p>
    <w:p w14:paraId="72F62E7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812</w:t>
      </w:r>
      <w:r w:rsidRPr="00F61996">
        <w:rPr>
          <w:rStyle w:val="HideTWBExt"/>
          <w:b w:val="0"/>
        </w:rPr>
        <w:t>&lt;/NumAm&gt;</w:t>
      </w:r>
    </w:p>
    <w:p w14:paraId="69618B95"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5E34B2D0" w14:textId="77777777" w:rsidR="009120A5" w:rsidRPr="00E71F6D" w:rsidRDefault="009120A5" w:rsidP="009120A5">
      <w:pPr>
        <w:pStyle w:val="NormalBold"/>
      </w:pPr>
      <w:r w:rsidRPr="00F61996">
        <w:rPr>
          <w:rStyle w:val="HideTWBExt"/>
          <w:b w:val="0"/>
        </w:rPr>
        <w:t>&lt;/RepeatBlock-By&gt;</w:t>
      </w:r>
    </w:p>
    <w:p w14:paraId="26BCADAE"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F5FB711" w14:textId="77777777" w:rsidR="009120A5" w:rsidRPr="00E71F6D" w:rsidRDefault="009120A5" w:rsidP="009120A5">
      <w:pPr>
        <w:pStyle w:val="NormalBold"/>
      </w:pPr>
      <w:r w:rsidRPr="00F61996">
        <w:rPr>
          <w:rStyle w:val="HideTWBExt"/>
          <w:b w:val="0"/>
        </w:rPr>
        <w:t>&lt;Article&gt;</w:t>
      </w:r>
      <w:r w:rsidRPr="00E71F6D">
        <w:t>Člen 9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1AEEEBF3" w14:textId="77777777" w:rsidTr="009120A5">
        <w:trPr>
          <w:trHeight w:hRule="exact" w:val="240"/>
          <w:jc w:val="center"/>
        </w:trPr>
        <w:tc>
          <w:tcPr>
            <w:tcW w:w="9752" w:type="dxa"/>
            <w:gridSpan w:val="2"/>
            <w:tcBorders>
              <w:top w:val="nil"/>
              <w:left w:val="nil"/>
              <w:bottom w:val="nil"/>
              <w:right w:val="nil"/>
            </w:tcBorders>
          </w:tcPr>
          <w:p w14:paraId="05FECC43" w14:textId="77777777" w:rsidR="009120A5" w:rsidRPr="00E71F6D" w:rsidRDefault="009120A5" w:rsidP="009120A5"/>
        </w:tc>
      </w:tr>
      <w:tr w:rsidR="006530E3" w:rsidRPr="00E71F6D" w14:paraId="686995C0" w14:textId="77777777" w:rsidTr="009120A5">
        <w:trPr>
          <w:trHeight w:val="240"/>
          <w:jc w:val="center"/>
        </w:trPr>
        <w:tc>
          <w:tcPr>
            <w:tcW w:w="4876" w:type="dxa"/>
            <w:tcBorders>
              <w:top w:val="nil"/>
              <w:left w:val="nil"/>
              <w:bottom w:val="nil"/>
              <w:right w:val="nil"/>
            </w:tcBorders>
          </w:tcPr>
          <w:p w14:paraId="5ADE994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8ABF884" w14:textId="77777777" w:rsidR="009120A5" w:rsidRPr="00E71F6D" w:rsidRDefault="009120A5" w:rsidP="009120A5">
            <w:pPr>
              <w:pStyle w:val="AmColumnHeading"/>
            </w:pPr>
            <w:r w:rsidRPr="00E71F6D">
              <w:t>Predlog spremembe</w:t>
            </w:r>
          </w:p>
        </w:tc>
      </w:tr>
      <w:tr w:rsidR="006530E3" w:rsidRPr="00E71F6D" w14:paraId="6D52C308" w14:textId="77777777" w:rsidTr="009120A5">
        <w:trPr>
          <w:jc w:val="center"/>
        </w:trPr>
        <w:tc>
          <w:tcPr>
            <w:tcW w:w="4876" w:type="dxa"/>
            <w:tcBorders>
              <w:top w:val="nil"/>
              <w:left w:val="nil"/>
              <w:bottom w:val="nil"/>
              <w:right w:val="nil"/>
            </w:tcBorders>
          </w:tcPr>
          <w:p w14:paraId="35A2D0A0" w14:textId="77777777" w:rsidR="009120A5" w:rsidRPr="00E71F6D" w:rsidRDefault="009120A5" w:rsidP="009120A5">
            <w:pPr>
              <w:pStyle w:val="Normal6a"/>
            </w:pPr>
            <w:r w:rsidRPr="00E71F6D">
              <w:t>5.</w:t>
            </w:r>
            <w:r w:rsidRPr="00E71F6D">
              <w:tab/>
              <w:t xml:space="preserve">Kadar država članica na podlagi odstavka 1 </w:t>
            </w:r>
            <w:r w:rsidRPr="00E71F6D">
              <w:rPr>
                <w:b/>
                <w:i/>
              </w:rPr>
              <w:t>ali 3</w:t>
            </w:r>
            <w:r w:rsidRPr="00E71F6D">
              <w:t xml:space="preserve"> ne prizna ali izvrši odločbe o vrnitvi, izda odločbo o vrnitvi v skladu s členom 7.</w:t>
            </w:r>
          </w:p>
        </w:tc>
        <w:tc>
          <w:tcPr>
            <w:tcW w:w="4876" w:type="dxa"/>
            <w:tcBorders>
              <w:top w:val="nil"/>
              <w:left w:val="nil"/>
              <w:bottom w:val="nil"/>
              <w:right w:val="nil"/>
            </w:tcBorders>
          </w:tcPr>
          <w:p w14:paraId="422A56DA" w14:textId="77777777" w:rsidR="009120A5" w:rsidRPr="00E71F6D" w:rsidRDefault="009120A5" w:rsidP="009120A5">
            <w:pPr>
              <w:pStyle w:val="Normal6a"/>
            </w:pPr>
            <w:r w:rsidRPr="00E71F6D">
              <w:t>5.</w:t>
            </w:r>
            <w:r w:rsidRPr="00E71F6D">
              <w:tab/>
              <w:t>Kadar država članica na podlagi odstavka 1 ne prizna ali izvrši odločbe o vrnitvi, izda odločbo o vrnitvi v skladu s členom 7</w:t>
            </w:r>
            <w:r w:rsidRPr="00E71F6D">
              <w:rPr>
                <w:b/>
                <w:i/>
              </w:rPr>
              <w:t>(1) ali izda dovoljenje za prebivanje, vizum za dolgoročno bivanje ali drugo dovoljenje v skladu s členom</w:t>
            </w:r>
            <w:r w:rsidRPr="00E71F6D">
              <w:t> </w:t>
            </w:r>
            <w:r w:rsidRPr="00E71F6D">
              <w:rPr>
                <w:b/>
                <w:i/>
              </w:rPr>
              <w:t>7(9)</w:t>
            </w:r>
            <w:r w:rsidRPr="00E71F6D">
              <w:t>.</w:t>
            </w:r>
          </w:p>
        </w:tc>
      </w:tr>
    </w:tbl>
    <w:p w14:paraId="1B1101F2"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6845416"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D9AD284" w14:textId="77777777" w:rsidR="009120A5" w:rsidRPr="00E71F6D" w:rsidRDefault="009120A5" w:rsidP="009120A5">
      <w:pPr>
        <w:pStyle w:val="AmJustText"/>
      </w:pPr>
      <w:r w:rsidRPr="00E71F6D">
        <w:t>Zaradi pravne jasnosti je treba državam članicam zagotoviti možnosti, ki so jim na voljo v skladu s členom 7.</w:t>
      </w:r>
    </w:p>
    <w:p w14:paraId="478AFBFA" w14:textId="77777777" w:rsidR="009120A5" w:rsidRPr="00E71F6D" w:rsidRDefault="009120A5" w:rsidP="009120A5">
      <w:r w:rsidRPr="00F61996">
        <w:rPr>
          <w:rStyle w:val="HideTWBExt"/>
        </w:rPr>
        <w:t>&lt;/Amend&gt;</w:t>
      </w:r>
    </w:p>
    <w:p w14:paraId="39F1807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813</w:t>
      </w:r>
      <w:r w:rsidRPr="00F61996">
        <w:rPr>
          <w:rStyle w:val="HideTWBExt"/>
          <w:b w:val="0"/>
        </w:rPr>
        <w:t>&lt;/NumAm&gt;</w:t>
      </w:r>
    </w:p>
    <w:p w14:paraId="00DAE6A6"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8CF1A5C" w14:textId="77777777" w:rsidR="009120A5" w:rsidRPr="00E71F6D" w:rsidRDefault="009120A5" w:rsidP="009120A5">
      <w:pPr>
        <w:pStyle w:val="NormalBold"/>
      </w:pPr>
      <w:r w:rsidRPr="00F61996">
        <w:rPr>
          <w:rStyle w:val="HideTWBExt"/>
          <w:b w:val="0"/>
        </w:rPr>
        <w:t>&lt;/RepeatBlock-By&gt;</w:t>
      </w:r>
    </w:p>
    <w:p w14:paraId="6C33342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363D333" w14:textId="77777777" w:rsidR="009120A5" w:rsidRPr="00E71F6D" w:rsidRDefault="009120A5" w:rsidP="009120A5">
      <w:pPr>
        <w:pStyle w:val="NormalBold"/>
      </w:pPr>
      <w:r w:rsidRPr="00F61996">
        <w:rPr>
          <w:rStyle w:val="HideTWBExt"/>
          <w:b w:val="0"/>
        </w:rPr>
        <w:t>&lt;Article&gt;</w:t>
      </w:r>
      <w:r w:rsidRPr="00E71F6D">
        <w:t>Člen 9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CEB3A97" w14:textId="77777777" w:rsidTr="009120A5">
        <w:trPr>
          <w:trHeight w:hRule="exact" w:val="240"/>
          <w:jc w:val="center"/>
        </w:trPr>
        <w:tc>
          <w:tcPr>
            <w:tcW w:w="9752" w:type="dxa"/>
            <w:gridSpan w:val="2"/>
            <w:tcBorders>
              <w:top w:val="nil"/>
              <w:left w:val="nil"/>
              <w:bottom w:val="nil"/>
              <w:right w:val="nil"/>
            </w:tcBorders>
          </w:tcPr>
          <w:p w14:paraId="27A9ECB9" w14:textId="77777777" w:rsidR="009120A5" w:rsidRPr="00E71F6D" w:rsidRDefault="009120A5" w:rsidP="009120A5"/>
        </w:tc>
      </w:tr>
      <w:tr w:rsidR="006530E3" w:rsidRPr="00E71F6D" w14:paraId="0F099F7C" w14:textId="77777777" w:rsidTr="009120A5">
        <w:trPr>
          <w:trHeight w:val="240"/>
          <w:jc w:val="center"/>
        </w:trPr>
        <w:tc>
          <w:tcPr>
            <w:tcW w:w="4876" w:type="dxa"/>
            <w:tcBorders>
              <w:top w:val="nil"/>
              <w:left w:val="nil"/>
              <w:bottom w:val="nil"/>
              <w:right w:val="nil"/>
            </w:tcBorders>
          </w:tcPr>
          <w:p w14:paraId="2733945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0CE8D26" w14:textId="77777777" w:rsidR="009120A5" w:rsidRPr="00E71F6D" w:rsidRDefault="009120A5" w:rsidP="009120A5">
            <w:pPr>
              <w:pStyle w:val="AmColumnHeading"/>
            </w:pPr>
            <w:r w:rsidRPr="00E71F6D">
              <w:t>Predlog spremembe</w:t>
            </w:r>
          </w:p>
        </w:tc>
      </w:tr>
      <w:tr w:rsidR="006530E3" w:rsidRPr="00E71F6D" w14:paraId="30DBD283" w14:textId="77777777" w:rsidTr="009120A5">
        <w:trPr>
          <w:jc w:val="center"/>
        </w:trPr>
        <w:tc>
          <w:tcPr>
            <w:tcW w:w="4876" w:type="dxa"/>
            <w:tcBorders>
              <w:top w:val="nil"/>
              <w:left w:val="nil"/>
              <w:bottom w:val="nil"/>
              <w:right w:val="nil"/>
            </w:tcBorders>
          </w:tcPr>
          <w:p w14:paraId="7F37FFC2" w14:textId="77777777" w:rsidR="009120A5" w:rsidRPr="00E71F6D" w:rsidRDefault="009120A5" w:rsidP="009120A5">
            <w:pPr>
              <w:pStyle w:val="Normal6a"/>
            </w:pPr>
            <w:r w:rsidRPr="00E71F6D">
              <w:t>5.</w:t>
            </w:r>
            <w:r w:rsidRPr="00E71F6D">
              <w:tab/>
              <w:t xml:space="preserve">Kadar država članica na podlagi odstavka 1 </w:t>
            </w:r>
            <w:r w:rsidRPr="00E71F6D">
              <w:rPr>
                <w:b/>
                <w:i/>
              </w:rPr>
              <w:t>ali</w:t>
            </w:r>
            <w:r w:rsidRPr="00E71F6D">
              <w:t xml:space="preserve"> 3 ne prizna ali izvrši odločbe o vrnitvi, izda odločbo o vrnitvi v skladu s </w:t>
            </w:r>
            <w:r w:rsidRPr="00E71F6D">
              <w:rPr>
                <w:b/>
                <w:i/>
              </w:rPr>
              <w:t>členom</w:t>
            </w:r>
            <w:r w:rsidRPr="00E71F6D">
              <w:t xml:space="preserve"> 7.</w:t>
            </w:r>
          </w:p>
        </w:tc>
        <w:tc>
          <w:tcPr>
            <w:tcW w:w="4876" w:type="dxa"/>
            <w:tcBorders>
              <w:top w:val="nil"/>
              <w:left w:val="nil"/>
              <w:bottom w:val="nil"/>
              <w:right w:val="nil"/>
            </w:tcBorders>
          </w:tcPr>
          <w:p w14:paraId="225BA529" w14:textId="77777777" w:rsidR="009120A5" w:rsidRPr="00E71F6D" w:rsidRDefault="009120A5" w:rsidP="009120A5">
            <w:pPr>
              <w:pStyle w:val="Normal6a"/>
            </w:pPr>
            <w:r w:rsidRPr="00E71F6D">
              <w:t>5.</w:t>
            </w:r>
            <w:r w:rsidRPr="00E71F6D">
              <w:tab/>
              <w:t>Kadar država članica na podlagi odstavka 1</w:t>
            </w:r>
            <w:r w:rsidRPr="00E71F6D">
              <w:rPr>
                <w:b/>
                <w:i/>
              </w:rPr>
              <w:t>,</w:t>
            </w:r>
            <w:r w:rsidRPr="00E71F6D">
              <w:t xml:space="preserve"> 3 </w:t>
            </w:r>
            <w:r w:rsidRPr="00E71F6D">
              <w:rPr>
                <w:b/>
                <w:i/>
              </w:rPr>
              <w:t>ali 3a</w:t>
            </w:r>
            <w:r w:rsidRPr="00E71F6D">
              <w:t xml:space="preserve"> ne prizna ali izvrši odločbe o vrnitvi </w:t>
            </w:r>
            <w:r w:rsidRPr="00E71F6D">
              <w:rPr>
                <w:b/>
                <w:i/>
              </w:rPr>
              <w:t>ali odločbe</w:t>
            </w:r>
            <w:r w:rsidRPr="00E71F6D">
              <w:t xml:space="preserve">, </w:t>
            </w:r>
            <w:r w:rsidRPr="00E71F6D">
              <w:rPr>
                <w:b/>
                <w:i/>
              </w:rPr>
              <w:t>ki odreja odstranitev, lahko</w:t>
            </w:r>
            <w:r w:rsidRPr="00E71F6D">
              <w:t xml:space="preserve"> izda odločbo o vrnitvi v skladu s </w:t>
            </w:r>
            <w:r w:rsidRPr="00E71F6D">
              <w:rPr>
                <w:b/>
                <w:i/>
              </w:rPr>
              <w:t>pogoji iz člena</w:t>
            </w:r>
            <w:r w:rsidRPr="00E71F6D">
              <w:t xml:space="preserve"> 7 </w:t>
            </w:r>
            <w:r w:rsidRPr="00E71F6D">
              <w:rPr>
                <w:b/>
                <w:i/>
              </w:rPr>
              <w:t>ali odločbo, ki odreja odstranitev, v skladu s členom 12(2)</w:t>
            </w:r>
            <w:r w:rsidRPr="00E71F6D">
              <w:t>.</w:t>
            </w:r>
          </w:p>
        </w:tc>
      </w:tr>
    </w:tbl>
    <w:p w14:paraId="7C27C367"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1C804221" w14:textId="77777777" w:rsidR="009120A5" w:rsidRPr="00E71F6D" w:rsidRDefault="009120A5" w:rsidP="009120A5">
      <w:r w:rsidRPr="00F61996">
        <w:rPr>
          <w:rStyle w:val="HideTWBExt"/>
        </w:rPr>
        <w:t>&lt;/Amend&gt;</w:t>
      </w:r>
    </w:p>
    <w:p w14:paraId="7F759B4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814</w:t>
      </w:r>
      <w:r w:rsidRPr="00F61996">
        <w:rPr>
          <w:rStyle w:val="HideTWBExt"/>
          <w:b w:val="0"/>
        </w:rPr>
        <w:t>&lt;/NumAm&gt;</w:t>
      </w:r>
    </w:p>
    <w:p w14:paraId="5DD27125"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6D4B7294" w14:textId="77777777" w:rsidR="009120A5" w:rsidRPr="00E71F6D" w:rsidRDefault="009120A5" w:rsidP="009120A5">
      <w:pPr>
        <w:pStyle w:val="NormalBold"/>
      </w:pPr>
      <w:r w:rsidRPr="00F61996">
        <w:rPr>
          <w:rStyle w:val="HideTWBExt"/>
          <w:b w:val="0"/>
        </w:rPr>
        <w:t>&lt;/RepeatBlock-By&gt;</w:t>
      </w:r>
    </w:p>
    <w:p w14:paraId="0277855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E42171E" w14:textId="77777777" w:rsidR="009120A5" w:rsidRPr="00E71F6D" w:rsidRDefault="009120A5" w:rsidP="009120A5">
      <w:pPr>
        <w:pStyle w:val="NormalBold"/>
      </w:pPr>
      <w:r w:rsidRPr="00F61996">
        <w:rPr>
          <w:rStyle w:val="HideTWBExt"/>
          <w:b w:val="0"/>
        </w:rPr>
        <w:t>&lt;Article&gt;</w:t>
      </w:r>
      <w:r w:rsidRPr="00E71F6D">
        <w:t>Člen 9 – odstavek 5</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9F7DBBD" w14:textId="77777777" w:rsidTr="009120A5">
        <w:trPr>
          <w:trHeight w:hRule="exact" w:val="240"/>
          <w:jc w:val="center"/>
        </w:trPr>
        <w:tc>
          <w:tcPr>
            <w:tcW w:w="9752" w:type="dxa"/>
            <w:gridSpan w:val="2"/>
            <w:tcBorders>
              <w:top w:val="nil"/>
              <w:left w:val="nil"/>
              <w:bottom w:val="nil"/>
              <w:right w:val="nil"/>
            </w:tcBorders>
          </w:tcPr>
          <w:p w14:paraId="087DB791" w14:textId="77777777" w:rsidR="009120A5" w:rsidRPr="00E71F6D" w:rsidRDefault="009120A5" w:rsidP="009120A5"/>
        </w:tc>
      </w:tr>
      <w:tr w:rsidR="006530E3" w:rsidRPr="00E71F6D" w14:paraId="76F42D10" w14:textId="77777777" w:rsidTr="009120A5">
        <w:trPr>
          <w:trHeight w:val="240"/>
          <w:jc w:val="center"/>
        </w:trPr>
        <w:tc>
          <w:tcPr>
            <w:tcW w:w="4876" w:type="dxa"/>
            <w:tcBorders>
              <w:top w:val="nil"/>
              <w:left w:val="nil"/>
              <w:bottom w:val="nil"/>
              <w:right w:val="nil"/>
            </w:tcBorders>
          </w:tcPr>
          <w:p w14:paraId="14B5C5F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1C795D12" w14:textId="77777777" w:rsidR="009120A5" w:rsidRPr="00E71F6D" w:rsidRDefault="009120A5" w:rsidP="009120A5">
            <w:pPr>
              <w:pStyle w:val="AmColumnHeading"/>
            </w:pPr>
            <w:r w:rsidRPr="00E71F6D">
              <w:t>Predlog spremembe</w:t>
            </w:r>
          </w:p>
        </w:tc>
      </w:tr>
      <w:tr w:rsidR="006530E3" w:rsidRPr="00E71F6D" w14:paraId="08392169" w14:textId="77777777" w:rsidTr="009120A5">
        <w:trPr>
          <w:jc w:val="center"/>
        </w:trPr>
        <w:tc>
          <w:tcPr>
            <w:tcW w:w="4876" w:type="dxa"/>
            <w:tcBorders>
              <w:top w:val="nil"/>
              <w:left w:val="nil"/>
              <w:bottom w:val="nil"/>
              <w:right w:val="nil"/>
            </w:tcBorders>
          </w:tcPr>
          <w:p w14:paraId="1071C17E" w14:textId="77777777" w:rsidR="009120A5" w:rsidRPr="00E71F6D" w:rsidRDefault="009120A5" w:rsidP="009120A5">
            <w:pPr>
              <w:pStyle w:val="Normal6a"/>
            </w:pPr>
            <w:r w:rsidRPr="00E71F6D">
              <w:t>5.</w:t>
            </w:r>
            <w:r w:rsidRPr="00E71F6D">
              <w:tab/>
              <w:t>Kadar država članica na podlagi odstavka 1 ali 3 ne prizna ali izvrši odločbe o vrnitvi, izda odločbo o vrnitvi v skladu s členom 7.</w:t>
            </w:r>
          </w:p>
        </w:tc>
        <w:tc>
          <w:tcPr>
            <w:tcW w:w="4876" w:type="dxa"/>
            <w:tcBorders>
              <w:top w:val="nil"/>
              <w:left w:val="nil"/>
              <w:bottom w:val="nil"/>
              <w:right w:val="nil"/>
            </w:tcBorders>
          </w:tcPr>
          <w:p w14:paraId="7718A9DB" w14:textId="77777777" w:rsidR="009120A5" w:rsidRPr="00E71F6D" w:rsidRDefault="009120A5" w:rsidP="009120A5">
            <w:pPr>
              <w:pStyle w:val="Normal6a"/>
            </w:pPr>
            <w:r w:rsidRPr="00E71F6D">
              <w:t>5.</w:t>
            </w:r>
            <w:r w:rsidRPr="00E71F6D">
              <w:tab/>
              <w:t xml:space="preserve">Kadar država članica na podlagi odstavka 1 ali 3 ne prizna ali izvrši odločbe o vrnitvi </w:t>
            </w:r>
            <w:r w:rsidRPr="00E71F6D">
              <w:rPr>
                <w:b/>
                <w:i/>
              </w:rPr>
              <w:t>ali odredbe o odstranitvi</w:t>
            </w:r>
            <w:r w:rsidRPr="00E71F6D">
              <w:t xml:space="preserve">, izda odločbo o vrnitvi v skladu s členom 7 </w:t>
            </w:r>
            <w:r w:rsidRPr="00E71F6D">
              <w:rPr>
                <w:b/>
                <w:i/>
              </w:rPr>
              <w:t>ali odredbo o odstranitvi v skladu s členom 12(2)</w:t>
            </w:r>
            <w:r w:rsidRPr="00E71F6D">
              <w:t>.</w:t>
            </w:r>
          </w:p>
        </w:tc>
      </w:tr>
    </w:tbl>
    <w:p w14:paraId="12C36D8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E4D5FE1" w14:textId="77777777" w:rsidR="009120A5" w:rsidRPr="00E71F6D" w:rsidRDefault="009120A5" w:rsidP="009120A5">
      <w:r w:rsidRPr="00F61996">
        <w:rPr>
          <w:rStyle w:val="HideTWBExt"/>
        </w:rPr>
        <w:t>&lt;/Amend&gt;</w:t>
      </w:r>
    </w:p>
    <w:p w14:paraId="29642F67"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815</w:t>
      </w:r>
      <w:r w:rsidRPr="00F61996">
        <w:rPr>
          <w:rStyle w:val="HideTWBExt"/>
          <w:b w:val="0"/>
        </w:rPr>
        <w:t>&lt;/NumAm&gt;</w:t>
      </w:r>
    </w:p>
    <w:p w14:paraId="037B5538"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2D80EDCE" w14:textId="77777777" w:rsidR="009120A5" w:rsidRPr="00E71F6D" w:rsidRDefault="009120A5" w:rsidP="009120A5">
      <w:pPr>
        <w:pStyle w:val="NormalBold"/>
      </w:pPr>
      <w:r w:rsidRPr="00F61996">
        <w:rPr>
          <w:rStyle w:val="HideTWBExt"/>
          <w:b w:val="0"/>
        </w:rPr>
        <w:t>&lt;/RepeatBlock-By&gt;</w:t>
      </w:r>
    </w:p>
    <w:p w14:paraId="462FD4F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40A25D5" w14:textId="77777777" w:rsidR="009120A5" w:rsidRPr="00E71F6D" w:rsidRDefault="009120A5" w:rsidP="009120A5">
      <w:pPr>
        <w:pStyle w:val="NormalBold"/>
      </w:pPr>
      <w:r w:rsidRPr="00F61996">
        <w:rPr>
          <w:rStyle w:val="HideTWBExt"/>
          <w:b w:val="0"/>
        </w:rPr>
        <w:t>&lt;Article&gt;</w:t>
      </w:r>
      <w:r w:rsidRPr="00E71F6D">
        <w:t>Člen 9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0FA044E7" w14:textId="77777777" w:rsidTr="009120A5">
        <w:trPr>
          <w:trHeight w:hRule="exact" w:val="240"/>
          <w:jc w:val="center"/>
        </w:trPr>
        <w:tc>
          <w:tcPr>
            <w:tcW w:w="9752" w:type="dxa"/>
            <w:gridSpan w:val="2"/>
            <w:tcBorders>
              <w:top w:val="nil"/>
              <w:left w:val="nil"/>
              <w:bottom w:val="nil"/>
              <w:right w:val="nil"/>
            </w:tcBorders>
          </w:tcPr>
          <w:p w14:paraId="045A19E6" w14:textId="77777777" w:rsidR="009120A5" w:rsidRPr="00E71F6D" w:rsidRDefault="009120A5" w:rsidP="009120A5"/>
        </w:tc>
      </w:tr>
      <w:tr w:rsidR="006530E3" w:rsidRPr="00E71F6D" w14:paraId="534D18EF" w14:textId="77777777" w:rsidTr="009120A5">
        <w:trPr>
          <w:trHeight w:val="240"/>
          <w:jc w:val="center"/>
        </w:trPr>
        <w:tc>
          <w:tcPr>
            <w:tcW w:w="4876" w:type="dxa"/>
            <w:tcBorders>
              <w:top w:val="nil"/>
              <w:left w:val="nil"/>
              <w:bottom w:val="nil"/>
              <w:right w:val="nil"/>
            </w:tcBorders>
          </w:tcPr>
          <w:p w14:paraId="12801C2D"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7C59E0C" w14:textId="77777777" w:rsidR="009120A5" w:rsidRPr="00E71F6D" w:rsidRDefault="009120A5" w:rsidP="009120A5">
            <w:pPr>
              <w:pStyle w:val="AmColumnHeading"/>
            </w:pPr>
            <w:r w:rsidRPr="00E71F6D">
              <w:t>Predlog spremembe</w:t>
            </w:r>
          </w:p>
        </w:tc>
      </w:tr>
      <w:tr w:rsidR="006530E3" w:rsidRPr="00E71F6D" w14:paraId="4AEC9311" w14:textId="77777777" w:rsidTr="009120A5">
        <w:trPr>
          <w:jc w:val="center"/>
        </w:trPr>
        <w:tc>
          <w:tcPr>
            <w:tcW w:w="4876" w:type="dxa"/>
            <w:tcBorders>
              <w:top w:val="nil"/>
              <w:left w:val="nil"/>
              <w:bottom w:val="nil"/>
              <w:right w:val="nil"/>
            </w:tcBorders>
          </w:tcPr>
          <w:p w14:paraId="4FC27C37" w14:textId="77777777" w:rsidR="009120A5" w:rsidRPr="00E71F6D" w:rsidRDefault="009120A5" w:rsidP="009120A5">
            <w:pPr>
              <w:pStyle w:val="Normal6a"/>
            </w:pPr>
            <w:r w:rsidRPr="00E71F6D">
              <w:t>6.</w:t>
            </w:r>
            <w:r w:rsidRPr="00E71F6D">
              <w:tab/>
              <w:t xml:space="preserve">Država članica izvršiteljica odloži izvršitev </w:t>
            </w:r>
            <w:r w:rsidRPr="00E71F6D">
              <w:rPr>
                <w:b/>
                <w:i/>
              </w:rPr>
              <w:t>vrnitve</w:t>
            </w:r>
            <w:r w:rsidRPr="00E71F6D">
              <w:t>, kadar se odloži učinkovanje odločbe o vrnitvi v državi članici izdajateljici.</w:t>
            </w:r>
          </w:p>
        </w:tc>
        <w:tc>
          <w:tcPr>
            <w:tcW w:w="4876" w:type="dxa"/>
            <w:tcBorders>
              <w:top w:val="nil"/>
              <w:left w:val="nil"/>
              <w:bottom w:val="nil"/>
              <w:right w:val="nil"/>
            </w:tcBorders>
          </w:tcPr>
          <w:p w14:paraId="73241954" w14:textId="77777777" w:rsidR="009120A5" w:rsidRPr="00E71F6D" w:rsidRDefault="009120A5" w:rsidP="009120A5">
            <w:pPr>
              <w:pStyle w:val="Normal6a"/>
            </w:pPr>
            <w:r w:rsidRPr="00E71F6D">
              <w:t>6.</w:t>
            </w:r>
            <w:r w:rsidRPr="00E71F6D">
              <w:tab/>
              <w:t xml:space="preserve">Država članica izvršiteljica </w:t>
            </w:r>
            <w:r w:rsidRPr="00E71F6D">
              <w:rPr>
                <w:b/>
                <w:i/>
              </w:rPr>
              <w:t>ne izvrši odločbe o vrnitvi v skladu z odstavkom 1 in</w:t>
            </w:r>
            <w:r w:rsidRPr="00E71F6D">
              <w:t xml:space="preserve"> odloži izvršitev </w:t>
            </w:r>
            <w:r w:rsidRPr="00E71F6D">
              <w:rPr>
                <w:b/>
                <w:i/>
              </w:rPr>
              <w:t>vsake odločbe o vrnitvi, ki jo je izdala ta država članica izvršiteljica</w:t>
            </w:r>
            <w:r w:rsidRPr="00E71F6D">
              <w:t xml:space="preserve">, kadar se odloži učinkovanje odločbe o vrnitvi v državi članici izdajateljici. </w:t>
            </w:r>
            <w:r w:rsidRPr="00E71F6D">
              <w:rPr>
                <w:b/>
                <w:i/>
              </w:rPr>
              <w:t>Država članica izvršiteljica ne sprejme nobenih nadaljnjih ukrepov v zvezi z odločbo o vrnitvi v državi članici izdajateljici niti v zvezi z nobeno odločbo o vrnitvi, ki jo je izdala ta država članica izvršiteljica, razen če in dokler država članica izdajateljica ne obvesti države članice izvršiteljice, da je bila odložitev učinkovanja odločbe o vrnitvi odpravljena.</w:t>
            </w:r>
          </w:p>
        </w:tc>
      </w:tr>
    </w:tbl>
    <w:p w14:paraId="70D2CE3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23DE20E"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7B161769" w14:textId="77777777" w:rsidR="009120A5" w:rsidRPr="00E71F6D" w:rsidRDefault="009120A5" w:rsidP="009120A5">
      <w:pPr>
        <w:pStyle w:val="AmJustText"/>
      </w:pPr>
      <w:r w:rsidRPr="00E71F6D">
        <w:t>Na začetku bi bilo treba pojasniti dva elementa: (i) izvršitev odločbe o vrnitvi se ne bi smela nadaljevati; (ii) če je sama država članica izvršiteljica izdala odločbo o vrnitvi, bi bilo treba odložiti tudi učinkovanje te odločbe. Prav tako je pomembno, da je jasno opredeljeno nadaljnje ukrepanje.</w:t>
      </w:r>
    </w:p>
    <w:p w14:paraId="198D1FAB" w14:textId="77777777" w:rsidR="009120A5" w:rsidRPr="00E71F6D" w:rsidRDefault="009120A5" w:rsidP="009120A5">
      <w:r w:rsidRPr="00F61996">
        <w:rPr>
          <w:rStyle w:val="HideTWBExt"/>
        </w:rPr>
        <w:t>&lt;/Amend&gt;</w:t>
      </w:r>
    </w:p>
    <w:p w14:paraId="560494CC"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816</w:t>
      </w:r>
      <w:r w:rsidRPr="00F61996">
        <w:rPr>
          <w:rStyle w:val="HideTWBExt"/>
          <w:b w:val="0"/>
        </w:rPr>
        <w:t>&lt;/NumAm&gt;</w:t>
      </w:r>
    </w:p>
    <w:p w14:paraId="08CD405D" w14:textId="77777777" w:rsidR="009120A5" w:rsidRPr="00E71F6D" w:rsidRDefault="009120A5" w:rsidP="009120A5">
      <w:pPr>
        <w:pStyle w:val="NormalBold"/>
      </w:pPr>
      <w:r w:rsidRPr="00F61996">
        <w:rPr>
          <w:rStyle w:val="HideTWBExt"/>
          <w:b w:val="0"/>
        </w:rPr>
        <w:t>&lt;RepeatBlock-By&gt;&lt;Members&gt;</w:t>
      </w:r>
      <w:r w:rsidRPr="00E71F6D">
        <w:t>François-Xavier Bellamy, Lukas Mandl, Alice Teodorescu Måwe, Sander Smit, Loránt Vincze, Lena Düpont, Tomas Tobé, Rasa Juknevičienė, Jeroen Lenaers</w:t>
      </w:r>
      <w:r w:rsidRPr="00F61996">
        <w:rPr>
          <w:rStyle w:val="HideTWBExt"/>
          <w:b w:val="0"/>
        </w:rPr>
        <w:t>&lt;/Members&gt;</w:t>
      </w:r>
    </w:p>
    <w:p w14:paraId="452AD2A0" w14:textId="77777777" w:rsidR="009120A5" w:rsidRPr="00E71F6D" w:rsidRDefault="009120A5" w:rsidP="009120A5">
      <w:pPr>
        <w:pStyle w:val="NormalBold"/>
      </w:pPr>
      <w:r w:rsidRPr="00F61996">
        <w:rPr>
          <w:rStyle w:val="HideTWBExt"/>
          <w:b w:val="0"/>
        </w:rPr>
        <w:t>&lt;/RepeatBlock-By&gt;</w:t>
      </w:r>
    </w:p>
    <w:p w14:paraId="16DF2FB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B369FC1" w14:textId="77777777" w:rsidR="009120A5" w:rsidRPr="00E71F6D" w:rsidRDefault="009120A5" w:rsidP="009120A5">
      <w:pPr>
        <w:pStyle w:val="NormalBold"/>
      </w:pPr>
      <w:r w:rsidRPr="00F61996">
        <w:rPr>
          <w:rStyle w:val="HideTWBExt"/>
          <w:b w:val="0"/>
        </w:rPr>
        <w:t>&lt;Article&gt;</w:t>
      </w:r>
      <w:r w:rsidRPr="00E71F6D">
        <w:t>Člen 9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C2D097A" w14:textId="77777777" w:rsidTr="009120A5">
        <w:trPr>
          <w:trHeight w:hRule="exact" w:val="240"/>
          <w:jc w:val="center"/>
        </w:trPr>
        <w:tc>
          <w:tcPr>
            <w:tcW w:w="9752" w:type="dxa"/>
            <w:gridSpan w:val="2"/>
            <w:tcBorders>
              <w:top w:val="nil"/>
              <w:left w:val="nil"/>
              <w:bottom w:val="nil"/>
              <w:right w:val="nil"/>
            </w:tcBorders>
          </w:tcPr>
          <w:p w14:paraId="499B76E5" w14:textId="77777777" w:rsidR="009120A5" w:rsidRPr="00E71F6D" w:rsidRDefault="009120A5" w:rsidP="009120A5"/>
        </w:tc>
      </w:tr>
      <w:tr w:rsidR="006530E3" w:rsidRPr="00E71F6D" w14:paraId="077E89FA" w14:textId="77777777" w:rsidTr="009120A5">
        <w:trPr>
          <w:trHeight w:val="240"/>
          <w:jc w:val="center"/>
        </w:trPr>
        <w:tc>
          <w:tcPr>
            <w:tcW w:w="4876" w:type="dxa"/>
            <w:tcBorders>
              <w:top w:val="nil"/>
              <w:left w:val="nil"/>
              <w:bottom w:val="nil"/>
              <w:right w:val="nil"/>
            </w:tcBorders>
          </w:tcPr>
          <w:p w14:paraId="16D188C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F7A077F" w14:textId="77777777" w:rsidR="009120A5" w:rsidRPr="00E71F6D" w:rsidRDefault="009120A5" w:rsidP="009120A5">
            <w:pPr>
              <w:pStyle w:val="AmColumnHeading"/>
            </w:pPr>
            <w:r w:rsidRPr="00E71F6D">
              <w:t>Predlog spremembe</w:t>
            </w:r>
          </w:p>
        </w:tc>
      </w:tr>
      <w:tr w:rsidR="006530E3" w:rsidRPr="00E71F6D" w14:paraId="23C0BEBD" w14:textId="77777777" w:rsidTr="009120A5">
        <w:trPr>
          <w:jc w:val="center"/>
        </w:trPr>
        <w:tc>
          <w:tcPr>
            <w:tcW w:w="4876" w:type="dxa"/>
            <w:tcBorders>
              <w:top w:val="nil"/>
              <w:left w:val="nil"/>
              <w:bottom w:val="nil"/>
              <w:right w:val="nil"/>
            </w:tcBorders>
          </w:tcPr>
          <w:p w14:paraId="1C7FF298" w14:textId="77777777" w:rsidR="009120A5" w:rsidRPr="00E71F6D" w:rsidRDefault="009120A5" w:rsidP="009120A5">
            <w:pPr>
              <w:pStyle w:val="Normal6a"/>
            </w:pPr>
            <w:r w:rsidRPr="00E71F6D">
              <w:t>6.</w:t>
            </w:r>
            <w:r w:rsidRPr="00E71F6D">
              <w:tab/>
              <w:t>Država članica izvršiteljica odloži izvršitev vrnitve, kadar se odloži učinkovanje odločbe o vrnitvi v državi članici izdajateljici.</w:t>
            </w:r>
          </w:p>
        </w:tc>
        <w:tc>
          <w:tcPr>
            <w:tcW w:w="4876" w:type="dxa"/>
            <w:tcBorders>
              <w:top w:val="nil"/>
              <w:left w:val="nil"/>
              <w:bottom w:val="nil"/>
              <w:right w:val="nil"/>
            </w:tcBorders>
          </w:tcPr>
          <w:p w14:paraId="738A8297" w14:textId="77777777" w:rsidR="009120A5" w:rsidRPr="00E71F6D" w:rsidRDefault="009120A5" w:rsidP="009120A5">
            <w:pPr>
              <w:pStyle w:val="Normal6a"/>
            </w:pPr>
            <w:r w:rsidRPr="00E71F6D">
              <w:t>6.</w:t>
            </w:r>
            <w:r w:rsidRPr="00E71F6D">
              <w:tab/>
              <w:t xml:space="preserve">Država članica izvršiteljica odloži izvršitev vrnitve, kadar se odloži učinkovanje odločbe o vrnitvi </w:t>
            </w:r>
            <w:r w:rsidRPr="00E71F6D">
              <w:rPr>
                <w:b/>
                <w:i/>
              </w:rPr>
              <w:t>ali odstranitvi</w:t>
            </w:r>
            <w:r w:rsidRPr="00E71F6D">
              <w:t xml:space="preserve"> v državi članici izdajateljici. </w:t>
            </w:r>
            <w:r w:rsidRPr="00E71F6D">
              <w:rPr>
                <w:b/>
                <w:i/>
              </w:rPr>
              <w:t>Kadar je to primerno, lahko država članica izvršiteljica izda novo odločbo o vrnitvi.</w:t>
            </w:r>
          </w:p>
        </w:tc>
      </w:tr>
    </w:tbl>
    <w:p w14:paraId="3462111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13623DA" w14:textId="77777777" w:rsidR="009120A5" w:rsidRPr="00E71F6D" w:rsidRDefault="009120A5" w:rsidP="009120A5">
      <w:r w:rsidRPr="00F61996">
        <w:rPr>
          <w:rStyle w:val="HideTWBExt"/>
        </w:rPr>
        <w:t>&lt;/Amend&gt;</w:t>
      </w:r>
    </w:p>
    <w:p w14:paraId="050A382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817</w:t>
      </w:r>
      <w:r w:rsidRPr="00F61996">
        <w:rPr>
          <w:rStyle w:val="HideTWBExt"/>
          <w:b w:val="0"/>
        </w:rPr>
        <w:t>&lt;/NumAm&gt;</w:t>
      </w:r>
    </w:p>
    <w:p w14:paraId="74187DAA"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6A99D2A0" w14:textId="77777777" w:rsidR="009120A5" w:rsidRPr="00E71F6D" w:rsidRDefault="009120A5" w:rsidP="009120A5">
      <w:pPr>
        <w:pStyle w:val="NormalBold"/>
      </w:pPr>
      <w:r w:rsidRPr="00F61996">
        <w:rPr>
          <w:rStyle w:val="HideTWBExt"/>
          <w:b w:val="0"/>
        </w:rPr>
        <w:t>&lt;/RepeatBlock-By&gt;</w:t>
      </w:r>
    </w:p>
    <w:p w14:paraId="2A32254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0CE11BA" w14:textId="77777777" w:rsidR="009120A5" w:rsidRPr="00E71F6D" w:rsidRDefault="009120A5" w:rsidP="009120A5">
      <w:pPr>
        <w:pStyle w:val="NormalBold"/>
      </w:pPr>
      <w:r w:rsidRPr="00F61996">
        <w:rPr>
          <w:rStyle w:val="HideTWBExt"/>
          <w:b w:val="0"/>
        </w:rPr>
        <w:t>&lt;Article&gt;</w:t>
      </w:r>
      <w:r w:rsidRPr="00E71F6D">
        <w:t>Člen 9 – odstavek 6</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5A5C7D4B" w14:textId="77777777" w:rsidTr="009120A5">
        <w:trPr>
          <w:trHeight w:hRule="exact" w:val="240"/>
          <w:jc w:val="center"/>
        </w:trPr>
        <w:tc>
          <w:tcPr>
            <w:tcW w:w="9752" w:type="dxa"/>
            <w:gridSpan w:val="2"/>
            <w:tcBorders>
              <w:top w:val="nil"/>
              <w:left w:val="nil"/>
              <w:bottom w:val="nil"/>
              <w:right w:val="nil"/>
            </w:tcBorders>
          </w:tcPr>
          <w:p w14:paraId="5C8AF817" w14:textId="77777777" w:rsidR="009120A5" w:rsidRPr="00E71F6D" w:rsidRDefault="009120A5" w:rsidP="009120A5"/>
        </w:tc>
      </w:tr>
      <w:tr w:rsidR="006530E3" w:rsidRPr="00E71F6D" w14:paraId="06553482" w14:textId="77777777" w:rsidTr="009120A5">
        <w:trPr>
          <w:trHeight w:val="240"/>
          <w:jc w:val="center"/>
        </w:trPr>
        <w:tc>
          <w:tcPr>
            <w:tcW w:w="4876" w:type="dxa"/>
            <w:tcBorders>
              <w:top w:val="nil"/>
              <w:left w:val="nil"/>
              <w:bottom w:val="nil"/>
              <w:right w:val="nil"/>
            </w:tcBorders>
          </w:tcPr>
          <w:p w14:paraId="293F9883"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07CAB382" w14:textId="77777777" w:rsidR="009120A5" w:rsidRPr="00E71F6D" w:rsidRDefault="009120A5" w:rsidP="009120A5">
            <w:pPr>
              <w:pStyle w:val="AmColumnHeading"/>
            </w:pPr>
            <w:r w:rsidRPr="00E71F6D">
              <w:t>Predlog spremembe</w:t>
            </w:r>
          </w:p>
        </w:tc>
      </w:tr>
      <w:tr w:rsidR="006530E3" w:rsidRPr="00E71F6D" w14:paraId="0662E4E0" w14:textId="77777777" w:rsidTr="009120A5">
        <w:trPr>
          <w:jc w:val="center"/>
        </w:trPr>
        <w:tc>
          <w:tcPr>
            <w:tcW w:w="4876" w:type="dxa"/>
            <w:tcBorders>
              <w:top w:val="nil"/>
              <w:left w:val="nil"/>
              <w:bottom w:val="nil"/>
              <w:right w:val="nil"/>
            </w:tcBorders>
          </w:tcPr>
          <w:p w14:paraId="0DCC0E23" w14:textId="77777777" w:rsidR="009120A5" w:rsidRPr="00E71F6D" w:rsidRDefault="009120A5" w:rsidP="009120A5">
            <w:pPr>
              <w:pStyle w:val="Normal6a"/>
            </w:pPr>
            <w:r w:rsidRPr="00E71F6D">
              <w:t>6.</w:t>
            </w:r>
            <w:r w:rsidRPr="00E71F6D">
              <w:tab/>
              <w:t xml:space="preserve">Država članica izvršiteljica odloži </w:t>
            </w:r>
            <w:r w:rsidRPr="00E71F6D">
              <w:rPr>
                <w:b/>
                <w:i/>
              </w:rPr>
              <w:t>izvršitev vrnitve</w:t>
            </w:r>
            <w:r w:rsidRPr="00E71F6D">
              <w:t>, kadar se odloži učinkovanje odločbe o vrnitvi v državi članici izdajateljici.</w:t>
            </w:r>
          </w:p>
        </w:tc>
        <w:tc>
          <w:tcPr>
            <w:tcW w:w="4876" w:type="dxa"/>
            <w:tcBorders>
              <w:top w:val="nil"/>
              <w:left w:val="nil"/>
              <w:bottom w:val="nil"/>
              <w:right w:val="nil"/>
            </w:tcBorders>
          </w:tcPr>
          <w:p w14:paraId="6846FCF3" w14:textId="77777777" w:rsidR="009120A5" w:rsidRPr="00E71F6D" w:rsidRDefault="009120A5" w:rsidP="009120A5">
            <w:pPr>
              <w:pStyle w:val="Normal6a"/>
            </w:pPr>
            <w:r w:rsidRPr="00E71F6D">
              <w:t>6.</w:t>
            </w:r>
            <w:r w:rsidRPr="00E71F6D">
              <w:tab/>
              <w:t xml:space="preserve">Država članica izvršiteljica odloži </w:t>
            </w:r>
            <w:r w:rsidRPr="00E71F6D">
              <w:rPr>
                <w:b/>
                <w:i/>
              </w:rPr>
              <w:t>odstranitev</w:t>
            </w:r>
            <w:r w:rsidRPr="00E71F6D">
              <w:t xml:space="preserve">, kadar se odloži učinkovanje odločbe o vrnitvi </w:t>
            </w:r>
            <w:r w:rsidRPr="00E71F6D">
              <w:rPr>
                <w:b/>
                <w:i/>
              </w:rPr>
              <w:t>ali odločbe, ki odreja odstranitev,</w:t>
            </w:r>
            <w:r w:rsidRPr="00E71F6D">
              <w:t xml:space="preserve"> v državi članici izdajateljici</w:t>
            </w:r>
            <w:r w:rsidRPr="00E71F6D">
              <w:rPr>
                <w:b/>
                <w:i/>
              </w:rPr>
              <w:t>, in lahko izda odločbo o vrnitvi pod pogoji iz člena 7</w:t>
            </w:r>
            <w:r w:rsidRPr="00E71F6D">
              <w:t>.</w:t>
            </w:r>
          </w:p>
        </w:tc>
      </w:tr>
    </w:tbl>
    <w:p w14:paraId="1AF31CC0"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BA2AE24" w14:textId="77777777" w:rsidR="009120A5" w:rsidRPr="00E71F6D" w:rsidRDefault="009120A5" w:rsidP="009120A5">
      <w:r w:rsidRPr="00F61996">
        <w:rPr>
          <w:rStyle w:val="HideTWBExt"/>
        </w:rPr>
        <w:t>&lt;/Amend&gt;</w:t>
      </w:r>
    </w:p>
    <w:p w14:paraId="2AFF845B"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818</w:t>
      </w:r>
      <w:r w:rsidRPr="00F61996">
        <w:rPr>
          <w:rStyle w:val="HideTWBExt"/>
          <w:b w:val="0"/>
        </w:rPr>
        <w:t>&lt;/NumAm&gt;</w:t>
      </w:r>
    </w:p>
    <w:p w14:paraId="2785527B"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40B9EDBC" w14:textId="77777777" w:rsidR="009120A5" w:rsidRPr="00E71F6D" w:rsidRDefault="009120A5" w:rsidP="009120A5">
      <w:pPr>
        <w:pStyle w:val="NormalBold"/>
      </w:pPr>
      <w:r w:rsidRPr="00F61996">
        <w:rPr>
          <w:rStyle w:val="HideTWBExt"/>
          <w:b w:val="0"/>
        </w:rPr>
        <w:t>&lt;/RepeatBlock-By&gt;</w:t>
      </w:r>
    </w:p>
    <w:p w14:paraId="37E20FDA"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7686EDC4" w14:textId="77777777" w:rsidR="009120A5" w:rsidRPr="00E71F6D" w:rsidRDefault="009120A5" w:rsidP="009120A5">
      <w:pPr>
        <w:pStyle w:val="NormalBold"/>
      </w:pPr>
      <w:r w:rsidRPr="00F61996">
        <w:rPr>
          <w:rStyle w:val="HideTWBExt"/>
          <w:b w:val="0"/>
        </w:rPr>
        <w:t>&lt;Article&gt;</w:t>
      </w:r>
      <w:r w:rsidRPr="00E71F6D">
        <w:t>Člen 9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2F445FF" w14:textId="77777777" w:rsidTr="009120A5">
        <w:trPr>
          <w:trHeight w:hRule="exact" w:val="240"/>
          <w:jc w:val="center"/>
        </w:trPr>
        <w:tc>
          <w:tcPr>
            <w:tcW w:w="9752" w:type="dxa"/>
            <w:gridSpan w:val="2"/>
            <w:tcBorders>
              <w:top w:val="nil"/>
              <w:left w:val="nil"/>
              <w:bottom w:val="nil"/>
              <w:right w:val="nil"/>
            </w:tcBorders>
          </w:tcPr>
          <w:p w14:paraId="315C74A9" w14:textId="77777777" w:rsidR="009120A5" w:rsidRPr="00E71F6D" w:rsidRDefault="009120A5" w:rsidP="009120A5"/>
        </w:tc>
      </w:tr>
      <w:tr w:rsidR="006530E3" w:rsidRPr="00E71F6D" w14:paraId="5A26B35B" w14:textId="77777777" w:rsidTr="009120A5">
        <w:trPr>
          <w:trHeight w:val="240"/>
          <w:jc w:val="center"/>
        </w:trPr>
        <w:tc>
          <w:tcPr>
            <w:tcW w:w="4876" w:type="dxa"/>
            <w:tcBorders>
              <w:top w:val="nil"/>
              <w:left w:val="nil"/>
              <w:bottom w:val="nil"/>
              <w:right w:val="nil"/>
            </w:tcBorders>
          </w:tcPr>
          <w:p w14:paraId="302E0FDE"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2239562" w14:textId="77777777" w:rsidR="009120A5" w:rsidRPr="00E71F6D" w:rsidRDefault="009120A5" w:rsidP="009120A5">
            <w:pPr>
              <w:pStyle w:val="AmColumnHeading"/>
            </w:pPr>
            <w:r w:rsidRPr="00E71F6D">
              <w:t>Predlog spremembe</w:t>
            </w:r>
          </w:p>
        </w:tc>
      </w:tr>
      <w:tr w:rsidR="006530E3" w:rsidRPr="00E71F6D" w14:paraId="7A3FF3B7" w14:textId="77777777" w:rsidTr="009120A5">
        <w:trPr>
          <w:jc w:val="center"/>
        </w:trPr>
        <w:tc>
          <w:tcPr>
            <w:tcW w:w="4876" w:type="dxa"/>
            <w:tcBorders>
              <w:top w:val="nil"/>
              <w:left w:val="nil"/>
              <w:bottom w:val="nil"/>
              <w:right w:val="nil"/>
            </w:tcBorders>
          </w:tcPr>
          <w:p w14:paraId="19BB937C" w14:textId="77777777" w:rsidR="009120A5" w:rsidRPr="00E71F6D" w:rsidRDefault="009120A5" w:rsidP="009120A5">
            <w:pPr>
              <w:pStyle w:val="Normal6a"/>
            </w:pPr>
            <w:r w:rsidRPr="00E71F6D">
              <w:t>7.</w:t>
            </w:r>
            <w:r w:rsidRPr="00E71F6D">
              <w:tab/>
              <w:t xml:space="preserve">Kadar država članica izdajateljica prekliče odločbo o vrnitvi ali kadar pravosodni organ odločbo o vrnitvi razveljavi, država članica izvršiteljica </w:t>
            </w:r>
            <w:r w:rsidRPr="00E71F6D">
              <w:rPr>
                <w:b/>
                <w:i/>
              </w:rPr>
              <w:t>pod pogoji iz člena</w:t>
            </w:r>
            <w:r w:rsidRPr="00E71F6D">
              <w:t xml:space="preserve"> 7 izda odločbo o vrnitvi.</w:t>
            </w:r>
          </w:p>
        </w:tc>
        <w:tc>
          <w:tcPr>
            <w:tcW w:w="4876" w:type="dxa"/>
            <w:tcBorders>
              <w:top w:val="nil"/>
              <w:left w:val="nil"/>
              <w:bottom w:val="nil"/>
              <w:right w:val="nil"/>
            </w:tcBorders>
          </w:tcPr>
          <w:p w14:paraId="4C15C554" w14:textId="77777777" w:rsidR="009120A5" w:rsidRPr="00E71F6D" w:rsidRDefault="009120A5" w:rsidP="009120A5">
            <w:pPr>
              <w:pStyle w:val="Normal6a"/>
            </w:pPr>
            <w:r w:rsidRPr="00E71F6D">
              <w:t>7.</w:t>
            </w:r>
            <w:r w:rsidRPr="00E71F6D">
              <w:tab/>
              <w:t xml:space="preserve">Kadar država članica izdajateljica prekliče odločbo o vrnitvi ali kadar pravosodni organ odločbo o vrnitvi razveljavi </w:t>
            </w:r>
            <w:r w:rsidRPr="00E71F6D">
              <w:rPr>
                <w:b/>
                <w:i/>
              </w:rPr>
              <w:t>in kadar zadevni državljan tretje države ne izpolnjuje ali ne izpolnjuje več pogojev za vstop, kot so določeni v členu 6 Uredbe (EU) 2016/399, ali drugih pogojev za vstop, prebivanje ali stalno prebivališče v državi članici izvršiteljici</w:t>
            </w:r>
            <w:r w:rsidRPr="00E71F6D">
              <w:t xml:space="preserve">, država članica izvršiteljica </w:t>
            </w:r>
            <w:r w:rsidRPr="00E71F6D">
              <w:rPr>
                <w:b/>
                <w:i/>
              </w:rPr>
              <w:t>v skladu s členom</w:t>
            </w:r>
            <w:r w:rsidRPr="00E71F6D">
              <w:t> 7</w:t>
            </w:r>
            <w:r w:rsidRPr="00E71F6D">
              <w:rPr>
                <w:b/>
                <w:i/>
              </w:rPr>
              <w:t>(1)</w:t>
            </w:r>
            <w:r w:rsidRPr="00E71F6D">
              <w:t xml:space="preserve"> izda odločbo o vrnitvi </w:t>
            </w:r>
            <w:r w:rsidRPr="00E71F6D">
              <w:rPr>
                <w:b/>
                <w:i/>
              </w:rPr>
              <w:t>ali v skladu s členom 7(9) izda dovoljenje za prebivanje, vizum za dolgoročno bivanje ali drugo dovoljenje</w:t>
            </w:r>
            <w:r w:rsidRPr="00E71F6D">
              <w:t>.</w:t>
            </w:r>
          </w:p>
        </w:tc>
      </w:tr>
    </w:tbl>
    <w:p w14:paraId="0275A946"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6EB8438"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443C557A" w14:textId="77777777" w:rsidR="009120A5" w:rsidRPr="00E71F6D" w:rsidRDefault="009120A5" w:rsidP="009120A5">
      <w:pPr>
        <w:pStyle w:val="AmJustText"/>
      </w:pPr>
      <w:r w:rsidRPr="00E71F6D">
        <w:t>Država članica izvršiteljica mora pred izdajo nove odločbe o vrnitvi preveriti, ali zadevni državljan tretje države ne izpolnjuje pogojev za vstop, prebivanje ali stalno prebivališče. Zaradi pravne jasnosti je treba državam članicam zagotoviti možnosti, ki so jim na voljo v skladu s členom 7.</w:t>
      </w:r>
    </w:p>
    <w:p w14:paraId="59A800E9" w14:textId="77777777" w:rsidR="009120A5" w:rsidRPr="00E71F6D" w:rsidRDefault="009120A5" w:rsidP="009120A5">
      <w:r w:rsidRPr="00F61996">
        <w:rPr>
          <w:rStyle w:val="HideTWBExt"/>
        </w:rPr>
        <w:t>&lt;/Amend&gt;</w:t>
      </w:r>
    </w:p>
    <w:p w14:paraId="1D37D17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819</w:t>
      </w:r>
      <w:r w:rsidRPr="00F61996">
        <w:rPr>
          <w:rStyle w:val="HideTWBExt"/>
          <w:b w:val="0"/>
        </w:rPr>
        <w:t>&lt;/NumAm&gt;</w:t>
      </w:r>
    </w:p>
    <w:p w14:paraId="016AE459"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7CC6ED51" w14:textId="77777777" w:rsidR="009120A5" w:rsidRPr="00E71F6D" w:rsidRDefault="009120A5" w:rsidP="009120A5">
      <w:pPr>
        <w:pStyle w:val="NormalBold"/>
      </w:pPr>
      <w:r w:rsidRPr="00F61996">
        <w:rPr>
          <w:rStyle w:val="HideTWBExt"/>
          <w:b w:val="0"/>
        </w:rPr>
        <w:t>&lt;/RepeatBlock-By&gt;</w:t>
      </w:r>
    </w:p>
    <w:p w14:paraId="768B251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531B3262" w14:textId="77777777" w:rsidR="009120A5" w:rsidRPr="00E71F6D" w:rsidRDefault="009120A5" w:rsidP="009120A5">
      <w:pPr>
        <w:pStyle w:val="NormalBold"/>
      </w:pPr>
      <w:r w:rsidRPr="00F61996">
        <w:rPr>
          <w:rStyle w:val="HideTWBExt"/>
          <w:b w:val="0"/>
        </w:rPr>
        <w:t>&lt;Article&gt;</w:t>
      </w:r>
      <w:r w:rsidRPr="00E71F6D">
        <w:t>Člen 9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2C00D000" w14:textId="77777777" w:rsidTr="009120A5">
        <w:trPr>
          <w:trHeight w:hRule="exact" w:val="240"/>
          <w:jc w:val="center"/>
        </w:trPr>
        <w:tc>
          <w:tcPr>
            <w:tcW w:w="9752" w:type="dxa"/>
            <w:gridSpan w:val="2"/>
            <w:tcBorders>
              <w:top w:val="nil"/>
              <w:left w:val="nil"/>
              <w:bottom w:val="nil"/>
              <w:right w:val="nil"/>
            </w:tcBorders>
          </w:tcPr>
          <w:p w14:paraId="5568AEA5" w14:textId="77777777" w:rsidR="009120A5" w:rsidRPr="00E71F6D" w:rsidRDefault="009120A5" w:rsidP="009120A5"/>
        </w:tc>
      </w:tr>
      <w:tr w:rsidR="006530E3" w:rsidRPr="00E71F6D" w14:paraId="116B6D57" w14:textId="77777777" w:rsidTr="009120A5">
        <w:trPr>
          <w:trHeight w:val="240"/>
          <w:jc w:val="center"/>
        </w:trPr>
        <w:tc>
          <w:tcPr>
            <w:tcW w:w="4876" w:type="dxa"/>
            <w:tcBorders>
              <w:top w:val="nil"/>
              <w:left w:val="nil"/>
              <w:bottom w:val="nil"/>
              <w:right w:val="nil"/>
            </w:tcBorders>
          </w:tcPr>
          <w:p w14:paraId="36386498"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2C77F7D5" w14:textId="77777777" w:rsidR="009120A5" w:rsidRPr="00E71F6D" w:rsidRDefault="009120A5" w:rsidP="009120A5">
            <w:pPr>
              <w:pStyle w:val="AmColumnHeading"/>
            </w:pPr>
            <w:r w:rsidRPr="00E71F6D">
              <w:t>Predlog spremembe</w:t>
            </w:r>
          </w:p>
        </w:tc>
      </w:tr>
      <w:tr w:rsidR="006530E3" w:rsidRPr="00E71F6D" w14:paraId="387B8999" w14:textId="77777777" w:rsidTr="009120A5">
        <w:trPr>
          <w:jc w:val="center"/>
        </w:trPr>
        <w:tc>
          <w:tcPr>
            <w:tcW w:w="4876" w:type="dxa"/>
            <w:tcBorders>
              <w:top w:val="nil"/>
              <w:left w:val="nil"/>
              <w:bottom w:val="nil"/>
              <w:right w:val="nil"/>
            </w:tcBorders>
          </w:tcPr>
          <w:p w14:paraId="614E569B" w14:textId="77777777" w:rsidR="009120A5" w:rsidRPr="00E71F6D" w:rsidRDefault="009120A5" w:rsidP="009120A5">
            <w:pPr>
              <w:pStyle w:val="Normal6a"/>
            </w:pPr>
            <w:r w:rsidRPr="00E71F6D">
              <w:t>7.</w:t>
            </w:r>
            <w:r w:rsidRPr="00E71F6D">
              <w:tab/>
              <w:t>Kadar država članica izdajateljica prekliče odločbo o vrnitvi ali kadar pravosodni organ odločbo o vrnitvi razveljavi, država članica izvršiteljica pod pogoji iz člena 7 izda odločbo o vrnitvi.</w:t>
            </w:r>
          </w:p>
        </w:tc>
        <w:tc>
          <w:tcPr>
            <w:tcW w:w="4876" w:type="dxa"/>
            <w:tcBorders>
              <w:top w:val="nil"/>
              <w:left w:val="nil"/>
              <w:bottom w:val="nil"/>
              <w:right w:val="nil"/>
            </w:tcBorders>
          </w:tcPr>
          <w:p w14:paraId="155D5466" w14:textId="77777777" w:rsidR="009120A5" w:rsidRPr="00E71F6D" w:rsidRDefault="009120A5" w:rsidP="009120A5">
            <w:pPr>
              <w:pStyle w:val="Normal6a"/>
            </w:pPr>
            <w:r w:rsidRPr="00E71F6D">
              <w:t>7.</w:t>
            </w:r>
            <w:r w:rsidRPr="00E71F6D">
              <w:tab/>
              <w:t xml:space="preserve">Kadar država članica izdajateljica </w:t>
            </w:r>
            <w:r w:rsidRPr="00E71F6D">
              <w:rPr>
                <w:b/>
                <w:i/>
              </w:rPr>
              <w:t>odloži ali</w:t>
            </w:r>
            <w:r w:rsidRPr="00E71F6D">
              <w:t xml:space="preserve"> prekliče odločbo o vrnitvi ali kadar </w:t>
            </w:r>
            <w:r w:rsidRPr="00E71F6D">
              <w:rPr>
                <w:b/>
                <w:i/>
              </w:rPr>
              <w:t>upravni ali</w:t>
            </w:r>
            <w:r w:rsidRPr="00E71F6D">
              <w:t xml:space="preserve"> pravosodni organ odločbo o vrnitvi razveljavi, </w:t>
            </w:r>
            <w:r w:rsidRPr="00E71F6D">
              <w:rPr>
                <w:b/>
                <w:i/>
              </w:rPr>
              <w:t>lahko</w:t>
            </w:r>
            <w:r w:rsidRPr="00E71F6D">
              <w:t xml:space="preserve"> država članica izvršiteljica pod pogoji iz člena 7 izda odločbo o vrnitvi.</w:t>
            </w:r>
          </w:p>
        </w:tc>
      </w:tr>
    </w:tbl>
    <w:p w14:paraId="765A836D"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970EC6E" w14:textId="77777777" w:rsidR="009120A5" w:rsidRPr="00E71F6D" w:rsidRDefault="009120A5" w:rsidP="009120A5">
      <w:r w:rsidRPr="00F61996">
        <w:rPr>
          <w:rStyle w:val="HideTWBExt"/>
        </w:rPr>
        <w:t>&lt;/Amend&gt;</w:t>
      </w:r>
    </w:p>
    <w:p w14:paraId="4C2AE6F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820</w:t>
      </w:r>
      <w:r w:rsidRPr="00F61996">
        <w:rPr>
          <w:rStyle w:val="HideTWBExt"/>
          <w:b w:val="0"/>
        </w:rPr>
        <w:t>&lt;/NumAm&gt;</w:t>
      </w:r>
    </w:p>
    <w:p w14:paraId="24EA811F"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5368465F" w14:textId="77777777" w:rsidR="009120A5" w:rsidRPr="00E71F6D" w:rsidRDefault="009120A5" w:rsidP="009120A5">
      <w:pPr>
        <w:pStyle w:val="NormalBold"/>
      </w:pPr>
      <w:r w:rsidRPr="00F61996">
        <w:rPr>
          <w:rStyle w:val="HideTWBExt"/>
          <w:b w:val="0"/>
        </w:rPr>
        <w:t>&lt;/RepeatBlock-By&gt;</w:t>
      </w:r>
    </w:p>
    <w:p w14:paraId="6260889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2C661AFF" w14:textId="77777777" w:rsidR="009120A5" w:rsidRPr="00E71F6D" w:rsidRDefault="009120A5" w:rsidP="009120A5">
      <w:pPr>
        <w:pStyle w:val="NormalBold"/>
      </w:pPr>
      <w:r w:rsidRPr="00F61996">
        <w:rPr>
          <w:rStyle w:val="HideTWBExt"/>
          <w:b w:val="0"/>
        </w:rPr>
        <w:t>&lt;Article&gt;</w:t>
      </w:r>
      <w:r w:rsidRPr="00E71F6D">
        <w:t>Člen 9 – odstavek 7</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3A1FCEB" w14:textId="77777777" w:rsidTr="009120A5">
        <w:trPr>
          <w:trHeight w:hRule="exact" w:val="240"/>
          <w:jc w:val="center"/>
        </w:trPr>
        <w:tc>
          <w:tcPr>
            <w:tcW w:w="9752" w:type="dxa"/>
            <w:gridSpan w:val="2"/>
            <w:tcBorders>
              <w:top w:val="nil"/>
              <w:left w:val="nil"/>
              <w:bottom w:val="nil"/>
              <w:right w:val="nil"/>
            </w:tcBorders>
          </w:tcPr>
          <w:p w14:paraId="64267D4E" w14:textId="77777777" w:rsidR="009120A5" w:rsidRPr="00E71F6D" w:rsidRDefault="009120A5" w:rsidP="009120A5"/>
        </w:tc>
      </w:tr>
      <w:tr w:rsidR="006530E3" w:rsidRPr="00E71F6D" w14:paraId="1529DDD7" w14:textId="77777777" w:rsidTr="009120A5">
        <w:trPr>
          <w:trHeight w:val="240"/>
          <w:jc w:val="center"/>
        </w:trPr>
        <w:tc>
          <w:tcPr>
            <w:tcW w:w="4876" w:type="dxa"/>
            <w:tcBorders>
              <w:top w:val="nil"/>
              <w:left w:val="nil"/>
              <w:bottom w:val="nil"/>
              <w:right w:val="nil"/>
            </w:tcBorders>
          </w:tcPr>
          <w:p w14:paraId="68708634"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3FD979FE" w14:textId="77777777" w:rsidR="009120A5" w:rsidRPr="00E71F6D" w:rsidRDefault="009120A5" w:rsidP="009120A5">
            <w:pPr>
              <w:pStyle w:val="AmColumnHeading"/>
            </w:pPr>
            <w:r w:rsidRPr="00E71F6D">
              <w:t>Predlog spremembe</w:t>
            </w:r>
          </w:p>
        </w:tc>
      </w:tr>
      <w:tr w:rsidR="006530E3" w:rsidRPr="00E71F6D" w14:paraId="7F22EBB8" w14:textId="77777777" w:rsidTr="009120A5">
        <w:trPr>
          <w:jc w:val="center"/>
        </w:trPr>
        <w:tc>
          <w:tcPr>
            <w:tcW w:w="4876" w:type="dxa"/>
            <w:tcBorders>
              <w:top w:val="nil"/>
              <w:left w:val="nil"/>
              <w:bottom w:val="nil"/>
              <w:right w:val="nil"/>
            </w:tcBorders>
          </w:tcPr>
          <w:p w14:paraId="02304F69" w14:textId="77777777" w:rsidR="009120A5" w:rsidRPr="00E71F6D" w:rsidRDefault="009120A5" w:rsidP="009120A5">
            <w:pPr>
              <w:pStyle w:val="Normal6a"/>
            </w:pPr>
            <w:r w:rsidRPr="00E71F6D">
              <w:t>7.</w:t>
            </w:r>
            <w:r w:rsidRPr="00E71F6D">
              <w:tab/>
              <w:t xml:space="preserve">Kadar država članica izdajateljica prekliče odločbo o vrnitvi ali kadar </w:t>
            </w:r>
            <w:r w:rsidRPr="00E71F6D">
              <w:rPr>
                <w:b/>
                <w:i/>
              </w:rPr>
              <w:t>pravosodni organ odločbo</w:t>
            </w:r>
            <w:r w:rsidRPr="00E71F6D">
              <w:t xml:space="preserve"> o vrnitvi razveljavi, država članica izvršiteljica pod pogoji iz člena 7 izda odločbo o vrnitvi.</w:t>
            </w:r>
          </w:p>
        </w:tc>
        <w:tc>
          <w:tcPr>
            <w:tcW w:w="4876" w:type="dxa"/>
            <w:tcBorders>
              <w:top w:val="nil"/>
              <w:left w:val="nil"/>
              <w:bottom w:val="nil"/>
              <w:right w:val="nil"/>
            </w:tcBorders>
          </w:tcPr>
          <w:p w14:paraId="12631B81" w14:textId="77777777" w:rsidR="009120A5" w:rsidRPr="00E71F6D" w:rsidRDefault="009120A5" w:rsidP="009120A5">
            <w:pPr>
              <w:pStyle w:val="Normal6a"/>
            </w:pPr>
            <w:r w:rsidRPr="00E71F6D">
              <w:t>7.</w:t>
            </w:r>
            <w:r w:rsidRPr="00E71F6D">
              <w:tab/>
              <w:t xml:space="preserve">Kadar država članica izdajateljica </w:t>
            </w:r>
            <w:r w:rsidRPr="00E71F6D">
              <w:rPr>
                <w:b/>
                <w:i/>
              </w:rPr>
              <w:t>odloži ali</w:t>
            </w:r>
            <w:r w:rsidRPr="00E71F6D">
              <w:t xml:space="preserve"> prekliče odločbo o vrnitvi ali kadar </w:t>
            </w:r>
            <w:r w:rsidRPr="00E71F6D">
              <w:rPr>
                <w:b/>
                <w:i/>
              </w:rPr>
              <w:t>se odločba</w:t>
            </w:r>
            <w:r w:rsidRPr="00E71F6D">
              <w:t xml:space="preserve"> o vrnitvi razveljavi, država članica izvršiteljica pod pogoji iz člena 7 izda odločbo o vrnitvi.</w:t>
            </w:r>
          </w:p>
        </w:tc>
      </w:tr>
    </w:tbl>
    <w:p w14:paraId="79B9EA1A"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6C56D5D0" w14:textId="77777777" w:rsidR="009120A5" w:rsidRPr="00E71F6D" w:rsidRDefault="009120A5" w:rsidP="009120A5">
      <w:r w:rsidRPr="00F61996">
        <w:rPr>
          <w:rStyle w:val="HideTWBExt"/>
        </w:rPr>
        <w:t>&lt;/Amend&gt;</w:t>
      </w:r>
    </w:p>
    <w:p w14:paraId="5A557BD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821</w:t>
      </w:r>
      <w:r w:rsidRPr="00F61996">
        <w:rPr>
          <w:rStyle w:val="HideTWBExt"/>
          <w:b w:val="0"/>
        </w:rPr>
        <w:t>&lt;/NumAm&gt;</w:t>
      </w:r>
    </w:p>
    <w:p w14:paraId="1C7C6A2E" w14:textId="77777777" w:rsidR="009120A5" w:rsidRPr="00E71F6D" w:rsidRDefault="009120A5" w:rsidP="009120A5">
      <w:pPr>
        <w:pStyle w:val="NormalBold"/>
      </w:pPr>
      <w:r w:rsidRPr="00F61996">
        <w:rPr>
          <w:rStyle w:val="HideTWBExt"/>
          <w:b w:val="0"/>
        </w:rPr>
        <w:t>&lt;RepeatBlock-By&gt;&lt;Members&gt;</w:t>
      </w:r>
      <w:r w:rsidRPr="00E71F6D">
        <w:t>Marieke Ehlers</w:t>
      </w:r>
      <w:r w:rsidRPr="00F61996">
        <w:rPr>
          <w:rStyle w:val="HideTWBExt"/>
          <w:b w:val="0"/>
        </w:rPr>
        <w:t>&lt;/Members&gt;</w:t>
      </w:r>
    </w:p>
    <w:p w14:paraId="6C022B58" w14:textId="77777777" w:rsidR="009120A5" w:rsidRPr="00E71F6D" w:rsidRDefault="009120A5" w:rsidP="009120A5">
      <w:pPr>
        <w:pStyle w:val="NormalBold"/>
      </w:pPr>
      <w:r w:rsidRPr="00F61996">
        <w:rPr>
          <w:rStyle w:val="HideTWBExt"/>
          <w:b w:val="0"/>
        </w:rPr>
        <w:t>&lt;/RepeatBlock-By&gt;</w:t>
      </w:r>
    </w:p>
    <w:p w14:paraId="2A45B77F"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4F9D4599" w14:textId="77777777" w:rsidR="009120A5" w:rsidRPr="00E71F6D" w:rsidRDefault="009120A5" w:rsidP="009120A5">
      <w:pPr>
        <w:pStyle w:val="NormalBold"/>
      </w:pPr>
      <w:r w:rsidRPr="00F61996">
        <w:rPr>
          <w:rStyle w:val="HideTWBExt"/>
          <w:b w:val="0"/>
        </w:rPr>
        <w:t>&lt;Article&gt;</w:t>
      </w:r>
      <w:r w:rsidRPr="00E71F6D">
        <w:t>Člen 9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0BC1146" w14:textId="77777777" w:rsidTr="009120A5">
        <w:trPr>
          <w:trHeight w:hRule="exact" w:val="240"/>
          <w:jc w:val="center"/>
        </w:trPr>
        <w:tc>
          <w:tcPr>
            <w:tcW w:w="9752" w:type="dxa"/>
            <w:gridSpan w:val="2"/>
            <w:tcBorders>
              <w:top w:val="nil"/>
              <w:left w:val="nil"/>
              <w:bottom w:val="nil"/>
              <w:right w:val="nil"/>
            </w:tcBorders>
          </w:tcPr>
          <w:p w14:paraId="5F83DCD7" w14:textId="77777777" w:rsidR="009120A5" w:rsidRPr="00E71F6D" w:rsidRDefault="009120A5" w:rsidP="009120A5"/>
        </w:tc>
      </w:tr>
      <w:tr w:rsidR="006530E3" w:rsidRPr="00E71F6D" w14:paraId="119D15A5" w14:textId="77777777" w:rsidTr="009120A5">
        <w:trPr>
          <w:trHeight w:val="240"/>
          <w:jc w:val="center"/>
        </w:trPr>
        <w:tc>
          <w:tcPr>
            <w:tcW w:w="4876" w:type="dxa"/>
            <w:tcBorders>
              <w:top w:val="nil"/>
              <w:left w:val="nil"/>
              <w:bottom w:val="nil"/>
              <w:right w:val="nil"/>
            </w:tcBorders>
          </w:tcPr>
          <w:p w14:paraId="29EF9D3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686F51AC" w14:textId="77777777" w:rsidR="009120A5" w:rsidRPr="00E71F6D" w:rsidRDefault="009120A5" w:rsidP="009120A5">
            <w:pPr>
              <w:pStyle w:val="AmColumnHeading"/>
            </w:pPr>
            <w:r w:rsidRPr="00E71F6D">
              <w:t>Predlog spremembe</w:t>
            </w:r>
          </w:p>
        </w:tc>
      </w:tr>
      <w:tr w:rsidR="006530E3" w:rsidRPr="00E71F6D" w14:paraId="2E271CBB" w14:textId="77777777" w:rsidTr="009120A5">
        <w:trPr>
          <w:jc w:val="center"/>
        </w:trPr>
        <w:tc>
          <w:tcPr>
            <w:tcW w:w="4876" w:type="dxa"/>
            <w:tcBorders>
              <w:top w:val="nil"/>
              <w:left w:val="nil"/>
              <w:bottom w:val="nil"/>
              <w:right w:val="nil"/>
            </w:tcBorders>
          </w:tcPr>
          <w:p w14:paraId="52540C78" w14:textId="77777777" w:rsidR="009120A5" w:rsidRPr="00E71F6D" w:rsidRDefault="009120A5" w:rsidP="009120A5">
            <w:pPr>
              <w:pStyle w:val="Normal6a"/>
            </w:pPr>
            <w:r w:rsidRPr="00E71F6D">
              <w:t>8.</w:t>
            </w:r>
            <w:r w:rsidRPr="00E71F6D">
              <w:tab/>
              <w:t>Država članica izdajateljica državi članici izvršiteljici v skladu z Uredbo (EU) 2018/1860 ali na podlagi izmenjave informacij med državami članicami v skladu s členom 38 zagotovi vse razpoložljive podatke in dokumente, potrebne za izvršitev odločbe o vrnitvi.</w:t>
            </w:r>
          </w:p>
        </w:tc>
        <w:tc>
          <w:tcPr>
            <w:tcW w:w="4876" w:type="dxa"/>
            <w:tcBorders>
              <w:top w:val="nil"/>
              <w:left w:val="nil"/>
              <w:bottom w:val="nil"/>
              <w:right w:val="nil"/>
            </w:tcBorders>
          </w:tcPr>
          <w:p w14:paraId="7D6F33E7" w14:textId="77777777" w:rsidR="009120A5" w:rsidRPr="00E71F6D" w:rsidRDefault="009120A5" w:rsidP="009120A5">
            <w:pPr>
              <w:pStyle w:val="Normal6a"/>
            </w:pPr>
            <w:r w:rsidRPr="00E71F6D">
              <w:t>8.</w:t>
            </w:r>
            <w:r w:rsidRPr="00E71F6D">
              <w:tab/>
              <w:t xml:space="preserve">Država članica izdajateljica državi članici izvršiteljici v skladu z Uredbo (EU) 2018/1860 ali na podlagi izmenjave informacij med državami članicami v skladu s členom 38 zagotovi vse razpoložljive podatke in dokumente, potrebne za izvršitev odločbe o vrnitvi </w:t>
            </w:r>
            <w:r w:rsidRPr="00E71F6D">
              <w:rPr>
                <w:b/>
                <w:i/>
              </w:rPr>
              <w:t>in, kadar je ustrezno, odredbe o odstranitvi</w:t>
            </w:r>
            <w:r w:rsidRPr="00E71F6D">
              <w:t>.</w:t>
            </w:r>
          </w:p>
        </w:tc>
      </w:tr>
    </w:tbl>
    <w:p w14:paraId="2D85F67F"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74E2155" w14:textId="77777777" w:rsidR="009120A5" w:rsidRPr="00E71F6D" w:rsidRDefault="009120A5" w:rsidP="009120A5">
      <w:r w:rsidRPr="00F61996">
        <w:rPr>
          <w:rStyle w:val="HideTWBExt"/>
        </w:rPr>
        <w:t>&lt;/Amend&gt;</w:t>
      </w:r>
    </w:p>
    <w:p w14:paraId="5B618063"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822</w:t>
      </w:r>
      <w:r w:rsidRPr="00F61996">
        <w:rPr>
          <w:rStyle w:val="HideTWBExt"/>
          <w:b w:val="0"/>
        </w:rPr>
        <w:t>&lt;/NumAm&gt;</w:t>
      </w:r>
    </w:p>
    <w:p w14:paraId="46872CE2" w14:textId="77777777" w:rsidR="009120A5" w:rsidRPr="00E71F6D" w:rsidRDefault="009120A5" w:rsidP="009120A5">
      <w:pPr>
        <w:pStyle w:val="NormalBold"/>
      </w:pPr>
      <w:r w:rsidRPr="00F61996">
        <w:rPr>
          <w:rStyle w:val="HideTWBExt"/>
          <w:b w:val="0"/>
        </w:rPr>
        <w:t>&lt;RepeatBlock-By&gt;&lt;Members&gt;</w:t>
      </w:r>
      <w:r w:rsidRPr="00E71F6D">
        <w:t>Mary Khan</w:t>
      </w:r>
      <w:r w:rsidRPr="00F61996">
        <w:rPr>
          <w:rStyle w:val="HideTWBExt"/>
          <w:b w:val="0"/>
        </w:rPr>
        <w:t>&lt;/Members&gt;</w:t>
      </w:r>
    </w:p>
    <w:p w14:paraId="4AD1A88D" w14:textId="77777777" w:rsidR="009120A5" w:rsidRPr="00E71F6D" w:rsidRDefault="009120A5" w:rsidP="009120A5">
      <w:pPr>
        <w:pStyle w:val="NormalBold"/>
      </w:pPr>
      <w:r w:rsidRPr="00F61996">
        <w:rPr>
          <w:rStyle w:val="HideTWBExt"/>
          <w:b w:val="0"/>
        </w:rPr>
        <w:t>&lt;/RepeatBlock-By&gt;</w:t>
      </w:r>
    </w:p>
    <w:p w14:paraId="683C09E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6253E2B7" w14:textId="77777777" w:rsidR="009120A5" w:rsidRPr="00E71F6D" w:rsidRDefault="009120A5" w:rsidP="009120A5">
      <w:pPr>
        <w:pStyle w:val="NormalBold"/>
      </w:pPr>
      <w:r w:rsidRPr="00F61996">
        <w:rPr>
          <w:rStyle w:val="HideTWBExt"/>
          <w:b w:val="0"/>
        </w:rPr>
        <w:t>&lt;Article&gt;</w:t>
      </w:r>
      <w:r w:rsidRPr="00E71F6D">
        <w:t>Člen 9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340E4D5E" w14:textId="77777777" w:rsidTr="009120A5">
        <w:trPr>
          <w:trHeight w:hRule="exact" w:val="240"/>
          <w:jc w:val="center"/>
        </w:trPr>
        <w:tc>
          <w:tcPr>
            <w:tcW w:w="9752" w:type="dxa"/>
            <w:gridSpan w:val="2"/>
            <w:tcBorders>
              <w:top w:val="nil"/>
              <w:left w:val="nil"/>
              <w:bottom w:val="nil"/>
              <w:right w:val="nil"/>
            </w:tcBorders>
          </w:tcPr>
          <w:p w14:paraId="472D687D" w14:textId="77777777" w:rsidR="009120A5" w:rsidRPr="00E71F6D" w:rsidRDefault="009120A5" w:rsidP="009120A5"/>
        </w:tc>
      </w:tr>
      <w:tr w:rsidR="006530E3" w:rsidRPr="00E71F6D" w14:paraId="33DCA2DD" w14:textId="77777777" w:rsidTr="009120A5">
        <w:trPr>
          <w:trHeight w:val="240"/>
          <w:jc w:val="center"/>
        </w:trPr>
        <w:tc>
          <w:tcPr>
            <w:tcW w:w="4876" w:type="dxa"/>
            <w:tcBorders>
              <w:top w:val="nil"/>
              <w:left w:val="nil"/>
              <w:bottom w:val="nil"/>
              <w:right w:val="nil"/>
            </w:tcBorders>
          </w:tcPr>
          <w:p w14:paraId="23BACD57"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5064534D" w14:textId="77777777" w:rsidR="009120A5" w:rsidRPr="00E71F6D" w:rsidRDefault="009120A5" w:rsidP="009120A5">
            <w:pPr>
              <w:pStyle w:val="AmColumnHeading"/>
            </w:pPr>
            <w:r w:rsidRPr="00E71F6D">
              <w:t>Predlog spremembe</w:t>
            </w:r>
          </w:p>
        </w:tc>
      </w:tr>
      <w:tr w:rsidR="006530E3" w:rsidRPr="00E71F6D" w14:paraId="720F02BF" w14:textId="77777777" w:rsidTr="009120A5">
        <w:trPr>
          <w:jc w:val="center"/>
        </w:trPr>
        <w:tc>
          <w:tcPr>
            <w:tcW w:w="4876" w:type="dxa"/>
            <w:tcBorders>
              <w:top w:val="nil"/>
              <w:left w:val="nil"/>
              <w:bottom w:val="nil"/>
              <w:right w:val="nil"/>
            </w:tcBorders>
          </w:tcPr>
          <w:p w14:paraId="3260D5B9" w14:textId="77777777" w:rsidR="009120A5" w:rsidRPr="00E71F6D" w:rsidRDefault="009120A5" w:rsidP="009120A5">
            <w:pPr>
              <w:pStyle w:val="Normal6a"/>
            </w:pPr>
            <w:r w:rsidRPr="00E71F6D">
              <w:t>8.</w:t>
            </w:r>
            <w:r w:rsidRPr="00E71F6D">
              <w:tab/>
              <w:t>Država članica izdajateljica državi članici izvršiteljici v skladu z Uredbo (EU) 2018/1860 ali na podlagi izmenjave informacij med državami članicami v skladu s členom 38 zagotovi vse razpoložljive podatke in dokumente, potrebne za izvršitev odločbe o vrnitvi.</w:t>
            </w:r>
          </w:p>
        </w:tc>
        <w:tc>
          <w:tcPr>
            <w:tcW w:w="4876" w:type="dxa"/>
            <w:tcBorders>
              <w:top w:val="nil"/>
              <w:left w:val="nil"/>
              <w:bottom w:val="nil"/>
              <w:right w:val="nil"/>
            </w:tcBorders>
          </w:tcPr>
          <w:p w14:paraId="47F3E117" w14:textId="77777777" w:rsidR="009120A5" w:rsidRPr="00E71F6D" w:rsidRDefault="009120A5" w:rsidP="009120A5">
            <w:pPr>
              <w:pStyle w:val="Normal6a"/>
            </w:pPr>
            <w:r w:rsidRPr="00E71F6D">
              <w:t>8.</w:t>
            </w:r>
            <w:r w:rsidRPr="00E71F6D">
              <w:tab/>
              <w:t xml:space="preserve">Država članica izdajateljica državi članici izvršiteljici v skladu z Uredbo (EU) 2018/1860 ali na podlagi izmenjave informacij med državami članicami v skladu s členom 38 zagotovi vse razpoložljive podatke in dokumente, potrebne za izvršitev odločbe o vrnitvi </w:t>
            </w:r>
            <w:r w:rsidRPr="00E71F6D">
              <w:rPr>
                <w:b/>
                <w:i/>
              </w:rPr>
              <w:t>ali odredbe o odstranitvi</w:t>
            </w:r>
            <w:r w:rsidRPr="00E71F6D">
              <w:t>.</w:t>
            </w:r>
          </w:p>
        </w:tc>
      </w:tr>
    </w:tbl>
    <w:p w14:paraId="44E95FF5"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48131C89" w14:textId="77777777" w:rsidR="009120A5" w:rsidRPr="00E71F6D" w:rsidRDefault="009120A5" w:rsidP="009120A5">
      <w:r w:rsidRPr="00F61996">
        <w:rPr>
          <w:rStyle w:val="HideTWBExt"/>
        </w:rPr>
        <w:t>&lt;/Amend&gt;</w:t>
      </w:r>
    </w:p>
    <w:p w14:paraId="203A8824"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823</w:t>
      </w:r>
      <w:r w:rsidRPr="00F61996">
        <w:rPr>
          <w:rStyle w:val="HideTWBExt"/>
          <w:b w:val="0"/>
        </w:rPr>
        <w:t>&lt;/NumAm&gt;</w:t>
      </w:r>
    </w:p>
    <w:p w14:paraId="008594CA"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1FA9B658" w14:textId="77777777" w:rsidR="009120A5" w:rsidRPr="00E71F6D" w:rsidRDefault="009120A5" w:rsidP="009120A5">
      <w:pPr>
        <w:pStyle w:val="NormalBold"/>
      </w:pPr>
      <w:r w:rsidRPr="00F61996">
        <w:rPr>
          <w:rStyle w:val="HideTWBExt"/>
          <w:b w:val="0"/>
        </w:rPr>
        <w:t>&lt;/RepeatBlock-By&gt;</w:t>
      </w:r>
    </w:p>
    <w:p w14:paraId="4CC500D9"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CBE509F" w14:textId="77777777" w:rsidR="009120A5" w:rsidRPr="00E71F6D" w:rsidRDefault="009120A5" w:rsidP="009120A5">
      <w:pPr>
        <w:pStyle w:val="NormalBold"/>
      </w:pPr>
      <w:r w:rsidRPr="00F61996">
        <w:rPr>
          <w:rStyle w:val="HideTWBExt"/>
          <w:b w:val="0"/>
        </w:rPr>
        <w:t>&lt;Article&gt;</w:t>
      </w:r>
      <w:r w:rsidRPr="00E71F6D">
        <w:t>Člen 9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CF1DF7C" w14:textId="77777777" w:rsidTr="009120A5">
        <w:trPr>
          <w:trHeight w:hRule="exact" w:val="240"/>
          <w:jc w:val="center"/>
        </w:trPr>
        <w:tc>
          <w:tcPr>
            <w:tcW w:w="9752" w:type="dxa"/>
            <w:gridSpan w:val="2"/>
            <w:tcBorders>
              <w:top w:val="nil"/>
              <w:left w:val="nil"/>
              <w:bottom w:val="nil"/>
              <w:right w:val="nil"/>
            </w:tcBorders>
          </w:tcPr>
          <w:p w14:paraId="6C27C65D" w14:textId="77777777" w:rsidR="009120A5" w:rsidRPr="00E71F6D" w:rsidRDefault="009120A5" w:rsidP="009120A5"/>
        </w:tc>
      </w:tr>
      <w:tr w:rsidR="006530E3" w:rsidRPr="00E71F6D" w14:paraId="5017E7A3" w14:textId="77777777" w:rsidTr="009120A5">
        <w:trPr>
          <w:trHeight w:val="240"/>
          <w:jc w:val="center"/>
        </w:trPr>
        <w:tc>
          <w:tcPr>
            <w:tcW w:w="4876" w:type="dxa"/>
            <w:tcBorders>
              <w:top w:val="nil"/>
              <w:left w:val="nil"/>
              <w:bottom w:val="nil"/>
              <w:right w:val="nil"/>
            </w:tcBorders>
          </w:tcPr>
          <w:p w14:paraId="76178211"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EE5C733" w14:textId="77777777" w:rsidR="009120A5" w:rsidRPr="00E71F6D" w:rsidRDefault="009120A5" w:rsidP="009120A5">
            <w:pPr>
              <w:pStyle w:val="AmColumnHeading"/>
            </w:pPr>
            <w:r w:rsidRPr="00E71F6D">
              <w:t>Predlog spremembe</w:t>
            </w:r>
          </w:p>
        </w:tc>
      </w:tr>
      <w:tr w:rsidR="006530E3" w:rsidRPr="00E71F6D" w14:paraId="7F24963E" w14:textId="77777777" w:rsidTr="009120A5">
        <w:trPr>
          <w:jc w:val="center"/>
        </w:trPr>
        <w:tc>
          <w:tcPr>
            <w:tcW w:w="4876" w:type="dxa"/>
            <w:tcBorders>
              <w:top w:val="nil"/>
              <w:left w:val="nil"/>
              <w:bottom w:val="nil"/>
              <w:right w:val="nil"/>
            </w:tcBorders>
          </w:tcPr>
          <w:p w14:paraId="401E38A6" w14:textId="77777777" w:rsidR="009120A5" w:rsidRPr="00E71F6D" w:rsidRDefault="009120A5" w:rsidP="009120A5">
            <w:pPr>
              <w:pStyle w:val="Normal6a"/>
            </w:pPr>
            <w:r w:rsidRPr="00E71F6D">
              <w:t>8.</w:t>
            </w:r>
            <w:r w:rsidRPr="00E71F6D">
              <w:tab/>
              <w:t>Država članica izdajateljica državi članici izvršiteljici v skladu z Uredbo (EU) 2018/1860 ali na podlagi izmenjave informacij med državami članicami v skladu s členom 38 zagotovi vse razpoložljive podatke in dokumente, potrebne za izvršitev odločbe o vrnitvi.</w:t>
            </w:r>
          </w:p>
        </w:tc>
        <w:tc>
          <w:tcPr>
            <w:tcW w:w="4876" w:type="dxa"/>
            <w:tcBorders>
              <w:top w:val="nil"/>
              <w:left w:val="nil"/>
              <w:bottom w:val="nil"/>
              <w:right w:val="nil"/>
            </w:tcBorders>
          </w:tcPr>
          <w:p w14:paraId="62700960" w14:textId="77777777" w:rsidR="009120A5" w:rsidRPr="00E71F6D" w:rsidRDefault="009120A5" w:rsidP="009120A5">
            <w:pPr>
              <w:pStyle w:val="Normal6a"/>
            </w:pPr>
            <w:r w:rsidRPr="00E71F6D">
              <w:t>8.</w:t>
            </w:r>
            <w:r w:rsidRPr="00E71F6D">
              <w:tab/>
              <w:t xml:space="preserve">Država članica izdajateljica državi članici izvršiteljici v skladu z Uredbo (EU) 2018/1860 ali na podlagi izmenjave informacij med državami članicami v skladu s členom 38 </w:t>
            </w:r>
            <w:r w:rsidRPr="00E71F6D">
              <w:rPr>
                <w:b/>
                <w:i/>
              </w:rPr>
              <w:t>na zahtevo</w:t>
            </w:r>
            <w:r w:rsidRPr="00E71F6D">
              <w:t xml:space="preserve"> zagotovi vse razpoložljive podatke in dokumente, potrebne za izvršitev odločbe o vrnitvi.</w:t>
            </w:r>
          </w:p>
        </w:tc>
      </w:tr>
    </w:tbl>
    <w:p w14:paraId="39A4B7B8"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7F28D698"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CBD93BB" w14:textId="77777777" w:rsidR="009120A5" w:rsidRPr="00E71F6D" w:rsidRDefault="009120A5" w:rsidP="009120A5">
      <w:pPr>
        <w:pStyle w:val="AmJustText"/>
      </w:pPr>
      <w:r w:rsidRPr="00E71F6D">
        <w:t>Ker vzajemno priznavanje ne bi smelo biti obvezno, bo država članica izvršiteljica morala od države članice izdajateljice zahtevati podatke in dokumente.</w:t>
      </w:r>
    </w:p>
    <w:p w14:paraId="6FD9595A" w14:textId="77777777" w:rsidR="009120A5" w:rsidRPr="00E71F6D" w:rsidRDefault="009120A5" w:rsidP="009120A5">
      <w:r w:rsidRPr="00F61996">
        <w:rPr>
          <w:rStyle w:val="HideTWBExt"/>
        </w:rPr>
        <w:t>&lt;/Amend&gt;</w:t>
      </w:r>
    </w:p>
    <w:p w14:paraId="0045CB88"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824</w:t>
      </w:r>
      <w:r w:rsidRPr="00F61996">
        <w:rPr>
          <w:rStyle w:val="HideTWBExt"/>
          <w:b w:val="0"/>
        </w:rPr>
        <w:t>&lt;/NumAm&gt;</w:t>
      </w:r>
    </w:p>
    <w:p w14:paraId="109DE15F" w14:textId="77777777" w:rsidR="009120A5" w:rsidRPr="00E71F6D" w:rsidRDefault="009120A5" w:rsidP="009120A5">
      <w:pPr>
        <w:pStyle w:val="NormalBold"/>
      </w:pPr>
      <w:r w:rsidRPr="00F61996">
        <w:rPr>
          <w:rStyle w:val="HideTWBExt"/>
          <w:b w:val="0"/>
        </w:rPr>
        <w:t>&lt;RepeatBlock-By&gt;&lt;Members&gt;</w:t>
      </w:r>
      <w:r w:rsidRPr="00E71F6D">
        <w:t>Charlie Weimers, Alessandro Ciriani, Assita Kanko</w:t>
      </w:r>
      <w:r w:rsidRPr="00F61996">
        <w:rPr>
          <w:rStyle w:val="HideTWBExt"/>
          <w:b w:val="0"/>
        </w:rPr>
        <w:t>&lt;/Members&gt;</w:t>
      </w:r>
    </w:p>
    <w:p w14:paraId="13DBBF80" w14:textId="77777777" w:rsidR="009120A5" w:rsidRPr="00E71F6D" w:rsidRDefault="009120A5" w:rsidP="009120A5">
      <w:pPr>
        <w:pStyle w:val="NormalBold"/>
      </w:pPr>
      <w:r w:rsidRPr="00F61996">
        <w:rPr>
          <w:rStyle w:val="HideTWBExt"/>
          <w:b w:val="0"/>
        </w:rPr>
        <w:t>&lt;/RepeatBlock-By&gt;</w:t>
      </w:r>
    </w:p>
    <w:p w14:paraId="704E4601"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05E082B8" w14:textId="77777777" w:rsidR="009120A5" w:rsidRPr="00E71F6D" w:rsidRDefault="009120A5" w:rsidP="009120A5">
      <w:pPr>
        <w:pStyle w:val="NormalBold"/>
      </w:pPr>
      <w:r w:rsidRPr="00F61996">
        <w:rPr>
          <w:rStyle w:val="HideTWBExt"/>
          <w:b w:val="0"/>
        </w:rPr>
        <w:t>&lt;Article&gt;</w:t>
      </w:r>
      <w:r w:rsidRPr="00E71F6D">
        <w:t>Člen 9 – odstavek 8</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4CFFEB3D" w14:textId="77777777" w:rsidTr="009120A5">
        <w:trPr>
          <w:trHeight w:hRule="exact" w:val="240"/>
          <w:jc w:val="center"/>
        </w:trPr>
        <w:tc>
          <w:tcPr>
            <w:tcW w:w="9752" w:type="dxa"/>
            <w:gridSpan w:val="2"/>
            <w:tcBorders>
              <w:top w:val="nil"/>
              <w:left w:val="nil"/>
              <w:bottom w:val="nil"/>
              <w:right w:val="nil"/>
            </w:tcBorders>
          </w:tcPr>
          <w:p w14:paraId="1103772E" w14:textId="77777777" w:rsidR="009120A5" w:rsidRPr="00E71F6D" w:rsidRDefault="009120A5" w:rsidP="009120A5"/>
        </w:tc>
      </w:tr>
      <w:tr w:rsidR="006530E3" w:rsidRPr="00E71F6D" w14:paraId="276A6CA1" w14:textId="77777777" w:rsidTr="009120A5">
        <w:trPr>
          <w:trHeight w:val="240"/>
          <w:jc w:val="center"/>
        </w:trPr>
        <w:tc>
          <w:tcPr>
            <w:tcW w:w="4876" w:type="dxa"/>
            <w:tcBorders>
              <w:top w:val="nil"/>
              <w:left w:val="nil"/>
              <w:bottom w:val="nil"/>
              <w:right w:val="nil"/>
            </w:tcBorders>
          </w:tcPr>
          <w:p w14:paraId="10F06099"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0B69476" w14:textId="77777777" w:rsidR="009120A5" w:rsidRPr="00E71F6D" w:rsidRDefault="009120A5" w:rsidP="009120A5">
            <w:pPr>
              <w:pStyle w:val="AmColumnHeading"/>
            </w:pPr>
            <w:r w:rsidRPr="00E71F6D">
              <w:t>Predlog spremembe</w:t>
            </w:r>
          </w:p>
        </w:tc>
      </w:tr>
      <w:tr w:rsidR="006530E3" w:rsidRPr="00E71F6D" w14:paraId="47A10368" w14:textId="77777777" w:rsidTr="009120A5">
        <w:trPr>
          <w:jc w:val="center"/>
        </w:trPr>
        <w:tc>
          <w:tcPr>
            <w:tcW w:w="4876" w:type="dxa"/>
            <w:tcBorders>
              <w:top w:val="nil"/>
              <w:left w:val="nil"/>
              <w:bottom w:val="nil"/>
              <w:right w:val="nil"/>
            </w:tcBorders>
          </w:tcPr>
          <w:p w14:paraId="38D61669" w14:textId="77777777" w:rsidR="009120A5" w:rsidRPr="00E71F6D" w:rsidRDefault="009120A5" w:rsidP="009120A5">
            <w:pPr>
              <w:pStyle w:val="Normal6a"/>
            </w:pPr>
            <w:r w:rsidRPr="00E71F6D">
              <w:t>8.</w:t>
            </w:r>
            <w:r w:rsidRPr="00E71F6D">
              <w:tab/>
              <w:t xml:space="preserve">Država članica izdajateljica državi članici izvršiteljici v skladu z Uredbo (EU) 2018/1860 ali na podlagi izmenjave informacij med državami članicami v skladu s členom 38 zagotovi vse razpoložljive podatke in dokumente, potrebne za </w:t>
            </w:r>
            <w:r w:rsidRPr="00E71F6D">
              <w:rPr>
                <w:b/>
                <w:i/>
              </w:rPr>
              <w:t>izvršitev odločbe o vrnitvi</w:t>
            </w:r>
            <w:r w:rsidRPr="00E71F6D">
              <w:t>.</w:t>
            </w:r>
          </w:p>
        </w:tc>
        <w:tc>
          <w:tcPr>
            <w:tcW w:w="4876" w:type="dxa"/>
            <w:tcBorders>
              <w:top w:val="nil"/>
              <w:left w:val="nil"/>
              <w:bottom w:val="nil"/>
              <w:right w:val="nil"/>
            </w:tcBorders>
          </w:tcPr>
          <w:p w14:paraId="08267D49" w14:textId="77777777" w:rsidR="009120A5" w:rsidRPr="00E71F6D" w:rsidRDefault="009120A5" w:rsidP="009120A5">
            <w:pPr>
              <w:pStyle w:val="Normal6a"/>
            </w:pPr>
            <w:r w:rsidRPr="00E71F6D">
              <w:t>8.</w:t>
            </w:r>
            <w:r w:rsidRPr="00E71F6D">
              <w:tab/>
              <w:t xml:space="preserve">Država članica izdajateljica državi članici izvršiteljici v skladu z Uredbo (EU) 2018/1860 ali na podlagi izmenjave informacij med državami članicami v skladu s členom 38 </w:t>
            </w:r>
            <w:r w:rsidRPr="00E71F6D">
              <w:rPr>
                <w:b/>
                <w:i/>
              </w:rPr>
              <w:t>na zahtevo</w:t>
            </w:r>
            <w:r w:rsidRPr="00E71F6D">
              <w:t xml:space="preserve"> zagotovi vse razpoložljive podatke in dokumente, potrebne za </w:t>
            </w:r>
            <w:r w:rsidRPr="00E71F6D">
              <w:rPr>
                <w:b/>
                <w:i/>
              </w:rPr>
              <w:t>vrnitev ali odstranitev</w:t>
            </w:r>
            <w:r w:rsidRPr="00E71F6D">
              <w:t>.</w:t>
            </w:r>
          </w:p>
        </w:tc>
      </w:tr>
    </w:tbl>
    <w:p w14:paraId="070C74DE"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03EC1216" w14:textId="77777777" w:rsidR="009120A5" w:rsidRPr="00E71F6D" w:rsidRDefault="009120A5" w:rsidP="009120A5">
      <w:r w:rsidRPr="00F61996">
        <w:rPr>
          <w:rStyle w:val="HideTWBExt"/>
        </w:rPr>
        <w:t>&lt;/Amend&gt;</w:t>
      </w:r>
    </w:p>
    <w:p w14:paraId="127E9AA1" w14:textId="77777777" w:rsidR="009120A5" w:rsidRPr="00E71F6D" w:rsidRDefault="009120A5" w:rsidP="009120A5">
      <w:pPr>
        <w:pStyle w:val="AmNumberTabs"/>
      </w:pPr>
      <w:r w:rsidRPr="00F61996">
        <w:rPr>
          <w:rStyle w:val="HideTWBExt"/>
          <w:b w:val="0"/>
        </w:rPr>
        <w:t>&lt;Amend&gt;</w:t>
      </w:r>
      <w:r w:rsidRPr="00E71F6D">
        <w:t>Predlog spremembe</w:t>
      </w:r>
      <w:r w:rsidRPr="00E71F6D">
        <w:tab/>
      </w:r>
      <w:r w:rsidRPr="00E71F6D">
        <w:tab/>
      </w:r>
      <w:r w:rsidRPr="00F61996">
        <w:rPr>
          <w:rStyle w:val="HideTWBExt"/>
          <w:b w:val="0"/>
        </w:rPr>
        <w:t>&lt;NumAm&gt;</w:t>
      </w:r>
      <w:r w:rsidRPr="00E71F6D">
        <w:t>825</w:t>
      </w:r>
      <w:r w:rsidRPr="00F61996">
        <w:rPr>
          <w:rStyle w:val="HideTWBExt"/>
          <w:b w:val="0"/>
        </w:rPr>
        <w:t>&lt;/NumAm&gt;</w:t>
      </w:r>
    </w:p>
    <w:p w14:paraId="1DFED4A7" w14:textId="77777777" w:rsidR="009120A5" w:rsidRPr="00E71F6D" w:rsidRDefault="009120A5" w:rsidP="009120A5">
      <w:pPr>
        <w:pStyle w:val="NormalBold"/>
      </w:pPr>
      <w:r w:rsidRPr="00F61996">
        <w:rPr>
          <w:rStyle w:val="HideTWBExt"/>
          <w:b w:val="0"/>
        </w:rPr>
        <w:t>&lt;RepeatBlock-By&gt;&lt;Members&gt;</w:t>
      </w:r>
      <w:r w:rsidRPr="00E71F6D">
        <w:t>Murielle Laurent, Ana Catarina Mendes, Emma Rafowicz, Matjaž Nemec, Marco Tarquinio, Francisco Assis, Cecilia Strada</w:t>
      </w:r>
      <w:r w:rsidRPr="00F61996">
        <w:rPr>
          <w:rStyle w:val="HideTWBExt"/>
          <w:b w:val="0"/>
        </w:rPr>
        <w:t>&lt;/Members&gt;</w:t>
      </w:r>
    </w:p>
    <w:p w14:paraId="5430CD0E" w14:textId="77777777" w:rsidR="009120A5" w:rsidRPr="00E71F6D" w:rsidRDefault="009120A5" w:rsidP="009120A5">
      <w:pPr>
        <w:pStyle w:val="NormalBold"/>
      </w:pPr>
      <w:r w:rsidRPr="00F61996">
        <w:rPr>
          <w:rStyle w:val="HideTWBExt"/>
          <w:b w:val="0"/>
        </w:rPr>
        <w:t>&lt;/RepeatBlock-By&gt;</w:t>
      </w:r>
    </w:p>
    <w:p w14:paraId="6F376960" w14:textId="77777777" w:rsidR="009120A5" w:rsidRPr="00E71F6D" w:rsidRDefault="009120A5" w:rsidP="009120A5">
      <w:pPr>
        <w:pStyle w:val="NormalBold"/>
      </w:pPr>
      <w:r w:rsidRPr="00F61996">
        <w:rPr>
          <w:rStyle w:val="HideTWBExt"/>
          <w:b w:val="0"/>
        </w:rPr>
        <w:t>&lt;DocAmend&gt;</w:t>
      </w:r>
      <w:r w:rsidRPr="00E71F6D">
        <w:t>Predlog uredbe</w:t>
      </w:r>
      <w:r w:rsidRPr="00F61996">
        <w:rPr>
          <w:rStyle w:val="HideTWBExt"/>
          <w:b w:val="0"/>
        </w:rPr>
        <w:t>&lt;/DocAmend&gt;</w:t>
      </w:r>
    </w:p>
    <w:p w14:paraId="3BD2792B" w14:textId="77777777" w:rsidR="009120A5" w:rsidRPr="00E71F6D" w:rsidRDefault="009120A5" w:rsidP="009120A5">
      <w:pPr>
        <w:pStyle w:val="NormalBold"/>
      </w:pPr>
      <w:r w:rsidRPr="00F61996">
        <w:rPr>
          <w:rStyle w:val="HideTWBExt"/>
          <w:b w:val="0"/>
        </w:rPr>
        <w:t>&lt;Article&gt;</w:t>
      </w:r>
      <w:r w:rsidRPr="00E71F6D">
        <w:t>Člen 9 – odstavek 9</w:t>
      </w:r>
      <w:r w:rsidRPr="00F619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30E3" w:rsidRPr="00E71F6D" w14:paraId="6EC7D855" w14:textId="77777777" w:rsidTr="009120A5">
        <w:trPr>
          <w:trHeight w:hRule="exact" w:val="240"/>
          <w:jc w:val="center"/>
        </w:trPr>
        <w:tc>
          <w:tcPr>
            <w:tcW w:w="9752" w:type="dxa"/>
            <w:gridSpan w:val="2"/>
            <w:tcBorders>
              <w:top w:val="nil"/>
              <w:left w:val="nil"/>
              <w:bottom w:val="nil"/>
              <w:right w:val="nil"/>
            </w:tcBorders>
          </w:tcPr>
          <w:p w14:paraId="147F32AD" w14:textId="77777777" w:rsidR="009120A5" w:rsidRPr="00E71F6D" w:rsidRDefault="009120A5" w:rsidP="009120A5"/>
        </w:tc>
      </w:tr>
      <w:tr w:rsidR="006530E3" w:rsidRPr="00E71F6D" w14:paraId="254F7D03" w14:textId="77777777" w:rsidTr="009120A5">
        <w:trPr>
          <w:trHeight w:val="240"/>
          <w:jc w:val="center"/>
        </w:trPr>
        <w:tc>
          <w:tcPr>
            <w:tcW w:w="4876" w:type="dxa"/>
            <w:tcBorders>
              <w:top w:val="nil"/>
              <w:left w:val="nil"/>
              <w:bottom w:val="nil"/>
              <w:right w:val="nil"/>
            </w:tcBorders>
          </w:tcPr>
          <w:p w14:paraId="03C32BA5" w14:textId="77777777" w:rsidR="009120A5" w:rsidRPr="00E71F6D" w:rsidRDefault="009120A5" w:rsidP="009120A5">
            <w:pPr>
              <w:pStyle w:val="AmColumnHeading"/>
            </w:pPr>
            <w:r w:rsidRPr="00E71F6D">
              <w:t>Besedilo, ki ga predlaga Komisija</w:t>
            </w:r>
          </w:p>
        </w:tc>
        <w:tc>
          <w:tcPr>
            <w:tcW w:w="4876" w:type="dxa"/>
            <w:tcBorders>
              <w:top w:val="nil"/>
              <w:left w:val="nil"/>
              <w:bottom w:val="nil"/>
              <w:right w:val="nil"/>
            </w:tcBorders>
          </w:tcPr>
          <w:p w14:paraId="716E08AB" w14:textId="77777777" w:rsidR="009120A5" w:rsidRPr="00E71F6D" w:rsidRDefault="009120A5" w:rsidP="009120A5">
            <w:pPr>
              <w:pStyle w:val="AmColumnHeading"/>
            </w:pPr>
            <w:r w:rsidRPr="00E71F6D">
              <w:t>Predlog spremembe</w:t>
            </w:r>
          </w:p>
        </w:tc>
      </w:tr>
      <w:tr w:rsidR="006530E3" w:rsidRPr="00E71F6D" w14:paraId="01A16EC2" w14:textId="77777777" w:rsidTr="009120A5">
        <w:trPr>
          <w:jc w:val="center"/>
        </w:trPr>
        <w:tc>
          <w:tcPr>
            <w:tcW w:w="4876" w:type="dxa"/>
            <w:tcBorders>
              <w:top w:val="nil"/>
              <w:left w:val="nil"/>
              <w:bottom w:val="nil"/>
              <w:right w:val="nil"/>
            </w:tcBorders>
          </w:tcPr>
          <w:p w14:paraId="757B9D59" w14:textId="77777777" w:rsidR="009120A5" w:rsidRPr="00E71F6D" w:rsidRDefault="009120A5" w:rsidP="009120A5">
            <w:pPr>
              <w:pStyle w:val="Normal6a"/>
            </w:pPr>
            <w:r w:rsidRPr="00E71F6D">
              <w:t>9.</w:t>
            </w:r>
            <w:r w:rsidRPr="00E71F6D">
              <w:tab/>
              <w:t xml:space="preserve">Država članica izvršiteljica lahko zaprosi agencijo Frontex za podporo pri izvršitvi odločbe o vrnitvi v skladu s poglavjem II, oddelek 8, Uredbe (EU) 2019/1896. </w:t>
            </w:r>
            <w:r w:rsidRPr="00E71F6D">
              <w:rPr>
                <w:b/>
                <w:i/>
              </w:rPr>
              <w:t>Država članica izdajateljica v primerih, ko agencija Frontex ne podpira izvršitve odločbe o vrnitvi, na zahtevo države članice izvršiteljice tej povrne znesek, ki ne presega dejanskih stroškov, ki so nastali državi članici izvršiteljici. Komisija sprejme izvedbeni sklep, s katerim določi ustrezna merila za določitev zneska in praktične ureditve za nadomestilo. Tak izvedbeni akt se sprejme v skladu s postopkom iz člena 49(2).</w:t>
            </w:r>
          </w:p>
        </w:tc>
        <w:tc>
          <w:tcPr>
            <w:tcW w:w="4876" w:type="dxa"/>
            <w:tcBorders>
              <w:top w:val="nil"/>
              <w:left w:val="nil"/>
              <w:bottom w:val="nil"/>
              <w:right w:val="nil"/>
            </w:tcBorders>
          </w:tcPr>
          <w:p w14:paraId="2250678E" w14:textId="77777777" w:rsidR="009120A5" w:rsidRPr="00E71F6D" w:rsidRDefault="009120A5" w:rsidP="009120A5">
            <w:pPr>
              <w:pStyle w:val="Normal6a"/>
            </w:pPr>
            <w:r w:rsidRPr="00E71F6D">
              <w:t>9.</w:t>
            </w:r>
            <w:r w:rsidRPr="00E71F6D">
              <w:tab/>
              <w:t>Država članica izvršiteljica lahko zaprosi agencijo Frontex za podporo pri izvršitvi odločbe o vrnitvi v skladu s poglavjem II, oddelek 8, Uredbe (EU) 2019/1896.</w:t>
            </w:r>
          </w:p>
        </w:tc>
      </w:tr>
    </w:tbl>
    <w:p w14:paraId="2922B67C" w14:textId="77777777" w:rsidR="009120A5" w:rsidRPr="00E71F6D" w:rsidRDefault="009120A5" w:rsidP="009120A5">
      <w:pPr>
        <w:pStyle w:val="AmOrLang"/>
      </w:pPr>
      <w:r w:rsidRPr="00E71F6D">
        <w:t xml:space="preserve">Or. </w:t>
      </w:r>
      <w:r w:rsidRPr="00F61996">
        <w:rPr>
          <w:rStyle w:val="HideTWBExt"/>
        </w:rPr>
        <w:t>&lt;Original&gt;</w:t>
      </w:r>
      <w:r w:rsidRPr="00F61996">
        <w:rPr>
          <w:rStyle w:val="HideTWBInt"/>
        </w:rPr>
        <w:t>{EN}</w:t>
      </w:r>
      <w:r w:rsidRPr="00E71F6D">
        <w:t>en</w:t>
      </w:r>
      <w:r w:rsidRPr="00F61996">
        <w:rPr>
          <w:rStyle w:val="HideTWBExt"/>
        </w:rPr>
        <w:t>&lt;/Original&gt;</w:t>
      </w:r>
    </w:p>
    <w:p w14:paraId="33BF7AC1" w14:textId="77777777" w:rsidR="009120A5" w:rsidRPr="00E71F6D" w:rsidRDefault="009120A5" w:rsidP="009120A5">
      <w:pPr>
        <w:pStyle w:val="AmJustTitle"/>
      </w:pPr>
      <w:r w:rsidRPr="00F61996">
        <w:rPr>
          <w:rStyle w:val="HideTWBExt"/>
          <w:i w:val="0"/>
        </w:rPr>
        <w:t>&lt;TitreJust&gt;</w:t>
      </w:r>
      <w:r w:rsidRPr="00E71F6D">
        <w:t>Obrazložitev</w:t>
      </w:r>
      <w:r w:rsidRPr="00F61996">
        <w:rPr>
          <w:rStyle w:val="HideTWBExt"/>
          <w:i w:val="0"/>
        </w:rPr>
        <w:t>&lt;/TitreJust&gt;</w:t>
      </w:r>
    </w:p>
    <w:p w14:paraId="53D51CEF" w14:textId="77777777" w:rsidR="009120A5" w:rsidRPr="00E71F6D" w:rsidRDefault="009120A5" w:rsidP="009120A5">
      <w:pPr>
        <w:pStyle w:val="AmJustText"/>
      </w:pPr>
      <w:r w:rsidRPr="00E71F6D">
        <w:t>Države članice, ki uveljavljajo pravico do vzajemnega priznavanja, nato ne morejo zahtevati povračila stroškov za vrnitev osebe. To spodkopava načelo lojalnega sodelovanja med državami članicami, na katerem temelji vzajemno priznavanje. Prav tako bi to pomenilo nesorazmerno breme za državo članico, ki izda odločbo o vrnitvi, posledica tega pa bi bila, da nekatere države članice sploh ne bi izdajale odločb o vrnitvi.</w:t>
      </w:r>
    </w:p>
    <w:p w14:paraId="31C3E4B7" w14:textId="77777777" w:rsidR="009120A5" w:rsidRPr="00E71F6D" w:rsidRDefault="009120A5" w:rsidP="009120A5">
      <w:r w:rsidRPr="00F61996">
        <w:rPr>
          <w:rStyle w:val="HideTWBExt"/>
        </w:rPr>
        <w:t>&lt;/Amend&gt;&lt;/RepeatBlock-Amend&gt;</w:t>
      </w:r>
    </w:p>
    <w:p w14:paraId="432A0138" w14:textId="77777777" w:rsidR="00CA4769" w:rsidRPr="00E71F6D" w:rsidRDefault="00CA4769" w:rsidP="009120A5"/>
    <w:sectPr w:rsidR="00CA4769" w:rsidRPr="00E71F6D" w:rsidSect="007B4557">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05B0A" w14:textId="77777777" w:rsidR="009120A5" w:rsidRPr="00E71F6D" w:rsidRDefault="009120A5">
      <w:r w:rsidRPr="00E71F6D">
        <w:separator/>
      </w:r>
    </w:p>
  </w:endnote>
  <w:endnote w:type="continuationSeparator" w:id="0">
    <w:p w14:paraId="0A401F63" w14:textId="77777777" w:rsidR="009120A5" w:rsidRPr="00E71F6D" w:rsidRDefault="009120A5">
      <w:r w:rsidRPr="00E71F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4A5A" w14:textId="529D8DBA" w:rsidR="007B4557" w:rsidRPr="00E71F6D" w:rsidRDefault="007B4557" w:rsidP="007B4557">
    <w:pPr>
      <w:pStyle w:val="EPFooter"/>
    </w:pPr>
    <w:r w:rsidRPr="00E71F6D">
      <w:t>PE</w:t>
    </w:r>
    <w:r w:rsidRPr="00F61996">
      <w:rPr>
        <w:rStyle w:val="HideTWBExt"/>
      </w:rPr>
      <w:t>&lt;NoPE&gt;</w:t>
    </w:r>
    <w:r w:rsidRPr="00E71F6D">
      <w:t>781.173</w:t>
    </w:r>
    <w:r w:rsidRPr="00F61996">
      <w:rPr>
        <w:rStyle w:val="HideTWBExt"/>
      </w:rPr>
      <w:t>&lt;/NoPE&gt;&lt;Version&gt;</w:t>
    </w:r>
    <w:r w:rsidRPr="00E71F6D">
      <w:t>v01-00</w:t>
    </w:r>
    <w:r w:rsidRPr="00F61996">
      <w:rPr>
        <w:rStyle w:val="HideTWBExt"/>
      </w:rPr>
      <w:t>&lt;/Version&gt;</w:t>
    </w:r>
    <w:r w:rsidRPr="00E71F6D">
      <w:tab/>
    </w:r>
    <w:r w:rsidRPr="00E71F6D">
      <w:fldChar w:fldCharType="begin"/>
    </w:r>
    <w:r w:rsidRPr="00E71F6D">
      <w:instrText xml:space="preserve"> PAGE  \* MERGEFORMAT </w:instrText>
    </w:r>
    <w:r w:rsidRPr="00E71F6D">
      <w:fldChar w:fldCharType="separate"/>
    </w:r>
    <w:r w:rsidRPr="00E71F6D">
      <w:rPr>
        <w:noProof/>
      </w:rPr>
      <w:t>176</w:t>
    </w:r>
    <w:r w:rsidRPr="00E71F6D">
      <w:fldChar w:fldCharType="end"/>
    </w:r>
    <w:r w:rsidRPr="00E71F6D">
      <w:t>/</w:t>
    </w:r>
    <w:fldSimple w:instr=" NUMPAGES  \* MERGEFORMAT ">
      <w:r w:rsidRPr="00E71F6D">
        <w:rPr>
          <w:noProof/>
        </w:rPr>
        <w:t>177</w:t>
      </w:r>
    </w:fldSimple>
    <w:r w:rsidRPr="00E71F6D">
      <w:tab/>
    </w:r>
    <w:r w:rsidRPr="00F61996">
      <w:rPr>
        <w:rStyle w:val="HideTWBExt"/>
      </w:rPr>
      <w:t>&lt;PathFdR&gt;</w:t>
    </w:r>
    <w:r w:rsidR="00E71F6D" w:rsidRPr="00E71F6D">
      <w:t>AM\1333219SL.docx</w:t>
    </w:r>
    <w:r w:rsidRPr="00F61996">
      <w:rPr>
        <w:rStyle w:val="HideTWBExt"/>
      </w:rPr>
      <w:t>&lt;/PathFdR&gt;</w:t>
    </w:r>
  </w:p>
  <w:p w14:paraId="60B187FE" w14:textId="0D49702B" w:rsidR="009120A5" w:rsidRPr="00E71F6D" w:rsidRDefault="007B4557" w:rsidP="007B4557">
    <w:pPr>
      <w:pStyle w:val="EPFooter2"/>
    </w:pPr>
    <w:r w:rsidRPr="00E71F6D">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D1DD" w14:textId="67C2A573" w:rsidR="007B4557" w:rsidRPr="00E71F6D" w:rsidRDefault="007B4557" w:rsidP="007B4557">
    <w:pPr>
      <w:pStyle w:val="EPFooter"/>
    </w:pPr>
    <w:r w:rsidRPr="00F61996">
      <w:rPr>
        <w:rStyle w:val="HideTWBExt"/>
      </w:rPr>
      <w:t>&lt;PathFdR&gt;</w:t>
    </w:r>
    <w:r w:rsidR="00E71F6D" w:rsidRPr="00E71F6D">
      <w:t>AM\1333219SL.docx</w:t>
    </w:r>
    <w:r w:rsidRPr="00F61996">
      <w:rPr>
        <w:rStyle w:val="HideTWBExt"/>
      </w:rPr>
      <w:t>&lt;/PathFdR&gt;</w:t>
    </w:r>
    <w:r w:rsidRPr="00E71F6D">
      <w:tab/>
    </w:r>
    <w:r w:rsidRPr="00E71F6D">
      <w:fldChar w:fldCharType="begin"/>
    </w:r>
    <w:r w:rsidRPr="00E71F6D">
      <w:instrText xml:space="preserve"> PAGE  \* MERGEFORMAT </w:instrText>
    </w:r>
    <w:r w:rsidRPr="00E71F6D">
      <w:fldChar w:fldCharType="separate"/>
    </w:r>
    <w:r w:rsidRPr="00E71F6D">
      <w:rPr>
        <w:noProof/>
      </w:rPr>
      <w:t>177</w:t>
    </w:r>
    <w:r w:rsidRPr="00E71F6D">
      <w:fldChar w:fldCharType="end"/>
    </w:r>
    <w:r w:rsidRPr="00E71F6D">
      <w:t>/</w:t>
    </w:r>
    <w:fldSimple w:instr=" NUMPAGES  \* MERGEFORMAT ">
      <w:r w:rsidRPr="00E71F6D">
        <w:rPr>
          <w:noProof/>
        </w:rPr>
        <w:t>177</w:t>
      </w:r>
    </w:fldSimple>
    <w:r w:rsidRPr="00E71F6D">
      <w:tab/>
      <w:t>PE</w:t>
    </w:r>
    <w:r w:rsidRPr="00F61996">
      <w:rPr>
        <w:rStyle w:val="HideTWBExt"/>
      </w:rPr>
      <w:t>&lt;NoPE&gt;</w:t>
    </w:r>
    <w:r w:rsidRPr="00E71F6D">
      <w:t>781.173</w:t>
    </w:r>
    <w:r w:rsidRPr="00F61996">
      <w:rPr>
        <w:rStyle w:val="HideTWBExt"/>
      </w:rPr>
      <w:t>&lt;/NoPE&gt;&lt;Version&gt;</w:t>
    </w:r>
    <w:r w:rsidRPr="00E71F6D">
      <w:t>v01-00</w:t>
    </w:r>
    <w:r w:rsidRPr="00F61996">
      <w:rPr>
        <w:rStyle w:val="HideTWBExt"/>
      </w:rPr>
      <w:t>&lt;/Version&gt;</w:t>
    </w:r>
  </w:p>
  <w:p w14:paraId="01100455" w14:textId="0862EB59" w:rsidR="009120A5" w:rsidRPr="00E71F6D" w:rsidRDefault="007B4557" w:rsidP="007B4557">
    <w:pPr>
      <w:pStyle w:val="EPFooter2"/>
    </w:pPr>
    <w:r w:rsidRPr="00E71F6D">
      <w:tab/>
    </w:r>
    <w:r w:rsidRPr="00E71F6D">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D404" w14:textId="370D87E9" w:rsidR="007B4557" w:rsidRPr="00E71F6D" w:rsidRDefault="007B4557" w:rsidP="007B4557">
    <w:pPr>
      <w:pStyle w:val="EPFooter"/>
    </w:pPr>
    <w:r w:rsidRPr="00F61996">
      <w:rPr>
        <w:rStyle w:val="HideTWBExt"/>
      </w:rPr>
      <w:t>&lt;PathFdR&gt;</w:t>
    </w:r>
    <w:r w:rsidR="00E71F6D" w:rsidRPr="00E71F6D">
      <w:t>AM\1333219SL.docx</w:t>
    </w:r>
    <w:r w:rsidRPr="00F61996">
      <w:rPr>
        <w:rStyle w:val="HideTWBExt"/>
      </w:rPr>
      <w:t>&lt;/PathFdR&gt;</w:t>
    </w:r>
    <w:r w:rsidRPr="00E71F6D">
      <w:tab/>
    </w:r>
    <w:r w:rsidRPr="00E71F6D">
      <w:tab/>
      <w:t>PE</w:t>
    </w:r>
    <w:r w:rsidRPr="00F61996">
      <w:rPr>
        <w:rStyle w:val="HideTWBExt"/>
      </w:rPr>
      <w:t>&lt;NoPE&gt;</w:t>
    </w:r>
    <w:r w:rsidRPr="00E71F6D">
      <w:t>781.173</w:t>
    </w:r>
    <w:r w:rsidRPr="00F61996">
      <w:rPr>
        <w:rStyle w:val="HideTWBExt"/>
      </w:rPr>
      <w:t>&lt;/NoPE&gt;&lt;Version&gt;</w:t>
    </w:r>
    <w:r w:rsidRPr="00E71F6D">
      <w:t>v01-00</w:t>
    </w:r>
    <w:r w:rsidRPr="00F61996">
      <w:rPr>
        <w:rStyle w:val="HideTWBExt"/>
      </w:rPr>
      <w:t>&lt;/Version&gt;</w:t>
    </w:r>
  </w:p>
  <w:p w14:paraId="2446B338" w14:textId="42618825" w:rsidR="009120A5" w:rsidRPr="00E71F6D" w:rsidRDefault="007B4557" w:rsidP="007B4557">
    <w:pPr>
      <w:pStyle w:val="EPFooter2"/>
    </w:pPr>
    <w:r w:rsidRPr="00E71F6D">
      <w:t>SL</w:t>
    </w:r>
    <w:r w:rsidRPr="00E71F6D">
      <w:tab/>
    </w:r>
    <w:r w:rsidRPr="00E71F6D">
      <w:rPr>
        <w:b w:val="0"/>
        <w:i/>
        <w:color w:val="C0C0C0"/>
        <w:sz w:val="22"/>
      </w:rPr>
      <w:t>Združena v raznolikosti</w:t>
    </w:r>
    <w:r w:rsidRPr="00E71F6D">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8DB46" w14:textId="77777777" w:rsidR="009120A5" w:rsidRPr="00E71F6D" w:rsidRDefault="009120A5">
      <w:r w:rsidRPr="00E71F6D">
        <w:separator/>
      </w:r>
    </w:p>
  </w:footnote>
  <w:footnote w:type="continuationSeparator" w:id="0">
    <w:p w14:paraId="6E94FD42" w14:textId="77777777" w:rsidR="009120A5" w:rsidRPr="00E71F6D" w:rsidRDefault="009120A5">
      <w:r w:rsidRPr="00E71F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3C1D" w14:textId="77777777" w:rsidR="00223BF3" w:rsidRDefault="00223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CC73" w14:textId="77777777" w:rsidR="00223BF3" w:rsidRDefault="00223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C5994" w14:textId="77777777" w:rsidR="00223BF3" w:rsidRDefault="00223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L"/>
    <w:docVar w:name="TXTLANGUEMIN" w:val="sl"/>
    <w:docVar w:name="TXTNRPE" w:val="781.173"/>
    <w:docVar w:name="TXTPEorAP" w:val="PE"/>
    <w:docVar w:name="TXTROUTE" w:val="AM\1333219SL.docx"/>
    <w:docVar w:name="TXTVERSION" w:val="01-00"/>
  </w:docVars>
  <w:rsids>
    <w:rsidRoot w:val="00A77B3E"/>
    <w:rsid w:val="00076264"/>
    <w:rsid w:val="00192017"/>
    <w:rsid w:val="00223BF3"/>
    <w:rsid w:val="003849AF"/>
    <w:rsid w:val="003E7CBF"/>
    <w:rsid w:val="006530E3"/>
    <w:rsid w:val="006D1324"/>
    <w:rsid w:val="007B4557"/>
    <w:rsid w:val="00882D8A"/>
    <w:rsid w:val="009120A5"/>
    <w:rsid w:val="00935281"/>
    <w:rsid w:val="00A77B3E"/>
    <w:rsid w:val="00A86A80"/>
    <w:rsid w:val="00B0424A"/>
    <w:rsid w:val="00CA2A55"/>
    <w:rsid w:val="00CA4769"/>
    <w:rsid w:val="00D824F9"/>
    <w:rsid w:val="00DE163D"/>
    <w:rsid w:val="00E71F6D"/>
    <w:rsid w:val="00F202D7"/>
    <w:rsid w:val="00F619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7EC8A8"/>
  <w15:docId w15:val="{0766C375-6337-48A9-857F-CF9C94FB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A86A80"/>
    <w:pPr>
      <w:tabs>
        <w:tab w:val="center" w:pos="4513"/>
        <w:tab w:val="right" w:pos="9026"/>
      </w:tabs>
    </w:pPr>
  </w:style>
  <w:style w:type="character" w:customStyle="1" w:styleId="HeaderChar">
    <w:name w:val="Header Char"/>
    <w:basedOn w:val="DefaultParagraphFont"/>
    <w:link w:val="Header"/>
    <w:rsid w:val="00A86A80"/>
    <w:rPr>
      <w:sz w:val="24"/>
      <w:szCs w:val="24"/>
    </w:rPr>
  </w:style>
  <w:style w:type="paragraph" w:styleId="Footer">
    <w:name w:val="footer"/>
    <w:basedOn w:val="Normal"/>
    <w:link w:val="FooterChar"/>
    <w:semiHidden/>
    <w:unhideWhenUsed/>
    <w:rsid w:val="00076264"/>
    <w:pPr>
      <w:tabs>
        <w:tab w:val="center" w:pos="4513"/>
        <w:tab w:val="right" w:pos="9026"/>
      </w:tabs>
    </w:pPr>
  </w:style>
  <w:style w:type="character" w:customStyle="1" w:styleId="FooterChar">
    <w:name w:val="Footer Char"/>
    <w:basedOn w:val="DefaultParagraphFont"/>
    <w:link w:val="Footer"/>
    <w:semiHidden/>
    <w:rsid w:val="00076264"/>
    <w:rPr>
      <w:sz w:val="24"/>
      <w:szCs w:val="24"/>
      <w:lang w:val="sl-SI"/>
    </w:rPr>
  </w:style>
  <w:style w:type="character" w:styleId="Hyperlink">
    <w:name w:val="Hyperlink"/>
    <w:basedOn w:val="DefaultParagraphFont"/>
    <w:unhideWhenUsed/>
    <w:rsid w:val="003849AF"/>
    <w:rPr>
      <w:color w:val="0000FF" w:themeColor="hyperlink"/>
      <w:u w:val="single"/>
    </w:rPr>
  </w:style>
  <w:style w:type="character" w:styleId="UnresolvedMention">
    <w:name w:val="Unresolved Mention"/>
    <w:basedOn w:val="DefaultParagraphFont"/>
    <w:uiPriority w:val="99"/>
    <w:semiHidden/>
    <w:unhideWhenUsed/>
    <w:rsid w:val="00384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data.europa.eu/eli/reg/2018/1725/oj"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177</Pages>
  <Words>47008</Words>
  <Characters>267010</Characters>
  <Application>Microsoft Office Word</Application>
  <DocSecurity>0</DocSecurity>
  <Lines>11125</Lines>
  <Paragraphs>4757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2026-01-08T09:34:00Z</dcterms:created>
  <dcterms:modified xsi:type="dcterms:W3CDTF">2026-01-08T09:34:00Z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AM\1333219SL.docx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10:33</vt:lpwstr>
  </property>
</Properties>
</file>