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46440" w:rsidRPr="00440C64" w14:paraId="39776D61" w14:textId="77777777">
        <w:trPr>
          <w:trHeight w:hRule="exact" w:val="1417"/>
          <w:jc w:val="center"/>
        </w:trPr>
        <w:tc>
          <w:tcPr>
            <w:tcW w:w="6804" w:type="dxa"/>
            <w:tcBorders>
              <w:top w:val="nil"/>
              <w:left w:val="nil"/>
              <w:bottom w:val="nil"/>
              <w:right w:val="nil"/>
            </w:tcBorders>
            <w:vAlign w:val="center"/>
          </w:tcPr>
          <w:p w14:paraId="33176334" w14:textId="77777777" w:rsidR="00EE081F" w:rsidRPr="00440C64" w:rsidRDefault="00546440">
            <w:pPr>
              <w:pStyle w:val="EPName"/>
            </w:pPr>
            <w:r w:rsidRPr="00440C64">
              <w:t>Europa-Parlamentet</w:t>
            </w:r>
          </w:p>
          <w:p w14:paraId="23458E3F" w14:textId="77777777" w:rsidR="00EE081F" w:rsidRPr="00440C64" w:rsidRDefault="00546440">
            <w:pPr>
              <w:pStyle w:val="EPTerm"/>
            </w:pPr>
            <w:r w:rsidRPr="00440C64">
              <w:t>2024-2029</w:t>
            </w:r>
          </w:p>
        </w:tc>
        <w:tc>
          <w:tcPr>
            <w:tcW w:w="2268" w:type="dxa"/>
            <w:tcBorders>
              <w:top w:val="nil"/>
              <w:left w:val="nil"/>
              <w:bottom w:val="nil"/>
              <w:right w:val="nil"/>
            </w:tcBorders>
          </w:tcPr>
          <w:p w14:paraId="3E6EBDE2" w14:textId="77777777" w:rsidR="00EE081F" w:rsidRPr="00440C64" w:rsidRDefault="007358E7">
            <w:pPr>
              <w:pStyle w:val="EPLogo"/>
            </w:pPr>
            <w:r>
              <w:pict w14:anchorId="386840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5ABF9C1" w14:textId="77777777" w:rsidR="00EE081F" w:rsidRPr="00440C64" w:rsidRDefault="00546440">
      <w:pPr>
        <w:pStyle w:val="LineTop"/>
      </w:pPr>
      <w:r w:rsidRPr="00440C64">
        <w:t xml:space="preserve"> </w:t>
      </w:r>
    </w:p>
    <w:p w14:paraId="219940F3" w14:textId="77777777" w:rsidR="00EE081F" w:rsidRPr="00440C64" w:rsidRDefault="00546440">
      <w:pPr>
        <w:pStyle w:val="EPBody"/>
      </w:pPr>
      <w:r w:rsidRPr="00440C64">
        <w:rPr>
          <w:rStyle w:val="HideTWBExt"/>
          <w:color w:val="auto"/>
        </w:rPr>
        <w:t>&lt;Commission&gt;</w:t>
      </w:r>
      <w:r w:rsidRPr="00440C64">
        <w:rPr>
          <w:rStyle w:val="HideTWBInt"/>
          <w:color w:val="auto"/>
        </w:rPr>
        <w:t>{LIBE}</w:t>
      </w:r>
      <w:r w:rsidRPr="00440C64">
        <w:t>Udvalget om Borgernes Rettigheder og Retlige og Indre Anliggender</w:t>
      </w:r>
      <w:r w:rsidRPr="00440C64">
        <w:rPr>
          <w:rStyle w:val="HideTWBExt"/>
          <w:color w:val="auto"/>
        </w:rPr>
        <w:t>&lt;/Commission&gt;</w:t>
      </w:r>
    </w:p>
    <w:p w14:paraId="0F5D69F8" w14:textId="77777777" w:rsidR="00EE081F" w:rsidRPr="00440C64" w:rsidRDefault="00546440">
      <w:pPr>
        <w:pStyle w:val="LineBottom"/>
      </w:pPr>
      <w:r w:rsidRPr="00440C64">
        <w:t xml:space="preserve"> </w:t>
      </w:r>
    </w:p>
    <w:p w14:paraId="0DB711B5" w14:textId="77777777" w:rsidR="00EE081F" w:rsidRPr="00440C64" w:rsidRDefault="00546440">
      <w:pPr>
        <w:pStyle w:val="CoverReference"/>
      </w:pPr>
      <w:r w:rsidRPr="00440C64">
        <w:rPr>
          <w:rStyle w:val="HideTWBExt"/>
          <w:color w:val="auto"/>
        </w:rPr>
        <w:t>&lt;RefProc&gt;</w:t>
      </w:r>
      <w:r w:rsidRPr="00440C64">
        <w:t>2025/0059</w:t>
      </w:r>
      <w:r w:rsidRPr="00440C64">
        <w:rPr>
          <w:rStyle w:val="HideTWBExt"/>
          <w:color w:val="auto"/>
        </w:rPr>
        <w:t>&lt;/RefProc&gt;&lt;RefTypeProc&gt;</w:t>
      </w:r>
      <w:r w:rsidRPr="00440C64">
        <w:t>(COD)</w:t>
      </w:r>
      <w:r w:rsidRPr="00440C64">
        <w:rPr>
          <w:rStyle w:val="HideTWBExt"/>
          <w:color w:val="auto"/>
        </w:rPr>
        <w:t>&lt;/RefTypeProc&gt;</w:t>
      </w:r>
    </w:p>
    <w:p w14:paraId="432F1296" w14:textId="77777777" w:rsidR="00EE081F" w:rsidRPr="00440C64" w:rsidRDefault="00546440">
      <w:pPr>
        <w:pStyle w:val="CoverDate"/>
      </w:pPr>
      <w:r w:rsidRPr="00440C64">
        <w:rPr>
          <w:rStyle w:val="HideTWBExt"/>
          <w:color w:val="auto"/>
        </w:rPr>
        <w:t>&lt;Date&gt;</w:t>
      </w:r>
      <w:r w:rsidRPr="00440C64">
        <w:rPr>
          <w:rStyle w:val="HideTWBInt"/>
          <w:color w:val="auto"/>
        </w:rPr>
        <w:t>{01/12/2025}</w:t>
      </w:r>
      <w:r w:rsidRPr="00440C64">
        <w:t>1.12.2025</w:t>
      </w:r>
      <w:r w:rsidRPr="00440C64">
        <w:rPr>
          <w:rStyle w:val="HideTWBExt"/>
          <w:color w:val="auto"/>
        </w:rPr>
        <w:t>&lt;/Date&gt;</w:t>
      </w:r>
    </w:p>
    <w:p w14:paraId="7FE8E96B" w14:textId="77777777" w:rsidR="00EE081F" w:rsidRPr="00440C64" w:rsidRDefault="00546440">
      <w:pPr>
        <w:pStyle w:val="CoverDocType"/>
      </w:pPr>
      <w:r w:rsidRPr="00440C64">
        <w:rPr>
          <w:rStyle w:val="HideTWBExt"/>
          <w:color w:val="auto"/>
        </w:rPr>
        <w:t>&lt;TypeAM&gt;</w:t>
      </w:r>
      <w:r w:rsidRPr="00440C64">
        <w:t>ÆNDRINGSFORSLAG</w:t>
      </w:r>
      <w:r w:rsidRPr="00440C64">
        <w:rPr>
          <w:rStyle w:val="HideTWBExt"/>
          <w:color w:val="auto"/>
        </w:rPr>
        <w:t>&lt;/TypeAM&gt;</w:t>
      </w:r>
    </w:p>
    <w:p w14:paraId="254FA16A" w14:textId="77777777" w:rsidR="00EE081F" w:rsidRPr="00440C64" w:rsidRDefault="00546440">
      <w:pPr>
        <w:pStyle w:val="CoverDocType24a"/>
      </w:pPr>
      <w:r w:rsidRPr="00440C64">
        <w:rPr>
          <w:rStyle w:val="HideTWBExt"/>
          <w:color w:val="auto"/>
        </w:rPr>
        <w:t>&lt;RangeAM&gt;</w:t>
      </w:r>
      <w:r w:rsidRPr="00440C64">
        <w:t>826 - 1205</w:t>
      </w:r>
      <w:r w:rsidRPr="00440C64">
        <w:rPr>
          <w:rStyle w:val="HideTWBExt"/>
          <w:color w:val="auto"/>
        </w:rPr>
        <w:t>&lt;/RangeAM&gt;</w:t>
      </w:r>
    </w:p>
    <w:p w14:paraId="7AF01694" w14:textId="77777777" w:rsidR="00EE081F" w:rsidRPr="00440C64" w:rsidRDefault="00546440">
      <w:pPr>
        <w:pStyle w:val="CoverBold"/>
      </w:pPr>
      <w:r w:rsidRPr="00440C64">
        <w:rPr>
          <w:rStyle w:val="HideTWBExt"/>
          <w:color w:val="auto"/>
        </w:rPr>
        <w:t>&lt;TitreType&gt;</w:t>
      </w:r>
      <w:r w:rsidRPr="00440C64">
        <w:t>Udkast til betænkning</w:t>
      </w:r>
      <w:r w:rsidRPr="00440C64">
        <w:rPr>
          <w:rStyle w:val="HideTWBExt"/>
          <w:color w:val="auto"/>
        </w:rPr>
        <w:t>&lt;/TitreType&gt;</w:t>
      </w:r>
    </w:p>
    <w:p w14:paraId="679F1902" w14:textId="77777777" w:rsidR="00EE081F" w:rsidRPr="00440C64" w:rsidRDefault="00546440">
      <w:pPr>
        <w:pStyle w:val="CoverBold"/>
      </w:pPr>
      <w:r w:rsidRPr="00440C64">
        <w:rPr>
          <w:rStyle w:val="HideTWBExt"/>
          <w:color w:val="auto"/>
        </w:rPr>
        <w:t>&lt;Rapporteur&gt;</w:t>
      </w:r>
      <w:r w:rsidRPr="00440C64">
        <w:t>Malik Azmani</w:t>
      </w:r>
      <w:r w:rsidRPr="00440C64">
        <w:rPr>
          <w:rStyle w:val="HideTWBExt"/>
          <w:color w:val="auto"/>
        </w:rPr>
        <w:t>&lt;/Rapporteur&gt;</w:t>
      </w:r>
    </w:p>
    <w:p w14:paraId="5D8F5BA2" w14:textId="77777777" w:rsidR="00EE081F" w:rsidRPr="00440C64" w:rsidRDefault="00546440">
      <w:pPr>
        <w:pStyle w:val="CoverNormal24a"/>
      </w:pPr>
      <w:r w:rsidRPr="00440C64">
        <w:rPr>
          <w:rStyle w:val="HideTWBExt"/>
          <w:color w:val="auto"/>
        </w:rPr>
        <w:t>&lt;DocRefPE&gt;</w:t>
      </w:r>
      <w:r w:rsidRPr="00440C64">
        <w:t>(PE779.352v01-00)</w:t>
      </w:r>
      <w:r w:rsidRPr="00440C64">
        <w:rPr>
          <w:rStyle w:val="HideTWBExt"/>
          <w:color w:val="auto"/>
        </w:rPr>
        <w:t>&lt;/DocRefPE&gt;</w:t>
      </w:r>
    </w:p>
    <w:p w14:paraId="5FBB43FF" w14:textId="77777777" w:rsidR="00EE081F" w:rsidRPr="00440C64" w:rsidRDefault="00546440">
      <w:pPr>
        <w:pStyle w:val="CoverNormal24a"/>
      </w:pPr>
      <w:r w:rsidRPr="00440C64">
        <w:rPr>
          <w:rStyle w:val="HideTWBExt"/>
          <w:color w:val="auto"/>
        </w:rPr>
        <w:t>&lt;Titre&gt;</w:t>
      </w:r>
      <w:r w:rsidRPr="00440C64">
        <w:t>Et fælles system for tilbagesendelse af tredjelandsstatsborgere med ulovligt ophold i Unionen og om ophævelse af Europa-Parlamentets og Rådets direktiv 2008/115/EF, Rådets direktiv 2001/40/EF og Rådets afgørelse 2004/191/EF</w:t>
      </w:r>
      <w:r w:rsidRPr="00440C64">
        <w:rPr>
          <w:rStyle w:val="HideTWBExt"/>
          <w:color w:val="auto"/>
        </w:rPr>
        <w:t>&lt;/Titre&gt;</w:t>
      </w:r>
    </w:p>
    <w:p w14:paraId="2E2C67ED" w14:textId="77777777" w:rsidR="00EE081F" w:rsidRPr="00440C64" w:rsidRDefault="00546440">
      <w:pPr>
        <w:pStyle w:val="CoverNormal"/>
      </w:pPr>
      <w:r w:rsidRPr="00440C64">
        <w:rPr>
          <w:rStyle w:val="HideTWBExt"/>
          <w:color w:val="auto"/>
        </w:rPr>
        <w:t>&lt;DocAmend&gt;</w:t>
      </w:r>
      <w:r w:rsidRPr="00440C64">
        <w:t>Forslag til forordning</w:t>
      </w:r>
      <w:r w:rsidRPr="00440C64">
        <w:rPr>
          <w:rStyle w:val="HideTWBExt"/>
          <w:color w:val="auto"/>
        </w:rPr>
        <w:t>&lt;/DocAmend&gt;</w:t>
      </w:r>
    </w:p>
    <w:p w14:paraId="789BC437" w14:textId="77777777" w:rsidR="00EE081F" w:rsidRPr="00440C64" w:rsidRDefault="00546440">
      <w:pPr>
        <w:pStyle w:val="CoverNormal24a"/>
      </w:pPr>
      <w:r w:rsidRPr="00440C64">
        <w:rPr>
          <w:rStyle w:val="HideTWBExt"/>
          <w:color w:val="auto"/>
        </w:rPr>
        <w:t>&lt;DocRef&gt;</w:t>
      </w:r>
      <w:r w:rsidRPr="00440C64">
        <w:t>(COM(2025)0101 – 2025/0059(COD))</w:t>
      </w:r>
      <w:r w:rsidRPr="00440C64">
        <w:rPr>
          <w:rStyle w:val="HideTWBExt"/>
          <w:color w:val="auto"/>
        </w:rPr>
        <w:t>&lt;/DocRef&gt;</w:t>
      </w:r>
    </w:p>
    <w:p w14:paraId="0AC35903" w14:textId="77777777" w:rsidR="00EE081F" w:rsidRPr="00440C64" w:rsidRDefault="00546440">
      <w:r w:rsidRPr="00440C64">
        <w:br w:type="page"/>
      </w:r>
      <w:r w:rsidRPr="00440C64">
        <w:lastRenderedPageBreak/>
        <w:t>AM_Com_LegReport</w:t>
      </w:r>
    </w:p>
    <w:p w14:paraId="537C4782" w14:textId="1AEAFDDF" w:rsidR="00CA05C6" w:rsidRPr="00440C64" w:rsidRDefault="00546440" w:rsidP="00CA05C6">
      <w:pPr>
        <w:pStyle w:val="AmNumberTabs"/>
      </w:pPr>
      <w:r w:rsidRPr="00440C64">
        <w:br w:type="page"/>
      </w:r>
      <w:r w:rsidR="00CA05C6" w:rsidRPr="00440C64">
        <w:rPr>
          <w:rStyle w:val="HideTWBExt"/>
          <w:b w:val="0"/>
          <w:color w:val="auto"/>
        </w:rPr>
        <w:lastRenderedPageBreak/>
        <w:t>&lt;RepeatBlock-Amend&gt;</w:t>
      </w:r>
      <w:r w:rsidR="00CA05C6" w:rsidRPr="00440C64">
        <w:rPr>
          <w:rStyle w:val="HideTWBExt"/>
          <w:color w:val="auto"/>
        </w:rPr>
        <w:t>&lt;Amend&gt;</w:t>
      </w:r>
      <w:r w:rsidR="00CA05C6" w:rsidRPr="00440C64">
        <w:t>Ændringsforslag</w:t>
      </w:r>
      <w:r w:rsidR="00CA05C6" w:rsidRPr="00440C64">
        <w:tab/>
      </w:r>
      <w:r w:rsidR="00CA05C6" w:rsidRPr="00440C64">
        <w:tab/>
      </w:r>
      <w:r w:rsidR="00CA05C6" w:rsidRPr="00440C64">
        <w:rPr>
          <w:rStyle w:val="HideTWBExt"/>
          <w:color w:val="auto"/>
        </w:rPr>
        <w:t>&lt;NumAm&gt;</w:t>
      </w:r>
      <w:r w:rsidR="00CA05C6" w:rsidRPr="00440C64">
        <w:t>826</w:t>
      </w:r>
      <w:r w:rsidR="00CA05C6" w:rsidRPr="00440C64">
        <w:rPr>
          <w:rStyle w:val="HideTWBExt"/>
          <w:color w:val="auto"/>
        </w:rPr>
        <w:t>&lt;/NumAm&gt;</w:t>
      </w:r>
    </w:p>
    <w:p w14:paraId="61D01B58"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07B5E600" w14:textId="77777777" w:rsidR="00CA05C6" w:rsidRPr="00440C64" w:rsidRDefault="00CA05C6" w:rsidP="00CA05C6">
      <w:pPr>
        <w:pStyle w:val="NormalBold"/>
      </w:pPr>
      <w:r w:rsidRPr="00440C64">
        <w:rPr>
          <w:rStyle w:val="HideTWBExt"/>
          <w:b w:val="0"/>
          <w:color w:val="auto"/>
        </w:rPr>
        <w:t>&lt;/RepeatBlock-By&gt;</w:t>
      </w:r>
    </w:p>
    <w:p w14:paraId="6845381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2866728" w14:textId="77777777" w:rsidR="00CA05C6" w:rsidRPr="00440C64" w:rsidRDefault="00CA05C6" w:rsidP="00CA05C6">
      <w:pPr>
        <w:pStyle w:val="NormalBold"/>
      </w:pPr>
      <w:r w:rsidRPr="00440C64">
        <w:rPr>
          <w:rStyle w:val="HideTWBExt"/>
          <w:color w:val="auto"/>
        </w:rPr>
        <w:t>&lt;Article&gt;</w:t>
      </w:r>
      <w:r w:rsidRPr="00440C64">
        <w:t>Artikel 9 – stk. 9</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DF9A9A4" w14:textId="77777777" w:rsidTr="003A48B2">
        <w:trPr>
          <w:trHeight w:hRule="exact" w:val="240"/>
          <w:jc w:val="center"/>
        </w:trPr>
        <w:tc>
          <w:tcPr>
            <w:tcW w:w="9752" w:type="dxa"/>
            <w:gridSpan w:val="2"/>
            <w:tcBorders>
              <w:top w:val="nil"/>
              <w:left w:val="nil"/>
              <w:bottom w:val="nil"/>
              <w:right w:val="nil"/>
            </w:tcBorders>
          </w:tcPr>
          <w:p w14:paraId="39305355" w14:textId="77777777" w:rsidR="00CA05C6" w:rsidRPr="00440C64" w:rsidRDefault="00CA05C6" w:rsidP="003A48B2"/>
        </w:tc>
      </w:tr>
      <w:tr w:rsidR="00546440" w:rsidRPr="00440C64" w14:paraId="4309B9DA" w14:textId="77777777" w:rsidTr="003A48B2">
        <w:trPr>
          <w:trHeight w:val="240"/>
          <w:jc w:val="center"/>
        </w:trPr>
        <w:tc>
          <w:tcPr>
            <w:tcW w:w="4876" w:type="dxa"/>
            <w:tcBorders>
              <w:top w:val="nil"/>
              <w:left w:val="nil"/>
              <w:bottom w:val="nil"/>
              <w:right w:val="nil"/>
            </w:tcBorders>
          </w:tcPr>
          <w:p w14:paraId="3DEDB02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28C7FA5" w14:textId="77777777" w:rsidR="00CA05C6" w:rsidRPr="00440C64" w:rsidRDefault="00CA05C6" w:rsidP="003A48B2">
            <w:pPr>
              <w:pStyle w:val="AmColumnHeading"/>
            </w:pPr>
            <w:r w:rsidRPr="00440C64">
              <w:t>Ændringsforslag</w:t>
            </w:r>
          </w:p>
        </w:tc>
      </w:tr>
      <w:tr w:rsidR="00546440" w:rsidRPr="00440C64" w14:paraId="4A3AE5D2" w14:textId="77777777" w:rsidTr="003A48B2">
        <w:trPr>
          <w:jc w:val="center"/>
        </w:trPr>
        <w:tc>
          <w:tcPr>
            <w:tcW w:w="4876" w:type="dxa"/>
            <w:tcBorders>
              <w:top w:val="nil"/>
              <w:left w:val="nil"/>
              <w:bottom w:val="nil"/>
              <w:right w:val="nil"/>
            </w:tcBorders>
          </w:tcPr>
          <w:p w14:paraId="672BC306" w14:textId="77777777" w:rsidR="00CA05C6" w:rsidRPr="00440C64" w:rsidRDefault="00CA05C6" w:rsidP="003A48B2">
            <w:pPr>
              <w:pStyle w:val="Normal6a"/>
            </w:pPr>
            <w:r w:rsidRPr="00440C64">
              <w:t>9.</w:t>
            </w:r>
            <w:r w:rsidRPr="00440C64">
              <w:tab/>
              <w:t xml:space="preserve">Den fuldbyrdende medlemsstat kan anmode Frontex om støtte til at fuldbyrde afgørelsen om tilbagesendelse i overensstemmelse med kapitel II, afdeling 8, i forordning (EU) 2019/1896. Hvis Frontex ikke yder støtte til fuldbyrdelsen af afgørelsen om tilbagesendelse, </w:t>
            </w:r>
            <w:r w:rsidRPr="00440C64">
              <w:rPr>
                <w:b/>
                <w:bCs/>
                <w:i/>
                <w:iCs/>
              </w:rPr>
              <w:t>kompenserer den medlemsstat, der har truffet afgørelsen, efter anmodning fra</w:t>
            </w:r>
            <w:r w:rsidRPr="00440C64">
              <w:t xml:space="preserve"> den fuldbyrdende medlemsstat </w:t>
            </w:r>
            <w:r w:rsidRPr="00440C64">
              <w:rPr>
                <w:b/>
                <w:bCs/>
                <w:i/>
                <w:iCs/>
              </w:rPr>
              <w:t>denne med et beløb, der ikke må overstige de faktiske omkostninger, som den fuldbyrdende medlemsstat har afholdt.</w:t>
            </w:r>
            <w:r w:rsidRPr="00440C64">
              <w:rPr>
                <w:b/>
                <w:i/>
              </w:rPr>
              <w:t xml:space="preserve"> Kommissionen vedtager en gennemførelsesafgørelse for at fastsætte passende kriterier for fastsættelse af størrelsen af og de praktiske ordninger i forbindelse med kompensationen. </w:t>
            </w:r>
            <w:r w:rsidRPr="00440C64">
              <w:rPr>
                <w:b/>
                <w:bCs/>
                <w:i/>
                <w:iCs/>
              </w:rPr>
              <w:t>Gennemførelsesafgørelsen vedtages</w:t>
            </w:r>
            <w:r w:rsidRPr="00440C64">
              <w:t xml:space="preserve"> efter </w:t>
            </w:r>
            <w:r w:rsidRPr="00440C64">
              <w:rPr>
                <w:b/>
                <w:bCs/>
                <w:i/>
                <w:iCs/>
              </w:rPr>
              <w:t>proceduren i</w:t>
            </w:r>
            <w:r w:rsidRPr="00440C64">
              <w:t xml:space="preserve"> artikel </w:t>
            </w:r>
            <w:r w:rsidRPr="00440C64">
              <w:rPr>
                <w:b/>
                <w:bCs/>
                <w:i/>
                <w:iCs/>
              </w:rPr>
              <w:t>49, stk. 2</w:t>
            </w:r>
            <w:r w:rsidRPr="00440C64">
              <w:t>.</w:t>
            </w:r>
          </w:p>
        </w:tc>
        <w:tc>
          <w:tcPr>
            <w:tcW w:w="4876" w:type="dxa"/>
            <w:tcBorders>
              <w:top w:val="nil"/>
              <w:left w:val="nil"/>
              <w:bottom w:val="nil"/>
              <w:right w:val="nil"/>
            </w:tcBorders>
          </w:tcPr>
          <w:p w14:paraId="14E5AD6D" w14:textId="77777777" w:rsidR="00CA05C6" w:rsidRPr="00440C64" w:rsidRDefault="00CA05C6" w:rsidP="003A48B2">
            <w:pPr>
              <w:pStyle w:val="Normal6a"/>
            </w:pPr>
            <w:r w:rsidRPr="00440C64">
              <w:t>9.</w:t>
            </w:r>
            <w:r w:rsidRPr="00440C64">
              <w:tab/>
              <w:t>Den fuldbyrdende medlemsstat kan anmode Frontex om støtte til at fuldbyrde afgørelsen om tilbagesendelse i overensstemmelse med kapitel II, afdeling 8, i forordning (EU) 2019/1896. Hvis Frontex ikke yder støtte til fuldbyrdelsen af afgørelsen om tilbagesendelse</w:t>
            </w:r>
            <w:r w:rsidRPr="00440C64">
              <w:rPr>
                <w:b/>
                <w:i/>
              </w:rPr>
              <w:t>, kompenseres</w:t>
            </w:r>
            <w:r w:rsidRPr="00440C64">
              <w:t xml:space="preserve"> den fuldbyrdende medlemsstat på passende vis via EU-midler efter artikel </w:t>
            </w:r>
            <w:r w:rsidRPr="00440C64">
              <w:rPr>
                <w:b/>
                <w:i/>
              </w:rPr>
              <w:t>9a</w:t>
            </w:r>
            <w:r w:rsidRPr="00440C64">
              <w:t>.</w:t>
            </w:r>
          </w:p>
        </w:tc>
      </w:tr>
    </w:tbl>
    <w:p w14:paraId="508F7E1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BE5C354" w14:textId="77777777" w:rsidR="00CA05C6" w:rsidRPr="00440C64" w:rsidRDefault="00CA05C6" w:rsidP="00CA05C6">
      <w:r w:rsidRPr="00440C64">
        <w:rPr>
          <w:rStyle w:val="HideTWBExt"/>
          <w:color w:val="auto"/>
        </w:rPr>
        <w:t>&lt;/Amend&gt;</w:t>
      </w:r>
    </w:p>
    <w:p w14:paraId="7D4F919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827</w:t>
      </w:r>
      <w:r w:rsidRPr="00440C64">
        <w:rPr>
          <w:rStyle w:val="HideTWBExt"/>
          <w:color w:val="auto"/>
        </w:rPr>
        <w:t>&lt;/NumAm&gt;</w:t>
      </w:r>
    </w:p>
    <w:p w14:paraId="70910D51"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Ana Miguel Pedro, Loránt Vincze, Lena Düpont, Tomas Tobé, Rasa Juknevičienė, Jeroen Lenaers, Karlo Ressler</w:t>
      </w:r>
      <w:r w:rsidRPr="00440C64">
        <w:rPr>
          <w:rStyle w:val="HideTWBExt"/>
          <w:b w:val="0"/>
          <w:color w:val="auto"/>
        </w:rPr>
        <w:t>&lt;/Members&gt;</w:t>
      </w:r>
    </w:p>
    <w:p w14:paraId="07B8E27A" w14:textId="77777777" w:rsidR="00CA05C6" w:rsidRPr="00440C64" w:rsidRDefault="00CA05C6" w:rsidP="00CA05C6">
      <w:pPr>
        <w:pStyle w:val="NormalBold"/>
      </w:pPr>
      <w:r w:rsidRPr="00440C64">
        <w:rPr>
          <w:rStyle w:val="HideTWBExt"/>
          <w:b w:val="0"/>
          <w:color w:val="auto"/>
        </w:rPr>
        <w:t>&lt;/RepeatBlock-By&gt;</w:t>
      </w:r>
    </w:p>
    <w:p w14:paraId="5AD5142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B72C7A1" w14:textId="77777777" w:rsidR="00CA05C6" w:rsidRPr="00440C64" w:rsidRDefault="00CA05C6" w:rsidP="00CA05C6">
      <w:pPr>
        <w:pStyle w:val="NormalBold"/>
      </w:pPr>
      <w:r w:rsidRPr="00440C64">
        <w:rPr>
          <w:rStyle w:val="HideTWBExt"/>
          <w:color w:val="auto"/>
        </w:rPr>
        <w:t>&lt;Article&gt;</w:t>
      </w:r>
      <w:r w:rsidRPr="00440C64">
        <w:t>Artikel 9 – stk. 9</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3F3241F" w14:textId="77777777" w:rsidTr="003A48B2">
        <w:trPr>
          <w:trHeight w:hRule="exact" w:val="240"/>
          <w:jc w:val="center"/>
        </w:trPr>
        <w:tc>
          <w:tcPr>
            <w:tcW w:w="9752" w:type="dxa"/>
            <w:gridSpan w:val="2"/>
            <w:tcBorders>
              <w:top w:val="nil"/>
              <w:left w:val="nil"/>
              <w:bottom w:val="nil"/>
              <w:right w:val="nil"/>
            </w:tcBorders>
          </w:tcPr>
          <w:p w14:paraId="3D612C74" w14:textId="77777777" w:rsidR="00CA05C6" w:rsidRPr="00440C64" w:rsidRDefault="00CA05C6" w:rsidP="003A48B2"/>
        </w:tc>
      </w:tr>
      <w:tr w:rsidR="00546440" w:rsidRPr="00440C64" w14:paraId="7B8B65C4" w14:textId="77777777" w:rsidTr="003A48B2">
        <w:trPr>
          <w:trHeight w:val="240"/>
          <w:jc w:val="center"/>
        </w:trPr>
        <w:tc>
          <w:tcPr>
            <w:tcW w:w="4876" w:type="dxa"/>
            <w:tcBorders>
              <w:top w:val="nil"/>
              <w:left w:val="nil"/>
              <w:bottom w:val="nil"/>
              <w:right w:val="nil"/>
            </w:tcBorders>
          </w:tcPr>
          <w:p w14:paraId="31BDAC2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48132EC" w14:textId="77777777" w:rsidR="00CA05C6" w:rsidRPr="00440C64" w:rsidRDefault="00CA05C6" w:rsidP="003A48B2">
            <w:pPr>
              <w:pStyle w:val="AmColumnHeading"/>
            </w:pPr>
            <w:r w:rsidRPr="00440C64">
              <w:t>Ændringsforslag</w:t>
            </w:r>
          </w:p>
        </w:tc>
      </w:tr>
      <w:tr w:rsidR="00546440" w:rsidRPr="00440C64" w14:paraId="2D014692" w14:textId="77777777" w:rsidTr="003A48B2">
        <w:trPr>
          <w:jc w:val="center"/>
        </w:trPr>
        <w:tc>
          <w:tcPr>
            <w:tcW w:w="4876" w:type="dxa"/>
            <w:tcBorders>
              <w:top w:val="nil"/>
              <w:left w:val="nil"/>
              <w:bottom w:val="nil"/>
              <w:right w:val="nil"/>
            </w:tcBorders>
          </w:tcPr>
          <w:p w14:paraId="2DCC0ED5" w14:textId="77777777" w:rsidR="00CA05C6" w:rsidRPr="00440C64" w:rsidRDefault="00CA05C6" w:rsidP="003A48B2">
            <w:pPr>
              <w:pStyle w:val="Normal6a"/>
            </w:pPr>
            <w:r w:rsidRPr="00440C64">
              <w:t>9.</w:t>
            </w:r>
            <w:r w:rsidRPr="00440C64">
              <w:tab/>
              <w:t xml:space="preserve">Den fuldbyrdende medlemsstat kan anmode Frontex om støtte til at fuldbyrde afgørelsen om tilbagesendelse i overensstemmelse med kapitel II, afdeling 8, i forordning (EU) 2019/1896. Hvis </w:t>
            </w:r>
            <w:r w:rsidRPr="00440C64">
              <w:lastRenderedPageBreak/>
              <w:t>Frontex ikke yder støtte til fuldbyrdelsen af afgørelsen om tilbagesendelse, kompenserer den medlemsstat, der har truffet afgørelsen, efter anmodning fra den fuldbyrdende medlemsstat denne med et beløb, der ikke må overstige de faktiske omkostninger, som den fuldbyrdende medlemsstat har afholdt. Kommissionen vedtager en gennemførelsesafgørelse for at fastsætte passende kriterier for fastsættelse af størrelsen af og de praktiske ordninger i forbindelse med kompensationen. Gennemførelsesafgørelsen vedtages efter proceduren i artikel 49, stk. 2.</w:t>
            </w:r>
          </w:p>
        </w:tc>
        <w:tc>
          <w:tcPr>
            <w:tcW w:w="4876" w:type="dxa"/>
            <w:tcBorders>
              <w:top w:val="nil"/>
              <w:left w:val="nil"/>
              <w:bottom w:val="nil"/>
              <w:right w:val="nil"/>
            </w:tcBorders>
          </w:tcPr>
          <w:p w14:paraId="0861DA53" w14:textId="77777777" w:rsidR="00CA05C6" w:rsidRPr="00440C64" w:rsidRDefault="00CA05C6" w:rsidP="003A48B2">
            <w:pPr>
              <w:pStyle w:val="Normal6a"/>
            </w:pPr>
            <w:r w:rsidRPr="00440C64">
              <w:lastRenderedPageBreak/>
              <w:t>9.</w:t>
            </w:r>
            <w:r w:rsidRPr="00440C64">
              <w:tab/>
              <w:t xml:space="preserve">Den fuldbyrdende medlemsstat kan anmode Frontex om støtte til at fuldbyrde afgørelsen om tilbagesendelse i overensstemmelse med kapitel II, afdeling 8, i forordning (EU) 2019/1896. Hvis </w:t>
            </w:r>
            <w:r w:rsidRPr="00440C64">
              <w:lastRenderedPageBreak/>
              <w:t xml:space="preserve">Frontex ikke yder støtte til fuldbyrdelsen af afgørelsen om tilbagesendelse, kompenserer den medlemsstat, der har truffet afgørelsen, efter anmodning fra den fuldbyrdende medlemsstat denne med et beløb, der ikke må overstige de faktiske omkostninger, som den fuldbyrdende medlemsstat har afholdt. </w:t>
            </w:r>
            <w:r w:rsidRPr="00440C64">
              <w:rPr>
                <w:b/>
                <w:i/>
              </w:rPr>
              <w:t>Alt efter de individuelle omstændigheder og i medfør af national lovgivning kan den pågældende tredjelandsstatsborger være tvunget til at bære en del eller alle omkostninger knyttet til håndhævelsen af afgørelsen om tilbagesendelse.</w:t>
            </w:r>
            <w:r w:rsidRPr="00440C64">
              <w:t xml:space="preserve"> Kommissionen vedtager en gennemførelsesafgørelse for at fastsætte passende kriterier for fastsættelse af størrelsen af og de praktiske ordninger i forbindelse med kompensationen. Gennemførelsesafgørelsen vedtages efter proceduren i artikel 49, stk. 2.</w:t>
            </w:r>
          </w:p>
        </w:tc>
      </w:tr>
    </w:tbl>
    <w:p w14:paraId="24FD0D28"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AEE8143" w14:textId="77777777" w:rsidR="00CA05C6" w:rsidRPr="00440C64" w:rsidRDefault="00CA05C6" w:rsidP="00CA05C6">
      <w:r w:rsidRPr="00440C64">
        <w:rPr>
          <w:rStyle w:val="HideTWBExt"/>
          <w:color w:val="auto"/>
        </w:rPr>
        <w:t>&lt;/Amend&gt;</w:t>
      </w:r>
    </w:p>
    <w:p w14:paraId="13C0C9C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828</w:t>
      </w:r>
      <w:r w:rsidRPr="00440C64">
        <w:rPr>
          <w:rStyle w:val="HideTWBExt"/>
          <w:color w:val="auto"/>
        </w:rPr>
        <w:t>&lt;/NumAm&gt;</w:t>
      </w:r>
    </w:p>
    <w:p w14:paraId="660985D2" w14:textId="77777777" w:rsidR="00CA05C6" w:rsidRPr="00440C64" w:rsidRDefault="00CA05C6" w:rsidP="00CA05C6">
      <w:pPr>
        <w:pStyle w:val="NormalBold"/>
      </w:pPr>
      <w:r w:rsidRPr="00440C64">
        <w:rPr>
          <w:rStyle w:val="HideTWBExt"/>
          <w:b w:val="0"/>
          <w:color w:val="auto"/>
        </w:rPr>
        <w:t>&lt;RepeatBlock-By&gt;&lt;Members&gt;</w:t>
      </w:r>
      <w:r w:rsidRPr="00440C64">
        <w:t>Karlo Ressler</w:t>
      </w:r>
      <w:r w:rsidRPr="00440C64">
        <w:rPr>
          <w:rStyle w:val="HideTWBExt"/>
          <w:b w:val="0"/>
          <w:color w:val="auto"/>
        </w:rPr>
        <w:t>&lt;/Members&gt;</w:t>
      </w:r>
    </w:p>
    <w:p w14:paraId="165FC1C7" w14:textId="77777777" w:rsidR="00CA05C6" w:rsidRPr="00440C64" w:rsidRDefault="00CA05C6" w:rsidP="00CA05C6">
      <w:pPr>
        <w:pStyle w:val="NormalBold"/>
      </w:pPr>
      <w:r w:rsidRPr="00440C64">
        <w:rPr>
          <w:rStyle w:val="HideTWBExt"/>
          <w:b w:val="0"/>
          <w:color w:val="auto"/>
        </w:rPr>
        <w:t>&lt;/RepeatBlock-By&gt;</w:t>
      </w:r>
    </w:p>
    <w:p w14:paraId="7299A5C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B792C12" w14:textId="77777777" w:rsidR="00CA05C6" w:rsidRPr="00440C64" w:rsidRDefault="00CA05C6" w:rsidP="00CA05C6">
      <w:pPr>
        <w:pStyle w:val="NormalBold"/>
      </w:pPr>
      <w:r w:rsidRPr="00440C64">
        <w:rPr>
          <w:rStyle w:val="HideTWBExt"/>
          <w:color w:val="auto"/>
        </w:rPr>
        <w:t>&lt;Article&gt;</w:t>
      </w:r>
      <w:r w:rsidRPr="00440C64">
        <w:t>Artikel 9 – stk. 9</w:t>
      </w:r>
      <w:r w:rsidRPr="00440C64">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2A8994E" w14:textId="77777777" w:rsidTr="003A48B2">
        <w:trPr>
          <w:trHeight w:hRule="exact" w:val="240"/>
          <w:jc w:val="center"/>
        </w:trPr>
        <w:tc>
          <w:tcPr>
            <w:tcW w:w="9752" w:type="dxa"/>
            <w:gridSpan w:val="2"/>
            <w:tcBorders>
              <w:top w:val="nil"/>
              <w:left w:val="nil"/>
              <w:bottom w:val="nil"/>
              <w:right w:val="nil"/>
            </w:tcBorders>
          </w:tcPr>
          <w:p w14:paraId="429C5653" w14:textId="77777777" w:rsidR="00CA05C6" w:rsidRPr="00440C64" w:rsidRDefault="00CA05C6" w:rsidP="003A48B2"/>
        </w:tc>
      </w:tr>
      <w:tr w:rsidR="00546440" w:rsidRPr="00440C64" w14:paraId="05ECC968" w14:textId="77777777" w:rsidTr="003A48B2">
        <w:trPr>
          <w:trHeight w:val="240"/>
          <w:jc w:val="center"/>
        </w:trPr>
        <w:tc>
          <w:tcPr>
            <w:tcW w:w="4876" w:type="dxa"/>
            <w:tcBorders>
              <w:top w:val="nil"/>
              <w:left w:val="nil"/>
              <w:bottom w:val="nil"/>
              <w:right w:val="nil"/>
            </w:tcBorders>
          </w:tcPr>
          <w:p w14:paraId="190DEF1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699660D" w14:textId="77777777" w:rsidR="00CA05C6" w:rsidRPr="00440C64" w:rsidRDefault="00CA05C6" w:rsidP="003A48B2">
            <w:pPr>
              <w:pStyle w:val="AmColumnHeading"/>
            </w:pPr>
            <w:r w:rsidRPr="00440C64">
              <w:t>Ændringsforslag</w:t>
            </w:r>
          </w:p>
        </w:tc>
      </w:tr>
      <w:tr w:rsidR="00546440" w:rsidRPr="00440C64" w14:paraId="6FFA41FA" w14:textId="77777777" w:rsidTr="003A48B2">
        <w:trPr>
          <w:jc w:val="center"/>
        </w:trPr>
        <w:tc>
          <w:tcPr>
            <w:tcW w:w="4876" w:type="dxa"/>
            <w:tcBorders>
              <w:top w:val="nil"/>
              <w:left w:val="nil"/>
              <w:bottom w:val="nil"/>
              <w:right w:val="nil"/>
            </w:tcBorders>
          </w:tcPr>
          <w:p w14:paraId="67F75599" w14:textId="77777777" w:rsidR="00CA05C6" w:rsidRPr="00440C64" w:rsidRDefault="00CA05C6" w:rsidP="003A48B2">
            <w:pPr>
              <w:pStyle w:val="Normal6a"/>
            </w:pPr>
            <w:r w:rsidRPr="00440C64">
              <w:t>9.</w:t>
            </w:r>
            <w:r w:rsidRPr="00440C64">
              <w:tab/>
              <w:t>Den fuldbyrdende medlemsstat kan anmode Frontex om støtte til at fuldbyrde afgørelsen om tilbagesendelse i overensstemmelse med kapitel II, afdeling 8, i forordning (EU) 2019/1896. Hvis Frontex ikke yder støtte til fuldbyrdelsen af afgørelsen om tilbagesendelse, kompenserer den medlemsstat, der har truffet afgørelsen, efter anmodning fra den fuldbyrdende medlemsstat denne med et beløb</w:t>
            </w:r>
            <w:r w:rsidRPr="00440C64">
              <w:rPr>
                <w:b/>
                <w:bCs/>
                <w:i/>
                <w:iCs/>
              </w:rPr>
              <w:t xml:space="preserve">, der ikke må overstige de faktiske omkostninger, som den fuldbyrdende </w:t>
            </w:r>
            <w:r w:rsidRPr="00440C64">
              <w:t>medlemsstat</w:t>
            </w:r>
            <w:r w:rsidRPr="00440C64">
              <w:rPr>
                <w:b/>
                <w:bCs/>
                <w:i/>
                <w:iCs/>
              </w:rPr>
              <w:t xml:space="preserve"> har afholdt</w:t>
            </w:r>
            <w:r w:rsidRPr="00440C64">
              <w:t xml:space="preserve">. Kommissionen vedtager en gennemførelsesafgørelse for at fastsætte passende kriterier for fastsættelse </w:t>
            </w:r>
            <w:r w:rsidRPr="00440C64">
              <w:lastRenderedPageBreak/>
              <w:t>af størrelsen af og de praktiske ordninger i forbindelse med kompensationen. Gennemførelsesafgørelsen vedtages efter proceduren i artikel 49, stk. 2.</w:t>
            </w:r>
          </w:p>
        </w:tc>
        <w:tc>
          <w:tcPr>
            <w:tcW w:w="4876" w:type="dxa"/>
            <w:tcBorders>
              <w:top w:val="nil"/>
              <w:left w:val="nil"/>
              <w:bottom w:val="nil"/>
              <w:right w:val="nil"/>
            </w:tcBorders>
          </w:tcPr>
          <w:p w14:paraId="169BBEFA" w14:textId="77777777" w:rsidR="00CA05C6" w:rsidRPr="00440C64" w:rsidRDefault="00CA05C6" w:rsidP="003A48B2">
            <w:pPr>
              <w:pStyle w:val="Normal6a"/>
            </w:pPr>
            <w:r w:rsidRPr="00440C64">
              <w:lastRenderedPageBreak/>
              <w:t>9.</w:t>
            </w:r>
            <w:r w:rsidRPr="00440C64">
              <w:tab/>
              <w:t>Den fuldbyrdende medlemsstat kan anmode Frontex om støtte til at fuldbyrde afgørelsen om tilbagesendelse i overensstemmelse med kapitel II, afdeling 8, i forordning (EU) 2019/1896. Hvis Frontex ikke yder støtte til fuldbyrdelsen af afgørelsen om tilbagesendelse, kompenserer den medlemsstat, der har truffet afgørelsen, efter anmodning fra den fuldbyrdende medlemsstat denne med et beløb</w:t>
            </w:r>
            <w:r w:rsidRPr="00440C64">
              <w:rPr>
                <w:b/>
                <w:bCs/>
                <w:i/>
                <w:iCs/>
              </w:rPr>
              <w:t xml:space="preserve">, hvis det fastslås, at den </w:t>
            </w:r>
            <w:r w:rsidRPr="00440C64">
              <w:t>medlemsstat</w:t>
            </w:r>
            <w:r w:rsidRPr="00440C64">
              <w:rPr>
                <w:b/>
                <w:bCs/>
                <w:i/>
                <w:iCs/>
              </w:rPr>
              <w:t xml:space="preserve">, der traf afgørelsen om tilbagesendelse, systematisk eller forsætligt har misbrugt tilbagesendelsesmekanismen, hvilket har </w:t>
            </w:r>
            <w:r w:rsidRPr="00440C64">
              <w:rPr>
                <w:b/>
                <w:bCs/>
                <w:i/>
                <w:iCs/>
              </w:rPr>
              <w:lastRenderedPageBreak/>
              <w:t>medført en uberettiget og uforholdsmæssig stor finansiel byrde for en anden medlemsstat</w:t>
            </w:r>
            <w:r w:rsidRPr="00440C64">
              <w:t>. Kommissionen vedtager en gennemførelsesafgørelse for at fastsætte passende kriterier for fastsættelse af størrelsen af og de praktiske ordninger i forbindelse med kompensationen. Gennemførelsesafgørelsen vedtages efter proceduren i artikel 49, stk. 2.</w:t>
            </w:r>
          </w:p>
        </w:tc>
      </w:tr>
    </w:tbl>
    <w:p w14:paraId="6EC206C2"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{HR}</w:t>
      </w:r>
      <w:r w:rsidRPr="00440C64">
        <w:t>hr</w:t>
      </w:r>
      <w:r w:rsidRPr="00440C64">
        <w:rPr>
          <w:rStyle w:val="HideTWBExt"/>
          <w:color w:val="auto"/>
        </w:rPr>
        <w:t>&lt;/Original&gt;</w:t>
      </w:r>
    </w:p>
    <w:p w14:paraId="1409499E" w14:textId="6CF99B58" w:rsidR="00CA05C6" w:rsidRPr="00440C64" w:rsidRDefault="00CA05C6" w:rsidP="00CA05C6">
      <w:r w:rsidRPr="00440C64">
        <w:rPr>
          <w:rStyle w:val="HideTWBExt"/>
          <w:color w:val="auto"/>
        </w:rPr>
        <w:t>&lt;/Amend&gt;</w:t>
      </w:r>
    </w:p>
    <w:p w14:paraId="58DD299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829</w:t>
      </w:r>
      <w:r w:rsidRPr="00440C64">
        <w:rPr>
          <w:rStyle w:val="HideTWBExt"/>
          <w:color w:val="auto"/>
        </w:rPr>
        <w:t>&lt;/NumAm&gt;</w:t>
      </w:r>
    </w:p>
    <w:p w14:paraId="3790B037" w14:textId="77777777" w:rsidR="00CA05C6" w:rsidRPr="00440C64" w:rsidRDefault="00CA05C6" w:rsidP="00CA05C6">
      <w:pPr>
        <w:pStyle w:val="NormalBold"/>
      </w:pPr>
      <w:r w:rsidRPr="00440C64">
        <w:rPr>
          <w:rStyle w:val="HideTWBExt"/>
          <w:b w:val="0"/>
          <w:color w:val="auto"/>
        </w:rPr>
        <w:t>&lt;RepeatBlock-By&gt;&lt;Members&gt;</w:t>
      </w:r>
      <w:r w:rsidRPr="00440C64">
        <w:t>Ana Miguel Pedro</w:t>
      </w:r>
      <w:r w:rsidRPr="00440C64">
        <w:rPr>
          <w:rStyle w:val="HideTWBExt"/>
          <w:b w:val="0"/>
          <w:color w:val="auto"/>
        </w:rPr>
        <w:t>&lt;/Members&gt;</w:t>
      </w:r>
    </w:p>
    <w:p w14:paraId="44C4F038" w14:textId="77777777" w:rsidR="00CA05C6" w:rsidRPr="00440C64" w:rsidRDefault="00CA05C6" w:rsidP="00CA05C6">
      <w:pPr>
        <w:pStyle w:val="NormalBold"/>
      </w:pPr>
      <w:r w:rsidRPr="00440C64">
        <w:rPr>
          <w:rStyle w:val="HideTWBExt"/>
          <w:b w:val="0"/>
          <w:color w:val="auto"/>
        </w:rPr>
        <w:t>&lt;/RepeatBlock-By&gt;</w:t>
      </w:r>
    </w:p>
    <w:p w14:paraId="52405DB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A576F34" w14:textId="77777777" w:rsidR="00CA05C6" w:rsidRPr="00440C64" w:rsidRDefault="00CA05C6" w:rsidP="00CA05C6">
      <w:pPr>
        <w:pStyle w:val="NormalBold"/>
      </w:pPr>
      <w:r w:rsidRPr="00440C64">
        <w:rPr>
          <w:rStyle w:val="HideTWBExt"/>
          <w:color w:val="auto"/>
        </w:rPr>
        <w:t>&lt;Article&gt;</w:t>
      </w:r>
      <w:r w:rsidRPr="00440C64">
        <w:t>Artikel 9 – stk. 9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6AC2DE8" w14:textId="77777777" w:rsidTr="003A48B2">
        <w:trPr>
          <w:trHeight w:hRule="exact" w:val="240"/>
          <w:jc w:val="center"/>
        </w:trPr>
        <w:tc>
          <w:tcPr>
            <w:tcW w:w="9752" w:type="dxa"/>
            <w:gridSpan w:val="2"/>
            <w:tcBorders>
              <w:top w:val="nil"/>
              <w:left w:val="nil"/>
              <w:bottom w:val="nil"/>
              <w:right w:val="nil"/>
            </w:tcBorders>
          </w:tcPr>
          <w:p w14:paraId="5751C2D4" w14:textId="77777777" w:rsidR="00CA05C6" w:rsidRPr="00440C64" w:rsidRDefault="00CA05C6" w:rsidP="003A48B2"/>
        </w:tc>
      </w:tr>
      <w:tr w:rsidR="00546440" w:rsidRPr="00440C64" w14:paraId="7A3CB8B9" w14:textId="77777777" w:rsidTr="003A48B2">
        <w:trPr>
          <w:trHeight w:val="240"/>
          <w:jc w:val="center"/>
        </w:trPr>
        <w:tc>
          <w:tcPr>
            <w:tcW w:w="4876" w:type="dxa"/>
            <w:tcBorders>
              <w:top w:val="nil"/>
              <w:left w:val="nil"/>
              <w:bottom w:val="nil"/>
              <w:right w:val="nil"/>
            </w:tcBorders>
          </w:tcPr>
          <w:p w14:paraId="466A16E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EFCFB2C" w14:textId="77777777" w:rsidR="00CA05C6" w:rsidRPr="00440C64" w:rsidRDefault="00CA05C6" w:rsidP="003A48B2">
            <w:pPr>
              <w:pStyle w:val="AmColumnHeading"/>
            </w:pPr>
            <w:r w:rsidRPr="00440C64">
              <w:t>Ændringsforslag</w:t>
            </w:r>
          </w:p>
        </w:tc>
      </w:tr>
      <w:tr w:rsidR="00546440" w:rsidRPr="00440C64" w14:paraId="0191DC0F" w14:textId="77777777" w:rsidTr="003A48B2">
        <w:trPr>
          <w:jc w:val="center"/>
        </w:trPr>
        <w:tc>
          <w:tcPr>
            <w:tcW w:w="4876" w:type="dxa"/>
            <w:tcBorders>
              <w:top w:val="nil"/>
              <w:left w:val="nil"/>
              <w:bottom w:val="nil"/>
              <w:right w:val="nil"/>
            </w:tcBorders>
          </w:tcPr>
          <w:p w14:paraId="06878739" w14:textId="77777777" w:rsidR="00CA05C6" w:rsidRPr="00440C64" w:rsidRDefault="00CA05C6" w:rsidP="003A48B2">
            <w:pPr>
              <w:pStyle w:val="Normal6a"/>
            </w:pPr>
          </w:p>
        </w:tc>
        <w:tc>
          <w:tcPr>
            <w:tcW w:w="4876" w:type="dxa"/>
            <w:tcBorders>
              <w:top w:val="nil"/>
              <w:left w:val="nil"/>
              <w:bottom w:val="nil"/>
              <w:right w:val="nil"/>
            </w:tcBorders>
          </w:tcPr>
          <w:p w14:paraId="185B4C7B" w14:textId="77777777" w:rsidR="00CA05C6" w:rsidRPr="00440C64" w:rsidRDefault="00CA05C6" w:rsidP="003A48B2">
            <w:pPr>
              <w:pStyle w:val="Normal6a"/>
            </w:pPr>
            <w:r w:rsidRPr="00440C64">
              <w:rPr>
                <w:b/>
                <w:i/>
              </w:rPr>
              <w:t>9a.</w:t>
            </w:r>
            <w:r w:rsidRPr="00440C64">
              <w:tab/>
            </w:r>
            <w:r w:rsidRPr="00440C64">
              <w:rPr>
                <w:b/>
                <w:i/>
              </w:rPr>
              <w:t>Tre år efter offentliggørelsen i medfør af stk. 3 skal Kommissionen gennemgå effektiviteten af denne artikel og, hvor det er relevant, foreslå eventuelle målrettede ændringer for at sikre effektive tilbagesendelser.</w:t>
            </w:r>
          </w:p>
        </w:tc>
      </w:tr>
    </w:tbl>
    <w:p w14:paraId="53B3E8F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7FD2A71" w14:textId="77777777" w:rsidR="00CA05C6" w:rsidRPr="00440C64" w:rsidRDefault="00CA05C6" w:rsidP="00CA05C6">
      <w:r w:rsidRPr="00440C64">
        <w:rPr>
          <w:rStyle w:val="HideTWBExt"/>
          <w:color w:val="auto"/>
        </w:rPr>
        <w:t>&lt;/Amend&gt;</w:t>
      </w:r>
    </w:p>
    <w:p w14:paraId="368A26B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830</w:t>
      </w:r>
      <w:r w:rsidRPr="00440C64">
        <w:rPr>
          <w:rStyle w:val="HideTWBExt"/>
          <w:color w:val="auto"/>
        </w:rPr>
        <w:t>&lt;/NumAm&gt;</w:t>
      </w:r>
    </w:p>
    <w:p w14:paraId="6CFBD4B4"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141BED43" w14:textId="77777777" w:rsidR="00CA05C6" w:rsidRPr="00440C64" w:rsidRDefault="00CA05C6" w:rsidP="00CA05C6">
      <w:pPr>
        <w:pStyle w:val="NormalBold"/>
      </w:pPr>
      <w:r w:rsidRPr="00440C64">
        <w:rPr>
          <w:rStyle w:val="HideTWBExt"/>
          <w:b w:val="0"/>
          <w:color w:val="auto"/>
        </w:rPr>
        <w:t>&lt;/RepeatBlock-By&gt;</w:t>
      </w:r>
    </w:p>
    <w:p w14:paraId="0E69DE2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E7C94ED" w14:textId="77777777" w:rsidR="00CA05C6" w:rsidRPr="00440C64" w:rsidRDefault="00CA05C6" w:rsidP="00CA05C6">
      <w:pPr>
        <w:pStyle w:val="NormalBold"/>
      </w:pPr>
      <w:r w:rsidRPr="00440C64">
        <w:rPr>
          <w:rStyle w:val="HideTWBExt"/>
          <w:color w:val="auto"/>
        </w:rPr>
        <w:t>&lt;Article&gt;</w:t>
      </w:r>
      <w:r w:rsidRPr="00440C64">
        <w:t>Artikel 9 – stk. 9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B8B698D" w14:textId="77777777" w:rsidTr="003A48B2">
        <w:trPr>
          <w:trHeight w:hRule="exact" w:val="240"/>
          <w:jc w:val="center"/>
        </w:trPr>
        <w:tc>
          <w:tcPr>
            <w:tcW w:w="9752" w:type="dxa"/>
            <w:gridSpan w:val="2"/>
            <w:tcBorders>
              <w:top w:val="nil"/>
              <w:left w:val="nil"/>
              <w:bottom w:val="nil"/>
              <w:right w:val="nil"/>
            </w:tcBorders>
          </w:tcPr>
          <w:p w14:paraId="5C6A0D41" w14:textId="77777777" w:rsidR="00CA05C6" w:rsidRPr="00440C64" w:rsidRDefault="00CA05C6" w:rsidP="003A48B2"/>
        </w:tc>
      </w:tr>
      <w:tr w:rsidR="00546440" w:rsidRPr="00440C64" w14:paraId="573C41A9" w14:textId="77777777" w:rsidTr="003A48B2">
        <w:trPr>
          <w:trHeight w:val="240"/>
          <w:jc w:val="center"/>
        </w:trPr>
        <w:tc>
          <w:tcPr>
            <w:tcW w:w="4876" w:type="dxa"/>
            <w:tcBorders>
              <w:top w:val="nil"/>
              <w:left w:val="nil"/>
              <w:bottom w:val="nil"/>
              <w:right w:val="nil"/>
            </w:tcBorders>
          </w:tcPr>
          <w:p w14:paraId="5E5D387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94CED66" w14:textId="77777777" w:rsidR="00CA05C6" w:rsidRPr="00440C64" w:rsidRDefault="00CA05C6" w:rsidP="003A48B2">
            <w:pPr>
              <w:pStyle w:val="AmColumnHeading"/>
            </w:pPr>
            <w:r w:rsidRPr="00440C64">
              <w:t>Ændringsforslag</w:t>
            </w:r>
          </w:p>
        </w:tc>
      </w:tr>
      <w:tr w:rsidR="00546440" w:rsidRPr="00440C64" w14:paraId="30D86EB0" w14:textId="77777777" w:rsidTr="003A48B2">
        <w:trPr>
          <w:jc w:val="center"/>
        </w:trPr>
        <w:tc>
          <w:tcPr>
            <w:tcW w:w="4876" w:type="dxa"/>
            <w:tcBorders>
              <w:top w:val="nil"/>
              <w:left w:val="nil"/>
              <w:bottom w:val="nil"/>
              <w:right w:val="nil"/>
            </w:tcBorders>
          </w:tcPr>
          <w:p w14:paraId="3DAFE7E8" w14:textId="77777777" w:rsidR="00CA05C6" w:rsidRPr="00440C64" w:rsidRDefault="00CA05C6" w:rsidP="003A48B2">
            <w:pPr>
              <w:pStyle w:val="Normal6a"/>
            </w:pPr>
          </w:p>
        </w:tc>
        <w:tc>
          <w:tcPr>
            <w:tcW w:w="4876" w:type="dxa"/>
            <w:tcBorders>
              <w:top w:val="nil"/>
              <w:left w:val="nil"/>
              <w:bottom w:val="nil"/>
              <w:right w:val="nil"/>
            </w:tcBorders>
          </w:tcPr>
          <w:p w14:paraId="20607E42" w14:textId="77777777" w:rsidR="00CA05C6" w:rsidRPr="00440C64" w:rsidRDefault="00CA05C6" w:rsidP="003A48B2">
            <w:pPr>
              <w:pStyle w:val="Normal6a"/>
            </w:pPr>
            <w:r w:rsidRPr="00440C64">
              <w:rPr>
                <w:b/>
                <w:i/>
              </w:rPr>
              <w:t>9a.</w:t>
            </w:r>
            <w:r w:rsidRPr="00440C64">
              <w:tab/>
            </w:r>
            <w:r w:rsidRPr="00440C64">
              <w:rPr>
                <w:b/>
                <w:i/>
              </w:rPr>
              <w:t>Seks år efter offentliggørelsen i medfør af stk. 3 skal Kommissionen gennemgå effektiviteten af denne artikel og, hvor det er relevant, foreslå eventuelle målrettede ændringer for at sikre effektive tilbagesendelser.</w:t>
            </w:r>
          </w:p>
        </w:tc>
      </w:tr>
    </w:tbl>
    <w:p w14:paraId="7A1B1F1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D83B3CD" w14:textId="77777777" w:rsidR="00CA05C6" w:rsidRPr="00440C64" w:rsidRDefault="00CA05C6" w:rsidP="00CA05C6">
      <w:r w:rsidRPr="00440C64">
        <w:rPr>
          <w:rStyle w:val="HideTWBExt"/>
          <w:color w:val="auto"/>
        </w:rPr>
        <w:lastRenderedPageBreak/>
        <w:t>&lt;/Amend&gt;</w:t>
      </w:r>
    </w:p>
    <w:p w14:paraId="584F239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831</w:t>
      </w:r>
      <w:r w:rsidRPr="00440C64">
        <w:rPr>
          <w:rStyle w:val="HideTWBExt"/>
          <w:color w:val="auto"/>
        </w:rPr>
        <w:t>&lt;/NumAm&gt;</w:t>
      </w:r>
    </w:p>
    <w:p w14:paraId="6F15617F"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224A38D4" w14:textId="77777777" w:rsidR="00CA05C6" w:rsidRPr="00440C64" w:rsidRDefault="00CA05C6" w:rsidP="00CA05C6">
      <w:pPr>
        <w:pStyle w:val="NormalBold"/>
      </w:pPr>
      <w:r w:rsidRPr="00440C64">
        <w:rPr>
          <w:rStyle w:val="HideTWBExt"/>
          <w:b w:val="0"/>
          <w:color w:val="auto"/>
        </w:rPr>
        <w:t>&lt;/RepeatBlock-By&gt;</w:t>
      </w:r>
    </w:p>
    <w:p w14:paraId="1472E1E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6502572" w14:textId="77777777" w:rsidR="00CA05C6" w:rsidRPr="00440C64" w:rsidRDefault="00CA05C6" w:rsidP="00CA05C6">
      <w:pPr>
        <w:pStyle w:val="NormalBold"/>
      </w:pPr>
      <w:r w:rsidRPr="00440C64">
        <w:rPr>
          <w:rStyle w:val="HideTWBExt"/>
          <w:color w:val="auto"/>
        </w:rPr>
        <w:t>&lt;Article&gt;</w:t>
      </w:r>
      <w:r w:rsidRPr="00440C64">
        <w:t>Artikel 9 – stk. 10</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C506D1B" w14:textId="77777777" w:rsidTr="003A48B2">
        <w:trPr>
          <w:trHeight w:hRule="exact" w:val="240"/>
          <w:jc w:val="center"/>
        </w:trPr>
        <w:tc>
          <w:tcPr>
            <w:tcW w:w="9752" w:type="dxa"/>
            <w:gridSpan w:val="2"/>
            <w:tcBorders>
              <w:top w:val="nil"/>
              <w:left w:val="nil"/>
              <w:bottom w:val="nil"/>
              <w:right w:val="nil"/>
            </w:tcBorders>
          </w:tcPr>
          <w:p w14:paraId="1BB93C71" w14:textId="77777777" w:rsidR="00CA05C6" w:rsidRPr="00440C64" w:rsidRDefault="00CA05C6" w:rsidP="003A48B2"/>
        </w:tc>
      </w:tr>
      <w:tr w:rsidR="00546440" w:rsidRPr="00440C64" w14:paraId="38B3E863" w14:textId="77777777" w:rsidTr="003A48B2">
        <w:trPr>
          <w:trHeight w:val="240"/>
          <w:jc w:val="center"/>
        </w:trPr>
        <w:tc>
          <w:tcPr>
            <w:tcW w:w="4876" w:type="dxa"/>
            <w:tcBorders>
              <w:top w:val="nil"/>
              <w:left w:val="nil"/>
              <w:bottom w:val="nil"/>
              <w:right w:val="nil"/>
            </w:tcBorders>
          </w:tcPr>
          <w:p w14:paraId="2476652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D1423F2" w14:textId="77777777" w:rsidR="00CA05C6" w:rsidRPr="00440C64" w:rsidRDefault="00CA05C6" w:rsidP="003A48B2">
            <w:pPr>
              <w:pStyle w:val="AmColumnHeading"/>
            </w:pPr>
            <w:r w:rsidRPr="00440C64">
              <w:t>Ændringsforslag</w:t>
            </w:r>
          </w:p>
        </w:tc>
      </w:tr>
      <w:tr w:rsidR="00546440" w:rsidRPr="00440C64" w14:paraId="255AAA63" w14:textId="77777777" w:rsidTr="003A48B2">
        <w:trPr>
          <w:jc w:val="center"/>
        </w:trPr>
        <w:tc>
          <w:tcPr>
            <w:tcW w:w="4876" w:type="dxa"/>
            <w:tcBorders>
              <w:top w:val="nil"/>
              <w:left w:val="nil"/>
              <w:bottom w:val="nil"/>
              <w:right w:val="nil"/>
            </w:tcBorders>
          </w:tcPr>
          <w:p w14:paraId="68E6DFF9" w14:textId="77777777" w:rsidR="00CA05C6" w:rsidRPr="00440C64" w:rsidRDefault="00CA05C6" w:rsidP="003A48B2">
            <w:pPr>
              <w:pStyle w:val="Normal6a"/>
            </w:pPr>
            <w:r w:rsidRPr="00440C64">
              <w:rPr>
                <w:b/>
                <w:i/>
              </w:rPr>
              <w:t>10.</w:t>
            </w:r>
            <w:r w:rsidRPr="00440C64">
              <w:tab/>
            </w:r>
            <w:r w:rsidRPr="00440C64">
              <w:rPr>
                <w:b/>
                <w:i/>
              </w:rPr>
              <w:t>Den i stk. 2 omhandlede kommissionsafgørelse offentliggøres i Den Europæiske Unions Tidende.</w:t>
            </w:r>
          </w:p>
        </w:tc>
        <w:tc>
          <w:tcPr>
            <w:tcW w:w="4876" w:type="dxa"/>
            <w:tcBorders>
              <w:top w:val="nil"/>
              <w:left w:val="nil"/>
              <w:bottom w:val="nil"/>
              <w:right w:val="nil"/>
            </w:tcBorders>
          </w:tcPr>
          <w:p w14:paraId="7C2B54A1" w14:textId="77777777" w:rsidR="00CA05C6" w:rsidRPr="00440C64" w:rsidRDefault="00CA05C6" w:rsidP="003A48B2">
            <w:pPr>
              <w:pStyle w:val="Normal6a"/>
            </w:pPr>
            <w:r w:rsidRPr="00440C64">
              <w:rPr>
                <w:b/>
                <w:i/>
              </w:rPr>
              <w:t>udgår</w:t>
            </w:r>
          </w:p>
        </w:tc>
      </w:tr>
    </w:tbl>
    <w:p w14:paraId="2247623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78FD869"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546DF45B" w14:textId="232907BE" w:rsidR="00CA05C6" w:rsidRPr="00440C64" w:rsidRDefault="00CA05C6" w:rsidP="002234EB">
      <w:pPr>
        <w:pStyle w:val="AmJustText"/>
      </w:pPr>
      <w:r w:rsidRPr="00440C64">
        <w:t xml:space="preserve">Teksten </w:t>
      </w:r>
      <w:r w:rsidR="002234EB" w:rsidRPr="00440C64">
        <w:t>udgår</w:t>
      </w:r>
      <w:r w:rsidRPr="00440C64">
        <w:t xml:space="preserve"> for at sikre overensstemmelse med ændringerne i stk. 2.</w:t>
      </w:r>
    </w:p>
    <w:p w14:paraId="19443A73" w14:textId="77777777" w:rsidR="00CA05C6" w:rsidRPr="00440C64" w:rsidRDefault="00CA05C6" w:rsidP="00CA05C6">
      <w:r w:rsidRPr="00440C64">
        <w:rPr>
          <w:rStyle w:val="HideTWBExt"/>
          <w:color w:val="auto"/>
        </w:rPr>
        <w:t>&lt;/Amend&gt;</w:t>
      </w:r>
    </w:p>
    <w:p w14:paraId="1492F9D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832</w:t>
      </w:r>
      <w:r w:rsidRPr="00440C64">
        <w:rPr>
          <w:rStyle w:val="HideTWBExt"/>
          <w:color w:val="auto"/>
        </w:rPr>
        <w:t>&lt;/NumAm&gt;</w:t>
      </w:r>
    </w:p>
    <w:p w14:paraId="65870039"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07206C1E" w14:textId="77777777" w:rsidR="00CA05C6" w:rsidRPr="00440C64" w:rsidRDefault="00CA05C6" w:rsidP="00CA05C6">
      <w:pPr>
        <w:pStyle w:val="NormalBold"/>
      </w:pPr>
      <w:r w:rsidRPr="00440C64">
        <w:rPr>
          <w:rStyle w:val="HideTWBExt"/>
          <w:b w:val="0"/>
          <w:color w:val="auto"/>
        </w:rPr>
        <w:t>&lt;/RepeatBlock-By&gt;</w:t>
      </w:r>
    </w:p>
    <w:p w14:paraId="01E0737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ABAA1C1" w14:textId="77777777" w:rsidR="00CA05C6" w:rsidRPr="00440C64" w:rsidRDefault="00CA05C6" w:rsidP="00CA05C6">
      <w:pPr>
        <w:pStyle w:val="NormalBold"/>
      </w:pPr>
      <w:r w:rsidRPr="00440C64">
        <w:rPr>
          <w:rStyle w:val="HideTWBExt"/>
          <w:color w:val="auto"/>
        </w:rPr>
        <w:t>&lt;Article&gt;</w:t>
      </w:r>
      <w:r w:rsidRPr="00440C64">
        <w:t>Artikel 9 – stk. 10</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F2FC845" w14:textId="77777777" w:rsidTr="003A48B2">
        <w:trPr>
          <w:trHeight w:hRule="exact" w:val="240"/>
          <w:jc w:val="center"/>
        </w:trPr>
        <w:tc>
          <w:tcPr>
            <w:tcW w:w="9752" w:type="dxa"/>
            <w:gridSpan w:val="2"/>
            <w:tcBorders>
              <w:top w:val="nil"/>
              <w:left w:val="nil"/>
              <w:bottom w:val="nil"/>
              <w:right w:val="nil"/>
            </w:tcBorders>
          </w:tcPr>
          <w:p w14:paraId="04DC36D2" w14:textId="77777777" w:rsidR="00CA05C6" w:rsidRPr="00440C64" w:rsidRDefault="00CA05C6" w:rsidP="003A48B2"/>
        </w:tc>
      </w:tr>
      <w:tr w:rsidR="00546440" w:rsidRPr="00440C64" w14:paraId="32530860" w14:textId="77777777" w:rsidTr="003A48B2">
        <w:trPr>
          <w:trHeight w:val="240"/>
          <w:jc w:val="center"/>
        </w:trPr>
        <w:tc>
          <w:tcPr>
            <w:tcW w:w="4876" w:type="dxa"/>
            <w:tcBorders>
              <w:top w:val="nil"/>
              <w:left w:val="nil"/>
              <w:bottom w:val="nil"/>
              <w:right w:val="nil"/>
            </w:tcBorders>
          </w:tcPr>
          <w:p w14:paraId="3722B87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A0B65F3" w14:textId="77777777" w:rsidR="00CA05C6" w:rsidRPr="00440C64" w:rsidRDefault="00CA05C6" w:rsidP="003A48B2">
            <w:pPr>
              <w:pStyle w:val="AmColumnHeading"/>
            </w:pPr>
            <w:r w:rsidRPr="00440C64">
              <w:t>Ændringsforslag</w:t>
            </w:r>
          </w:p>
        </w:tc>
      </w:tr>
      <w:tr w:rsidR="00546440" w:rsidRPr="00440C64" w14:paraId="60A1F94C" w14:textId="77777777" w:rsidTr="003A48B2">
        <w:trPr>
          <w:jc w:val="center"/>
        </w:trPr>
        <w:tc>
          <w:tcPr>
            <w:tcW w:w="4876" w:type="dxa"/>
            <w:tcBorders>
              <w:top w:val="nil"/>
              <w:left w:val="nil"/>
              <w:bottom w:val="nil"/>
              <w:right w:val="nil"/>
            </w:tcBorders>
          </w:tcPr>
          <w:p w14:paraId="36751056" w14:textId="77777777" w:rsidR="00CA05C6" w:rsidRPr="00440C64" w:rsidRDefault="00CA05C6" w:rsidP="003A48B2">
            <w:pPr>
              <w:pStyle w:val="Normal6a"/>
            </w:pPr>
            <w:r w:rsidRPr="00440C64">
              <w:t>10.</w:t>
            </w:r>
            <w:r w:rsidRPr="00440C64">
              <w:tab/>
              <w:t xml:space="preserve">Den i stk. 2 omhandlede </w:t>
            </w:r>
            <w:r w:rsidRPr="00440C64">
              <w:rPr>
                <w:b/>
                <w:i/>
              </w:rPr>
              <w:t xml:space="preserve">kommissionsafgørelse </w:t>
            </w:r>
            <w:r w:rsidRPr="00440C64">
              <w:t>offentliggøres i Den Europæiske Unions Tidende.</w:t>
            </w:r>
          </w:p>
        </w:tc>
        <w:tc>
          <w:tcPr>
            <w:tcW w:w="4876" w:type="dxa"/>
            <w:tcBorders>
              <w:top w:val="nil"/>
              <w:left w:val="nil"/>
              <w:bottom w:val="nil"/>
              <w:right w:val="nil"/>
            </w:tcBorders>
          </w:tcPr>
          <w:p w14:paraId="44007554" w14:textId="77777777" w:rsidR="00CA05C6" w:rsidRPr="00440C64" w:rsidRDefault="00CA05C6" w:rsidP="003A48B2">
            <w:pPr>
              <w:pStyle w:val="Normal6a"/>
            </w:pPr>
            <w:r w:rsidRPr="00440C64">
              <w:t>10.</w:t>
            </w:r>
            <w:r w:rsidRPr="00440C64">
              <w:tab/>
              <w:t xml:space="preserve">Den i stk. 2 omhandlede </w:t>
            </w:r>
            <w:r w:rsidRPr="00440C64">
              <w:rPr>
                <w:b/>
                <w:i/>
              </w:rPr>
              <w:t xml:space="preserve">rådsafgørelse </w:t>
            </w:r>
            <w:r w:rsidRPr="00440C64">
              <w:t>offentliggøres i Den Europæiske Unions Tidende.</w:t>
            </w:r>
          </w:p>
        </w:tc>
      </w:tr>
    </w:tbl>
    <w:p w14:paraId="40E5B40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73814BC" w14:textId="77777777" w:rsidR="00CA05C6" w:rsidRPr="00440C64" w:rsidRDefault="00CA05C6" w:rsidP="00CA05C6">
      <w:r w:rsidRPr="00440C64">
        <w:rPr>
          <w:rStyle w:val="HideTWBExt"/>
          <w:color w:val="auto"/>
        </w:rPr>
        <w:t>&lt;/Amend&gt;</w:t>
      </w:r>
    </w:p>
    <w:p w14:paraId="1092781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833</w:t>
      </w:r>
      <w:r w:rsidRPr="00440C64">
        <w:rPr>
          <w:rStyle w:val="HideTWBExt"/>
          <w:color w:val="auto"/>
        </w:rPr>
        <w:t>&lt;/NumAm&gt;</w:t>
      </w:r>
    </w:p>
    <w:p w14:paraId="5E15CA7E"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05063033" w14:textId="77777777" w:rsidR="00CA05C6" w:rsidRPr="00440C64" w:rsidRDefault="00CA05C6" w:rsidP="00CA05C6">
      <w:pPr>
        <w:pStyle w:val="NormalBold"/>
      </w:pPr>
      <w:r w:rsidRPr="00440C64">
        <w:rPr>
          <w:rStyle w:val="HideTWBExt"/>
          <w:b w:val="0"/>
          <w:color w:val="auto"/>
        </w:rPr>
        <w:t>&lt;/RepeatBlock-By&gt;</w:t>
      </w:r>
    </w:p>
    <w:p w14:paraId="5973C1A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8D84B07" w14:textId="77777777" w:rsidR="00CA05C6" w:rsidRPr="00440C64" w:rsidRDefault="00CA05C6" w:rsidP="00CA05C6">
      <w:pPr>
        <w:pStyle w:val="NormalBold"/>
      </w:pPr>
      <w:r w:rsidRPr="00440C64">
        <w:rPr>
          <w:rStyle w:val="HideTWBExt"/>
          <w:color w:val="auto"/>
        </w:rPr>
        <w:t>&lt;Article&gt;</w:t>
      </w:r>
      <w:r w:rsidRPr="00440C64">
        <w:t>Artikel 9 a (ny)</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62D4A62" w14:textId="77777777" w:rsidTr="003A48B2">
        <w:trPr>
          <w:trHeight w:hRule="exact" w:val="240"/>
          <w:jc w:val="center"/>
        </w:trPr>
        <w:tc>
          <w:tcPr>
            <w:tcW w:w="9752" w:type="dxa"/>
            <w:gridSpan w:val="2"/>
            <w:tcBorders>
              <w:top w:val="nil"/>
              <w:left w:val="nil"/>
              <w:bottom w:val="nil"/>
              <w:right w:val="nil"/>
            </w:tcBorders>
          </w:tcPr>
          <w:p w14:paraId="2CC329F4" w14:textId="77777777" w:rsidR="00CA05C6" w:rsidRPr="00440C64" w:rsidRDefault="00CA05C6" w:rsidP="003A48B2"/>
        </w:tc>
      </w:tr>
      <w:tr w:rsidR="00546440" w:rsidRPr="00440C64" w14:paraId="51439337" w14:textId="77777777" w:rsidTr="003A48B2">
        <w:trPr>
          <w:trHeight w:val="240"/>
          <w:jc w:val="center"/>
        </w:trPr>
        <w:tc>
          <w:tcPr>
            <w:tcW w:w="4876" w:type="dxa"/>
            <w:tcBorders>
              <w:top w:val="nil"/>
              <w:left w:val="nil"/>
              <w:bottom w:val="nil"/>
              <w:right w:val="nil"/>
            </w:tcBorders>
          </w:tcPr>
          <w:p w14:paraId="228B7C2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C26A2E2" w14:textId="77777777" w:rsidR="00CA05C6" w:rsidRPr="00440C64" w:rsidRDefault="00CA05C6" w:rsidP="003A48B2">
            <w:pPr>
              <w:pStyle w:val="AmColumnHeading"/>
            </w:pPr>
            <w:r w:rsidRPr="00440C64">
              <w:t>Ændringsforslag</w:t>
            </w:r>
          </w:p>
        </w:tc>
      </w:tr>
      <w:tr w:rsidR="00546440" w:rsidRPr="00440C64" w14:paraId="0437B0C2" w14:textId="77777777" w:rsidTr="003A48B2">
        <w:trPr>
          <w:jc w:val="center"/>
        </w:trPr>
        <w:tc>
          <w:tcPr>
            <w:tcW w:w="4876" w:type="dxa"/>
            <w:tcBorders>
              <w:top w:val="nil"/>
              <w:left w:val="nil"/>
              <w:bottom w:val="nil"/>
              <w:right w:val="nil"/>
            </w:tcBorders>
          </w:tcPr>
          <w:p w14:paraId="28737A07" w14:textId="77777777" w:rsidR="00CA05C6" w:rsidRPr="00440C64" w:rsidRDefault="00CA05C6" w:rsidP="003A48B2">
            <w:pPr>
              <w:pStyle w:val="Normal6a"/>
            </w:pPr>
          </w:p>
        </w:tc>
        <w:tc>
          <w:tcPr>
            <w:tcW w:w="4876" w:type="dxa"/>
            <w:tcBorders>
              <w:top w:val="nil"/>
              <w:left w:val="nil"/>
              <w:bottom w:val="nil"/>
              <w:right w:val="nil"/>
            </w:tcBorders>
          </w:tcPr>
          <w:p w14:paraId="711D183C" w14:textId="77777777" w:rsidR="00CA05C6" w:rsidRPr="00440C64" w:rsidRDefault="00CA05C6" w:rsidP="003A48B2">
            <w:pPr>
              <w:pStyle w:val="Normal6a"/>
              <w:jc w:val="center"/>
            </w:pPr>
            <w:r w:rsidRPr="00440C64">
              <w:rPr>
                <w:b/>
                <w:i/>
              </w:rPr>
              <w:t>Artikel 9a</w:t>
            </w:r>
            <w:r w:rsidRPr="00440C64">
              <w:tab/>
            </w:r>
          </w:p>
        </w:tc>
      </w:tr>
      <w:tr w:rsidR="00546440" w:rsidRPr="00440C64" w14:paraId="7ADC454B" w14:textId="77777777" w:rsidTr="003A48B2">
        <w:trPr>
          <w:jc w:val="center"/>
        </w:trPr>
        <w:tc>
          <w:tcPr>
            <w:tcW w:w="4876" w:type="dxa"/>
            <w:tcBorders>
              <w:top w:val="nil"/>
              <w:left w:val="nil"/>
              <w:bottom w:val="nil"/>
              <w:right w:val="nil"/>
            </w:tcBorders>
          </w:tcPr>
          <w:p w14:paraId="6784B8CC" w14:textId="77777777" w:rsidR="00CA05C6" w:rsidRPr="00440C64" w:rsidRDefault="00CA05C6" w:rsidP="003A48B2">
            <w:pPr>
              <w:pStyle w:val="Normal6a"/>
            </w:pPr>
          </w:p>
        </w:tc>
        <w:tc>
          <w:tcPr>
            <w:tcW w:w="4876" w:type="dxa"/>
            <w:tcBorders>
              <w:top w:val="nil"/>
              <w:left w:val="nil"/>
              <w:bottom w:val="nil"/>
              <w:right w:val="nil"/>
            </w:tcBorders>
          </w:tcPr>
          <w:p w14:paraId="69B25E65" w14:textId="77777777" w:rsidR="00CA05C6" w:rsidRPr="00440C64" w:rsidRDefault="00CA05C6" w:rsidP="003A48B2">
            <w:pPr>
              <w:pStyle w:val="Normal6a"/>
              <w:jc w:val="center"/>
            </w:pPr>
            <w:r w:rsidRPr="00440C64">
              <w:rPr>
                <w:b/>
                <w:i/>
              </w:rPr>
              <w:t>Kompensationsordning</w:t>
            </w:r>
          </w:p>
        </w:tc>
      </w:tr>
      <w:tr w:rsidR="00546440" w:rsidRPr="00440C64" w14:paraId="07E34629" w14:textId="77777777" w:rsidTr="003A48B2">
        <w:trPr>
          <w:jc w:val="center"/>
        </w:trPr>
        <w:tc>
          <w:tcPr>
            <w:tcW w:w="4876" w:type="dxa"/>
            <w:tcBorders>
              <w:top w:val="nil"/>
              <w:left w:val="nil"/>
              <w:bottom w:val="nil"/>
              <w:right w:val="nil"/>
            </w:tcBorders>
          </w:tcPr>
          <w:p w14:paraId="6F5B5111" w14:textId="77777777" w:rsidR="00CA05C6" w:rsidRPr="00440C64" w:rsidRDefault="00CA05C6" w:rsidP="003A48B2">
            <w:pPr>
              <w:pStyle w:val="Normal6a"/>
            </w:pPr>
          </w:p>
        </w:tc>
        <w:tc>
          <w:tcPr>
            <w:tcW w:w="4876" w:type="dxa"/>
            <w:tcBorders>
              <w:top w:val="nil"/>
              <w:left w:val="nil"/>
              <w:bottom w:val="nil"/>
              <w:right w:val="nil"/>
            </w:tcBorders>
          </w:tcPr>
          <w:p w14:paraId="1D41FF13" w14:textId="77777777" w:rsidR="00CA05C6" w:rsidRPr="00440C64" w:rsidRDefault="00CA05C6" w:rsidP="003A48B2">
            <w:pPr>
              <w:pStyle w:val="Normal6a"/>
            </w:pPr>
            <w:r w:rsidRPr="00440C64">
              <w:rPr>
                <w:b/>
                <w:i/>
              </w:rPr>
              <w:t>1. Medlemsstaterne kompenseres for de omkostninger, de afholder i forbindelse med tilbagesendelse, udsendelse og frihedsberøvelse af tredjelandsstatsborgere, der opholder sig ulovligt, gennem en dedikeret EU-finansieringsmekanisme.</w:t>
            </w:r>
          </w:p>
        </w:tc>
      </w:tr>
      <w:tr w:rsidR="00546440" w:rsidRPr="00440C64" w14:paraId="7E332E22" w14:textId="77777777" w:rsidTr="003A48B2">
        <w:trPr>
          <w:jc w:val="center"/>
        </w:trPr>
        <w:tc>
          <w:tcPr>
            <w:tcW w:w="4876" w:type="dxa"/>
            <w:tcBorders>
              <w:top w:val="nil"/>
              <w:left w:val="nil"/>
              <w:bottom w:val="nil"/>
              <w:right w:val="nil"/>
            </w:tcBorders>
          </w:tcPr>
          <w:p w14:paraId="35074699" w14:textId="77777777" w:rsidR="00CA05C6" w:rsidRPr="00440C64" w:rsidRDefault="00CA05C6" w:rsidP="003A48B2">
            <w:pPr>
              <w:pStyle w:val="Normal6a"/>
            </w:pPr>
          </w:p>
        </w:tc>
        <w:tc>
          <w:tcPr>
            <w:tcW w:w="4876" w:type="dxa"/>
            <w:tcBorders>
              <w:top w:val="nil"/>
              <w:left w:val="nil"/>
              <w:bottom w:val="nil"/>
              <w:right w:val="nil"/>
            </w:tcBorders>
          </w:tcPr>
          <w:p w14:paraId="732C1BCB" w14:textId="77777777" w:rsidR="00CA05C6" w:rsidRPr="00440C64" w:rsidRDefault="00CA05C6" w:rsidP="003A48B2">
            <w:pPr>
              <w:pStyle w:val="Normal6a"/>
            </w:pPr>
            <w:r w:rsidRPr="00440C64">
              <w:rPr>
                <w:b/>
                <w:i/>
              </w:rPr>
              <w:t>2. Medlemsstaterne kan anmode om kompensation for:</w:t>
            </w:r>
          </w:p>
        </w:tc>
      </w:tr>
      <w:tr w:rsidR="00546440" w:rsidRPr="00440C64" w14:paraId="198D878C" w14:textId="77777777" w:rsidTr="003A48B2">
        <w:trPr>
          <w:jc w:val="center"/>
        </w:trPr>
        <w:tc>
          <w:tcPr>
            <w:tcW w:w="4876" w:type="dxa"/>
            <w:tcBorders>
              <w:top w:val="nil"/>
              <w:left w:val="nil"/>
              <w:bottom w:val="nil"/>
              <w:right w:val="nil"/>
            </w:tcBorders>
          </w:tcPr>
          <w:p w14:paraId="0C7DC411" w14:textId="77777777" w:rsidR="00CA05C6" w:rsidRPr="00440C64" w:rsidRDefault="00CA05C6" w:rsidP="003A48B2">
            <w:pPr>
              <w:pStyle w:val="Normal6a"/>
            </w:pPr>
          </w:p>
        </w:tc>
        <w:tc>
          <w:tcPr>
            <w:tcW w:w="4876" w:type="dxa"/>
            <w:tcBorders>
              <w:top w:val="nil"/>
              <w:left w:val="nil"/>
              <w:bottom w:val="nil"/>
              <w:right w:val="nil"/>
            </w:tcBorders>
          </w:tcPr>
          <w:p w14:paraId="4FD78170" w14:textId="77777777" w:rsidR="00CA05C6" w:rsidRPr="00440C64" w:rsidRDefault="00CA05C6" w:rsidP="003A48B2">
            <w:pPr>
              <w:pStyle w:val="Normal6a"/>
            </w:pPr>
            <w:r w:rsidRPr="00440C64">
              <w:rPr>
                <w:b/>
                <w:i/>
              </w:rPr>
              <w:t>a) omkostninger vedrørende tilbagesendelse eller udsendelse af en tredjelandsstatsborger, der opholder sig ulovligt, herunder men ikke begrænset til omkostninger til rejse, transport, sikkerhed og administration</w:t>
            </w:r>
          </w:p>
        </w:tc>
      </w:tr>
      <w:tr w:rsidR="00546440" w:rsidRPr="00440C64" w14:paraId="32BCB6EF" w14:textId="77777777" w:rsidTr="003A48B2">
        <w:trPr>
          <w:jc w:val="center"/>
        </w:trPr>
        <w:tc>
          <w:tcPr>
            <w:tcW w:w="4876" w:type="dxa"/>
            <w:tcBorders>
              <w:top w:val="nil"/>
              <w:left w:val="nil"/>
              <w:bottom w:val="nil"/>
              <w:right w:val="nil"/>
            </w:tcBorders>
          </w:tcPr>
          <w:p w14:paraId="6595C1E0" w14:textId="77777777" w:rsidR="00CA05C6" w:rsidRPr="00440C64" w:rsidRDefault="00CA05C6" w:rsidP="003A48B2">
            <w:pPr>
              <w:pStyle w:val="Normal6a"/>
            </w:pPr>
          </w:p>
        </w:tc>
        <w:tc>
          <w:tcPr>
            <w:tcW w:w="4876" w:type="dxa"/>
            <w:tcBorders>
              <w:top w:val="nil"/>
              <w:left w:val="nil"/>
              <w:bottom w:val="nil"/>
              <w:right w:val="nil"/>
            </w:tcBorders>
          </w:tcPr>
          <w:p w14:paraId="3D3B9B2C" w14:textId="77777777" w:rsidR="00CA05C6" w:rsidRPr="00440C64" w:rsidRDefault="00CA05C6" w:rsidP="003A48B2">
            <w:pPr>
              <w:pStyle w:val="Normal6a"/>
            </w:pPr>
            <w:r w:rsidRPr="00440C64">
              <w:rPr>
                <w:b/>
                <w:i/>
              </w:rPr>
              <w:t>b) omkostninger vedrørende frihedsberøvelse af en tredjelandsstatsborger, der opholder sig ulovligt, herunder men ikke begrænset til basale leveomkostninger og omkostninger til indkvartering, sikkerhed, tilsyn, sundhedspleje, personale, drift og administration samt sagsomkostninger</w:t>
            </w:r>
          </w:p>
        </w:tc>
      </w:tr>
      <w:tr w:rsidR="00546440" w:rsidRPr="00440C64" w14:paraId="69117CF4" w14:textId="77777777" w:rsidTr="003A48B2">
        <w:trPr>
          <w:jc w:val="center"/>
        </w:trPr>
        <w:tc>
          <w:tcPr>
            <w:tcW w:w="4876" w:type="dxa"/>
            <w:tcBorders>
              <w:top w:val="nil"/>
              <w:left w:val="nil"/>
              <w:bottom w:val="nil"/>
              <w:right w:val="nil"/>
            </w:tcBorders>
          </w:tcPr>
          <w:p w14:paraId="0CC2C166" w14:textId="77777777" w:rsidR="00CA05C6" w:rsidRPr="00440C64" w:rsidRDefault="00CA05C6" w:rsidP="003A48B2">
            <w:pPr>
              <w:pStyle w:val="Normal6a"/>
            </w:pPr>
          </w:p>
        </w:tc>
        <w:tc>
          <w:tcPr>
            <w:tcW w:w="4876" w:type="dxa"/>
            <w:tcBorders>
              <w:top w:val="nil"/>
              <w:left w:val="nil"/>
              <w:bottom w:val="nil"/>
              <w:right w:val="nil"/>
            </w:tcBorders>
          </w:tcPr>
          <w:p w14:paraId="26821FFA" w14:textId="77777777" w:rsidR="00CA05C6" w:rsidRPr="00440C64" w:rsidRDefault="00CA05C6" w:rsidP="003A48B2">
            <w:pPr>
              <w:pStyle w:val="Normal6a"/>
            </w:pPr>
            <w:r w:rsidRPr="00440C64">
              <w:rPr>
                <w:b/>
                <w:i/>
              </w:rPr>
              <w:t>c) omkostninger vedrørende indkvartering af en tredjelandsstatsborger, der opholder sig ulovligt, herunder men ikke begrænset til basale leveomkostninger og omkostninger til indkvartering, faciliteter, personale, sundhedspleje og sikkerhed</w:t>
            </w:r>
          </w:p>
        </w:tc>
      </w:tr>
      <w:tr w:rsidR="00546440" w:rsidRPr="00440C64" w14:paraId="57D93876" w14:textId="77777777" w:rsidTr="003A48B2">
        <w:trPr>
          <w:jc w:val="center"/>
        </w:trPr>
        <w:tc>
          <w:tcPr>
            <w:tcW w:w="4876" w:type="dxa"/>
            <w:tcBorders>
              <w:top w:val="nil"/>
              <w:left w:val="nil"/>
              <w:bottom w:val="nil"/>
              <w:right w:val="nil"/>
            </w:tcBorders>
          </w:tcPr>
          <w:p w14:paraId="5EF39340" w14:textId="77777777" w:rsidR="00CA05C6" w:rsidRPr="00440C64" w:rsidRDefault="00CA05C6" w:rsidP="003A48B2">
            <w:pPr>
              <w:pStyle w:val="Normal6a"/>
            </w:pPr>
          </w:p>
        </w:tc>
        <w:tc>
          <w:tcPr>
            <w:tcW w:w="4876" w:type="dxa"/>
            <w:tcBorders>
              <w:top w:val="nil"/>
              <w:left w:val="nil"/>
              <w:bottom w:val="nil"/>
              <w:right w:val="nil"/>
            </w:tcBorders>
          </w:tcPr>
          <w:p w14:paraId="4164ECB2" w14:textId="77777777" w:rsidR="00CA05C6" w:rsidRPr="00440C64" w:rsidRDefault="00CA05C6" w:rsidP="003A48B2">
            <w:pPr>
              <w:pStyle w:val="Normal6a"/>
            </w:pPr>
            <w:r w:rsidRPr="00440C64">
              <w:rPr>
                <w:b/>
                <w:i/>
              </w:rPr>
              <w:t>d) omkostninger vedrørende gennemførelsen af aftaler med tredjelande i overensstemmelse med artikel 17</w:t>
            </w:r>
          </w:p>
        </w:tc>
      </w:tr>
      <w:tr w:rsidR="00546440" w:rsidRPr="00440C64" w14:paraId="6BC154F2" w14:textId="77777777" w:rsidTr="003A48B2">
        <w:trPr>
          <w:jc w:val="center"/>
        </w:trPr>
        <w:tc>
          <w:tcPr>
            <w:tcW w:w="4876" w:type="dxa"/>
            <w:tcBorders>
              <w:top w:val="nil"/>
              <w:left w:val="nil"/>
              <w:bottom w:val="nil"/>
              <w:right w:val="nil"/>
            </w:tcBorders>
          </w:tcPr>
          <w:p w14:paraId="4357F1DD" w14:textId="77777777" w:rsidR="00CA05C6" w:rsidRPr="00440C64" w:rsidRDefault="00CA05C6" w:rsidP="003A48B2">
            <w:pPr>
              <w:pStyle w:val="Normal6a"/>
            </w:pPr>
          </w:p>
        </w:tc>
        <w:tc>
          <w:tcPr>
            <w:tcW w:w="4876" w:type="dxa"/>
            <w:tcBorders>
              <w:top w:val="nil"/>
              <w:left w:val="nil"/>
              <w:bottom w:val="nil"/>
              <w:right w:val="nil"/>
            </w:tcBorders>
          </w:tcPr>
          <w:p w14:paraId="1FE693D0" w14:textId="77777777" w:rsidR="00CA05C6" w:rsidRPr="00440C64" w:rsidRDefault="00CA05C6" w:rsidP="003A48B2">
            <w:pPr>
              <w:pStyle w:val="Normal6a"/>
            </w:pPr>
            <w:r w:rsidRPr="00440C64">
              <w:rPr>
                <w:b/>
                <w:i/>
              </w:rPr>
              <w:t>e) andre relevante og behørigt begrundede omkostninger direkte forbundet til gennemførelsen af denne forordning.</w:t>
            </w:r>
          </w:p>
        </w:tc>
      </w:tr>
      <w:tr w:rsidR="00546440" w:rsidRPr="00440C64" w14:paraId="323EA218" w14:textId="77777777" w:rsidTr="003A48B2">
        <w:trPr>
          <w:jc w:val="center"/>
        </w:trPr>
        <w:tc>
          <w:tcPr>
            <w:tcW w:w="4876" w:type="dxa"/>
            <w:tcBorders>
              <w:top w:val="nil"/>
              <w:left w:val="nil"/>
              <w:bottom w:val="nil"/>
              <w:right w:val="nil"/>
            </w:tcBorders>
          </w:tcPr>
          <w:p w14:paraId="72E4C591" w14:textId="77777777" w:rsidR="00CA05C6" w:rsidRPr="00440C64" w:rsidRDefault="00CA05C6" w:rsidP="003A48B2">
            <w:pPr>
              <w:pStyle w:val="Normal6a"/>
            </w:pPr>
          </w:p>
        </w:tc>
        <w:tc>
          <w:tcPr>
            <w:tcW w:w="4876" w:type="dxa"/>
            <w:tcBorders>
              <w:top w:val="nil"/>
              <w:left w:val="nil"/>
              <w:bottom w:val="nil"/>
              <w:right w:val="nil"/>
            </w:tcBorders>
          </w:tcPr>
          <w:p w14:paraId="4D7C3D0B" w14:textId="77777777" w:rsidR="00CA05C6" w:rsidRPr="00440C64" w:rsidRDefault="00CA05C6" w:rsidP="003A48B2">
            <w:pPr>
              <w:pStyle w:val="Normal6a"/>
            </w:pPr>
            <w:r w:rsidRPr="00440C64">
              <w:rPr>
                <w:b/>
                <w:i/>
              </w:rPr>
              <w:t>3. EU-budgettet afsat til dette formål skal sikre tilstrækkelig og forudsigelig finansiering, der kan støtte et effektivt tilbagesendelsessystem.</w:t>
            </w:r>
          </w:p>
        </w:tc>
      </w:tr>
    </w:tbl>
    <w:p w14:paraId="27DD370E" w14:textId="77777777" w:rsidR="00CA05C6" w:rsidRPr="00C5613B" w:rsidRDefault="00CA05C6" w:rsidP="00CA05C6">
      <w:pPr>
        <w:pStyle w:val="AmOrLang"/>
        <w:rPr>
          <w:lang w:val="en-GB"/>
        </w:rPr>
      </w:pPr>
      <w:r w:rsidRPr="00C5613B">
        <w:rPr>
          <w:lang w:val="en-GB"/>
        </w:rPr>
        <w:t xml:space="preserve">Or. </w:t>
      </w:r>
      <w:r w:rsidRPr="00C5613B">
        <w:rPr>
          <w:rStyle w:val="HideTWBExt"/>
          <w:color w:val="auto"/>
          <w:lang w:val="en-GB"/>
        </w:rPr>
        <w:t>&lt;Original&gt;</w:t>
      </w:r>
      <w:r w:rsidRPr="00C5613B">
        <w:rPr>
          <w:rStyle w:val="HideTWBInt"/>
          <w:color w:val="auto"/>
          <w:lang w:val="en-GB"/>
        </w:rPr>
        <w:t>{EN}</w:t>
      </w:r>
      <w:r w:rsidRPr="00C5613B">
        <w:rPr>
          <w:lang w:val="en-GB"/>
        </w:rPr>
        <w:t>en</w:t>
      </w:r>
      <w:r w:rsidRPr="00C5613B">
        <w:rPr>
          <w:rStyle w:val="HideTWBExt"/>
          <w:color w:val="auto"/>
          <w:lang w:val="en-GB"/>
        </w:rPr>
        <w:t>&lt;/Original&gt;</w:t>
      </w:r>
    </w:p>
    <w:p w14:paraId="6C95E0BC" w14:textId="77777777" w:rsidR="00CA05C6" w:rsidRPr="00C5613B" w:rsidRDefault="00CA05C6" w:rsidP="00CA05C6">
      <w:pPr>
        <w:pStyle w:val="AmJustTitle"/>
        <w:rPr>
          <w:lang w:val="en-GB"/>
        </w:rPr>
      </w:pPr>
      <w:r w:rsidRPr="00C5613B">
        <w:rPr>
          <w:rStyle w:val="HideTWBExt"/>
          <w:color w:val="auto"/>
          <w:lang w:val="en-GB"/>
        </w:rPr>
        <w:lastRenderedPageBreak/>
        <w:t>&lt;TitreJust&gt;</w:t>
      </w:r>
      <w:r w:rsidRPr="00C5613B">
        <w:rPr>
          <w:lang w:val="en-GB"/>
        </w:rPr>
        <w:t>Begrundelse</w:t>
      </w:r>
      <w:r w:rsidRPr="00C5613B">
        <w:rPr>
          <w:rStyle w:val="HideTWBExt"/>
          <w:color w:val="auto"/>
          <w:lang w:val="en-GB"/>
        </w:rPr>
        <w:t>&lt;/TitreJust&gt;</w:t>
      </w:r>
    </w:p>
    <w:p w14:paraId="4CDB8588" w14:textId="2FC6C239" w:rsidR="00CA05C6" w:rsidRPr="00C5613B" w:rsidRDefault="00B54DC4" w:rsidP="00B54DC4">
      <w:pPr>
        <w:pStyle w:val="AmJustText"/>
        <w:rPr>
          <w:lang w:val="en-GB"/>
        </w:rPr>
      </w:pPr>
      <w:r w:rsidRPr="00C5613B">
        <w:rPr>
          <w:lang w:val="en-GB"/>
        </w:rPr>
        <w:t>The current migration crisis has arisen primarily from the EU’s failure to manage migration effectively. It is therefore reasonable that the EU should shoulder greater responsibility for the consequences faced by Member States. To this end, the establishment of a compensation fund is proposed, designed to support Member States in covering the costs associated with illegal migration. Financing for such a fund should not be a justification for the Union to increase it's overall budget. The financing of for this fund should primarily be funded by reallocating EU aid to third countries that do not cooperate with readmission. Other suitable financing would include budget transfers from less important priorities of the Union, such as climate and green funds, administration and communication.</w:t>
      </w:r>
    </w:p>
    <w:p w14:paraId="1C9E885A" w14:textId="77777777" w:rsidR="00CA05C6" w:rsidRPr="00C5613B" w:rsidRDefault="00CA05C6" w:rsidP="00CA05C6">
      <w:pPr>
        <w:rPr>
          <w:lang w:val="en-GB"/>
        </w:rPr>
      </w:pPr>
      <w:r w:rsidRPr="00C5613B">
        <w:rPr>
          <w:rStyle w:val="HideTWBExt"/>
          <w:color w:val="auto"/>
          <w:lang w:val="en-GB"/>
        </w:rPr>
        <w:t>&lt;/Amend&gt;</w:t>
      </w:r>
    </w:p>
    <w:p w14:paraId="001E7CA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834</w:t>
      </w:r>
      <w:r w:rsidRPr="00440C64">
        <w:rPr>
          <w:rStyle w:val="HideTWBExt"/>
          <w:color w:val="auto"/>
        </w:rPr>
        <w:t>&lt;/NumAm&gt;</w:t>
      </w:r>
    </w:p>
    <w:p w14:paraId="2CA06124"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1FBB7973"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762EEAB2" w14:textId="77777777" w:rsidR="00CA05C6" w:rsidRPr="00440C64" w:rsidRDefault="00CA05C6" w:rsidP="00CA05C6">
      <w:pPr>
        <w:pStyle w:val="NormalBold"/>
      </w:pPr>
      <w:r w:rsidRPr="00440C64">
        <w:rPr>
          <w:rStyle w:val="HideTWBExt"/>
          <w:b w:val="0"/>
          <w:color w:val="auto"/>
        </w:rPr>
        <w:t>&lt;/RepeatBlock-By&gt;</w:t>
      </w:r>
    </w:p>
    <w:p w14:paraId="00EE982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C505381" w14:textId="77777777" w:rsidR="00CA05C6" w:rsidRPr="00440C64" w:rsidRDefault="00CA05C6" w:rsidP="00CA05C6">
      <w:pPr>
        <w:pStyle w:val="NormalBold"/>
      </w:pPr>
      <w:r w:rsidRPr="00440C64">
        <w:rPr>
          <w:rStyle w:val="HideTWBExt"/>
          <w:color w:val="auto"/>
        </w:rPr>
        <w:t>&lt;Article&gt;</w:t>
      </w:r>
      <w:r w:rsidRPr="00440C64">
        <w:t>Artikel 9 a (ny)</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51B33F5" w14:textId="77777777" w:rsidTr="003A48B2">
        <w:trPr>
          <w:trHeight w:hRule="exact" w:val="240"/>
          <w:jc w:val="center"/>
        </w:trPr>
        <w:tc>
          <w:tcPr>
            <w:tcW w:w="9752" w:type="dxa"/>
            <w:gridSpan w:val="2"/>
            <w:tcBorders>
              <w:top w:val="nil"/>
              <w:left w:val="nil"/>
              <w:bottom w:val="nil"/>
              <w:right w:val="nil"/>
            </w:tcBorders>
          </w:tcPr>
          <w:p w14:paraId="10A06A50" w14:textId="77777777" w:rsidR="00CA05C6" w:rsidRPr="00440C64" w:rsidRDefault="00CA05C6" w:rsidP="003A48B2"/>
        </w:tc>
      </w:tr>
      <w:tr w:rsidR="00546440" w:rsidRPr="00440C64" w14:paraId="3D9BDC05" w14:textId="77777777" w:rsidTr="003A48B2">
        <w:trPr>
          <w:trHeight w:val="240"/>
          <w:jc w:val="center"/>
        </w:trPr>
        <w:tc>
          <w:tcPr>
            <w:tcW w:w="4876" w:type="dxa"/>
            <w:tcBorders>
              <w:top w:val="nil"/>
              <w:left w:val="nil"/>
              <w:bottom w:val="nil"/>
              <w:right w:val="nil"/>
            </w:tcBorders>
          </w:tcPr>
          <w:p w14:paraId="2FA5475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2AEF938" w14:textId="77777777" w:rsidR="00CA05C6" w:rsidRPr="00440C64" w:rsidRDefault="00CA05C6" w:rsidP="003A48B2">
            <w:pPr>
              <w:pStyle w:val="AmColumnHeading"/>
            </w:pPr>
            <w:r w:rsidRPr="00440C64">
              <w:t>Ændringsforslag</w:t>
            </w:r>
          </w:p>
        </w:tc>
      </w:tr>
      <w:tr w:rsidR="00546440" w:rsidRPr="00440C64" w14:paraId="17683207" w14:textId="77777777" w:rsidTr="003A48B2">
        <w:trPr>
          <w:jc w:val="center"/>
        </w:trPr>
        <w:tc>
          <w:tcPr>
            <w:tcW w:w="4876" w:type="dxa"/>
            <w:tcBorders>
              <w:top w:val="nil"/>
              <w:left w:val="nil"/>
              <w:bottom w:val="nil"/>
              <w:right w:val="nil"/>
            </w:tcBorders>
          </w:tcPr>
          <w:p w14:paraId="1F547D44" w14:textId="77777777" w:rsidR="00CA05C6" w:rsidRPr="00440C64" w:rsidRDefault="00CA05C6" w:rsidP="003A48B2">
            <w:pPr>
              <w:pStyle w:val="Normal6a"/>
            </w:pPr>
          </w:p>
        </w:tc>
        <w:tc>
          <w:tcPr>
            <w:tcW w:w="4876" w:type="dxa"/>
            <w:tcBorders>
              <w:top w:val="nil"/>
              <w:left w:val="nil"/>
              <w:bottom w:val="nil"/>
              <w:right w:val="nil"/>
            </w:tcBorders>
          </w:tcPr>
          <w:p w14:paraId="07565E31" w14:textId="77777777" w:rsidR="00CA05C6" w:rsidRPr="00440C64" w:rsidRDefault="00CA05C6" w:rsidP="003A48B2">
            <w:pPr>
              <w:pStyle w:val="Normal6a"/>
              <w:jc w:val="center"/>
            </w:pPr>
            <w:r w:rsidRPr="00440C64">
              <w:rPr>
                <w:b/>
                <w:i/>
              </w:rPr>
              <w:t>Artikel 9a</w:t>
            </w:r>
            <w:r w:rsidRPr="00440C64">
              <w:tab/>
            </w:r>
          </w:p>
        </w:tc>
      </w:tr>
      <w:tr w:rsidR="00546440" w:rsidRPr="00440C64" w14:paraId="4435CC04" w14:textId="77777777" w:rsidTr="003A48B2">
        <w:trPr>
          <w:jc w:val="center"/>
        </w:trPr>
        <w:tc>
          <w:tcPr>
            <w:tcW w:w="4876" w:type="dxa"/>
            <w:tcBorders>
              <w:top w:val="nil"/>
              <w:left w:val="nil"/>
              <w:bottom w:val="nil"/>
              <w:right w:val="nil"/>
            </w:tcBorders>
          </w:tcPr>
          <w:p w14:paraId="1354012D" w14:textId="77777777" w:rsidR="00CA05C6" w:rsidRPr="00440C64" w:rsidRDefault="00CA05C6" w:rsidP="003A48B2">
            <w:pPr>
              <w:pStyle w:val="Normal6a"/>
            </w:pPr>
          </w:p>
        </w:tc>
        <w:tc>
          <w:tcPr>
            <w:tcW w:w="4876" w:type="dxa"/>
            <w:tcBorders>
              <w:top w:val="nil"/>
              <w:left w:val="nil"/>
              <w:bottom w:val="nil"/>
              <w:right w:val="nil"/>
            </w:tcBorders>
          </w:tcPr>
          <w:p w14:paraId="18BDCB87" w14:textId="77777777" w:rsidR="00CA05C6" w:rsidRPr="00440C64" w:rsidRDefault="00CA05C6" w:rsidP="003A48B2">
            <w:pPr>
              <w:pStyle w:val="Normal6a"/>
              <w:jc w:val="center"/>
            </w:pPr>
            <w:r w:rsidRPr="00440C64">
              <w:rPr>
                <w:b/>
                <w:i/>
              </w:rPr>
              <w:t>Proceduremæssige garantier</w:t>
            </w:r>
          </w:p>
        </w:tc>
      </w:tr>
      <w:tr w:rsidR="00546440" w:rsidRPr="00440C64" w14:paraId="19BC09BA" w14:textId="77777777" w:rsidTr="003A48B2">
        <w:trPr>
          <w:jc w:val="center"/>
        </w:trPr>
        <w:tc>
          <w:tcPr>
            <w:tcW w:w="4876" w:type="dxa"/>
            <w:tcBorders>
              <w:top w:val="nil"/>
              <w:left w:val="nil"/>
              <w:bottom w:val="nil"/>
              <w:right w:val="nil"/>
            </w:tcBorders>
          </w:tcPr>
          <w:p w14:paraId="5EE0845A" w14:textId="77777777" w:rsidR="00CA05C6" w:rsidRPr="00440C64" w:rsidRDefault="00CA05C6" w:rsidP="003A48B2">
            <w:pPr>
              <w:pStyle w:val="Normal6a"/>
            </w:pPr>
          </w:p>
        </w:tc>
        <w:tc>
          <w:tcPr>
            <w:tcW w:w="4876" w:type="dxa"/>
            <w:tcBorders>
              <w:top w:val="nil"/>
              <w:left w:val="nil"/>
              <w:bottom w:val="nil"/>
              <w:right w:val="nil"/>
            </w:tcBorders>
          </w:tcPr>
          <w:p w14:paraId="664254CC" w14:textId="77777777" w:rsidR="00CA05C6" w:rsidRPr="00440C64" w:rsidRDefault="00CA05C6" w:rsidP="003A48B2">
            <w:pPr>
              <w:pStyle w:val="Normal6a"/>
            </w:pPr>
            <w:r w:rsidRPr="00440C64">
              <w:rPr>
                <w:b/>
                <w:i/>
              </w:rPr>
              <w:t>1. Når den medlemsstat, der har truffet afgørelsen, accepterer meddelelsen om tilbagetagelse, skal den fuldbyrdende medlemsstat skriftligt træffe afgørelse om at overføre den pågældende tredjelandsstatsborger til den medlemsstat, der har truffet afgørelsen.</w:t>
            </w:r>
          </w:p>
        </w:tc>
      </w:tr>
      <w:tr w:rsidR="00546440" w:rsidRPr="00440C64" w14:paraId="42238919" w14:textId="77777777" w:rsidTr="003A48B2">
        <w:trPr>
          <w:jc w:val="center"/>
        </w:trPr>
        <w:tc>
          <w:tcPr>
            <w:tcW w:w="4876" w:type="dxa"/>
            <w:tcBorders>
              <w:top w:val="nil"/>
              <w:left w:val="nil"/>
              <w:bottom w:val="nil"/>
              <w:right w:val="nil"/>
            </w:tcBorders>
          </w:tcPr>
          <w:p w14:paraId="5DCDE276" w14:textId="77777777" w:rsidR="00CA05C6" w:rsidRPr="00440C64" w:rsidRDefault="00CA05C6" w:rsidP="003A48B2">
            <w:pPr>
              <w:pStyle w:val="Normal6a"/>
            </w:pPr>
          </w:p>
        </w:tc>
        <w:tc>
          <w:tcPr>
            <w:tcW w:w="4876" w:type="dxa"/>
            <w:tcBorders>
              <w:top w:val="nil"/>
              <w:left w:val="nil"/>
              <w:bottom w:val="nil"/>
              <w:right w:val="nil"/>
            </w:tcBorders>
          </w:tcPr>
          <w:p w14:paraId="3E75A40E" w14:textId="7EBA5564" w:rsidR="00CA05C6" w:rsidRPr="00440C64" w:rsidRDefault="00CA05C6" w:rsidP="003766A1">
            <w:pPr>
              <w:pStyle w:val="Normal6a"/>
            </w:pPr>
            <w:r w:rsidRPr="00440C64">
              <w:rPr>
                <w:b/>
                <w:i/>
              </w:rPr>
              <w:t>2. Afgørelsen om overfør</w:t>
            </w:r>
            <w:r w:rsidR="00D053FF" w:rsidRPr="00440C64">
              <w:rPr>
                <w:b/>
                <w:i/>
              </w:rPr>
              <w:t>sel</w:t>
            </w:r>
            <w:r w:rsidRPr="00440C64">
              <w:rPr>
                <w:b/>
                <w:i/>
              </w:rPr>
              <w:t xml:space="preserve"> skal omfatte oplysninger om tidsgrænser for udførelse af overfør</w:t>
            </w:r>
            <w:r w:rsidR="00D053FF" w:rsidRPr="00440C64">
              <w:rPr>
                <w:b/>
                <w:i/>
              </w:rPr>
              <w:t>slen</w:t>
            </w:r>
            <w:r w:rsidRPr="00440C64">
              <w:rPr>
                <w:b/>
                <w:i/>
              </w:rPr>
              <w:t xml:space="preserve"> og forpligtelsen </w:t>
            </w:r>
            <w:r w:rsidR="003766A1" w:rsidRPr="00440C64">
              <w:rPr>
                <w:b/>
                <w:i/>
              </w:rPr>
              <w:t>til</w:t>
            </w:r>
            <w:r w:rsidRPr="00440C64">
              <w:rPr>
                <w:b/>
                <w:i/>
              </w:rPr>
              <w:t xml:space="preserve"> at overholde afgørelsen. Denne skal meddeles tredjelandsstatsborgeren. Meddelelsen af disse elementer skal angives i et standardformat og kan være en maskinoversættelse, hvis det er </w:t>
            </w:r>
            <w:r w:rsidR="002C32C2" w:rsidRPr="00440C64">
              <w:rPr>
                <w:b/>
                <w:i/>
              </w:rPr>
              <w:t>på</w:t>
            </w:r>
            <w:r w:rsidR="003766A1" w:rsidRPr="00440C64">
              <w:rPr>
                <w:b/>
                <w:i/>
              </w:rPr>
              <w:t xml:space="preserve"> </w:t>
            </w:r>
            <w:r w:rsidRPr="00440C64">
              <w:rPr>
                <w:b/>
                <w:i/>
              </w:rPr>
              <w:t>et sprog, som tredjelandsstatsborgeren forstår eller med rimelighed kan forventes at forstå.</w:t>
            </w:r>
          </w:p>
        </w:tc>
      </w:tr>
    </w:tbl>
    <w:p w14:paraId="684F600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82374C9" w14:textId="77777777" w:rsidR="00CA05C6" w:rsidRPr="00440C64" w:rsidRDefault="00CA05C6" w:rsidP="00CA05C6">
      <w:r w:rsidRPr="00440C64">
        <w:rPr>
          <w:rStyle w:val="HideTWBExt"/>
          <w:color w:val="auto"/>
        </w:rPr>
        <w:t>&lt;/Amend&gt;</w:t>
      </w:r>
    </w:p>
    <w:p w14:paraId="1EC2FF96"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835</w:t>
      </w:r>
      <w:r w:rsidRPr="00440C64">
        <w:rPr>
          <w:rStyle w:val="HideTWBExt"/>
          <w:color w:val="auto"/>
        </w:rPr>
        <w:t>&lt;/NumAm&gt;</w:t>
      </w:r>
    </w:p>
    <w:p w14:paraId="39D3EABE"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11E15F48"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0E1101FC" w14:textId="77777777" w:rsidR="00CA05C6" w:rsidRPr="00440C64" w:rsidRDefault="00CA05C6" w:rsidP="00CA05C6">
      <w:pPr>
        <w:pStyle w:val="NormalBold"/>
      </w:pPr>
      <w:r w:rsidRPr="00440C64">
        <w:rPr>
          <w:rStyle w:val="HideTWBExt"/>
          <w:b w:val="0"/>
          <w:color w:val="auto"/>
        </w:rPr>
        <w:t>&lt;/RepeatBlock-By&gt;</w:t>
      </w:r>
    </w:p>
    <w:p w14:paraId="3D85D63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277181A" w14:textId="77777777" w:rsidR="00CA05C6" w:rsidRPr="00440C64" w:rsidRDefault="00CA05C6" w:rsidP="00CA05C6">
      <w:pPr>
        <w:pStyle w:val="NormalBold"/>
      </w:pPr>
      <w:r w:rsidRPr="00440C64">
        <w:rPr>
          <w:rStyle w:val="HideTWBExt"/>
          <w:color w:val="auto"/>
        </w:rPr>
        <w:t>&lt;Article&gt;</w:t>
      </w:r>
      <w:r w:rsidRPr="00440C64">
        <w:t>Artikel 9 b (ny)</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006259A" w14:textId="77777777" w:rsidTr="003A48B2">
        <w:trPr>
          <w:trHeight w:hRule="exact" w:val="240"/>
          <w:jc w:val="center"/>
        </w:trPr>
        <w:tc>
          <w:tcPr>
            <w:tcW w:w="9752" w:type="dxa"/>
            <w:gridSpan w:val="2"/>
            <w:tcBorders>
              <w:top w:val="nil"/>
              <w:left w:val="nil"/>
              <w:bottom w:val="nil"/>
              <w:right w:val="nil"/>
            </w:tcBorders>
          </w:tcPr>
          <w:p w14:paraId="3DE4726A" w14:textId="77777777" w:rsidR="00CA05C6" w:rsidRPr="00440C64" w:rsidRDefault="00CA05C6" w:rsidP="003A48B2"/>
        </w:tc>
      </w:tr>
      <w:tr w:rsidR="00546440" w:rsidRPr="00440C64" w14:paraId="4AA16EF7" w14:textId="77777777" w:rsidTr="003A48B2">
        <w:trPr>
          <w:trHeight w:val="240"/>
          <w:jc w:val="center"/>
        </w:trPr>
        <w:tc>
          <w:tcPr>
            <w:tcW w:w="4876" w:type="dxa"/>
            <w:tcBorders>
              <w:top w:val="nil"/>
              <w:left w:val="nil"/>
              <w:bottom w:val="nil"/>
              <w:right w:val="nil"/>
            </w:tcBorders>
          </w:tcPr>
          <w:p w14:paraId="06DD374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F9F3AD8" w14:textId="77777777" w:rsidR="00CA05C6" w:rsidRPr="00440C64" w:rsidRDefault="00CA05C6" w:rsidP="003A48B2">
            <w:pPr>
              <w:pStyle w:val="AmColumnHeading"/>
            </w:pPr>
            <w:r w:rsidRPr="00440C64">
              <w:t>Ændringsforslag</w:t>
            </w:r>
          </w:p>
        </w:tc>
      </w:tr>
      <w:tr w:rsidR="00546440" w:rsidRPr="00440C64" w14:paraId="00CB7DC5" w14:textId="77777777" w:rsidTr="003A48B2">
        <w:trPr>
          <w:jc w:val="center"/>
        </w:trPr>
        <w:tc>
          <w:tcPr>
            <w:tcW w:w="4876" w:type="dxa"/>
            <w:tcBorders>
              <w:top w:val="nil"/>
              <w:left w:val="nil"/>
              <w:bottom w:val="nil"/>
              <w:right w:val="nil"/>
            </w:tcBorders>
          </w:tcPr>
          <w:p w14:paraId="2E2AE328" w14:textId="77777777" w:rsidR="00CA05C6" w:rsidRPr="00440C64" w:rsidRDefault="00CA05C6" w:rsidP="003A48B2">
            <w:pPr>
              <w:pStyle w:val="Normal6a"/>
            </w:pPr>
          </w:p>
        </w:tc>
        <w:tc>
          <w:tcPr>
            <w:tcW w:w="4876" w:type="dxa"/>
            <w:tcBorders>
              <w:top w:val="nil"/>
              <w:left w:val="nil"/>
              <w:bottom w:val="nil"/>
              <w:right w:val="nil"/>
            </w:tcBorders>
          </w:tcPr>
          <w:p w14:paraId="3E593ED0" w14:textId="77777777" w:rsidR="00CA05C6" w:rsidRPr="00440C64" w:rsidRDefault="00CA05C6" w:rsidP="003A48B2">
            <w:pPr>
              <w:pStyle w:val="Normal6a"/>
              <w:jc w:val="center"/>
            </w:pPr>
            <w:r w:rsidRPr="00440C64">
              <w:rPr>
                <w:b/>
                <w:i/>
              </w:rPr>
              <w:t>Artikel 9b</w:t>
            </w:r>
            <w:r w:rsidRPr="00440C64">
              <w:tab/>
            </w:r>
          </w:p>
        </w:tc>
      </w:tr>
      <w:tr w:rsidR="00546440" w:rsidRPr="00440C64" w14:paraId="40B37336" w14:textId="77777777" w:rsidTr="003A48B2">
        <w:trPr>
          <w:jc w:val="center"/>
        </w:trPr>
        <w:tc>
          <w:tcPr>
            <w:tcW w:w="4876" w:type="dxa"/>
            <w:tcBorders>
              <w:top w:val="nil"/>
              <w:left w:val="nil"/>
              <w:bottom w:val="nil"/>
              <w:right w:val="nil"/>
            </w:tcBorders>
          </w:tcPr>
          <w:p w14:paraId="19A497A1" w14:textId="77777777" w:rsidR="00CA05C6" w:rsidRPr="00440C64" w:rsidRDefault="00CA05C6" w:rsidP="003A48B2">
            <w:pPr>
              <w:pStyle w:val="Normal6a"/>
            </w:pPr>
          </w:p>
        </w:tc>
        <w:tc>
          <w:tcPr>
            <w:tcW w:w="4876" w:type="dxa"/>
            <w:tcBorders>
              <w:top w:val="nil"/>
              <w:left w:val="nil"/>
              <w:bottom w:val="nil"/>
              <w:right w:val="nil"/>
            </w:tcBorders>
          </w:tcPr>
          <w:p w14:paraId="5A59C3A5" w14:textId="77777777" w:rsidR="00CA05C6" w:rsidRPr="00440C64" w:rsidRDefault="00CA05C6" w:rsidP="003A48B2">
            <w:pPr>
              <w:pStyle w:val="Normal6a"/>
              <w:jc w:val="center"/>
            </w:pPr>
            <w:r w:rsidRPr="00440C64">
              <w:rPr>
                <w:b/>
                <w:i/>
              </w:rPr>
              <w:t>Frihedsberøvelse med henblik på overførsel</w:t>
            </w:r>
          </w:p>
        </w:tc>
      </w:tr>
      <w:tr w:rsidR="00546440" w:rsidRPr="00440C64" w14:paraId="23D89B60" w14:textId="77777777" w:rsidTr="003A48B2">
        <w:trPr>
          <w:jc w:val="center"/>
        </w:trPr>
        <w:tc>
          <w:tcPr>
            <w:tcW w:w="4876" w:type="dxa"/>
            <w:tcBorders>
              <w:top w:val="nil"/>
              <w:left w:val="nil"/>
              <w:bottom w:val="nil"/>
              <w:right w:val="nil"/>
            </w:tcBorders>
          </w:tcPr>
          <w:p w14:paraId="3F57ADBE" w14:textId="77777777" w:rsidR="00CA05C6" w:rsidRPr="00440C64" w:rsidRDefault="00CA05C6" w:rsidP="003A48B2">
            <w:pPr>
              <w:pStyle w:val="Normal6a"/>
            </w:pPr>
          </w:p>
        </w:tc>
        <w:tc>
          <w:tcPr>
            <w:tcW w:w="4876" w:type="dxa"/>
            <w:tcBorders>
              <w:top w:val="nil"/>
              <w:left w:val="nil"/>
              <w:bottom w:val="nil"/>
              <w:right w:val="nil"/>
            </w:tcBorders>
          </w:tcPr>
          <w:p w14:paraId="21B124AC" w14:textId="77777777" w:rsidR="00CA05C6" w:rsidRPr="00440C64" w:rsidRDefault="00CA05C6" w:rsidP="003A48B2">
            <w:pPr>
              <w:pStyle w:val="Normal6a"/>
            </w:pPr>
            <w:r w:rsidRPr="00440C64">
              <w:rPr>
                <w:b/>
                <w:i/>
              </w:rPr>
              <w:t>1. Medlemsstater kan tilbageholde en tredjelandsstatsborger med henblik på at sikre en overførselsprocedure i henhold til dette kapitel.</w:t>
            </w:r>
          </w:p>
        </w:tc>
      </w:tr>
      <w:tr w:rsidR="00546440" w:rsidRPr="00440C64" w14:paraId="106E45B4" w14:textId="77777777" w:rsidTr="003A48B2">
        <w:trPr>
          <w:jc w:val="center"/>
        </w:trPr>
        <w:tc>
          <w:tcPr>
            <w:tcW w:w="4876" w:type="dxa"/>
            <w:tcBorders>
              <w:top w:val="nil"/>
              <w:left w:val="nil"/>
              <w:bottom w:val="nil"/>
              <w:right w:val="nil"/>
            </w:tcBorders>
          </w:tcPr>
          <w:p w14:paraId="47CD70E4" w14:textId="77777777" w:rsidR="00CA05C6" w:rsidRPr="00440C64" w:rsidRDefault="00CA05C6" w:rsidP="003A48B2">
            <w:pPr>
              <w:pStyle w:val="Normal6a"/>
            </w:pPr>
          </w:p>
        </w:tc>
        <w:tc>
          <w:tcPr>
            <w:tcW w:w="4876" w:type="dxa"/>
            <w:tcBorders>
              <w:top w:val="nil"/>
              <w:left w:val="nil"/>
              <w:bottom w:val="nil"/>
              <w:right w:val="nil"/>
            </w:tcBorders>
          </w:tcPr>
          <w:p w14:paraId="2F70AB74" w14:textId="1D019BC8" w:rsidR="00CA05C6" w:rsidRPr="00440C64" w:rsidRDefault="00CA05C6" w:rsidP="00EC65FD">
            <w:pPr>
              <w:pStyle w:val="Normal6a"/>
            </w:pPr>
            <w:r w:rsidRPr="00440C64">
              <w:rPr>
                <w:b/>
                <w:i/>
              </w:rPr>
              <w:t>2. Tilbageholdelse med henblik på overfør</w:t>
            </w:r>
            <w:r w:rsidR="00D053FF" w:rsidRPr="00440C64">
              <w:rPr>
                <w:b/>
                <w:i/>
              </w:rPr>
              <w:t>sel</w:t>
            </w:r>
            <w:r w:rsidRPr="00440C64">
              <w:rPr>
                <w:b/>
                <w:i/>
              </w:rPr>
              <w:t xml:space="preserve"> skal vare så kort tid som muligt og ikke længere</w:t>
            </w:r>
            <w:r w:rsidR="00EC65FD" w:rsidRPr="00440C64">
              <w:rPr>
                <w:b/>
                <w:i/>
              </w:rPr>
              <w:t>,</w:t>
            </w:r>
            <w:r w:rsidRPr="00440C64">
              <w:rPr>
                <w:b/>
                <w:i/>
              </w:rPr>
              <w:t xml:space="preserve"> end der med rimelighed kan forventes til at fuldføre de administrative procedurer med behørig omhu, indtil overførslen foretages. Betingelserne for frihedsberøvelse i artikel 34 og 35 finder anvendelse.</w:t>
            </w:r>
          </w:p>
        </w:tc>
      </w:tr>
    </w:tbl>
    <w:p w14:paraId="7174C59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7CCD200" w14:textId="77777777" w:rsidR="00CA05C6" w:rsidRPr="00440C64" w:rsidRDefault="00CA05C6" w:rsidP="00CA05C6">
      <w:r w:rsidRPr="00440C64">
        <w:rPr>
          <w:rStyle w:val="HideTWBExt"/>
          <w:color w:val="auto"/>
        </w:rPr>
        <w:t>&lt;/Amend&gt;</w:t>
      </w:r>
    </w:p>
    <w:p w14:paraId="379C09D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836</w:t>
      </w:r>
      <w:r w:rsidRPr="00440C64">
        <w:rPr>
          <w:rStyle w:val="HideTWBExt"/>
          <w:color w:val="auto"/>
        </w:rPr>
        <w:t>&lt;/NumAm&gt;</w:t>
      </w:r>
    </w:p>
    <w:p w14:paraId="7831DADC"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2BA629C0" w14:textId="77777777" w:rsidR="00CA05C6" w:rsidRPr="00440C64" w:rsidRDefault="00CA05C6" w:rsidP="00CA05C6">
      <w:pPr>
        <w:pStyle w:val="NormalBold"/>
      </w:pPr>
      <w:r w:rsidRPr="00440C64">
        <w:rPr>
          <w:rStyle w:val="HideTWBExt"/>
          <w:b w:val="0"/>
          <w:color w:val="auto"/>
        </w:rPr>
        <w:t>&lt;/RepeatBlock-By&gt;</w:t>
      </w:r>
    </w:p>
    <w:p w14:paraId="209C801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EEAEE4A" w14:textId="77777777" w:rsidR="00CA05C6" w:rsidRPr="00440C64" w:rsidRDefault="00CA05C6" w:rsidP="00CA05C6">
      <w:pPr>
        <w:pStyle w:val="NormalBold"/>
      </w:pPr>
      <w:r w:rsidRPr="00440C64">
        <w:rPr>
          <w:rStyle w:val="HideTWBExt"/>
          <w:color w:val="auto"/>
        </w:rPr>
        <w:t>&lt;Article&gt;</w:t>
      </w:r>
      <w:r w:rsidRPr="00440C64">
        <w:t>Artikel 10</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763FE62" w14:textId="77777777" w:rsidTr="003A48B2">
        <w:trPr>
          <w:trHeight w:hRule="exact" w:val="240"/>
          <w:jc w:val="center"/>
        </w:trPr>
        <w:tc>
          <w:tcPr>
            <w:tcW w:w="9752" w:type="dxa"/>
            <w:gridSpan w:val="2"/>
            <w:tcBorders>
              <w:top w:val="nil"/>
              <w:left w:val="nil"/>
              <w:bottom w:val="nil"/>
              <w:right w:val="nil"/>
            </w:tcBorders>
          </w:tcPr>
          <w:p w14:paraId="05C450FF" w14:textId="77777777" w:rsidR="00CA05C6" w:rsidRPr="00440C64" w:rsidRDefault="00CA05C6" w:rsidP="003A48B2"/>
        </w:tc>
      </w:tr>
      <w:tr w:rsidR="00546440" w:rsidRPr="00440C64" w14:paraId="646CA1B9" w14:textId="77777777" w:rsidTr="003A48B2">
        <w:trPr>
          <w:trHeight w:val="240"/>
          <w:jc w:val="center"/>
        </w:trPr>
        <w:tc>
          <w:tcPr>
            <w:tcW w:w="4876" w:type="dxa"/>
            <w:tcBorders>
              <w:top w:val="nil"/>
              <w:left w:val="nil"/>
              <w:bottom w:val="nil"/>
              <w:right w:val="nil"/>
            </w:tcBorders>
          </w:tcPr>
          <w:p w14:paraId="3222D4D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D4BEA68" w14:textId="77777777" w:rsidR="00CA05C6" w:rsidRPr="00440C64" w:rsidRDefault="00CA05C6" w:rsidP="003A48B2">
            <w:pPr>
              <w:pStyle w:val="AmColumnHeading"/>
            </w:pPr>
            <w:r w:rsidRPr="00440C64">
              <w:t>Ændringsforslag</w:t>
            </w:r>
          </w:p>
        </w:tc>
      </w:tr>
      <w:tr w:rsidR="00546440" w:rsidRPr="00440C64" w14:paraId="52C437C6" w14:textId="77777777" w:rsidTr="003A48B2">
        <w:trPr>
          <w:jc w:val="center"/>
        </w:trPr>
        <w:tc>
          <w:tcPr>
            <w:tcW w:w="4876" w:type="dxa"/>
            <w:tcBorders>
              <w:top w:val="nil"/>
              <w:left w:val="nil"/>
              <w:bottom w:val="nil"/>
              <w:right w:val="nil"/>
            </w:tcBorders>
          </w:tcPr>
          <w:p w14:paraId="36851F7B" w14:textId="77777777" w:rsidR="00CA05C6" w:rsidRPr="00440C64" w:rsidRDefault="00CA05C6" w:rsidP="003A48B2">
            <w:pPr>
              <w:pStyle w:val="Normal6a"/>
              <w:jc w:val="center"/>
            </w:pPr>
            <w:r w:rsidRPr="00440C64">
              <w:rPr>
                <w:b/>
                <w:i/>
              </w:rPr>
              <w:t>Artikel 10</w:t>
            </w:r>
            <w:r w:rsidRPr="00440C64">
              <w:tab/>
            </w:r>
          </w:p>
        </w:tc>
        <w:tc>
          <w:tcPr>
            <w:tcW w:w="4876" w:type="dxa"/>
            <w:tcBorders>
              <w:top w:val="nil"/>
              <w:left w:val="nil"/>
              <w:bottom w:val="nil"/>
              <w:right w:val="nil"/>
            </w:tcBorders>
          </w:tcPr>
          <w:p w14:paraId="2C159364" w14:textId="77777777" w:rsidR="00CA05C6" w:rsidRPr="00440C64" w:rsidRDefault="00CA05C6" w:rsidP="003A48B2">
            <w:pPr>
              <w:pStyle w:val="Normal6a"/>
            </w:pPr>
            <w:r w:rsidRPr="00440C64">
              <w:rPr>
                <w:b/>
                <w:i/>
              </w:rPr>
              <w:t>udgår</w:t>
            </w:r>
          </w:p>
        </w:tc>
      </w:tr>
      <w:tr w:rsidR="00546440" w:rsidRPr="00440C64" w14:paraId="44C676D7" w14:textId="77777777" w:rsidTr="003A48B2">
        <w:trPr>
          <w:jc w:val="center"/>
        </w:trPr>
        <w:tc>
          <w:tcPr>
            <w:tcW w:w="4876" w:type="dxa"/>
            <w:tcBorders>
              <w:top w:val="nil"/>
              <w:left w:val="nil"/>
              <w:bottom w:val="nil"/>
              <w:right w:val="nil"/>
            </w:tcBorders>
          </w:tcPr>
          <w:p w14:paraId="4C9C759B" w14:textId="77777777" w:rsidR="00CA05C6" w:rsidRPr="00440C64" w:rsidRDefault="00CA05C6" w:rsidP="003A48B2">
            <w:pPr>
              <w:pStyle w:val="Normal6a"/>
              <w:jc w:val="center"/>
            </w:pPr>
            <w:r w:rsidRPr="00440C64">
              <w:rPr>
                <w:b/>
                <w:i/>
              </w:rPr>
              <w:t>Udstedelse af et indrejseforbud</w:t>
            </w:r>
          </w:p>
        </w:tc>
        <w:tc>
          <w:tcPr>
            <w:tcW w:w="4876" w:type="dxa"/>
            <w:tcBorders>
              <w:top w:val="nil"/>
              <w:left w:val="nil"/>
              <w:bottom w:val="nil"/>
              <w:right w:val="nil"/>
            </w:tcBorders>
          </w:tcPr>
          <w:p w14:paraId="29588A82" w14:textId="77777777" w:rsidR="00CA05C6" w:rsidRPr="00440C64" w:rsidRDefault="00CA05C6" w:rsidP="003A48B2">
            <w:pPr>
              <w:pStyle w:val="Normal6a"/>
            </w:pPr>
          </w:p>
        </w:tc>
      </w:tr>
      <w:tr w:rsidR="00546440" w:rsidRPr="00440C64" w14:paraId="2030E653" w14:textId="77777777" w:rsidTr="003A48B2">
        <w:trPr>
          <w:jc w:val="center"/>
        </w:trPr>
        <w:tc>
          <w:tcPr>
            <w:tcW w:w="4876" w:type="dxa"/>
            <w:tcBorders>
              <w:top w:val="nil"/>
              <w:left w:val="nil"/>
              <w:bottom w:val="nil"/>
              <w:right w:val="nil"/>
            </w:tcBorders>
          </w:tcPr>
          <w:p w14:paraId="0CC9F93D" w14:textId="77777777" w:rsidR="00CA05C6" w:rsidRPr="00440C64" w:rsidRDefault="00CA05C6" w:rsidP="003A48B2">
            <w:pPr>
              <w:pStyle w:val="Normal6a"/>
            </w:pPr>
            <w:r w:rsidRPr="00440C64">
              <w:rPr>
                <w:b/>
                <w:i/>
              </w:rPr>
              <w:t>1. Afgørelser om tilbagesendelse skal ledsages af et indrejseforbud, når:</w:t>
            </w:r>
          </w:p>
        </w:tc>
        <w:tc>
          <w:tcPr>
            <w:tcW w:w="4876" w:type="dxa"/>
            <w:tcBorders>
              <w:top w:val="nil"/>
              <w:left w:val="nil"/>
              <w:bottom w:val="nil"/>
              <w:right w:val="nil"/>
            </w:tcBorders>
          </w:tcPr>
          <w:p w14:paraId="3B6B588D" w14:textId="77777777" w:rsidR="00CA05C6" w:rsidRPr="00440C64" w:rsidRDefault="00CA05C6" w:rsidP="003A48B2">
            <w:pPr>
              <w:pStyle w:val="Normal6a"/>
            </w:pPr>
          </w:p>
        </w:tc>
      </w:tr>
      <w:tr w:rsidR="00546440" w:rsidRPr="00440C64" w14:paraId="1A893872" w14:textId="77777777" w:rsidTr="003A48B2">
        <w:trPr>
          <w:jc w:val="center"/>
        </w:trPr>
        <w:tc>
          <w:tcPr>
            <w:tcW w:w="4876" w:type="dxa"/>
            <w:tcBorders>
              <w:top w:val="nil"/>
              <w:left w:val="nil"/>
              <w:bottom w:val="nil"/>
              <w:right w:val="nil"/>
            </w:tcBorders>
          </w:tcPr>
          <w:p w14:paraId="0F00D479" w14:textId="77777777" w:rsidR="00CA05C6" w:rsidRPr="00440C64" w:rsidRDefault="00CA05C6" w:rsidP="003A48B2">
            <w:pPr>
              <w:pStyle w:val="Normal6a"/>
            </w:pPr>
            <w:r w:rsidRPr="00440C64">
              <w:rPr>
                <w:b/>
                <w:i/>
              </w:rPr>
              <w:t>a. tredjelandsstatsborgeren er genstand for udsendelse i overensstemmelse med artikel 12</w:t>
            </w:r>
          </w:p>
        </w:tc>
        <w:tc>
          <w:tcPr>
            <w:tcW w:w="4876" w:type="dxa"/>
            <w:tcBorders>
              <w:top w:val="nil"/>
              <w:left w:val="nil"/>
              <w:bottom w:val="nil"/>
              <w:right w:val="nil"/>
            </w:tcBorders>
          </w:tcPr>
          <w:p w14:paraId="2DE3E306" w14:textId="77777777" w:rsidR="00CA05C6" w:rsidRPr="00440C64" w:rsidRDefault="00CA05C6" w:rsidP="003A48B2">
            <w:pPr>
              <w:pStyle w:val="Normal6a"/>
            </w:pPr>
          </w:p>
        </w:tc>
      </w:tr>
      <w:tr w:rsidR="00546440" w:rsidRPr="00440C64" w14:paraId="61A02A8C" w14:textId="77777777" w:rsidTr="003A48B2">
        <w:trPr>
          <w:jc w:val="center"/>
        </w:trPr>
        <w:tc>
          <w:tcPr>
            <w:tcW w:w="4876" w:type="dxa"/>
            <w:tcBorders>
              <w:top w:val="nil"/>
              <w:left w:val="nil"/>
              <w:bottom w:val="nil"/>
              <w:right w:val="nil"/>
            </w:tcBorders>
          </w:tcPr>
          <w:p w14:paraId="1D472A09" w14:textId="77777777" w:rsidR="00CA05C6" w:rsidRPr="00440C64" w:rsidRDefault="00CA05C6" w:rsidP="003A48B2">
            <w:pPr>
              <w:pStyle w:val="Normal6a"/>
            </w:pPr>
            <w:r w:rsidRPr="00440C64">
              <w:rPr>
                <w:b/>
                <w:i/>
              </w:rPr>
              <w:t xml:space="preserve">b. forpligtelsen til at vende tilbage ikke er opfyldt inden for de frister, der er fastsat i </w:t>
            </w:r>
            <w:r w:rsidRPr="00440C64">
              <w:rPr>
                <w:b/>
                <w:i/>
              </w:rPr>
              <w:lastRenderedPageBreak/>
              <w:t>henhold til artikel 13</w:t>
            </w:r>
          </w:p>
        </w:tc>
        <w:tc>
          <w:tcPr>
            <w:tcW w:w="4876" w:type="dxa"/>
            <w:tcBorders>
              <w:top w:val="nil"/>
              <w:left w:val="nil"/>
              <w:bottom w:val="nil"/>
              <w:right w:val="nil"/>
            </w:tcBorders>
          </w:tcPr>
          <w:p w14:paraId="4E244CB9" w14:textId="77777777" w:rsidR="00CA05C6" w:rsidRPr="00440C64" w:rsidRDefault="00CA05C6" w:rsidP="003A48B2">
            <w:pPr>
              <w:pStyle w:val="Normal6a"/>
            </w:pPr>
          </w:p>
        </w:tc>
      </w:tr>
      <w:tr w:rsidR="00546440" w:rsidRPr="00440C64" w14:paraId="7410BAAA" w14:textId="77777777" w:rsidTr="003A48B2">
        <w:trPr>
          <w:jc w:val="center"/>
        </w:trPr>
        <w:tc>
          <w:tcPr>
            <w:tcW w:w="4876" w:type="dxa"/>
            <w:tcBorders>
              <w:top w:val="nil"/>
              <w:left w:val="nil"/>
              <w:bottom w:val="nil"/>
              <w:right w:val="nil"/>
            </w:tcBorders>
          </w:tcPr>
          <w:p w14:paraId="588D38CA" w14:textId="77777777" w:rsidR="00CA05C6" w:rsidRPr="00440C64" w:rsidRDefault="00CA05C6" w:rsidP="003A48B2">
            <w:pPr>
              <w:pStyle w:val="Normal6a"/>
            </w:pPr>
            <w:r w:rsidRPr="00440C64">
              <w:rPr>
                <w:b/>
                <w:i/>
              </w:rPr>
              <w:t>c. tredjelandsstatsborgeren udgør en sikkerhedsrisiko, jf. artikel 16.</w:t>
            </w:r>
          </w:p>
        </w:tc>
        <w:tc>
          <w:tcPr>
            <w:tcW w:w="4876" w:type="dxa"/>
            <w:tcBorders>
              <w:top w:val="nil"/>
              <w:left w:val="nil"/>
              <w:bottom w:val="nil"/>
              <w:right w:val="nil"/>
            </w:tcBorders>
          </w:tcPr>
          <w:p w14:paraId="3CC887DB" w14:textId="77777777" w:rsidR="00CA05C6" w:rsidRPr="00440C64" w:rsidRDefault="00CA05C6" w:rsidP="003A48B2">
            <w:pPr>
              <w:pStyle w:val="Normal6a"/>
            </w:pPr>
          </w:p>
        </w:tc>
      </w:tr>
      <w:tr w:rsidR="00546440" w:rsidRPr="00440C64" w14:paraId="03133706" w14:textId="77777777" w:rsidTr="003A48B2">
        <w:trPr>
          <w:jc w:val="center"/>
        </w:trPr>
        <w:tc>
          <w:tcPr>
            <w:tcW w:w="4876" w:type="dxa"/>
            <w:tcBorders>
              <w:top w:val="nil"/>
              <w:left w:val="nil"/>
              <w:bottom w:val="nil"/>
              <w:right w:val="nil"/>
            </w:tcBorders>
          </w:tcPr>
          <w:p w14:paraId="40D6115B" w14:textId="77777777" w:rsidR="00CA05C6" w:rsidRPr="00440C64" w:rsidRDefault="00CA05C6" w:rsidP="003A48B2">
            <w:pPr>
              <w:pStyle w:val="Normal6a"/>
            </w:pPr>
            <w:r w:rsidRPr="00440C64">
              <w:rPr>
                <w:b/>
                <w:i/>
              </w:rPr>
              <w:t>2. I andre tilfælde end dem, der er anført i stk. 1, afgør de kompetente myndigheder, om en afgørelse om tilbagesendelse skal ledsages af et indrejseforbud under hensyntagen til de relevante omstændigheder, navnlig i hvor høj grad tredjelandsstatsborgeren samarbejder.</w:t>
            </w:r>
          </w:p>
        </w:tc>
        <w:tc>
          <w:tcPr>
            <w:tcW w:w="4876" w:type="dxa"/>
            <w:tcBorders>
              <w:top w:val="nil"/>
              <w:left w:val="nil"/>
              <w:bottom w:val="nil"/>
              <w:right w:val="nil"/>
            </w:tcBorders>
          </w:tcPr>
          <w:p w14:paraId="6F64A4CD" w14:textId="77777777" w:rsidR="00CA05C6" w:rsidRPr="00440C64" w:rsidRDefault="00CA05C6" w:rsidP="003A48B2">
            <w:pPr>
              <w:pStyle w:val="Normal6a"/>
            </w:pPr>
          </w:p>
        </w:tc>
      </w:tr>
      <w:tr w:rsidR="00546440" w:rsidRPr="00440C64" w14:paraId="6B724329" w14:textId="77777777" w:rsidTr="003A48B2">
        <w:trPr>
          <w:jc w:val="center"/>
        </w:trPr>
        <w:tc>
          <w:tcPr>
            <w:tcW w:w="4876" w:type="dxa"/>
            <w:tcBorders>
              <w:top w:val="nil"/>
              <w:left w:val="nil"/>
              <w:bottom w:val="nil"/>
              <w:right w:val="nil"/>
            </w:tcBorders>
          </w:tcPr>
          <w:p w14:paraId="1332A00C" w14:textId="77777777" w:rsidR="00CA05C6" w:rsidRPr="00440C64" w:rsidRDefault="00CA05C6" w:rsidP="003A48B2">
            <w:pPr>
              <w:pStyle w:val="Normal6a"/>
            </w:pPr>
            <w:r w:rsidRPr="00440C64">
              <w:rPr>
                <w:b/>
                <w:i/>
              </w:rPr>
              <w:t>3. Indrejseforbuddet udstedes skriftligt som en del af afgørelsen om tilbagesendelse eller særskilt. Det meddeles tredjelandsstatsborgeren på et sprog, som tredjelandsstatsborgeren forstår eller med rimelighed kan formodes at forstå.</w:t>
            </w:r>
          </w:p>
        </w:tc>
        <w:tc>
          <w:tcPr>
            <w:tcW w:w="4876" w:type="dxa"/>
            <w:tcBorders>
              <w:top w:val="nil"/>
              <w:left w:val="nil"/>
              <w:bottom w:val="nil"/>
              <w:right w:val="nil"/>
            </w:tcBorders>
          </w:tcPr>
          <w:p w14:paraId="1832AF0D" w14:textId="77777777" w:rsidR="00CA05C6" w:rsidRPr="00440C64" w:rsidRDefault="00CA05C6" w:rsidP="003A48B2">
            <w:pPr>
              <w:pStyle w:val="Normal6a"/>
            </w:pPr>
          </w:p>
        </w:tc>
      </w:tr>
      <w:tr w:rsidR="00546440" w:rsidRPr="00440C64" w14:paraId="6BC9BC6F" w14:textId="77777777" w:rsidTr="003A48B2">
        <w:trPr>
          <w:jc w:val="center"/>
        </w:trPr>
        <w:tc>
          <w:tcPr>
            <w:tcW w:w="4876" w:type="dxa"/>
            <w:tcBorders>
              <w:top w:val="nil"/>
              <w:left w:val="nil"/>
              <w:bottom w:val="nil"/>
              <w:right w:val="nil"/>
            </w:tcBorders>
          </w:tcPr>
          <w:p w14:paraId="19877A00" w14:textId="77777777" w:rsidR="00CA05C6" w:rsidRPr="00440C64" w:rsidRDefault="00CA05C6" w:rsidP="003A48B2">
            <w:pPr>
              <w:pStyle w:val="Normal6a"/>
            </w:pPr>
            <w:r w:rsidRPr="00440C64">
              <w:rPr>
                <w:b/>
                <w:i/>
              </w:rPr>
              <w:t>4. De kompetente myndigheder kan uden at træffe en afgørelse om tilbagesendelse udstede et indrejseforbud til en tredjelandsstatsborger, der har opholdt sig ulovligt på medlemsstaternes område, og hvis ulovlige ophold opdages i forbindelse med ind- og udrejsekontrol, der foretages i overensstemmelse med artikel 8 i forordning (EU) 2016/399, hvis det er begrundet i de specifikke omstændigheder i den enkelte sag og i overensstemmelse med proportionalitetsprincippet og retten til et forsvar, idet det så vidt muligt undgås at udsætte den pågældende tredjelandsstatsborgers udrejse.</w:t>
            </w:r>
          </w:p>
        </w:tc>
        <w:tc>
          <w:tcPr>
            <w:tcW w:w="4876" w:type="dxa"/>
            <w:tcBorders>
              <w:top w:val="nil"/>
              <w:left w:val="nil"/>
              <w:bottom w:val="nil"/>
              <w:right w:val="nil"/>
            </w:tcBorders>
          </w:tcPr>
          <w:p w14:paraId="7D602072" w14:textId="77777777" w:rsidR="00CA05C6" w:rsidRPr="00440C64" w:rsidRDefault="00CA05C6" w:rsidP="003A48B2">
            <w:pPr>
              <w:pStyle w:val="Normal6a"/>
            </w:pPr>
          </w:p>
        </w:tc>
      </w:tr>
      <w:tr w:rsidR="00546440" w:rsidRPr="00440C64" w14:paraId="28EB6DCB" w14:textId="77777777" w:rsidTr="003A48B2">
        <w:trPr>
          <w:jc w:val="center"/>
        </w:trPr>
        <w:tc>
          <w:tcPr>
            <w:tcW w:w="4876" w:type="dxa"/>
            <w:tcBorders>
              <w:top w:val="nil"/>
              <w:left w:val="nil"/>
              <w:bottom w:val="nil"/>
              <w:right w:val="nil"/>
            </w:tcBorders>
          </w:tcPr>
          <w:p w14:paraId="354ED474" w14:textId="77777777" w:rsidR="00CA05C6" w:rsidRPr="00440C64" w:rsidRDefault="00CA05C6" w:rsidP="003A48B2">
            <w:pPr>
              <w:pStyle w:val="Normal6a"/>
            </w:pPr>
            <w:r w:rsidRPr="00440C64">
              <w:rPr>
                <w:b/>
                <w:i/>
              </w:rPr>
              <w:t>5. De kompetente myndigheder kan undlade at udstede et indrejseforbud i individuelle tilfælde af humanitære årsager, eller hvis tredjelandsstatsborgeren samarbejder behørigt med de kompetente myndigheder, herunder ved at tilmelde sig et tilbagesendelses- og reintegrationsprogram.</w:t>
            </w:r>
          </w:p>
        </w:tc>
        <w:tc>
          <w:tcPr>
            <w:tcW w:w="4876" w:type="dxa"/>
            <w:tcBorders>
              <w:top w:val="nil"/>
              <w:left w:val="nil"/>
              <w:bottom w:val="nil"/>
              <w:right w:val="nil"/>
            </w:tcBorders>
          </w:tcPr>
          <w:p w14:paraId="2C392FCC" w14:textId="77777777" w:rsidR="00CA05C6" w:rsidRPr="00440C64" w:rsidRDefault="00CA05C6" w:rsidP="003A48B2">
            <w:pPr>
              <w:pStyle w:val="Normal6a"/>
            </w:pPr>
          </w:p>
        </w:tc>
      </w:tr>
      <w:tr w:rsidR="00546440" w:rsidRPr="00440C64" w14:paraId="30F9CFEA" w14:textId="77777777" w:rsidTr="003A48B2">
        <w:trPr>
          <w:jc w:val="center"/>
        </w:trPr>
        <w:tc>
          <w:tcPr>
            <w:tcW w:w="4876" w:type="dxa"/>
            <w:tcBorders>
              <w:top w:val="nil"/>
              <w:left w:val="nil"/>
              <w:bottom w:val="nil"/>
              <w:right w:val="nil"/>
            </w:tcBorders>
          </w:tcPr>
          <w:p w14:paraId="6ADFBF90" w14:textId="77777777" w:rsidR="00CA05C6" w:rsidRPr="00440C64" w:rsidRDefault="00CA05C6" w:rsidP="003A48B2">
            <w:pPr>
              <w:pStyle w:val="Normal6a"/>
            </w:pPr>
            <w:r w:rsidRPr="00440C64">
              <w:rPr>
                <w:b/>
                <w:i/>
              </w:rPr>
              <w:t>6. Varigheden af indrejseforbuddet fastsættes under behørig hensyntagen til alle relevante omstændigheder i den enkelte sag til højst 10 år.</w:t>
            </w:r>
          </w:p>
        </w:tc>
        <w:tc>
          <w:tcPr>
            <w:tcW w:w="4876" w:type="dxa"/>
            <w:tcBorders>
              <w:top w:val="nil"/>
              <w:left w:val="nil"/>
              <w:bottom w:val="nil"/>
              <w:right w:val="nil"/>
            </w:tcBorders>
          </w:tcPr>
          <w:p w14:paraId="24C4E7B5" w14:textId="77777777" w:rsidR="00CA05C6" w:rsidRPr="00440C64" w:rsidRDefault="00CA05C6" w:rsidP="003A48B2">
            <w:pPr>
              <w:pStyle w:val="Normal6a"/>
            </w:pPr>
          </w:p>
        </w:tc>
      </w:tr>
      <w:tr w:rsidR="00546440" w:rsidRPr="00440C64" w14:paraId="00A6FAAF" w14:textId="77777777" w:rsidTr="003A48B2">
        <w:trPr>
          <w:jc w:val="center"/>
        </w:trPr>
        <w:tc>
          <w:tcPr>
            <w:tcW w:w="4876" w:type="dxa"/>
            <w:tcBorders>
              <w:top w:val="nil"/>
              <w:left w:val="nil"/>
              <w:bottom w:val="nil"/>
              <w:right w:val="nil"/>
            </w:tcBorders>
          </w:tcPr>
          <w:p w14:paraId="7AAA1095" w14:textId="77777777" w:rsidR="00CA05C6" w:rsidRPr="00440C64" w:rsidRDefault="00CA05C6" w:rsidP="003A48B2">
            <w:pPr>
              <w:pStyle w:val="Normal6a"/>
            </w:pPr>
            <w:r w:rsidRPr="00440C64">
              <w:rPr>
                <w:b/>
                <w:i/>
              </w:rPr>
              <w:lastRenderedPageBreak/>
              <w:t>7. Varigheden af indrejseforbuddet i henhold til stk. 6 kan forlænges med på hinanden følgende perioder på højst 5 år. En sådan forlængelse baseres på en individuel vurdering under behørig hensyntagen til alle relevante omstændigheder og navnlig de kompetente myndigheders behørigt begrundede årsager til, at det er nødvendigt yderligere at forhindre tredjelandsstatsborgeren i at indrejse på medlemsstaternes område.</w:t>
            </w:r>
          </w:p>
        </w:tc>
        <w:tc>
          <w:tcPr>
            <w:tcW w:w="4876" w:type="dxa"/>
            <w:tcBorders>
              <w:top w:val="nil"/>
              <w:left w:val="nil"/>
              <w:bottom w:val="nil"/>
              <w:right w:val="nil"/>
            </w:tcBorders>
          </w:tcPr>
          <w:p w14:paraId="694B1664" w14:textId="77777777" w:rsidR="00CA05C6" w:rsidRPr="00440C64" w:rsidRDefault="00CA05C6" w:rsidP="003A48B2">
            <w:pPr>
              <w:pStyle w:val="Normal6a"/>
            </w:pPr>
          </w:p>
        </w:tc>
      </w:tr>
      <w:tr w:rsidR="00546440" w:rsidRPr="00440C64" w14:paraId="31DB0C2A" w14:textId="77777777" w:rsidTr="003A48B2">
        <w:trPr>
          <w:jc w:val="center"/>
        </w:trPr>
        <w:tc>
          <w:tcPr>
            <w:tcW w:w="4876" w:type="dxa"/>
            <w:tcBorders>
              <w:top w:val="nil"/>
              <w:left w:val="nil"/>
              <w:bottom w:val="nil"/>
              <w:right w:val="nil"/>
            </w:tcBorders>
          </w:tcPr>
          <w:p w14:paraId="20EBC4D2" w14:textId="77777777" w:rsidR="00CA05C6" w:rsidRPr="00440C64" w:rsidRDefault="00CA05C6" w:rsidP="003A48B2">
            <w:pPr>
              <w:pStyle w:val="Normal6a"/>
            </w:pPr>
            <w:r w:rsidRPr="00440C64">
              <w:rPr>
                <w:b/>
                <w:i/>
              </w:rPr>
              <w:t>8. Indrejseforbuddet løber fra den dato, hvor tredjelandsstatsborgeren har forladt medlemsstaternes område.</w:t>
            </w:r>
          </w:p>
        </w:tc>
        <w:tc>
          <w:tcPr>
            <w:tcW w:w="4876" w:type="dxa"/>
            <w:tcBorders>
              <w:top w:val="nil"/>
              <w:left w:val="nil"/>
              <w:bottom w:val="nil"/>
              <w:right w:val="nil"/>
            </w:tcBorders>
          </w:tcPr>
          <w:p w14:paraId="0FEA7D71" w14:textId="77777777" w:rsidR="00CA05C6" w:rsidRPr="00440C64" w:rsidRDefault="00CA05C6" w:rsidP="003A48B2">
            <w:pPr>
              <w:pStyle w:val="Normal6a"/>
            </w:pPr>
          </w:p>
        </w:tc>
      </w:tr>
    </w:tbl>
    <w:p w14:paraId="3B6E7A9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862C8F1" w14:textId="77777777" w:rsidR="00CA05C6" w:rsidRPr="00440C64" w:rsidRDefault="00CA05C6" w:rsidP="00CA05C6">
      <w:r w:rsidRPr="00440C64">
        <w:rPr>
          <w:rStyle w:val="HideTWBExt"/>
          <w:color w:val="auto"/>
        </w:rPr>
        <w:t>&lt;/Amend&gt;</w:t>
      </w:r>
    </w:p>
    <w:p w14:paraId="35BF168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837</w:t>
      </w:r>
      <w:r w:rsidRPr="00440C64">
        <w:rPr>
          <w:rStyle w:val="HideTWBExt"/>
          <w:color w:val="auto"/>
        </w:rPr>
        <w:t>&lt;/NumAm&gt;</w:t>
      </w:r>
    </w:p>
    <w:p w14:paraId="7ECF3637" w14:textId="77777777" w:rsidR="00CA05C6" w:rsidRPr="00440C64" w:rsidRDefault="00CA05C6" w:rsidP="00CA05C6">
      <w:pPr>
        <w:pStyle w:val="NormalBold"/>
      </w:pPr>
      <w:r w:rsidRPr="00440C64">
        <w:rPr>
          <w:rStyle w:val="HideTWBExt"/>
          <w:b w:val="0"/>
          <w:color w:val="auto"/>
        </w:rPr>
        <w:t>&lt;RepeatBlock-By&gt;&lt;Members&gt;</w:t>
      </w:r>
      <w:r w:rsidRPr="00440C64">
        <w:t>Cecilia Strada, Marco Tarquinio, Alessandro Zan</w:t>
      </w:r>
      <w:r w:rsidRPr="00440C64">
        <w:rPr>
          <w:rStyle w:val="HideTWBExt"/>
          <w:b w:val="0"/>
          <w:color w:val="auto"/>
        </w:rPr>
        <w:t>&lt;/Members&gt;</w:t>
      </w:r>
    </w:p>
    <w:p w14:paraId="6E5FD6A3" w14:textId="77777777" w:rsidR="00CA05C6" w:rsidRPr="00440C64" w:rsidRDefault="00CA05C6" w:rsidP="00CA05C6">
      <w:pPr>
        <w:pStyle w:val="NormalBold"/>
      </w:pPr>
      <w:r w:rsidRPr="00440C64">
        <w:rPr>
          <w:rStyle w:val="HideTWBExt"/>
          <w:b w:val="0"/>
          <w:color w:val="auto"/>
        </w:rPr>
        <w:t>&lt;/RepeatBlock-By&gt;</w:t>
      </w:r>
    </w:p>
    <w:p w14:paraId="6DBA126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66064D1" w14:textId="77777777" w:rsidR="00CA05C6" w:rsidRPr="00440C64" w:rsidRDefault="00CA05C6" w:rsidP="00CA05C6">
      <w:pPr>
        <w:pStyle w:val="NormalBold"/>
      </w:pPr>
      <w:r w:rsidRPr="00440C64">
        <w:rPr>
          <w:rStyle w:val="HideTWBExt"/>
          <w:color w:val="auto"/>
        </w:rPr>
        <w:t>&lt;Article&gt;</w:t>
      </w:r>
      <w:r w:rsidRPr="00440C64">
        <w:t>Artikel 10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AA552BA" w14:textId="77777777" w:rsidTr="003A48B2">
        <w:trPr>
          <w:trHeight w:hRule="exact" w:val="240"/>
          <w:jc w:val="center"/>
        </w:trPr>
        <w:tc>
          <w:tcPr>
            <w:tcW w:w="9752" w:type="dxa"/>
            <w:gridSpan w:val="2"/>
            <w:tcBorders>
              <w:top w:val="nil"/>
              <w:left w:val="nil"/>
              <w:bottom w:val="nil"/>
              <w:right w:val="nil"/>
            </w:tcBorders>
          </w:tcPr>
          <w:p w14:paraId="0B085B5A" w14:textId="77777777" w:rsidR="00CA05C6" w:rsidRPr="00440C64" w:rsidRDefault="00CA05C6" w:rsidP="003A48B2"/>
        </w:tc>
      </w:tr>
      <w:tr w:rsidR="00546440" w:rsidRPr="00440C64" w14:paraId="32D39C62" w14:textId="77777777" w:rsidTr="003A48B2">
        <w:trPr>
          <w:trHeight w:val="240"/>
          <w:jc w:val="center"/>
        </w:trPr>
        <w:tc>
          <w:tcPr>
            <w:tcW w:w="4876" w:type="dxa"/>
            <w:tcBorders>
              <w:top w:val="nil"/>
              <w:left w:val="nil"/>
              <w:bottom w:val="nil"/>
              <w:right w:val="nil"/>
            </w:tcBorders>
          </w:tcPr>
          <w:p w14:paraId="13638AE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CD497E2" w14:textId="77777777" w:rsidR="00CA05C6" w:rsidRPr="00440C64" w:rsidRDefault="00CA05C6" w:rsidP="003A48B2">
            <w:pPr>
              <w:pStyle w:val="AmColumnHeading"/>
            </w:pPr>
            <w:r w:rsidRPr="00440C64">
              <w:t>Ændringsforslag</w:t>
            </w:r>
          </w:p>
        </w:tc>
      </w:tr>
      <w:tr w:rsidR="00546440" w:rsidRPr="00440C64" w14:paraId="159445C0" w14:textId="77777777" w:rsidTr="003A48B2">
        <w:trPr>
          <w:jc w:val="center"/>
        </w:trPr>
        <w:tc>
          <w:tcPr>
            <w:tcW w:w="4876" w:type="dxa"/>
            <w:tcBorders>
              <w:top w:val="nil"/>
              <w:left w:val="nil"/>
              <w:bottom w:val="nil"/>
              <w:right w:val="nil"/>
            </w:tcBorders>
          </w:tcPr>
          <w:p w14:paraId="7B232900" w14:textId="77777777" w:rsidR="00CA05C6" w:rsidRPr="00440C64" w:rsidRDefault="00CA05C6" w:rsidP="003A48B2">
            <w:pPr>
              <w:pStyle w:val="Normal6a"/>
            </w:pPr>
            <w:r w:rsidRPr="00440C64">
              <w:t>1.</w:t>
            </w:r>
            <w:r w:rsidRPr="00440C64">
              <w:tab/>
            </w:r>
            <w:r w:rsidRPr="00440C64">
              <w:rPr>
                <w:b/>
                <w:bCs/>
                <w:i/>
                <w:iCs/>
              </w:rPr>
              <w:t>Afgørelser</w:t>
            </w:r>
            <w:r w:rsidRPr="00440C64">
              <w:t xml:space="preserve"> om tilbagesendelse </w:t>
            </w:r>
            <w:r w:rsidRPr="00440C64">
              <w:rPr>
                <w:b/>
                <w:bCs/>
                <w:i/>
                <w:iCs/>
              </w:rPr>
              <w:t>skal</w:t>
            </w:r>
            <w:r w:rsidRPr="00440C64">
              <w:t xml:space="preserve"> ledsages af et indrejseforbud, når:</w:t>
            </w:r>
          </w:p>
        </w:tc>
        <w:tc>
          <w:tcPr>
            <w:tcW w:w="4876" w:type="dxa"/>
            <w:tcBorders>
              <w:top w:val="nil"/>
              <w:left w:val="nil"/>
              <w:bottom w:val="nil"/>
              <w:right w:val="nil"/>
            </w:tcBorders>
          </w:tcPr>
          <w:p w14:paraId="0EE8D732" w14:textId="77777777" w:rsidR="00CA05C6" w:rsidRPr="00440C64" w:rsidRDefault="00CA05C6" w:rsidP="003A48B2">
            <w:pPr>
              <w:pStyle w:val="Normal6a"/>
            </w:pPr>
            <w:r w:rsidRPr="00440C64">
              <w:t>1.</w:t>
            </w:r>
            <w:r w:rsidRPr="00440C64">
              <w:tab/>
            </w:r>
            <w:r w:rsidRPr="00440C64">
              <w:rPr>
                <w:b/>
                <w:bCs/>
                <w:i/>
                <w:iCs/>
              </w:rPr>
              <w:t>I overensstemmelse med nødvendigheds- og proportionalitetsprincippet kan afgørelser</w:t>
            </w:r>
            <w:r w:rsidRPr="00440C64">
              <w:t xml:space="preserve"> om tilbagesendelse ledsages af et indrejseforbud, når:</w:t>
            </w:r>
          </w:p>
        </w:tc>
      </w:tr>
    </w:tbl>
    <w:p w14:paraId="74448D2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4E7BFB4" w14:textId="77777777" w:rsidR="00CA05C6" w:rsidRPr="00440C64" w:rsidRDefault="00CA05C6" w:rsidP="00CA05C6">
      <w:r w:rsidRPr="00440C64">
        <w:rPr>
          <w:rStyle w:val="HideTWBExt"/>
          <w:color w:val="auto"/>
        </w:rPr>
        <w:t>&lt;/Amend&gt;</w:t>
      </w:r>
    </w:p>
    <w:p w14:paraId="7BEEE23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838</w:t>
      </w:r>
      <w:r w:rsidRPr="00440C64">
        <w:rPr>
          <w:rStyle w:val="HideTWBExt"/>
          <w:color w:val="auto"/>
        </w:rPr>
        <w:t>&lt;/NumAm&gt;</w:t>
      </w:r>
    </w:p>
    <w:p w14:paraId="16694DEC"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60DF069D"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670D917F" w14:textId="77777777" w:rsidR="00CA05C6" w:rsidRPr="00440C64" w:rsidRDefault="00CA05C6" w:rsidP="00CA05C6">
      <w:pPr>
        <w:pStyle w:val="NormalBold"/>
      </w:pPr>
      <w:r w:rsidRPr="00440C64">
        <w:rPr>
          <w:rStyle w:val="HideTWBExt"/>
          <w:b w:val="0"/>
          <w:color w:val="auto"/>
        </w:rPr>
        <w:t>&lt;/RepeatBlock-By&gt;</w:t>
      </w:r>
    </w:p>
    <w:p w14:paraId="0E93948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EB594EC" w14:textId="77777777" w:rsidR="00CA05C6" w:rsidRPr="00440C64" w:rsidRDefault="00CA05C6" w:rsidP="00CA05C6">
      <w:pPr>
        <w:pStyle w:val="NormalBold"/>
      </w:pPr>
      <w:r w:rsidRPr="00440C64">
        <w:rPr>
          <w:rStyle w:val="HideTWBExt"/>
          <w:color w:val="auto"/>
        </w:rPr>
        <w:t>&lt;Article&gt;</w:t>
      </w:r>
      <w:r w:rsidRPr="00440C64">
        <w:t>Artikel 10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ADF857C" w14:textId="77777777" w:rsidTr="003A48B2">
        <w:trPr>
          <w:trHeight w:hRule="exact" w:val="240"/>
          <w:jc w:val="center"/>
        </w:trPr>
        <w:tc>
          <w:tcPr>
            <w:tcW w:w="9752" w:type="dxa"/>
            <w:gridSpan w:val="2"/>
            <w:tcBorders>
              <w:top w:val="nil"/>
              <w:left w:val="nil"/>
              <w:bottom w:val="nil"/>
              <w:right w:val="nil"/>
            </w:tcBorders>
          </w:tcPr>
          <w:p w14:paraId="271EFD13" w14:textId="77777777" w:rsidR="00CA05C6" w:rsidRPr="00440C64" w:rsidRDefault="00CA05C6" w:rsidP="003A48B2"/>
        </w:tc>
      </w:tr>
      <w:tr w:rsidR="00546440" w:rsidRPr="00440C64" w14:paraId="104B89F7" w14:textId="77777777" w:rsidTr="003A48B2">
        <w:trPr>
          <w:trHeight w:val="240"/>
          <w:jc w:val="center"/>
        </w:trPr>
        <w:tc>
          <w:tcPr>
            <w:tcW w:w="4876" w:type="dxa"/>
            <w:tcBorders>
              <w:top w:val="nil"/>
              <w:left w:val="nil"/>
              <w:bottom w:val="nil"/>
              <w:right w:val="nil"/>
            </w:tcBorders>
          </w:tcPr>
          <w:p w14:paraId="1C10E01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E72419A" w14:textId="77777777" w:rsidR="00CA05C6" w:rsidRPr="00440C64" w:rsidRDefault="00CA05C6" w:rsidP="003A48B2">
            <w:pPr>
              <w:pStyle w:val="AmColumnHeading"/>
            </w:pPr>
            <w:r w:rsidRPr="00440C64">
              <w:t>Ændringsforslag</w:t>
            </w:r>
          </w:p>
        </w:tc>
      </w:tr>
      <w:tr w:rsidR="00546440" w:rsidRPr="00440C64" w14:paraId="5777874B" w14:textId="77777777" w:rsidTr="003A48B2">
        <w:trPr>
          <w:jc w:val="center"/>
        </w:trPr>
        <w:tc>
          <w:tcPr>
            <w:tcW w:w="4876" w:type="dxa"/>
            <w:tcBorders>
              <w:top w:val="nil"/>
              <w:left w:val="nil"/>
              <w:bottom w:val="nil"/>
              <w:right w:val="nil"/>
            </w:tcBorders>
          </w:tcPr>
          <w:p w14:paraId="3CF8741D" w14:textId="77777777" w:rsidR="00CA05C6" w:rsidRPr="00440C64" w:rsidRDefault="00CA05C6" w:rsidP="003A48B2">
            <w:pPr>
              <w:pStyle w:val="Normal6a"/>
            </w:pPr>
            <w:r w:rsidRPr="00440C64">
              <w:t>1.</w:t>
            </w:r>
            <w:r w:rsidRPr="00440C64">
              <w:tab/>
              <w:t xml:space="preserve">Afgørelser om tilbagesendelse skal </w:t>
            </w:r>
            <w:r w:rsidRPr="00440C64">
              <w:lastRenderedPageBreak/>
              <w:t>ledsages af et indrejseforbud, når:</w:t>
            </w:r>
          </w:p>
        </w:tc>
        <w:tc>
          <w:tcPr>
            <w:tcW w:w="4876" w:type="dxa"/>
            <w:tcBorders>
              <w:top w:val="nil"/>
              <w:left w:val="nil"/>
              <w:bottom w:val="nil"/>
              <w:right w:val="nil"/>
            </w:tcBorders>
          </w:tcPr>
          <w:p w14:paraId="228B5CE5" w14:textId="2AEE467F" w:rsidR="00CA05C6" w:rsidRPr="00440C64" w:rsidRDefault="00CA05C6" w:rsidP="003A48B2">
            <w:pPr>
              <w:pStyle w:val="Normal6a"/>
            </w:pPr>
            <w:r w:rsidRPr="00440C64">
              <w:lastRenderedPageBreak/>
              <w:t>1.</w:t>
            </w:r>
            <w:r w:rsidRPr="00440C64">
              <w:tab/>
              <w:t xml:space="preserve">Afgørelser om tilbagesendelse skal ledsages af et indrejseforbud </w:t>
            </w:r>
            <w:r w:rsidRPr="00440C64">
              <w:rPr>
                <w:b/>
                <w:bCs/>
                <w:i/>
                <w:iCs/>
              </w:rPr>
              <w:t xml:space="preserve">med en </w:t>
            </w:r>
            <w:r w:rsidRPr="00440C64">
              <w:rPr>
                <w:b/>
                <w:bCs/>
                <w:i/>
                <w:iCs/>
              </w:rPr>
              <w:lastRenderedPageBreak/>
              <w:t xml:space="preserve">varighed på mindst </w:t>
            </w:r>
            <w:r w:rsidR="00F12D3C" w:rsidRPr="00440C64">
              <w:rPr>
                <w:b/>
                <w:bCs/>
                <w:i/>
                <w:iCs/>
              </w:rPr>
              <w:t>ti</w:t>
            </w:r>
            <w:r w:rsidRPr="00440C64">
              <w:rPr>
                <w:b/>
                <w:bCs/>
                <w:i/>
                <w:iCs/>
              </w:rPr>
              <w:t xml:space="preserve"> år</w:t>
            </w:r>
            <w:r w:rsidRPr="00440C64">
              <w:t>, når:</w:t>
            </w:r>
          </w:p>
        </w:tc>
      </w:tr>
    </w:tbl>
    <w:p w14:paraId="1F8E3ABD"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E702D1E" w14:textId="77777777" w:rsidR="00CA05C6" w:rsidRPr="00440C64" w:rsidRDefault="00CA05C6" w:rsidP="00CA05C6">
      <w:r w:rsidRPr="00440C64">
        <w:rPr>
          <w:rStyle w:val="HideTWBExt"/>
          <w:color w:val="auto"/>
        </w:rPr>
        <w:t>&lt;/Amend&gt;</w:t>
      </w:r>
    </w:p>
    <w:p w14:paraId="4DEF68D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839</w:t>
      </w:r>
      <w:r w:rsidRPr="00440C64">
        <w:rPr>
          <w:rStyle w:val="HideTWBExt"/>
          <w:color w:val="auto"/>
        </w:rPr>
        <w:t>&lt;/NumAm&gt;</w:t>
      </w:r>
    </w:p>
    <w:p w14:paraId="7496FC37"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5F56B593" w14:textId="77777777" w:rsidR="00CA05C6" w:rsidRPr="00440C64" w:rsidRDefault="00CA05C6" w:rsidP="00CA05C6">
      <w:pPr>
        <w:pStyle w:val="NormalBold"/>
      </w:pPr>
      <w:r w:rsidRPr="00440C64">
        <w:rPr>
          <w:rStyle w:val="HideTWBExt"/>
          <w:b w:val="0"/>
          <w:color w:val="auto"/>
        </w:rPr>
        <w:t>&lt;/RepeatBlock-By&gt;</w:t>
      </w:r>
    </w:p>
    <w:p w14:paraId="1C80C25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2AB3ED9" w14:textId="77777777" w:rsidR="00CA05C6" w:rsidRPr="00440C64" w:rsidRDefault="00CA05C6" w:rsidP="00CA05C6">
      <w:pPr>
        <w:pStyle w:val="NormalBold"/>
      </w:pPr>
      <w:r w:rsidRPr="00440C64">
        <w:rPr>
          <w:rStyle w:val="HideTWBExt"/>
          <w:color w:val="auto"/>
        </w:rPr>
        <w:t>&lt;Article&gt;</w:t>
      </w:r>
      <w:r w:rsidRPr="00440C64">
        <w:t>Artikel 10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820ED99" w14:textId="77777777" w:rsidTr="003A48B2">
        <w:trPr>
          <w:trHeight w:hRule="exact" w:val="240"/>
          <w:jc w:val="center"/>
        </w:trPr>
        <w:tc>
          <w:tcPr>
            <w:tcW w:w="9752" w:type="dxa"/>
            <w:gridSpan w:val="2"/>
            <w:tcBorders>
              <w:top w:val="nil"/>
              <w:left w:val="nil"/>
              <w:bottom w:val="nil"/>
              <w:right w:val="nil"/>
            </w:tcBorders>
          </w:tcPr>
          <w:p w14:paraId="4E96BEC2" w14:textId="77777777" w:rsidR="00CA05C6" w:rsidRPr="00440C64" w:rsidRDefault="00CA05C6" w:rsidP="003A48B2"/>
        </w:tc>
      </w:tr>
      <w:tr w:rsidR="00546440" w:rsidRPr="00440C64" w14:paraId="711C828E" w14:textId="77777777" w:rsidTr="003A48B2">
        <w:trPr>
          <w:trHeight w:val="240"/>
          <w:jc w:val="center"/>
        </w:trPr>
        <w:tc>
          <w:tcPr>
            <w:tcW w:w="4876" w:type="dxa"/>
            <w:tcBorders>
              <w:top w:val="nil"/>
              <w:left w:val="nil"/>
              <w:bottom w:val="nil"/>
              <w:right w:val="nil"/>
            </w:tcBorders>
          </w:tcPr>
          <w:p w14:paraId="7247C73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6B38C5C" w14:textId="77777777" w:rsidR="00CA05C6" w:rsidRPr="00440C64" w:rsidRDefault="00CA05C6" w:rsidP="003A48B2">
            <w:pPr>
              <w:pStyle w:val="AmColumnHeading"/>
            </w:pPr>
            <w:r w:rsidRPr="00440C64">
              <w:t>Ændringsforslag</w:t>
            </w:r>
          </w:p>
        </w:tc>
      </w:tr>
      <w:tr w:rsidR="00546440" w:rsidRPr="00440C64" w14:paraId="688498A5" w14:textId="77777777" w:rsidTr="003A48B2">
        <w:trPr>
          <w:jc w:val="center"/>
        </w:trPr>
        <w:tc>
          <w:tcPr>
            <w:tcW w:w="4876" w:type="dxa"/>
            <w:tcBorders>
              <w:top w:val="nil"/>
              <w:left w:val="nil"/>
              <w:bottom w:val="nil"/>
              <w:right w:val="nil"/>
            </w:tcBorders>
          </w:tcPr>
          <w:p w14:paraId="6DC97952" w14:textId="77777777" w:rsidR="00CA05C6" w:rsidRPr="00440C64" w:rsidRDefault="00CA05C6" w:rsidP="003A48B2">
            <w:pPr>
              <w:pStyle w:val="Normal6a"/>
            </w:pPr>
            <w:r w:rsidRPr="00440C64">
              <w:t>1.</w:t>
            </w:r>
            <w:r w:rsidRPr="00440C64">
              <w:tab/>
              <w:t xml:space="preserve">Afgørelser om tilbagesendelse </w:t>
            </w:r>
            <w:r w:rsidRPr="00440C64">
              <w:rPr>
                <w:b/>
                <w:bCs/>
                <w:i/>
                <w:iCs/>
              </w:rPr>
              <w:t>skal</w:t>
            </w:r>
            <w:r w:rsidRPr="00440C64">
              <w:t xml:space="preserve"> ledsages af et indrejseforbud, når:</w:t>
            </w:r>
          </w:p>
        </w:tc>
        <w:tc>
          <w:tcPr>
            <w:tcW w:w="4876" w:type="dxa"/>
            <w:tcBorders>
              <w:top w:val="nil"/>
              <w:left w:val="nil"/>
              <w:bottom w:val="nil"/>
              <w:right w:val="nil"/>
            </w:tcBorders>
          </w:tcPr>
          <w:p w14:paraId="654022D1" w14:textId="77777777" w:rsidR="00CA05C6" w:rsidRPr="00440C64" w:rsidRDefault="00CA05C6" w:rsidP="003A48B2">
            <w:pPr>
              <w:pStyle w:val="Normal6a"/>
            </w:pPr>
            <w:r w:rsidRPr="00440C64">
              <w:t>1.</w:t>
            </w:r>
            <w:r w:rsidRPr="00440C64">
              <w:tab/>
              <w:t xml:space="preserve">Afgørelser om tilbagesendelse </w:t>
            </w:r>
            <w:r w:rsidRPr="00440C64">
              <w:rPr>
                <w:b/>
                <w:bCs/>
                <w:i/>
                <w:iCs/>
              </w:rPr>
              <w:t>må kun</w:t>
            </w:r>
            <w:r w:rsidRPr="00440C64">
              <w:t xml:space="preserve"> ledsages af et indrejseforbud, når:</w:t>
            </w:r>
          </w:p>
        </w:tc>
      </w:tr>
    </w:tbl>
    <w:p w14:paraId="41E0E14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B2F8436" w14:textId="77777777" w:rsidR="00CA05C6" w:rsidRPr="00440C64" w:rsidRDefault="00CA05C6" w:rsidP="00CA05C6">
      <w:r w:rsidRPr="00440C64">
        <w:rPr>
          <w:rStyle w:val="HideTWBExt"/>
          <w:color w:val="auto"/>
        </w:rPr>
        <w:t>&lt;/Amend&gt;</w:t>
      </w:r>
    </w:p>
    <w:p w14:paraId="6165996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840</w:t>
      </w:r>
      <w:r w:rsidRPr="00440C64">
        <w:rPr>
          <w:rStyle w:val="HideTWBExt"/>
          <w:color w:val="auto"/>
        </w:rPr>
        <w:t>&lt;/NumAm&gt;</w:t>
      </w:r>
    </w:p>
    <w:p w14:paraId="11BA555E"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3469BEEE" w14:textId="77777777" w:rsidR="00CA05C6" w:rsidRPr="00440C64" w:rsidRDefault="00CA05C6" w:rsidP="00CA05C6">
      <w:pPr>
        <w:pStyle w:val="NormalBold"/>
      </w:pPr>
      <w:r w:rsidRPr="00440C64">
        <w:rPr>
          <w:rStyle w:val="HideTWBExt"/>
          <w:b w:val="0"/>
          <w:color w:val="auto"/>
        </w:rPr>
        <w:t>&lt;/RepeatBlock-By&gt;</w:t>
      </w:r>
    </w:p>
    <w:p w14:paraId="57CE8AC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9ADBCDF" w14:textId="77777777" w:rsidR="00CA05C6" w:rsidRPr="00440C64" w:rsidRDefault="00CA05C6" w:rsidP="00CA05C6">
      <w:pPr>
        <w:pStyle w:val="NormalBold"/>
      </w:pPr>
      <w:r w:rsidRPr="00440C64">
        <w:rPr>
          <w:rStyle w:val="HideTWBExt"/>
          <w:color w:val="auto"/>
        </w:rPr>
        <w:t>&lt;Article&gt;</w:t>
      </w:r>
      <w:r w:rsidRPr="00440C64">
        <w:t>Artikel 10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682F853" w14:textId="77777777" w:rsidTr="003A48B2">
        <w:trPr>
          <w:trHeight w:hRule="exact" w:val="240"/>
          <w:jc w:val="center"/>
        </w:trPr>
        <w:tc>
          <w:tcPr>
            <w:tcW w:w="9752" w:type="dxa"/>
            <w:gridSpan w:val="2"/>
            <w:tcBorders>
              <w:top w:val="nil"/>
              <w:left w:val="nil"/>
              <w:bottom w:val="nil"/>
              <w:right w:val="nil"/>
            </w:tcBorders>
          </w:tcPr>
          <w:p w14:paraId="093377AE" w14:textId="77777777" w:rsidR="00CA05C6" w:rsidRPr="00440C64" w:rsidRDefault="00CA05C6" w:rsidP="003A48B2"/>
        </w:tc>
      </w:tr>
      <w:tr w:rsidR="00546440" w:rsidRPr="00440C64" w14:paraId="27DA9AB2" w14:textId="77777777" w:rsidTr="003A48B2">
        <w:trPr>
          <w:trHeight w:val="240"/>
          <w:jc w:val="center"/>
        </w:trPr>
        <w:tc>
          <w:tcPr>
            <w:tcW w:w="4876" w:type="dxa"/>
            <w:tcBorders>
              <w:top w:val="nil"/>
              <w:left w:val="nil"/>
              <w:bottom w:val="nil"/>
              <w:right w:val="nil"/>
            </w:tcBorders>
          </w:tcPr>
          <w:p w14:paraId="397D3EC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4DE1BBB" w14:textId="77777777" w:rsidR="00CA05C6" w:rsidRPr="00440C64" w:rsidRDefault="00CA05C6" w:rsidP="003A48B2">
            <w:pPr>
              <w:pStyle w:val="AmColumnHeading"/>
            </w:pPr>
            <w:r w:rsidRPr="00440C64">
              <w:t>Ændringsforslag</w:t>
            </w:r>
          </w:p>
        </w:tc>
      </w:tr>
      <w:tr w:rsidR="00546440" w:rsidRPr="00440C64" w14:paraId="574B5F20" w14:textId="77777777" w:rsidTr="003A48B2">
        <w:trPr>
          <w:jc w:val="center"/>
        </w:trPr>
        <w:tc>
          <w:tcPr>
            <w:tcW w:w="4876" w:type="dxa"/>
            <w:tcBorders>
              <w:top w:val="nil"/>
              <w:left w:val="nil"/>
              <w:bottom w:val="nil"/>
              <w:right w:val="nil"/>
            </w:tcBorders>
          </w:tcPr>
          <w:p w14:paraId="086D5644" w14:textId="77777777" w:rsidR="00CA05C6" w:rsidRPr="00440C64" w:rsidRDefault="00CA05C6" w:rsidP="003A48B2">
            <w:pPr>
              <w:pStyle w:val="Normal6a"/>
            </w:pPr>
            <w:r w:rsidRPr="00440C64">
              <w:t>1.</w:t>
            </w:r>
            <w:r w:rsidRPr="00440C64">
              <w:tab/>
              <w:t xml:space="preserve">Afgørelser om tilbagesendelse skal ledsages af et indrejseforbud, </w:t>
            </w:r>
            <w:r w:rsidRPr="00440C64">
              <w:rPr>
                <w:b/>
                <w:i/>
              </w:rPr>
              <w:t>når:</w:t>
            </w:r>
          </w:p>
        </w:tc>
        <w:tc>
          <w:tcPr>
            <w:tcW w:w="4876" w:type="dxa"/>
            <w:tcBorders>
              <w:top w:val="nil"/>
              <w:left w:val="nil"/>
              <w:bottom w:val="nil"/>
              <w:right w:val="nil"/>
            </w:tcBorders>
          </w:tcPr>
          <w:p w14:paraId="659319A3" w14:textId="77777777" w:rsidR="00CA05C6" w:rsidRPr="00440C64" w:rsidRDefault="00CA05C6" w:rsidP="003A48B2">
            <w:pPr>
              <w:pStyle w:val="Normal6a"/>
            </w:pPr>
            <w:r w:rsidRPr="00440C64">
              <w:t>1.</w:t>
            </w:r>
            <w:r w:rsidRPr="00440C64">
              <w:tab/>
              <w:t>Afgørelser om tilbagesendelse skal ledsages af et indrejseforbud.</w:t>
            </w:r>
          </w:p>
        </w:tc>
      </w:tr>
    </w:tbl>
    <w:p w14:paraId="018D317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0AF1F63"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7953D02F" w14:textId="77777777" w:rsidR="00CA05C6" w:rsidRPr="00440C64" w:rsidRDefault="00CA05C6" w:rsidP="00CA05C6">
      <w:pPr>
        <w:pStyle w:val="AmJustText"/>
      </w:pPr>
      <w:r w:rsidRPr="00440C64">
        <w:t>Indrejseforbud skal både have en afskrækkende virkning på ulovlig migration og fungere som en passende straf for tredjelandsstatsborgere, der opholder sig ulovligt. De skal derfor finde anvendelse på alle afgørelser om tilbagesendelse.</w:t>
      </w:r>
    </w:p>
    <w:p w14:paraId="1F66A1C3" w14:textId="77777777" w:rsidR="00CA05C6" w:rsidRPr="00440C64" w:rsidRDefault="00CA05C6" w:rsidP="00CA05C6">
      <w:r w:rsidRPr="00440C64">
        <w:rPr>
          <w:rStyle w:val="HideTWBExt"/>
          <w:color w:val="auto"/>
        </w:rPr>
        <w:t>&lt;/Amend&gt;</w:t>
      </w:r>
    </w:p>
    <w:p w14:paraId="3F9B4A7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841</w:t>
      </w:r>
      <w:r w:rsidRPr="00440C64">
        <w:rPr>
          <w:rStyle w:val="HideTWBExt"/>
          <w:color w:val="auto"/>
        </w:rPr>
        <w:t>&lt;/NumAm&gt;</w:t>
      </w:r>
    </w:p>
    <w:p w14:paraId="438396A9"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2A37A16B" w14:textId="77777777" w:rsidR="00CA05C6" w:rsidRPr="00440C64" w:rsidRDefault="00CA05C6" w:rsidP="00CA05C6">
      <w:pPr>
        <w:pStyle w:val="NormalBold"/>
      </w:pPr>
      <w:r w:rsidRPr="00440C64">
        <w:rPr>
          <w:rStyle w:val="HideTWBExt"/>
          <w:b w:val="0"/>
          <w:color w:val="auto"/>
        </w:rPr>
        <w:t>&lt;/RepeatBlock-By&gt;</w:t>
      </w:r>
    </w:p>
    <w:p w14:paraId="33385F6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4B11B4F" w14:textId="77777777" w:rsidR="00CA05C6" w:rsidRPr="00440C64" w:rsidRDefault="00CA05C6" w:rsidP="00CA05C6">
      <w:pPr>
        <w:pStyle w:val="NormalBold"/>
      </w:pPr>
      <w:r w:rsidRPr="00440C64">
        <w:rPr>
          <w:rStyle w:val="HideTWBExt"/>
          <w:color w:val="auto"/>
        </w:rPr>
        <w:t>&lt;Article&gt;</w:t>
      </w:r>
      <w:r w:rsidRPr="00440C64">
        <w:t>Artikel 10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EDE0958" w14:textId="77777777" w:rsidTr="003A48B2">
        <w:trPr>
          <w:trHeight w:hRule="exact" w:val="240"/>
          <w:jc w:val="center"/>
        </w:trPr>
        <w:tc>
          <w:tcPr>
            <w:tcW w:w="9752" w:type="dxa"/>
            <w:gridSpan w:val="2"/>
            <w:tcBorders>
              <w:top w:val="nil"/>
              <w:left w:val="nil"/>
              <w:bottom w:val="nil"/>
              <w:right w:val="nil"/>
            </w:tcBorders>
          </w:tcPr>
          <w:p w14:paraId="69716935" w14:textId="77777777" w:rsidR="00CA05C6" w:rsidRPr="00440C64" w:rsidRDefault="00CA05C6" w:rsidP="003A48B2"/>
        </w:tc>
      </w:tr>
      <w:tr w:rsidR="00546440" w:rsidRPr="00440C64" w14:paraId="4F534067" w14:textId="77777777" w:rsidTr="003A48B2">
        <w:trPr>
          <w:trHeight w:val="240"/>
          <w:jc w:val="center"/>
        </w:trPr>
        <w:tc>
          <w:tcPr>
            <w:tcW w:w="4876" w:type="dxa"/>
            <w:tcBorders>
              <w:top w:val="nil"/>
              <w:left w:val="nil"/>
              <w:bottom w:val="nil"/>
              <w:right w:val="nil"/>
            </w:tcBorders>
          </w:tcPr>
          <w:p w14:paraId="67194EC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0F12CDF" w14:textId="77777777" w:rsidR="00CA05C6" w:rsidRPr="00440C64" w:rsidRDefault="00CA05C6" w:rsidP="003A48B2">
            <w:pPr>
              <w:pStyle w:val="AmColumnHeading"/>
            </w:pPr>
            <w:r w:rsidRPr="00440C64">
              <w:t>Ændringsforslag</w:t>
            </w:r>
          </w:p>
        </w:tc>
      </w:tr>
      <w:tr w:rsidR="00546440" w:rsidRPr="00440C64" w14:paraId="055BEEA5" w14:textId="77777777" w:rsidTr="003A48B2">
        <w:trPr>
          <w:jc w:val="center"/>
        </w:trPr>
        <w:tc>
          <w:tcPr>
            <w:tcW w:w="4876" w:type="dxa"/>
            <w:tcBorders>
              <w:top w:val="nil"/>
              <w:left w:val="nil"/>
              <w:bottom w:val="nil"/>
              <w:right w:val="nil"/>
            </w:tcBorders>
          </w:tcPr>
          <w:p w14:paraId="47DA7DA5" w14:textId="77777777" w:rsidR="00CA05C6" w:rsidRPr="00440C64" w:rsidRDefault="00CA05C6" w:rsidP="003A48B2">
            <w:pPr>
              <w:pStyle w:val="Normal6a"/>
            </w:pPr>
            <w:r w:rsidRPr="00440C64">
              <w:rPr>
                <w:b/>
                <w:i/>
              </w:rPr>
              <w:lastRenderedPageBreak/>
              <w:t>a.</w:t>
            </w:r>
            <w:r w:rsidRPr="00440C64">
              <w:tab/>
            </w:r>
            <w:r w:rsidRPr="00440C64">
              <w:rPr>
                <w:b/>
                <w:i/>
              </w:rPr>
              <w:t>tredjelandsstatsborgeren er genstand for udsendelse i overensstemmelse med artikel 12</w:t>
            </w:r>
          </w:p>
        </w:tc>
        <w:tc>
          <w:tcPr>
            <w:tcW w:w="4876" w:type="dxa"/>
            <w:tcBorders>
              <w:top w:val="nil"/>
              <w:left w:val="nil"/>
              <w:bottom w:val="nil"/>
              <w:right w:val="nil"/>
            </w:tcBorders>
          </w:tcPr>
          <w:p w14:paraId="2412EEB2" w14:textId="77777777" w:rsidR="00CA05C6" w:rsidRPr="00440C64" w:rsidRDefault="00CA05C6" w:rsidP="003A48B2">
            <w:pPr>
              <w:pStyle w:val="Normal6a"/>
            </w:pPr>
            <w:r w:rsidRPr="00440C64">
              <w:rPr>
                <w:b/>
                <w:i/>
              </w:rPr>
              <w:t>udgår</w:t>
            </w:r>
          </w:p>
        </w:tc>
      </w:tr>
    </w:tbl>
    <w:p w14:paraId="32DEEA7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CD58563" w14:textId="77777777" w:rsidR="00CA05C6" w:rsidRPr="00440C64" w:rsidRDefault="00CA05C6" w:rsidP="00CA05C6">
      <w:r w:rsidRPr="00440C64">
        <w:rPr>
          <w:rStyle w:val="HideTWBExt"/>
          <w:color w:val="auto"/>
        </w:rPr>
        <w:t>&lt;/Amend&gt;</w:t>
      </w:r>
    </w:p>
    <w:p w14:paraId="40D6D9A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842</w:t>
      </w:r>
      <w:r w:rsidRPr="00440C64">
        <w:rPr>
          <w:rStyle w:val="HideTWBExt"/>
          <w:color w:val="auto"/>
        </w:rPr>
        <w:t>&lt;/NumAm&gt;</w:t>
      </w:r>
    </w:p>
    <w:p w14:paraId="0D684591"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74418F1C" w14:textId="77777777" w:rsidR="00CA05C6" w:rsidRPr="00440C64" w:rsidRDefault="00CA05C6" w:rsidP="00CA05C6">
      <w:pPr>
        <w:pStyle w:val="NormalBold"/>
      </w:pPr>
      <w:r w:rsidRPr="00440C64">
        <w:rPr>
          <w:rStyle w:val="HideTWBExt"/>
          <w:b w:val="0"/>
          <w:color w:val="auto"/>
        </w:rPr>
        <w:t>&lt;/RepeatBlock-By&gt;</w:t>
      </w:r>
    </w:p>
    <w:p w14:paraId="121C114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9D04848" w14:textId="77777777" w:rsidR="00CA05C6" w:rsidRPr="00440C64" w:rsidRDefault="00CA05C6" w:rsidP="00CA05C6">
      <w:pPr>
        <w:pStyle w:val="NormalBold"/>
      </w:pPr>
      <w:r w:rsidRPr="00440C64">
        <w:rPr>
          <w:rStyle w:val="HideTWBExt"/>
          <w:color w:val="auto"/>
        </w:rPr>
        <w:t>&lt;Article&gt;</w:t>
      </w:r>
      <w:r w:rsidRPr="00440C64">
        <w:t>Artikel 10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66F6A05" w14:textId="77777777" w:rsidTr="003A48B2">
        <w:trPr>
          <w:trHeight w:hRule="exact" w:val="240"/>
          <w:jc w:val="center"/>
        </w:trPr>
        <w:tc>
          <w:tcPr>
            <w:tcW w:w="9752" w:type="dxa"/>
            <w:gridSpan w:val="2"/>
            <w:tcBorders>
              <w:top w:val="nil"/>
              <w:left w:val="nil"/>
              <w:bottom w:val="nil"/>
              <w:right w:val="nil"/>
            </w:tcBorders>
          </w:tcPr>
          <w:p w14:paraId="2671CA6C" w14:textId="77777777" w:rsidR="00CA05C6" w:rsidRPr="00440C64" w:rsidRDefault="00CA05C6" w:rsidP="003A48B2"/>
        </w:tc>
      </w:tr>
      <w:tr w:rsidR="00546440" w:rsidRPr="00440C64" w14:paraId="287DC822" w14:textId="77777777" w:rsidTr="003A48B2">
        <w:trPr>
          <w:trHeight w:val="240"/>
          <w:jc w:val="center"/>
        </w:trPr>
        <w:tc>
          <w:tcPr>
            <w:tcW w:w="4876" w:type="dxa"/>
            <w:tcBorders>
              <w:top w:val="nil"/>
              <w:left w:val="nil"/>
              <w:bottom w:val="nil"/>
              <w:right w:val="nil"/>
            </w:tcBorders>
          </w:tcPr>
          <w:p w14:paraId="2B434B6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FAFDB52" w14:textId="77777777" w:rsidR="00CA05C6" w:rsidRPr="00440C64" w:rsidRDefault="00CA05C6" w:rsidP="003A48B2">
            <w:pPr>
              <w:pStyle w:val="AmColumnHeading"/>
            </w:pPr>
            <w:r w:rsidRPr="00440C64">
              <w:t>Ændringsforslag</w:t>
            </w:r>
          </w:p>
        </w:tc>
      </w:tr>
      <w:tr w:rsidR="00546440" w:rsidRPr="00440C64" w14:paraId="4D706AF0" w14:textId="77777777" w:rsidTr="003A48B2">
        <w:trPr>
          <w:jc w:val="center"/>
        </w:trPr>
        <w:tc>
          <w:tcPr>
            <w:tcW w:w="4876" w:type="dxa"/>
            <w:tcBorders>
              <w:top w:val="nil"/>
              <w:left w:val="nil"/>
              <w:bottom w:val="nil"/>
              <w:right w:val="nil"/>
            </w:tcBorders>
          </w:tcPr>
          <w:p w14:paraId="7C73970A" w14:textId="77777777" w:rsidR="00CA05C6" w:rsidRPr="00440C64" w:rsidRDefault="00CA05C6" w:rsidP="003A48B2">
            <w:pPr>
              <w:pStyle w:val="Normal6a"/>
            </w:pPr>
            <w:r w:rsidRPr="00440C64">
              <w:rPr>
                <w:b/>
                <w:i/>
              </w:rPr>
              <w:t>a.</w:t>
            </w:r>
            <w:r w:rsidRPr="00440C64">
              <w:tab/>
            </w:r>
            <w:r w:rsidRPr="00440C64">
              <w:rPr>
                <w:b/>
                <w:i/>
              </w:rPr>
              <w:t>tredjelandsstatsborgeren er genstand for udsendelse i overensstemmelse med artikel 12</w:t>
            </w:r>
          </w:p>
        </w:tc>
        <w:tc>
          <w:tcPr>
            <w:tcW w:w="4876" w:type="dxa"/>
            <w:tcBorders>
              <w:top w:val="nil"/>
              <w:left w:val="nil"/>
              <w:bottom w:val="nil"/>
              <w:right w:val="nil"/>
            </w:tcBorders>
          </w:tcPr>
          <w:p w14:paraId="797660E7" w14:textId="77777777" w:rsidR="00CA05C6" w:rsidRPr="00440C64" w:rsidRDefault="00CA05C6" w:rsidP="003A48B2">
            <w:pPr>
              <w:pStyle w:val="Normal6a"/>
            </w:pPr>
            <w:r w:rsidRPr="00440C64">
              <w:rPr>
                <w:b/>
                <w:i/>
              </w:rPr>
              <w:t>udgår</w:t>
            </w:r>
          </w:p>
        </w:tc>
      </w:tr>
    </w:tbl>
    <w:p w14:paraId="6CC35E1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DFE7214"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456B2057" w14:textId="77777777" w:rsidR="00CA05C6" w:rsidRPr="00440C64" w:rsidRDefault="00CA05C6" w:rsidP="00CA05C6">
      <w:pPr>
        <w:pStyle w:val="AmJustText"/>
      </w:pPr>
      <w:r w:rsidRPr="00440C64">
        <w:t>Da brugen af tvangsmæssige tilbagesendelser er forstærket i dette udkast til forordning, er det uretfærdigt og uforholdsmæssigt at knytte en tvangsmæssig tilbagesendelse med et automatisk indrejseforbud.</w:t>
      </w:r>
    </w:p>
    <w:p w14:paraId="39C4707D" w14:textId="77777777" w:rsidR="00CA05C6" w:rsidRPr="00440C64" w:rsidRDefault="00CA05C6" w:rsidP="00CA05C6">
      <w:r w:rsidRPr="00440C64">
        <w:rPr>
          <w:rStyle w:val="HideTWBExt"/>
          <w:color w:val="auto"/>
        </w:rPr>
        <w:t>&lt;/Amend&gt;</w:t>
      </w:r>
    </w:p>
    <w:p w14:paraId="1E0A250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843</w:t>
      </w:r>
      <w:r w:rsidRPr="00440C64">
        <w:rPr>
          <w:rStyle w:val="HideTWBExt"/>
          <w:color w:val="auto"/>
        </w:rPr>
        <w:t>&lt;/NumAm&gt;</w:t>
      </w:r>
    </w:p>
    <w:p w14:paraId="063BD33E"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4023A680" w14:textId="77777777" w:rsidR="00CA05C6" w:rsidRPr="00440C64" w:rsidRDefault="00CA05C6" w:rsidP="00CA05C6">
      <w:pPr>
        <w:pStyle w:val="NormalBold"/>
      </w:pPr>
      <w:r w:rsidRPr="00440C64">
        <w:rPr>
          <w:rStyle w:val="HideTWBExt"/>
          <w:b w:val="0"/>
          <w:color w:val="auto"/>
        </w:rPr>
        <w:t>&lt;/RepeatBlock-By&gt;</w:t>
      </w:r>
    </w:p>
    <w:p w14:paraId="32B7401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B225FB0" w14:textId="77777777" w:rsidR="00CA05C6" w:rsidRPr="00440C64" w:rsidRDefault="00CA05C6" w:rsidP="00CA05C6">
      <w:pPr>
        <w:pStyle w:val="NormalBold"/>
      </w:pPr>
      <w:r w:rsidRPr="00440C64">
        <w:rPr>
          <w:rStyle w:val="HideTWBExt"/>
          <w:color w:val="auto"/>
        </w:rPr>
        <w:t>&lt;Article&gt;</w:t>
      </w:r>
      <w:r w:rsidRPr="00440C64">
        <w:t>Artikel 10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961D713" w14:textId="77777777" w:rsidTr="003A48B2">
        <w:trPr>
          <w:trHeight w:hRule="exact" w:val="240"/>
          <w:jc w:val="center"/>
        </w:trPr>
        <w:tc>
          <w:tcPr>
            <w:tcW w:w="9752" w:type="dxa"/>
            <w:gridSpan w:val="2"/>
            <w:tcBorders>
              <w:top w:val="nil"/>
              <w:left w:val="nil"/>
              <w:bottom w:val="nil"/>
              <w:right w:val="nil"/>
            </w:tcBorders>
          </w:tcPr>
          <w:p w14:paraId="30BDB8A8" w14:textId="77777777" w:rsidR="00CA05C6" w:rsidRPr="00440C64" w:rsidRDefault="00CA05C6" w:rsidP="003A48B2"/>
        </w:tc>
      </w:tr>
      <w:tr w:rsidR="00546440" w:rsidRPr="00440C64" w14:paraId="7A06F89B" w14:textId="77777777" w:rsidTr="003A48B2">
        <w:trPr>
          <w:trHeight w:val="240"/>
          <w:jc w:val="center"/>
        </w:trPr>
        <w:tc>
          <w:tcPr>
            <w:tcW w:w="4876" w:type="dxa"/>
            <w:tcBorders>
              <w:top w:val="nil"/>
              <w:left w:val="nil"/>
              <w:bottom w:val="nil"/>
              <w:right w:val="nil"/>
            </w:tcBorders>
          </w:tcPr>
          <w:p w14:paraId="3984F02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BFD287C" w14:textId="77777777" w:rsidR="00CA05C6" w:rsidRPr="00440C64" w:rsidRDefault="00CA05C6" w:rsidP="003A48B2">
            <w:pPr>
              <w:pStyle w:val="AmColumnHeading"/>
            </w:pPr>
            <w:r w:rsidRPr="00440C64">
              <w:t>Ændringsforslag</w:t>
            </w:r>
          </w:p>
        </w:tc>
      </w:tr>
      <w:tr w:rsidR="00546440" w:rsidRPr="00440C64" w14:paraId="16287AA5" w14:textId="77777777" w:rsidTr="003A48B2">
        <w:trPr>
          <w:jc w:val="center"/>
        </w:trPr>
        <w:tc>
          <w:tcPr>
            <w:tcW w:w="4876" w:type="dxa"/>
            <w:tcBorders>
              <w:top w:val="nil"/>
              <w:left w:val="nil"/>
              <w:bottom w:val="nil"/>
              <w:right w:val="nil"/>
            </w:tcBorders>
          </w:tcPr>
          <w:p w14:paraId="787C5129" w14:textId="77777777" w:rsidR="00CA05C6" w:rsidRPr="00440C64" w:rsidRDefault="00CA05C6" w:rsidP="003A48B2">
            <w:pPr>
              <w:pStyle w:val="Normal6a"/>
            </w:pPr>
            <w:r w:rsidRPr="00440C64">
              <w:rPr>
                <w:b/>
                <w:i/>
              </w:rPr>
              <w:t>a.</w:t>
            </w:r>
            <w:r w:rsidRPr="00440C64">
              <w:tab/>
              <w:t xml:space="preserve">tredjelandsstatsborgeren er genstand for udsendelse </w:t>
            </w:r>
            <w:r w:rsidRPr="00440C64">
              <w:rPr>
                <w:b/>
                <w:bCs/>
                <w:i/>
                <w:iCs/>
              </w:rPr>
              <w:t>i overensstemmelse med artikel 12</w:t>
            </w:r>
          </w:p>
        </w:tc>
        <w:tc>
          <w:tcPr>
            <w:tcW w:w="4876" w:type="dxa"/>
            <w:tcBorders>
              <w:top w:val="nil"/>
              <w:left w:val="nil"/>
              <w:bottom w:val="nil"/>
              <w:right w:val="nil"/>
            </w:tcBorders>
          </w:tcPr>
          <w:p w14:paraId="54427FAA" w14:textId="77777777" w:rsidR="00CA05C6" w:rsidRPr="00440C64" w:rsidRDefault="00CA05C6" w:rsidP="003A48B2">
            <w:pPr>
              <w:pStyle w:val="Normal6a"/>
            </w:pPr>
            <w:r w:rsidRPr="00440C64">
              <w:rPr>
                <w:b/>
                <w:i/>
              </w:rPr>
              <w:t>a)</w:t>
            </w:r>
            <w:r w:rsidRPr="00440C64">
              <w:tab/>
              <w:t>tredjelandsstatsborgeren er genstand for udsendelse</w:t>
            </w:r>
          </w:p>
        </w:tc>
      </w:tr>
    </w:tbl>
    <w:p w14:paraId="29F5D64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729F619" w14:textId="77777777" w:rsidR="00CA05C6" w:rsidRPr="00440C64" w:rsidRDefault="00CA05C6" w:rsidP="00CA05C6">
      <w:r w:rsidRPr="00440C64">
        <w:rPr>
          <w:rStyle w:val="HideTWBExt"/>
          <w:color w:val="auto"/>
        </w:rPr>
        <w:t>&lt;/Amend&gt;</w:t>
      </w:r>
    </w:p>
    <w:p w14:paraId="118E7C2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844</w:t>
      </w:r>
      <w:r w:rsidRPr="00440C64">
        <w:rPr>
          <w:rStyle w:val="HideTWBExt"/>
          <w:color w:val="auto"/>
        </w:rPr>
        <w:t>&lt;/NumAm&gt;</w:t>
      </w:r>
    </w:p>
    <w:p w14:paraId="223CD9ED" w14:textId="77777777" w:rsidR="00CA05C6" w:rsidRPr="00440C64" w:rsidRDefault="00CA05C6" w:rsidP="00CA05C6">
      <w:pPr>
        <w:pStyle w:val="NormalBold"/>
      </w:pPr>
      <w:r w:rsidRPr="00440C64">
        <w:rPr>
          <w:rStyle w:val="HideTWBExt"/>
          <w:b w:val="0"/>
          <w:color w:val="auto"/>
        </w:rPr>
        <w:lastRenderedPageBreak/>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13812E12" w14:textId="77777777" w:rsidR="00CA05C6" w:rsidRPr="00440C64" w:rsidRDefault="00CA05C6" w:rsidP="00CA05C6">
      <w:pPr>
        <w:pStyle w:val="NormalBold"/>
      </w:pPr>
      <w:r w:rsidRPr="00440C64">
        <w:rPr>
          <w:rStyle w:val="HideTWBExt"/>
          <w:b w:val="0"/>
          <w:color w:val="auto"/>
        </w:rPr>
        <w:t>&lt;/RepeatBlock-By&gt;</w:t>
      </w:r>
    </w:p>
    <w:p w14:paraId="5DD11B4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A0FD86B" w14:textId="77777777" w:rsidR="00CA05C6" w:rsidRPr="00440C64" w:rsidRDefault="00CA05C6" w:rsidP="00CA05C6">
      <w:pPr>
        <w:pStyle w:val="NormalBold"/>
      </w:pPr>
      <w:r w:rsidRPr="00440C64">
        <w:rPr>
          <w:rStyle w:val="HideTWBExt"/>
          <w:color w:val="auto"/>
        </w:rPr>
        <w:t>&lt;Article&gt;</w:t>
      </w:r>
      <w:r w:rsidRPr="00440C64">
        <w:t>Artikel 10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F76C5A7" w14:textId="77777777" w:rsidTr="003A48B2">
        <w:trPr>
          <w:trHeight w:hRule="exact" w:val="240"/>
          <w:jc w:val="center"/>
        </w:trPr>
        <w:tc>
          <w:tcPr>
            <w:tcW w:w="9752" w:type="dxa"/>
            <w:gridSpan w:val="2"/>
            <w:tcBorders>
              <w:top w:val="nil"/>
              <w:left w:val="nil"/>
              <w:bottom w:val="nil"/>
              <w:right w:val="nil"/>
            </w:tcBorders>
          </w:tcPr>
          <w:p w14:paraId="0CEE5D1C" w14:textId="77777777" w:rsidR="00CA05C6" w:rsidRPr="00440C64" w:rsidRDefault="00CA05C6" w:rsidP="003A48B2"/>
        </w:tc>
      </w:tr>
      <w:tr w:rsidR="00546440" w:rsidRPr="00440C64" w14:paraId="2B468318" w14:textId="77777777" w:rsidTr="003A48B2">
        <w:trPr>
          <w:trHeight w:val="240"/>
          <w:jc w:val="center"/>
        </w:trPr>
        <w:tc>
          <w:tcPr>
            <w:tcW w:w="4876" w:type="dxa"/>
            <w:tcBorders>
              <w:top w:val="nil"/>
              <w:left w:val="nil"/>
              <w:bottom w:val="nil"/>
              <w:right w:val="nil"/>
            </w:tcBorders>
          </w:tcPr>
          <w:p w14:paraId="7A89604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33F37A6" w14:textId="77777777" w:rsidR="00CA05C6" w:rsidRPr="00440C64" w:rsidRDefault="00CA05C6" w:rsidP="003A48B2">
            <w:pPr>
              <w:pStyle w:val="AmColumnHeading"/>
            </w:pPr>
            <w:r w:rsidRPr="00440C64">
              <w:t>Ændringsforslag</w:t>
            </w:r>
          </w:p>
        </w:tc>
      </w:tr>
      <w:tr w:rsidR="00546440" w:rsidRPr="00440C64" w14:paraId="5DE3DE2C" w14:textId="77777777" w:rsidTr="003A48B2">
        <w:trPr>
          <w:jc w:val="center"/>
        </w:trPr>
        <w:tc>
          <w:tcPr>
            <w:tcW w:w="4876" w:type="dxa"/>
            <w:tcBorders>
              <w:top w:val="nil"/>
              <w:left w:val="nil"/>
              <w:bottom w:val="nil"/>
              <w:right w:val="nil"/>
            </w:tcBorders>
          </w:tcPr>
          <w:p w14:paraId="4B1FF481" w14:textId="77777777" w:rsidR="00CA05C6" w:rsidRPr="00440C64" w:rsidRDefault="00CA05C6" w:rsidP="003A48B2">
            <w:pPr>
              <w:pStyle w:val="Normal6a"/>
            </w:pPr>
            <w:r w:rsidRPr="00440C64">
              <w:rPr>
                <w:b/>
                <w:i/>
              </w:rPr>
              <w:t>b.</w:t>
            </w:r>
            <w:r w:rsidRPr="00440C64">
              <w:tab/>
            </w:r>
            <w:r w:rsidRPr="00440C64">
              <w:rPr>
                <w:b/>
                <w:i/>
              </w:rPr>
              <w:t>forpligtelsen til at vende tilbage ikke er opfyldt inden for de frister, der er fastsat i henhold til artikel 13</w:t>
            </w:r>
          </w:p>
        </w:tc>
        <w:tc>
          <w:tcPr>
            <w:tcW w:w="4876" w:type="dxa"/>
            <w:tcBorders>
              <w:top w:val="nil"/>
              <w:left w:val="nil"/>
              <w:bottom w:val="nil"/>
              <w:right w:val="nil"/>
            </w:tcBorders>
          </w:tcPr>
          <w:p w14:paraId="23F3DFF7" w14:textId="77777777" w:rsidR="00CA05C6" w:rsidRPr="00440C64" w:rsidRDefault="00CA05C6" w:rsidP="003A48B2">
            <w:pPr>
              <w:pStyle w:val="Normal6a"/>
            </w:pPr>
            <w:r w:rsidRPr="00440C64">
              <w:rPr>
                <w:b/>
                <w:i/>
              </w:rPr>
              <w:t>udgår</w:t>
            </w:r>
          </w:p>
        </w:tc>
      </w:tr>
    </w:tbl>
    <w:p w14:paraId="09CF16D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8AC6D01"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39DEA7F7" w14:textId="77777777" w:rsidR="00CA05C6" w:rsidRPr="00440C64" w:rsidRDefault="00CA05C6" w:rsidP="00CA05C6">
      <w:pPr>
        <w:pStyle w:val="AmJustText"/>
      </w:pPr>
      <w:r w:rsidRPr="00440C64">
        <w:t>Da en forpligtelse om at vende tilbage til sit oprindelsesland ikke altid udelukkende afhænger af personen, der sendes tilbage, ville det være uretfærdigt og uforholdsmæssigt at pålægge et indrejseforbud på dem, som ikke kan vende tilbage, fordi deres oprindelsesland ikke vil tage imod dem.</w:t>
      </w:r>
    </w:p>
    <w:p w14:paraId="2DDE7816" w14:textId="77777777" w:rsidR="00CA05C6" w:rsidRPr="00440C64" w:rsidRDefault="00CA05C6" w:rsidP="00CA05C6">
      <w:r w:rsidRPr="00440C64">
        <w:rPr>
          <w:rStyle w:val="HideTWBExt"/>
          <w:color w:val="auto"/>
        </w:rPr>
        <w:t>&lt;/Amend&gt;</w:t>
      </w:r>
    </w:p>
    <w:p w14:paraId="166DDD4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845</w:t>
      </w:r>
      <w:r w:rsidRPr="00440C64">
        <w:rPr>
          <w:rStyle w:val="HideTWBExt"/>
          <w:color w:val="auto"/>
        </w:rPr>
        <w:t>&lt;/NumAm&gt;</w:t>
      </w:r>
    </w:p>
    <w:p w14:paraId="0FCE2B75"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7365F25B" w14:textId="77777777" w:rsidR="00CA05C6" w:rsidRPr="00440C64" w:rsidRDefault="00CA05C6" w:rsidP="00CA05C6">
      <w:pPr>
        <w:pStyle w:val="NormalBold"/>
      </w:pPr>
      <w:r w:rsidRPr="00440C64">
        <w:rPr>
          <w:rStyle w:val="HideTWBExt"/>
          <w:b w:val="0"/>
          <w:color w:val="auto"/>
        </w:rPr>
        <w:t>&lt;/RepeatBlock-By&gt;</w:t>
      </w:r>
    </w:p>
    <w:p w14:paraId="290F788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18ED8FC" w14:textId="77777777" w:rsidR="00CA05C6" w:rsidRPr="00440C64" w:rsidRDefault="00CA05C6" w:rsidP="00CA05C6">
      <w:pPr>
        <w:pStyle w:val="NormalBold"/>
      </w:pPr>
      <w:r w:rsidRPr="00440C64">
        <w:rPr>
          <w:rStyle w:val="HideTWBExt"/>
          <w:color w:val="auto"/>
        </w:rPr>
        <w:t>&lt;Article&gt;</w:t>
      </w:r>
      <w:r w:rsidRPr="00440C64">
        <w:t>Artikel 10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70A6187" w14:textId="77777777" w:rsidTr="003A48B2">
        <w:trPr>
          <w:trHeight w:hRule="exact" w:val="240"/>
          <w:jc w:val="center"/>
        </w:trPr>
        <w:tc>
          <w:tcPr>
            <w:tcW w:w="9752" w:type="dxa"/>
            <w:gridSpan w:val="2"/>
            <w:tcBorders>
              <w:top w:val="nil"/>
              <w:left w:val="nil"/>
              <w:bottom w:val="nil"/>
              <w:right w:val="nil"/>
            </w:tcBorders>
          </w:tcPr>
          <w:p w14:paraId="70271981" w14:textId="77777777" w:rsidR="00CA05C6" w:rsidRPr="00440C64" w:rsidRDefault="00CA05C6" w:rsidP="003A48B2"/>
        </w:tc>
      </w:tr>
      <w:tr w:rsidR="00546440" w:rsidRPr="00440C64" w14:paraId="6A8C48B5" w14:textId="77777777" w:rsidTr="003A48B2">
        <w:trPr>
          <w:trHeight w:val="240"/>
          <w:jc w:val="center"/>
        </w:trPr>
        <w:tc>
          <w:tcPr>
            <w:tcW w:w="4876" w:type="dxa"/>
            <w:tcBorders>
              <w:top w:val="nil"/>
              <w:left w:val="nil"/>
              <w:bottom w:val="nil"/>
              <w:right w:val="nil"/>
            </w:tcBorders>
          </w:tcPr>
          <w:p w14:paraId="544C2EA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9A7198F" w14:textId="77777777" w:rsidR="00CA05C6" w:rsidRPr="00440C64" w:rsidRDefault="00CA05C6" w:rsidP="003A48B2">
            <w:pPr>
              <w:pStyle w:val="AmColumnHeading"/>
            </w:pPr>
            <w:r w:rsidRPr="00440C64">
              <w:t>Ændringsforslag</w:t>
            </w:r>
          </w:p>
        </w:tc>
      </w:tr>
      <w:tr w:rsidR="00546440" w:rsidRPr="00440C64" w14:paraId="1202E535" w14:textId="77777777" w:rsidTr="003A48B2">
        <w:trPr>
          <w:jc w:val="center"/>
        </w:trPr>
        <w:tc>
          <w:tcPr>
            <w:tcW w:w="4876" w:type="dxa"/>
            <w:tcBorders>
              <w:top w:val="nil"/>
              <w:left w:val="nil"/>
              <w:bottom w:val="nil"/>
              <w:right w:val="nil"/>
            </w:tcBorders>
          </w:tcPr>
          <w:p w14:paraId="22CE25B7" w14:textId="77777777" w:rsidR="00CA05C6" w:rsidRPr="00440C64" w:rsidRDefault="00CA05C6" w:rsidP="003A48B2">
            <w:pPr>
              <w:pStyle w:val="Normal6a"/>
            </w:pPr>
            <w:r w:rsidRPr="00440C64">
              <w:rPr>
                <w:b/>
                <w:i/>
              </w:rPr>
              <w:t>b.</w:t>
            </w:r>
            <w:r w:rsidRPr="00440C64">
              <w:tab/>
            </w:r>
            <w:r w:rsidRPr="00440C64">
              <w:rPr>
                <w:b/>
                <w:i/>
              </w:rPr>
              <w:t>forpligtelsen til at vende tilbage ikke er opfyldt inden for de frister, der er fastsat i henhold til artikel 13</w:t>
            </w:r>
          </w:p>
        </w:tc>
        <w:tc>
          <w:tcPr>
            <w:tcW w:w="4876" w:type="dxa"/>
            <w:tcBorders>
              <w:top w:val="nil"/>
              <w:left w:val="nil"/>
              <w:bottom w:val="nil"/>
              <w:right w:val="nil"/>
            </w:tcBorders>
          </w:tcPr>
          <w:p w14:paraId="5989AEC7" w14:textId="77777777" w:rsidR="00CA05C6" w:rsidRPr="00440C64" w:rsidRDefault="00CA05C6" w:rsidP="003A48B2">
            <w:pPr>
              <w:pStyle w:val="Normal6a"/>
            </w:pPr>
            <w:r w:rsidRPr="00440C64">
              <w:rPr>
                <w:b/>
                <w:i/>
              </w:rPr>
              <w:t>udgår</w:t>
            </w:r>
          </w:p>
        </w:tc>
      </w:tr>
    </w:tbl>
    <w:p w14:paraId="141FDEB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5B02917" w14:textId="77777777" w:rsidR="00CA05C6" w:rsidRPr="00440C64" w:rsidRDefault="00CA05C6" w:rsidP="00CA05C6">
      <w:r w:rsidRPr="00440C64">
        <w:rPr>
          <w:rStyle w:val="HideTWBExt"/>
          <w:color w:val="auto"/>
        </w:rPr>
        <w:t>&lt;/Amend&gt;</w:t>
      </w:r>
    </w:p>
    <w:p w14:paraId="0AB6FDB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846</w:t>
      </w:r>
      <w:r w:rsidRPr="00440C64">
        <w:rPr>
          <w:rStyle w:val="HideTWBExt"/>
          <w:color w:val="auto"/>
        </w:rPr>
        <w:t>&lt;/NumAm&gt;</w:t>
      </w:r>
    </w:p>
    <w:p w14:paraId="292F0BC6"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0CE385AC" w14:textId="77777777" w:rsidR="00CA05C6" w:rsidRPr="00440C64" w:rsidRDefault="00CA05C6" w:rsidP="00CA05C6">
      <w:pPr>
        <w:pStyle w:val="NormalBold"/>
      </w:pPr>
      <w:r w:rsidRPr="00440C64">
        <w:rPr>
          <w:rStyle w:val="HideTWBExt"/>
          <w:b w:val="0"/>
          <w:color w:val="auto"/>
        </w:rPr>
        <w:t>&lt;/RepeatBlock-By&gt;</w:t>
      </w:r>
    </w:p>
    <w:p w14:paraId="0F8BC9B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0C5333E" w14:textId="77777777" w:rsidR="00CA05C6" w:rsidRPr="00440C64" w:rsidRDefault="00CA05C6" w:rsidP="00CA05C6">
      <w:pPr>
        <w:pStyle w:val="NormalBold"/>
      </w:pPr>
      <w:r w:rsidRPr="00440C64">
        <w:rPr>
          <w:rStyle w:val="HideTWBExt"/>
          <w:color w:val="auto"/>
        </w:rPr>
        <w:t>&lt;Article&gt;</w:t>
      </w:r>
      <w:r w:rsidRPr="00440C64">
        <w:t>Artikel 10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3290EF5" w14:textId="77777777" w:rsidTr="003A48B2">
        <w:trPr>
          <w:trHeight w:hRule="exact" w:val="240"/>
          <w:jc w:val="center"/>
        </w:trPr>
        <w:tc>
          <w:tcPr>
            <w:tcW w:w="9752" w:type="dxa"/>
            <w:gridSpan w:val="2"/>
            <w:tcBorders>
              <w:top w:val="nil"/>
              <w:left w:val="nil"/>
              <w:bottom w:val="nil"/>
              <w:right w:val="nil"/>
            </w:tcBorders>
          </w:tcPr>
          <w:p w14:paraId="284B7DE2" w14:textId="77777777" w:rsidR="00CA05C6" w:rsidRPr="00440C64" w:rsidRDefault="00CA05C6" w:rsidP="003A48B2"/>
        </w:tc>
      </w:tr>
      <w:tr w:rsidR="00546440" w:rsidRPr="00440C64" w14:paraId="3208E5CC" w14:textId="77777777" w:rsidTr="003A48B2">
        <w:trPr>
          <w:trHeight w:val="240"/>
          <w:jc w:val="center"/>
        </w:trPr>
        <w:tc>
          <w:tcPr>
            <w:tcW w:w="4876" w:type="dxa"/>
            <w:tcBorders>
              <w:top w:val="nil"/>
              <w:left w:val="nil"/>
              <w:bottom w:val="nil"/>
              <w:right w:val="nil"/>
            </w:tcBorders>
          </w:tcPr>
          <w:p w14:paraId="092FB9C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6F64D87" w14:textId="77777777" w:rsidR="00CA05C6" w:rsidRPr="00440C64" w:rsidRDefault="00CA05C6" w:rsidP="003A48B2">
            <w:pPr>
              <w:pStyle w:val="AmColumnHeading"/>
            </w:pPr>
            <w:r w:rsidRPr="00440C64">
              <w:t>Ændringsforslag</w:t>
            </w:r>
          </w:p>
        </w:tc>
      </w:tr>
      <w:tr w:rsidR="00546440" w:rsidRPr="00440C64" w14:paraId="07FD748A" w14:textId="77777777" w:rsidTr="003A48B2">
        <w:trPr>
          <w:jc w:val="center"/>
        </w:trPr>
        <w:tc>
          <w:tcPr>
            <w:tcW w:w="4876" w:type="dxa"/>
            <w:tcBorders>
              <w:top w:val="nil"/>
              <w:left w:val="nil"/>
              <w:bottom w:val="nil"/>
              <w:right w:val="nil"/>
            </w:tcBorders>
          </w:tcPr>
          <w:p w14:paraId="1A648DF7" w14:textId="77777777" w:rsidR="00CA05C6" w:rsidRPr="00440C64" w:rsidRDefault="00CA05C6" w:rsidP="003A48B2">
            <w:pPr>
              <w:pStyle w:val="Normal6a"/>
            </w:pPr>
            <w:r w:rsidRPr="00440C64">
              <w:rPr>
                <w:b/>
                <w:i/>
              </w:rPr>
              <w:t>b.</w:t>
            </w:r>
            <w:r w:rsidRPr="00440C64">
              <w:tab/>
              <w:t xml:space="preserve">forpligtelsen til at vende tilbage ikke er opfyldt inden for de frister, der er </w:t>
            </w:r>
            <w:r w:rsidRPr="00440C64">
              <w:lastRenderedPageBreak/>
              <w:t>fastsat i henhold til artikel 13</w:t>
            </w:r>
          </w:p>
        </w:tc>
        <w:tc>
          <w:tcPr>
            <w:tcW w:w="4876" w:type="dxa"/>
            <w:tcBorders>
              <w:top w:val="nil"/>
              <w:left w:val="nil"/>
              <w:bottom w:val="nil"/>
              <w:right w:val="nil"/>
            </w:tcBorders>
          </w:tcPr>
          <w:p w14:paraId="1EA701D1" w14:textId="77777777" w:rsidR="00CA05C6" w:rsidRPr="00440C64" w:rsidRDefault="00CA05C6" w:rsidP="003A48B2">
            <w:pPr>
              <w:pStyle w:val="Normal6a"/>
            </w:pPr>
            <w:r w:rsidRPr="00440C64">
              <w:rPr>
                <w:b/>
                <w:i/>
              </w:rPr>
              <w:lastRenderedPageBreak/>
              <w:t>b)</w:t>
            </w:r>
            <w:r w:rsidRPr="00440C64">
              <w:tab/>
              <w:t>forpligtelsen til at vende tilbage ikke er opfyldt inden for de frister, der er fastsat i henhold til artikel 13</w:t>
            </w:r>
            <w:r w:rsidRPr="00440C64">
              <w:rPr>
                <w:b/>
                <w:bCs/>
                <w:i/>
                <w:iCs/>
              </w:rPr>
              <w:t xml:space="preserve">, når dette er </w:t>
            </w:r>
            <w:r w:rsidRPr="00440C64">
              <w:rPr>
                <w:b/>
                <w:bCs/>
                <w:i/>
                <w:iCs/>
              </w:rPr>
              <w:lastRenderedPageBreak/>
              <w:t>under tredjelandsstatsborgerens kontrol</w:t>
            </w:r>
          </w:p>
        </w:tc>
      </w:tr>
    </w:tbl>
    <w:p w14:paraId="216C7BCC"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9D5F449" w14:textId="77777777" w:rsidR="00CA05C6" w:rsidRPr="00440C64" w:rsidRDefault="00CA05C6" w:rsidP="00CA05C6">
      <w:r w:rsidRPr="00440C64">
        <w:rPr>
          <w:rStyle w:val="HideTWBExt"/>
          <w:color w:val="auto"/>
        </w:rPr>
        <w:t>&lt;/Amend&gt;</w:t>
      </w:r>
    </w:p>
    <w:p w14:paraId="629CCED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847</w:t>
      </w:r>
      <w:r w:rsidRPr="00440C64">
        <w:rPr>
          <w:rStyle w:val="HideTWBExt"/>
          <w:color w:val="auto"/>
        </w:rPr>
        <w:t>&lt;/NumAm&gt;</w:t>
      </w:r>
    </w:p>
    <w:p w14:paraId="34B6E90A"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6816F88D" w14:textId="77777777" w:rsidR="00CA05C6" w:rsidRPr="00440C64" w:rsidRDefault="00CA05C6" w:rsidP="00CA05C6">
      <w:pPr>
        <w:pStyle w:val="NormalBold"/>
      </w:pPr>
      <w:r w:rsidRPr="00440C64">
        <w:rPr>
          <w:rStyle w:val="HideTWBExt"/>
          <w:b w:val="0"/>
          <w:color w:val="auto"/>
        </w:rPr>
        <w:t>&lt;/RepeatBlock-By&gt;</w:t>
      </w:r>
    </w:p>
    <w:p w14:paraId="544A23D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B4E0184" w14:textId="77777777" w:rsidR="00CA05C6" w:rsidRPr="00440C64" w:rsidRDefault="00CA05C6" w:rsidP="00CA05C6">
      <w:pPr>
        <w:pStyle w:val="NormalBold"/>
      </w:pPr>
      <w:r w:rsidRPr="00440C64">
        <w:rPr>
          <w:rStyle w:val="HideTWBExt"/>
          <w:color w:val="auto"/>
        </w:rPr>
        <w:t>&lt;Article&gt;</w:t>
      </w:r>
      <w:r w:rsidRPr="00440C64">
        <w:t>Artikel 10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37A4855" w14:textId="77777777" w:rsidTr="003A48B2">
        <w:trPr>
          <w:trHeight w:hRule="exact" w:val="240"/>
          <w:jc w:val="center"/>
        </w:trPr>
        <w:tc>
          <w:tcPr>
            <w:tcW w:w="9752" w:type="dxa"/>
            <w:gridSpan w:val="2"/>
            <w:tcBorders>
              <w:top w:val="nil"/>
              <w:left w:val="nil"/>
              <w:bottom w:val="nil"/>
              <w:right w:val="nil"/>
            </w:tcBorders>
          </w:tcPr>
          <w:p w14:paraId="3A9CFBF2" w14:textId="77777777" w:rsidR="00CA05C6" w:rsidRPr="00440C64" w:rsidRDefault="00CA05C6" w:rsidP="003A48B2"/>
        </w:tc>
      </w:tr>
      <w:tr w:rsidR="00546440" w:rsidRPr="00440C64" w14:paraId="7004078E" w14:textId="77777777" w:rsidTr="003A48B2">
        <w:trPr>
          <w:trHeight w:val="240"/>
          <w:jc w:val="center"/>
        </w:trPr>
        <w:tc>
          <w:tcPr>
            <w:tcW w:w="4876" w:type="dxa"/>
            <w:tcBorders>
              <w:top w:val="nil"/>
              <w:left w:val="nil"/>
              <w:bottom w:val="nil"/>
              <w:right w:val="nil"/>
            </w:tcBorders>
          </w:tcPr>
          <w:p w14:paraId="7535C16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A49E5DD" w14:textId="77777777" w:rsidR="00CA05C6" w:rsidRPr="00440C64" w:rsidRDefault="00CA05C6" w:rsidP="003A48B2">
            <w:pPr>
              <w:pStyle w:val="AmColumnHeading"/>
            </w:pPr>
            <w:r w:rsidRPr="00440C64">
              <w:t>Ændringsforslag</w:t>
            </w:r>
          </w:p>
        </w:tc>
      </w:tr>
      <w:tr w:rsidR="00546440" w:rsidRPr="00440C64" w14:paraId="663C6E20" w14:textId="77777777" w:rsidTr="003A48B2">
        <w:trPr>
          <w:jc w:val="center"/>
        </w:trPr>
        <w:tc>
          <w:tcPr>
            <w:tcW w:w="4876" w:type="dxa"/>
            <w:tcBorders>
              <w:top w:val="nil"/>
              <w:left w:val="nil"/>
              <w:bottom w:val="nil"/>
              <w:right w:val="nil"/>
            </w:tcBorders>
          </w:tcPr>
          <w:p w14:paraId="65A2BC3C" w14:textId="77777777" w:rsidR="00CA05C6" w:rsidRPr="00440C64" w:rsidRDefault="00CA05C6" w:rsidP="003A48B2">
            <w:pPr>
              <w:pStyle w:val="Normal6a"/>
            </w:pPr>
            <w:r w:rsidRPr="00440C64">
              <w:rPr>
                <w:b/>
                <w:i/>
              </w:rPr>
              <w:t>b.</w:t>
            </w:r>
            <w:r w:rsidRPr="00440C64">
              <w:tab/>
              <w:t xml:space="preserve">forpligtelsen til at </w:t>
            </w:r>
            <w:r w:rsidRPr="00440C64">
              <w:rPr>
                <w:b/>
                <w:bCs/>
                <w:i/>
                <w:iCs/>
              </w:rPr>
              <w:t>vende tilbage</w:t>
            </w:r>
            <w:r w:rsidRPr="00440C64">
              <w:t xml:space="preserve"> ikke er opfyldt inden for de frister, der er fastsat i henhold til artikel </w:t>
            </w:r>
            <w:r w:rsidRPr="00440C64">
              <w:rPr>
                <w:b/>
                <w:i/>
              </w:rPr>
              <w:t>13</w:t>
            </w:r>
          </w:p>
        </w:tc>
        <w:tc>
          <w:tcPr>
            <w:tcW w:w="4876" w:type="dxa"/>
            <w:tcBorders>
              <w:top w:val="nil"/>
              <w:left w:val="nil"/>
              <w:bottom w:val="nil"/>
              <w:right w:val="nil"/>
            </w:tcBorders>
          </w:tcPr>
          <w:p w14:paraId="2F1C2822" w14:textId="77777777" w:rsidR="00CA05C6" w:rsidRPr="00440C64" w:rsidRDefault="00CA05C6" w:rsidP="003A48B2">
            <w:pPr>
              <w:pStyle w:val="Normal6a"/>
            </w:pPr>
            <w:r w:rsidRPr="00440C64">
              <w:rPr>
                <w:b/>
                <w:i/>
              </w:rPr>
              <w:t>b)</w:t>
            </w:r>
            <w:r w:rsidRPr="00440C64">
              <w:tab/>
              <w:t xml:space="preserve">forpligtelsen til at </w:t>
            </w:r>
            <w:r w:rsidRPr="00440C64">
              <w:rPr>
                <w:b/>
                <w:bCs/>
                <w:i/>
                <w:iCs/>
              </w:rPr>
              <w:t>forlade medlemsstaternes område</w:t>
            </w:r>
            <w:r w:rsidRPr="00440C64">
              <w:t xml:space="preserve"> ikke er opfyldt inden for de frister, der er fastsat i henhold til artikel </w:t>
            </w:r>
            <w:r w:rsidRPr="00440C64">
              <w:rPr>
                <w:b/>
                <w:bCs/>
                <w:i/>
                <w:iCs/>
              </w:rPr>
              <w:t>7, stk. 1a-1c</w:t>
            </w:r>
          </w:p>
        </w:tc>
      </w:tr>
    </w:tbl>
    <w:p w14:paraId="3759B04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6CD11F4" w14:textId="77777777" w:rsidR="00CA05C6" w:rsidRPr="00440C64" w:rsidRDefault="00CA05C6" w:rsidP="00CA05C6">
      <w:r w:rsidRPr="00440C64">
        <w:rPr>
          <w:rStyle w:val="HideTWBExt"/>
          <w:color w:val="auto"/>
        </w:rPr>
        <w:t>&lt;/Amend&gt;</w:t>
      </w:r>
    </w:p>
    <w:p w14:paraId="06924EC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848</w:t>
      </w:r>
      <w:r w:rsidRPr="00440C64">
        <w:rPr>
          <w:rStyle w:val="HideTWBExt"/>
          <w:color w:val="auto"/>
        </w:rPr>
        <w:t>&lt;/NumAm&gt;</w:t>
      </w:r>
    </w:p>
    <w:p w14:paraId="35E53D2D"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3668BE1E" w14:textId="77777777" w:rsidR="00CA05C6" w:rsidRPr="00440C64" w:rsidRDefault="00CA05C6" w:rsidP="00CA05C6">
      <w:pPr>
        <w:pStyle w:val="NormalBold"/>
      </w:pPr>
      <w:r w:rsidRPr="00440C64">
        <w:rPr>
          <w:rStyle w:val="HideTWBExt"/>
          <w:b w:val="0"/>
          <w:color w:val="auto"/>
        </w:rPr>
        <w:t>&lt;/RepeatBlock-By&gt;</w:t>
      </w:r>
    </w:p>
    <w:p w14:paraId="6B52456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E3DB60B" w14:textId="77777777" w:rsidR="00CA05C6" w:rsidRPr="00440C64" w:rsidRDefault="00CA05C6" w:rsidP="00CA05C6">
      <w:pPr>
        <w:pStyle w:val="NormalBold"/>
      </w:pPr>
      <w:r w:rsidRPr="00440C64">
        <w:rPr>
          <w:rStyle w:val="HideTWBExt"/>
          <w:color w:val="auto"/>
        </w:rPr>
        <w:t>&lt;Article&gt;</w:t>
      </w:r>
      <w:r w:rsidRPr="00440C64">
        <w:t>Artikel 10 – stk. 1 –- litra b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FD1D8C1" w14:textId="77777777" w:rsidTr="003A48B2">
        <w:trPr>
          <w:trHeight w:hRule="exact" w:val="240"/>
          <w:jc w:val="center"/>
        </w:trPr>
        <w:tc>
          <w:tcPr>
            <w:tcW w:w="9752" w:type="dxa"/>
            <w:gridSpan w:val="2"/>
            <w:tcBorders>
              <w:top w:val="nil"/>
              <w:left w:val="nil"/>
              <w:bottom w:val="nil"/>
              <w:right w:val="nil"/>
            </w:tcBorders>
          </w:tcPr>
          <w:p w14:paraId="307DA93A" w14:textId="77777777" w:rsidR="00CA05C6" w:rsidRPr="00440C64" w:rsidRDefault="00CA05C6" w:rsidP="003A48B2"/>
        </w:tc>
      </w:tr>
      <w:tr w:rsidR="00546440" w:rsidRPr="00440C64" w14:paraId="66A3247E" w14:textId="77777777" w:rsidTr="003A48B2">
        <w:trPr>
          <w:trHeight w:val="240"/>
          <w:jc w:val="center"/>
        </w:trPr>
        <w:tc>
          <w:tcPr>
            <w:tcW w:w="4876" w:type="dxa"/>
            <w:tcBorders>
              <w:top w:val="nil"/>
              <w:left w:val="nil"/>
              <w:bottom w:val="nil"/>
              <w:right w:val="nil"/>
            </w:tcBorders>
          </w:tcPr>
          <w:p w14:paraId="1075574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0A21F9B" w14:textId="77777777" w:rsidR="00CA05C6" w:rsidRPr="00440C64" w:rsidRDefault="00CA05C6" w:rsidP="003A48B2">
            <w:pPr>
              <w:pStyle w:val="AmColumnHeading"/>
            </w:pPr>
            <w:r w:rsidRPr="00440C64">
              <w:t>Ændringsforslag</w:t>
            </w:r>
          </w:p>
        </w:tc>
      </w:tr>
      <w:tr w:rsidR="00546440" w:rsidRPr="00440C64" w14:paraId="5BF9A27C" w14:textId="77777777" w:rsidTr="003A48B2">
        <w:trPr>
          <w:jc w:val="center"/>
        </w:trPr>
        <w:tc>
          <w:tcPr>
            <w:tcW w:w="4876" w:type="dxa"/>
            <w:tcBorders>
              <w:top w:val="nil"/>
              <w:left w:val="nil"/>
              <w:bottom w:val="nil"/>
              <w:right w:val="nil"/>
            </w:tcBorders>
          </w:tcPr>
          <w:p w14:paraId="1BBBF5E8" w14:textId="77777777" w:rsidR="00CA05C6" w:rsidRPr="00440C64" w:rsidRDefault="00CA05C6" w:rsidP="003A48B2">
            <w:pPr>
              <w:pStyle w:val="Normal6a"/>
            </w:pPr>
          </w:p>
        </w:tc>
        <w:tc>
          <w:tcPr>
            <w:tcW w:w="4876" w:type="dxa"/>
            <w:tcBorders>
              <w:top w:val="nil"/>
              <w:left w:val="nil"/>
              <w:bottom w:val="nil"/>
              <w:right w:val="nil"/>
            </w:tcBorders>
          </w:tcPr>
          <w:p w14:paraId="14D57517" w14:textId="77777777" w:rsidR="00CA05C6" w:rsidRPr="00440C64" w:rsidRDefault="00CA05C6" w:rsidP="003A48B2">
            <w:pPr>
              <w:pStyle w:val="Normal6a"/>
            </w:pPr>
            <w:r w:rsidRPr="00440C64">
              <w:rPr>
                <w:b/>
                <w:i/>
              </w:rPr>
              <w:t>ba)</w:t>
            </w:r>
            <w:r w:rsidRPr="00440C64">
              <w:tab/>
            </w:r>
            <w:r w:rsidRPr="00440C64">
              <w:rPr>
                <w:b/>
                <w:i/>
              </w:rPr>
              <w:t>der er angivet andre grunde i national lovgivning</w:t>
            </w:r>
          </w:p>
        </w:tc>
      </w:tr>
    </w:tbl>
    <w:p w14:paraId="12DB528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2FACD75" w14:textId="77777777" w:rsidR="00CA05C6" w:rsidRPr="00440C64" w:rsidRDefault="00CA05C6" w:rsidP="00CA05C6">
      <w:r w:rsidRPr="00440C64">
        <w:rPr>
          <w:rStyle w:val="HideTWBExt"/>
          <w:color w:val="auto"/>
        </w:rPr>
        <w:t>&lt;/Amend&gt;</w:t>
      </w:r>
    </w:p>
    <w:p w14:paraId="37E90F3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849</w:t>
      </w:r>
      <w:r w:rsidRPr="00440C64">
        <w:rPr>
          <w:rStyle w:val="HideTWBExt"/>
          <w:color w:val="auto"/>
        </w:rPr>
        <w:t>&lt;/NumAm&gt;</w:t>
      </w:r>
    </w:p>
    <w:p w14:paraId="02FA597A"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59474747" w14:textId="77777777" w:rsidR="00CA05C6" w:rsidRPr="00440C64" w:rsidRDefault="00CA05C6" w:rsidP="00CA05C6">
      <w:pPr>
        <w:pStyle w:val="NormalBold"/>
      </w:pPr>
      <w:r w:rsidRPr="00440C64">
        <w:rPr>
          <w:rStyle w:val="HideTWBExt"/>
          <w:b w:val="0"/>
          <w:color w:val="auto"/>
        </w:rPr>
        <w:t>&lt;/RepeatBlock-By&gt;</w:t>
      </w:r>
    </w:p>
    <w:p w14:paraId="1E86643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4BF27F0" w14:textId="77777777" w:rsidR="00CA05C6" w:rsidRPr="00440C64" w:rsidRDefault="00CA05C6" w:rsidP="00CA05C6">
      <w:pPr>
        <w:pStyle w:val="NormalBold"/>
      </w:pPr>
      <w:r w:rsidRPr="00440C64">
        <w:rPr>
          <w:rStyle w:val="HideTWBExt"/>
          <w:color w:val="auto"/>
        </w:rPr>
        <w:t>&lt;Article&gt;</w:t>
      </w:r>
      <w:r w:rsidRPr="00440C64">
        <w:t>Artikel 10 – stk. 1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9357DD1" w14:textId="77777777" w:rsidTr="003A48B2">
        <w:trPr>
          <w:trHeight w:hRule="exact" w:val="240"/>
          <w:jc w:val="center"/>
        </w:trPr>
        <w:tc>
          <w:tcPr>
            <w:tcW w:w="9752" w:type="dxa"/>
            <w:gridSpan w:val="2"/>
            <w:tcBorders>
              <w:top w:val="nil"/>
              <w:left w:val="nil"/>
              <w:bottom w:val="nil"/>
              <w:right w:val="nil"/>
            </w:tcBorders>
          </w:tcPr>
          <w:p w14:paraId="546BDE21" w14:textId="77777777" w:rsidR="00CA05C6" w:rsidRPr="00440C64" w:rsidRDefault="00CA05C6" w:rsidP="003A48B2"/>
        </w:tc>
      </w:tr>
      <w:tr w:rsidR="00546440" w:rsidRPr="00440C64" w14:paraId="5694352F" w14:textId="77777777" w:rsidTr="003A48B2">
        <w:trPr>
          <w:trHeight w:val="240"/>
          <w:jc w:val="center"/>
        </w:trPr>
        <w:tc>
          <w:tcPr>
            <w:tcW w:w="4876" w:type="dxa"/>
            <w:tcBorders>
              <w:top w:val="nil"/>
              <w:left w:val="nil"/>
              <w:bottom w:val="nil"/>
              <w:right w:val="nil"/>
            </w:tcBorders>
          </w:tcPr>
          <w:p w14:paraId="24288EF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3029ED5" w14:textId="77777777" w:rsidR="00CA05C6" w:rsidRPr="00440C64" w:rsidRDefault="00CA05C6" w:rsidP="003A48B2">
            <w:pPr>
              <w:pStyle w:val="AmColumnHeading"/>
            </w:pPr>
            <w:r w:rsidRPr="00440C64">
              <w:t>Ændringsforslag</w:t>
            </w:r>
          </w:p>
        </w:tc>
      </w:tr>
      <w:tr w:rsidR="00546440" w:rsidRPr="00440C64" w14:paraId="3EA37EAA" w14:textId="77777777" w:rsidTr="003A48B2">
        <w:trPr>
          <w:jc w:val="center"/>
        </w:trPr>
        <w:tc>
          <w:tcPr>
            <w:tcW w:w="4876" w:type="dxa"/>
            <w:tcBorders>
              <w:top w:val="nil"/>
              <w:left w:val="nil"/>
              <w:bottom w:val="nil"/>
              <w:right w:val="nil"/>
            </w:tcBorders>
          </w:tcPr>
          <w:p w14:paraId="0EC923D2" w14:textId="77777777" w:rsidR="00CA05C6" w:rsidRPr="00440C64" w:rsidRDefault="00CA05C6" w:rsidP="003A48B2">
            <w:pPr>
              <w:pStyle w:val="Normal6a"/>
            </w:pPr>
            <w:r w:rsidRPr="00440C64">
              <w:rPr>
                <w:b/>
                <w:i/>
              </w:rPr>
              <w:t>c.</w:t>
            </w:r>
            <w:r w:rsidRPr="00440C64">
              <w:tab/>
            </w:r>
            <w:r w:rsidRPr="00440C64">
              <w:rPr>
                <w:b/>
                <w:i/>
              </w:rPr>
              <w:t>tredjelandsstatsborgeren udgør en sikkerhedsrisiko, jf. artikel 16.</w:t>
            </w:r>
          </w:p>
        </w:tc>
        <w:tc>
          <w:tcPr>
            <w:tcW w:w="4876" w:type="dxa"/>
            <w:tcBorders>
              <w:top w:val="nil"/>
              <w:left w:val="nil"/>
              <w:bottom w:val="nil"/>
              <w:right w:val="nil"/>
            </w:tcBorders>
          </w:tcPr>
          <w:p w14:paraId="556FD74D" w14:textId="77777777" w:rsidR="00CA05C6" w:rsidRPr="00440C64" w:rsidRDefault="00CA05C6" w:rsidP="003A48B2">
            <w:pPr>
              <w:pStyle w:val="Normal6a"/>
            </w:pPr>
            <w:r w:rsidRPr="00440C64">
              <w:rPr>
                <w:b/>
                <w:i/>
              </w:rPr>
              <w:t>udgår</w:t>
            </w:r>
          </w:p>
        </w:tc>
      </w:tr>
    </w:tbl>
    <w:p w14:paraId="213F037F"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975DA69" w14:textId="77777777" w:rsidR="00CA05C6" w:rsidRPr="00440C64" w:rsidRDefault="00CA05C6" w:rsidP="00CA05C6">
      <w:r w:rsidRPr="00440C64">
        <w:rPr>
          <w:rStyle w:val="HideTWBExt"/>
          <w:color w:val="auto"/>
        </w:rPr>
        <w:t>&lt;/Amend&gt;</w:t>
      </w:r>
    </w:p>
    <w:p w14:paraId="4802306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850</w:t>
      </w:r>
      <w:r w:rsidRPr="00440C64">
        <w:rPr>
          <w:rStyle w:val="HideTWBExt"/>
          <w:color w:val="auto"/>
        </w:rPr>
        <w:t>&lt;/NumAm&gt;</w:t>
      </w:r>
    </w:p>
    <w:p w14:paraId="1708A7D5"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421B4EE0" w14:textId="77777777" w:rsidR="00CA05C6" w:rsidRPr="00440C64" w:rsidRDefault="00CA05C6" w:rsidP="00CA05C6">
      <w:pPr>
        <w:pStyle w:val="NormalBold"/>
      </w:pPr>
      <w:r w:rsidRPr="00440C64">
        <w:rPr>
          <w:rStyle w:val="HideTWBExt"/>
          <w:b w:val="0"/>
          <w:color w:val="auto"/>
        </w:rPr>
        <w:t>&lt;/RepeatBlock-By&gt;</w:t>
      </w:r>
    </w:p>
    <w:p w14:paraId="2CADBF9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09AEF80" w14:textId="77777777" w:rsidR="00CA05C6" w:rsidRPr="00440C64" w:rsidRDefault="00CA05C6" w:rsidP="00CA05C6">
      <w:pPr>
        <w:pStyle w:val="NormalBold"/>
      </w:pPr>
      <w:r w:rsidRPr="00440C64">
        <w:rPr>
          <w:rStyle w:val="HideTWBExt"/>
          <w:color w:val="auto"/>
        </w:rPr>
        <w:t>&lt;Article&gt;</w:t>
      </w:r>
      <w:r w:rsidRPr="00440C64">
        <w:t>Artikel 10 – stk. 1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04B1538" w14:textId="77777777" w:rsidTr="003A48B2">
        <w:trPr>
          <w:trHeight w:hRule="exact" w:val="240"/>
          <w:jc w:val="center"/>
        </w:trPr>
        <w:tc>
          <w:tcPr>
            <w:tcW w:w="9752" w:type="dxa"/>
            <w:gridSpan w:val="2"/>
            <w:tcBorders>
              <w:top w:val="nil"/>
              <w:left w:val="nil"/>
              <w:bottom w:val="nil"/>
              <w:right w:val="nil"/>
            </w:tcBorders>
          </w:tcPr>
          <w:p w14:paraId="72E2C276" w14:textId="77777777" w:rsidR="00CA05C6" w:rsidRPr="00440C64" w:rsidRDefault="00CA05C6" w:rsidP="003A48B2"/>
        </w:tc>
      </w:tr>
      <w:tr w:rsidR="00546440" w:rsidRPr="00440C64" w14:paraId="341EF563" w14:textId="77777777" w:rsidTr="003A48B2">
        <w:trPr>
          <w:trHeight w:val="240"/>
          <w:jc w:val="center"/>
        </w:trPr>
        <w:tc>
          <w:tcPr>
            <w:tcW w:w="4876" w:type="dxa"/>
            <w:tcBorders>
              <w:top w:val="nil"/>
              <w:left w:val="nil"/>
              <w:bottom w:val="nil"/>
              <w:right w:val="nil"/>
            </w:tcBorders>
          </w:tcPr>
          <w:p w14:paraId="5B79ABA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5BA38B9" w14:textId="77777777" w:rsidR="00CA05C6" w:rsidRPr="00440C64" w:rsidRDefault="00CA05C6" w:rsidP="003A48B2">
            <w:pPr>
              <w:pStyle w:val="AmColumnHeading"/>
            </w:pPr>
            <w:r w:rsidRPr="00440C64">
              <w:t>Ændringsforslag</w:t>
            </w:r>
          </w:p>
        </w:tc>
      </w:tr>
      <w:tr w:rsidR="00546440" w:rsidRPr="00440C64" w14:paraId="14706ED2" w14:textId="77777777" w:rsidTr="003A48B2">
        <w:trPr>
          <w:jc w:val="center"/>
        </w:trPr>
        <w:tc>
          <w:tcPr>
            <w:tcW w:w="4876" w:type="dxa"/>
            <w:tcBorders>
              <w:top w:val="nil"/>
              <w:left w:val="nil"/>
              <w:bottom w:val="nil"/>
              <w:right w:val="nil"/>
            </w:tcBorders>
          </w:tcPr>
          <w:p w14:paraId="22B8AB30" w14:textId="77777777" w:rsidR="00CA05C6" w:rsidRPr="00440C64" w:rsidRDefault="00CA05C6" w:rsidP="003A48B2">
            <w:pPr>
              <w:pStyle w:val="Normal6a"/>
            </w:pPr>
            <w:r w:rsidRPr="00440C64">
              <w:rPr>
                <w:b/>
                <w:i/>
              </w:rPr>
              <w:t>c.</w:t>
            </w:r>
            <w:r w:rsidRPr="00440C64">
              <w:tab/>
              <w:t xml:space="preserve">tredjelandsstatsborgeren udgør en </w:t>
            </w:r>
            <w:r w:rsidRPr="00440C64">
              <w:rPr>
                <w:b/>
                <w:i/>
              </w:rPr>
              <w:t>sikkerhedsrisiko, jf. artikel 16</w:t>
            </w:r>
            <w:r w:rsidRPr="00440C64">
              <w:t>.</w:t>
            </w:r>
          </w:p>
        </w:tc>
        <w:tc>
          <w:tcPr>
            <w:tcW w:w="4876" w:type="dxa"/>
            <w:tcBorders>
              <w:top w:val="nil"/>
              <w:left w:val="nil"/>
              <w:bottom w:val="nil"/>
              <w:right w:val="nil"/>
            </w:tcBorders>
          </w:tcPr>
          <w:p w14:paraId="218C0A36" w14:textId="185075DF" w:rsidR="00CA05C6" w:rsidRPr="00440C64" w:rsidRDefault="00CA05C6" w:rsidP="00847DCB">
            <w:pPr>
              <w:pStyle w:val="Normal6a"/>
            </w:pPr>
            <w:r w:rsidRPr="00440C64">
              <w:rPr>
                <w:b/>
                <w:i/>
              </w:rPr>
              <w:t>c)</w:t>
            </w:r>
            <w:r w:rsidRPr="00440C64">
              <w:tab/>
              <w:t xml:space="preserve">tredjelandsstatsborgeren udgør en </w:t>
            </w:r>
            <w:r w:rsidRPr="00440C64">
              <w:rPr>
                <w:b/>
                <w:bCs/>
                <w:i/>
                <w:iCs/>
              </w:rPr>
              <w:t>aktuel og reel trussel mod den interne sikkerhed</w:t>
            </w:r>
            <w:r w:rsidRPr="00440C64">
              <w:t>.</w:t>
            </w:r>
            <w:r w:rsidRPr="00440C64">
              <w:rPr>
                <w:b/>
                <w:i/>
              </w:rPr>
              <w:t> </w:t>
            </w:r>
            <w:r w:rsidRPr="00440C64">
              <w:rPr>
                <w:b/>
                <w:bCs/>
                <w:i/>
                <w:iCs/>
              </w:rPr>
              <w:t>Sikkerhedstrusselvurderingen kan ikke udelukkende være baseret på tilstedeværelsen af en "sikkerhedspåtegning" i Eurodacdatabasen i henhold til forordning (EU) 2024/1358</w:t>
            </w:r>
            <w:r w:rsidR="00847DCB" w:rsidRPr="00440C64">
              <w:t>.</w:t>
            </w:r>
          </w:p>
        </w:tc>
      </w:tr>
    </w:tbl>
    <w:p w14:paraId="3858206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7E07034" w14:textId="77777777" w:rsidR="00CA05C6" w:rsidRPr="00440C64" w:rsidRDefault="00CA05C6" w:rsidP="00CA05C6">
      <w:r w:rsidRPr="00440C64">
        <w:rPr>
          <w:rStyle w:val="HideTWBExt"/>
          <w:color w:val="auto"/>
        </w:rPr>
        <w:t>&lt;/Amend&gt;</w:t>
      </w:r>
    </w:p>
    <w:p w14:paraId="12DF938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851</w:t>
      </w:r>
      <w:r w:rsidRPr="00440C64">
        <w:rPr>
          <w:rStyle w:val="HideTWBExt"/>
          <w:color w:val="auto"/>
        </w:rPr>
        <w:t>&lt;/NumAm&gt;</w:t>
      </w:r>
    </w:p>
    <w:p w14:paraId="262BAC4A"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w:t>
      </w:r>
      <w:r w:rsidRPr="00440C64">
        <w:rPr>
          <w:rStyle w:val="HideTWBExt"/>
          <w:b w:val="0"/>
          <w:color w:val="auto"/>
        </w:rPr>
        <w:t>&lt;/Members&gt;</w:t>
      </w:r>
    </w:p>
    <w:p w14:paraId="747D4B3A" w14:textId="77777777" w:rsidR="00CA05C6" w:rsidRPr="00440C64" w:rsidRDefault="00CA05C6" w:rsidP="00CA05C6">
      <w:pPr>
        <w:pStyle w:val="NormalBold"/>
      </w:pPr>
      <w:r w:rsidRPr="00440C64">
        <w:rPr>
          <w:rStyle w:val="HideTWBExt"/>
          <w:b w:val="0"/>
          <w:color w:val="auto"/>
        </w:rPr>
        <w:t>&lt;/RepeatBlock-By&gt;</w:t>
      </w:r>
    </w:p>
    <w:p w14:paraId="05BBE0B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3A79A14" w14:textId="77777777" w:rsidR="00CA05C6" w:rsidRPr="00440C64" w:rsidRDefault="00CA05C6" w:rsidP="00CA05C6">
      <w:pPr>
        <w:pStyle w:val="NormalBold"/>
      </w:pPr>
      <w:r w:rsidRPr="00440C64">
        <w:rPr>
          <w:rStyle w:val="HideTWBExt"/>
          <w:color w:val="auto"/>
        </w:rPr>
        <w:t>&lt;Article&gt;</w:t>
      </w:r>
      <w:r w:rsidRPr="00440C64">
        <w:t>Artikel 10 – stk. 1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886DCAE" w14:textId="77777777" w:rsidTr="003A48B2">
        <w:trPr>
          <w:trHeight w:hRule="exact" w:val="240"/>
          <w:jc w:val="center"/>
        </w:trPr>
        <w:tc>
          <w:tcPr>
            <w:tcW w:w="9752" w:type="dxa"/>
            <w:gridSpan w:val="2"/>
            <w:tcBorders>
              <w:top w:val="nil"/>
              <w:left w:val="nil"/>
              <w:bottom w:val="nil"/>
              <w:right w:val="nil"/>
            </w:tcBorders>
          </w:tcPr>
          <w:p w14:paraId="1FCEB873" w14:textId="77777777" w:rsidR="00CA05C6" w:rsidRPr="00440C64" w:rsidRDefault="00CA05C6" w:rsidP="003A48B2"/>
        </w:tc>
      </w:tr>
      <w:tr w:rsidR="00546440" w:rsidRPr="00440C64" w14:paraId="524E81DC" w14:textId="77777777" w:rsidTr="003A48B2">
        <w:trPr>
          <w:trHeight w:val="240"/>
          <w:jc w:val="center"/>
        </w:trPr>
        <w:tc>
          <w:tcPr>
            <w:tcW w:w="4876" w:type="dxa"/>
            <w:tcBorders>
              <w:top w:val="nil"/>
              <w:left w:val="nil"/>
              <w:bottom w:val="nil"/>
              <w:right w:val="nil"/>
            </w:tcBorders>
          </w:tcPr>
          <w:p w14:paraId="48CCF54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9EB48A3" w14:textId="77777777" w:rsidR="00CA05C6" w:rsidRPr="00440C64" w:rsidRDefault="00CA05C6" w:rsidP="003A48B2">
            <w:pPr>
              <w:pStyle w:val="AmColumnHeading"/>
            </w:pPr>
            <w:r w:rsidRPr="00440C64">
              <w:t>Ændringsforslag</w:t>
            </w:r>
          </w:p>
        </w:tc>
      </w:tr>
      <w:tr w:rsidR="00546440" w:rsidRPr="00440C64" w14:paraId="0161CD8E" w14:textId="77777777" w:rsidTr="003A48B2">
        <w:trPr>
          <w:jc w:val="center"/>
        </w:trPr>
        <w:tc>
          <w:tcPr>
            <w:tcW w:w="4876" w:type="dxa"/>
            <w:tcBorders>
              <w:top w:val="nil"/>
              <w:left w:val="nil"/>
              <w:bottom w:val="nil"/>
              <w:right w:val="nil"/>
            </w:tcBorders>
          </w:tcPr>
          <w:p w14:paraId="28D8BD73" w14:textId="77777777" w:rsidR="00CA05C6" w:rsidRPr="00440C64" w:rsidRDefault="00CA05C6" w:rsidP="003A48B2">
            <w:pPr>
              <w:pStyle w:val="Normal6a"/>
            </w:pPr>
            <w:r w:rsidRPr="00440C64">
              <w:rPr>
                <w:b/>
                <w:i/>
              </w:rPr>
              <w:t>c.</w:t>
            </w:r>
            <w:r w:rsidRPr="00440C64">
              <w:tab/>
              <w:t xml:space="preserve">tredjelandsstatsborgeren udgør en </w:t>
            </w:r>
            <w:r w:rsidRPr="00440C64">
              <w:rPr>
                <w:b/>
                <w:bCs/>
                <w:i/>
                <w:iCs/>
              </w:rPr>
              <w:t>sikkerhedsrisiko</w:t>
            </w:r>
            <w:r w:rsidRPr="00440C64">
              <w:t>, jf. artikel 16.</w:t>
            </w:r>
          </w:p>
        </w:tc>
        <w:tc>
          <w:tcPr>
            <w:tcW w:w="4876" w:type="dxa"/>
            <w:tcBorders>
              <w:top w:val="nil"/>
              <w:left w:val="nil"/>
              <w:bottom w:val="nil"/>
              <w:right w:val="nil"/>
            </w:tcBorders>
          </w:tcPr>
          <w:p w14:paraId="1DE8A72B" w14:textId="77777777" w:rsidR="00CA05C6" w:rsidRPr="00440C64" w:rsidRDefault="00CA05C6" w:rsidP="003A48B2">
            <w:pPr>
              <w:pStyle w:val="Normal6a"/>
            </w:pPr>
            <w:r w:rsidRPr="00440C64">
              <w:rPr>
                <w:b/>
                <w:i/>
              </w:rPr>
              <w:t>c)</w:t>
            </w:r>
            <w:r w:rsidRPr="00440C64">
              <w:tab/>
              <w:t xml:space="preserve">tredjelandsstatsborgeren udgør en </w:t>
            </w:r>
            <w:r w:rsidRPr="00440C64">
              <w:rPr>
                <w:b/>
                <w:bCs/>
                <w:i/>
                <w:iCs/>
              </w:rPr>
              <w:t>trussel mod den offentlige orden, den interne sikkerhed eller internationale relationer</w:t>
            </w:r>
            <w:r w:rsidRPr="00440C64">
              <w:t>, jf. artikel 16.</w:t>
            </w:r>
          </w:p>
        </w:tc>
      </w:tr>
    </w:tbl>
    <w:p w14:paraId="2017652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C905539"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082238B3" w14:textId="57914AE9" w:rsidR="00CA05C6" w:rsidRPr="00440C64" w:rsidRDefault="00CA05C6" w:rsidP="00CA05C6">
      <w:pPr>
        <w:pStyle w:val="AmJustText"/>
      </w:pPr>
      <w:r w:rsidRPr="00440C64">
        <w:t>Se ordlyden i artikel 6, stk. 2, litra e), i Schengengrænsekodekse</w:t>
      </w:r>
      <w:r w:rsidR="002C1ED8" w:rsidRPr="00440C64">
        <w:t>n</w:t>
      </w:r>
      <w:r w:rsidRPr="00440C64">
        <w:t xml:space="preserve"> vedrørende grundlag for afvisning af indrejse til tredjelandsstatsborgere.</w:t>
      </w:r>
    </w:p>
    <w:p w14:paraId="23E5E3AD" w14:textId="77777777" w:rsidR="00CA05C6" w:rsidRPr="00440C64" w:rsidRDefault="00CA05C6" w:rsidP="00CA05C6">
      <w:r w:rsidRPr="00440C64">
        <w:rPr>
          <w:rStyle w:val="HideTWBExt"/>
          <w:color w:val="auto"/>
        </w:rPr>
        <w:t>&lt;/Amend&gt;</w:t>
      </w:r>
    </w:p>
    <w:p w14:paraId="5C2F73E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852</w:t>
      </w:r>
      <w:r w:rsidRPr="00440C64">
        <w:rPr>
          <w:rStyle w:val="HideTWBExt"/>
          <w:color w:val="auto"/>
        </w:rPr>
        <w:t>&lt;/NumAm&gt;</w:t>
      </w:r>
    </w:p>
    <w:p w14:paraId="237DBF88" w14:textId="77777777" w:rsidR="00CA05C6" w:rsidRPr="00440C64" w:rsidRDefault="00CA05C6" w:rsidP="00CA05C6">
      <w:pPr>
        <w:pStyle w:val="NormalBold"/>
      </w:pPr>
      <w:r w:rsidRPr="00440C64">
        <w:rPr>
          <w:rStyle w:val="HideTWBExt"/>
          <w:b w:val="0"/>
          <w:color w:val="auto"/>
        </w:rPr>
        <w:lastRenderedPageBreak/>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2A2985BF" w14:textId="77777777" w:rsidR="00CA05C6" w:rsidRPr="00440C64" w:rsidRDefault="00CA05C6" w:rsidP="00CA05C6">
      <w:pPr>
        <w:pStyle w:val="NormalBold"/>
      </w:pPr>
      <w:r w:rsidRPr="00440C64">
        <w:rPr>
          <w:rStyle w:val="HideTWBExt"/>
          <w:b w:val="0"/>
          <w:color w:val="auto"/>
        </w:rPr>
        <w:t>&lt;/RepeatBlock-By&gt;</w:t>
      </w:r>
    </w:p>
    <w:p w14:paraId="15FCB2DA"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A660D18" w14:textId="77777777" w:rsidR="00CA05C6" w:rsidRPr="00440C64" w:rsidRDefault="00CA05C6" w:rsidP="00CA05C6">
      <w:pPr>
        <w:pStyle w:val="NormalBold"/>
      </w:pPr>
      <w:r w:rsidRPr="00440C64">
        <w:rPr>
          <w:rStyle w:val="HideTWBExt"/>
          <w:color w:val="auto"/>
        </w:rPr>
        <w:t>&lt;Article&gt;</w:t>
      </w:r>
      <w:r w:rsidRPr="00440C64">
        <w:t>Artikel 10 – stk. 1 – litra c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2E6BF79" w14:textId="77777777" w:rsidTr="003A48B2">
        <w:trPr>
          <w:trHeight w:hRule="exact" w:val="240"/>
          <w:jc w:val="center"/>
        </w:trPr>
        <w:tc>
          <w:tcPr>
            <w:tcW w:w="9752" w:type="dxa"/>
            <w:gridSpan w:val="2"/>
            <w:tcBorders>
              <w:top w:val="nil"/>
              <w:left w:val="nil"/>
              <w:bottom w:val="nil"/>
              <w:right w:val="nil"/>
            </w:tcBorders>
          </w:tcPr>
          <w:p w14:paraId="58111886" w14:textId="77777777" w:rsidR="00CA05C6" w:rsidRPr="00440C64" w:rsidRDefault="00CA05C6" w:rsidP="003A48B2"/>
        </w:tc>
      </w:tr>
      <w:tr w:rsidR="00546440" w:rsidRPr="00440C64" w14:paraId="7CA9B7B7" w14:textId="77777777" w:rsidTr="003A48B2">
        <w:trPr>
          <w:trHeight w:val="240"/>
          <w:jc w:val="center"/>
        </w:trPr>
        <w:tc>
          <w:tcPr>
            <w:tcW w:w="4876" w:type="dxa"/>
            <w:tcBorders>
              <w:top w:val="nil"/>
              <w:left w:val="nil"/>
              <w:bottom w:val="nil"/>
              <w:right w:val="nil"/>
            </w:tcBorders>
          </w:tcPr>
          <w:p w14:paraId="094C42E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DB039E4" w14:textId="77777777" w:rsidR="00CA05C6" w:rsidRPr="00440C64" w:rsidRDefault="00CA05C6" w:rsidP="003A48B2">
            <w:pPr>
              <w:pStyle w:val="AmColumnHeading"/>
            </w:pPr>
            <w:r w:rsidRPr="00440C64">
              <w:t>Ændringsforslag</w:t>
            </w:r>
          </w:p>
        </w:tc>
      </w:tr>
      <w:tr w:rsidR="00546440" w:rsidRPr="00440C64" w14:paraId="14BC4EAC" w14:textId="77777777" w:rsidTr="003A48B2">
        <w:trPr>
          <w:jc w:val="center"/>
        </w:trPr>
        <w:tc>
          <w:tcPr>
            <w:tcW w:w="4876" w:type="dxa"/>
            <w:tcBorders>
              <w:top w:val="nil"/>
              <w:left w:val="nil"/>
              <w:bottom w:val="nil"/>
              <w:right w:val="nil"/>
            </w:tcBorders>
          </w:tcPr>
          <w:p w14:paraId="15F9EA29" w14:textId="77777777" w:rsidR="00CA05C6" w:rsidRPr="00440C64" w:rsidRDefault="00CA05C6" w:rsidP="003A48B2">
            <w:pPr>
              <w:pStyle w:val="Normal6a"/>
            </w:pPr>
          </w:p>
        </w:tc>
        <w:tc>
          <w:tcPr>
            <w:tcW w:w="4876" w:type="dxa"/>
            <w:tcBorders>
              <w:top w:val="nil"/>
              <w:left w:val="nil"/>
              <w:bottom w:val="nil"/>
              <w:right w:val="nil"/>
            </w:tcBorders>
          </w:tcPr>
          <w:p w14:paraId="2F98D1FB" w14:textId="0861F587" w:rsidR="00CA05C6" w:rsidRPr="00440C64" w:rsidRDefault="00CA05C6" w:rsidP="003A48B2">
            <w:pPr>
              <w:pStyle w:val="Normal6a"/>
            </w:pPr>
            <w:r w:rsidRPr="00440C64">
              <w:rPr>
                <w:b/>
                <w:i/>
              </w:rPr>
              <w:t>ca)</w:t>
            </w:r>
            <w:r w:rsidRPr="00440C64">
              <w:tab/>
            </w:r>
            <w:r w:rsidRPr="00440C64">
              <w:rPr>
                <w:b/>
                <w:i/>
              </w:rPr>
              <w:t>tredjelandsstatsborgeren er blevet dømt for en lovovertrædelse med en fængselsstraf</w:t>
            </w:r>
            <w:r w:rsidR="002C1ED8" w:rsidRPr="00440C64">
              <w:rPr>
                <w:b/>
                <w:i/>
              </w:rPr>
              <w:t>.</w:t>
            </w:r>
          </w:p>
        </w:tc>
      </w:tr>
    </w:tbl>
    <w:p w14:paraId="1722D0B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DADA0BF" w14:textId="77777777" w:rsidR="00CA05C6" w:rsidRPr="00440C64" w:rsidRDefault="00CA05C6" w:rsidP="00CA05C6">
      <w:r w:rsidRPr="00440C64">
        <w:rPr>
          <w:rStyle w:val="HideTWBExt"/>
          <w:color w:val="auto"/>
        </w:rPr>
        <w:t>&lt;/Amend&gt;</w:t>
      </w:r>
    </w:p>
    <w:p w14:paraId="4258C85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853</w:t>
      </w:r>
      <w:r w:rsidRPr="00440C64">
        <w:rPr>
          <w:rStyle w:val="HideTWBExt"/>
          <w:color w:val="auto"/>
        </w:rPr>
        <w:t>&lt;/NumAm&gt;</w:t>
      </w:r>
    </w:p>
    <w:p w14:paraId="63098F4F"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00CBB946"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228F514D" w14:textId="77777777" w:rsidR="00CA05C6" w:rsidRPr="00440C64" w:rsidRDefault="00CA05C6" w:rsidP="00CA05C6">
      <w:pPr>
        <w:pStyle w:val="NormalBold"/>
      </w:pPr>
      <w:r w:rsidRPr="00440C64">
        <w:rPr>
          <w:rStyle w:val="HideTWBExt"/>
          <w:b w:val="0"/>
          <w:color w:val="auto"/>
        </w:rPr>
        <w:t>&lt;/RepeatBlock-By&gt;</w:t>
      </w:r>
    </w:p>
    <w:p w14:paraId="6F2ECA8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11C2399" w14:textId="77777777" w:rsidR="00CA05C6" w:rsidRPr="00440C64" w:rsidRDefault="00CA05C6" w:rsidP="00CA05C6">
      <w:pPr>
        <w:pStyle w:val="NormalBold"/>
      </w:pPr>
      <w:r w:rsidRPr="00440C64">
        <w:rPr>
          <w:rStyle w:val="HideTWBExt"/>
          <w:color w:val="auto"/>
        </w:rPr>
        <w:t>&lt;Article&gt;</w:t>
      </w:r>
      <w:r w:rsidRPr="00440C64">
        <w:t>Artikel 10 – stk. 1 – litra c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AD96CDB" w14:textId="77777777" w:rsidTr="003A48B2">
        <w:trPr>
          <w:trHeight w:hRule="exact" w:val="240"/>
          <w:jc w:val="center"/>
        </w:trPr>
        <w:tc>
          <w:tcPr>
            <w:tcW w:w="9752" w:type="dxa"/>
            <w:gridSpan w:val="2"/>
            <w:tcBorders>
              <w:top w:val="nil"/>
              <w:left w:val="nil"/>
              <w:bottom w:val="nil"/>
              <w:right w:val="nil"/>
            </w:tcBorders>
          </w:tcPr>
          <w:p w14:paraId="5F8E8D8E" w14:textId="77777777" w:rsidR="00CA05C6" w:rsidRPr="00440C64" w:rsidRDefault="00CA05C6" w:rsidP="003A48B2"/>
        </w:tc>
      </w:tr>
      <w:tr w:rsidR="00546440" w:rsidRPr="00440C64" w14:paraId="5A3D399C" w14:textId="77777777" w:rsidTr="003A48B2">
        <w:trPr>
          <w:trHeight w:val="240"/>
          <w:jc w:val="center"/>
        </w:trPr>
        <w:tc>
          <w:tcPr>
            <w:tcW w:w="4876" w:type="dxa"/>
            <w:tcBorders>
              <w:top w:val="nil"/>
              <w:left w:val="nil"/>
              <w:bottom w:val="nil"/>
              <w:right w:val="nil"/>
            </w:tcBorders>
          </w:tcPr>
          <w:p w14:paraId="0231F97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23BC68F" w14:textId="77777777" w:rsidR="00CA05C6" w:rsidRPr="00440C64" w:rsidRDefault="00CA05C6" w:rsidP="003A48B2">
            <w:pPr>
              <w:pStyle w:val="AmColumnHeading"/>
            </w:pPr>
            <w:r w:rsidRPr="00440C64">
              <w:t>Ændringsforslag</w:t>
            </w:r>
          </w:p>
        </w:tc>
      </w:tr>
      <w:tr w:rsidR="00546440" w:rsidRPr="00440C64" w14:paraId="1F880F66" w14:textId="77777777" w:rsidTr="003A48B2">
        <w:trPr>
          <w:jc w:val="center"/>
        </w:trPr>
        <w:tc>
          <w:tcPr>
            <w:tcW w:w="4876" w:type="dxa"/>
            <w:tcBorders>
              <w:top w:val="nil"/>
              <w:left w:val="nil"/>
              <w:bottom w:val="nil"/>
              <w:right w:val="nil"/>
            </w:tcBorders>
          </w:tcPr>
          <w:p w14:paraId="79D80875" w14:textId="77777777" w:rsidR="00CA05C6" w:rsidRPr="00440C64" w:rsidRDefault="00CA05C6" w:rsidP="003A48B2">
            <w:pPr>
              <w:pStyle w:val="Normal6a"/>
            </w:pPr>
          </w:p>
        </w:tc>
        <w:tc>
          <w:tcPr>
            <w:tcW w:w="4876" w:type="dxa"/>
            <w:tcBorders>
              <w:top w:val="nil"/>
              <w:left w:val="nil"/>
              <w:bottom w:val="nil"/>
              <w:right w:val="nil"/>
            </w:tcBorders>
          </w:tcPr>
          <w:p w14:paraId="6FC97B32" w14:textId="1156F5A5" w:rsidR="00CA05C6" w:rsidRPr="00440C64" w:rsidRDefault="00CA05C6" w:rsidP="003A48B2">
            <w:pPr>
              <w:pStyle w:val="Normal6a"/>
            </w:pPr>
            <w:r w:rsidRPr="00440C64">
              <w:rPr>
                <w:b/>
                <w:i/>
              </w:rPr>
              <w:t>ca)</w:t>
            </w:r>
            <w:r w:rsidRPr="00440C64">
              <w:tab/>
            </w:r>
            <w:r w:rsidRPr="00440C64">
              <w:rPr>
                <w:b/>
                <w:i/>
              </w:rPr>
              <w:t>tredjelandsstatsborgeren samarbejder ikke med forpligtelserne fastlagt i artikel 21</w:t>
            </w:r>
            <w:r w:rsidR="002C1ED8" w:rsidRPr="00440C64">
              <w:rPr>
                <w:b/>
                <w:i/>
              </w:rPr>
              <w:t>.</w:t>
            </w:r>
          </w:p>
        </w:tc>
      </w:tr>
    </w:tbl>
    <w:p w14:paraId="41C374A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25DFD4A" w14:textId="77777777" w:rsidR="00CA05C6" w:rsidRPr="00440C64" w:rsidRDefault="00CA05C6" w:rsidP="00CA05C6">
      <w:r w:rsidRPr="00440C64">
        <w:rPr>
          <w:rStyle w:val="HideTWBExt"/>
          <w:color w:val="auto"/>
        </w:rPr>
        <w:t>&lt;/Amend&gt;</w:t>
      </w:r>
    </w:p>
    <w:p w14:paraId="6673C5C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854</w:t>
      </w:r>
      <w:r w:rsidRPr="00440C64">
        <w:rPr>
          <w:rStyle w:val="HideTWBExt"/>
          <w:color w:val="auto"/>
        </w:rPr>
        <w:t>&lt;/NumAm&gt;</w:t>
      </w:r>
    </w:p>
    <w:p w14:paraId="027830CE"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57F4EE74" w14:textId="77777777" w:rsidR="00CA05C6" w:rsidRPr="00440C64" w:rsidRDefault="00CA05C6" w:rsidP="00CA05C6">
      <w:pPr>
        <w:pStyle w:val="NormalBold"/>
      </w:pPr>
      <w:r w:rsidRPr="00440C64">
        <w:rPr>
          <w:rStyle w:val="HideTWBExt"/>
          <w:b w:val="0"/>
          <w:color w:val="auto"/>
        </w:rPr>
        <w:t>&lt;/RepeatBlock-By&gt;</w:t>
      </w:r>
    </w:p>
    <w:p w14:paraId="6A6CCB0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AB4E7A9" w14:textId="77777777" w:rsidR="00CA05C6" w:rsidRPr="00440C64" w:rsidRDefault="00CA05C6" w:rsidP="00CA05C6">
      <w:pPr>
        <w:pStyle w:val="NormalBold"/>
      </w:pPr>
      <w:r w:rsidRPr="00440C64">
        <w:rPr>
          <w:rStyle w:val="HideTWBExt"/>
          <w:color w:val="auto"/>
        </w:rPr>
        <w:t>&lt;Article&gt;</w:t>
      </w:r>
      <w:r w:rsidRPr="00440C64">
        <w:t>Artikel 10 – stk. 1 – litra c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73B6DA9" w14:textId="77777777" w:rsidTr="003A48B2">
        <w:trPr>
          <w:trHeight w:hRule="exact" w:val="240"/>
          <w:jc w:val="center"/>
        </w:trPr>
        <w:tc>
          <w:tcPr>
            <w:tcW w:w="9752" w:type="dxa"/>
            <w:gridSpan w:val="2"/>
            <w:tcBorders>
              <w:top w:val="nil"/>
              <w:left w:val="nil"/>
              <w:bottom w:val="nil"/>
              <w:right w:val="nil"/>
            </w:tcBorders>
          </w:tcPr>
          <w:p w14:paraId="392839BA" w14:textId="77777777" w:rsidR="00CA05C6" w:rsidRPr="00440C64" w:rsidRDefault="00CA05C6" w:rsidP="003A48B2"/>
        </w:tc>
      </w:tr>
      <w:tr w:rsidR="00546440" w:rsidRPr="00440C64" w14:paraId="442849A0" w14:textId="77777777" w:rsidTr="003A48B2">
        <w:trPr>
          <w:trHeight w:val="240"/>
          <w:jc w:val="center"/>
        </w:trPr>
        <w:tc>
          <w:tcPr>
            <w:tcW w:w="4876" w:type="dxa"/>
            <w:tcBorders>
              <w:top w:val="nil"/>
              <w:left w:val="nil"/>
              <w:bottom w:val="nil"/>
              <w:right w:val="nil"/>
            </w:tcBorders>
          </w:tcPr>
          <w:p w14:paraId="1DEAC51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2989F68" w14:textId="77777777" w:rsidR="00CA05C6" w:rsidRPr="00440C64" w:rsidRDefault="00CA05C6" w:rsidP="003A48B2">
            <w:pPr>
              <w:pStyle w:val="AmColumnHeading"/>
            </w:pPr>
            <w:r w:rsidRPr="00440C64">
              <w:t>Ændringsforslag</w:t>
            </w:r>
          </w:p>
        </w:tc>
      </w:tr>
      <w:tr w:rsidR="00546440" w:rsidRPr="00440C64" w14:paraId="34139EF5" w14:textId="77777777" w:rsidTr="003A48B2">
        <w:trPr>
          <w:jc w:val="center"/>
        </w:trPr>
        <w:tc>
          <w:tcPr>
            <w:tcW w:w="4876" w:type="dxa"/>
            <w:tcBorders>
              <w:top w:val="nil"/>
              <w:left w:val="nil"/>
              <w:bottom w:val="nil"/>
              <w:right w:val="nil"/>
            </w:tcBorders>
          </w:tcPr>
          <w:p w14:paraId="589D47BB" w14:textId="77777777" w:rsidR="00CA05C6" w:rsidRPr="00440C64" w:rsidRDefault="00CA05C6" w:rsidP="003A48B2">
            <w:pPr>
              <w:pStyle w:val="Normal6a"/>
            </w:pPr>
          </w:p>
        </w:tc>
        <w:tc>
          <w:tcPr>
            <w:tcW w:w="4876" w:type="dxa"/>
            <w:tcBorders>
              <w:top w:val="nil"/>
              <w:left w:val="nil"/>
              <w:bottom w:val="nil"/>
              <w:right w:val="nil"/>
            </w:tcBorders>
          </w:tcPr>
          <w:p w14:paraId="24D5AB26" w14:textId="501A693F" w:rsidR="00CA05C6" w:rsidRPr="00440C64" w:rsidRDefault="00CA05C6" w:rsidP="003A48B2">
            <w:pPr>
              <w:pStyle w:val="Normal6a"/>
            </w:pPr>
            <w:r w:rsidRPr="00440C64">
              <w:rPr>
                <w:b/>
                <w:i/>
              </w:rPr>
              <w:t>ca)</w:t>
            </w:r>
            <w:r w:rsidRPr="00440C64">
              <w:tab/>
            </w:r>
            <w:r w:rsidRPr="00440C64">
              <w:rPr>
                <w:b/>
                <w:i/>
              </w:rPr>
              <w:t>der er angivet andre grunde i national lovgivning</w:t>
            </w:r>
            <w:r w:rsidR="002C1ED8" w:rsidRPr="00440C64">
              <w:rPr>
                <w:b/>
                <w:i/>
              </w:rPr>
              <w:t>.</w:t>
            </w:r>
          </w:p>
        </w:tc>
      </w:tr>
    </w:tbl>
    <w:p w14:paraId="6FC5E1C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573D27C" w14:textId="77777777" w:rsidR="00CA05C6" w:rsidRPr="00440C64" w:rsidRDefault="00CA05C6" w:rsidP="00CA05C6">
      <w:r w:rsidRPr="00440C64">
        <w:rPr>
          <w:rStyle w:val="HideTWBExt"/>
          <w:color w:val="auto"/>
        </w:rPr>
        <w:t>&lt;/Amend&gt;</w:t>
      </w:r>
    </w:p>
    <w:p w14:paraId="27FD8C4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855</w:t>
      </w:r>
      <w:r w:rsidRPr="00440C64">
        <w:rPr>
          <w:rStyle w:val="HideTWBExt"/>
          <w:color w:val="auto"/>
        </w:rPr>
        <w:t>&lt;/NumAm&gt;</w:t>
      </w:r>
    </w:p>
    <w:p w14:paraId="44FBAAA1" w14:textId="77777777" w:rsidR="00CA05C6" w:rsidRPr="00440C64" w:rsidRDefault="00CA05C6" w:rsidP="00CA05C6">
      <w:pPr>
        <w:pStyle w:val="NormalBold"/>
      </w:pPr>
      <w:r w:rsidRPr="00440C64">
        <w:rPr>
          <w:rStyle w:val="HideTWBExt"/>
          <w:b w:val="0"/>
          <w:color w:val="auto"/>
        </w:rPr>
        <w:lastRenderedPageBreak/>
        <w:t>&lt;RepeatBlock-By&gt;&lt;Members&gt;</w:t>
      </w:r>
      <w:r w:rsidRPr="00440C64">
        <w:t>Marieke Ehlers</w:t>
      </w:r>
      <w:r w:rsidRPr="00440C64">
        <w:rPr>
          <w:rStyle w:val="HideTWBExt"/>
          <w:b w:val="0"/>
          <w:color w:val="auto"/>
        </w:rPr>
        <w:t>&lt;/Members&gt;</w:t>
      </w:r>
    </w:p>
    <w:p w14:paraId="05CDC1BA"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418DAAE0" w14:textId="77777777" w:rsidR="00CA05C6" w:rsidRPr="00440C64" w:rsidRDefault="00CA05C6" w:rsidP="00CA05C6">
      <w:pPr>
        <w:pStyle w:val="NormalBold"/>
      </w:pPr>
      <w:r w:rsidRPr="00440C64">
        <w:rPr>
          <w:rStyle w:val="HideTWBExt"/>
          <w:b w:val="0"/>
          <w:color w:val="auto"/>
        </w:rPr>
        <w:t>&lt;/RepeatBlock-By&gt;</w:t>
      </w:r>
    </w:p>
    <w:p w14:paraId="72E136F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50617D7" w14:textId="77777777" w:rsidR="00CA05C6" w:rsidRPr="00440C64" w:rsidRDefault="00CA05C6" w:rsidP="00CA05C6">
      <w:pPr>
        <w:pStyle w:val="NormalBold"/>
      </w:pPr>
      <w:r w:rsidRPr="00440C64">
        <w:rPr>
          <w:rStyle w:val="HideTWBExt"/>
          <w:color w:val="auto"/>
        </w:rPr>
        <w:t>&lt;Article&gt;</w:t>
      </w:r>
      <w:r w:rsidRPr="00440C64">
        <w:t>Artikel 10 – stk. 1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4FBD00A" w14:textId="77777777" w:rsidTr="003A48B2">
        <w:trPr>
          <w:trHeight w:hRule="exact" w:val="240"/>
          <w:jc w:val="center"/>
        </w:trPr>
        <w:tc>
          <w:tcPr>
            <w:tcW w:w="9752" w:type="dxa"/>
            <w:gridSpan w:val="2"/>
            <w:tcBorders>
              <w:top w:val="nil"/>
              <w:left w:val="nil"/>
              <w:bottom w:val="nil"/>
              <w:right w:val="nil"/>
            </w:tcBorders>
          </w:tcPr>
          <w:p w14:paraId="15CD6DD9" w14:textId="77777777" w:rsidR="00CA05C6" w:rsidRPr="00440C64" w:rsidRDefault="00CA05C6" w:rsidP="003A48B2"/>
        </w:tc>
      </w:tr>
      <w:tr w:rsidR="00546440" w:rsidRPr="00440C64" w14:paraId="2AA9B6B3" w14:textId="77777777" w:rsidTr="003A48B2">
        <w:trPr>
          <w:trHeight w:val="240"/>
          <w:jc w:val="center"/>
        </w:trPr>
        <w:tc>
          <w:tcPr>
            <w:tcW w:w="4876" w:type="dxa"/>
            <w:tcBorders>
              <w:top w:val="nil"/>
              <w:left w:val="nil"/>
              <w:bottom w:val="nil"/>
              <w:right w:val="nil"/>
            </w:tcBorders>
          </w:tcPr>
          <w:p w14:paraId="4B68B79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B572EC3" w14:textId="77777777" w:rsidR="00CA05C6" w:rsidRPr="00440C64" w:rsidRDefault="00CA05C6" w:rsidP="003A48B2">
            <w:pPr>
              <w:pStyle w:val="AmColumnHeading"/>
            </w:pPr>
            <w:r w:rsidRPr="00440C64">
              <w:t>Ændringsforslag</w:t>
            </w:r>
          </w:p>
        </w:tc>
      </w:tr>
      <w:tr w:rsidR="00546440" w:rsidRPr="00440C64" w14:paraId="4824E656" w14:textId="77777777" w:rsidTr="003A48B2">
        <w:trPr>
          <w:jc w:val="center"/>
        </w:trPr>
        <w:tc>
          <w:tcPr>
            <w:tcW w:w="4876" w:type="dxa"/>
            <w:tcBorders>
              <w:top w:val="nil"/>
              <w:left w:val="nil"/>
              <w:bottom w:val="nil"/>
              <w:right w:val="nil"/>
            </w:tcBorders>
          </w:tcPr>
          <w:p w14:paraId="4BD2ABEC" w14:textId="77777777" w:rsidR="00CA05C6" w:rsidRPr="00440C64" w:rsidRDefault="00CA05C6" w:rsidP="003A48B2">
            <w:pPr>
              <w:pStyle w:val="Normal6a"/>
            </w:pPr>
          </w:p>
        </w:tc>
        <w:tc>
          <w:tcPr>
            <w:tcW w:w="4876" w:type="dxa"/>
            <w:tcBorders>
              <w:top w:val="nil"/>
              <w:left w:val="nil"/>
              <w:bottom w:val="nil"/>
              <w:right w:val="nil"/>
            </w:tcBorders>
          </w:tcPr>
          <w:p w14:paraId="6C1A4DBB" w14:textId="77777777" w:rsidR="00CA05C6" w:rsidRPr="00440C64" w:rsidRDefault="00CA05C6" w:rsidP="003A48B2">
            <w:pPr>
              <w:pStyle w:val="Normal6a"/>
            </w:pPr>
            <w:r w:rsidRPr="00440C64">
              <w:rPr>
                <w:b/>
                <w:i/>
              </w:rPr>
              <w:t>1a.</w:t>
            </w:r>
            <w:r w:rsidRPr="00440C64">
              <w:tab/>
            </w:r>
            <w:r w:rsidRPr="00440C64">
              <w:rPr>
                <w:b/>
                <w:i/>
              </w:rPr>
              <w:t>Afgørelser om tilbagesendelse skal ledsages af et livslangt indrejseforbud, når tredjelandsstatsborgeren udgør en sikkerhedsrisiko, jf. artikel 16.</w:t>
            </w:r>
          </w:p>
        </w:tc>
      </w:tr>
    </w:tbl>
    <w:p w14:paraId="4AA53E3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04FCC8C" w14:textId="77777777" w:rsidR="00CA05C6" w:rsidRPr="00440C64" w:rsidRDefault="00CA05C6" w:rsidP="00CA05C6">
      <w:r w:rsidRPr="00440C64">
        <w:rPr>
          <w:rStyle w:val="HideTWBExt"/>
          <w:color w:val="auto"/>
        </w:rPr>
        <w:t>&lt;/Amend&gt;</w:t>
      </w:r>
    </w:p>
    <w:p w14:paraId="1D5C625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856</w:t>
      </w:r>
      <w:r w:rsidRPr="00440C64">
        <w:rPr>
          <w:rStyle w:val="HideTWBExt"/>
          <w:color w:val="auto"/>
        </w:rPr>
        <w:t>&lt;/NumAm&gt;</w:t>
      </w:r>
    </w:p>
    <w:p w14:paraId="7C3693E0"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54D3EF83" w14:textId="77777777" w:rsidR="00CA05C6" w:rsidRPr="00440C64" w:rsidRDefault="00CA05C6" w:rsidP="00CA05C6">
      <w:pPr>
        <w:pStyle w:val="NormalBold"/>
      </w:pPr>
      <w:r w:rsidRPr="00440C64">
        <w:rPr>
          <w:rStyle w:val="HideTWBExt"/>
          <w:b w:val="0"/>
          <w:color w:val="auto"/>
        </w:rPr>
        <w:t>&lt;/RepeatBlock-By&gt;</w:t>
      </w:r>
    </w:p>
    <w:p w14:paraId="6198473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9F1B00D" w14:textId="77777777" w:rsidR="00CA05C6" w:rsidRPr="00440C64" w:rsidRDefault="00CA05C6" w:rsidP="00CA05C6">
      <w:pPr>
        <w:pStyle w:val="NormalBold"/>
      </w:pPr>
      <w:r w:rsidRPr="00440C64">
        <w:rPr>
          <w:rStyle w:val="HideTWBExt"/>
          <w:color w:val="auto"/>
        </w:rPr>
        <w:t>&lt;Article&gt;</w:t>
      </w:r>
      <w:r w:rsidRPr="00440C64">
        <w:t>Artikel 10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B78A048" w14:textId="77777777" w:rsidTr="003A48B2">
        <w:trPr>
          <w:trHeight w:hRule="exact" w:val="240"/>
          <w:jc w:val="center"/>
        </w:trPr>
        <w:tc>
          <w:tcPr>
            <w:tcW w:w="9752" w:type="dxa"/>
            <w:gridSpan w:val="2"/>
            <w:tcBorders>
              <w:top w:val="nil"/>
              <w:left w:val="nil"/>
              <w:bottom w:val="nil"/>
              <w:right w:val="nil"/>
            </w:tcBorders>
          </w:tcPr>
          <w:p w14:paraId="37FBA1BD" w14:textId="77777777" w:rsidR="00CA05C6" w:rsidRPr="00440C64" w:rsidRDefault="00CA05C6" w:rsidP="003A48B2"/>
        </w:tc>
      </w:tr>
      <w:tr w:rsidR="00546440" w:rsidRPr="00440C64" w14:paraId="32CA0250" w14:textId="77777777" w:rsidTr="003A48B2">
        <w:trPr>
          <w:trHeight w:val="240"/>
          <w:jc w:val="center"/>
        </w:trPr>
        <w:tc>
          <w:tcPr>
            <w:tcW w:w="4876" w:type="dxa"/>
            <w:tcBorders>
              <w:top w:val="nil"/>
              <w:left w:val="nil"/>
              <w:bottom w:val="nil"/>
              <w:right w:val="nil"/>
            </w:tcBorders>
          </w:tcPr>
          <w:p w14:paraId="6DA9D51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76041D3" w14:textId="77777777" w:rsidR="00CA05C6" w:rsidRPr="00440C64" w:rsidRDefault="00CA05C6" w:rsidP="003A48B2">
            <w:pPr>
              <w:pStyle w:val="AmColumnHeading"/>
            </w:pPr>
            <w:r w:rsidRPr="00440C64">
              <w:t>Ændringsforslag</w:t>
            </w:r>
          </w:p>
        </w:tc>
      </w:tr>
      <w:tr w:rsidR="00546440" w:rsidRPr="00440C64" w14:paraId="0773E328" w14:textId="77777777" w:rsidTr="003A48B2">
        <w:trPr>
          <w:jc w:val="center"/>
        </w:trPr>
        <w:tc>
          <w:tcPr>
            <w:tcW w:w="4876" w:type="dxa"/>
            <w:tcBorders>
              <w:top w:val="nil"/>
              <w:left w:val="nil"/>
              <w:bottom w:val="nil"/>
              <w:right w:val="nil"/>
            </w:tcBorders>
          </w:tcPr>
          <w:p w14:paraId="0AC7758E" w14:textId="77777777" w:rsidR="00CA05C6" w:rsidRPr="00440C64" w:rsidRDefault="00CA05C6" w:rsidP="003A48B2">
            <w:pPr>
              <w:pStyle w:val="Normal6a"/>
            </w:pPr>
            <w:r w:rsidRPr="00440C64">
              <w:t>2.</w:t>
            </w:r>
            <w:r w:rsidRPr="00440C64">
              <w:tab/>
              <w:t xml:space="preserve">I </w:t>
            </w:r>
            <w:r w:rsidRPr="00440C64">
              <w:rPr>
                <w:b/>
                <w:bCs/>
                <w:i/>
                <w:iCs/>
              </w:rPr>
              <w:t>andre</w:t>
            </w:r>
            <w:r w:rsidRPr="00440C64">
              <w:t xml:space="preserve"> tilfælde </w:t>
            </w:r>
            <w:r w:rsidRPr="00440C64">
              <w:rPr>
                <w:b/>
                <w:bCs/>
                <w:i/>
                <w:iCs/>
              </w:rPr>
              <w:t>end dem</w:t>
            </w:r>
            <w:r w:rsidRPr="00440C64">
              <w:t xml:space="preserve">, der </w:t>
            </w:r>
            <w:r w:rsidRPr="00440C64">
              <w:rPr>
                <w:b/>
                <w:bCs/>
                <w:i/>
                <w:iCs/>
              </w:rPr>
              <w:t>er anført i stk. 1, afgør de kompetente myndigheder, om</w:t>
            </w:r>
            <w:r w:rsidRPr="00440C64">
              <w:t xml:space="preserve"> en afgørelse om tilbagesendelse </w:t>
            </w:r>
            <w:r w:rsidRPr="00440C64">
              <w:rPr>
                <w:b/>
                <w:bCs/>
                <w:i/>
                <w:iCs/>
              </w:rPr>
              <w:t>skal</w:t>
            </w:r>
            <w:r w:rsidRPr="00440C64">
              <w:t xml:space="preserve"> ledsages af et indrejseforbud </w:t>
            </w:r>
            <w:r w:rsidRPr="00440C64">
              <w:rPr>
                <w:b/>
                <w:bCs/>
                <w:i/>
                <w:iCs/>
              </w:rPr>
              <w:t>under hensyntagen til de relevante omstændigheder, navnlig i hvor høj grad tredjelandsstatsborgeren samarbejder</w:t>
            </w:r>
            <w:r w:rsidRPr="00440C64">
              <w:t>.</w:t>
            </w:r>
          </w:p>
        </w:tc>
        <w:tc>
          <w:tcPr>
            <w:tcW w:w="4876" w:type="dxa"/>
            <w:tcBorders>
              <w:top w:val="nil"/>
              <w:left w:val="nil"/>
              <w:bottom w:val="nil"/>
              <w:right w:val="nil"/>
            </w:tcBorders>
          </w:tcPr>
          <w:p w14:paraId="20F58ECC" w14:textId="77777777" w:rsidR="00CA05C6" w:rsidRPr="00440C64" w:rsidRDefault="00CA05C6" w:rsidP="003A48B2">
            <w:pPr>
              <w:pStyle w:val="Normal6a"/>
            </w:pPr>
            <w:r w:rsidRPr="00440C64">
              <w:t>2.</w:t>
            </w:r>
            <w:r w:rsidRPr="00440C64">
              <w:tab/>
              <w:t xml:space="preserve">I tilfælde, der </w:t>
            </w:r>
            <w:r w:rsidRPr="00440C64">
              <w:rPr>
                <w:b/>
                <w:bCs/>
                <w:i/>
                <w:iCs/>
              </w:rPr>
              <w:t xml:space="preserve">omfatter mindreårige, skal </w:t>
            </w:r>
            <w:r w:rsidRPr="00440C64">
              <w:t xml:space="preserve">en afgørelse om tilbagesendelse </w:t>
            </w:r>
            <w:r w:rsidRPr="00440C64">
              <w:rPr>
                <w:b/>
                <w:bCs/>
                <w:i/>
                <w:iCs/>
              </w:rPr>
              <w:t>ikke</w:t>
            </w:r>
            <w:r w:rsidRPr="00440C64">
              <w:t xml:space="preserve"> ledsages af et indrejseforbud.</w:t>
            </w:r>
          </w:p>
        </w:tc>
      </w:tr>
    </w:tbl>
    <w:p w14:paraId="03DE2E1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D9B7A9A" w14:textId="77777777" w:rsidR="00CA05C6" w:rsidRPr="00440C64" w:rsidRDefault="00CA05C6" w:rsidP="00CA05C6">
      <w:r w:rsidRPr="00440C64">
        <w:rPr>
          <w:rStyle w:val="HideTWBExt"/>
          <w:color w:val="auto"/>
        </w:rPr>
        <w:t>&lt;/Amend&gt;</w:t>
      </w:r>
    </w:p>
    <w:p w14:paraId="4AD44A3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857</w:t>
      </w:r>
      <w:r w:rsidRPr="00440C64">
        <w:rPr>
          <w:rStyle w:val="HideTWBExt"/>
          <w:color w:val="auto"/>
        </w:rPr>
        <w:t>&lt;/NumAm&gt;</w:t>
      </w:r>
    </w:p>
    <w:p w14:paraId="4D30B930"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613D34A9"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041A2984" w14:textId="77777777" w:rsidR="00CA05C6" w:rsidRPr="00440C64" w:rsidRDefault="00CA05C6" w:rsidP="00CA05C6">
      <w:pPr>
        <w:pStyle w:val="NormalBold"/>
      </w:pPr>
      <w:r w:rsidRPr="00440C64">
        <w:rPr>
          <w:rStyle w:val="HideTWBExt"/>
          <w:b w:val="0"/>
          <w:color w:val="auto"/>
        </w:rPr>
        <w:t>&lt;/RepeatBlock-By&gt;</w:t>
      </w:r>
    </w:p>
    <w:p w14:paraId="7AB7529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5E7658E" w14:textId="77777777" w:rsidR="00CA05C6" w:rsidRPr="00440C64" w:rsidRDefault="00CA05C6" w:rsidP="00CA05C6">
      <w:pPr>
        <w:pStyle w:val="NormalBold"/>
      </w:pPr>
      <w:r w:rsidRPr="00440C64">
        <w:rPr>
          <w:rStyle w:val="HideTWBExt"/>
          <w:color w:val="auto"/>
        </w:rPr>
        <w:t>&lt;Article&gt;</w:t>
      </w:r>
      <w:r w:rsidRPr="00440C64">
        <w:t>Artikel 10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F9EF81C" w14:textId="77777777" w:rsidTr="003A48B2">
        <w:trPr>
          <w:trHeight w:hRule="exact" w:val="240"/>
          <w:jc w:val="center"/>
        </w:trPr>
        <w:tc>
          <w:tcPr>
            <w:tcW w:w="9752" w:type="dxa"/>
            <w:gridSpan w:val="2"/>
            <w:tcBorders>
              <w:top w:val="nil"/>
              <w:left w:val="nil"/>
              <w:bottom w:val="nil"/>
              <w:right w:val="nil"/>
            </w:tcBorders>
          </w:tcPr>
          <w:p w14:paraId="792FF38A" w14:textId="77777777" w:rsidR="00CA05C6" w:rsidRPr="00440C64" w:rsidRDefault="00CA05C6" w:rsidP="003A48B2"/>
        </w:tc>
      </w:tr>
      <w:tr w:rsidR="00546440" w:rsidRPr="00440C64" w14:paraId="7BDCCDC7" w14:textId="77777777" w:rsidTr="003A48B2">
        <w:trPr>
          <w:trHeight w:val="240"/>
          <w:jc w:val="center"/>
        </w:trPr>
        <w:tc>
          <w:tcPr>
            <w:tcW w:w="4876" w:type="dxa"/>
            <w:tcBorders>
              <w:top w:val="nil"/>
              <w:left w:val="nil"/>
              <w:bottom w:val="nil"/>
              <w:right w:val="nil"/>
            </w:tcBorders>
          </w:tcPr>
          <w:p w14:paraId="50A1112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E1AF95A" w14:textId="77777777" w:rsidR="00CA05C6" w:rsidRPr="00440C64" w:rsidRDefault="00CA05C6" w:rsidP="003A48B2">
            <w:pPr>
              <w:pStyle w:val="AmColumnHeading"/>
            </w:pPr>
            <w:r w:rsidRPr="00440C64">
              <w:t>Ændringsforslag</w:t>
            </w:r>
          </w:p>
        </w:tc>
      </w:tr>
      <w:tr w:rsidR="00546440" w:rsidRPr="00440C64" w14:paraId="515CA35C" w14:textId="77777777" w:rsidTr="003A48B2">
        <w:trPr>
          <w:jc w:val="center"/>
        </w:trPr>
        <w:tc>
          <w:tcPr>
            <w:tcW w:w="4876" w:type="dxa"/>
            <w:tcBorders>
              <w:top w:val="nil"/>
              <w:left w:val="nil"/>
              <w:bottom w:val="nil"/>
              <w:right w:val="nil"/>
            </w:tcBorders>
          </w:tcPr>
          <w:p w14:paraId="60CF548F" w14:textId="77777777" w:rsidR="00CA05C6" w:rsidRPr="00440C64" w:rsidRDefault="00CA05C6" w:rsidP="003A48B2">
            <w:pPr>
              <w:pStyle w:val="Normal6a"/>
            </w:pPr>
            <w:r w:rsidRPr="00440C64">
              <w:t>2.</w:t>
            </w:r>
            <w:r w:rsidRPr="00440C64">
              <w:tab/>
              <w:t>I andre tilfælde end dem, der er anført i stk. 1</w:t>
            </w:r>
            <w:r w:rsidRPr="00440C64">
              <w:rPr>
                <w:b/>
                <w:i/>
              </w:rPr>
              <w:t xml:space="preserve">, afgør de kompetente </w:t>
            </w:r>
            <w:r w:rsidRPr="00440C64">
              <w:rPr>
                <w:b/>
                <w:i/>
              </w:rPr>
              <w:lastRenderedPageBreak/>
              <w:t xml:space="preserve">myndigheder, om </w:t>
            </w:r>
            <w:r w:rsidRPr="00440C64">
              <w:t xml:space="preserve">en afgørelse om tilbagesendelse </w:t>
            </w:r>
            <w:r w:rsidRPr="00440C64">
              <w:rPr>
                <w:b/>
                <w:bCs/>
                <w:i/>
                <w:iCs/>
              </w:rPr>
              <w:t>skal</w:t>
            </w:r>
            <w:r w:rsidRPr="00440C64">
              <w:t xml:space="preserve"> ledsages af et indrejseforbud </w:t>
            </w:r>
            <w:r w:rsidRPr="00440C64">
              <w:rPr>
                <w:b/>
                <w:bCs/>
                <w:i/>
                <w:iCs/>
              </w:rPr>
              <w:t>under hensyntagen til de relevante omstændigheder, navnlig i hvor høj grad tredjelandsstatsborgeren samarbejder</w:t>
            </w:r>
            <w:r w:rsidRPr="00440C64">
              <w:t>.</w:t>
            </w:r>
          </w:p>
        </w:tc>
        <w:tc>
          <w:tcPr>
            <w:tcW w:w="4876" w:type="dxa"/>
            <w:tcBorders>
              <w:top w:val="nil"/>
              <w:left w:val="nil"/>
              <w:bottom w:val="nil"/>
              <w:right w:val="nil"/>
            </w:tcBorders>
          </w:tcPr>
          <w:p w14:paraId="0CEBE92A" w14:textId="77777777" w:rsidR="00CA05C6" w:rsidRPr="00440C64" w:rsidRDefault="00CA05C6" w:rsidP="003A48B2">
            <w:pPr>
              <w:pStyle w:val="Normal6a"/>
            </w:pPr>
            <w:r w:rsidRPr="00440C64">
              <w:lastRenderedPageBreak/>
              <w:t>2.</w:t>
            </w:r>
            <w:r w:rsidRPr="00440C64">
              <w:tab/>
              <w:t xml:space="preserve">I andre tilfælde end dem, der er anført i stk. 1, </w:t>
            </w:r>
            <w:r w:rsidRPr="00440C64">
              <w:rPr>
                <w:b/>
                <w:bCs/>
                <w:i/>
                <w:iCs/>
              </w:rPr>
              <w:t>skal</w:t>
            </w:r>
            <w:r w:rsidRPr="00440C64">
              <w:t xml:space="preserve"> en afgørelse om </w:t>
            </w:r>
            <w:r w:rsidRPr="00440C64">
              <w:lastRenderedPageBreak/>
              <w:t xml:space="preserve">tilbagesendelse ledsages af et indrejseforbud </w:t>
            </w:r>
            <w:r w:rsidRPr="00440C64">
              <w:rPr>
                <w:b/>
                <w:bCs/>
                <w:i/>
                <w:iCs/>
              </w:rPr>
              <w:t>med en varighed på mindst fem år</w:t>
            </w:r>
            <w:r w:rsidRPr="00440C64">
              <w:t>.</w:t>
            </w:r>
          </w:p>
        </w:tc>
      </w:tr>
    </w:tbl>
    <w:p w14:paraId="69F3D59D"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A56D608" w14:textId="77777777" w:rsidR="00CA05C6" w:rsidRPr="00440C64" w:rsidRDefault="00CA05C6" w:rsidP="00CA05C6">
      <w:r w:rsidRPr="00440C64">
        <w:rPr>
          <w:rStyle w:val="HideTWBExt"/>
          <w:color w:val="auto"/>
        </w:rPr>
        <w:t>&lt;/Amend&gt;</w:t>
      </w:r>
    </w:p>
    <w:p w14:paraId="6DE656A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858</w:t>
      </w:r>
      <w:r w:rsidRPr="00440C64">
        <w:rPr>
          <w:rStyle w:val="HideTWBExt"/>
          <w:color w:val="auto"/>
        </w:rPr>
        <w:t>&lt;/NumAm&gt;</w:t>
      </w:r>
    </w:p>
    <w:p w14:paraId="3897550E"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20A6D4D4" w14:textId="77777777" w:rsidR="00CA05C6" w:rsidRPr="00440C64" w:rsidRDefault="00CA05C6" w:rsidP="00CA05C6">
      <w:pPr>
        <w:pStyle w:val="NormalBold"/>
      </w:pPr>
      <w:r w:rsidRPr="00440C64">
        <w:rPr>
          <w:rStyle w:val="HideTWBExt"/>
          <w:b w:val="0"/>
          <w:color w:val="auto"/>
        </w:rPr>
        <w:t>&lt;/RepeatBlock-By&gt;</w:t>
      </w:r>
    </w:p>
    <w:p w14:paraId="3B3F7B3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D66E1A6" w14:textId="77777777" w:rsidR="00CA05C6" w:rsidRPr="00440C64" w:rsidRDefault="00CA05C6" w:rsidP="00CA05C6">
      <w:pPr>
        <w:pStyle w:val="NormalBold"/>
      </w:pPr>
      <w:r w:rsidRPr="00440C64">
        <w:rPr>
          <w:rStyle w:val="HideTWBExt"/>
          <w:color w:val="auto"/>
        </w:rPr>
        <w:t>&lt;Article&gt;</w:t>
      </w:r>
      <w:r w:rsidRPr="00440C64">
        <w:t>Artikel 10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375C69D" w14:textId="77777777" w:rsidTr="003A48B2">
        <w:trPr>
          <w:trHeight w:hRule="exact" w:val="240"/>
          <w:jc w:val="center"/>
        </w:trPr>
        <w:tc>
          <w:tcPr>
            <w:tcW w:w="9752" w:type="dxa"/>
            <w:gridSpan w:val="2"/>
            <w:tcBorders>
              <w:top w:val="nil"/>
              <w:left w:val="nil"/>
              <w:bottom w:val="nil"/>
              <w:right w:val="nil"/>
            </w:tcBorders>
          </w:tcPr>
          <w:p w14:paraId="3EEB49AA" w14:textId="77777777" w:rsidR="00CA05C6" w:rsidRPr="00440C64" w:rsidRDefault="00CA05C6" w:rsidP="003A48B2"/>
        </w:tc>
      </w:tr>
      <w:tr w:rsidR="00546440" w:rsidRPr="00440C64" w14:paraId="7341CDEC" w14:textId="77777777" w:rsidTr="003A48B2">
        <w:trPr>
          <w:trHeight w:val="240"/>
          <w:jc w:val="center"/>
        </w:trPr>
        <w:tc>
          <w:tcPr>
            <w:tcW w:w="4876" w:type="dxa"/>
            <w:tcBorders>
              <w:top w:val="nil"/>
              <w:left w:val="nil"/>
              <w:bottom w:val="nil"/>
              <w:right w:val="nil"/>
            </w:tcBorders>
          </w:tcPr>
          <w:p w14:paraId="3851564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3684C3F" w14:textId="77777777" w:rsidR="00CA05C6" w:rsidRPr="00440C64" w:rsidRDefault="00CA05C6" w:rsidP="003A48B2">
            <w:pPr>
              <w:pStyle w:val="AmColumnHeading"/>
            </w:pPr>
            <w:r w:rsidRPr="00440C64">
              <w:t>Ændringsforslag</w:t>
            </w:r>
          </w:p>
        </w:tc>
      </w:tr>
      <w:tr w:rsidR="00546440" w:rsidRPr="00440C64" w14:paraId="325D39FD" w14:textId="77777777" w:rsidTr="003A48B2">
        <w:trPr>
          <w:jc w:val="center"/>
        </w:trPr>
        <w:tc>
          <w:tcPr>
            <w:tcW w:w="4876" w:type="dxa"/>
            <w:tcBorders>
              <w:top w:val="nil"/>
              <w:left w:val="nil"/>
              <w:bottom w:val="nil"/>
              <w:right w:val="nil"/>
            </w:tcBorders>
          </w:tcPr>
          <w:p w14:paraId="3E85CA0D" w14:textId="77777777" w:rsidR="00CA05C6" w:rsidRPr="00440C64" w:rsidRDefault="00CA05C6" w:rsidP="003A48B2">
            <w:pPr>
              <w:pStyle w:val="Normal6a"/>
            </w:pPr>
            <w:r w:rsidRPr="00440C64">
              <w:t>2.</w:t>
            </w:r>
            <w:r w:rsidRPr="00440C64">
              <w:tab/>
            </w:r>
            <w:r w:rsidRPr="00440C64">
              <w:rPr>
                <w:b/>
                <w:i/>
              </w:rPr>
              <w:t>I andre tilfælde end dem, der er anført i stk. 1, afgør de</w:t>
            </w:r>
            <w:r w:rsidRPr="00440C64">
              <w:t xml:space="preserve"> kompetente myndigheder</w:t>
            </w:r>
            <w:r w:rsidRPr="00440C64">
              <w:rPr>
                <w:b/>
                <w:bCs/>
                <w:i/>
                <w:iCs/>
              </w:rPr>
              <w:t>, om en afgørelse om tilbagesendelse skal ledsages</w:t>
            </w:r>
            <w:r w:rsidRPr="00440C64">
              <w:t xml:space="preserve"> af et indrejseforbud under hensyntagen til de relevante omstændigheder, navnlig i hvor høj grad tredjelandsstatsborgeren samarbejder.</w:t>
            </w:r>
          </w:p>
        </w:tc>
        <w:tc>
          <w:tcPr>
            <w:tcW w:w="4876" w:type="dxa"/>
            <w:tcBorders>
              <w:top w:val="nil"/>
              <w:left w:val="nil"/>
              <w:bottom w:val="nil"/>
              <w:right w:val="nil"/>
            </w:tcBorders>
          </w:tcPr>
          <w:p w14:paraId="2DA51D2E" w14:textId="77777777" w:rsidR="00CA05C6" w:rsidRPr="00440C64" w:rsidRDefault="00CA05C6" w:rsidP="003A48B2">
            <w:pPr>
              <w:pStyle w:val="Normal6a"/>
            </w:pPr>
            <w:r w:rsidRPr="00440C64">
              <w:t>2.</w:t>
            </w:r>
            <w:r w:rsidRPr="00440C64">
              <w:tab/>
            </w:r>
            <w:r w:rsidRPr="00440C64">
              <w:rPr>
                <w:b/>
                <w:bCs/>
                <w:i/>
                <w:iCs/>
              </w:rPr>
              <w:t>De</w:t>
            </w:r>
            <w:r w:rsidRPr="00440C64">
              <w:t xml:space="preserve"> kompetente myndigheder </w:t>
            </w:r>
            <w:r w:rsidRPr="00440C64">
              <w:rPr>
                <w:b/>
                <w:bCs/>
                <w:i/>
                <w:iCs/>
              </w:rPr>
              <w:t xml:space="preserve">afgør den specifikke varighed </w:t>
            </w:r>
            <w:r w:rsidRPr="00440C64">
              <w:t>af et indrejseforbud under hensyntagen til de relevante omstændigheder, navnlig i hvor høj grad tredjelandsstatsborgeren samarbejder.</w:t>
            </w:r>
          </w:p>
        </w:tc>
      </w:tr>
    </w:tbl>
    <w:p w14:paraId="3D86754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A4EF55E" w14:textId="77777777" w:rsidR="00CA05C6" w:rsidRPr="00440C64" w:rsidRDefault="00CA05C6" w:rsidP="00CA05C6">
      <w:r w:rsidRPr="00440C64">
        <w:rPr>
          <w:rStyle w:val="HideTWBExt"/>
          <w:color w:val="auto"/>
        </w:rPr>
        <w:t>&lt;/Amend&gt;</w:t>
      </w:r>
    </w:p>
    <w:p w14:paraId="3C3F214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859</w:t>
      </w:r>
      <w:r w:rsidRPr="00440C64">
        <w:rPr>
          <w:rStyle w:val="HideTWBExt"/>
          <w:color w:val="auto"/>
        </w:rPr>
        <w:t>&lt;/NumAm&gt;</w:t>
      </w:r>
    </w:p>
    <w:p w14:paraId="5CECEB8C"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w:t>
      </w:r>
      <w:r w:rsidRPr="00440C64">
        <w:rPr>
          <w:rStyle w:val="HideTWBExt"/>
          <w:b w:val="0"/>
          <w:color w:val="auto"/>
        </w:rPr>
        <w:t>&lt;/Members&gt;</w:t>
      </w:r>
    </w:p>
    <w:p w14:paraId="081547A2" w14:textId="77777777" w:rsidR="00CA05C6" w:rsidRPr="00440C64" w:rsidRDefault="00CA05C6" w:rsidP="00CA05C6">
      <w:pPr>
        <w:pStyle w:val="NormalBold"/>
      </w:pPr>
      <w:r w:rsidRPr="00440C64">
        <w:rPr>
          <w:rStyle w:val="HideTWBExt"/>
          <w:b w:val="0"/>
          <w:color w:val="auto"/>
        </w:rPr>
        <w:t>&lt;/RepeatBlock-By&gt;</w:t>
      </w:r>
    </w:p>
    <w:p w14:paraId="3369C94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C5C5254" w14:textId="77777777" w:rsidR="00CA05C6" w:rsidRPr="00440C64" w:rsidRDefault="00CA05C6" w:rsidP="00CA05C6">
      <w:pPr>
        <w:pStyle w:val="NormalBold"/>
      </w:pPr>
      <w:r w:rsidRPr="00440C64">
        <w:rPr>
          <w:rStyle w:val="HideTWBExt"/>
          <w:color w:val="auto"/>
        </w:rPr>
        <w:t>&lt;Article&gt;</w:t>
      </w:r>
      <w:r w:rsidRPr="00440C64">
        <w:t>Artikel 10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C705123" w14:textId="77777777" w:rsidTr="003A48B2">
        <w:trPr>
          <w:trHeight w:hRule="exact" w:val="240"/>
          <w:jc w:val="center"/>
        </w:trPr>
        <w:tc>
          <w:tcPr>
            <w:tcW w:w="9752" w:type="dxa"/>
            <w:gridSpan w:val="2"/>
            <w:tcBorders>
              <w:top w:val="nil"/>
              <w:left w:val="nil"/>
              <w:bottom w:val="nil"/>
              <w:right w:val="nil"/>
            </w:tcBorders>
          </w:tcPr>
          <w:p w14:paraId="7CCF6C07" w14:textId="77777777" w:rsidR="00CA05C6" w:rsidRPr="00440C64" w:rsidRDefault="00CA05C6" w:rsidP="003A48B2"/>
        </w:tc>
      </w:tr>
      <w:tr w:rsidR="00546440" w:rsidRPr="00440C64" w14:paraId="064A5FEF" w14:textId="77777777" w:rsidTr="003A48B2">
        <w:trPr>
          <w:trHeight w:val="240"/>
          <w:jc w:val="center"/>
        </w:trPr>
        <w:tc>
          <w:tcPr>
            <w:tcW w:w="4876" w:type="dxa"/>
            <w:tcBorders>
              <w:top w:val="nil"/>
              <w:left w:val="nil"/>
              <w:bottom w:val="nil"/>
              <w:right w:val="nil"/>
            </w:tcBorders>
          </w:tcPr>
          <w:p w14:paraId="3BE58AA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004E176" w14:textId="77777777" w:rsidR="00CA05C6" w:rsidRPr="00440C64" w:rsidRDefault="00CA05C6" w:rsidP="003A48B2">
            <w:pPr>
              <w:pStyle w:val="AmColumnHeading"/>
            </w:pPr>
            <w:r w:rsidRPr="00440C64">
              <w:t>Ændringsforslag</w:t>
            </w:r>
          </w:p>
        </w:tc>
      </w:tr>
      <w:tr w:rsidR="00546440" w:rsidRPr="00440C64" w14:paraId="5CE110FE" w14:textId="77777777" w:rsidTr="003A48B2">
        <w:trPr>
          <w:jc w:val="center"/>
        </w:trPr>
        <w:tc>
          <w:tcPr>
            <w:tcW w:w="4876" w:type="dxa"/>
            <w:tcBorders>
              <w:top w:val="nil"/>
              <w:left w:val="nil"/>
              <w:bottom w:val="nil"/>
              <w:right w:val="nil"/>
            </w:tcBorders>
          </w:tcPr>
          <w:p w14:paraId="6E4F153C" w14:textId="77777777" w:rsidR="00CA05C6" w:rsidRPr="00440C64" w:rsidRDefault="00CA05C6" w:rsidP="003A48B2">
            <w:pPr>
              <w:pStyle w:val="Normal6a"/>
            </w:pPr>
            <w:r w:rsidRPr="00440C64">
              <w:t>2.</w:t>
            </w:r>
            <w:r w:rsidRPr="00440C64">
              <w:tab/>
            </w:r>
            <w:r w:rsidRPr="00440C64">
              <w:rPr>
                <w:b/>
                <w:bCs/>
                <w:i/>
                <w:iCs/>
              </w:rPr>
              <w:t>I andre tilfælde end dem</w:t>
            </w:r>
            <w:r w:rsidRPr="00440C64">
              <w:t xml:space="preserve">, der er anført i stk. 1, </w:t>
            </w:r>
            <w:r w:rsidRPr="00440C64">
              <w:rPr>
                <w:b/>
                <w:bCs/>
                <w:i/>
                <w:iCs/>
              </w:rPr>
              <w:t>afgør</w:t>
            </w:r>
            <w:r w:rsidRPr="00440C64">
              <w:t xml:space="preserve"> de kompetente myndigheder, om en afgørelse om tilbagesendelse skal ledsages af et indrejseforbud under hensyntagen til de </w:t>
            </w:r>
            <w:r w:rsidRPr="00440C64">
              <w:rPr>
                <w:b/>
                <w:bCs/>
                <w:i/>
                <w:iCs/>
              </w:rPr>
              <w:t>relevante</w:t>
            </w:r>
            <w:r w:rsidRPr="00440C64">
              <w:t xml:space="preserve"> omstændigheder</w:t>
            </w:r>
            <w:r w:rsidRPr="00440C64">
              <w:rPr>
                <w:b/>
                <w:bCs/>
                <w:i/>
                <w:iCs/>
              </w:rPr>
              <w:t>, navnlig i hvor høj grad tredjelandsstatsborgeren samarbejder</w:t>
            </w:r>
            <w:r w:rsidRPr="00440C64">
              <w:t>.</w:t>
            </w:r>
          </w:p>
        </w:tc>
        <w:tc>
          <w:tcPr>
            <w:tcW w:w="4876" w:type="dxa"/>
            <w:tcBorders>
              <w:top w:val="nil"/>
              <w:left w:val="nil"/>
              <w:bottom w:val="nil"/>
              <w:right w:val="nil"/>
            </w:tcBorders>
          </w:tcPr>
          <w:p w14:paraId="6AEE8E96" w14:textId="20447978" w:rsidR="00CA05C6" w:rsidRPr="00440C64" w:rsidRDefault="00CA05C6" w:rsidP="003A48B2">
            <w:pPr>
              <w:pStyle w:val="Normal6a"/>
            </w:pPr>
            <w:r w:rsidRPr="00440C64">
              <w:t>2.</w:t>
            </w:r>
            <w:r w:rsidRPr="00440C64">
              <w:tab/>
            </w:r>
            <w:r w:rsidRPr="00440C64">
              <w:rPr>
                <w:b/>
                <w:bCs/>
                <w:i/>
                <w:iCs/>
              </w:rPr>
              <w:t>Ud</w:t>
            </w:r>
            <w:r w:rsidR="002C1ED8" w:rsidRPr="00440C64">
              <w:rPr>
                <w:b/>
                <w:bCs/>
                <w:i/>
                <w:iCs/>
              </w:rPr>
              <w:t xml:space="preserve"> </w:t>
            </w:r>
            <w:r w:rsidRPr="00440C64">
              <w:rPr>
                <w:b/>
                <w:bCs/>
                <w:i/>
                <w:iCs/>
              </w:rPr>
              <w:t>over det tilfælde</w:t>
            </w:r>
            <w:r w:rsidRPr="00440C64">
              <w:t xml:space="preserve">, der er anført i stk. 1, </w:t>
            </w:r>
            <w:r w:rsidRPr="00440C64">
              <w:rPr>
                <w:b/>
                <w:bCs/>
                <w:i/>
                <w:iCs/>
              </w:rPr>
              <w:t>kan</w:t>
            </w:r>
            <w:r w:rsidRPr="00440C64">
              <w:t xml:space="preserve"> de kompetente myndigheder </w:t>
            </w:r>
            <w:r w:rsidRPr="00440C64">
              <w:rPr>
                <w:b/>
                <w:bCs/>
                <w:i/>
                <w:iCs/>
              </w:rPr>
              <w:t>afgøre</w:t>
            </w:r>
            <w:r w:rsidRPr="00440C64">
              <w:t xml:space="preserve">, om en afgørelse om tilbagesendelse skal ledsages af et indrejseforbud under hensyntagen til de </w:t>
            </w:r>
            <w:r w:rsidRPr="00440C64">
              <w:rPr>
                <w:b/>
                <w:bCs/>
                <w:i/>
                <w:iCs/>
              </w:rPr>
              <w:t>individuelle</w:t>
            </w:r>
            <w:r w:rsidRPr="00440C64">
              <w:t xml:space="preserve"> omstændigheder </w:t>
            </w:r>
            <w:r w:rsidRPr="00440C64">
              <w:rPr>
                <w:b/>
                <w:bCs/>
                <w:i/>
                <w:iCs/>
              </w:rPr>
              <w:t xml:space="preserve">i sagen og for personen, der sendes tilbage, herunder om denne person med forsæt har forhindret </w:t>
            </w:r>
            <w:r w:rsidRPr="00440C64">
              <w:rPr>
                <w:b/>
                <w:bCs/>
                <w:i/>
                <w:iCs/>
              </w:rPr>
              <w:lastRenderedPageBreak/>
              <w:t>tilbagesendelsesproceduren</w:t>
            </w:r>
            <w:r w:rsidRPr="00440C64">
              <w:t>.</w:t>
            </w:r>
          </w:p>
        </w:tc>
      </w:tr>
    </w:tbl>
    <w:p w14:paraId="4155CDE5"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3C89A11"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11CB49C8" w14:textId="5B645FED" w:rsidR="00CA05C6" w:rsidRPr="00440C64" w:rsidRDefault="00CA05C6" w:rsidP="00CA05C6">
      <w:pPr>
        <w:pStyle w:val="AmJustText"/>
      </w:pPr>
      <w:r w:rsidRPr="00440C64">
        <w:t xml:space="preserve">Hvis en person, der sendes tilbage, forhindrer tilbagesendelsesproceduren, </w:t>
      </w:r>
      <w:r w:rsidR="002C1ED8" w:rsidRPr="00440C64">
        <w:t>s</w:t>
      </w:r>
      <w:r w:rsidRPr="00440C64">
        <w:t>kal denne faktor tages under overvejelse i beslutningen om at pålægge et indrejseforbud. Samarbejdsniveauet er for vagt.</w:t>
      </w:r>
    </w:p>
    <w:p w14:paraId="3EDA3BB3" w14:textId="77777777" w:rsidR="00CA05C6" w:rsidRPr="00440C64" w:rsidRDefault="00CA05C6" w:rsidP="00CA05C6">
      <w:r w:rsidRPr="00440C64">
        <w:rPr>
          <w:rStyle w:val="HideTWBExt"/>
          <w:color w:val="auto"/>
        </w:rPr>
        <w:t>&lt;/Amend&gt;</w:t>
      </w:r>
    </w:p>
    <w:p w14:paraId="7AD3A29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860</w:t>
      </w:r>
      <w:r w:rsidRPr="00440C64">
        <w:rPr>
          <w:rStyle w:val="HideTWBExt"/>
          <w:color w:val="auto"/>
        </w:rPr>
        <w:t>&lt;/NumAm&gt;</w:t>
      </w:r>
    </w:p>
    <w:p w14:paraId="24106FA4"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2597ADD6" w14:textId="77777777" w:rsidR="00CA05C6" w:rsidRPr="00440C64" w:rsidRDefault="00CA05C6" w:rsidP="00CA05C6">
      <w:pPr>
        <w:pStyle w:val="NormalBold"/>
      </w:pPr>
      <w:r w:rsidRPr="00440C64">
        <w:rPr>
          <w:rStyle w:val="HideTWBExt"/>
          <w:b w:val="0"/>
          <w:color w:val="auto"/>
        </w:rPr>
        <w:t>&lt;/RepeatBlock-By&gt;</w:t>
      </w:r>
    </w:p>
    <w:p w14:paraId="46F4BA9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5A80B01" w14:textId="77777777" w:rsidR="00CA05C6" w:rsidRPr="00440C64" w:rsidRDefault="00CA05C6" w:rsidP="00CA05C6">
      <w:pPr>
        <w:pStyle w:val="NormalBold"/>
      </w:pPr>
      <w:r w:rsidRPr="00440C64">
        <w:rPr>
          <w:rStyle w:val="HideTWBExt"/>
          <w:color w:val="auto"/>
        </w:rPr>
        <w:t>&lt;Article&gt;</w:t>
      </w:r>
      <w:r w:rsidRPr="00440C64">
        <w:t>Artikel 10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EB2CF8B" w14:textId="77777777" w:rsidTr="003A48B2">
        <w:trPr>
          <w:trHeight w:hRule="exact" w:val="240"/>
          <w:jc w:val="center"/>
        </w:trPr>
        <w:tc>
          <w:tcPr>
            <w:tcW w:w="9752" w:type="dxa"/>
            <w:gridSpan w:val="2"/>
            <w:tcBorders>
              <w:top w:val="nil"/>
              <w:left w:val="nil"/>
              <w:bottom w:val="nil"/>
              <w:right w:val="nil"/>
            </w:tcBorders>
          </w:tcPr>
          <w:p w14:paraId="0ABAE368" w14:textId="77777777" w:rsidR="00CA05C6" w:rsidRPr="00440C64" w:rsidRDefault="00CA05C6" w:rsidP="003A48B2"/>
        </w:tc>
      </w:tr>
      <w:tr w:rsidR="00546440" w:rsidRPr="00440C64" w14:paraId="65147654" w14:textId="77777777" w:rsidTr="003A48B2">
        <w:trPr>
          <w:trHeight w:val="240"/>
          <w:jc w:val="center"/>
        </w:trPr>
        <w:tc>
          <w:tcPr>
            <w:tcW w:w="4876" w:type="dxa"/>
            <w:tcBorders>
              <w:top w:val="nil"/>
              <w:left w:val="nil"/>
              <w:bottom w:val="nil"/>
              <w:right w:val="nil"/>
            </w:tcBorders>
          </w:tcPr>
          <w:p w14:paraId="6CD0DB4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3789C64" w14:textId="77777777" w:rsidR="00CA05C6" w:rsidRPr="00440C64" w:rsidRDefault="00CA05C6" w:rsidP="003A48B2">
            <w:pPr>
              <w:pStyle w:val="AmColumnHeading"/>
            </w:pPr>
            <w:r w:rsidRPr="00440C64">
              <w:t>Ændringsforslag</w:t>
            </w:r>
          </w:p>
        </w:tc>
      </w:tr>
      <w:tr w:rsidR="00546440" w:rsidRPr="00440C64" w14:paraId="199CDE68" w14:textId="77777777" w:rsidTr="003A48B2">
        <w:trPr>
          <w:jc w:val="center"/>
        </w:trPr>
        <w:tc>
          <w:tcPr>
            <w:tcW w:w="4876" w:type="dxa"/>
            <w:tcBorders>
              <w:top w:val="nil"/>
              <w:left w:val="nil"/>
              <w:bottom w:val="nil"/>
              <w:right w:val="nil"/>
            </w:tcBorders>
          </w:tcPr>
          <w:p w14:paraId="5D0C51BA" w14:textId="77777777" w:rsidR="00CA05C6" w:rsidRPr="00440C64" w:rsidRDefault="00CA05C6" w:rsidP="003A48B2">
            <w:pPr>
              <w:pStyle w:val="Normal6a"/>
            </w:pPr>
            <w:r w:rsidRPr="00440C64">
              <w:t>2.</w:t>
            </w:r>
            <w:r w:rsidRPr="00440C64">
              <w:tab/>
              <w:t>I andre tilfælde end dem, der er anført i stk. 1, afgør de kompetente myndigheder, om en afgørelse om tilbagesendelse skal ledsages af et indrejseforbud under hensyntagen til de relevante omstændigheder, navnlig i hvor høj grad tredjelandsstatsborgeren samarbejder.</w:t>
            </w:r>
          </w:p>
        </w:tc>
        <w:tc>
          <w:tcPr>
            <w:tcW w:w="4876" w:type="dxa"/>
            <w:tcBorders>
              <w:top w:val="nil"/>
              <w:left w:val="nil"/>
              <w:bottom w:val="nil"/>
              <w:right w:val="nil"/>
            </w:tcBorders>
          </w:tcPr>
          <w:p w14:paraId="3CA824E9" w14:textId="77777777" w:rsidR="00CA05C6" w:rsidRPr="00440C64" w:rsidRDefault="00CA05C6" w:rsidP="003A48B2">
            <w:pPr>
              <w:pStyle w:val="Normal6a"/>
            </w:pPr>
            <w:r w:rsidRPr="00440C64">
              <w:t>2.</w:t>
            </w:r>
            <w:r w:rsidRPr="00440C64">
              <w:tab/>
              <w:t xml:space="preserve">I andre tilfælde end dem, der er anført i stk. 1, afgør de kompetente myndigheder, om en afgørelse om tilbagesendelse </w:t>
            </w:r>
            <w:r w:rsidRPr="00440C64">
              <w:rPr>
                <w:b/>
                <w:bCs/>
                <w:i/>
                <w:iCs/>
              </w:rPr>
              <w:t>eller udsendelse</w:t>
            </w:r>
            <w:r w:rsidRPr="00440C64">
              <w:t xml:space="preserve"> skal ledsages af et indrejseforbud under hensyntagen til de relevante omstændigheder, navnlig i hvor høj grad tredjelandsstatsborgeren samarbejder.</w:t>
            </w:r>
          </w:p>
        </w:tc>
      </w:tr>
    </w:tbl>
    <w:p w14:paraId="320CF48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60CBF99" w14:textId="77777777" w:rsidR="00CA05C6" w:rsidRPr="00440C64" w:rsidRDefault="00CA05C6" w:rsidP="00CA05C6">
      <w:r w:rsidRPr="00440C64">
        <w:rPr>
          <w:rStyle w:val="HideTWBExt"/>
          <w:color w:val="auto"/>
        </w:rPr>
        <w:t>&lt;/Amend&gt;</w:t>
      </w:r>
    </w:p>
    <w:p w14:paraId="2D850DE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861</w:t>
      </w:r>
      <w:r w:rsidRPr="00440C64">
        <w:rPr>
          <w:rStyle w:val="HideTWBExt"/>
          <w:color w:val="auto"/>
        </w:rPr>
        <w:t>&lt;/NumAm&gt;</w:t>
      </w:r>
    </w:p>
    <w:p w14:paraId="647348E2"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35BFEA82" w14:textId="77777777" w:rsidR="00CA05C6" w:rsidRPr="00440C64" w:rsidRDefault="00CA05C6" w:rsidP="00CA05C6">
      <w:pPr>
        <w:pStyle w:val="NormalBold"/>
      </w:pPr>
      <w:r w:rsidRPr="00440C64">
        <w:rPr>
          <w:rStyle w:val="HideTWBExt"/>
          <w:b w:val="0"/>
          <w:color w:val="auto"/>
        </w:rPr>
        <w:t>&lt;/RepeatBlock-By&gt;</w:t>
      </w:r>
    </w:p>
    <w:p w14:paraId="1E943FF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867A0AE" w14:textId="77777777" w:rsidR="00CA05C6" w:rsidRPr="00440C64" w:rsidRDefault="00CA05C6" w:rsidP="00CA05C6">
      <w:pPr>
        <w:pStyle w:val="NormalBold"/>
      </w:pPr>
      <w:r w:rsidRPr="00440C64">
        <w:rPr>
          <w:rStyle w:val="HideTWBExt"/>
          <w:color w:val="auto"/>
        </w:rPr>
        <w:t>&lt;Article&gt;</w:t>
      </w:r>
      <w:r w:rsidRPr="00440C64">
        <w:t>Artikel 10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A4AB87A" w14:textId="77777777" w:rsidTr="003A48B2">
        <w:trPr>
          <w:trHeight w:hRule="exact" w:val="240"/>
          <w:jc w:val="center"/>
        </w:trPr>
        <w:tc>
          <w:tcPr>
            <w:tcW w:w="9752" w:type="dxa"/>
            <w:gridSpan w:val="2"/>
            <w:tcBorders>
              <w:top w:val="nil"/>
              <w:left w:val="nil"/>
              <w:bottom w:val="nil"/>
              <w:right w:val="nil"/>
            </w:tcBorders>
          </w:tcPr>
          <w:p w14:paraId="7A8C0FE5" w14:textId="77777777" w:rsidR="00CA05C6" w:rsidRPr="00440C64" w:rsidRDefault="00CA05C6" w:rsidP="003A48B2"/>
        </w:tc>
      </w:tr>
      <w:tr w:rsidR="00546440" w:rsidRPr="00440C64" w14:paraId="61EB2955" w14:textId="77777777" w:rsidTr="003A48B2">
        <w:trPr>
          <w:trHeight w:val="240"/>
          <w:jc w:val="center"/>
        </w:trPr>
        <w:tc>
          <w:tcPr>
            <w:tcW w:w="4876" w:type="dxa"/>
            <w:tcBorders>
              <w:top w:val="nil"/>
              <w:left w:val="nil"/>
              <w:bottom w:val="nil"/>
              <w:right w:val="nil"/>
            </w:tcBorders>
          </w:tcPr>
          <w:p w14:paraId="4F941CE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0268C90" w14:textId="77777777" w:rsidR="00CA05C6" w:rsidRPr="00440C64" w:rsidRDefault="00CA05C6" w:rsidP="003A48B2">
            <w:pPr>
              <w:pStyle w:val="AmColumnHeading"/>
            </w:pPr>
            <w:r w:rsidRPr="00440C64">
              <w:t>Ændringsforslag</w:t>
            </w:r>
          </w:p>
        </w:tc>
      </w:tr>
      <w:tr w:rsidR="00546440" w:rsidRPr="00440C64" w14:paraId="616FD4B8" w14:textId="77777777" w:rsidTr="003A48B2">
        <w:trPr>
          <w:jc w:val="center"/>
        </w:trPr>
        <w:tc>
          <w:tcPr>
            <w:tcW w:w="4876" w:type="dxa"/>
            <w:tcBorders>
              <w:top w:val="nil"/>
              <w:left w:val="nil"/>
              <w:bottom w:val="nil"/>
              <w:right w:val="nil"/>
            </w:tcBorders>
          </w:tcPr>
          <w:p w14:paraId="159D847D" w14:textId="77777777" w:rsidR="00CA05C6" w:rsidRPr="00440C64" w:rsidRDefault="00CA05C6" w:rsidP="003A48B2">
            <w:pPr>
              <w:pStyle w:val="Normal6a"/>
            </w:pPr>
            <w:r w:rsidRPr="00440C64">
              <w:t>2.</w:t>
            </w:r>
            <w:r w:rsidRPr="00440C64">
              <w:tab/>
              <w:t xml:space="preserve">I andre tilfælde end dem, der er anført i stk. 1, </w:t>
            </w:r>
            <w:r w:rsidRPr="00440C64">
              <w:rPr>
                <w:b/>
                <w:bCs/>
                <w:i/>
                <w:iCs/>
              </w:rPr>
              <w:t>afgør</w:t>
            </w:r>
            <w:r w:rsidRPr="00440C64">
              <w:t xml:space="preserve"> de kompetente myndigheder</w:t>
            </w:r>
            <w:r w:rsidRPr="00440C64">
              <w:rPr>
                <w:b/>
                <w:bCs/>
                <w:i/>
                <w:iCs/>
              </w:rPr>
              <w:t>, om</w:t>
            </w:r>
            <w:r w:rsidRPr="00440C64">
              <w:t xml:space="preserve"> en afgørelse om tilbagesendelse </w:t>
            </w:r>
            <w:r w:rsidRPr="00440C64">
              <w:rPr>
                <w:b/>
                <w:bCs/>
                <w:i/>
                <w:iCs/>
              </w:rPr>
              <w:t>skal ledsages af</w:t>
            </w:r>
            <w:r w:rsidRPr="00440C64">
              <w:t xml:space="preserve"> et indrejseforbud under hensyntagen til de relevante omstændigheder, navnlig i hvor høj grad tredjelandsstatsborgeren </w:t>
            </w:r>
            <w:r w:rsidRPr="00440C64">
              <w:lastRenderedPageBreak/>
              <w:t>samarbejder.</w:t>
            </w:r>
          </w:p>
        </w:tc>
        <w:tc>
          <w:tcPr>
            <w:tcW w:w="4876" w:type="dxa"/>
            <w:tcBorders>
              <w:top w:val="nil"/>
              <w:left w:val="nil"/>
              <w:bottom w:val="nil"/>
              <w:right w:val="nil"/>
            </w:tcBorders>
          </w:tcPr>
          <w:p w14:paraId="56F072C5" w14:textId="77777777" w:rsidR="00CA05C6" w:rsidRPr="00440C64" w:rsidRDefault="00CA05C6" w:rsidP="003A48B2">
            <w:pPr>
              <w:pStyle w:val="Normal6a"/>
            </w:pPr>
            <w:r w:rsidRPr="00440C64">
              <w:lastRenderedPageBreak/>
              <w:t>2.</w:t>
            </w:r>
            <w:r w:rsidRPr="00440C64">
              <w:tab/>
              <w:t xml:space="preserve">I andre tilfælde end dem, der er anført i stk. 1, </w:t>
            </w:r>
            <w:r w:rsidRPr="00440C64">
              <w:rPr>
                <w:b/>
                <w:bCs/>
                <w:i/>
                <w:iCs/>
              </w:rPr>
              <w:t>kan</w:t>
            </w:r>
            <w:r w:rsidRPr="00440C64">
              <w:t xml:space="preserve"> de kompetente myndigheder </w:t>
            </w:r>
            <w:r w:rsidRPr="00440C64">
              <w:rPr>
                <w:b/>
                <w:bCs/>
                <w:i/>
                <w:iCs/>
              </w:rPr>
              <w:t>knytte</w:t>
            </w:r>
            <w:r w:rsidRPr="00440C64">
              <w:t xml:space="preserve"> en afgørelse om tilbagesendelse </w:t>
            </w:r>
            <w:r w:rsidRPr="00440C64">
              <w:rPr>
                <w:b/>
                <w:bCs/>
                <w:i/>
                <w:iCs/>
              </w:rPr>
              <w:t>eller en afgørelse, hvori det fastslås, at den pågældende skal udsendes,</w:t>
            </w:r>
            <w:r w:rsidRPr="00440C64">
              <w:t xml:space="preserve"> </w:t>
            </w:r>
            <w:r w:rsidRPr="00440C64">
              <w:rPr>
                <w:b/>
                <w:bCs/>
                <w:i/>
                <w:iCs/>
              </w:rPr>
              <w:t>til</w:t>
            </w:r>
            <w:r w:rsidRPr="00440C64">
              <w:t xml:space="preserve"> et indrejseforbud under hensyntagen til de relevante </w:t>
            </w:r>
            <w:r w:rsidRPr="00440C64">
              <w:lastRenderedPageBreak/>
              <w:t>omstændigheder, navnlig i hvor høj grad tredjelandsstatsborgeren samarbejder.</w:t>
            </w:r>
          </w:p>
        </w:tc>
      </w:tr>
    </w:tbl>
    <w:p w14:paraId="1A4078ED"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66BED05" w14:textId="77777777" w:rsidR="00CA05C6" w:rsidRPr="00440C64" w:rsidRDefault="00CA05C6" w:rsidP="00CA05C6">
      <w:r w:rsidRPr="00440C64">
        <w:rPr>
          <w:rStyle w:val="HideTWBExt"/>
          <w:color w:val="auto"/>
        </w:rPr>
        <w:t>&lt;/Amend&gt;</w:t>
      </w:r>
    </w:p>
    <w:p w14:paraId="4274C5D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862</w:t>
      </w:r>
      <w:r w:rsidRPr="00440C64">
        <w:rPr>
          <w:rStyle w:val="HideTWBExt"/>
          <w:color w:val="auto"/>
        </w:rPr>
        <w:t>&lt;/NumAm&gt;</w:t>
      </w:r>
    </w:p>
    <w:p w14:paraId="14D61ABA"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74CC1AB3" w14:textId="77777777" w:rsidR="00CA05C6" w:rsidRPr="00440C64" w:rsidRDefault="00CA05C6" w:rsidP="00CA05C6">
      <w:pPr>
        <w:pStyle w:val="NormalBold"/>
      </w:pPr>
      <w:r w:rsidRPr="00440C64">
        <w:rPr>
          <w:rStyle w:val="HideTWBExt"/>
          <w:b w:val="0"/>
          <w:color w:val="auto"/>
        </w:rPr>
        <w:t>&lt;/RepeatBlock-By&gt;</w:t>
      </w:r>
    </w:p>
    <w:p w14:paraId="552929A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72FE9C6" w14:textId="77777777" w:rsidR="00CA05C6" w:rsidRPr="00440C64" w:rsidRDefault="00CA05C6" w:rsidP="00CA05C6">
      <w:pPr>
        <w:pStyle w:val="NormalBold"/>
      </w:pPr>
      <w:r w:rsidRPr="00440C64">
        <w:rPr>
          <w:rStyle w:val="HideTWBExt"/>
          <w:color w:val="auto"/>
        </w:rPr>
        <w:t>&lt;Article&gt;</w:t>
      </w:r>
      <w:r w:rsidRPr="00440C64">
        <w:t>Artikel 10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245CD06" w14:textId="77777777" w:rsidTr="003A48B2">
        <w:trPr>
          <w:trHeight w:hRule="exact" w:val="240"/>
          <w:jc w:val="center"/>
        </w:trPr>
        <w:tc>
          <w:tcPr>
            <w:tcW w:w="9752" w:type="dxa"/>
            <w:gridSpan w:val="2"/>
            <w:tcBorders>
              <w:top w:val="nil"/>
              <w:left w:val="nil"/>
              <w:bottom w:val="nil"/>
              <w:right w:val="nil"/>
            </w:tcBorders>
          </w:tcPr>
          <w:p w14:paraId="74281F4D" w14:textId="77777777" w:rsidR="00CA05C6" w:rsidRPr="00440C64" w:rsidRDefault="00CA05C6" w:rsidP="003A48B2"/>
        </w:tc>
      </w:tr>
      <w:tr w:rsidR="00546440" w:rsidRPr="00440C64" w14:paraId="499A2EF7" w14:textId="77777777" w:rsidTr="003A48B2">
        <w:trPr>
          <w:trHeight w:val="240"/>
          <w:jc w:val="center"/>
        </w:trPr>
        <w:tc>
          <w:tcPr>
            <w:tcW w:w="4876" w:type="dxa"/>
            <w:tcBorders>
              <w:top w:val="nil"/>
              <w:left w:val="nil"/>
              <w:bottom w:val="nil"/>
              <w:right w:val="nil"/>
            </w:tcBorders>
          </w:tcPr>
          <w:p w14:paraId="0AD7495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025EA4D" w14:textId="77777777" w:rsidR="00CA05C6" w:rsidRPr="00440C64" w:rsidRDefault="00CA05C6" w:rsidP="003A48B2">
            <w:pPr>
              <w:pStyle w:val="AmColumnHeading"/>
            </w:pPr>
            <w:r w:rsidRPr="00440C64">
              <w:t>Ændringsforslag</w:t>
            </w:r>
          </w:p>
        </w:tc>
      </w:tr>
      <w:tr w:rsidR="00546440" w:rsidRPr="00440C64" w14:paraId="241E4B69" w14:textId="77777777" w:rsidTr="003A48B2">
        <w:trPr>
          <w:jc w:val="center"/>
        </w:trPr>
        <w:tc>
          <w:tcPr>
            <w:tcW w:w="4876" w:type="dxa"/>
            <w:tcBorders>
              <w:top w:val="nil"/>
              <w:left w:val="nil"/>
              <w:bottom w:val="nil"/>
              <w:right w:val="nil"/>
            </w:tcBorders>
          </w:tcPr>
          <w:p w14:paraId="3B088CE7" w14:textId="77777777" w:rsidR="00CA05C6" w:rsidRPr="00440C64" w:rsidRDefault="00CA05C6" w:rsidP="003A48B2">
            <w:pPr>
              <w:pStyle w:val="Normal6a"/>
            </w:pPr>
            <w:r w:rsidRPr="00440C64">
              <w:t>3.</w:t>
            </w:r>
            <w:r w:rsidRPr="00440C64">
              <w:tab/>
              <w:t>Indrejseforbuddet udstedes skriftligt som en del af afgørelsen om tilbagesendelse eller særskilt. Det meddeles tredjelandsstatsborgeren på et sprog, som tredjelandsstatsborgeren forstår eller med rimelighed kan formodes at forstå.</w:t>
            </w:r>
          </w:p>
        </w:tc>
        <w:tc>
          <w:tcPr>
            <w:tcW w:w="4876" w:type="dxa"/>
            <w:tcBorders>
              <w:top w:val="nil"/>
              <w:left w:val="nil"/>
              <w:bottom w:val="nil"/>
              <w:right w:val="nil"/>
            </w:tcBorders>
          </w:tcPr>
          <w:p w14:paraId="5212539B" w14:textId="44A2E6AD" w:rsidR="00CA05C6" w:rsidRPr="00440C64" w:rsidRDefault="00CA05C6" w:rsidP="003A48B2">
            <w:pPr>
              <w:pStyle w:val="Normal6a"/>
            </w:pPr>
            <w:r w:rsidRPr="00440C64">
              <w:t>3.</w:t>
            </w:r>
            <w:r w:rsidRPr="00440C64">
              <w:tab/>
              <w:t xml:space="preserve">Indrejseforbuddet udstedes skriftligt som en del af afgørelsen om tilbagesendelse eller særskilt. Det meddeles tredjelandsstatsborgeren på et sprog, som tredjelandsstatsborgeren forstår eller med rimelighed kan formodes at forstå. </w:t>
            </w:r>
            <w:r w:rsidRPr="00440C64">
              <w:rPr>
                <w:b/>
                <w:i/>
              </w:rPr>
              <w:t xml:space="preserve">Til dette formål må kompetente myndigheder gøre brug af standardiserede oversættelsesskabeloner eller værktøjer til maskinoversættelse, </w:t>
            </w:r>
            <w:r w:rsidR="009D059E" w:rsidRPr="00440C64">
              <w:rPr>
                <w:b/>
                <w:i/>
              </w:rPr>
              <w:t>hvis det er</w:t>
            </w:r>
            <w:r w:rsidRPr="00440C64">
              <w:rPr>
                <w:b/>
                <w:i/>
              </w:rPr>
              <w:t xml:space="preserve"> relevant.</w:t>
            </w:r>
          </w:p>
        </w:tc>
      </w:tr>
    </w:tbl>
    <w:p w14:paraId="393FB66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C45CDFB" w14:textId="77777777" w:rsidR="00CA05C6" w:rsidRPr="00440C64" w:rsidRDefault="00CA05C6" w:rsidP="00CA05C6">
      <w:r w:rsidRPr="00440C64">
        <w:rPr>
          <w:rStyle w:val="HideTWBExt"/>
          <w:color w:val="auto"/>
        </w:rPr>
        <w:t>&lt;/Amend&gt;</w:t>
      </w:r>
    </w:p>
    <w:p w14:paraId="06E9BA8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863</w:t>
      </w:r>
      <w:r w:rsidRPr="00440C64">
        <w:rPr>
          <w:rStyle w:val="HideTWBExt"/>
          <w:color w:val="auto"/>
        </w:rPr>
        <w:t>&lt;/NumAm&gt;</w:t>
      </w:r>
    </w:p>
    <w:p w14:paraId="4FA55BF4"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15C57F1A" w14:textId="77777777" w:rsidR="00CA05C6" w:rsidRPr="00440C64" w:rsidRDefault="00CA05C6" w:rsidP="00CA05C6">
      <w:pPr>
        <w:pStyle w:val="NormalBold"/>
      </w:pPr>
      <w:r w:rsidRPr="00440C64">
        <w:rPr>
          <w:rStyle w:val="HideTWBExt"/>
          <w:b w:val="0"/>
          <w:color w:val="auto"/>
        </w:rPr>
        <w:t>&lt;/RepeatBlock-By&gt;</w:t>
      </w:r>
    </w:p>
    <w:p w14:paraId="54A9CBA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0F6C340" w14:textId="77777777" w:rsidR="00CA05C6" w:rsidRPr="00440C64" w:rsidRDefault="00CA05C6" w:rsidP="00CA05C6">
      <w:pPr>
        <w:pStyle w:val="NormalBold"/>
      </w:pPr>
      <w:r w:rsidRPr="00440C64">
        <w:rPr>
          <w:rStyle w:val="HideTWBExt"/>
          <w:color w:val="auto"/>
        </w:rPr>
        <w:t>&lt;Article&gt;</w:t>
      </w:r>
      <w:r w:rsidRPr="00440C64">
        <w:t>Artikel 10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06C11CA" w14:textId="77777777" w:rsidTr="003A48B2">
        <w:trPr>
          <w:trHeight w:hRule="exact" w:val="240"/>
          <w:jc w:val="center"/>
        </w:trPr>
        <w:tc>
          <w:tcPr>
            <w:tcW w:w="9752" w:type="dxa"/>
            <w:gridSpan w:val="2"/>
            <w:tcBorders>
              <w:top w:val="nil"/>
              <w:left w:val="nil"/>
              <w:bottom w:val="nil"/>
              <w:right w:val="nil"/>
            </w:tcBorders>
          </w:tcPr>
          <w:p w14:paraId="65AD3235" w14:textId="77777777" w:rsidR="00CA05C6" w:rsidRPr="00440C64" w:rsidRDefault="00CA05C6" w:rsidP="003A48B2"/>
        </w:tc>
      </w:tr>
      <w:tr w:rsidR="00546440" w:rsidRPr="00440C64" w14:paraId="01B7C2BC" w14:textId="77777777" w:rsidTr="003A48B2">
        <w:trPr>
          <w:trHeight w:val="240"/>
          <w:jc w:val="center"/>
        </w:trPr>
        <w:tc>
          <w:tcPr>
            <w:tcW w:w="4876" w:type="dxa"/>
            <w:tcBorders>
              <w:top w:val="nil"/>
              <w:left w:val="nil"/>
              <w:bottom w:val="nil"/>
              <w:right w:val="nil"/>
            </w:tcBorders>
          </w:tcPr>
          <w:p w14:paraId="0CF359D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ECB20D7" w14:textId="77777777" w:rsidR="00CA05C6" w:rsidRPr="00440C64" w:rsidRDefault="00CA05C6" w:rsidP="003A48B2">
            <w:pPr>
              <w:pStyle w:val="AmColumnHeading"/>
            </w:pPr>
            <w:r w:rsidRPr="00440C64">
              <w:t>Ændringsforslag</w:t>
            </w:r>
          </w:p>
        </w:tc>
      </w:tr>
      <w:tr w:rsidR="00546440" w:rsidRPr="00440C64" w14:paraId="354B73A3" w14:textId="77777777" w:rsidTr="003A48B2">
        <w:trPr>
          <w:jc w:val="center"/>
        </w:trPr>
        <w:tc>
          <w:tcPr>
            <w:tcW w:w="4876" w:type="dxa"/>
            <w:tcBorders>
              <w:top w:val="nil"/>
              <w:left w:val="nil"/>
              <w:bottom w:val="nil"/>
              <w:right w:val="nil"/>
            </w:tcBorders>
          </w:tcPr>
          <w:p w14:paraId="01B645B2" w14:textId="77777777" w:rsidR="00CA05C6" w:rsidRPr="00440C64" w:rsidRDefault="00CA05C6" w:rsidP="003A48B2">
            <w:pPr>
              <w:pStyle w:val="Normal6a"/>
            </w:pPr>
            <w:r w:rsidRPr="00440C64">
              <w:t>3.</w:t>
            </w:r>
            <w:r w:rsidRPr="00440C64">
              <w:tab/>
              <w:t xml:space="preserve">Indrejseforbuddet udstedes skriftligt som en del af afgørelsen om tilbagesendelse eller særskilt. </w:t>
            </w:r>
            <w:r w:rsidRPr="00440C64">
              <w:rPr>
                <w:b/>
                <w:bCs/>
                <w:i/>
                <w:iCs/>
              </w:rPr>
              <w:t>Det</w:t>
            </w:r>
            <w:r w:rsidRPr="00440C64">
              <w:t xml:space="preserve"> meddeles tredjelandsstatsborgeren på et sprog, som tredjelandsstatsborgeren forstår eller med rimelighed kan formodes at forstå.</w:t>
            </w:r>
          </w:p>
        </w:tc>
        <w:tc>
          <w:tcPr>
            <w:tcW w:w="4876" w:type="dxa"/>
            <w:tcBorders>
              <w:top w:val="nil"/>
              <w:left w:val="nil"/>
              <w:bottom w:val="nil"/>
              <w:right w:val="nil"/>
            </w:tcBorders>
          </w:tcPr>
          <w:p w14:paraId="489C7543" w14:textId="77777777" w:rsidR="00CA05C6" w:rsidRPr="00440C64" w:rsidRDefault="00CA05C6" w:rsidP="003A48B2">
            <w:pPr>
              <w:pStyle w:val="Normal6a"/>
            </w:pPr>
            <w:r w:rsidRPr="00440C64">
              <w:t>3.</w:t>
            </w:r>
            <w:r w:rsidRPr="00440C64">
              <w:tab/>
              <w:t>Indrejseforbuddet udstedes skriftligt som en del af afgørelsen om tilbagesendelse</w:t>
            </w:r>
            <w:r w:rsidRPr="00440C64">
              <w:rPr>
                <w:b/>
                <w:bCs/>
                <w:i/>
                <w:iCs/>
              </w:rPr>
              <w:t>, en del af afgørelsen, hvori det fastslås, at den pågældende skal udsendes</w:t>
            </w:r>
            <w:r w:rsidRPr="00440C64">
              <w:t xml:space="preserve"> eller særskilt. </w:t>
            </w:r>
            <w:r w:rsidRPr="00440C64">
              <w:rPr>
                <w:b/>
                <w:bCs/>
                <w:i/>
                <w:iCs/>
              </w:rPr>
              <w:t>Indrejseforbuddet</w:t>
            </w:r>
            <w:r w:rsidRPr="00440C64">
              <w:t xml:space="preserve"> meddeles tredjelandsstatsborgeren på et sprog, som tredjelandsstatsborgeren forstår eller med rimelighed kan formodes at forstå. </w:t>
            </w:r>
            <w:r w:rsidRPr="00440C64">
              <w:rPr>
                <w:b/>
                <w:i/>
              </w:rPr>
              <w:t xml:space="preserve">Oplysninger om følgerne af et indrejseforbud kan meddeles i et </w:t>
            </w:r>
            <w:r w:rsidRPr="00440C64">
              <w:rPr>
                <w:b/>
                <w:i/>
              </w:rPr>
              <w:lastRenderedPageBreak/>
              <w:t>generaliseret oplysningsskema.</w:t>
            </w:r>
          </w:p>
        </w:tc>
      </w:tr>
    </w:tbl>
    <w:p w14:paraId="2AA0006B"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73CD84B" w14:textId="77777777" w:rsidR="00CA05C6" w:rsidRPr="00440C64" w:rsidRDefault="00CA05C6" w:rsidP="00CA05C6">
      <w:r w:rsidRPr="00440C64">
        <w:rPr>
          <w:rStyle w:val="HideTWBExt"/>
          <w:color w:val="auto"/>
        </w:rPr>
        <w:t>&lt;/Amend&gt;</w:t>
      </w:r>
    </w:p>
    <w:p w14:paraId="215BE54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864</w:t>
      </w:r>
      <w:r w:rsidRPr="00440C64">
        <w:rPr>
          <w:rStyle w:val="HideTWBExt"/>
          <w:color w:val="auto"/>
        </w:rPr>
        <w:t>&lt;/NumAm&gt;</w:t>
      </w:r>
    </w:p>
    <w:p w14:paraId="5D784E27"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6B5B1B30"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212EE54B" w14:textId="77777777" w:rsidR="00CA05C6" w:rsidRPr="00440C64" w:rsidRDefault="00CA05C6" w:rsidP="00CA05C6">
      <w:pPr>
        <w:pStyle w:val="NormalBold"/>
      </w:pPr>
      <w:r w:rsidRPr="00440C64">
        <w:rPr>
          <w:rStyle w:val="HideTWBExt"/>
          <w:b w:val="0"/>
          <w:color w:val="auto"/>
        </w:rPr>
        <w:t>&lt;/RepeatBlock-By&gt;</w:t>
      </w:r>
    </w:p>
    <w:p w14:paraId="1F1F349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B31E74B" w14:textId="77777777" w:rsidR="00CA05C6" w:rsidRPr="00440C64" w:rsidRDefault="00CA05C6" w:rsidP="00CA05C6">
      <w:pPr>
        <w:pStyle w:val="NormalBold"/>
      </w:pPr>
      <w:r w:rsidRPr="00440C64">
        <w:rPr>
          <w:rStyle w:val="HideTWBExt"/>
          <w:color w:val="auto"/>
        </w:rPr>
        <w:t>&lt;Article&gt;</w:t>
      </w:r>
      <w:r w:rsidRPr="00440C64">
        <w:t>Artikel 10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ABB5F4F" w14:textId="77777777" w:rsidTr="003A48B2">
        <w:trPr>
          <w:trHeight w:hRule="exact" w:val="240"/>
          <w:jc w:val="center"/>
        </w:trPr>
        <w:tc>
          <w:tcPr>
            <w:tcW w:w="9752" w:type="dxa"/>
            <w:gridSpan w:val="2"/>
            <w:tcBorders>
              <w:top w:val="nil"/>
              <w:left w:val="nil"/>
              <w:bottom w:val="nil"/>
              <w:right w:val="nil"/>
            </w:tcBorders>
          </w:tcPr>
          <w:p w14:paraId="1482D894" w14:textId="77777777" w:rsidR="00CA05C6" w:rsidRPr="00440C64" w:rsidRDefault="00CA05C6" w:rsidP="003A48B2"/>
        </w:tc>
      </w:tr>
      <w:tr w:rsidR="00546440" w:rsidRPr="00440C64" w14:paraId="1AD0AA1C" w14:textId="77777777" w:rsidTr="003A48B2">
        <w:trPr>
          <w:trHeight w:val="240"/>
          <w:jc w:val="center"/>
        </w:trPr>
        <w:tc>
          <w:tcPr>
            <w:tcW w:w="4876" w:type="dxa"/>
            <w:tcBorders>
              <w:top w:val="nil"/>
              <w:left w:val="nil"/>
              <w:bottom w:val="nil"/>
              <w:right w:val="nil"/>
            </w:tcBorders>
          </w:tcPr>
          <w:p w14:paraId="014446B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359E5C6" w14:textId="77777777" w:rsidR="00CA05C6" w:rsidRPr="00440C64" w:rsidRDefault="00CA05C6" w:rsidP="003A48B2">
            <w:pPr>
              <w:pStyle w:val="AmColumnHeading"/>
            </w:pPr>
            <w:r w:rsidRPr="00440C64">
              <w:t>Ændringsforslag</w:t>
            </w:r>
          </w:p>
        </w:tc>
      </w:tr>
      <w:tr w:rsidR="00546440" w:rsidRPr="00440C64" w14:paraId="3D41415C" w14:textId="77777777" w:rsidTr="003A48B2">
        <w:trPr>
          <w:jc w:val="center"/>
        </w:trPr>
        <w:tc>
          <w:tcPr>
            <w:tcW w:w="4876" w:type="dxa"/>
            <w:tcBorders>
              <w:top w:val="nil"/>
              <w:left w:val="nil"/>
              <w:bottom w:val="nil"/>
              <w:right w:val="nil"/>
            </w:tcBorders>
          </w:tcPr>
          <w:p w14:paraId="521AB698" w14:textId="77777777" w:rsidR="00CA05C6" w:rsidRPr="00440C64" w:rsidRDefault="00CA05C6" w:rsidP="003A48B2">
            <w:pPr>
              <w:pStyle w:val="Normal6a"/>
            </w:pPr>
            <w:r w:rsidRPr="00440C64">
              <w:t>3.</w:t>
            </w:r>
            <w:r w:rsidRPr="00440C64">
              <w:tab/>
              <w:t xml:space="preserve">Indrejseforbuddet udstedes skriftligt som en del af afgørelsen om tilbagesendelse eller særskilt. Det meddeles tredjelandsstatsborgeren </w:t>
            </w:r>
            <w:r w:rsidRPr="00440C64">
              <w:rPr>
                <w:b/>
                <w:bCs/>
                <w:i/>
                <w:iCs/>
              </w:rPr>
              <w:t>på</w:t>
            </w:r>
            <w:r w:rsidRPr="00440C64">
              <w:t xml:space="preserve"> et sprog, som tredjelandsstatsborgeren forstår eller med rimelighed kan formodes at forstå.</w:t>
            </w:r>
          </w:p>
        </w:tc>
        <w:tc>
          <w:tcPr>
            <w:tcW w:w="4876" w:type="dxa"/>
            <w:tcBorders>
              <w:top w:val="nil"/>
              <w:left w:val="nil"/>
              <w:bottom w:val="nil"/>
              <w:right w:val="nil"/>
            </w:tcBorders>
          </w:tcPr>
          <w:p w14:paraId="65DBD32D" w14:textId="65D68B79" w:rsidR="00CA05C6" w:rsidRPr="00440C64" w:rsidRDefault="00CA05C6" w:rsidP="002C1ED8">
            <w:pPr>
              <w:pStyle w:val="Normal6a"/>
            </w:pPr>
            <w:r w:rsidRPr="00440C64">
              <w:t>3.</w:t>
            </w:r>
            <w:r w:rsidRPr="00440C64">
              <w:tab/>
              <w:t>Indrejseforbuddet udstedes skriftligt som en del af afgørelsen om tilbagesendelse eller særskilt. Det meddeles tredjelandsstatsborgeren</w:t>
            </w:r>
            <w:r w:rsidRPr="00440C64">
              <w:rPr>
                <w:b/>
                <w:bCs/>
                <w:i/>
                <w:iCs/>
              </w:rPr>
              <w:t>.</w:t>
            </w:r>
            <w:r w:rsidRPr="00440C64">
              <w:rPr>
                <w:b/>
                <w:i/>
              </w:rPr>
              <w:t xml:space="preserve"> </w:t>
            </w:r>
            <w:r w:rsidRPr="00440C64">
              <w:rPr>
                <w:b/>
                <w:bCs/>
                <w:i/>
                <w:iCs/>
              </w:rPr>
              <w:t>Meddelelsen kan angives i et standardformat og kan være en maskinoversættelse, hvis det e</w:t>
            </w:r>
            <w:r w:rsidR="002C1ED8" w:rsidRPr="00440C64">
              <w:rPr>
                <w:b/>
                <w:bCs/>
                <w:i/>
                <w:iCs/>
              </w:rPr>
              <w:t xml:space="preserve">r </w:t>
            </w:r>
            <w:r w:rsidR="002C32C2" w:rsidRPr="00440C64">
              <w:rPr>
                <w:b/>
                <w:bCs/>
                <w:i/>
                <w:iCs/>
              </w:rPr>
              <w:t>på</w:t>
            </w:r>
            <w:r w:rsidRPr="00440C64">
              <w:t xml:space="preserve"> et sprog, som tredjelandsstatsborgeren forstår eller med rimelighed kan forventes at forstå.</w:t>
            </w:r>
          </w:p>
        </w:tc>
      </w:tr>
    </w:tbl>
    <w:p w14:paraId="0B75425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C7F9864" w14:textId="77777777" w:rsidR="00CA05C6" w:rsidRPr="00440C64" w:rsidRDefault="00CA05C6" w:rsidP="00CA05C6">
      <w:r w:rsidRPr="00440C64">
        <w:rPr>
          <w:rStyle w:val="HideTWBExt"/>
          <w:color w:val="auto"/>
        </w:rPr>
        <w:t>&lt;/Amend&gt;</w:t>
      </w:r>
    </w:p>
    <w:p w14:paraId="06237C8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865</w:t>
      </w:r>
      <w:r w:rsidRPr="00440C64">
        <w:rPr>
          <w:rStyle w:val="HideTWBExt"/>
          <w:color w:val="auto"/>
        </w:rPr>
        <w:t>&lt;/NumAm&gt;</w:t>
      </w:r>
    </w:p>
    <w:p w14:paraId="1A6DA642"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w:t>
      </w:r>
      <w:r w:rsidRPr="00440C64">
        <w:rPr>
          <w:rStyle w:val="HideTWBExt"/>
          <w:b w:val="0"/>
          <w:color w:val="auto"/>
        </w:rPr>
        <w:t>&lt;/Members&gt;</w:t>
      </w:r>
    </w:p>
    <w:p w14:paraId="7B8FE992" w14:textId="77777777" w:rsidR="00CA05C6" w:rsidRPr="00440C64" w:rsidRDefault="00CA05C6" w:rsidP="00CA05C6">
      <w:pPr>
        <w:pStyle w:val="NormalBold"/>
      </w:pPr>
      <w:r w:rsidRPr="00440C64">
        <w:rPr>
          <w:rStyle w:val="HideTWBExt"/>
          <w:b w:val="0"/>
          <w:color w:val="auto"/>
        </w:rPr>
        <w:t>&lt;/RepeatBlock-By&gt;</w:t>
      </w:r>
    </w:p>
    <w:p w14:paraId="5B007DB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CE31904" w14:textId="77777777" w:rsidR="00CA05C6" w:rsidRPr="00440C64" w:rsidRDefault="00CA05C6" w:rsidP="00CA05C6">
      <w:pPr>
        <w:pStyle w:val="NormalBold"/>
      </w:pPr>
      <w:r w:rsidRPr="00440C64">
        <w:rPr>
          <w:rStyle w:val="HideTWBExt"/>
          <w:color w:val="auto"/>
        </w:rPr>
        <w:t>&lt;Article&gt;</w:t>
      </w:r>
      <w:r w:rsidRPr="00440C64">
        <w:t>Artikel 10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974FD97" w14:textId="77777777" w:rsidTr="003A48B2">
        <w:trPr>
          <w:trHeight w:hRule="exact" w:val="240"/>
          <w:jc w:val="center"/>
        </w:trPr>
        <w:tc>
          <w:tcPr>
            <w:tcW w:w="9752" w:type="dxa"/>
            <w:gridSpan w:val="2"/>
            <w:tcBorders>
              <w:top w:val="nil"/>
              <w:left w:val="nil"/>
              <w:bottom w:val="nil"/>
              <w:right w:val="nil"/>
            </w:tcBorders>
          </w:tcPr>
          <w:p w14:paraId="6F4371E3" w14:textId="77777777" w:rsidR="00CA05C6" w:rsidRPr="00440C64" w:rsidRDefault="00CA05C6" w:rsidP="003A48B2"/>
        </w:tc>
      </w:tr>
      <w:tr w:rsidR="00546440" w:rsidRPr="00440C64" w14:paraId="09979F7E" w14:textId="77777777" w:rsidTr="003A48B2">
        <w:trPr>
          <w:trHeight w:val="240"/>
          <w:jc w:val="center"/>
        </w:trPr>
        <w:tc>
          <w:tcPr>
            <w:tcW w:w="4876" w:type="dxa"/>
            <w:tcBorders>
              <w:top w:val="nil"/>
              <w:left w:val="nil"/>
              <w:bottom w:val="nil"/>
              <w:right w:val="nil"/>
            </w:tcBorders>
          </w:tcPr>
          <w:p w14:paraId="6831418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4ABB04F" w14:textId="77777777" w:rsidR="00CA05C6" w:rsidRPr="00440C64" w:rsidRDefault="00CA05C6" w:rsidP="003A48B2">
            <w:pPr>
              <w:pStyle w:val="AmColumnHeading"/>
            </w:pPr>
            <w:r w:rsidRPr="00440C64">
              <w:t>Ændringsforslag</w:t>
            </w:r>
          </w:p>
        </w:tc>
      </w:tr>
      <w:tr w:rsidR="00546440" w:rsidRPr="00440C64" w14:paraId="1720CB76" w14:textId="77777777" w:rsidTr="003A48B2">
        <w:trPr>
          <w:jc w:val="center"/>
        </w:trPr>
        <w:tc>
          <w:tcPr>
            <w:tcW w:w="4876" w:type="dxa"/>
            <w:tcBorders>
              <w:top w:val="nil"/>
              <w:left w:val="nil"/>
              <w:bottom w:val="nil"/>
              <w:right w:val="nil"/>
            </w:tcBorders>
          </w:tcPr>
          <w:p w14:paraId="18CE619E" w14:textId="77777777" w:rsidR="00CA05C6" w:rsidRPr="00440C64" w:rsidRDefault="00CA05C6" w:rsidP="003A48B2">
            <w:pPr>
              <w:pStyle w:val="Normal6a"/>
            </w:pPr>
            <w:r w:rsidRPr="00440C64">
              <w:t>3.</w:t>
            </w:r>
            <w:r w:rsidRPr="00440C64">
              <w:tab/>
              <w:t xml:space="preserve">Indrejseforbuddet udstedes skriftligt </w:t>
            </w:r>
            <w:r w:rsidRPr="00440C64">
              <w:rPr>
                <w:b/>
                <w:bCs/>
                <w:i/>
                <w:iCs/>
              </w:rPr>
              <w:t>som en del af afgørelsen om tilbagesendelse eller særskilt</w:t>
            </w:r>
            <w:r w:rsidRPr="00440C64">
              <w:t xml:space="preserve">. Det meddeles tredjelandsstatsborgeren på et sprog, som tredjelandsstatsborgeren forstår eller med rimelighed kan </w:t>
            </w:r>
            <w:r w:rsidRPr="00440C64">
              <w:rPr>
                <w:b/>
                <w:bCs/>
                <w:i/>
                <w:iCs/>
              </w:rPr>
              <w:t>formodes</w:t>
            </w:r>
            <w:r w:rsidRPr="00440C64">
              <w:t xml:space="preserve"> at forstå.</w:t>
            </w:r>
          </w:p>
        </w:tc>
        <w:tc>
          <w:tcPr>
            <w:tcW w:w="4876" w:type="dxa"/>
            <w:tcBorders>
              <w:top w:val="nil"/>
              <w:left w:val="nil"/>
              <w:bottom w:val="nil"/>
              <w:right w:val="nil"/>
            </w:tcBorders>
          </w:tcPr>
          <w:p w14:paraId="4083B0C2" w14:textId="77777777" w:rsidR="00CA05C6" w:rsidRPr="00440C64" w:rsidRDefault="00CA05C6" w:rsidP="003A48B2">
            <w:pPr>
              <w:pStyle w:val="Normal6a"/>
            </w:pPr>
            <w:r w:rsidRPr="00440C64">
              <w:t>3.</w:t>
            </w:r>
            <w:r w:rsidRPr="00440C64">
              <w:tab/>
              <w:t xml:space="preserve">Indrejseforbuddet udstedes skriftligt. Det meddeles tredjelandsstatsborgeren på et sprog, som tredjelandsstatsborgeren forstår eller med rimelighed kan </w:t>
            </w:r>
            <w:r w:rsidRPr="00440C64">
              <w:rPr>
                <w:b/>
                <w:bCs/>
                <w:i/>
                <w:iCs/>
              </w:rPr>
              <w:t>forventes</w:t>
            </w:r>
            <w:r w:rsidRPr="00440C64">
              <w:t xml:space="preserve"> at forstå.</w:t>
            </w:r>
          </w:p>
        </w:tc>
      </w:tr>
    </w:tbl>
    <w:p w14:paraId="602A1E3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AD54412" w14:textId="77777777" w:rsidR="00CA05C6" w:rsidRPr="00440C64" w:rsidRDefault="00CA05C6" w:rsidP="00CA05C6">
      <w:pPr>
        <w:pStyle w:val="AmJustTitle"/>
      </w:pPr>
      <w:r w:rsidRPr="00440C64">
        <w:rPr>
          <w:rStyle w:val="HideTWBExt"/>
          <w:color w:val="auto"/>
        </w:rPr>
        <w:lastRenderedPageBreak/>
        <w:t>&lt;TitreJust&gt;</w:t>
      </w:r>
      <w:r w:rsidRPr="00440C64">
        <w:t>Begrundelse</w:t>
      </w:r>
      <w:r w:rsidRPr="00440C64">
        <w:rPr>
          <w:rStyle w:val="HideTWBExt"/>
          <w:color w:val="auto"/>
        </w:rPr>
        <w:t>&lt;/TitreJust&gt;</w:t>
      </w:r>
    </w:p>
    <w:p w14:paraId="72A1538F" w14:textId="77777777" w:rsidR="00CA05C6" w:rsidRPr="00440C64" w:rsidRDefault="00CA05C6" w:rsidP="00CA05C6">
      <w:pPr>
        <w:pStyle w:val="AmJustText"/>
      </w:pPr>
      <w:r w:rsidRPr="00440C64">
        <w:t>Det er vigtigt at bruge klart sprog, når der kan tildeles et indrejseforbud. Denne afgørelse skal være skriftlig på et sprog, som tredjelandsstatsborgeren forstår, jf. artikel 8, stk. 2 i forordningen om asylproceduren.</w:t>
      </w:r>
    </w:p>
    <w:p w14:paraId="320F79CE" w14:textId="77777777" w:rsidR="00CA05C6" w:rsidRPr="00440C64" w:rsidRDefault="00CA05C6" w:rsidP="00CA05C6">
      <w:r w:rsidRPr="00440C64">
        <w:rPr>
          <w:rStyle w:val="HideTWBExt"/>
          <w:color w:val="auto"/>
        </w:rPr>
        <w:t>&lt;/Amend&gt;</w:t>
      </w:r>
    </w:p>
    <w:p w14:paraId="68781A3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866</w:t>
      </w:r>
      <w:r w:rsidRPr="00440C64">
        <w:rPr>
          <w:rStyle w:val="HideTWBExt"/>
          <w:color w:val="auto"/>
        </w:rPr>
        <w:t>&lt;/NumAm&gt;</w:t>
      </w:r>
    </w:p>
    <w:p w14:paraId="629252D2" w14:textId="77777777" w:rsidR="00CA05C6" w:rsidRPr="00440C64" w:rsidRDefault="00CA05C6" w:rsidP="00CA05C6">
      <w:pPr>
        <w:pStyle w:val="NormalBold"/>
      </w:pPr>
      <w:r w:rsidRPr="00440C64">
        <w:rPr>
          <w:rStyle w:val="HideTWBExt"/>
          <w:b w:val="0"/>
          <w:color w:val="auto"/>
        </w:rPr>
        <w:t>&lt;RepeatBlock-By&gt;&lt;Members&gt;</w:t>
      </w:r>
      <w:r w:rsidRPr="00440C64">
        <w:t>Cecilia Strada, Marco Tarquinio, Alessandro Zan</w:t>
      </w:r>
      <w:r w:rsidRPr="00440C64">
        <w:rPr>
          <w:rStyle w:val="HideTWBExt"/>
          <w:b w:val="0"/>
          <w:color w:val="auto"/>
        </w:rPr>
        <w:t>&lt;/Members&gt;</w:t>
      </w:r>
    </w:p>
    <w:p w14:paraId="22802DE3" w14:textId="77777777" w:rsidR="00CA05C6" w:rsidRPr="00440C64" w:rsidRDefault="00CA05C6" w:rsidP="00CA05C6">
      <w:pPr>
        <w:pStyle w:val="NormalBold"/>
      </w:pPr>
      <w:r w:rsidRPr="00440C64">
        <w:rPr>
          <w:rStyle w:val="HideTWBExt"/>
          <w:b w:val="0"/>
          <w:color w:val="auto"/>
        </w:rPr>
        <w:t>&lt;/RepeatBlock-By&gt;</w:t>
      </w:r>
    </w:p>
    <w:p w14:paraId="2A6D310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9FE07DF" w14:textId="77777777" w:rsidR="00CA05C6" w:rsidRPr="00440C64" w:rsidRDefault="00CA05C6" w:rsidP="00CA05C6">
      <w:pPr>
        <w:pStyle w:val="NormalBold"/>
      </w:pPr>
      <w:r w:rsidRPr="00440C64">
        <w:rPr>
          <w:rStyle w:val="HideTWBExt"/>
          <w:color w:val="auto"/>
        </w:rPr>
        <w:t>&lt;Article&gt;</w:t>
      </w:r>
      <w:r w:rsidRPr="00440C64">
        <w:t>Artikel 10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5C3EF18" w14:textId="77777777" w:rsidTr="003A48B2">
        <w:trPr>
          <w:trHeight w:hRule="exact" w:val="240"/>
          <w:jc w:val="center"/>
        </w:trPr>
        <w:tc>
          <w:tcPr>
            <w:tcW w:w="9752" w:type="dxa"/>
            <w:gridSpan w:val="2"/>
            <w:tcBorders>
              <w:top w:val="nil"/>
              <w:left w:val="nil"/>
              <w:bottom w:val="nil"/>
              <w:right w:val="nil"/>
            </w:tcBorders>
          </w:tcPr>
          <w:p w14:paraId="6180D04C" w14:textId="77777777" w:rsidR="00CA05C6" w:rsidRPr="00440C64" w:rsidRDefault="00CA05C6" w:rsidP="003A48B2"/>
        </w:tc>
      </w:tr>
      <w:tr w:rsidR="00546440" w:rsidRPr="00440C64" w14:paraId="0E23C1E4" w14:textId="77777777" w:rsidTr="003A48B2">
        <w:trPr>
          <w:trHeight w:val="240"/>
          <w:jc w:val="center"/>
        </w:trPr>
        <w:tc>
          <w:tcPr>
            <w:tcW w:w="4876" w:type="dxa"/>
            <w:tcBorders>
              <w:top w:val="nil"/>
              <w:left w:val="nil"/>
              <w:bottom w:val="nil"/>
              <w:right w:val="nil"/>
            </w:tcBorders>
          </w:tcPr>
          <w:p w14:paraId="68B82C6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C8B7C12" w14:textId="77777777" w:rsidR="00CA05C6" w:rsidRPr="00440C64" w:rsidRDefault="00CA05C6" w:rsidP="003A48B2">
            <w:pPr>
              <w:pStyle w:val="AmColumnHeading"/>
            </w:pPr>
            <w:r w:rsidRPr="00440C64">
              <w:t>Ændringsforslag</w:t>
            </w:r>
          </w:p>
        </w:tc>
      </w:tr>
      <w:tr w:rsidR="00546440" w:rsidRPr="00440C64" w14:paraId="2149F7B8" w14:textId="77777777" w:rsidTr="003A48B2">
        <w:trPr>
          <w:jc w:val="center"/>
        </w:trPr>
        <w:tc>
          <w:tcPr>
            <w:tcW w:w="4876" w:type="dxa"/>
            <w:tcBorders>
              <w:top w:val="nil"/>
              <w:left w:val="nil"/>
              <w:bottom w:val="nil"/>
              <w:right w:val="nil"/>
            </w:tcBorders>
          </w:tcPr>
          <w:p w14:paraId="0CD20B58" w14:textId="77777777" w:rsidR="00CA05C6" w:rsidRPr="00440C64" w:rsidRDefault="00CA05C6" w:rsidP="003A48B2">
            <w:pPr>
              <w:pStyle w:val="Normal6a"/>
            </w:pPr>
            <w:r w:rsidRPr="00440C64">
              <w:t>3.</w:t>
            </w:r>
            <w:r w:rsidRPr="00440C64">
              <w:tab/>
              <w:t xml:space="preserve">Indrejseforbuddet udstedes skriftligt som en del af afgørelsen om tilbagesendelse eller særskilt. Det meddeles tredjelandsstatsborgeren på et sprog, som tredjelandsstatsborgeren forstår </w:t>
            </w:r>
            <w:r w:rsidRPr="00440C64">
              <w:rPr>
                <w:b/>
                <w:i/>
              </w:rPr>
              <w:t>eller med rimelighed kan formodes at forstå</w:t>
            </w:r>
            <w:r w:rsidRPr="00440C64">
              <w:t>.</w:t>
            </w:r>
          </w:p>
        </w:tc>
        <w:tc>
          <w:tcPr>
            <w:tcW w:w="4876" w:type="dxa"/>
            <w:tcBorders>
              <w:top w:val="nil"/>
              <w:left w:val="nil"/>
              <w:bottom w:val="nil"/>
              <w:right w:val="nil"/>
            </w:tcBorders>
          </w:tcPr>
          <w:p w14:paraId="7109D554" w14:textId="77777777" w:rsidR="00CA05C6" w:rsidRPr="00440C64" w:rsidRDefault="00CA05C6" w:rsidP="003A48B2">
            <w:pPr>
              <w:pStyle w:val="Normal6a"/>
            </w:pPr>
            <w:r w:rsidRPr="00440C64">
              <w:t>3.</w:t>
            </w:r>
            <w:r w:rsidRPr="00440C64">
              <w:tab/>
              <w:t>Indrejseforbuddet udstedes skriftligt som en del af afgørelsen om tilbagesendelse eller særskilt. Det meddeles tredjelandsstatsborgeren på et sprog, som tredjelandsstatsborgeren forstår.</w:t>
            </w:r>
          </w:p>
        </w:tc>
      </w:tr>
    </w:tbl>
    <w:p w14:paraId="2DB11F9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F15C436" w14:textId="77777777" w:rsidR="00CA05C6" w:rsidRPr="00440C64" w:rsidRDefault="00CA05C6" w:rsidP="00CA05C6">
      <w:r w:rsidRPr="00440C64">
        <w:rPr>
          <w:rStyle w:val="HideTWBExt"/>
          <w:color w:val="auto"/>
        </w:rPr>
        <w:t>&lt;/Amend&gt;</w:t>
      </w:r>
    </w:p>
    <w:p w14:paraId="65E3908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867</w:t>
      </w:r>
      <w:r w:rsidRPr="00440C64">
        <w:rPr>
          <w:rStyle w:val="HideTWBExt"/>
          <w:color w:val="auto"/>
        </w:rPr>
        <w:t>&lt;/NumAm&gt;</w:t>
      </w:r>
    </w:p>
    <w:p w14:paraId="662DAE31"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01806B64" w14:textId="77777777" w:rsidR="00CA05C6" w:rsidRPr="00440C64" w:rsidRDefault="00CA05C6" w:rsidP="00CA05C6">
      <w:pPr>
        <w:pStyle w:val="NormalBold"/>
      </w:pPr>
      <w:r w:rsidRPr="00440C64">
        <w:rPr>
          <w:rStyle w:val="HideTWBExt"/>
          <w:b w:val="0"/>
          <w:color w:val="auto"/>
        </w:rPr>
        <w:t>&lt;/RepeatBlock-By&gt;</w:t>
      </w:r>
    </w:p>
    <w:p w14:paraId="36A489C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146AF2C" w14:textId="77777777" w:rsidR="00CA05C6" w:rsidRPr="00440C64" w:rsidRDefault="00CA05C6" w:rsidP="00CA05C6">
      <w:pPr>
        <w:pStyle w:val="NormalBold"/>
      </w:pPr>
      <w:r w:rsidRPr="00440C64">
        <w:rPr>
          <w:rStyle w:val="HideTWBExt"/>
          <w:color w:val="auto"/>
        </w:rPr>
        <w:t>&lt;Article&gt;</w:t>
      </w:r>
      <w:r w:rsidRPr="00440C64">
        <w:t>Artikel 10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77DC440" w14:textId="77777777" w:rsidTr="003A48B2">
        <w:trPr>
          <w:trHeight w:hRule="exact" w:val="240"/>
          <w:jc w:val="center"/>
        </w:trPr>
        <w:tc>
          <w:tcPr>
            <w:tcW w:w="9752" w:type="dxa"/>
            <w:gridSpan w:val="2"/>
            <w:tcBorders>
              <w:top w:val="nil"/>
              <w:left w:val="nil"/>
              <w:bottom w:val="nil"/>
              <w:right w:val="nil"/>
            </w:tcBorders>
          </w:tcPr>
          <w:p w14:paraId="6FBB1767" w14:textId="77777777" w:rsidR="00CA05C6" w:rsidRPr="00440C64" w:rsidRDefault="00CA05C6" w:rsidP="003A48B2"/>
        </w:tc>
      </w:tr>
      <w:tr w:rsidR="00546440" w:rsidRPr="00440C64" w14:paraId="2B347B20" w14:textId="77777777" w:rsidTr="003A48B2">
        <w:trPr>
          <w:trHeight w:val="240"/>
          <w:jc w:val="center"/>
        </w:trPr>
        <w:tc>
          <w:tcPr>
            <w:tcW w:w="4876" w:type="dxa"/>
            <w:tcBorders>
              <w:top w:val="nil"/>
              <w:left w:val="nil"/>
              <w:bottom w:val="nil"/>
              <w:right w:val="nil"/>
            </w:tcBorders>
          </w:tcPr>
          <w:p w14:paraId="2EDEB29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0759DD3" w14:textId="77777777" w:rsidR="00CA05C6" w:rsidRPr="00440C64" w:rsidRDefault="00CA05C6" w:rsidP="003A48B2">
            <w:pPr>
              <w:pStyle w:val="AmColumnHeading"/>
            </w:pPr>
            <w:r w:rsidRPr="00440C64">
              <w:t>Ændringsforslag</w:t>
            </w:r>
          </w:p>
        </w:tc>
      </w:tr>
      <w:tr w:rsidR="00546440" w:rsidRPr="00440C64" w14:paraId="3DE191D4" w14:textId="77777777" w:rsidTr="003A48B2">
        <w:trPr>
          <w:jc w:val="center"/>
        </w:trPr>
        <w:tc>
          <w:tcPr>
            <w:tcW w:w="4876" w:type="dxa"/>
            <w:tcBorders>
              <w:top w:val="nil"/>
              <w:left w:val="nil"/>
              <w:bottom w:val="nil"/>
              <w:right w:val="nil"/>
            </w:tcBorders>
          </w:tcPr>
          <w:p w14:paraId="17643B71" w14:textId="77777777" w:rsidR="00CA05C6" w:rsidRPr="00440C64" w:rsidRDefault="00CA05C6" w:rsidP="003A48B2">
            <w:pPr>
              <w:pStyle w:val="Normal6a"/>
            </w:pPr>
            <w:r w:rsidRPr="00440C64">
              <w:t>3.</w:t>
            </w:r>
            <w:r w:rsidRPr="00440C64">
              <w:tab/>
              <w:t xml:space="preserve">Indrejseforbuddet udstedes skriftligt som en del af afgørelsen om tilbagesendelse eller særskilt. Det meddeles tredjelandsstatsborgeren på et sprog, som tredjelandsstatsborgeren forstår </w:t>
            </w:r>
            <w:r w:rsidRPr="00440C64">
              <w:rPr>
                <w:b/>
                <w:bCs/>
                <w:i/>
                <w:iCs/>
              </w:rPr>
              <w:t>eller med rimelighed kan formodes at forstå</w:t>
            </w:r>
            <w:r w:rsidRPr="00440C64">
              <w:t>.</w:t>
            </w:r>
          </w:p>
        </w:tc>
        <w:tc>
          <w:tcPr>
            <w:tcW w:w="4876" w:type="dxa"/>
            <w:tcBorders>
              <w:top w:val="nil"/>
              <w:left w:val="nil"/>
              <w:bottom w:val="nil"/>
              <w:right w:val="nil"/>
            </w:tcBorders>
          </w:tcPr>
          <w:p w14:paraId="7B491618" w14:textId="77777777" w:rsidR="00CA05C6" w:rsidRPr="00440C64" w:rsidRDefault="00CA05C6" w:rsidP="003A48B2">
            <w:pPr>
              <w:pStyle w:val="Normal6a"/>
            </w:pPr>
            <w:r w:rsidRPr="00440C64">
              <w:t>3.</w:t>
            </w:r>
            <w:r w:rsidRPr="00440C64">
              <w:tab/>
              <w:t>Indrejseforbuddet udstedes skriftligt som en del af afgørelsen om tilbagesendelse eller særskilt. Det meddeles tredjelandsstatsborgeren på et sprog, som tredjelandsstatsborgeren forstår.</w:t>
            </w:r>
          </w:p>
        </w:tc>
      </w:tr>
    </w:tbl>
    <w:p w14:paraId="11A4364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3C30779" w14:textId="77777777" w:rsidR="00CA05C6" w:rsidRPr="00440C64" w:rsidRDefault="00CA05C6" w:rsidP="00CA05C6">
      <w:r w:rsidRPr="00440C64">
        <w:rPr>
          <w:rStyle w:val="HideTWBExt"/>
          <w:color w:val="auto"/>
        </w:rPr>
        <w:t>&lt;/Amend&gt;</w:t>
      </w:r>
    </w:p>
    <w:p w14:paraId="61D9344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868</w:t>
      </w:r>
      <w:r w:rsidRPr="00440C64">
        <w:rPr>
          <w:rStyle w:val="HideTWBExt"/>
          <w:color w:val="auto"/>
        </w:rPr>
        <w:t>&lt;/NumAm&gt;</w:t>
      </w:r>
    </w:p>
    <w:p w14:paraId="64B76587"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6ABECECC" w14:textId="77777777" w:rsidR="00CA05C6" w:rsidRPr="00440C64" w:rsidRDefault="00CA05C6" w:rsidP="00CA05C6">
      <w:pPr>
        <w:pStyle w:val="NormalBold"/>
      </w:pPr>
      <w:r w:rsidRPr="00440C64">
        <w:rPr>
          <w:rStyle w:val="HideTWBExt"/>
          <w:b w:val="0"/>
          <w:color w:val="auto"/>
        </w:rPr>
        <w:t>&lt;/RepeatBlock-By&gt;</w:t>
      </w:r>
    </w:p>
    <w:p w14:paraId="3510516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E0EFE4F" w14:textId="77777777" w:rsidR="00CA05C6" w:rsidRPr="00440C64" w:rsidRDefault="00CA05C6" w:rsidP="00CA05C6">
      <w:pPr>
        <w:pStyle w:val="NormalBold"/>
      </w:pPr>
      <w:r w:rsidRPr="00440C64">
        <w:rPr>
          <w:rStyle w:val="HideTWBExt"/>
          <w:color w:val="auto"/>
        </w:rPr>
        <w:lastRenderedPageBreak/>
        <w:t>&lt;Article&gt;</w:t>
      </w:r>
      <w:r w:rsidRPr="00440C64">
        <w:t>Artikel 10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9B5E71D" w14:textId="77777777" w:rsidTr="003A48B2">
        <w:trPr>
          <w:trHeight w:hRule="exact" w:val="240"/>
          <w:jc w:val="center"/>
        </w:trPr>
        <w:tc>
          <w:tcPr>
            <w:tcW w:w="9752" w:type="dxa"/>
            <w:gridSpan w:val="2"/>
            <w:tcBorders>
              <w:top w:val="nil"/>
              <w:left w:val="nil"/>
              <w:bottom w:val="nil"/>
              <w:right w:val="nil"/>
            </w:tcBorders>
          </w:tcPr>
          <w:p w14:paraId="303EF125" w14:textId="77777777" w:rsidR="00CA05C6" w:rsidRPr="00440C64" w:rsidRDefault="00CA05C6" w:rsidP="003A48B2"/>
        </w:tc>
      </w:tr>
      <w:tr w:rsidR="00546440" w:rsidRPr="00440C64" w14:paraId="01F368AB" w14:textId="77777777" w:rsidTr="003A48B2">
        <w:trPr>
          <w:trHeight w:val="240"/>
          <w:jc w:val="center"/>
        </w:trPr>
        <w:tc>
          <w:tcPr>
            <w:tcW w:w="4876" w:type="dxa"/>
            <w:tcBorders>
              <w:top w:val="nil"/>
              <w:left w:val="nil"/>
              <w:bottom w:val="nil"/>
              <w:right w:val="nil"/>
            </w:tcBorders>
          </w:tcPr>
          <w:p w14:paraId="5270391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64B4DC6" w14:textId="77777777" w:rsidR="00CA05C6" w:rsidRPr="00440C64" w:rsidRDefault="00CA05C6" w:rsidP="003A48B2">
            <w:pPr>
              <w:pStyle w:val="AmColumnHeading"/>
            </w:pPr>
            <w:r w:rsidRPr="00440C64">
              <w:t>Ændringsforslag</w:t>
            </w:r>
          </w:p>
        </w:tc>
      </w:tr>
      <w:tr w:rsidR="00546440" w:rsidRPr="00440C64" w14:paraId="066748B7" w14:textId="77777777" w:rsidTr="003A48B2">
        <w:trPr>
          <w:jc w:val="center"/>
        </w:trPr>
        <w:tc>
          <w:tcPr>
            <w:tcW w:w="4876" w:type="dxa"/>
            <w:tcBorders>
              <w:top w:val="nil"/>
              <w:left w:val="nil"/>
              <w:bottom w:val="nil"/>
              <w:right w:val="nil"/>
            </w:tcBorders>
          </w:tcPr>
          <w:p w14:paraId="72032363" w14:textId="77777777" w:rsidR="00CA05C6" w:rsidRPr="00440C64" w:rsidRDefault="00CA05C6" w:rsidP="003A48B2">
            <w:pPr>
              <w:pStyle w:val="Normal6a"/>
            </w:pPr>
            <w:r w:rsidRPr="00440C64">
              <w:t>3.</w:t>
            </w:r>
            <w:r w:rsidRPr="00440C64">
              <w:tab/>
              <w:t xml:space="preserve">Indrejseforbuddet udstedes </w:t>
            </w:r>
            <w:r w:rsidRPr="00440C64">
              <w:rPr>
                <w:b/>
                <w:bCs/>
                <w:i/>
                <w:iCs/>
              </w:rPr>
              <w:t>skriftligt</w:t>
            </w:r>
            <w:r w:rsidRPr="00440C64">
              <w:t xml:space="preserve"> som en del af afgørelsen om tilbagesendelse </w:t>
            </w:r>
            <w:r w:rsidRPr="00440C64">
              <w:rPr>
                <w:b/>
                <w:bCs/>
                <w:i/>
                <w:iCs/>
              </w:rPr>
              <w:t>eller særskilt</w:t>
            </w:r>
            <w:r w:rsidRPr="00440C64">
              <w:t>. Det meddeles tredjelandsstatsborgeren på et sprog, som tredjelandsstatsborgeren forstår eller med rimelighed kan formodes at forstå.</w:t>
            </w:r>
          </w:p>
        </w:tc>
        <w:tc>
          <w:tcPr>
            <w:tcW w:w="4876" w:type="dxa"/>
            <w:tcBorders>
              <w:top w:val="nil"/>
              <w:left w:val="nil"/>
              <w:bottom w:val="nil"/>
              <w:right w:val="nil"/>
            </w:tcBorders>
          </w:tcPr>
          <w:p w14:paraId="7D7180CE" w14:textId="77777777" w:rsidR="00CA05C6" w:rsidRPr="00440C64" w:rsidRDefault="00CA05C6" w:rsidP="003A48B2">
            <w:pPr>
              <w:pStyle w:val="Normal6a"/>
            </w:pPr>
            <w:r w:rsidRPr="00440C64">
              <w:t>3.</w:t>
            </w:r>
            <w:r w:rsidRPr="00440C64">
              <w:tab/>
              <w:t>Indrejseforbuddet udstedes som en del af afgørelsen om tilbagesendelse. Det meddeles tredjelandsstatsborgeren på et sprog, som tredjelandsstatsborgeren forstår eller med rimelighed kan formodes at forstå.</w:t>
            </w:r>
          </w:p>
        </w:tc>
      </w:tr>
    </w:tbl>
    <w:p w14:paraId="435D3AE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AAA2A2D" w14:textId="77777777" w:rsidR="00CA05C6" w:rsidRPr="00440C64" w:rsidRDefault="00CA05C6" w:rsidP="00CA05C6">
      <w:r w:rsidRPr="00440C64">
        <w:rPr>
          <w:rStyle w:val="HideTWBExt"/>
          <w:color w:val="auto"/>
        </w:rPr>
        <w:t>&lt;/Amend&gt;</w:t>
      </w:r>
    </w:p>
    <w:p w14:paraId="55E28B6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869</w:t>
      </w:r>
      <w:r w:rsidRPr="00440C64">
        <w:rPr>
          <w:rStyle w:val="HideTWBExt"/>
          <w:color w:val="auto"/>
        </w:rPr>
        <w:t>&lt;/NumAm&gt;</w:t>
      </w:r>
    </w:p>
    <w:p w14:paraId="6F0B79C2"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264B0B47" w14:textId="77777777" w:rsidR="00CA05C6" w:rsidRPr="00440C64" w:rsidRDefault="00CA05C6" w:rsidP="00CA05C6">
      <w:pPr>
        <w:pStyle w:val="NormalBold"/>
      </w:pPr>
      <w:r w:rsidRPr="00440C64">
        <w:rPr>
          <w:rStyle w:val="HideTWBExt"/>
          <w:b w:val="0"/>
          <w:color w:val="auto"/>
        </w:rPr>
        <w:t>&lt;/RepeatBlock-By&gt;</w:t>
      </w:r>
    </w:p>
    <w:p w14:paraId="27FC69C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971C51E" w14:textId="77777777" w:rsidR="00CA05C6" w:rsidRPr="00440C64" w:rsidRDefault="00CA05C6" w:rsidP="00CA05C6">
      <w:pPr>
        <w:pStyle w:val="NormalBold"/>
      </w:pPr>
      <w:r w:rsidRPr="00440C64">
        <w:rPr>
          <w:rStyle w:val="HideTWBExt"/>
          <w:color w:val="auto"/>
        </w:rPr>
        <w:t>&lt;Article&gt;</w:t>
      </w:r>
      <w:r w:rsidRPr="00440C64">
        <w:t>Artikel 10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1E147AA" w14:textId="77777777" w:rsidTr="003A48B2">
        <w:trPr>
          <w:trHeight w:hRule="exact" w:val="240"/>
          <w:jc w:val="center"/>
        </w:trPr>
        <w:tc>
          <w:tcPr>
            <w:tcW w:w="9752" w:type="dxa"/>
            <w:gridSpan w:val="2"/>
            <w:tcBorders>
              <w:top w:val="nil"/>
              <w:left w:val="nil"/>
              <w:bottom w:val="nil"/>
              <w:right w:val="nil"/>
            </w:tcBorders>
          </w:tcPr>
          <w:p w14:paraId="3CA3C59F" w14:textId="77777777" w:rsidR="00CA05C6" w:rsidRPr="00440C64" w:rsidRDefault="00CA05C6" w:rsidP="003A48B2"/>
        </w:tc>
      </w:tr>
      <w:tr w:rsidR="00546440" w:rsidRPr="00440C64" w14:paraId="687E8D03" w14:textId="77777777" w:rsidTr="003A48B2">
        <w:trPr>
          <w:trHeight w:val="240"/>
          <w:jc w:val="center"/>
        </w:trPr>
        <w:tc>
          <w:tcPr>
            <w:tcW w:w="4876" w:type="dxa"/>
            <w:tcBorders>
              <w:top w:val="nil"/>
              <w:left w:val="nil"/>
              <w:bottom w:val="nil"/>
              <w:right w:val="nil"/>
            </w:tcBorders>
          </w:tcPr>
          <w:p w14:paraId="6A873BF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11472A2" w14:textId="77777777" w:rsidR="00CA05C6" w:rsidRPr="00440C64" w:rsidRDefault="00CA05C6" w:rsidP="003A48B2">
            <w:pPr>
              <w:pStyle w:val="AmColumnHeading"/>
            </w:pPr>
            <w:r w:rsidRPr="00440C64">
              <w:t>Ændringsforslag</w:t>
            </w:r>
          </w:p>
        </w:tc>
      </w:tr>
      <w:tr w:rsidR="00546440" w:rsidRPr="00440C64" w14:paraId="3F20EF58" w14:textId="77777777" w:rsidTr="003A48B2">
        <w:trPr>
          <w:jc w:val="center"/>
        </w:trPr>
        <w:tc>
          <w:tcPr>
            <w:tcW w:w="4876" w:type="dxa"/>
            <w:tcBorders>
              <w:top w:val="nil"/>
              <w:left w:val="nil"/>
              <w:bottom w:val="nil"/>
              <w:right w:val="nil"/>
            </w:tcBorders>
          </w:tcPr>
          <w:p w14:paraId="59F495F6" w14:textId="77777777" w:rsidR="00CA05C6" w:rsidRPr="00440C64" w:rsidRDefault="00CA05C6" w:rsidP="003A48B2">
            <w:pPr>
              <w:pStyle w:val="Normal6a"/>
            </w:pPr>
            <w:r w:rsidRPr="00440C64">
              <w:rPr>
                <w:b/>
                <w:i/>
              </w:rPr>
              <w:t>4.</w:t>
            </w:r>
            <w:r w:rsidRPr="00440C64">
              <w:tab/>
            </w:r>
            <w:r w:rsidRPr="00440C64">
              <w:rPr>
                <w:b/>
                <w:i/>
              </w:rPr>
              <w:t>De kompetente myndigheder kan uden at træffe en afgørelse om tilbagesendelse udstede et indrejseforbud til en tredjelandsstatsborger, der har opholdt sig ulovligt på medlemsstaternes område, og hvis ulovlige ophold opdages i forbindelse med ind- og udrejsekontrol, der foretages i overensstemmelse med artikel 8 i forordning (EU) 2016/399, hvis det er begrundet i de specifikke omstændigheder i den enkelte sag og i overensstemmelse med proportionalitetsprincippet og retten til et forsvar, idet det så vidt muligt undgås at udsætte den pågældende tredjelandsstatsborgers udrejse.</w:t>
            </w:r>
          </w:p>
        </w:tc>
        <w:tc>
          <w:tcPr>
            <w:tcW w:w="4876" w:type="dxa"/>
            <w:tcBorders>
              <w:top w:val="nil"/>
              <w:left w:val="nil"/>
              <w:bottom w:val="nil"/>
              <w:right w:val="nil"/>
            </w:tcBorders>
          </w:tcPr>
          <w:p w14:paraId="1729F176" w14:textId="77777777" w:rsidR="00CA05C6" w:rsidRPr="00440C64" w:rsidRDefault="00CA05C6" w:rsidP="003A48B2">
            <w:pPr>
              <w:pStyle w:val="Normal6a"/>
            </w:pPr>
            <w:r w:rsidRPr="00440C64">
              <w:rPr>
                <w:b/>
                <w:i/>
              </w:rPr>
              <w:t>udgår</w:t>
            </w:r>
          </w:p>
        </w:tc>
      </w:tr>
    </w:tbl>
    <w:p w14:paraId="6D8AD4A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20C70F9"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3256A865" w14:textId="77777777" w:rsidR="00CA05C6" w:rsidRPr="00440C64" w:rsidRDefault="00CA05C6" w:rsidP="00CA05C6">
      <w:pPr>
        <w:pStyle w:val="AmJustText"/>
      </w:pPr>
      <w:r w:rsidRPr="00440C64">
        <w:t xml:space="preserve">Denne bestemmelse er ubegrundet. Indrejseforbud bør ledsage en skriftlig afgørelse om tilbagesendelse og ikke eksistere i et juridisk tomrum. Frivillig udrejse bør altid prioriteres, men ikke uden at pålægge et indrejseforbud, når der ikke er nogen afgørelse om </w:t>
      </w:r>
      <w:r w:rsidRPr="00440C64">
        <w:lastRenderedPageBreak/>
        <w:t>tilbagesendelse. Det er heller ikke tydeligt, at det juridiske grundlag omfatter indrejseforbud, som ikke er knyttet til hjemsendelse eller udsendelse.</w:t>
      </w:r>
    </w:p>
    <w:p w14:paraId="4186FD6A" w14:textId="77777777" w:rsidR="00CA05C6" w:rsidRPr="00440C64" w:rsidRDefault="00CA05C6" w:rsidP="00CA05C6">
      <w:r w:rsidRPr="00440C64">
        <w:rPr>
          <w:rStyle w:val="HideTWBExt"/>
          <w:color w:val="auto"/>
        </w:rPr>
        <w:t>&lt;/Amend&gt;</w:t>
      </w:r>
    </w:p>
    <w:p w14:paraId="717AA2C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870</w:t>
      </w:r>
      <w:r w:rsidRPr="00440C64">
        <w:rPr>
          <w:rStyle w:val="HideTWBExt"/>
          <w:color w:val="auto"/>
        </w:rPr>
        <w:t>&lt;/NumAm&gt;</w:t>
      </w:r>
    </w:p>
    <w:p w14:paraId="08C39F50"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53C36CA5" w14:textId="77777777" w:rsidR="00CA05C6" w:rsidRPr="00440C64" w:rsidRDefault="00CA05C6" w:rsidP="00CA05C6">
      <w:pPr>
        <w:pStyle w:val="NormalBold"/>
      </w:pPr>
      <w:r w:rsidRPr="00440C64">
        <w:rPr>
          <w:rStyle w:val="HideTWBExt"/>
          <w:b w:val="0"/>
          <w:color w:val="auto"/>
        </w:rPr>
        <w:t>&lt;/RepeatBlock-By&gt;</w:t>
      </w:r>
    </w:p>
    <w:p w14:paraId="0B2BD2B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B3F1849" w14:textId="77777777" w:rsidR="00CA05C6" w:rsidRPr="00440C64" w:rsidRDefault="00CA05C6" w:rsidP="00CA05C6">
      <w:pPr>
        <w:pStyle w:val="NormalBold"/>
      </w:pPr>
      <w:r w:rsidRPr="00440C64">
        <w:rPr>
          <w:rStyle w:val="HideTWBExt"/>
          <w:color w:val="auto"/>
        </w:rPr>
        <w:t>&lt;Article&gt;</w:t>
      </w:r>
      <w:r w:rsidRPr="00440C64">
        <w:t>Artikel 10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AD4C269" w14:textId="77777777" w:rsidTr="003A48B2">
        <w:trPr>
          <w:trHeight w:hRule="exact" w:val="240"/>
          <w:jc w:val="center"/>
        </w:trPr>
        <w:tc>
          <w:tcPr>
            <w:tcW w:w="9752" w:type="dxa"/>
            <w:gridSpan w:val="2"/>
            <w:tcBorders>
              <w:top w:val="nil"/>
              <w:left w:val="nil"/>
              <w:bottom w:val="nil"/>
              <w:right w:val="nil"/>
            </w:tcBorders>
          </w:tcPr>
          <w:p w14:paraId="2E937AA4" w14:textId="77777777" w:rsidR="00CA05C6" w:rsidRPr="00440C64" w:rsidRDefault="00CA05C6" w:rsidP="003A48B2"/>
        </w:tc>
      </w:tr>
      <w:tr w:rsidR="00546440" w:rsidRPr="00440C64" w14:paraId="6F03D89D" w14:textId="77777777" w:rsidTr="003A48B2">
        <w:trPr>
          <w:trHeight w:val="240"/>
          <w:jc w:val="center"/>
        </w:trPr>
        <w:tc>
          <w:tcPr>
            <w:tcW w:w="4876" w:type="dxa"/>
            <w:tcBorders>
              <w:top w:val="nil"/>
              <w:left w:val="nil"/>
              <w:bottom w:val="nil"/>
              <w:right w:val="nil"/>
            </w:tcBorders>
          </w:tcPr>
          <w:p w14:paraId="7F33385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B0662A9" w14:textId="77777777" w:rsidR="00CA05C6" w:rsidRPr="00440C64" w:rsidRDefault="00CA05C6" w:rsidP="003A48B2">
            <w:pPr>
              <w:pStyle w:val="AmColumnHeading"/>
            </w:pPr>
            <w:r w:rsidRPr="00440C64">
              <w:t>Ændringsforslag</w:t>
            </w:r>
          </w:p>
        </w:tc>
      </w:tr>
      <w:tr w:rsidR="00546440" w:rsidRPr="00440C64" w14:paraId="66CCF893" w14:textId="77777777" w:rsidTr="003A48B2">
        <w:trPr>
          <w:jc w:val="center"/>
        </w:trPr>
        <w:tc>
          <w:tcPr>
            <w:tcW w:w="4876" w:type="dxa"/>
            <w:tcBorders>
              <w:top w:val="nil"/>
              <w:left w:val="nil"/>
              <w:bottom w:val="nil"/>
              <w:right w:val="nil"/>
            </w:tcBorders>
          </w:tcPr>
          <w:p w14:paraId="0199FC8B" w14:textId="77777777" w:rsidR="00CA05C6" w:rsidRPr="00440C64" w:rsidRDefault="00CA05C6" w:rsidP="003A48B2">
            <w:pPr>
              <w:pStyle w:val="Normal6a"/>
            </w:pPr>
            <w:r w:rsidRPr="00440C64">
              <w:rPr>
                <w:b/>
                <w:i/>
              </w:rPr>
              <w:t>4.</w:t>
            </w:r>
            <w:r w:rsidRPr="00440C64">
              <w:tab/>
            </w:r>
            <w:r w:rsidRPr="00440C64">
              <w:rPr>
                <w:b/>
                <w:i/>
              </w:rPr>
              <w:t>De kompetente myndigheder kan uden at træffe en afgørelse om tilbagesendelse udstede et indrejseforbud til en tredjelandsstatsborger, der har opholdt sig ulovligt på medlemsstaternes område, og hvis ulovlige ophold opdages i forbindelse med ind- og udrejsekontrol, der foretages i overensstemmelse med artikel 8 i forordning (EU) 2016/399, hvis det er begrundet i de specifikke omstændigheder i den enkelte sag og i overensstemmelse med proportionalitetsprincippet og retten til et forsvar, idet det så vidt muligt undgås at udsætte den pågældende tredjelandsstatsborgers udrejse.</w:t>
            </w:r>
          </w:p>
        </w:tc>
        <w:tc>
          <w:tcPr>
            <w:tcW w:w="4876" w:type="dxa"/>
            <w:tcBorders>
              <w:top w:val="nil"/>
              <w:left w:val="nil"/>
              <w:bottom w:val="nil"/>
              <w:right w:val="nil"/>
            </w:tcBorders>
          </w:tcPr>
          <w:p w14:paraId="0B7A1D91" w14:textId="77777777" w:rsidR="00CA05C6" w:rsidRPr="00440C64" w:rsidRDefault="00CA05C6" w:rsidP="003A48B2">
            <w:pPr>
              <w:pStyle w:val="Normal6a"/>
            </w:pPr>
            <w:r w:rsidRPr="00440C64">
              <w:rPr>
                <w:b/>
                <w:i/>
              </w:rPr>
              <w:t>udgår</w:t>
            </w:r>
          </w:p>
        </w:tc>
      </w:tr>
    </w:tbl>
    <w:p w14:paraId="60690DE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9467D9B" w14:textId="77777777" w:rsidR="00CA05C6" w:rsidRPr="00440C64" w:rsidRDefault="00CA05C6" w:rsidP="00CA05C6">
      <w:r w:rsidRPr="00440C64">
        <w:rPr>
          <w:rStyle w:val="HideTWBExt"/>
          <w:color w:val="auto"/>
        </w:rPr>
        <w:t>&lt;/Amend&gt;</w:t>
      </w:r>
    </w:p>
    <w:p w14:paraId="62F5720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871</w:t>
      </w:r>
      <w:r w:rsidRPr="00440C64">
        <w:rPr>
          <w:rStyle w:val="HideTWBExt"/>
          <w:color w:val="auto"/>
        </w:rPr>
        <w:t>&lt;/NumAm&gt;</w:t>
      </w:r>
    </w:p>
    <w:p w14:paraId="7D23E6BB"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6557879F"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69FAC9FB" w14:textId="77777777" w:rsidR="00CA05C6" w:rsidRPr="00440C64" w:rsidRDefault="00CA05C6" w:rsidP="00CA05C6">
      <w:pPr>
        <w:pStyle w:val="NormalBold"/>
      </w:pPr>
      <w:r w:rsidRPr="00440C64">
        <w:rPr>
          <w:rStyle w:val="HideTWBExt"/>
          <w:b w:val="0"/>
          <w:color w:val="auto"/>
        </w:rPr>
        <w:t>&lt;/RepeatBlock-By&gt;</w:t>
      </w:r>
    </w:p>
    <w:p w14:paraId="55239F9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2AF266C" w14:textId="77777777" w:rsidR="00CA05C6" w:rsidRPr="00440C64" w:rsidRDefault="00CA05C6" w:rsidP="00CA05C6">
      <w:pPr>
        <w:pStyle w:val="NormalBold"/>
      </w:pPr>
      <w:r w:rsidRPr="00440C64">
        <w:rPr>
          <w:rStyle w:val="HideTWBExt"/>
          <w:color w:val="auto"/>
        </w:rPr>
        <w:t>&lt;Article&gt;</w:t>
      </w:r>
      <w:r w:rsidRPr="00440C64">
        <w:t>Artikel 10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84E2808" w14:textId="77777777" w:rsidTr="003A48B2">
        <w:trPr>
          <w:trHeight w:hRule="exact" w:val="240"/>
          <w:jc w:val="center"/>
        </w:trPr>
        <w:tc>
          <w:tcPr>
            <w:tcW w:w="9752" w:type="dxa"/>
            <w:gridSpan w:val="2"/>
            <w:tcBorders>
              <w:top w:val="nil"/>
              <w:left w:val="nil"/>
              <w:bottom w:val="nil"/>
              <w:right w:val="nil"/>
            </w:tcBorders>
          </w:tcPr>
          <w:p w14:paraId="2461D5A7" w14:textId="77777777" w:rsidR="00CA05C6" w:rsidRPr="00440C64" w:rsidRDefault="00CA05C6" w:rsidP="003A48B2"/>
        </w:tc>
      </w:tr>
      <w:tr w:rsidR="00546440" w:rsidRPr="00440C64" w14:paraId="67AD8E32" w14:textId="77777777" w:rsidTr="003A48B2">
        <w:trPr>
          <w:trHeight w:val="240"/>
          <w:jc w:val="center"/>
        </w:trPr>
        <w:tc>
          <w:tcPr>
            <w:tcW w:w="4876" w:type="dxa"/>
            <w:tcBorders>
              <w:top w:val="nil"/>
              <w:left w:val="nil"/>
              <w:bottom w:val="nil"/>
              <w:right w:val="nil"/>
            </w:tcBorders>
          </w:tcPr>
          <w:p w14:paraId="496295D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61C531E" w14:textId="77777777" w:rsidR="00CA05C6" w:rsidRPr="00440C64" w:rsidRDefault="00CA05C6" w:rsidP="003A48B2">
            <w:pPr>
              <w:pStyle w:val="AmColumnHeading"/>
            </w:pPr>
            <w:r w:rsidRPr="00440C64">
              <w:t>Ændringsforslag</w:t>
            </w:r>
          </w:p>
        </w:tc>
      </w:tr>
      <w:tr w:rsidR="00546440" w:rsidRPr="00440C64" w14:paraId="09ABD96E" w14:textId="77777777" w:rsidTr="003A48B2">
        <w:trPr>
          <w:jc w:val="center"/>
        </w:trPr>
        <w:tc>
          <w:tcPr>
            <w:tcW w:w="4876" w:type="dxa"/>
            <w:tcBorders>
              <w:top w:val="nil"/>
              <w:left w:val="nil"/>
              <w:bottom w:val="nil"/>
              <w:right w:val="nil"/>
            </w:tcBorders>
          </w:tcPr>
          <w:p w14:paraId="08350E60" w14:textId="77777777" w:rsidR="00CA05C6" w:rsidRPr="00440C64" w:rsidRDefault="00CA05C6" w:rsidP="003A48B2">
            <w:pPr>
              <w:pStyle w:val="Normal6a"/>
            </w:pPr>
            <w:r w:rsidRPr="00440C64">
              <w:t>4.</w:t>
            </w:r>
            <w:r w:rsidRPr="00440C64">
              <w:tab/>
              <w:t xml:space="preserve">De kompetente myndigheder kan uden at træffe en afgørelse om tilbagesendelse udstede et indrejseforbud til en tredjelandsstatsborger, der har opholdt sig ulovligt på medlemsstaternes område, og hvis ulovlige ophold opdages i </w:t>
            </w:r>
            <w:r w:rsidRPr="00440C64">
              <w:lastRenderedPageBreak/>
              <w:t>forbindelse med ind- og udrejsekontrol, der foretages i overensstemmelse med artikel 8 i forordning (EU) 2016/399</w:t>
            </w:r>
            <w:r w:rsidRPr="00440C64">
              <w:rPr>
                <w:b/>
                <w:bCs/>
                <w:i/>
                <w:iCs/>
              </w:rPr>
              <w:t>, hvis det er begrundet i de specifikke omstændigheder i den enkelte sag og i overensstemmelse med proportionalitetsprincippet og retten til et forsvar, idet det så vidt muligt undgås at udsætte den pågældende tredjelandsstatsborgers udrejse</w:t>
            </w:r>
            <w:r w:rsidRPr="00440C64">
              <w:t>.</w:t>
            </w:r>
          </w:p>
        </w:tc>
        <w:tc>
          <w:tcPr>
            <w:tcW w:w="4876" w:type="dxa"/>
            <w:tcBorders>
              <w:top w:val="nil"/>
              <w:left w:val="nil"/>
              <w:bottom w:val="nil"/>
              <w:right w:val="nil"/>
            </w:tcBorders>
          </w:tcPr>
          <w:p w14:paraId="7675362A" w14:textId="77777777" w:rsidR="00CA05C6" w:rsidRPr="00440C64" w:rsidRDefault="00CA05C6" w:rsidP="003A48B2">
            <w:pPr>
              <w:pStyle w:val="Normal6a"/>
            </w:pPr>
            <w:r w:rsidRPr="00440C64">
              <w:lastRenderedPageBreak/>
              <w:t>4.</w:t>
            </w:r>
            <w:r w:rsidRPr="00440C64">
              <w:tab/>
              <w:t xml:space="preserve">De kompetente myndigheder kan uden at træffe en afgørelse om tilbagesendelse udstede et indrejseforbud til en tredjelandsstatsborger, der har opholdt sig ulovligt på medlemsstaternes område, og hvis ulovlige ophold opdages i </w:t>
            </w:r>
            <w:r w:rsidRPr="00440C64">
              <w:lastRenderedPageBreak/>
              <w:t>forbindelse med ind- og udrejsekontrol, der foretages i overensstemmelse med artikel 8 i forordning (EU) 2016/399.</w:t>
            </w:r>
          </w:p>
        </w:tc>
      </w:tr>
    </w:tbl>
    <w:p w14:paraId="20C1014B"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75B53CB" w14:textId="77777777" w:rsidR="00CA05C6" w:rsidRPr="00440C64" w:rsidRDefault="00CA05C6" w:rsidP="00CA05C6">
      <w:r w:rsidRPr="00440C64">
        <w:rPr>
          <w:rStyle w:val="HideTWBExt"/>
          <w:color w:val="auto"/>
        </w:rPr>
        <w:t>&lt;/Amend&gt;</w:t>
      </w:r>
    </w:p>
    <w:p w14:paraId="70B75F9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872</w:t>
      </w:r>
      <w:r w:rsidRPr="00440C64">
        <w:rPr>
          <w:rStyle w:val="HideTWBExt"/>
          <w:color w:val="auto"/>
        </w:rPr>
        <w:t>&lt;/NumAm&gt;</w:t>
      </w:r>
    </w:p>
    <w:p w14:paraId="45DC388B"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2C7207FC" w14:textId="77777777" w:rsidR="00CA05C6" w:rsidRPr="00440C64" w:rsidRDefault="00CA05C6" w:rsidP="00CA05C6">
      <w:pPr>
        <w:pStyle w:val="NormalBold"/>
      </w:pPr>
      <w:r w:rsidRPr="00440C64">
        <w:rPr>
          <w:rStyle w:val="HideTWBExt"/>
          <w:b w:val="0"/>
          <w:color w:val="auto"/>
        </w:rPr>
        <w:t>&lt;/RepeatBlock-By&gt;</w:t>
      </w:r>
    </w:p>
    <w:p w14:paraId="2DA9201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C401DFE" w14:textId="77777777" w:rsidR="00CA05C6" w:rsidRPr="00440C64" w:rsidRDefault="00CA05C6" w:rsidP="00CA05C6">
      <w:pPr>
        <w:pStyle w:val="NormalBold"/>
      </w:pPr>
      <w:r w:rsidRPr="00440C64">
        <w:rPr>
          <w:rStyle w:val="HideTWBExt"/>
          <w:color w:val="auto"/>
        </w:rPr>
        <w:t>&lt;Article&gt;</w:t>
      </w:r>
      <w:r w:rsidRPr="00440C64">
        <w:t>Artikel 10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18A9706" w14:textId="77777777" w:rsidTr="003A48B2">
        <w:trPr>
          <w:trHeight w:hRule="exact" w:val="240"/>
          <w:jc w:val="center"/>
        </w:trPr>
        <w:tc>
          <w:tcPr>
            <w:tcW w:w="9752" w:type="dxa"/>
            <w:gridSpan w:val="2"/>
            <w:tcBorders>
              <w:top w:val="nil"/>
              <w:left w:val="nil"/>
              <w:bottom w:val="nil"/>
              <w:right w:val="nil"/>
            </w:tcBorders>
          </w:tcPr>
          <w:p w14:paraId="52CB6FBD" w14:textId="77777777" w:rsidR="00CA05C6" w:rsidRPr="00440C64" w:rsidRDefault="00CA05C6" w:rsidP="003A48B2"/>
        </w:tc>
      </w:tr>
      <w:tr w:rsidR="00546440" w:rsidRPr="00440C64" w14:paraId="139818C6" w14:textId="77777777" w:rsidTr="003A48B2">
        <w:trPr>
          <w:trHeight w:val="240"/>
          <w:jc w:val="center"/>
        </w:trPr>
        <w:tc>
          <w:tcPr>
            <w:tcW w:w="4876" w:type="dxa"/>
            <w:tcBorders>
              <w:top w:val="nil"/>
              <w:left w:val="nil"/>
              <w:bottom w:val="nil"/>
              <w:right w:val="nil"/>
            </w:tcBorders>
          </w:tcPr>
          <w:p w14:paraId="1CD0BA9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E920A0C" w14:textId="77777777" w:rsidR="00CA05C6" w:rsidRPr="00440C64" w:rsidRDefault="00CA05C6" w:rsidP="003A48B2">
            <w:pPr>
              <w:pStyle w:val="AmColumnHeading"/>
            </w:pPr>
            <w:r w:rsidRPr="00440C64">
              <w:t>Ændringsforslag</w:t>
            </w:r>
          </w:p>
        </w:tc>
      </w:tr>
      <w:tr w:rsidR="00546440" w:rsidRPr="00440C64" w14:paraId="6EE52C3E" w14:textId="77777777" w:rsidTr="003A48B2">
        <w:trPr>
          <w:jc w:val="center"/>
        </w:trPr>
        <w:tc>
          <w:tcPr>
            <w:tcW w:w="4876" w:type="dxa"/>
            <w:tcBorders>
              <w:top w:val="nil"/>
              <w:left w:val="nil"/>
              <w:bottom w:val="nil"/>
              <w:right w:val="nil"/>
            </w:tcBorders>
          </w:tcPr>
          <w:p w14:paraId="4CFB1010" w14:textId="77777777" w:rsidR="00CA05C6" w:rsidRPr="00440C64" w:rsidRDefault="00CA05C6" w:rsidP="003A48B2">
            <w:pPr>
              <w:pStyle w:val="Normal6a"/>
            </w:pPr>
            <w:r w:rsidRPr="00440C64">
              <w:t>4.</w:t>
            </w:r>
            <w:r w:rsidRPr="00440C64">
              <w:tab/>
              <w:t>De kompetente myndigheder kan uden at træffe en afgørelse om tilbagesendelse udstede et indrejseforbud til en tredjelandsstatsborger, der har opholdt sig ulovligt på medlemsstaternes område, og hvis ulovlige ophold opdages i forbindelse med ind- og udrejsekontrol, der foretages i overensstemmelse med artikel 8 i forordning (EU) 2016/399</w:t>
            </w:r>
            <w:r w:rsidRPr="00440C64">
              <w:rPr>
                <w:b/>
                <w:bCs/>
                <w:i/>
                <w:iCs/>
              </w:rPr>
              <w:t>, hvis det er begrundet i de specifikke omstændigheder i den enkelte sag og i overensstemmelse med proportionalitetsprincippet og retten til et forsvar</w:t>
            </w:r>
            <w:r w:rsidRPr="00440C64">
              <w:t>, idet det så vidt muligt undgås at udsætte den pågældende tredjelandsstatsborgers udrejse.</w:t>
            </w:r>
          </w:p>
        </w:tc>
        <w:tc>
          <w:tcPr>
            <w:tcW w:w="4876" w:type="dxa"/>
            <w:tcBorders>
              <w:top w:val="nil"/>
              <w:left w:val="nil"/>
              <w:bottom w:val="nil"/>
              <w:right w:val="nil"/>
            </w:tcBorders>
          </w:tcPr>
          <w:p w14:paraId="56A40F20" w14:textId="77777777" w:rsidR="00CA05C6" w:rsidRPr="00440C64" w:rsidRDefault="00CA05C6" w:rsidP="003A48B2">
            <w:pPr>
              <w:pStyle w:val="Normal6a"/>
            </w:pPr>
            <w:r w:rsidRPr="00440C64">
              <w:t>4.</w:t>
            </w:r>
            <w:r w:rsidRPr="00440C64">
              <w:tab/>
              <w:t>De kompetente myndigheder kan uden at træffe en afgørelse om tilbagesendelse udstede et indrejseforbud til en tredjelandsstatsborger, der har opholdt sig ulovligt på medlemsstaternes område, og hvis ulovlige ophold opdages i forbindelse med ind- og udrejsekontrol, der foretages i overensstemmelse med artikel 8 i forordning (EU) 2016/399, idet det så vidt muligt undgås at udsætte den pågældende tredjelandsstatsborgers udrejse.</w:t>
            </w:r>
          </w:p>
        </w:tc>
      </w:tr>
    </w:tbl>
    <w:p w14:paraId="68DF3CC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72AD097" w14:textId="77777777" w:rsidR="00CA05C6" w:rsidRPr="00440C64" w:rsidRDefault="00CA05C6" w:rsidP="00CA05C6">
      <w:r w:rsidRPr="00440C64">
        <w:rPr>
          <w:rStyle w:val="HideTWBExt"/>
          <w:color w:val="auto"/>
        </w:rPr>
        <w:t>&lt;/Amend&gt;</w:t>
      </w:r>
    </w:p>
    <w:p w14:paraId="2FAC4DF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873</w:t>
      </w:r>
      <w:r w:rsidRPr="00440C64">
        <w:rPr>
          <w:rStyle w:val="HideTWBExt"/>
          <w:color w:val="auto"/>
        </w:rPr>
        <w:t>&lt;/NumAm&gt;</w:t>
      </w:r>
    </w:p>
    <w:p w14:paraId="00381A89"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035E9B6B" w14:textId="77777777" w:rsidR="00CA05C6" w:rsidRPr="00440C64" w:rsidRDefault="00CA05C6" w:rsidP="00CA05C6">
      <w:pPr>
        <w:pStyle w:val="NormalBold"/>
      </w:pPr>
      <w:r w:rsidRPr="00440C64">
        <w:rPr>
          <w:rStyle w:val="HideTWBExt"/>
          <w:b w:val="0"/>
          <w:color w:val="auto"/>
        </w:rPr>
        <w:t>&lt;/RepeatBlock-By&gt;</w:t>
      </w:r>
    </w:p>
    <w:p w14:paraId="5F7CFA5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89CB2BB" w14:textId="77777777" w:rsidR="00CA05C6" w:rsidRPr="00440C64" w:rsidRDefault="00CA05C6" w:rsidP="00CA05C6">
      <w:pPr>
        <w:pStyle w:val="NormalBold"/>
      </w:pPr>
      <w:r w:rsidRPr="00440C64">
        <w:rPr>
          <w:rStyle w:val="HideTWBExt"/>
          <w:color w:val="auto"/>
        </w:rPr>
        <w:t>&lt;Article&gt;</w:t>
      </w:r>
      <w:r w:rsidRPr="00440C64">
        <w:t>Artikel 10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E4F5769" w14:textId="77777777" w:rsidTr="003A48B2">
        <w:trPr>
          <w:trHeight w:hRule="exact" w:val="240"/>
          <w:jc w:val="center"/>
        </w:trPr>
        <w:tc>
          <w:tcPr>
            <w:tcW w:w="9752" w:type="dxa"/>
            <w:gridSpan w:val="2"/>
            <w:tcBorders>
              <w:top w:val="nil"/>
              <w:left w:val="nil"/>
              <w:bottom w:val="nil"/>
              <w:right w:val="nil"/>
            </w:tcBorders>
          </w:tcPr>
          <w:p w14:paraId="0E81A2CD" w14:textId="77777777" w:rsidR="00CA05C6" w:rsidRPr="00440C64" w:rsidRDefault="00CA05C6" w:rsidP="003A48B2"/>
        </w:tc>
      </w:tr>
      <w:tr w:rsidR="00546440" w:rsidRPr="00440C64" w14:paraId="681D7097" w14:textId="77777777" w:rsidTr="003A48B2">
        <w:trPr>
          <w:trHeight w:val="240"/>
          <w:jc w:val="center"/>
        </w:trPr>
        <w:tc>
          <w:tcPr>
            <w:tcW w:w="4876" w:type="dxa"/>
            <w:tcBorders>
              <w:top w:val="nil"/>
              <w:left w:val="nil"/>
              <w:bottom w:val="nil"/>
              <w:right w:val="nil"/>
            </w:tcBorders>
          </w:tcPr>
          <w:p w14:paraId="64D90ED0" w14:textId="77777777" w:rsidR="00CA05C6" w:rsidRPr="00440C64" w:rsidRDefault="00CA05C6" w:rsidP="003A48B2">
            <w:pPr>
              <w:pStyle w:val="AmColumnHeading"/>
            </w:pPr>
            <w:r w:rsidRPr="00440C64">
              <w:lastRenderedPageBreak/>
              <w:t>Kommissionens forslag</w:t>
            </w:r>
          </w:p>
        </w:tc>
        <w:tc>
          <w:tcPr>
            <w:tcW w:w="4876" w:type="dxa"/>
            <w:tcBorders>
              <w:top w:val="nil"/>
              <w:left w:val="nil"/>
              <w:bottom w:val="nil"/>
              <w:right w:val="nil"/>
            </w:tcBorders>
          </w:tcPr>
          <w:p w14:paraId="761A4030" w14:textId="77777777" w:rsidR="00CA05C6" w:rsidRPr="00440C64" w:rsidRDefault="00CA05C6" w:rsidP="003A48B2">
            <w:pPr>
              <w:pStyle w:val="AmColumnHeading"/>
            </w:pPr>
            <w:r w:rsidRPr="00440C64">
              <w:t>Ændringsforslag</w:t>
            </w:r>
          </w:p>
        </w:tc>
      </w:tr>
      <w:tr w:rsidR="00546440" w:rsidRPr="00440C64" w14:paraId="79CE9ADA" w14:textId="77777777" w:rsidTr="003A48B2">
        <w:trPr>
          <w:jc w:val="center"/>
        </w:trPr>
        <w:tc>
          <w:tcPr>
            <w:tcW w:w="4876" w:type="dxa"/>
            <w:tcBorders>
              <w:top w:val="nil"/>
              <w:left w:val="nil"/>
              <w:bottom w:val="nil"/>
              <w:right w:val="nil"/>
            </w:tcBorders>
          </w:tcPr>
          <w:p w14:paraId="4C753423" w14:textId="77777777" w:rsidR="00CA05C6" w:rsidRPr="00440C64" w:rsidRDefault="00CA05C6" w:rsidP="003A48B2">
            <w:pPr>
              <w:pStyle w:val="Normal6a"/>
            </w:pPr>
            <w:r w:rsidRPr="00440C64">
              <w:t>4.</w:t>
            </w:r>
            <w:r w:rsidRPr="00440C64">
              <w:tab/>
              <w:t>De kompetente myndigheder kan uden at træffe en afgørelse om tilbagesendelse udstede et indrejseforbud til en tredjelandsstatsborger, der har opholdt sig ulovligt på medlemsstaternes område, og hvis ulovlige ophold opdages i forbindelse med ind- og udrejsekontrol, der foretages i overensstemmelse med artikel 8 i forordning (EU) 2016/399</w:t>
            </w:r>
            <w:r w:rsidRPr="00440C64">
              <w:rPr>
                <w:b/>
                <w:bCs/>
                <w:i/>
                <w:iCs/>
              </w:rPr>
              <w:t>, hvis det er begrundet i de specifikke omstændigheder i den enkelte sag og i overensstemmelse med proportionalitetsprincippet og retten til et forsvar</w:t>
            </w:r>
            <w:r w:rsidRPr="00440C64">
              <w:t>, idet det så vidt muligt undgås at udsætte den pågældende tredjelandsstatsborgers udrejse.</w:t>
            </w:r>
          </w:p>
        </w:tc>
        <w:tc>
          <w:tcPr>
            <w:tcW w:w="4876" w:type="dxa"/>
            <w:tcBorders>
              <w:top w:val="nil"/>
              <w:left w:val="nil"/>
              <w:bottom w:val="nil"/>
              <w:right w:val="nil"/>
            </w:tcBorders>
          </w:tcPr>
          <w:p w14:paraId="475DF00A" w14:textId="77777777" w:rsidR="00CA05C6" w:rsidRPr="00440C64" w:rsidRDefault="00CA05C6" w:rsidP="003A48B2">
            <w:pPr>
              <w:pStyle w:val="Normal6a"/>
            </w:pPr>
            <w:r w:rsidRPr="00440C64">
              <w:t>4.</w:t>
            </w:r>
            <w:r w:rsidRPr="00440C64">
              <w:tab/>
              <w:t>De kompetente myndigheder kan uden at træffe en afgørelse om tilbagesendelse udstede et indrejseforbud til en tredjelandsstatsborger, der har opholdt sig ulovligt på medlemsstaternes område, og hvis ulovlige ophold opdages i forbindelse med ind- og udrejsekontrol, der foretages i overensstemmelse med artikel 8 i forordning (EU) 2016/399, idet det så vidt muligt undgås at udsætte den pågældende tredjelandsstatsborgers udrejse.</w:t>
            </w:r>
          </w:p>
        </w:tc>
      </w:tr>
    </w:tbl>
    <w:p w14:paraId="06179AA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293C8A9" w14:textId="77777777" w:rsidR="00CA05C6" w:rsidRPr="00440C64" w:rsidRDefault="00CA05C6" w:rsidP="00CA05C6">
      <w:r w:rsidRPr="00440C64">
        <w:rPr>
          <w:rStyle w:val="HideTWBExt"/>
          <w:color w:val="auto"/>
        </w:rPr>
        <w:t>&lt;/Amend&gt;</w:t>
      </w:r>
    </w:p>
    <w:p w14:paraId="073BB0D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874</w:t>
      </w:r>
      <w:r w:rsidRPr="00440C64">
        <w:rPr>
          <w:rStyle w:val="HideTWBExt"/>
          <w:color w:val="auto"/>
        </w:rPr>
        <w:t>&lt;/NumAm&gt;</w:t>
      </w:r>
    </w:p>
    <w:p w14:paraId="17FBC6D4"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310778A0" w14:textId="77777777" w:rsidR="00CA05C6" w:rsidRPr="00440C64" w:rsidRDefault="00CA05C6" w:rsidP="00CA05C6">
      <w:pPr>
        <w:pStyle w:val="NormalBold"/>
      </w:pPr>
      <w:r w:rsidRPr="00440C64">
        <w:rPr>
          <w:rStyle w:val="HideTWBExt"/>
          <w:b w:val="0"/>
          <w:color w:val="auto"/>
        </w:rPr>
        <w:t>&lt;/RepeatBlock-By&gt;</w:t>
      </w:r>
    </w:p>
    <w:p w14:paraId="06AB622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7E12557" w14:textId="77777777" w:rsidR="00CA05C6" w:rsidRPr="00440C64" w:rsidRDefault="00CA05C6" w:rsidP="00CA05C6">
      <w:pPr>
        <w:pStyle w:val="NormalBold"/>
      </w:pPr>
      <w:r w:rsidRPr="00440C64">
        <w:rPr>
          <w:rStyle w:val="HideTWBExt"/>
          <w:color w:val="auto"/>
        </w:rPr>
        <w:t>&lt;Article&gt;</w:t>
      </w:r>
      <w:r w:rsidRPr="00440C64">
        <w:t>Artikel 10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4674503" w14:textId="77777777" w:rsidTr="003A48B2">
        <w:trPr>
          <w:trHeight w:hRule="exact" w:val="240"/>
          <w:jc w:val="center"/>
        </w:trPr>
        <w:tc>
          <w:tcPr>
            <w:tcW w:w="9752" w:type="dxa"/>
            <w:gridSpan w:val="2"/>
            <w:tcBorders>
              <w:top w:val="nil"/>
              <w:left w:val="nil"/>
              <w:bottom w:val="nil"/>
              <w:right w:val="nil"/>
            </w:tcBorders>
          </w:tcPr>
          <w:p w14:paraId="13627D22" w14:textId="77777777" w:rsidR="00CA05C6" w:rsidRPr="00440C64" w:rsidRDefault="00CA05C6" w:rsidP="003A48B2"/>
        </w:tc>
      </w:tr>
      <w:tr w:rsidR="00546440" w:rsidRPr="00440C64" w14:paraId="10968F8B" w14:textId="77777777" w:rsidTr="003A48B2">
        <w:trPr>
          <w:trHeight w:val="240"/>
          <w:jc w:val="center"/>
        </w:trPr>
        <w:tc>
          <w:tcPr>
            <w:tcW w:w="4876" w:type="dxa"/>
            <w:tcBorders>
              <w:top w:val="nil"/>
              <w:left w:val="nil"/>
              <w:bottom w:val="nil"/>
              <w:right w:val="nil"/>
            </w:tcBorders>
          </w:tcPr>
          <w:p w14:paraId="48CF5EC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672E3B6" w14:textId="77777777" w:rsidR="00CA05C6" w:rsidRPr="00440C64" w:rsidRDefault="00CA05C6" w:rsidP="003A48B2">
            <w:pPr>
              <w:pStyle w:val="AmColumnHeading"/>
            </w:pPr>
            <w:r w:rsidRPr="00440C64">
              <w:t>Ændringsforslag</w:t>
            </w:r>
          </w:p>
        </w:tc>
      </w:tr>
      <w:tr w:rsidR="00546440" w:rsidRPr="00440C64" w14:paraId="70799275" w14:textId="77777777" w:rsidTr="003A48B2">
        <w:trPr>
          <w:jc w:val="center"/>
        </w:trPr>
        <w:tc>
          <w:tcPr>
            <w:tcW w:w="4876" w:type="dxa"/>
            <w:tcBorders>
              <w:top w:val="nil"/>
              <w:left w:val="nil"/>
              <w:bottom w:val="nil"/>
              <w:right w:val="nil"/>
            </w:tcBorders>
          </w:tcPr>
          <w:p w14:paraId="7B0D737A" w14:textId="77777777" w:rsidR="00CA05C6" w:rsidRPr="00440C64" w:rsidRDefault="00CA05C6" w:rsidP="003A48B2">
            <w:pPr>
              <w:pStyle w:val="Normal6a"/>
            </w:pPr>
            <w:r w:rsidRPr="00440C64">
              <w:t>4.</w:t>
            </w:r>
            <w:r w:rsidRPr="00440C64">
              <w:tab/>
              <w:t>De kompetente myndigheder kan uden at træffe en afgørelse om tilbagesendelse udstede et indrejseforbud til en tredjelandsstatsborger, der har opholdt sig ulovligt på medlemsstaternes område, og hvis ulovlige ophold opdages i forbindelse med ind- og udrejsekontrol, der foretages i overensstemmelse med artikel 8 i forordning (EU) 2016/399</w:t>
            </w:r>
            <w:r w:rsidRPr="00440C64">
              <w:rPr>
                <w:b/>
                <w:bCs/>
                <w:i/>
                <w:iCs/>
              </w:rPr>
              <w:t>, hvis det er begrundet i de specifikke omstændigheder i den enkelte sag og i overensstemmelse med proportionalitetsprincippet og retten til et forsvar</w:t>
            </w:r>
            <w:r w:rsidRPr="00440C64">
              <w:t>, idet det så vidt muligt undgås at udsætte den pågældende tredjelandsstatsborgers udrejse.</w:t>
            </w:r>
          </w:p>
        </w:tc>
        <w:tc>
          <w:tcPr>
            <w:tcW w:w="4876" w:type="dxa"/>
            <w:tcBorders>
              <w:top w:val="nil"/>
              <w:left w:val="nil"/>
              <w:bottom w:val="nil"/>
              <w:right w:val="nil"/>
            </w:tcBorders>
          </w:tcPr>
          <w:p w14:paraId="4E140110" w14:textId="77777777" w:rsidR="00CA05C6" w:rsidRPr="00440C64" w:rsidRDefault="00CA05C6" w:rsidP="003A48B2">
            <w:pPr>
              <w:pStyle w:val="Normal6a"/>
            </w:pPr>
            <w:r w:rsidRPr="00440C64">
              <w:t>4.</w:t>
            </w:r>
            <w:r w:rsidRPr="00440C64">
              <w:tab/>
              <w:t>De kompetente myndigheder kan uden at træffe en afgørelse om tilbagesendelse udstede et indrejseforbud til en tredjelandsstatsborger, der har opholdt sig ulovligt på medlemsstaternes område, og hvis ulovlige ophold opdages i forbindelse med ind- og udrejsekontrol, der foretages i overensstemmelse med artikel 8 i forordning (EU) 2016/399</w:t>
            </w:r>
            <w:r w:rsidRPr="00440C64">
              <w:rPr>
                <w:b/>
                <w:bCs/>
                <w:i/>
                <w:iCs/>
              </w:rPr>
              <w:t>.</w:t>
            </w:r>
            <w:r w:rsidRPr="00440C64">
              <w:rPr>
                <w:b/>
                <w:i/>
              </w:rPr>
              <w:t xml:space="preserve"> </w:t>
            </w:r>
            <w:r w:rsidRPr="00440C64">
              <w:rPr>
                <w:b/>
                <w:bCs/>
                <w:i/>
                <w:iCs/>
              </w:rPr>
              <w:t>Indrejseforbuddet kan i disse tilfælde pålægges og meddeles, efter tredjelandsstatsborgeren har forladt medlemsstatens område</w:t>
            </w:r>
            <w:r w:rsidRPr="00440C64">
              <w:t>, idet det så vidt muligt undgås at udsætte den pågældende tredjelandsstatsborgers udrejse.</w:t>
            </w:r>
          </w:p>
        </w:tc>
      </w:tr>
    </w:tbl>
    <w:p w14:paraId="02F495E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C289603" w14:textId="77777777" w:rsidR="00CA05C6" w:rsidRPr="00440C64" w:rsidRDefault="00CA05C6" w:rsidP="00CA05C6">
      <w:r w:rsidRPr="00440C64">
        <w:rPr>
          <w:rStyle w:val="HideTWBExt"/>
          <w:color w:val="auto"/>
        </w:rPr>
        <w:t>&lt;/Amend&gt;</w:t>
      </w:r>
    </w:p>
    <w:p w14:paraId="6F64B0CA"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875</w:t>
      </w:r>
      <w:r w:rsidRPr="00440C64">
        <w:rPr>
          <w:rStyle w:val="HideTWBExt"/>
          <w:color w:val="auto"/>
        </w:rPr>
        <w:t>&lt;/NumAm&gt;</w:t>
      </w:r>
    </w:p>
    <w:p w14:paraId="04DF33DE"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01D57025" w14:textId="77777777" w:rsidR="00CA05C6" w:rsidRPr="00440C64" w:rsidRDefault="00CA05C6" w:rsidP="00CA05C6">
      <w:pPr>
        <w:pStyle w:val="NormalBold"/>
      </w:pPr>
      <w:r w:rsidRPr="00440C64">
        <w:rPr>
          <w:rStyle w:val="HideTWBExt"/>
          <w:b w:val="0"/>
          <w:color w:val="auto"/>
        </w:rPr>
        <w:t>&lt;/RepeatBlock-By&gt;</w:t>
      </w:r>
    </w:p>
    <w:p w14:paraId="743BDA2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72D42DF" w14:textId="77777777" w:rsidR="00CA05C6" w:rsidRPr="00440C64" w:rsidRDefault="00CA05C6" w:rsidP="00CA05C6">
      <w:pPr>
        <w:pStyle w:val="NormalBold"/>
      </w:pPr>
      <w:r w:rsidRPr="00440C64">
        <w:rPr>
          <w:rStyle w:val="HideTWBExt"/>
          <w:color w:val="auto"/>
        </w:rPr>
        <w:t>&lt;Article&gt;</w:t>
      </w:r>
      <w:r w:rsidRPr="00440C64">
        <w:t>Artikel 10 – stk. 4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F912E52" w14:textId="77777777" w:rsidTr="003A48B2">
        <w:trPr>
          <w:trHeight w:hRule="exact" w:val="240"/>
          <w:jc w:val="center"/>
        </w:trPr>
        <w:tc>
          <w:tcPr>
            <w:tcW w:w="9752" w:type="dxa"/>
            <w:gridSpan w:val="2"/>
            <w:tcBorders>
              <w:top w:val="nil"/>
              <w:left w:val="nil"/>
              <w:bottom w:val="nil"/>
              <w:right w:val="nil"/>
            </w:tcBorders>
          </w:tcPr>
          <w:p w14:paraId="5E6B25AC" w14:textId="77777777" w:rsidR="00CA05C6" w:rsidRPr="00440C64" w:rsidRDefault="00CA05C6" w:rsidP="003A48B2"/>
        </w:tc>
      </w:tr>
      <w:tr w:rsidR="00546440" w:rsidRPr="00440C64" w14:paraId="6151A8B1" w14:textId="77777777" w:rsidTr="003A48B2">
        <w:trPr>
          <w:trHeight w:val="240"/>
          <w:jc w:val="center"/>
        </w:trPr>
        <w:tc>
          <w:tcPr>
            <w:tcW w:w="4876" w:type="dxa"/>
            <w:tcBorders>
              <w:top w:val="nil"/>
              <w:left w:val="nil"/>
              <w:bottom w:val="nil"/>
              <w:right w:val="nil"/>
            </w:tcBorders>
          </w:tcPr>
          <w:p w14:paraId="0FAADCC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8E481BB" w14:textId="77777777" w:rsidR="00CA05C6" w:rsidRPr="00440C64" w:rsidRDefault="00CA05C6" w:rsidP="003A48B2">
            <w:pPr>
              <w:pStyle w:val="AmColumnHeading"/>
            </w:pPr>
            <w:r w:rsidRPr="00440C64">
              <w:t>Ændringsforslag</w:t>
            </w:r>
          </w:p>
        </w:tc>
      </w:tr>
      <w:tr w:rsidR="00546440" w:rsidRPr="00440C64" w14:paraId="038EA521" w14:textId="77777777" w:rsidTr="003A48B2">
        <w:trPr>
          <w:jc w:val="center"/>
        </w:trPr>
        <w:tc>
          <w:tcPr>
            <w:tcW w:w="4876" w:type="dxa"/>
            <w:tcBorders>
              <w:top w:val="nil"/>
              <w:left w:val="nil"/>
              <w:bottom w:val="nil"/>
              <w:right w:val="nil"/>
            </w:tcBorders>
          </w:tcPr>
          <w:p w14:paraId="14C16C44" w14:textId="77777777" w:rsidR="00CA05C6" w:rsidRPr="00440C64" w:rsidRDefault="00CA05C6" w:rsidP="003A48B2">
            <w:pPr>
              <w:pStyle w:val="Normal6a"/>
            </w:pPr>
          </w:p>
        </w:tc>
        <w:tc>
          <w:tcPr>
            <w:tcW w:w="4876" w:type="dxa"/>
            <w:tcBorders>
              <w:top w:val="nil"/>
              <w:left w:val="nil"/>
              <w:bottom w:val="nil"/>
              <w:right w:val="nil"/>
            </w:tcBorders>
          </w:tcPr>
          <w:p w14:paraId="5B6317A3" w14:textId="77777777" w:rsidR="00CA05C6" w:rsidRPr="00440C64" w:rsidRDefault="00CA05C6" w:rsidP="003A48B2">
            <w:pPr>
              <w:pStyle w:val="Normal6a"/>
            </w:pPr>
            <w:r w:rsidRPr="00440C64">
              <w:rPr>
                <w:b/>
                <w:i/>
              </w:rPr>
              <w:t>4a.</w:t>
            </w:r>
            <w:r w:rsidRPr="00440C64">
              <w:tab/>
            </w:r>
            <w:r w:rsidRPr="00440C64">
              <w:rPr>
                <w:b/>
                <w:i/>
              </w:rPr>
              <w:t>Hvis en tredjelandsstatsborger, der har opholdt sig ulovligt, rejser fra medlemsstatens område, inden en afgørelse om tilbagesendelse udstedes, kan de kompetente myndigheder pålægge et indrejseforbud uden at udstede en sådan afgørelse om tilbagesendelse.</w:t>
            </w:r>
          </w:p>
        </w:tc>
      </w:tr>
    </w:tbl>
    <w:p w14:paraId="12619F7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62F1562" w14:textId="77777777" w:rsidR="00CA05C6" w:rsidRPr="00440C64" w:rsidRDefault="00CA05C6" w:rsidP="00CA05C6">
      <w:r w:rsidRPr="00440C64">
        <w:rPr>
          <w:rStyle w:val="HideTWBExt"/>
          <w:color w:val="auto"/>
        </w:rPr>
        <w:t>&lt;/Amend&gt;</w:t>
      </w:r>
    </w:p>
    <w:p w14:paraId="2765696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876</w:t>
      </w:r>
      <w:r w:rsidRPr="00440C64">
        <w:rPr>
          <w:rStyle w:val="HideTWBExt"/>
          <w:color w:val="auto"/>
        </w:rPr>
        <w:t>&lt;/NumAm&gt;</w:t>
      </w:r>
    </w:p>
    <w:p w14:paraId="7889EADC"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5E03F494" w14:textId="77777777" w:rsidR="00CA05C6" w:rsidRPr="00440C64" w:rsidRDefault="00CA05C6" w:rsidP="00CA05C6">
      <w:pPr>
        <w:pStyle w:val="NormalBold"/>
      </w:pPr>
      <w:r w:rsidRPr="00440C64">
        <w:rPr>
          <w:rStyle w:val="HideTWBExt"/>
          <w:b w:val="0"/>
          <w:color w:val="auto"/>
        </w:rPr>
        <w:t>&lt;/RepeatBlock-By&gt;</w:t>
      </w:r>
    </w:p>
    <w:p w14:paraId="58CAB8F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425D3F5" w14:textId="77777777" w:rsidR="00CA05C6" w:rsidRPr="00440C64" w:rsidRDefault="00CA05C6" w:rsidP="00CA05C6">
      <w:pPr>
        <w:pStyle w:val="NormalBold"/>
      </w:pPr>
      <w:r w:rsidRPr="00440C64">
        <w:rPr>
          <w:rStyle w:val="HideTWBExt"/>
          <w:color w:val="auto"/>
        </w:rPr>
        <w:t>&lt;Article&gt;</w:t>
      </w:r>
      <w:r w:rsidRPr="00440C64">
        <w:t>Artikel 10 – stk. 4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80471CB" w14:textId="77777777" w:rsidTr="003A48B2">
        <w:trPr>
          <w:trHeight w:hRule="exact" w:val="240"/>
          <w:jc w:val="center"/>
        </w:trPr>
        <w:tc>
          <w:tcPr>
            <w:tcW w:w="9752" w:type="dxa"/>
            <w:gridSpan w:val="2"/>
            <w:tcBorders>
              <w:top w:val="nil"/>
              <w:left w:val="nil"/>
              <w:bottom w:val="nil"/>
              <w:right w:val="nil"/>
            </w:tcBorders>
          </w:tcPr>
          <w:p w14:paraId="6A41591C" w14:textId="77777777" w:rsidR="00CA05C6" w:rsidRPr="00440C64" w:rsidRDefault="00CA05C6" w:rsidP="003A48B2"/>
        </w:tc>
      </w:tr>
      <w:tr w:rsidR="00546440" w:rsidRPr="00440C64" w14:paraId="464CA614" w14:textId="77777777" w:rsidTr="003A48B2">
        <w:trPr>
          <w:trHeight w:val="240"/>
          <w:jc w:val="center"/>
        </w:trPr>
        <w:tc>
          <w:tcPr>
            <w:tcW w:w="4876" w:type="dxa"/>
            <w:tcBorders>
              <w:top w:val="nil"/>
              <w:left w:val="nil"/>
              <w:bottom w:val="nil"/>
              <w:right w:val="nil"/>
            </w:tcBorders>
          </w:tcPr>
          <w:p w14:paraId="0D8E64C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ABD96BD" w14:textId="77777777" w:rsidR="00CA05C6" w:rsidRPr="00440C64" w:rsidRDefault="00CA05C6" w:rsidP="003A48B2">
            <w:pPr>
              <w:pStyle w:val="AmColumnHeading"/>
            </w:pPr>
            <w:r w:rsidRPr="00440C64">
              <w:t>Ændringsforslag</w:t>
            </w:r>
          </w:p>
        </w:tc>
      </w:tr>
      <w:tr w:rsidR="00546440" w:rsidRPr="00440C64" w14:paraId="5FCA1423" w14:textId="77777777" w:rsidTr="003A48B2">
        <w:trPr>
          <w:jc w:val="center"/>
        </w:trPr>
        <w:tc>
          <w:tcPr>
            <w:tcW w:w="4876" w:type="dxa"/>
            <w:tcBorders>
              <w:top w:val="nil"/>
              <w:left w:val="nil"/>
              <w:bottom w:val="nil"/>
              <w:right w:val="nil"/>
            </w:tcBorders>
          </w:tcPr>
          <w:p w14:paraId="058C29CE" w14:textId="77777777" w:rsidR="00CA05C6" w:rsidRPr="00440C64" w:rsidRDefault="00CA05C6" w:rsidP="003A48B2">
            <w:pPr>
              <w:pStyle w:val="Normal6a"/>
            </w:pPr>
          </w:p>
        </w:tc>
        <w:tc>
          <w:tcPr>
            <w:tcW w:w="4876" w:type="dxa"/>
            <w:tcBorders>
              <w:top w:val="nil"/>
              <w:left w:val="nil"/>
              <w:bottom w:val="nil"/>
              <w:right w:val="nil"/>
            </w:tcBorders>
          </w:tcPr>
          <w:p w14:paraId="6D2C83D3" w14:textId="77777777" w:rsidR="00CA05C6" w:rsidRPr="00440C64" w:rsidRDefault="00CA05C6" w:rsidP="003A48B2">
            <w:pPr>
              <w:pStyle w:val="Normal6a"/>
            </w:pPr>
            <w:r w:rsidRPr="00440C64">
              <w:rPr>
                <w:b/>
                <w:i/>
              </w:rPr>
              <w:t>4b.</w:t>
            </w:r>
            <w:r w:rsidRPr="00440C64">
              <w:tab/>
            </w:r>
            <w:r w:rsidRPr="00440C64">
              <w:rPr>
                <w:b/>
                <w:i/>
              </w:rPr>
              <w:t>Under hensyntagen til de specifikke omstændigheder i den enkelte sag kan medlemsstater pålægge et indrejseforbud, efter tredjelandsstatsborgeren har forladt deres område.</w:t>
            </w:r>
          </w:p>
        </w:tc>
      </w:tr>
    </w:tbl>
    <w:p w14:paraId="66735E8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2FD41E4" w14:textId="77777777" w:rsidR="00CA05C6" w:rsidRPr="00440C64" w:rsidRDefault="00CA05C6" w:rsidP="00CA05C6">
      <w:r w:rsidRPr="00440C64">
        <w:rPr>
          <w:rStyle w:val="HideTWBExt"/>
          <w:color w:val="auto"/>
        </w:rPr>
        <w:t>&lt;/Amend&gt;</w:t>
      </w:r>
    </w:p>
    <w:p w14:paraId="3B56684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877</w:t>
      </w:r>
      <w:r w:rsidRPr="00440C64">
        <w:rPr>
          <w:rStyle w:val="HideTWBExt"/>
          <w:color w:val="auto"/>
        </w:rPr>
        <w:t>&lt;/NumAm&gt;</w:t>
      </w:r>
    </w:p>
    <w:p w14:paraId="7CEA6EA9"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48A43C8F" w14:textId="77777777" w:rsidR="00CA05C6" w:rsidRPr="00440C64" w:rsidRDefault="00CA05C6" w:rsidP="00CA05C6">
      <w:pPr>
        <w:pStyle w:val="NormalBold"/>
      </w:pPr>
      <w:r w:rsidRPr="00440C64">
        <w:rPr>
          <w:rStyle w:val="HideTWBExt"/>
          <w:b w:val="0"/>
          <w:color w:val="auto"/>
        </w:rPr>
        <w:t>&lt;/RepeatBlock-By&gt;</w:t>
      </w:r>
    </w:p>
    <w:p w14:paraId="5FB41AD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B7631E7" w14:textId="77777777" w:rsidR="00CA05C6" w:rsidRPr="00440C64" w:rsidRDefault="00CA05C6" w:rsidP="00CA05C6">
      <w:pPr>
        <w:pStyle w:val="NormalBold"/>
      </w:pPr>
      <w:r w:rsidRPr="00440C64">
        <w:rPr>
          <w:rStyle w:val="HideTWBExt"/>
          <w:color w:val="auto"/>
        </w:rPr>
        <w:t>&lt;Article&gt;</w:t>
      </w:r>
      <w:r w:rsidRPr="00440C64">
        <w:t>Artikel 10 – stk. 4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1AAE19B" w14:textId="77777777" w:rsidTr="003A48B2">
        <w:trPr>
          <w:trHeight w:hRule="exact" w:val="240"/>
          <w:jc w:val="center"/>
        </w:trPr>
        <w:tc>
          <w:tcPr>
            <w:tcW w:w="9752" w:type="dxa"/>
            <w:gridSpan w:val="2"/>
            <w:tcBorders>
              <w:top w:val="nil"/>
              <w:left w:val="nil"/>
              <w:bottom w:val="nil"/>
              <w:right w:val="nil"/>
            </w:tcBorders>
          </w:tcPr>
          <w:p w14:paraId="20651A33" w14:textId="77777777" w:rsidR="00CA05C6" w:rsidRPr="00440C64" w:rsidRDefault="00CA05C6" w:rsidP="003A48B2"/>
        </w:tc>
      </w:tr>
      <w:tr w:rsidR="00546440" w:rsidRPr="00440C64" w14:paraId="460DA57E" w14:textId="77777777" w:rsidTr="003A48B2">
        <w:trPr>
          <w:trHeight w:val="240"/>
          <w:jc w:val="center"/>
        </w:trPr>
        <w:tc>
          <w:tcPr>
            <w:tcW w:w="4876" w:type="dxa"/>
            <w:tcBorders>
              <w:top w:val="nil"/>
              <w:left w:val="nil"/>
              <w:bottom w:val="nil"/>
              <w:right w:val="nil"/>
            </w:tcBorders>
          </w:tcPr>
          <w:p w14:paraId="739DD14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8733039" w14:textId="77777777" w:rsidR="00CA05C6" w:rsidRPr="00440C64" w:rsidRDefault="00CA05C6" w:rsidP="003A48B2">
            <w:pPr>
              <w:pStyle w:val="AmColumnHeading"/>
            </w:pPr>
            <w:r w:rsidRPr="00440C64">
              <w:t>Ændringsforslag</w:t>
            </w:r>
          </w:p>
        </w:tc>
      </w:tr>
      <w:tr w:rsidR="00546440" w:rsidRPr="00440C64" w14:paraId="2AAF0300" w14:textId="77777777" w:rsidTr="003A48B2">
        <w:trPr>
          <w:jc w:val="center"/>
        </w:trPr>
        <w:tc>
          <w:tcPr>
            <w:tcW w:w="4876" w:type="dxa"/>
            <w:tcBorders>
              <w:top w:val="nil"/>
              <w:left w:val="nil"/>
              <w:bottom w:val="nil"/>
              <w:right w:val="nil"/>
            </w:tcBorders>
          </w:tcPr>
          <w:p w14:paraId="1492A1C0" w14:textId="77777777" w:rsidR="00CA05C6" w:rsidRPr="00440C64" w:rsidRDefault="00CA05C6" w:rsidP="003A48B2">
            <w:pPr>
              <w:pStyle w:val="Normal6a"/>
            </w:pPr>
          </w:p>
        </w:tc>
        <w:tc>
          <w:tcPr>
            <w:tcW w:w="4876" w:type="dxa"/>
            <w:tcBorders>
              <w:top w:val="nil"/>
              <w:left w:val="nil"/>
              <w:bottom w:val="nil"/>
              <w:right w:val="nil"/>
            </w:tcBorders>
          </w:tcPr>
          <w:p w14:paraId="58540775" w14:textId="77777777" w:rsidR="00CA05C6" w:rsidRPr="00440C64" w:rsidRDefault="00CA05C6" w:rsidP="003A48B2">
            <w:pPr>
              <w:pStyle w:val="Normal6a"/>
            </w:pPr>
            <w:r w:rsidRPr="00440C64">
              <w:rPr>
                <w:b/>
                <w:i/>
              </w:rPr>
              <w:t>4b.</w:t>
            </w:r>
            <w:r w:rsidRPr="00440C64">
              <w:tab/>
            </w:r>
            <w:r w:rsidRPr="00440C64">
              <w:rPr>
                <w:b/>
                <w:i/>
              </w:rPr>
              <w:t>Hvis der er opstået grund til at udstede et indrejseforbud efter udstedelsen af en afgørelse om tilbagesendelse, kan de kompetente myndigheder pålægge et indrejseforbud uden at udstede en ny afgørelse om tilbagesendelse.</w:t>
            </w:r>
          </w:p>
        </w:tc>
      </w:tr>
    </w:tbl>
    <w:p w14:paraId="1712D54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88C695E" w14:textId="77777777" w:rsidR="00CA05C6" w:rsidRPr="00440C64" w:rsidRDefault="00CA05C6" w:rsidP="00CA05C6">
      <w:r w:rsidRPr="00440C64">
        <w:rPr>
          <w:rStyle w:val="HideTWBExt"/>
          <w:color w:val="auto"/>
        </w:rPr>
        <w:t>&lt;/Amend&gt;</w:t>
      </w:r>
    </w:p>
    <w:p w14:paraId="009ABBF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878</w:t>
      </w:r>
      <w:r w:rsidRPr="00440C64">
        <w:rPr>
          <w:rStyle w:val="HideTWBExt"/>
          <w:color w:val="auto"/>
        </w:rPr>
        <w:t>&lt;/NumAm&gt;</w:t>
      </w:r>
    </w:p>
    <w:p w14:paraId="4B29FCD3"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24D4FB6E" w14:textId="77777777" w:rsidR="00CA05C6" w:rsidRPr="00440C64" w:rsidRDefault="00CA05C6" w:rsidP="00CA05C6">
      <w:pPr>
        <w:pStyle w:val="NormalBold"/>
      </w:pPr>
      <w:r w:rsidRPr="00440C64">
        <w:rPr>
          <w:rStyle w:val="HideTWBExt"/>
          <w:b w:val="0"/>
          <w:color w:val="auto"/>
        </w:rPr>
        <w:t>&lt;/RepeatBlock-By&gt;</w:t>
      </w:r>
    </w:p>
    <w:p w14:paraId="19BE628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7D7D93F" w14:textId="77777777" w:rsidR="00CA05C6" w:rsidRPr="00440C64" w:rsidRDefault="00CA05C6" w:rsidP="00CA05C6">
      <w:pPr>
        <w:pStyle w:val="NormalBold"/>
      </w:pPr>
      <w:r w:rsidRPr="00440C64">
        <w:rPr>
          <w:rStyle w:val="HideTWBExt"/>
          <w:color w:val="auto"/>
        </w:rPr>
        <w:t>&lt;Article&gt;</w:t>
      </w:r>
      <w:r w:rsidRPr="00440C64">
        <w:t>Artikel 10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C61CEF0" w14:textId="77777777" w:rsidTr="003A48B2">
        <w:trPr>
          <w:trHeight w:hRule="exact" w:val="240"/>
          <w:jc w:val="center"/>
        </w:trPr>
        <w:tc>
          <w:tcPr>
            <w:tcW w:w="9752" w:type="dxa"/>
            <w:gridSpan w:val="2"/>
            <w:tcBorders>
              <w:top w:val="nil"/>
              <w:left w:val="nil"/>
              <w:bottom w:val="nil"/>
              <w:right w:val="nil"/>
            </w:tcBorders>
          </w:tcPr>
          <w:p w14:paraId="6EB622CC" w14:textId="77777777" w:rsidR="00CA05C6" w:rsidRPr="00440C64" w:rsidRDefault="00CA05C6" w:rsidP="003A48B2"/>
        </w:tc>
      </w:tr>
      <w:tr w:rsidR="00546440" w:rsidRPr="00440C64" w14:paraId="0C10F393" w14:textId="77777777" w:rsidTr="003A48B2">
        <w:trPr>
          <w:trHeight w:val="240"/>
          <w:jc w:val="center"/>
        </w:trPr>
        <w:tc>
          <w:tcPr>
            <w:tcW w:w="4876" w:type="dxa"/>
            <w:tcBorders>
              <w:top w:val="nil"/>
              <w:left w:val="nil"/>
              <w:bottom w:val="nil"/>
              <w:right w:val="nil"/>
            </w:tcBorders>
          </w:tcPr>
          <w:p w14:paraId="2F4CBD8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E0EE26B" w14:textId="77777777" w:rsidR="00CA05C6" w:rsidRPr="00440C64" w:rsidRDefault="00CA05C6" w:rsidP="003A48B2">
            <w:pPr>
              <w:pStyle w:val="AmColumnHeading"/>
            </w:pPr>
            <w:r w:rsidRPr="00440C64">
              <w:t>Ændringsforslag</w:t>
            </w:r>
          </w:p>
        </w:tc>
      </w:tr>
      <w:tr w:rsidR="00546440" w:rsidRPr="00440C64" w14:paraId="1794226C" w14:textId="77777777" w:rsidTr="003A48B2">
        <w:trPr>
          <w:jc w:val="center"/>
        </w:trPr>
        <w:tc>
          <w:tcPr>
            <w:tcW w:w="4876" w:type="dxa"/>
            <w:tcBorders>
              <w:top w:val="nil"/>
              <w:left w:val="nil"/>
              <w:bottom w:val="nil"/>
              <w:right w:val="nil"/>
            </w:tcBorders>
          </w:tcPr>
          <w:p w14:paraId="015CF392" w14:textId="77777777" w:rsidR="00CA05C6" w:rsidRPr="00440C64" w:rsidRDefault="00CA05C6" w:rsidP="003A48B2">
            <w:pPr>
              <w:pStyle w:val="Normal6a"/>
            </w:pPr>
            <w:r w:rsidRPr="00440C64">
              <w:rPr>
                <w:b/>
                <w:i/>
              </w:rPr>
              <w:t>5.</w:t>
            </w:r>
            <w:r w:rsidRPr="00440C64">
              <w:tab/>
            </w:r>
            <w:r w:rsidRPr="00440C64">
              <w:rPr>
                <w:b/>
                <w:i/>
              </w:rPr>
              <w:t>De kompetente myndigheder kan undlade at udstede et indrejseforbud i individuelle tilfælde af humanitære årsager, eller hvis tredjelandsstatsborgeren samarbejder behørigt med de kompetente myndigheder, herunder ved at tilmelde sig et tilbagesendelses- og reintegrationsprogram.</w:t>
            </w:r>
          </w:p>
        </w:tc>
        <w:tc>
          <w:tcPr>
            <w:tcW w:w="4876" w:type="dxa"/>
            <w:tcBorders>
              <w:top w:val="nil"/>
              <w:left w:val="nil"/>
              <w:bottom w:val="nil"/>
              <w:right w:val="nil"/>
            </w:tcBorders>
          </w:tcPr>
          <w:p w14:paraId="65F8DF1C" w14:textId="77777777" w:rsidR="00CA05C6" w:rsidRPr="00440C64" w:rsidRDefault="00CA05C6" w:rsidP="003A48B2">
            <w:pPr>
              <w:pStyle w:val="Normal6a"/>
            </w:pPr>
            <w:r w:rsidRPr="00440C64">
              <w:rPr>
                <w:b/>
                <w:i/>
              </w:rPr>
              <w:t>udgår</w:t>
            </w:r>
          </w:p>
        </w:tc>
      </w:tr>
    </w:tbl>
    <w:p w14:paraId="28F941B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D5B7B1F" w14:textId="77777777" w:rsidR="00CA05C6" w:rsidRPr="00440C64" w:rsidRDefault="00CA05C6" w:rsidP="00CA05C6">
      <w:r w:rsidRPr="00440C64">
        <w:rPr>
          <w:rStyle w:val="HideTWBExt"/>
          <w:color w:val="auto"/>
        </w:rPr>
        <w:t>&lt;/Amend&gt;</w:t>
      </w:r>
    </w:p>
    <w:p w14:paraId="25A2A88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879</w:t>
      </w:r>
      <w:r w:rsidRPr="00440C64">
        <w:rPr>
          <w:rStyle w:val="HideTWBExt"/>
          <w:color w:val="auto"/>
        </w:rPr>
        <w:t>&lt;/NumAm&gt;</w:t>
      </w:r>
    </w:p>
    <w:p w14:paraId="6C28E0D1"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7745A995" w14:textId="77777777" w:rsidR="00CA05C6" w:rsidRPr="00440C64" w:rsidRDefault="00CA05C6" w:rsidP="00CA05C6">
      <w:pPr>
        <w:pStyle w:val="NormalBold"/>
      </w:pPr>
      <w:r w:rsidRPr="00440C64">
        <w:rPr>
          <w:rStyle w:val="HideTWBExt"/>
          <w:b w:val="0"/>
          <w:color w:val="auto"/>
        </w:rPr>
        <w:t>&lt;/RepeatBlock-By&gt;</w:t>
      </w:r>
    </w:p>
    <w:p w14:paraId="4687BC7A"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0567E31" w14:textId="77777777" w:rsidR="00CA05C6" w:rsidRPr="00440C64" w:rsidRDefault="00CA05C6" w:rsidP="00CA05C6">
      <w:pPr>
        <w:pStyle w:val="NormalBold"/>
      </w:pPr>
      <w:r w:rsidRPr="00440C64">
        <w:rPr>
          <w:rStyle w:val="HideTWBExt"/>
          <w:color w:val="auto"/>
        </w:rPr>
        <w:t>&lt;Article&gt;</w:t>
      </w:r>
      <w:r w:rsidRPr="00440C64">
        <w:t>Artikel 10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578D4AA" w14:textId="77777777" w:rsidTr="003A48B2">
        <w:trPr>
          <w:trHeight w:hRule="exact" w:val="240"/>
          <w:jc w:val="center"/>
        </w:trPr>
        <w:tc>
          <w:tcPr>
            <w:tcW w:w="9752" w:type="dxa"/>
            <w:gridSpan w:val="2"/>
            <w:tcBorders>
              <w:top w:val="nil"/>
              <w:left w:val="nil"/>
              <w:bottom w:val="nil"/>
              <w:right w:val="nil"/>
            </w:tcBorders>
          </w:tcPr>
          <w:p w14:paraId="713410E3" w14:textId="77777777" w:rsidR="00CA05C6" w:rsidRPr="00440C64" w:rsidRDefault="00CA05C6" w:rsidP="003A48B2"/>
        </w:tc>
      </w:tr>
      <w:tr w:rsidR="00546440" w:rsidRPr="00440C64" w14:paraId="42E944B4" w14:textId="77777777" w:rsidTr="003A48B2">
        <w:trPr>
          <w:trHeight w:val="240"/>
          <w:jc w:val="center"/>
        </w:trPr>
        <w:tc>
          <w:tcPr>
            <w:tcW w:w="4876" w:type="dxa"/>
            <w:tcBorders>
              <w:top w:val="nil"/>
              <w:left w:val="nil"/>
              <w:bottom w:val="nil"/>
              <w:right w:val="nil"/>
            </w:tcBorders>
          </w:tcPr>
          <w:p w14:paraId="378375D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94DA615" w14:textId="77777777" w:rsidR="00CA05C6" w:rsidRPr="00440C64" w:rsidRDefault="00CA05C6" w:rsidP="003A48B2">
            <w:pPr>
              <w:pStyle w:val="AmColumnHeading"/>
            </w:pPr>
            <w:r w:rsidRPr="00440C64">
              <w:t>Ændringsforslag</w:t>
            </w:r>
          </w:p>
        </w:tc>
      </w:tr>
      <w:tr w:rsidR="00546440" w:rsidRPr="00440C64" w14:paraId="6148D738" w14:textId="77777777" w:rsidTr="003A48B2">
        <w:trPr>
          <w:jc w:val="center"/>
        </w:trPr>
        <w:tc>
          <w:tcPr>
            <w:tcW w:w="4876" w:type="dxa"/>
            <w:tcBorders>
              <w:top w:val="nil"/>
              <w:left w:val="nil"/>
              <w:bottom w:val="nil"/>
              <w:right w:val="nil"/>
            </w:tcBorders>
          </w:tcPr>
          <w:p w14:paraId="09FD7566" w14:textId="77777777" w:rsidR="00CA05C6" w:rsidRPr="00440C64" w:rsidRDefault="00CA05C6" w:rsidP="003A48B2">
            <w:pPr>
              <w:pStyle w:val="Normal6a"/>
            </w:pPr>
            <w:r w:rsidRPr="00440C64">
              <w:rPr>
                <w:b/>
                <w:i/>
              </w:rPr>
              <w:t>5.</w:t>
            </w:r>
            <w:r w:rsidRPr="00440C64">
              <w:tab/>
            </w:r>
            <w:r w:rsidRPr="00440C64">
              <w:rPr>
                <w:b/>
                <w:i/>
              </w:rPr>
              <w:t xml:space="preserve">De kompetente myndigheder kan undlade at udstede et indrejseforbud i individuelle tilfælde af humanitære årsager, eller hvis tredjelandsstatsborgeren samarbejder behørigt med de kompetente myndigheder, </w:t>
            </w:r>
            <w:r w:rsidRPr="00440C64">
              <w:rPr>
                <w:b/>
                <w:i/>
              </w:rPr>
              <w:lastRenderedPageBreak/>
              <w:t>herunder ved at tilmelde sig et tilbagesendelses- og reintegrationsprogram.</w:t>
            </w:r>
          </w:p>
        </w:tc>
        <w:tc>
          <w:tcPr>
            <w:tcW w:w="4876" w:type="dxa"/>
            <w:tcBorders>
              <w:top w:val="nil"/>
              <w:left w:val="nil"/>
              <w:bottom w:val="nil"/>
              <w:right w:val="nil"/>
            </w:tcBorders>
          </w:tcPr>
          <w:p w14:paraId="5B8D92E2" w14:textId="77777777" w:rsidR="00CA05C6" w:rsidRPr="00440C64" w:rsidRDefault="00CA05C6" w:rsidP="003A48B2">
            <w:pPr>
              <w:pStyle w:val="Normal6a"/>
            </w:pPr>
            <w:r w:rsidRPr="00440C64">
              <w:rPr>
                <w:b/>
                <w:i/>
              </w:rPr>
              <w:lastRenderedPageBreak/>
              <w:t>udgår</w:t>
            </w:r>
          </w:p>
        </w:tc>
      </w:tr>
    </w:tbl>
    <w:p w14:paraId="4275677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D10390C" w14:textId="77777777" w:rsidR="00CA05C6" w:rsidRPr="00440C64" w:rsidRDefault="00CA05C6" w:rsidP="00CA05C6">
      <w:r w:rsidRPr="00440C64">
        <w:rPr>
          <w:rStyle w:val="HideTWBExt"/>
          <w:color w:val="auto"/>
        </w:rPr>
        <w:t>&lt;/Amend&gt;</w:t>
      </w:r>
    </w:p>
    <w:p w14:paraId="00EA01F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880</w:t>
      </w:r>
      <w:r w:rsidRPr="00440C64">
        <w:rPr>
          <w:rStyle w:val="HideTWBExt"/>
          <w:color w:val="auto"/>
        </w:rPr>
        <w:t>&lt;/NumAm&gt;</w:t>
      </w:r>
    </w:p>
    <w:p w14:paraId="2C5B453E" w14:textId="77777777" w:rsidR="00CA05C6" w:rsidRPr="00C5613B" w:rsidRDefault="00CA05C6" w:rsidP="00CA05C6">
      <w:pPr>
        <w:pStyle w:val="NormalBold"/>
        <w:rPr>
          <w:lang w:val="it-IT"/>
        </w:rPr>
      </w:pPr>
      <w:r w:rsidRPr="00C5613B">
        <w:rPr>
          <w:rStyle w:val="HideTWBExt"/>
          <w:b w:val="0"/>
          <w:color w:val="auto"/>
          <w:lang w:val="it-IT"/>
        </w:rPr>
        <w:t>&lt;RepeatBlock-By&gt;&lt;Members&gt;</w:t>
      </w:r>
      <w:r w:rsidRPr="00C5613B">
        <w:rPr>
          <w:lang w:val="it-IT"/>
        </w:rPr>
        <w:t>Charlie Weimers, Alessandro Ciriani, Assita Kanko</w:t>
      </w:r>
      <w:r w:rsidRPr="00C5613B">
        <w:rPr>
          <w:rStyle w:val="HideTWBExt"/>
          <w:b w:val="0"/>
          <w:color w:val="auto"/>
          <w:lang w:val="it-IT"/>
        </w:rPr>
        <w:t>&lt;/Members&gt;</w:t>
      </w:r>
    </w:p>
    <w:p w14:paraId="447C1871" w14:textId="77777777" w:rsidR="00CA05C6" w:rsidRPr="00C5613B" w:rsidRDefault="00CA05C6" w:rsidP="00CA05C6">
      <w:pPr>
        <w:pStyle w:val="NormalBold"/>
        <w:rPr>
          <w:lang w:val="it-IT"/>
        </w:rPr>
      </w:pPr>
      <w:r w:rsidRPr="00C5613B">
        <w:rPr>
          <w:rStyle w:val="HideTWBExt"/>
          <w:b w:val="0"/>
          <w:color w:val="auto"/>
          <w:lang w:val="it-IT"/>
        </w:rPr>
        <w:t>&lt;/RepeatBlock-By&gt;</w:t>
      </w:r>
    </w:p>
    <w:p w14:paraId="67C27FE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BB0AE36" w14:textId="77777777" w:rsidR="00CA05C6" w:rsidRPr="00440C64" w:rsidRDefault="00CA05C6" w:rsidP="00CA05C6">
      <w:pPr>
        <w:pStyle w:val="NormalBold"/>
      </w:pPr>
      <w:r w:rsidRPr="00440C64">
        <w:rPr>
          <w:rStyle w:val="HideTWBExt"/>
          <w:color w:val="auto"/>
        </w:rPr>
        <w:t>&lt;Article&gt;</w:t>
      </w:r>
      <w:r w:rsidRPr="00440C64">
        <w:t>Artikel 10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9EE7060" w14:textId="77777777" w:rsidTr="003A48B2">
        <w:trPr>
          <w:trHeight w:hRule="exact" w:val="240"/>
          <w:jc w:val="center"/>
        </w:trPr>
        <w:tc>
          <w:tcPr>
            <w:tcW w:w="9752" w:type="dxa"/>
            <w:gridSpan w:val="2"/>
            <w:tcBorders>
              <w:top w:val="nil"/>
              <w:left w:val="nil"/>
              <w:bottom w:val="nil"/>
              <w:right w:val="nil"/>
            </w:tcBorders>
          </w:tcPr>
          <w:p w14:paraId="34180E6E" w14:textId="77777777" w:rsidR="00CA05C6" w:rsidRPr="00440C64" w:rsidRDefault="00CA05C6" w:rsidP="003A48B2"/>
        </w:tc>
      </w:tr>
      <w:tr w:rsidR="00546440" w:rsidRPr="00440C64" w14:paraId="5B339B1F" w14:textId="77777777" w:rsidTr="003A48B2">
        <w:trPr>
          <w:trHeight w:val="240"/>
          <w:jc w:val="center"/>
        </w:trPr>
        <w:tc>
          <w:tcPr>
            <w:tcW w:w="4876" w:type="dxa"/>
            <w:tcBorders>
              <w:top w:val="nil"/>
              <w:left w:val="nil"/>
              <w:bottom w:val="nil"/>
              <w:right w:val="nil"/>
            </w:tcBorders>
          </w:tcPr>
          <w:p w14:paraId="6B59C14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D57C529" w14:textId="77777777" w:rsidR="00CA05C6" w:rsidRPr="00440C64" w:rsidRDefault="00CA05C6" w:rsidP="003A48B2">
            <w:pPr>
              <w:pStyle w:val="AmColumnHeading"/>
            </w:pPr>
            <w:r w:rsidRPr="00440C64">
              <w:t>Ændringsforslag</w:t>
            </w:r>
          </w:p>
        </w:tc>
      </w:tr>
      <w:tr w:rsidR="00546440" w:rsidRPr="00440C64" w14:paraId="1203F2FC" w14:textId="77777777" w:rsidTr="003A48B2">
        <w:trPr>
          <w:jc w:val="center"/>
        </w:trPr>
        <w:tc>
          <w:tcPr>
            <w:tcW w:w="4876" w:type="dxa"/>
            <w:tcBorders>
              <w:top w:val="nil"/>
              <w:left w:val="nil"/>
              <w:bottom w:val="nil"/>
              <w:right w:val="nil"/>
            </w:tcBorders>
          </w:tcPr>
          <w:p w14:paraId="65D2DD62" w14:textId="77777777" w:rsidR="00CA05C6" w:rsidRPr="00440C64" w:rsidRDefault="00CA05C6" w:rsidP="003A48B2">
            <w:pPr>
              <w:pStyle w:val="Normal6a"/>
            </w:pPr>
            <w:r w:rsidRPr="00440C64">
              <w:t>5.</w:t>
            </w:r>
            <w:r w:rsidRPr="00440C64">
              <w:tab/>
              <w:t xml:space="preserve">De kompetente myndigheder kan undlade at udstede et indrejseforbud i individuelle tilfælde af humanitære årsager, </w:t>
            </w:r>
            <w:r w:rsidRPr="00440C64">
              <w:rPr>
                <w:b/>
                <w:bCs/>
                <w:i/>
                <w:iCs/>
              </w:rPr>
              <w:t>eller</w:t>
            </w:r>
            <w:r w:rsidRPr="00440C64">
              <w:t xml:space="preserve"> hvis tredjelandsstatsborgeren samarbejder behørigt med de kompetente myndigheder, herunder ved at tilmelde sig et tilbagesendelses- og reintegrationsprogram.</w:t>
            </w:r>
          </w:p>
        </w:tc>
        <w:tc>
          <w:tcPr>
            <w:tcW w:w="4876" w:type="dxa"/>
            <w:tcBorders>
              <w:top w:val="nil"/>
              <w:left w:val="nil"/>
              <w:bottom w:val="nil"/>
              <w:right w:val="nil"/>
            </w:tcBorders>
          </w:tcPr>
          <w:p w14:paraId="6583F2BC" w14:textId="77777777" w:rsidR="00CA05C6" w:rsidRPr="00440C64" w:rsidRDefault="00CA05C6" w:rsidP="003A48B2">
            <w:pPr>
              <w:pStyle w:val="Normal6a"/>
            </w:pPr>
            <w:r w:rsidRPr="00440C64">
              <w:t>5.</w:t>
            </w:r>
            <w:r w:rsidRPr="00440C64">
              <w:tab/>
              <w:t>De kompetente myndigheder kan undlade at udstede et indrejseforbud i individuelle tilfælde af humanitære årsager, hvis tredjelandsstatsborgeren</w:t>
            </w:r>
            <w:r w:rsidRPr="00440C64">
              <w:rPr>
                <w:b/>
                <w:bCs/>
                <w:i/>
                <w:iCs/>
              </w:rPr>
              <w:t xml:space="preserve"> er offer for menneskehandel eller</w:t>
            </w:r>
            <w:r w:rsidRPr="00440C64">
              <w:t xml:space="preserve"> samarbejder behørigt med de kompetente myndigheder, herunder ved at tilmelde sig et tilbagesendelses- og reintegrationsprogram.</w:t>
            </w:r>
          </w:p>
        </w:tc>
      </w:tr>
    </w:tbl>
    <w:p w14:paraId="3C8D7B7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AC6A734" w14:textId="77777777" w:rsidR="00CA05C6" w:rsidRPr="00440C64" w:rsidRDefault="00CA05C6" w:rsidP="00CA05C6">
      <w:r w:rsidRPr="00440C64">
        <w:rPr>
          <w:rStyle w:val="HideTWBExt"/>
          <w:color w:val="auto"/>
        </w:rPr>
        <w:t>&lt;/Amend&gt;</w:t>
      </w:r>
    </w:p>
    <w:p w14:paraId="5FEC216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881</w:t>
      </w:r>
      <w:r w:rsidRPr="00440C64">
        <w:rPr>
          <w:rStyle w:val="HideTWBExt"/>
          <w:color w:val="auto"/>
        </w:rPr>
        <w:t>&lt;/NumAm&gt;</w:t>
      </w:r>
    </w:p>
    <w:p w14:paraId="00CA92D6"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766FDF79" w14:textId="77777777" w:rsidR="00CA05C6" w:rsidRPr="00440C64" w:rsidRDefault="00CA05C6" w:rsidP="00CA05C6">
      <w:pPr>
        <w:pStyle w:val="NormalBold"/>
      </w:pPr>
      <w:r w:rsidRPr="00440C64">
        <w:rPr>
          <w:rStyle w:val="HideTWBExt"/>
          <w:b w:val="0"/>
          <w:color w:val="auto"/>
        </w:rPr>
        <w:t>&lt;/RepeatBlock-By&gt;</w:t>
      </w:r>
    </w:p>
    <w:p w14:paraId="3CDD2CF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C1265BC" w14:textId="77777777" w:rsidR="00CA05C6" w:rsidRPr="00440C64" w:rsidRDefault="00CA05C6" w:rsidP="00CA05C6">
      <w:pPr>
        <w:pStyle w:val="NormalBold"/>
      </w:pPr>
      <w:r w:rsidRPr="00440C64">
        <w:rPr>
          <w:rStyle w:val="HideTWBExt"/>
          <w:color w:val="auto"/>
        </w:rPr>
        <w:t>&lt;Article&gt;</w:t>
      </w:r>
      <w:r w:rsidRPr="00440C64">
        <w:t>Artikel 10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3F4AF8A" w14:textId="77777777" w:rsidTr="003A48B2">
        <w:trPr>
          <w:trHeight w:hRule="exact" w:val="240"/>
          <w:jc w:val="center"/>
        </w:trPr>
        <w:tc>
          <w:tcPr>
            <w:tcW w:w="9752" w:type="dxa"/>
            <w:gridSpan w:val="2"/>
            <w:tcBorders>
              <w:top w:val="nil"/>
              <w:left w:val="nil"/>
              <w:bottom w:val="nil"/>
              <w:right w:val="nil"/>
            </w:tcBorders>
          </w:tcPr>
          <w:p w14:paraId="38D58FA6" w14:textId="77777777" w:rsidR="00CA05C6" w:rsidRPr="00440C64" w:rsidRDefault="00CA05C6" w:rsidP="003A48B2"/>
        </w:tc>
      </w:tr>
      <w:tr w:rsidR="00546440" w:rsidRPr="00440C64" w14:paraId="1C484B8E" w14:textId="77777777" w:rsidTr="003A48B2">
        <w:trPr>
          <w:trHeight w:val="240"/>
          <w:jc w:val="center"/>
        </w:trPr>
        <w:tc>
          <w:tcPr>
            <w:tcW w:w="4876" w:type="dxa"/>
            <w:tcBorders>
              <w:top w:val="nil"/>
              <w:left w:val="nil"/>
              <w:bottom w:val="nil"/>
              <w:right w:val="nil"/>
            </w:tcBorders>
          </w:tcPr>
          <w:p w14:paraId="0CFF31F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52D0C94" w14:textId="77777777" w:rsidR="00CA05C6" w:rsidRPr="00440C64" w:rsidRDefault="00CA05C6" w:rsidP="003A48B2">
            <w:pPr>
              <w:pStyle w:val="AmColumnHeading"/>
            </w:pPr>
            <w:r w:rsidRPr="00440C64">
              <w:t>Ændringsforslag</w:t>
            </w:r>
          </w:p>
        </w:tc>
      </w:tr>
      <w:tr w:rsidR="00546440" w:rsidRPr="00440C64" w14:paraId="2B78B48B" w14:textId="77777777" w:rsidTr="003A48B2">
        <w:trPr>
          <w:jc w:val="center"/>
        </w:trPr>
        <w:tc>
          <w:tcPr>
            <w:tcW w:w="4876" w:type="dxa"/>
            <w:tcBorders>
              <w:top w:val="nil"/>
              <w:left w:val="nil"/>
              <w:bottom w:val="nil"/>
              <w:right w:val="nil"/>
            </w:tcBorders>
          </w:tcPr>
          <w:p w14:paraId="1C874C7F" w14:textId="77777777" w:rsidR="00CA05C6" w:rsidRPr="00440C64" w:rsidRDefault="00CA05C6" w:rsidP="003A48B2">
            <w:pPr>
              <w:pStyle w:val="Normal6a"/>
            </w:pPr>
            <w:r w:rsidRPr="00440C64">
              <w:t>5.</w:t>
            </w:r>
            <w:r w:rsidRPr="00440C64">
              <w:tab/>
              <w:t xml:space="preserve">De kompetente myndigheder kan undlade at udstede et indrejseforbud </w:t>
            </w:r>
            <w:r w:rsidRPr="00440C64">
              <w:rPr>
                <w:b/>
                <w:bCs/>
                <w:i/>
                <w:iCs/>
              </w:rPr>
              <w:t>i individuelle tilfælde af humanitære årsager</w:t>
            </w:r>
            <w:r w:rsidRPr="00440C64">
              <w:t xml:space="preserve">, </w:t>
            </w:r>
            <w:r w:rsidRPr="00440C64">
              <w:rPr>
                <w:b/>
                <w:bCs/>
                <w:i/>
                <w:iCs/>
              </w:rPr>
              <w:t>eller</w:t>
            </w:r>
            <w:r w:rsidRPr="00440C64">
              <w:t xml:space="preserve"> hvis tredjelandsstatsborgeren samarbejder behørigt med de kompetente myndigheder, herunder ved at tilmelde sig et tilbagesendelses- og reintegrationsprogram.</w:t>
            </w:r>
          </w:p>
        </w:tc>
        <w:tc>
          <w:tcPr>
            <w:tcW w:w="4876" w:type="dxa"/>
            <w:tcBorders>
              <w:top w:val="nil"/>
              <w:left w:val="nil"/>
              <w:bottom w:val="nil"/>
              <w:right w:val="nil"/>
            </w:tcBorders>
          </w:tcPr>
          <w:p w14:paraId="0D8E69AC" w14:textId="77777777" w:rsidR="00CA05C6" w:rsidRPr="00440C64" w:rsidRDefault="00CA05C6" w:rsidP="003A48B2">
            <w:pPr>
              <w:pStyle w:val="Normal6a"/>
            </w:pPr>
            <w:r w:rsidRPr="00440C64">
              <w:t>5.</w:t>
            </w:r>
            <w:r w:rsidRPr="00440C64">
              <w:tab/>
              <w:t>De kompetente myndigheder kan undlade at udstede et indrejseforbud, hvis tredjelandsstatsborgeren samarbejder behørigt med de kompetente myndigheder, herunder ved at tilmelde sig et tilbagesendelses- og reintegrationsprogram.</w:t>
            </w:r>
          </w:p>
        </w:tc>
      </w:tr>
    </w:tbl>
    <w:p w14:paraId="50B2EFC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7BA61A88" w14:textId="77777777" w:rsidR="00CA05C6" w:rsidRPr="00440C64" w:rsidRDefault="00CA05C6" w:rsidP="00CA05C6">
      <w:r w:rsidRPr="00440C64">
        <w:rPr>
          <w:rStyle w:val="HideTWBExt"/>
          <w:color w:val="auto"/>
        </w:rPr>
        <w:t>&lt;/Amend&gt;</w:t>
      </w:r>
    </w:p>
    <w:p w14:paraId="3553A0B9"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882</w:t>
      </w:r>
      <w:r w:rsidRPr="00440C64">
        <w:rPr>
          <w:rStyle w:val="HideTWBExt"/>
          <w:color w:val="auto"/>
        </w:rPr>
        <w:t>&lt;/NumAm&gt;</w:t>
      </w:r>
    </w:p>
    <w:p w14:paraId="6449B5F7"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7AD6BFFC" w14:textId="77777777" w:rsidR="00CA05C6" w:rsidRPr="00440C64" w:rsidRDefault="00CA05C6" w:rsidP="00CA05C6">
      <w:pPr>
        <w:pStyle w:val="NormalBold"/>
      </w:pPr>
      <w:r w:rsidRPr="00440C64">
        <w:rPr>
          <w:rStyle w:val="HideTWBExt"/>
          <w:b w:val="0"/>
          <w:color w:val="auto"/>
        </w:rPr>
        <w:t>&lt;/RepeatBlock-By&gt;</w:t>
      </w:r>
    </w:p>
    <w:p w14:paraId="1B901F0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30352BF" w14:textId="77777777" w:rsidR="00CA05C6" w:rsidRPr="00440C64" w:rsidRDefault="00CA05C6" w:rsidP="00CA05C6">
      <w:pPr>
        <w:pStyle w:val="NormalBold"/>
      </w:pPr>
      <w:r w:rsidRPr="00440C64">
        <w:rPr>
          <w:rStyle w:val="HideTWBExt"/>
          <w:color w:val="auto"/>
        </w:rPr>
        <w:t>&lt;Article&gt;</w:t>
      </w:r>
      <w:r w:rsidRPr="00440C64">
        <w:t>Artikel 10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ACFB878" w14:textId="77777777" w:rsidTr="003A48B2">
        <w:trPr>
          <w:trHeight w:hRule="exact" w:val="240"/>
          <w:jc w:val="center"/>
        </w:trPr>
        <w:tc>
          <w:tcPr>
            <w:tcW w:w="9752" w:type="dxa"/>
            <w:gridSpan w:val="2"/>
            <w:tcBorders>
              <w:top w:val="nil"/>
              <w:left w:val="nil"/>
              <w:bottom w:val="nil"/>
              <w:right w:val="nil"/>
            </w:tcBorders>
          </w:tcPr>
          <w:p w14:paraId="318A1EE3" w14:textId="77777777" w:rsidR="00CA05C6" w:rsidRPr="00440C64" w:rsidRDefault="00CA05C6" w:rsidP="003A48B2"/>
        </w:tc>
      </w:tr>
      <w:tr w:rsidR="00546440" w:rsidRPr="00440C64" w14:paraId="573A7D85" w14:textId="77777777" w:rsidTr="003A48B2">
        <w:trPr>
          <w:trHeight w:val="240"/>
          <w:jc w:val="center"/>
        </w:trPr>
        <w:tc>
          <w:tcPr>
            <w:tcW w:w="4876" w:type="dxa"/>
            <w:tcBorders>
              <w:top w:val="nil"/>
              <w:left w:val="nil"/>
              <w:bottom w:val="nil"/>
              <w:right w:val="nil"/>
            </w:tcBorders>
          </w:tcPr>
          <w:p w14:paraId="2DE4A17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71261B0" w14:textId="77777777" w:rsidR="00CA05C6" w:rsidRPr="00440C64" w:rsidRDefault="00CA05C6" w:rsidP="003A48B2">
            <w:pPr>
              <w:pStyle w:val="AmColumnHeading"/>
            </w:pPr>
            <w:r w:rsidRPr="00440C64">
              <w:t>Ændringsforslag</w:t>
            </w:r>
          </w:p>
        </w:tc>
      </w:tr>
      <w:tr w:rsidR="00546440" w:rsidRPr="00440C64" w14:paraId="19F637D0" w14:textId="77777777" w:rsidTr="003A48B2">
        <w:trPr>
          <w:jc w:val="center"/>
        </w:trPr>
        <w:tc>
          <w:tcPr>
            <w:tcW w:w="4876" w:type="dxa"/>
            <w:tcBorders>
              <w:top w:val="nil"/>
              <w:left w:val="nil"/>
              <w:bottom w:val="nil"/>
              <w:right w:val="nil"/>
            </w:tcBorders>
          </w:tcPr>
          <w:p w14:paraId="79EE3653" w14:textId="77777777" w:rsidR="00CA05C6" w:rsidRPr="00440C64" w:rsidRDefault="00CA05C6" w:rsidP="003A48B2">
            <w:pPr>
              <w:pStyle w:val="Normal6a"/>
            </w:pPr>
            <w:r w:rsidRPr="00440C64">
              <w:t>5.</w:t>
            </w:r>
            <w:r w:rsidRPr="00440C64">
              <w:tab/>
              <w:t xml:space="preserve">De kompetente myndigheder </w:t>
            </w:r>
            <w:r w:rsidRPr="00440C64">
              <w:rPr>
                <w:b/>
                <w:bCs/>
                <w:i/>
                <w:iCs/>
              </w:rPr>
              <w:t>kan undlade at</w:t>
            </w:r>
            <w:r w:rsidRPr="00440C64">
              <w:t xml:space="preserve"> udstede et indrejseforbud i individuelle tilfælde af humanitære årsager, eller hvis tredjelandsstatsborgeren </w:t>
            </w:r>
            <w:r w:rsidRPr="00440C64">
              <w:rPr>
                <w:b/>
                <w:bCs/>
                <w:i/>
                <w:iCs/>
              </w:rPr>
              <w:t>samarbejder behørigt med de kompetente myndigheder, herunder ved at tilmelde sig</w:t>
            </w:r>
            <w:r w:rsidRPr="00440C64">
              <w:t xml:space="preserve"> et tilbagesendelses- og reintegrationsprogram.</w:t>
            </w:r>
          </w:p>
        </w:tc>
        <w:tc>
          <w:tcPr>
            <w:tcW w:w="4876" w:type="dxa"/>
            <w:tcBorders>
              <w:top w:val="nil"/>
              <w:left w:val="nil"/>
              <w:bottom w:val="nil"/>
              <w:right w:val="nil"/>
            </w:tcBorders>
          </w:tcPr>
          <w:p w14:paraId="42A6F448" w14:textId="77777777" w:rsidR="00CA05C6" w:rsidRPr="00440C64" w:rsidRDefault="00CA05C6" w:rsidP="003A48B2">
            <w:pPr>
              <w:pStyle w:val="Normal6a"/>
            </w:pPr>
            <w:r w:rsidRPr="00440C64">
              <w:t>5.</w:t>
            </w:r>
            <w:r w:rsidRPr="00440C64">
              <w:tab/>
              <w:t xml:space="preserve">De kompetente myndigheder </w:t>
            </w:r>
            <w:r w:rsidRPr="00440C64">
              <w:rPr>
                <w:b/>
                <w:bCs/>
                <w:i/>
                <w:iCs/>
              </w:rPr>
              <w:t>skal ikke</w:t>
            </w:r>
            <w:r w:rsidRPr="00440C64">
              <w:t xml:space="preserve"> udstede et indrejseforbud i individuelle tilfælde af humanitære årsager, </w:t>
            </w:r>
            <w:r w:rsidRPr="00440C64">
              <w:rPr>
                <w:b/>
                <w:bCs/>
                <w:i/>
                <w:iCs/>
              </w:rPr>
              <w:t>hvis der er tale om mindreårige</w:t>
            </w:r>
            <w:r w:rsidRPr="00440C64">
              <w:t xml:space="preserve"> eller hvis tredjelandsstatsborgeren </w:t>
            </w:r>
            <w:r w:rsidRPr="00440C64">
              <w:rPr>
                <w:b/>
                <w:bCs/>
                <w:i/>
                <w:iCs/>
              </w:rPr>
              <w:t>deltager i</w:t>
            </w:r>
            <w:r w:rsidRPr="00440C64">
              <w:t xml:space="preserve"> et tilbagesendelses- og reintegrationsprogram.</w:t>
            </w:r>
          </w:p>
        </w:tc>
      </w:tr>
    </w:tbl>
    <w:p w14:paraId="15C7EF3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231FEB5" w14:textId="77777777" w:rsidR="00CA05C6" w:rsidRPr="00440C64" w:rsidRDefault="00CA05C6" w:rsidP="00CA05C6">
      <w:r w:rsidRPr="00440C64">
        <w:rPr>
          <w:rStyle w:val="HideTWBExt"/>
          <w:color w:val="auto"/>
        </w:rPr>
        <w:t>&lt;/Amend&gt;</w:t>
      </w:r>
    </w:p>
    <w:p w14:paraId="2178321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883</w:t>
      </w:r>
      <w:r w:rsidRPr="00440C64">
        <w:rPr>
          <w:rStyle w:val="HideTWBExt"/>
          <w:color w:val="auto"/>
        </w:rPr>
        <w:t>&lt;/NumAm&gt;</w:t>
      </w:r>
    </w:p>
    <w:p w14:paraId="1B272FF2"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49670D3D"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1173AB17" w14:textId="77777777" w:rsidR="00CA05C6" w:rsidRPr="00440C64" w:rsidRDefault="00CA05C6" w:rsidP="00CA05C6">
      <w:pPr>
        <w:pStyle w:val="NormalBold"/>
      </w:pPr>
      <w:r w:rsidRPr="00440C64">
        <w:rPr>
          <w:rStyle w:val="HideTWBExt"/>
          <w:b w:val="0"/>
          <w:color w:val="auto"/>
        </w:rPr>
        <w:t>&lt;/RepeatBlock-By&gt;</w:t>
      </w:r>
    </w:p>
    <w:p w14:paraId="1D77413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30E7743" w14:textId="77777777" w:rsidR="00CA05C6" w:rsidRPr="00440C64" w:rsidRDefault="00CA05C6" w:rsidP="00CA05C6">
      <w:pPr>
        <w:pStyle w:val="NormalBold"/>
      </w:pPr>
      <w:r w:rsidRPr="00440C64">
        <w:rPr>
          <w:rStyle w:val="HideTWBExt"/>
          <w:color w:val="auto"/>
        </w:rPr>
        <w:t>&lt;Article&gt;</w:t>
      </w:r>
      <w:r w:rsidRPr="00440C64">
        <w:t>Artikel 10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087F208" w14:textId="77777777" w:rsidTr="003A48B2">
        <w:trPr>
          <w:trHeight w:hRule="exact" w:val="240"/>
          <w:jc w:val="center"/>
        </w:trPr>
        <w:tc>
          <w:tcPr>
            <w:tcW w:w="9752" w:type="dxa"/>
            <w:gridSpan w:val="2"/>
            <w:tcBorders>
              <w:top w:val="nil"/>
              <w:left w:val="nil"/>
              <w:bottom w:val="nil"/>
              <w:right w:val="nil"/>
            </w:tcBorders>
          </w:tcPr>
          <w:p w14:paraId="5D01FE5C" w14:textId="77777777" w:rsidR="00CA05C6" w:rsidRPr="00440C64" w:rsidRDefault="00CA05C6" w:rsidP="003A48B2"/>
        </w:tc>
      </w:tr>
      <w:tr w:rsidR="00546440" w:rsidRPr="00440C64" w14:paraId="1D9BC612" w14:textId="77777777" w:rsidTr="003A48B2">
        <w:trPr>
          <w:trHeight w:val="240"/>
          <w:jc w:val="center"/>
        </w:trPr>
        <w:tc>
          <w:tcPr>
            <w:tcW w:w="4876" w:type="dxa"/>
            <w:tcBorders>
              <w:top w:val="nil"/>
              <w:left w:val="nil"/>
              <w:bottom w:val="nil"/>
              <w:right w:val="nil"/>
            </w:tcBorders>
          </w:tcPr>
          <w:p w14:paraId="6A5CE8E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95F06FD" w14:textId="77777777" w:rsidR="00CA05C6" w:rsidRPr="00440C64" w:rsidRDefault="00CA05C6" w:rsidP="003A48B2">
            <w:pPr>
              <w:pStyle w:val="AmColumnHeading"/>
            </w:pPr>
            <w:r w:rsidRPr="00440C64">
              <w:t>Ændringsforslag</w:t>
            </w:r>
          </w:p>
        </w:tc>
      </w:tr>
      <w:tr w:rsidR="00546440" w:rsidRPr="00440C64" w14:paraId="7D8C4E49" w14:textId="77777777" w:rsidTr="003A48B2">
        <w:trPr>
          <w:jc w:val="center"/>
        </w:trPr>
        <w:tc>
          <w:tcPr>
            <w:tcW w:w="4876" w:type="dxa"/>
            <w:tcBorders>
              <w:top w:val="nil"/>
              <w:left w:val="nil"/>
              <w:bottom w:val="nil"/>
              <w:right w:val="nil"/>
            </w:tcBorders>
          </w:tcPr>
          <w:p w14:paraId="7C0A4FD1" w14:textId="77777777" w:rsidR="00CA05C6" w:rsidRPr="00440C64" w:rsidRDefault="00CA05C6" w:rsidP="00A0652A">
            <w:pPr>
              <w:pStyle w:val="Normal6a"/>
            </w:pPr>
            <w:r w:rsidRPr="00440C64">
              <w:t>5.</w:t>
            </w:r>
            <w:r w:rsidRPr="00440C64">
              <w:tab/>
              <w:t xml:space="preserve">De kompetente myndigheder kan undlade at udstede et indrejseforbud </w:t>
            </w:r>
            <w:r w:rsidRPr="00440C64">
              <w:rPr>
                <w:b/>
                <w:bCs/>
                <w:i/>
                <w:iCs/>
              </w:rPr>
              <w:t xml:space="preserve">i individuelle </w:t>
            </w:r>
            <w:r w:rsidRPr="00440C64">
              <w:t>tilfælde af humanitære årsager</w:t>
            </w:r>
            <w:r w:rsidRPr="00440C64">
              <w:rPr>
                <w:b/>
                <w:i/>
              </w:rPr>
              <w:t>, eller hvis tredjelandsstatsborgeren samarbejder behørigt med de kompetente myndigheder, herunder ved at tilmelde sig et tilbagesendelses- og reintegrationsprogram</w:t>
            </w:r>
            <w:r w:rsidRPr="00440C64">
              <w:rPr>
                <w:bCs/>
                <w:iCs/>
              </w:rPr>
              <w:t>.</w:t>
            </w:r>
          </w:p>
        </w:tc>
        <w:tc>
          <w:tcPr>
            <w:tcW w:w="4876" w:type="dxa"/>
            <w:tcBorders>
              <w:top w:val="nil"/>
              <w:left w:val="nil"/>
              <w:bottom w:val="nil"/>
              <w:right w:val="nil"/>
            </w:tcBorders>
          </w:tcPr>
          <w:p w14:paraId="32A4F65E" w14:textId="77777777" w:rsidR="00CA05C6" w:rsidRPr="00440C64" w:rsidRDefault="00CA05C6" w:rsidP="003A48B2">
            <w:pPr>
              <w:pStyle w:val="Normal6a"/>
            </w:pPr>
            <w:r w:rsidRPr="00440C64">
              <w:t>5.</w:t>
            </w:r>
            <w:r w:rsidRPr="00440C64">
              <w:tab/>
              <w:t xml:space="preserve">De kompetente myndigheder kan </w:t>
            </w:r>
            <w:r w:rsidRPr="00440C64">
              <w:rPr>
                <w:b/>
                <w:bCs/>
                <w:i/>
                <w:iCs/>
              </w:rPr>
              <w:t>i medfør af national lovgivning</w:t>
            </w:r>
            <w:r w:rsidRPr="00440C64">
              <w:t xml:space="preserve"> undlade at udstede et indrejseforbud </w:t>
            </w:r>
            <w:r w:rsidRPr="00440C64">
              <w:rPr>
                <w:b/>
                <w:bCs/>
                <w:i/>
                <w:iCs/>
              </w:rPr>
              <w:t>eller udstede et indrejseforbud med en lavere minimal varighed i særlige</w:t>
            </w:r>
            <w:r w:rsidRPr="00440C64">
              <w:t xml:space="preserve"> tilfælde </w:t>
            </w:r>
            <w:r w:rsidRPr="00440C64">
              <w:rPr>
                <w:b/>
                <w:bCs/>
                <w:i/>
                <w:iCs/>
              </w:rPr>
              <w:t xml:space="preserve">og i behørigt begrundede tilfælde, navnlig </w:t>
            </w:r>
            <w:r w:rsidRPr="00440C64">
              <w:t>af humanitære årsager.</w:t>
            </w:r>
          </w:p>
        </w:tc>
      </w:tr>
    </w:tbl>
    <w:p w14:paraId="0AA4341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86E393B" w14:textId="77777777" w:rsidR="00CA05C6" w:rsidRPr="00440C64" w:rsidRDefault="00CA05C6" w:rsidP="00CA05C6">
      <w:r w:rsidRPr="00440C64">
        <w:rPr>
          <w:rStyle w:val="HideTWBExt"/>
          <w:color w:val="auto"/>
        </w:rPr>
        <w:t>&lt;/Amend&gt;</w:t>
      </w:r>
    </w:p>
    <w:p w14:paraId="5877C2D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884</w:t>
      </w:r>
      <w:r w:rsidRPr="00440C64">
        <w:rPr>
          <w:rStyle w:val="HideTWBExt"/>
          <w:color w:val="auto"/>
        </w:rPr>
        <w:t>&lt;/NumAm&gt;</w:t>
      </w:r>
    </w:p>
    <w:p w14:paraId="057B9D36"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724ADCEF" w14:textId="77777777" w:rsidR="00CA05C6" w:rsidRPr="00440C64" w:rsidRDefault="00CA05C6" w:rsidP="00CA05C6">
      <w:pPr>
        <w:pStyle w:val="NormalBold"/>
      </w:pPr>
      <w:r w:rsidRPr="00440C64">
        <w:rPr>
          <w:rStyle w:val="HideTWBExt"/>
          <w:b w:val="0"/>
          <w:color w:val="auto"/>
        </w:rPr>
        <w:t>&lt;/RepeatBlock-By&gt;</w:t>
      </w:r>
    </w:p>
    <w:p w14:paraId="3D0A9F2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B879AD1" w14:textId="77777777" w:rsidR="00CA05C6" w:rsidRPr="00440C64" w:rsidRDefault="00CA05C6" w:rsidP="00CA05C6">
      <w:pPr>
        <w:pStyle w:val="NormalBold"/>
      </w:pPr>
      <w:r w:rsidRPr="00440C64">
        <w:rPr>
          <w:rStyle w:val="HideTWBExt"/>
          <w:color w:val="auto"/>
        </w:rPr>
        <w:lastRenderedPageBreak/>
        <w:t>&lt;Article&gt;</w:t>
      </w:r>
      <w:r w:rsidRPr="00440C64">
        <w:t>Artikel 10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7E463D5" w14:textId="77777777" w:rsidTr="003A48B2">
        <w:trPr>
          <w:trHeight w:hRule="exact" w:val="240"/>
          <w:jc w:val="center"/>
        </w:trPr>
        <w:tc>
          <w:tcPr>
            <w:tcW w:w="9752" w:type="dxa"/>
            <w:gridSpan w:val="2"/>
            <w:tcBorders>
              <w:top w:val="nil"/>
              <w:left w:val="nil"/>
              <w:bottom w:val="nil"/>
              <w:right w:val="nil"/>
            </w:tcBorders>
          </w:tcPr>
          <w:p w14:paraId="7C4B17FE" w14:textId="77777777" w:rsidR="00CA05C6" w:rsidRPr="00440C64" w:rsidRDefault="00CA05C6" w:rsidP="003A48B2"/>
        </w:tc>
      </w:tr>
      <w:tr w:rsidR="00546440" w:rsidRPr="00440C64" w14:paraId="3D071A31" w14:textId="77777777" w:rsidTr="003A48B2">
        <w:trPr>
          <w:trHeight w:val="240"/>
          <w:jc w:val="center"/>
        </w:trPr>
        <w:tc>
          <w:tcPr>
            <w:tcW w:w="4876" w:type="dxa"/>
            <w:tcBorders>
              <w:top w:val="nil"/>
              <w:left w:val="nil"/>
              <w:bottom w:val="nil"/>
              <w:right w:val="nil"/>
            </w:tcBorders>
          </w:tcPr>
          <w:p w14:paraId="3FD6C64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D80B0B0" w14:textId="77777777" w:rsidR="00CA05C6" w:rsidRPr="00440C64" w:rsidRDefault="00CA05C6" w:rsidP="003A48B2">
            <w:pPr>
              <w:pStyle w:val="AmColumnHeading"/>
            </w:pPr>
            <w:r w:rsidRPr="00440C64">
              <w:t>Ændringsforslag</w:t>
            </w:r>
          </w:p>
        </w:tc>
      </w:tr>
      <w:tr w:rsidR="00546440" w:rsidRPr="00440C64" w14:paraId="34F85A50" w14:textId="77777777" w:rsidTr="003A48B2">
        <w:trPr>
          <w:jc w:val="center"/>
        </w:trPr>
        <w:tc>
          <w:tcPr>
            <w:tcW w:w="4876" w:type="dxa"/>
            <w:tcBorders>
              <w:top w:val="nil"/>
              <w:left w:val="nil"/>
              <w:bottom w:val="nil"/>
              <w:right w:val="nil"/>
            </w:tcBorders>
          </w:tcPr>
          <w:p w14:paraId="5484A3DD" w14:textId="77777777" w:rsidR="00CA05C6" w:rsidRPr="00440C64" w:rsidRDefault="00CA05C6" w:rsidP="003A48B2">
            <w:pPr>
              <w:pStyle w:val="Normal6a"/>
            </w:pPr>
            <w:r w:rsidRPr="00440C64">
              <w:t>5.</w:t>
            </w:r>
            <w:r w:rsidRPr="00440C64">
              <w:tab/>
              <w:t xml:space="preserve">De kompetente myndigheder kan undlade at udstede et indrejseforbud i individuelle tilfælde af humanitære årsager, eller hvis tredjelandsstatsborgeren samarbejder behørigt med </w:t>
            </w:r>
            <w:r w:rsidRPr="00440C64">
              <w:rPr>
                <w:b/>
                <w:bCs/>
                <w:i/>
                <w:iCs/>
              </w:rPr>
              <w:t>de kompetente myndigheder</w:t>
            </w:r>
            <w:r w:rsidRPr="00440C64">
              <w:t>, herunder ved at tilmelde sig et tilbagesendelses- og reintegrationsprogram.</w:t>
            </w:r>
          </w:p>
        </w:tc>
        <w:tc>
          <w:tcPr>
            <w:tcW w:w="4876" w:type="dxa"/>
            <w:tcBorders>
              <w:top w:val="nil"/>
              <w:left w:val="nil"/>
              <w:bottom w:val="nil"/>
              <w:right w:val="nil"/>
            </w:tcBorders>
          </w:tcPr>
          <w:p w14:paraId="7F8F3BDC" w14:textId="77777777" w:rsidR="00CA05C6" w:rsidRPr="00440C64" w:rsidRDefault="00CA05C6" w:rsidP="003A48B2">
            <w:pPr>
              <w:pStyle w:val="Normal6a"/>
            </w:pPr>
            <w:r w:rsidRPr="00440C64">
              <w:t>5.</w:t>
            </w:r>
            <w:r w:rsidRPr="00440C64">
              <w:tab/>
              <w:t xml:space="preserve">De kompetente myndigheder kan </w:t>
            </w:r>
            <w:r w:rsidRPr="00440C64">
              <w:rPr>
                <w:b/>
                <w:i/>
              </w:rPr>
              <w:t>beslutte ikke at udstede</w:t>
            </w:r>
            <w:r w:rsidRPr="00440C64">
              <w:t xml:space="preserve"> et indrejseforbud i individuelle tilfælde af humanitære årsager, eller hvis </w:t>
            </w:r>
            <w:r w:rsidRPr="00440C64">
              <w:rPr>
                <w:b/>
                <w:bCs/>
                <w:i/>
                <w:iCs/>
              </w:rPr>
              <w:t>personen, der sendes tilbage,</w:t>
            </w:r>
            <w:r w:rsidRPr="00440C64">
              <w:t xml:space="preserve"> samarbejder behørigt med </w:t>
            </w:r>
            <w:r w:rsidRPr="00440C64">
              <w:rPr>
                <w:b/>
                <w:bCs/>
                <w:i/>
                <w:iCs/>
              </w:rPr>
              <w:t>tilbagesendelsesmyndighederne</w:t>
            </w:r>
            <w:r w:rsidRPr="00440C64">
              <w:t>, herunder ved at tilmelde sig et tilbagesendelses- og reintegrationsprogram.</w:t>
            </w:r>
          </w:p>
        </w:tc>
      </w:tr>
    </w:tbl>
    <w:p w14:paraId="36AD7E6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8D769B2" w14:textId="77777777" w:rsidR="00CA05C6" w:rsidRPr="00440C64" w:rsidRDefault="00CA05C6" w:rsidP="00CA05C6">
      <w:r w:rsidRPr="00440C64">
        <w:rPr>
          <w:rStyle w:val="HideTWBExt"/>
          <w:color w:val="auto"/>
        </w:rPr>
        <w:t>&lt;/Amend&gt;</w:t>
      </w:r>
    </w:p>
    <w:p w14:paraId="06433B4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885</w:t>
      </w:r>
      <w:r w:rsidRPr="00440C64">
        <w:rPr>
          <w:rStyle w:val="HideTWBExt"/>
          <w:color w:val="auto"/>
        </w:rPr>
        <w:t>&lt;/NumAm&gt;</w:t>
      </w:r>
    </w:p>
    <w:p w14:paraId="5C45E1EA"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7FF8C703"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05F7CBB5" w14:textId="77777777" w:rsidR="00CA05C6" w:rsidRPr="00440C64" w:rsidRDefault="00CA05C6" w:rsidP="00CA05C6">
      <w:pPr>
        <w:pStyle w:val="NormalBold"/>
      </w:pPr>
      <w:r w:rsidRPr="00440C64">
        <w:rPr>
          <w:rStyle w:val="HideTWBExt"/>
          <w:b w:val="0"/>
          <w:color w:val="auto"/>
        </w:rPr>
        <w:t>&lt;/RepeatBlock-By&gt;</w:t>
      </w:r>
    </w:p>
    <w:p w14:paraId="0E4E9DE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90D1EED" w14:textId="77777777" w:rsidR="00CA05C6" w:rsidRPr="00440C64" w:rsidRDefault="00CA05C6" w:rsidP="00CA05C6">
      <w:pPr>
        <w:pStyle w:val="NormalBold"/>
      </w:pPr>
      <w:r w:rsidRPr="00440C64">
        <w:rPr>
          <w:rStyle w:val="HideTWBExt"/>
          <w:color w:val="auto"/>
        </w:rPr>
        <w:t>&lt;Article&gt;</w:t>
      </w:r>
      <w:r w:rsidRPr="00440C64">
        <w:t>Artikel 10 – stk. 5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D160E75" w14:textId="77777777" w:rsidTr="003A48B2">
        <w:trPr>
          <w:trHeight w:hRule="exact" w:val="240"/>
          <w:jc w:val="center"/>
        </w:trPr>
        <w:tc>
          <w:tcPr>
            <w:tcW w:w="9752" w:type="dxa"/>
            <w:gridSpan w:val="2"/>
            <w:tcBorders>
              <w:top w:val="nil"/>
              <w:left w:val="nil"/>
              <w:bottom w:val="nil"/>
              <w:right w:val="nil"/>
            </w:tcBorders>
          </w:tcPr>
          <w:p w14:paraId="07687325" w14:textId="77777777" w:rsidR="00CA05C6" w:rsidRPr="00440C64" w:rsidRDefault="00CA05C6" w:rsidP="003A48B2"/>
        </w:tc>
      </w:tr>
      <w:tr w:rsidR="00546440" w:rsidRPr="00440C64" w14:paraId="68E7A84E" w14:textId="77777777" w:rsidTr="003A48B2">
        <w:trPr>
          <w:trHeight w:val="240"/>
          <w:jc w:val="center"/>
        </w:trPr>
        <w:tc>
          <w:tcPr>
            <w:tcW w:w="4876" w:type="dxa"/>
            <w:tcBorders>
              <w:top w:val="nil"/>
              <w:left w:val="nil"/>
              <w:bottom w:val="nil"/>
              <w:right w:val="nil"/>
            </w:tcBorders>
          </w:tcPr>
          <w:p w14:paraId="62358B4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B2DD8EC" w14:textId="77777777" w:rsidR="00CA05C6" w:rsidRPr="00440C64" w:rsidRDefault="00CA05C6" w:rsidP="003A48B2">
            <w:pPr>
              <w:pStyle w:val="AmColumnHeading"/>
            </w:pPr>
            <w:r w:rsidRPr="00440C64">
              <w:t>Ændringsforslag</w:t>
            </w:r>
          </w:p>
        </w:tc>
      </w:tr>
      <w:tr w:rsidR="00546440" w:rsidRPr="00440C64" w14:paraId="3E1D1DCE" w14:textId="77777777" w:rsidTr="003A48B2">
        <w:trPr>
          <w:jc w:val="center"/>
        </w:trPr>
        <w:tc>
          <w:tcPr>
            <w:tcW w:w="4876" w:type="dxa"/>
            <w:tcBorders>
              <w:top w:val="nil"/>
              <w:left w:val="nil"/>
              <w:bottom w:val="nil"/>
              <w:right w:val="nil"/>
            </w:tcBorders>
          </w:tcPr>
          <w:p w14:paraId="1A30989F" w14:textId="77777777" w:rsidR="00CA05C6" w:rsidRPr="00440C64" w:rsidRDefault="00CA05C6" w:rsidP="003A48B2">
            <w:pPr>
              <w:pStyle w:val="Normal6a"/>
            </w:pPr>
          </w:p>
        </w:tc>
        <w:tc>
          <w:tcPr>
            <w:tcW w:w="4876" w:type="dxa"/>
            <w:tcBorders>
              <w:top w:val="nil"/>
              <w:left w:val="nil"/>
              <w:bottom w:val="nil"/>
              <w:right w:val="nil"/>
            </w:tcBorders>
          </w:tcPr>
          <w:p w14:paraId="555BCEE6" w14:textId="238087CE" w:rsidR="00CA05C6" w:rsidRPr="00440C64" w:rsidRDefault="00CA05C6" w:rsidP="00A0652A">
            <w:pPr>
              <w:pStyle w:val="Normal6a"/>
            </w:pPr>
            <w:r w:rsidRPr="00440C64">
              <w:rPr>
                <w:b/>
                <w:i/>
              </w:rPr>
              <w:t>5a.</w:t>
            </w:r>
            <w:r w:rsidRPr="00440C64">
              <w:tab/>
            </w:r>
            <w:r w:rsidRPr="00440C64">
              <w:rPr>
                <w:b/>
                <w:i/>
              </w:rPr>
              <w:t>Medlemsstater</w:t>
            </w:r>
            <w:r w:rsidR="00A0652A" w:rsidRPr="00440C64">
              <w:rPr>
                <w:b/>
                <w:i/>
              </w:rPr>
              <w:t>ne</w:t>
            </w:r>
            <w:r w:rsidRPr="00440C64">
              <w:rPr>
                <w:b/>
                <w:i/>
              </w:rPr>
              <w:t xml:space="preserve"> kan i deres nationale lovgivning fastlægge en mulighed for at reducere varigheden af et indrejseforbud med maksimalt halvdelen af dets indledende varighed, hvis tredjelandsstatsborgeren frivilligt og til fulde har overholdt afgørelsen om tilbagesendelse inden for udrejseperioden fastlagt deri.</w:t>
            </w:r>
          </w:p>
        </w:tc>
      </w:tr>
    </w:tbl>
    <w:p w14:paraId="7E0D2FE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AF41A2B" w14:textId="77777777" w:rsidR="00CA05C6" w:rsidRPr="00440C64" w:rsidRDefault="00CA05C6" w:rsidP="00CA05C6">
      <w:r w:rsidRPr="00440C64">
        <w:rPr>
          <w:rStyle w:val="HideTWBExt"/>
          <w:color w:val="auto"/>
        </w:rPr>
        <w:t>&lt;/Amend&gt;</w:t>
      </w:r>
    </w:p>
    <w:p w14:paraId="6DF9077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886</w:t>
      </w:r>
      <w:r w:rsidRPr="00440C64">
        <w:rPr>
          <w:rStyle w:val="HideTWBExt"/>
          <w:color w:val="auto"/>
        </w:rPr>
        <w:t>&lt;/NumAm&gt;</w:t>
      </w:r>
    </w:p>
    <w:p w14:paraId="05A124F9"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121420ED"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293FEDFB" w14:textId="77777777" w:rsidR="00CA05C6" w:rsidRPr="00440C64" w:rsidRDefault="00CA05C6" w:rsidP="00CA05C6">
      <w:pPr>
        <w:pStyle w:val="NormalBold"/>
      </w:pPr>
      <w:r w:rsidRPr="00440C64">
        <w:rPr>
          <w:rStyle w:val="HideTWBExt"/>
          <w:b w:val="0"/>
          <w:color w:val="auto"/>
        </w:rPr>
        <w:t>&lt;/RepeatBlock-By&gt;</w:t>
      </w:r>
    </w:p>
    <w:p w14:paraId="14996D6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D070399" w14:textId="77777777" w:rsidR="00CA05C6" w:rsidRPr="00440C64" w:rsidRDefault="00CA05C6" w:rsidP="00CA05C6">
      <w:pPr>
        <w:pStyle w:val="NormalBold"/>
      </w:pPr>
      <w:r w:rsidRPr="00440C64">
        <w:rPr>
          <w:rStyle w:val="HideTWBExt"/>
          <w:color w:val="auto"/>
        </w:rPr>
        <w:t>&lt;Article&gt;</w:t>
      </w:r>
      <w:r w:rsidRPr="00440C64">
        <w:t>Artikel 10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EEAFE0A" w14:textId="77777777" w:rsidTr="003A48B2">
        <w:trPr>
          <w:trHeight w:hRule="exact" w:val="240"/>
          <w:jc w:val="center"/>
        </w:trPr>
        <w:tc>
          <w:tcPr>
            <w:tcW w:w="9752" w:type="dxa"/>
            <w:gridSpan w:val="2"/>
            <w:tcBorders>
              <w:top w:val="nil"/>
              <w:left w:val="nil"/>
              <w:bottom w:val="nil"/>
              <w:right w:val="nil"/>
            </w:tcBorders>
          </w:tcPr>
          <w:p w14:paraId="7121F619" w14:textId="77777777" w:rsidR="00CA05C6" w:rsidRPr="00440C64" w:rsidRDefault="00CA05C6" w:rsidP="003A48B2"/>
        </w:tc>
      </w:tr>
      <w:tr w:rsidR="00546440" w:rsidRPr="00440C64" w14:paraId="4C0F0541" w14:textId="77777777" w:rsidTr="003A48B2">
        <w:trPr>
          <w:trHeight w:val="240"/>
          <w:jc w:val="center"/>
        </w:trPr>
        <w:tc>
          <w:tcPr>
            <w:tcW w:w="4876" w:type="dxa"/>
            <w:tcBorders>
              <w:top w:val="nil"/>
              <w:left w:val="nil"/>
              <w:bottom w:val="nil"/>
              <w:right w:val="nil"/>
            </w:tcBorders>
          </w:tcPr>
          <w:p w14:paraId="5820A14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6D7B386" w14:textId="77777777" w:rsidR="00CA05C6" w:rsidRPr="00440C64" w:rsidRDefault="00CA05C6" w:rsidP="003A48B2">
            <w:pPr>
              <w:pStyle w:val="AmColumnHeading"/>
            </w:pPr>
            <w:r w:rsidRPr="00440C64">
              <w:t>Ændringsforslag</w:t>
            </w:r>
          </w:p>
        </w:tc>
      </w:tr>
      <w:tr w:rsidR="00546440" w:rsidRPr="00440C64" w14:paraId="3DC723AB" w14:textId="77777777" w:rsidTr="003A48B2">
        <w:trPr>
          <w:jc w:val="center"/>
        </w:trPr>
        <w:tc>
          <w:tcPr>
            <w:tcW w:w="4876" w:type="dxa"/>
            <w:tcBorders>
              <w:top w:val="nil"/>
              <w:left w:val="nil"/>
              <w:bottom w:val="nil"/>
              <w:right w:val="nil"/>
            </w:tcBorders>
          </w:tcPr>
          <w:p w14:paraId="774965E7" w14:textId="77777777" w:rsidR="00CA05C6" w:rsidRPr="00440C64" w:rsidRDefault="00CA05C6" w:rsidP="00333047">
            <w:pPr>
              <w:pStyle w:val="Normal6a"/>
            </w:pPr>
            <w:r w:rsidRPr="00440C64">
              <w:rPr>
                <w:b/>
                <w:i/>
              </w:rPr>
              <w:lastRenderedPageBreak/>
              <w:t>6.</w:t>
            </w:r>
            <w:r w:rsidRPr="00440C64">
              <w:tab/>
            </w:r>
            <w:r w:rsidRPr="00440C64">
              <w:rPr>
                <w:b/>
                <w:i/>
              </w:rPr>
              <w:t>Varigheden af indrejseforbuddet fastsættes under behørig hensyntagen til alle relevante omstændigheder i den enkelte sag til højst 10 år.</w:t>
            </w:r>
          </w:p>
        </w:tc>
        <w:tc>
          <w:tcPr>
            <w:tcW w:w="4876" w:type="dxa"/>
            <w:tcBorders>
              <w:top w:val="nil"/>
              <w:left w:val="nil"/>
              <w:bottom w:val="nil"/>
              <w:right w:val="nil"/>
            </w:tcBorders>
          </w:tcPr>
          <w:p w14:paraId="55D74035" w14:textId="77777777" w:rsidR="00CA05C6" w:rsidRPr="00440C64" w:rsidRDefault="00CA05C6" w:rsidP="003A48B2">
            <w:pPr>
              <w:pStyle w:val="Normal6a"/>
            </w:pPr>
            <w:r w:rsidRPr="00440C64">
              <w:rPr>
                <w:b/>
                <w:i/>
              </w:rPr>
              <w:t>udgår</w:t>
            </w:r>
          </w:p>
        </w:tc>
      </w:tr>
    </w:tbl>
    <w:p w14:paraId="1BB03EF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36CA6DB" w14:textId="77777777" w:rsidR="00CA05C6" w:rsidRPr="00440C64" w:rsidRDefault="00CA05C6" w:rsidP="00CA05C6">
      <w:r w:rsidRPr="00440C64">
        <w:rPr>
          <w:rStyle w:val="HideTWBExt"/>
          <w:color w:val="auto"/>
        </w:rPr>
        <w:t>&lt;/Amend&gt;</w:t>
      </w:r>
    </w:p>
    <w:p w14:paraId="7807149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887</w:t>
      </w:r>
      <w:r w:rsidRPr="00440C64">
        <w:rPr>
          <w:rStyle w:val="HideTWBExt"/>
          <w:color w:val="auto"/>
        </w:rPr>
        <w:t>&lt;/NumAm&gt;</w:t>
      </w:r>
    </w:p>
    <w:p w14:paraId="42AE5C7E" w14:textId="77777777" w:rsidR="00CA05C6" w:rsidRPr="00440C64" w:rsidRDefault="00CA05C6" w:rsidP="00CA05C6">
      <w:pPr>
        <w:pStyle w:val="NormalBold"/>
      </w:pPr>
      <w:r w:rsidRPr="00440C64">
        <w:rPr>
          <w:rStyle w:val="HideTWBExt"/>
          <w:b w:val="0"/>
          <w:color w:val="auto"/>
        </w:rPr>
        <w:t>&lt;RepeatBlock-By&gt;&lt;Members&gt;</w:t>
      </w:r>
      <w:r w:rsidRPr="00440C64">
        <w:t>Ana Miguel Pedro</w:t>
      </w:r>
      <w:r w:rsidRPr="00440C64">
        <w:rPr>
          <w:rStyle w:val="HideTWBExt"/>
          <w:b w:val="0"/>
          <w:color w:val="auto"/>
        </w:rPr>
        <w:t>&lt;/Members&gt;</w:t>
      </w:r>
    </w:p>
    <w:p w14:paraId="361F340D" w14:textId="77777777" w:rsidR="00CA05C6" w:rsidRPr="00440C64" w:rsidRDefault="00CA05C6" w:rsidP="00CA05C6">
      <w:pPr>
        <w:pStyle w:val="NormalBold"/>
      </w:pPr>
      <w:r w:rsidRPr="00440C64">
        <w:rPr>
          <w:rStyle w:val="HideTWBExt"/>
          <w:b w:val="0"/>
          <w:color w:val="auto"/>
        </w:rPr>
        <w:t>&lt;/RepeatBlock-By&gt;</w:t>
      </w:r>
    </w:p>
    <w:p w14:paraId="661CAE3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55539FE" w14:textId="77777777" w:rsidR="00CA05C6" w:rsidRPr="00440C64" w:rsidRDefault="00CA05C6" w:rsidP="00CA05C6">
      <w:pPr>
        <w:pStyle w:val="NormalBold"/>
      </w:pPr>
      <w:r w:rsidRPr="00440C64">
        <w:rPr>
          <w:rStyle w:val="HideTWBExt"/>
          <w:color w:val="auto"/>
        </w:rPr>
        <w:t>&lt;Article&gt;</w:t>
      </w:r>
      <w:r w:rsidRPr="00440C64">
        <w:t>Artikel 10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F1F7847" w14:textId="77777777" w:rsidTr="003A48B2">
        <w:trPr>
          <w:trHeight w:hRule="exact" w:val="240"/>
          <w:jc w:val="center"/>
        </w:trPr>
        <w:tc>
          <w:tcPr>
            <w:tcW w:w="9752" w:type="dxa"/>
            <w:gridSpan w:val="2"/>
            <w:tcBorders>
              <w:top w:val="nil"/>
              <w:left w:val="nil"/>
              <w:bottom w:val="nil"/>
              <w:right w:val="nil"/>
            </w:tcBorders>
          </w:tcPr>
          <w:p w14:paraId="619EAB53" w14:textId="77777777" w:rsidR="00CA05C6" w:rsidRPr="00440C64" w:rsidRDefault="00CA05C6" w:rsidP="003A48B2"/>
        </w:tc>
      </w:tr>
      <w:tr w:rsidR="00546440" w:rsidRPr="00440C64" w14:paraId="0DFAA1EE" w14:textId="77777777" w:rsidTr="003A48B2">
        <w:trPr>
          <w:trHeight w:val="240"/>
          <w:jc w:val="center"/>
        </w:trPr>
        <w:tc>
          <w:tcPr>
            <w:tcW w:w="4876" w:type="dxa"/>
            <w:tcBorders>
              <w:top w:val="nil"/>
              <w:left w:val="nil"/>
              <w:bottom w:val="nil"/>
              <w:right w:val="nil"/>
            </w:tcBorders>
          </w:tcPr>
          <w:p w14:paraId="15560F9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19FE400" w14:textId="77777777" w:rsidR="00CA05C6" w:rsidRPr="00440C64" w:rsidRDefault="00CA05C6" w:rsidP="003A48B2">
            <w:pPr>
              <w:pStyle w:val="AmColumnHeading"/>
            </w:pPr>
            <w:r w:rsidRPr="00440C64">
              <w:t>Ændringsforslag</w:t>
            </w:r>
          </w:p>
        </w:tc>
      </w:tr>
      <w:tr w:rsidR="00546440" w:rsidRPr="00440C64" w14:paraId="43B1C88F" w14:textId="77777777" w:rsidTr="003A48B2">
        <w:trPr>
          <w:jc w:val="center"/>
        </w:trPr>
        <w:tc>
          <w:tcPr>
            <w:tcW w:w="4876" w:type="dxa"/>
            <w:tcBorders>
              <w:top w:val="nil"/>
              <w:left w:val="nil"/>
              <w:bottom w:val="nil"/>
              <w:right w:val="nil"/>
            </w:tcBorders>
          </w:tcPr>
          <w:p w14:paraId="6322D757" w14:textId="77777777" w:rsidR="00CA05C6" w:rsidRPr="00440C64" w:rsidRDefault="00CA05C6" w:rsidP="003A48B2">
            <w:pPr>
              <w:pStyle w:val="Normal6a"/>
            </w:pPr>
            <w:r w:rsidRPr="00440C64">
              <w:t>6.</w:t>
            </w:r>
            <w:r w:rsidRPr="00440C64">
              <w:tab/>
              <w:t xml:space="preserve">Varigheden af indrejseforbuddet fastsættes under behørig hensyntagen til alle relevante omstændigheder i den enkelte sag til højst </w:t>
            </w:r>
            <w:r w:rsidRPr="00440C64">
              <w:rPr>
                <w:b/>
                <w:i/>
              </w:rPr>
              <w:t>10</w:t>
            </w:r>
            <w:r w:rsidRPr="00440C64">
              <w:t xml:space="preserve"> år.</w:t>
            </w:r>
          </w:p>
        </w:tc>
        <w:tc>
          <w:tcPr>
            <w:tcW w:w="4876" w:type="dxa"/>
            <w:tcBorders>
              <w:top w:val="nil"/>
              <w:left w:val="nil"/>
              <w:bottom w:val="nil"/>
              <w:right w:val="nil"/>
            </w:tcBorders>
          </w:tcPr>
          <w:p w14:paraId="4AAC0111" w14:textId="395A9B79" w:rsidR="00CA05C6" w:rsidRPr="00440C64" w:rsidRDefault="00CA05C6" w:rsidP="00553C5F">
            <w:pPr>
              <w:pStyle w:val="Normal6a"/>
            </w:pPr>
            <w:r w:rsidRPr="00440C64">
              <w:t>6.</w:t>
            </w:r>
            <w:r w:rsidRPr="00440C64">
              <w:tab/>
              <w:t xml:space="preserve">Varigheden af indrejseforbuddet fastsættes under behørig hensyntagen til alle relevante omstændigheder i den enkelte sag til højst </w:t>
            </w:r>
            <w:r w:rsidRPr="00440C64">
              <w:rPr>
                <w:b/>
                <w:i/>
              </w:rPr>
              <w:t>ti</w:t>
            </w:r>
            <w:r w:rsidRPr="00440C64">
              <w:t xml:space="preserve"> år. </w:t>
            </w:r>
            <w:r w:rsidRPr="00440C64">
              <w:rPr>
                <w:b/>
                <w:i/>
              </w:rPr>
              <w:t xml:space="preserve">I denne forbindelse kan de kompetente myndigheder tage hensyn til arten og alvoren af den adfærd, der har ført til det ulovlige ophold eller til tidligere håndhævelsesforanstaltninger, herunder sager, hvor tredjelandsstatsborgeren rejste frivilligt ud efter et ulovligt ophold på mere end 180 dage, men under ét år, for hvilke et indrejseforbud på op til tre år kan være passende. Uden at det berører artikel 16, stk. 3, litra a), kan der på grundlag af en individuel vurdering og behørigt begrundede årsager udstedes et indrejseforbud på højst </w:t>
            </w:r>
            <w:r w:rsidR="00553C5F" w:rsidRPr="00440C64">
              <w:rPr>
                <w:b/>
                <w:i/>
              </w:rPr>
              <w:t>20</w:t>
            </w:r>
            <w:r w:rsidRPr="00440C64">
              <w:rPr>
                <w:b/>
                <w:i/>
              </w:rPr>
              <w:t xml:space="preserve"> år, når en sådan varighed er nødvendig for yderligere at forhindre genindrejse på medlemsstaternes område. I sager, der omfatter adfærd, som udgør en alvorlig, påviselig og vedvarende trussel mod den offentlige sikkerhed eller den nationale sikkerhed, kan de kompetente myndigheder på grundlag af en forholdsmæssig vurdering af den udgjorte risiko pålægge et indrejseforbud på op til </w:t>
            </w:r>
            <w:r w:rsidR="00553C5F" w:rsidRPr="00440C64">
              <w:rPr>
                <w:b/>
                <w:i/>
              </w:rPr>
              <w:t>20</w:t>
            </w:r>
            <w:r w:rsidRPr="00440C64">
              <w:rPr>
                <w:b/>
                <w:i/>
              </w:rPr>
              <w:t xml:space="preserve"> år eller, under ekstraordinære og behørigt begrundede omstændigheder, der vedrører truslens alvor og vedvarende karakter, et indrejseforbud af ubegrænset </w:t>
            </w:r>
            <w:r w:rsidRPr="00440C64">
              <w:rPr>
                <w:b/>
                <w:i/>
              </w:rPr>
              <w:lastRenderedPageBreak/>
              <w:t>varighed.</w:t>
            </w:r>
          </w:p>
        </w:tc>
      </w:tr>
    </w:tbl>
    <w:p w14:paraId="1667F88F"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DB73AED" w14:textId="77777777" w:rsidR="00CA05C6" w:rsidRPr="00440C64" w:rsidRDefault="00CA05C6" w:rsidP="00CA05C6">
      <w:r w:rsidRPr="00440C64">
        <w:rPr>
          <w:rStyle w:val="HideTWBExt"/>
          <w:color w:val="auto"/>
        </w:rPr>
        <w:t>&lt;/Amend&gt;</w:t>
      </w:r>
    </w:p>
    <w:p w14:paraId="7A42B88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888</w:t>
      </w:r>
      <w:r w:rsidRPr="00440C64">
        <w:rPr>
          <w:rStyle w:val="HideTWBExt"/>
          <w:color w:val="auto"/>
        </w:rPr>
        <w:t>&lt;/NumAm&gt;</w:t>
      </w:r>
    </w:p>
    <w:p w14:paraId="6CAD33E2" w14:textId="77777777" w:rsidR="00CA05C6" w:rsidRPr="00440C64" w:rsidRDefault="00CA05C6" w:rsidP="00CA05C6">
      <w:pPr>
        <w:pStyle w:val="NormalBold"/>
      </w:pPr>
      <w:r w:rsidRPr="00440C64">
        <w:rPr>
          <w:rStyle w:val="HideTWBExt"/>
          <w:b w:val="0"/>
          <w:color w:val="auto"/>
        </w:rPr>
        <w:t>&lt;RepeatBlock-By&gt;&lt;Members&gt;</w:t>
      </w:r>
      <w:r w:rsidRPr="00440C64">
        <w:t>Rasa Juknevičienė</w:t>
      </w:r>
      <w:r w:rsidRPr="00440C64">
        <w:rPr>
          <w:rStyle w:val="HideTWBExt"/>
          <w:b w:val="0"/>
          <w:color w:val="auto"/>
        </w:rPr>
        <w:t>&lt;/Members&gt;</w:t>
      </w:r>
    </w:p>
    <w:p w14:paraId="4BAC4B3A" w14:textId="77777777" w:rsidR="00CA05C6" w:rsidRPr="00440C64" w:rsidRDefault="00CA05C6" w:rsidP="00CA05C6">
      <w:pPr>
        <w:pStyle w:val="NormalBold"/>
      </w:pPr>
      <w:r w:rsidRPr="00440C64">
        <w:rPr>
          <w:rStyle w:val="HideTWBExt"/>
          <w:b w:val="0"/>
          <w:color w:val="auto"/>
        </w:rPr>
        <w:t>&lt;/RepeatBlock-By&gt;</w:t>
      </w:r>
    </w:p>
    <w:p w14:paraId="2BCEE01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A779B09" w14:textId="77777777" w:rsidR="00CA05C6" w:rsidRPr="00440C64" w:rsidRDefault="00CA05C6" w:rsidP="00CA05C6">
      <w:pPr>
        <w:pStyle w:val="NormalBold"/>
      </w:pPr>
      <w:r w:rsidRPr="00440C64">
        <w:rPr>
          <w:rStyle w:val="HideTWBExt"/>
          <w:color w:val="auto"/>
        </w:rPr>
        <w:t>&lt;Article&gt;</w:t>
      </w:r>
      <w:r w:rsidRPr="00440C64">
        <w:t>Artikel 10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63CF12B" w14:textId="77777777" w:rsidTr="003A48B2">
        <w:trPr>
          <w:trHeight w:hRule="exact" w:val="240"/>
          <w:jc w:val="center"/>
        </w:trPr>
        <w:tc>
          <w:tcPr>
            <w:tcW w:w="9752" w:type="dxa"/>
            <w:gridSpan w:val="2"/>
            <w:tcBorders>
              <w:top w:val="nil"/>
              <w:left w:val="nil"/>
              <w:bottom w:val="nil"/>
              <w:right w:val="nil"/>
            </w:tcBorders>
          </w:tcPr>
          <w:p w14:paraId="19838974" w14:textId="77777777" w:rsidR="00CA05C6" w:rsidRPr="00440C64" w:rsidRDefault="00CA05C6" w:rsidP="003A48B2"/>
        </w:tc>
      </w:tr>
      <w:tr w:rsidR="00546440" w:rsidRPr="00440C64" w14:paraId="591D3DB8" w14:textId="77777777" w:rsidTr="003A48B2">
        <w:trPr>
          <w:trHeight w:val="240"/>
          <w:jc w:val="center"/>
        </w:trPr>
        <w:tc>
          <w:tcPr>
            <w:tcW w:w="4876" w:type="dxa"/>
            <w:tcBorders>
              <w:top w:val="nil"/>
              <w:left w:val="nil"/>
              <w:bottom w:val="nil"/>
              <w:right w:val="nil"/>
            </w:tcBorders>
          </w:tcPr>
          <w:p w14:paraId="4AFCEA2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3AF5A04" w14:textId="77777777" w:rsidR="00CA05C6" w:rsidRPr="00440C64" w:rsidRDefault="00CA05C6" w:rsidP="003A48B2">
            <w:pPr>
              <w:pStyle w:val="AmColumnHeading"/>
            </w:pPr>
            <w:r w:rsidRPr="00440C64">
              <w:t>Ændringsforslag</w:t>
            </w:r>
          </w:p>
        </w:tc>
      </w:tr>
      <w:tr w:rsidR="00546440" w:rsidRPr="00440C64" w14:paraId="4CE0B02B" w14:textId="77777777" w:rsidTr="003A48B2">
        <w:trPr>
          <w:jc w:val="center"/>
        </w:trPr>
        <w:tc>
          <w:tcPr>
            <w:tcW w:w="4876" w:type="dxa"/>
            <w:tcBorders>
              <w:top w:val="nil"/>
              <w:left w:val="nil"/>
              <w:bottom w:val="nil"/>
              <w:right w:val="nil"/>
            </w:tcBorders>
          </w:tcPr>
          <w:p w14:paraId="51D595C2" w14:textId="77777777" w:rsidR="00CA05C6" w:rsidRPr="00440C64" w:rsidRDefault="00CA05C6" w:rsidP="003A48B2">
            <w:pPr>
              <w:pStyle w:val="Normal6a"/>
            </w:pPr>
            <w:r w:rsidRPr="00440C64">
              <w:t>6.</w:t>
            </w:r>
            <w:r w:rsidRPr="00440C64">
              <w:tab/>
              <w:t>Varigheden af indrejseforbuddet fastsættes under behørig hensyntagen til alle relevante omstændigheder i den enkelte sag til højst 10 år.</w:t>
            </w:r>
          </w:p>
        </w:tc>
        <w:tc>
          <w:tcPr>
            <w:tcW w:w="4876" w:type="dxa"/>
            <w:tcBorders>
              <w:top w:val="nil"/>
              <w:left w:val="nil"/>
              <w:bottom w:val="nil"/>
              <w:right w:val="nil"/>
            </w:tcBorders>
          </w:tcPr>
          <w:p w14:paraId="09DF0C1F" w14:textId="77777777" w:rsidR="00CA05C6" w:rsidRPr="00440C64" w:rsidRDefault="00CA05C6" w:rsidP="003A48B2">
            <w:pPr>
              <w:pStyle w:val="Normal6a"/>
            </w:pPr>
            <w:r w:rsidRPr="00440C64">
              <w:t>6.</w:t>
            </w:r>
            <w:r w:rsidRPr="00440C64">
              <w:tab/>
              <w:t xml:space="preserve">Varigheden af indrejseforbuddet fastsættes under behørig hensyntagen til alle relevante omstændigheder i den enkelte sag til højst 10 år. </w:t>
            </w:r>
            <w:r w:rsidRPr="00440C64">
              <w:rPr>
                <w:b/>
                <w:i/>
              </w:rPr>
              <w:t>Uden at det berører artikel 16, stk. 3, litra a), kan der udstedes et indrejseforbud på højst 20 år under behørig hensyntagen til alle relevante omstændigheder og navnlig til enhver behørigt begrundet årsag, som de kompetente myndigheder måtte have til, hvorfor det er nødvendigt yderligere at forhindre tredjelandsstatsborgeren i at indrejse på medlemsstaternes område.</w:t>
            </w:r>
          </w:p>
        </w:tc>
      </w:tr>
    </w:tbl>
    <w:p w14:paraId="62D33038" w14:textId="77777777" w:rsidR="00CA05C6" w:rsidRPr="00C5613B" w:rsidRDefault="00CA05C6" w:rsidP="00CA05C6">
      <w:pPr>
        <w:pStyle w:val="AmOrLang"/>
        <w:rPr>
          <w:lang w:val="en-GB"/>
        </w:rPr>
      </w:pPr>
      <w:r w:rsidRPr="00C5613B">
        <w:rPr>
          <w:lang w:val="en-GB"/>
        </w:rPr>
        <w:t xml:space="preserve">Or. </w:t>
      </w:r>
      <w:r w:rsidRPr="00C5613B">
        <w:rPr>
          <w:rStyle w:val="HideTWBExt"/>
          <w:color w:val="auto"/>
          <w:lang w:val="en-GB"/>
        </w:rPr>
        <w:t>&lt;Original&gt;</w:t>
      </w:r>
      <w:r w:rsidRPr="00C5613B">
        <w:rPr>
          <w:rStyle w:val="HideTWBInt"/>
          <w:color w:val="auto"/>
          <w:lang w:val="en-GB"/>
        </w:rPr>
        <w:t>{EN}</w:t>
      </w:r>
      <w:r w:rsidRPr="00C5613B">
        <w:rPr>
          <w:lang w:val="en-GB"/>
        </w:rPr>
        <w:t>en</w:t>
      </w:r>
      <w:r w:rsidRPr="00C5613B">
        <w:rPr>
          <w:rStyle w:val="HideTWBExt"/>
          <w:color w:val="auto"/>
          <w:lang w:val="en-GB"/>
        </w:rPr>
        <w:t>&lt;/Original&gt;</w:t>
      </w:r>
    </w:p>
    <w:p w14:paraId="5AEDC2F0" w14:textId="77777777" w:rsidR="00CA05C6" w:rsidRPr="00C5613B" w:rsidRDefault="00CA05C6" w:rsidP="00CA05C6">
      <w:pPr>
        <w:pStyle w:val="AmJustTitle"/>
        <w:rPr>
          <w:lang w:val="en-GB"/>
        </w:rPr>
      </w:pPr>
      <w:r w:rsidRPr="00C5613B">
        <w:rPr>
          <w:rStyle w:val="HideTWBExt"/>
          <w:color w:val="auto"/>
          <w:lang w:val="en-GB"/>
        </w:rPr>
        <w:t>&lt;TitreJust&gt;</w:t>
      </w:r>
      <w:r w:rsidRPr="00C5613B">
        <w:rPr>
          <w:lang w:val="en-GB"/>
        </w:rPr>
        <w:t>Begrundelse</w:t>
      </w:r>
      <w:r w:rsidRPr="00C5613B">
        <w:rPr>
          <w:rStyle w:val="HideTWBExt"/>
          <w:color w:val="auto"/>
          <w:lang w:val="en-GB"/>
        </w:rPr>
        <w:t>&lt;/TitreJust&gt;</w:t>
      </w:r>
    </w:p>
    <w:p w14:paraId="6E5C4EEC" w14:textId="0A44AAEE" w:rsidR="00CA05C6" w:rsidRPr="00C5613B" w:rsidRDefault="00B54DC4" w:rsidP="00B54DC4">
      <w:pPr>
        <w:pStyle w:val="AmJustText"/>
        <w:rPr>
          <w:lang w:val="en-GB"/>
        </w:rPr>
      </w:pPr>
      <w:r w:rsidRPr="00C5613B">
        <w:rPr>
          <w:lang w:val="en-GB"/>
        </w:rPr>
        <w:t>This amendment aims to ensure that Member States have the ability to issue an entry ban of an indefinite duration in cases where a third-country national poses a serious and persistent security threat. While Articles 10(6) and 16(3) limit the maximum duration of an entry ban, certain cases involving high-risk individuals require a more robust and long-term preventive response.</w:t>
      </w:r>
      <w:r w:rsidR="007358E7">
        <w:rPr>
          <w:lang w:val="en-GB"/>
        </w:rPr>
        <w:t xml:space="preserve"> </w:t>
      </w:r>
      <w:r w:rsidRPr="00C5613B">
        <w:rPr>
          <w:lang w:val="en-GB"/>
        </w:rPr>
        <w:t xml:space="preserve">Allowing an entry ban without a fixed end date—where duly justified and proportionate—provides Member States with the necessary flexibility to address situations in which the security risk is not likely to diminish within a predictable </w:t>
      </w:r>
      <w:r w:rsidR="007358E7" w:rsidRPr="00C5613B">
        <w:rPr>
          <w:lang w:val="en-GB"/>
        </w:rPr>
        <w:t>timeframe. The</w:t>
      </w:r>
      <w:r w:rsidRPr="00C5613B">
        <w:rPr>
          <w:lang w:val="en-GB"/>
        </w:rPr>
        <w:t xml:space="preserve"> possibility to impose an indefinite entry ban remains strictly conditional on an individualised assessment, respect for fundamental rights and safeguards, and periodic review under national law to ensure that the measure does not persist longer than the underlying threat. This approach strengthens the protection of internal security while maintaining full compliance with the principles of necessity and proportionality.</w:t>
      </w:r>
    </w:p>
    <w:p w14:paraId="664C967D" w14:textId="77777777" w:rsidR="00CA05C6" w:rsidRPr="00C5613B" w:rsidRDefault="00CA05C6" w:rsidP="00CA05C6">
      <w:pPr>
        <w:rPr>
          <w:lang w:val="en-GB"/>
        </w:rPr>
      </w:pPr>
      <w:r w:rsidRPr="00C5613B">
        <w:rPr>
          <w:rStyle w:val="HideTWBExt"/>
          <w:color w:val="auto"/>
          <w:lang w:val="en-GB"/>
        </w:rPr>
        <w:t>&lt;/Amend&gt;</w:t>
      </w:r>
    </w:p>
    <w:p w14:paraId="685E6929" w14:textId="77777777" w:rsidR="00CA05C6" w:rsidRPr="00C5613B" w:rsidRDefault="00CA05C6" w:rsidP="00CA05C6">
      <w:pPr>
        <w:pStyle w:val="AmNumberTabs"/>
        <w:rPr>
          <w:lang w:val="en-GB"/>
        </w:rPr>
      </w:pPr>
      <w:r w:rsidRPr="00C5613B">
        <w:rPr>
          <w:rStyle w:val="HideTWBExt"/>
          <w:color w:val="auto"/>
          <w:lang w:val="en-GB"/>
        </w:rPr>
        <w:t>&lt;Amend&gt;</w:t>
      </w:r>
      <w:r w:rsidRPr="00C5613B">
        <w:rPr>
          <w:lang w:val="en-GB"/>
        </w:rPr>
        <w:t>Ændringsforslag</w:t>
      </w:r>
      <w:r w:rsidRPr="00C5613B">
        <w:rPr>
          <w:lang w:val="en-GB"/>
        </w:rPr>
        <w:tab/>
      </w:r>
      <w:r w:rsidRPr="00C5613B">
        <w:rPr>
          <w:lang w:val="en-GB"/>
        </w:rPr>
        <w:tab/>
      </w:r>
      <w:r w:rsidRPr="00C5613B">
        <w:rPr>
          <w:rStyle w:val="HideTWBExt"/>
          <w:color w:val="auto"/>
          <w:lang w:val="en-GB"/>
        </w:rPr>
        <w:t>&lt;NumAm&gt;</w:t>
      </w:r>
      <w:r w:rsidRPr="00C5613B">
        <w:rPr>
          <w:lang w:val="en-GB"/>
        </w:rPr>
        <w:t>889</w:t>
      </w:r>
      <w:r w:rsidRPr="00C5613B">
        <w:rPr>
          <w:rStyle w:val="HideTWBExt"/>
          <w:color w:val="auto"/>
          <w:lang w:val="en-GB"/>
        </w:rPr>
        <w:t>&lt;/NumAm&gt;</w:t>
      </w:r>
    </w:p>
    <w:p w14:paraId="08F53F50" w14:textId="77777777" w:rsidR="00CA05C6" w:rsidRPr="00C5613B" w:rsidRDefault="00CA05C6" w:rsidP="00CA05C6">
      <w:pPr>
        <w:pStyle w:val="NormalBold"/>
        <w:rPr>
          <w:lang w:val="en-GB"/>
        </w:rPr>
      </w:pPr>
      <w:r w:rsidRPr="00C5613B">
        <w:rPr>
          <w:rStyle w:val="HideTWBExt"/>
          <w:b w:val="0"/>
          <w:color w:val="auto"/>
          <w:lang w:val="en-GB"/>
        </w:rPr>
        <w:lastRenderedPageBreak/>
        <w:t>&lt;RepeatBlock-By&gt;&lt;Members&gt;</w:t>
      </w:r>
      <w:r w:rsidRPr="00C5613B">
        <w:rPr>
          <w:lang w:val="en-GB"/>
        </w:rPr>
        <w:t>Charlie Weimers, Alessandro Ciriani, Mariusz Kamiński, Nicolas Bay, Jadwiga Wiśniewska, Maciej Wąsik, Sebastian Tynkkynen, Geadis Geadi, Assita Kanko</w:t>
      </w:r>
      <w:r w:rsidRPr="00C5613B">
        <w:rPr>
          <w:rStyle w:val="HideTWBExt"/>
          <w:b w:val="0"/>
          <w:color w:val="auto"/>
          <w:lang w:val="en-GB"/>
        </w:rPr>
        <w:t>&lt;/Members&gt;</w:t>
      </w:r>
    </w:p>
    <w:p w14:paraId="438A8560" w14:textId="77777777" w:rsidR="00CA05C6" w:rsidRPr="00C5613B" w:rsidRDefault="00CA05C6" w:rsidP="00CA05C6">
      <w:pPr>
        <w:pStyle w:val="NormalBold"/>
        <w:rPr>
          <w:lang w:val="en-GB"/>
        </w:rPr>
      </w:pPr>
      <w:r w:rsidRPr="00C5613B">
        <w:rPr>
          <w:rStyle w:val="HideTWBExt"/>
          <w:b w:val="0"/>
          <w:color w:val="auto"/>
          <w:lang w:val="en-GB"/>
        </w:rPr>
        <w:t>&lt;/RepeatBlock-By&gt;</w:t>
      </w:r>
    </w:p>
    <w:p w14:paraId="342B9F4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88918E5" w14:textId="77777777" w:rsidR="00CA05C6" w:rsidRPr="00440C64" w:rsidRDefault="00CA05C6" w:rsidP="00CA05C6">
      <w:pPr>
        <w:pStyle w:val="NormalBold"/>
      </w:pPr>
      <w:r w:rsidRPr="00440C64">
        <w:rPr>
          <w:rStyle w:val="HideTWBExt"/>
          <w:color w:val="auto"/>
        </w:rPr>
        <w:t>&lt;Article&gt;</w:t>
      </w:r>
      <w:r w:rsidRPr="00440C64">
        <w:t>Artikel 10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754479F" w14:textId="77777777" w:rsidTr="003A48B2">
        <w:trPr>
          <w:trHeight w:hRule="exact" w:val="240"/>
          <w:jc w:val="center"/>
        </w:trPr>
        <w:tc>
          <w:tcPr>
            <w:tcW w:w="9752" w:type="dxa"/>
            <w:gridSpan w:val="2"/>
            <w:tcBorders>
              <w:top w:val="nil"/>
              <w:left w:val="nil"/>
              <w:bottom w:val="nil"/>
              <w:right w:val="nil"/>
            </w:tcBorders>
          </w:tcPr>
          <w:p w14:paraId="0E8CB6FA" w14:textId="77777777" w:rsidR="00CA05C6" w:rsidRPr="00440C64" w:rsidRDefault="00CA05C6" w:rsidP="003A48B2"/>
        </w:tc>
      </w:tr>
      <w:tr w:rsidR="00546440" w:rsidRPr="00440C64" w14:paraId="1C433343" w14:textId="77777777" w:rsidTr="003A48B2">
        <w:trPr>
          <w:trHeight w:val="240"/>
          <w:jc w:val="center"/>
        </w:trPr>
        <w:tc>
          <w:tcPr>
            <w:tcW w:w="4876" w:type="dxa"/>
            <w:tcBorders>
              <w:top w:val="nil"/>
              <w:left w:val="nil"/>
              <w:bottom w:val="nil"/>
              <w:right w:val="nil"/>
            </w:tcBorders>
          </w:tcPr>
          <w:p w14:paraId="074C7E7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C9BB388" w14:textId="77777777" w:rsidR="00CA05C6" w:rsidRPr="00440C64" w:rsidRDefault="00CA05C6" w:rsidP="003A48B2">
            <w:pPr>
              <w:pStyle w:val="AmColumnHeading"/>
            </w:pPr>
            <w:r w:rsidRPr="00440C64">
              <w:t>Ændringsforslag</w:t>
            </w:r>
          </w:p>
        </w:tc>
      </w:tr>
      <w:tr w:rsidR="00546440" w:rsidRPr="00440C64" w14:paraId="698D1646" w14:textId="77777777" w:rsidTr="003A48B2">
        <w:trPr>
          <w:jc w:val="center"/>
        </w:trPr>
        <w:tc>
          <w:tcPr>
            <w:tcW w:w="4876" w:type="dxa"/>
            <w:tcBorders>
              <w:top w:val="nil"/>
              <w:left w:val="nil"/>
              <w:bottom w:val="nil"/>
              <w:right w:val="nil"/>
            </w:tcBorders>
          </w:tcPr>
          <w:p w14:paraId="5912566C" w14:textId="77777777" w:rsidR="00CA05C6" w:rsidRPr="00440C64" w:rsidRDefault="00CA05C6" w:rsidP="003A48B2">
            <w:pPr>
              <w:pStyle w:val="Normal6a"/>
            </w:pPr>
            <w:r w:rsidRPr="00440C64">
              <w:t>6.</w:t>
            </w:r>
            <w:r w:rsidRPr="00440C64">
              <w:tab/>
              <w:t xml:space="preserve">Varigheden af indrejseforbuddet </w:t>
            </w:r>
            <w:r w:rsidRPr="00440C64">
              <w:rPr>
                <w:b/>
                <w:i/>
              </w:rPr>
              <w:t>fastsættes under behørig hensyntagen til alle relevante omstændigheder i den enkelte sag</w:t>
            </w:r>
            <w:r w:rsidRPr="00440C64">
              <w:t xml:space="preserve"> til højst </w:t>
            </w:r>
            <w:r w:rsidRPr="00440C64">
              <w:rPr>
                <w:b/>
                <w:i/>
              </w:rPr>
              <w:t>10</w:t>
            </w:r>
            <w:r w:rsidRPr="00440C64">
              <w:t xml:space="preserve"> år.</w:t>
            </w:r>
          </w:p>
        </w:tc>
        <w:tc>
          <w:tcPr>
            <w:tcW w:w="4876" w:type="dxa"/>
            <w:tcBorders>
              <w:top w:val="nil"/>
              <w:left w:val="nil"/>
              <w:bottom w:val="nil"/>
              <w:right w:val="nil"/>
            </w:tcBorders>
          </w:tcPr>
          <w:p w14:paraId="2F8A5935" w14:textId="77777777" w:rsidR="00CA05C6" w:rsidRPr="00440C64" w:rsidRDefault="00CA05C6" w:rsidP="003A48B2">
            <w:pPr>
              <w:pStyle w:val="Normal6a"/>
            </w:pPr>
            <w:r w:rsidRPr="00440C64">
              <w:t>6.</w:t>
            </w:r>
            <w:r w:rsidRPr="00440C64">
              <w:tab/>
            </w:r>
            <w:r w:rsidRPr="00440C64">
              <w:rPr>
                <w:b/>
                <w:i/>
              </w:rPr>
              <w:t>Uden at det berører artikel 16, stk. 3, litra a), fastsættes</w:t>
            </w:r>
            <w:r w:rsidRPr="00440C64">
              <w:t xml:space="preserve"> varigheden af indrejseforbuddet til højst </w:t>
            </w:r>
            <w:r w:rsidRPr="00440C64">
              <w:rPr>
                <w:b/>
                <w:i/>
              </w:rPr>
              <w:t>40</w:t>
            </w:r>
            <w:r w:rsidRPr="00440C64">
              <w:t xml:space="preserve"> år.</w:t>
            </w:r>
          </w:p>
        </w:tc>
      </w:tr>
      <w:tr w:rsidR="00546440" w:rsidRPr="00440C64" w14:paraId="0ABC9183" w14:textId="77777777" w:rsidTr="003A48B2">
        <w:trPr>
          <w:jc w:val="center"/>
        </w:trPr>
        <w:tc>
          <w:tcPr>
            <w:tcW w:w="4876" w:type="dxa"/>
            <w:tcBorders>
              <w:top w:val="nil"/>
              <w:left w:val="nil"/>
              <w:bottom w:val="nil"/>
              <w:right w:val="nil"/>
            </w:tcBorders>
          </w:tcPr>
          <w:p w14:paraId="649C7B55" w14:textId="77777777" w:rsidR="00CA05C6" w:rsidRPr="00440C64" w:rsidRDefault="00CA05C6" w:rsidP="003A48B2">
            <w:pPr>
              <w:pStyle w:val="Normal6a"/>
            </w:pPr>
          </w:p>
        </w:tc>
        <w:tc>
          <w:tcPr>
            <w:tcW w:w="4876" w:type="dxa"/>
            <w:tcBorders>
              <w:top w:val="nil"/>
              <w:left w:val="nil"/>
              <w:bottom w:val="nil"/>
              <w:right w:val="nil"/>
            </w:tcBorders>
          </w:tcPr>
          <w:p w14:paraId="6234480A" w14:textId="77777777" w:rsidR="00CA05C6" w:rsidRPr="00440C64" w:rsidRDefault="00CA05C6" w:rsidP="003A48B2">
            <w:pPr>
              <w:pStyle w:val="Normal6a"/>
            </w:pPr>
            <w:r w:rsidRPr="00440C64">
              <w:rPr>
                <w:b/>
                <w:i/>
              </w:rPr>
              <w:t>Medlemsstaterne opfordres til at gennemføre minimumsindrejseforbud, som står i forhold til den enkelte trussel, i national ret, især:</w:t>
            </w:r>
          </w:p>
        </w:tc>
      </w:tr>
    </w:tbl>
    <w:p w14:paraId="7F26F4F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4900E7C" w14:textId="77777777" w:rsidR="00CA05C6" w:rsidRPr="00440C64" w:rsidRDefault="00CA05C6" w:rsidP="00CA05C6">
      <w:r w:rsidRPr="00440C64">
        <w:rPr>
          <w:rStyle w:val="HideTWBExt"/>
          <w:color w:val="auto"/>
        </w:rPr>
        <w:t>&lt;/Amend&gt;</w:t>
      </w:r>
    </w:p>
    <w:p w14:paraId="421A30A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890</w:t>
      </w:r>
      <w:r w:rsidRPr="00440C64">
        <w:rPr>
          <w:rStyle w:val="HideTWBExt"/>
          <w:color w:val="auto"/>
        </w:rPr>
        <w:t>&lt;/NumAm&gt;</w:t>
      </w:r>
    </w:p>
    <w:p w14:paraId="01CA3DE2"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46B4C332" w14:textId="77777777" w:rsidR="00CA05C6" w:rsidRPr="00440C64" w:rsidRDefault="00CA05C6" w:rsidP="00CA05C6">
      <w:pPr>
        <w:pStyle w:val="NormalBold"/>
      </w:pPr>
      <w:r w:rsidRPr="00440C64">
        <w:rPr>
          <w:rStyle w:val="HideTWBExt"/>
          <w:b w:val="0"/>
          <w:color w:val="auto"/>
        </w:rPr>
        <w:t>&lt;/RepeatBlock-By&gt;</w:t>
      </w:r>
    </w:p>
    <w:p w14:paraId="1FB1229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987F781" w14:textId="77777777" w:rsidR="00CA05C6" w:rsidRPr="00440C64" w:rsidRDefault="00CA05C6" w:rsidP="00CA05C6">
      <w:pPr>
        <w:pStyle w:val="NormalBold"/>
      </w:pPr>
      <w:r w:rsidRPr="00440C64">
        <w:rPr>
          <w:rStyle w:val="HideTWBExt"/>
          <w:color w:val="auto"/>
        </w:rPr>
        <w:t>&lt;Article&gt;</w:t>
      </w:r>
      <w:r w:rsidRPr="00440C64">
        <w:t>Artikel 10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623E965" w14:textId="77777777" w:rsidTr="003A48B2">
        <w:trPr>
          <w:trHeight w:hRule="exact" w:val="240"/>
          <w:jc w:val="center"/>
        </w:trPr>
        <w:tc>
          <w:tcPr>
            <w:tcW w:w="9752" w:type="dxa"/>
            <w:gridSpan w:val="2"/>
            <w:tcBorders>
              <w:top w:val="nil"/>
              <w:left w:val="nil"/>
              <w:bottom w:val="nil"/>
              <w:right w:val="nil"/>
            </w:tcBorders>
          </w:tcPr>
          <w:p w14:paraId="202F001C" w14:textId="77777777" w:rsidR="00CA05C6" w:rsidRPr="00440C64" w:rsidRDefault="00CA05C6" w:rsidP="003A48B2"/>
        </w:tc>
      </w:tr>
      <w:tr w:rsidR="00546440" w:rsidRPr="00440C64" w14:paraId="750411FA" w14:textId="77777777" w:rsidTr="003A48B2">
        <w:trPr>
          <w:trHeight w:val="240"/>
          <w:jc w:val="center"/>
        </w:trPr>
        <w:tc>
          <w:tcPr>
            <w:tcW w:w="4876" w:type="dxa"/>
            <w:tcBorders>
              <w:top w:val="nil"/>
              <w:left w:val="nil"/>
              <w:bottom w:val="nil"/>
              <w:right w:val="nil"/>
            </w:tcBorders>
          </w:tcPr>
          <w:p w14:paraId="6ABD9C8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72A18BF" w14:textId="77777777" w:rsidR="00CA05C6" w:rsidRPr="00440C64" w:rsidRDefault="00CA05C6" w:rsidP="003A48B2">
            <w:pPr>
              <w:pStyle w:val="AmColumnHeading"/>
            </w:pPr>
            <w:r w:rsidRPr="00440C64">
              <w:t>Ændringsforslag</w:t>
            </w:r>
          </w:p>
        </w:tc>
      </w:tr>
      <w:tr w:rsidR="00546440" w:rsidRPr="00440C64" w14:paraId="5139BD0D" w14:textId="77777777" w:rsidTr="003A48B2">
        <w:trPr>
          <w:jc w:val="center"/>
        </w:trPr>
        <w:tc>
          <w:tcPr>
            <w:tcW w:w="4876" w:type="dxa"/>
            <w:tcBorders>
              <w:top w:val="nil"/>
              <w:left w:val="nil"/>
              <w:bottom w:val="nil"/>
              <w:right w:val="nil"/>
            </w:tcBorders>
          </w:tcPr>
          <w:p w14:paraId="3832A5AC" w14:textId="77777777" w:rsidR="00CA05C6" w:rsidRPr="00440C64" w:rsidRDefault="00CA05C6" w:rsidP="003A48B2">
            <w:pPr>
              <w:pStyle w:val="Normal6a"/>
            </w:pPr>
            <w:r w:rsidRPr="00440C64">
              <w:t>6.</w:t>
            </w:r>
            <w:r w:rsidRPr="00440C64">
              <w:tab/>
              <w:t xml:space="preserve">Varigheden af indrejseforbuddet fastsættes </w:t>
            </w:r>
            <w:r w:rsidRPr="00440C64">
              <w:rPr>
                <w:b/>
                <w:i/>
              </w:rPr>
              <w:t>under behørig hensyntagen til alle relevante omstændigheder i den enkelte sag</w:t>
            </w:r>
            <w:r w:rsidRPr="00440C64">
              <w:t xml:space="preserve"> til </w:t>
            </w:r>
            <w:r w:rsidRPr="00440C64">
              <w:rPr>
                <w:b/>
                <w:i/>
              </w:rPr>
              <w:t>højst</w:t>
            </w:r>
            <w:r w:rsidRPr="00440C64">
              <w:t xml:space="preserve"> 10 år.</w:t>
            </w:r>
          </w:p>
        </w:tc>
        <w:tc>
          <w:tcPr>
            <w:tcW w:w="4876" w:type="dxa"/>
            <w:tcBorders>
              <w:top w:val="nil"/>
              <w:left w:val="nil"/>
              <w:bottom w:val="nil"/>
              <w:right w:val="nil"/>
            </w:tcBorders>
          </w:tcPr>
          <w:p w14:paraId="0A0A8916" w14:textId="77777777" w:rsidR="00CA05C6" w:rsidRPr="00440C64" w:rsidRDefault="00CA05C6" w:rsidP="003A48B2">
            <w:pPr>
              <w:pStyle w:val="Normal6a"/>
            </w:pPr>
            <w:r w:rsidRPr="00440C64">
              <w:t>6.</w:t>
            </w:r>
            <w:r w:rsidRPr="00440C64">
              <w:tab/>
              <w:t xml:space="preserve">Varigheden af indrejseforbuddet fastsættes til 10 år. </w:t>
            </w:r>
            <w:r w:rsidRPr="00440C64">
              <w:rPr>
                <w:b/>
                <w:i/>
              </w:rPr>
              <w:t>I begrundede sager, under hensyntagen til medlemsstatens sikkerhed, kan der pålægges et indrejseforbud i en længere periode, som fastsat i national ret.</w:t>
            </w:r>
          </w:p>
        </w:tc>
      </w:tr>
    </w:tbl>
    <w:p w14:paraId="2F166E1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A8973EC" w14:textId="77777777" w:rsidR="00CA05C6" w:rsidRPr="00440C64" w:rsidRDefault="00CA05C6" w:rsidP="00CA05C6">
      <w:r w:rsidRPr="00440C64">
        <w:rPr>
          <w:rStyle w:val="HideTWBExt"/>
          <w:color w:val="auto"/>
        </w:rPr>
        <w:t>&lt;/Amend&gt;</w:t>
      </w:r>
    </w:p>
    <w:p w14:paraId="46B5B62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891</w:t>
      </w:r>
      <w:r w:rsidRPr="00440C64">
        <w:rPr>
          <w:rStyle w:val="HideTWBExt"/>
          <w:color w:val="auto"/>
        </w:rPr>
        <w:t>&lt;/NumAm&gt;</w:t>
      </w:r>
    </w:p>
    <w:p w14:paraId="441A3922"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3D0E98F4" w14:textId="77777777" w:rsidR="00CA05C6" w:rsidRPr="00440C64" w:rsidRDefault="00CA05C6" w:rsidP="00CA05C6">
      <w:pPr>
        <w:pStyle w:val="NormalBold"/>
      </w:pPr>
      <w:r w:rsidRPr="00440C64">
        <w:rPr>
          <w:rStyle w:val="HideTWBExt"/>
          <w:b w:val="0"/>
          <w:color w:val="auto"/>
        </w:rPr>
        <w:t>&lt;/RepeatBlock-By&gt;</w:t>
      </w:r>
    </w:p>
    <w:p w14:paraId="740EAD0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211681E" w14:textId="77777777" w:rsidR="00CA05C6" w:rsidRPr="00440C64" w:rsidRDefault="00CA05C6" w:rsidP="00CA05C6">
      <w:pPr>
        <w:pStyle w:val="NormalBold"/>
      </w:pPr>
      <w:r w:rsidRPr="00440C64">
        <w:rPr>
          <w:rStyle w:val="HideTWBExt"/>
          <w:color w:val="auto"/>
        </w:rPr>
        <w:t>&lt;Article&gt;</w:t>
      </w:r>
      <w:r w:rsidRPr="00440C64">
        <w:t>Artikel 10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9D28C8B" w14:textId="77777777" w:rsidTr="003A48B2">
        <w:trPr>
          <w:trHeight w:hRule="exact" w:val="240"/>
          <w:jc w:val="center"/>
        </w:trPr>
        <w:tc>
          <w:tcPr>
            <w:tcW w:w="9752" w:type="dxa"/>
            <w:gridSpan w:val="2"/>
            <w:tcBorders>
              <w:top w:val="nil"/>
              <w:left w:val="nil"/>
              <w:bottom w:val="nil"/>
              <w:right w:val="nil"/>
            </w:tcBorders>
          </w:tcPr>
          <w:p w14:paraId="20D4411C" w14:textId="77777777" w:rsidR="00CA05C6" w:rsidRPr="00440C64" w:rsidRDefault="00CA05C6" w:rsidP="003A48B2"/>
        </w:tc>
      </w:tr>
      <w:tr w:rsidR="00546440" w:rsidRPr="00440C64" w14:paraId="2786D3AF" w14:textId="77777777" w:rsidTr="003A48B2">
        <w:trPr>
          <w:trHeight w:val="240"/>
          <w:jc w:val="center"/>
        </w:trPr>
        <w:tc>
          <w:tcPr>
            <w:tcW w:w="4876" w:type="dxa"/>
            <w:tcBorders>
              <w:top w:val="nil"/>
              <w:left w:val="nil"/>
              <w:bottom w:val="nil"/>
              <w:right w:val="nil"/>
            </w:tcBorders>
          </w:tcPr>
          <w:p w14:paraId="6D665AE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ABA48C8" w14:textId="77777777" w:rsidR="00CA05C6" w:rsidRPr="00440C64" w:rsidRDefault="00CA05C6" w:rsidP="003A48B2">
            <w:pPr>
              <w:pStyle w:val="AmColumnHeading"/>
            </w:pPr>
            <w:r w:rsidRPr="00440C64">
              <w:t>Ændringsforslag</w:t>
            </w:r>
          </w:p>
        </w:tc>
      </w:tr>
      <w:tr w:rsidR="00546440" w:rsidRPr="00440C64" w14:paraId="4DC60F1F" w14:textId="77777777" w:rsidTr="003A48B2">
        <w:trPr>
          <w:jc w:val="center"/>
        </w:trPr>
        <w:tc>
          <w:tcPr>
            <w:tcW w:w="4876" w:type="dxa"/>
            <w:tcBorders>
              <w:top w:val="nil"/>
              <w:left w:val="nil"/>
              <w:bottom w:val="nil"/>
              <w:right w:val="nil"/>
            </w:tcBorders>
          </w:tcPr>
          <w:p w14:paraId="7A73AECC" w14:textId="77777777" w:rsidR="00CA05C6" w:rsidRPr="00440C64" w:rsidRDefault="00CA05C6" w:rsidP="003A48B2">
            <w:pPr>
              <w:pStyle w:val="Normal6a"/>
            </w:pPr>
            <w:r w:rsidRPr="00440C64">
              <w:t>6.</w:t>
            </w:r>
            <w:r w:rsidRPr="00440C64">
              <w:tab/>
              <w:t xml:space="preserve">Varigheden af indrejseforbuddet </w:t>
            </w:r>
            <w:r w:rsidRPr="00440C64">
              <w:lastRenderedPageBreak/>
              <w:t xml:space="preserve">fastsættes under behørig hensyntagen til alle relevante omstændigheder i den enkelte sag til </w:t>
            </w:r>
            <w:r w:rsidRPr="00440C64">
              <w:rPr>
                <w:b/>
                <w:i/>
              </w:rPr>
              <w:t>højst 10 år</w:t>
            </w:r>
            <w:r w:rsidRPr="00440C64">
              <w:t>.</w:t>
            </w:r>
          </w:p>
        </w:tc>
        <w:tc>
          <w:tcPr>
            <w:tcW w:w="4876" w:type="dxa"/>
            <w:tcBorders>
              <w:top w:val="nil"/>
              <w:left w:val="nil"/>
              <w:bottom w:val="nil"/>
              <w:right w:val="nil"/>
            </w:tcBorders>
          </w:tcPr>
          <w:p w14:paraId="4305BA3A" w14:textId="77777777" w:rsidR="00CA05C6" w:rsidRPr="00440C64" w:rsidRDefault="00CA05C6" w:rsidP="003A48B2">
            <w:pPr>
              <w:pStyle w:val="Normal6a"/>
            </w:pPr>
            <w:r w:rsidRPr="00440C64">
              <w:lastRenderedPageBreak/>
              <w:t>6.</w:t>
            </w:r>
            <w:r w:rsidRPr="00440C64">
              <w:tab/>
              <w:t xml:space="preserve">Varigheden af indrejseforbuddet </w:t>
            </w:r>
            <w:r w:rsidRPr="00440C64">
              <w:lastRenderedPageBreak/>
              <w:t xml:space="preserve">fastsættes under behørig hensyntagen til alle relevante omstændigheder i den enkelte sag til </w:t>
            </w:r>
            <w:r w:rsidRPr="00440C64">
              <w:rPr>
                <w:b/>
                <w:i/>
              </w:rPr>
              <w:t>mindst syv år og op til resten af livet</w:t>
            </w:r>
            <w:r w:rsidRPr="00440C64">
              <w:t>.</w:t>
            </w:r>
          </w:p>
        </w:tc>
      </w:tr>
    </w:tbl>
    <w:p w14:paraId="423F001D"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5F428F0" w14:textId="77777777" w:rsidR="00CA05C6" w:rsidRPr="00440C64" w:rsidRDefault="00CA05C6" w:rsidP="00CA05C6">
      <w:r w:rsidRPr="00440C64">
        <w:rPr>
          <w:rStyle w:val="HideTWBExt"/>
          <w:color w:val="auto"/>
        </w:rPr>
        <w:t>&lt;/Amend&gt;</w:t>
      </w:r>
    </w:p>
    <w:p w14:paraId="570F4FB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892</w:t>
      </w:r>
      <w:r w:rsidRPr="00440C64">
        <w:rPr>
          <w:rStyle w:val="HideTWBExt"/>
          <w:color w:val="auto"/>
        </w:rPr>
        <w:t>&lt;/NumAm&gt;</w:t>
      </w:r>
    </w:p>
    <w:p w14:paraId="01725795"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1A96ADC6" w14:textId="77777777" w:rsidR="00CA05C6" w:rsidRPr="00440C64" w:rsidRDefault="00CA05C6" w:rsidP="00CA05C6">
      <w:pPr>
        <w:pStyle w:val="NormalBold"/>
      </w:pPr>
      <w:r w:rsidRPr="00440C64">
        <w:rPr>
          <w:rStyle w:val="HideTWBExt"/>
          <w:b w:val="0"/>
          <w:color w:val="auto"/>
        </w:rPr>
        <w:t>&lt;/RepeatBlock-By&gt;</w:t>
      </w:r>
    </w:p>
    <w:p w14:paraId="219532B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3C754C8" w14:textId="77777777" w:rsidR="00CA05C6" w:rsidRPr="00440C64" w:rsidRDefault="00CA05C6" w:rsidP="00CA05C6">
      <w:pPr>
        <w:pStyle w:val="NormalBold"/>
      </w:pPr>
      <w:r w:rsidRPr="00440C64">
        <w:rPr>
          <w:rStyle w:val="HideTWBExt"/>
          <w:color w:val="auto"/>
        </w:rPr>
        <w:t>&lt;Article&gt;</w:t>
      </w:r>
      <w:r w:rsidRPr="00440C64">
        <w:t>Artikel 10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471448E" w14:textId="77777777" w:rsidTr="003A48B2">
        <w:trPr>
          <w:trHeight w:hRule="exact" w:val="240"/>
          <w:jc w:val="center"/>
        </w:trPr>
        <w:tc>
          <w:tcPr>
            <w:tcW w:w="9752" w:type="dxa"/>
            <w:gridSpan w:val="2"/>
            <w:tcBorders>
              <w:top w:val="nil"/>
              <w:left w:val="nil"/>
              <w:bottom w:val="nil"/>
              <w:right w:val="nil"/>
            </w:tcBorders>
          </w:tcPr>
          <w:p w14:paraId="410C6AFD" w14:textId="77777777" w:rsidR="00CA05C6" w:rsidRPr="00440C64" w:rsidRDefault="00CA05C6" w:rsidP="003A48B2"/>
        </w:tc>
      </w:tr>
      <w:tr w:rsidR="00546440" w:rsidRPr="00440C64" w14:paraId="035C951C" w14:textId="77777777" w:rsidTr="003A48B2">
        <w:trPr>
          <w:trHeight w:val="240"/>
          <w:jc w:val="center"/>
        </w:trPr>
        <w:tc>
          <w:tcPr>
            <w:tcW w:w="4876" w:type="dxa"/>
            <w:tcBorders>
              <w:top w:val="nil"/>
              <w:left w:val="nil"/>
              <w:bottom w:val="nil"/>
              <w:right w:val="nil"/>
            </w:tcBorders>
          </w:tcPr>
          <w:p w14:paraId="585FAA7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91C725F" w14:textId="77777777" w:rsidR="00CA05C6" w:rsidRPr="00440C64" w:rsidRDefault="00CA05C6" w:rsidP="003A48B2">
            <w:pPr>
              <w:pStyle w:val="AmColumnHeading"/>
            </w:pPr>
            <w:r w:rsidRPr="00440C64">
              <w:t>Ændringsforslag</w:t>
            </w:r>
          </w:p>
        </w:tc>
      </w:tr>
      <w:tr w:rsidR="00546440" w:rsidRPr="00440C64" w14:paraId="3F02D586" w14:textId="77777777" w:rsidTr="003A48B2">
        <w:trPr>
          <w:jc w:val="center"/>
        </w:trPr>
        <w:tc>
          <w:tcPr>
            <w:tcW w:w="4876" w:type="dxa"/>
            <w:tcBorders>
              <w:top w:val="nil"/>
              <w:left w:val="nil"/>
              <w:bottom w:val="nil"/>
              <w:right w:val="nil"/>
            </w:tcBorders>
          </w:tcPr>
          <w:p w14:paraId="11D10A8C" w14:textId="77777777" w:rsidR="00CA05C6" w:rsidRPr="00440C64" w:rsidRDefault="00CA05C6" w:rsidP="003A48B2">
            <w:pPr>
              <w:pStyle w:val="Normal6a"/>
            </w:pPr>
            <w:r w:rsidRPr="00440C64">
              <w:t>6.</w:t>
            </w:r>
            <w:r w:rsidRPr="00440C64">
              <w:tab/>
              <w:t xml:space="preserve">Varigheden af indrejseforbuddet fastsættes under behørig hensyntagen til alle relevante omstændigheder i den enkelte sag til højst </w:t>
            </w:r>
            <w:r w:rsidRPr="00440C64">
              <w:rPr>
                <w:b/>
                <w:i/>
              </w:rPr>
              <w:t>10</w:t>
            </w:r>
            <w:r w:rsidRPr="00440C64">
              <w:t xml:space="preserve"> år.</w:t>
            </w:r>
          </w:p>
        </w:tc>
        <w:tc>
          <w:tcPr>
            <w:tcW w:w="4876" w:type="dxa"/>
            <w:tcBorders>
              <w:top w:val="nil"/>
              <w:left w:val="nil"/>
              <w:bottom w:val="nil"/>
              <w:right w:val="nil"/>
            </w:tcBorders>
          </w:tcPr>
          <w:p w14:paraId="1B8E5941" w14:textId="77777777" w:rsidR="00CA05C6" w:rsidRPr="00440C64" w:rsidRDefault="00CA05C6" w:rsidP="003A48B2">
            <w:pPr>
              <w:pStyle w:val="Normal6a"/>
            </w:pPr>
            <w:r w:rsidRPr="00440C64">
              <w:t>6.</w:t>
            </w:r>
            <w:r w:rsidRPr="00440C64">
              <w:tab/>
              <w:t xml:space="preserve">Varigheden af indrejseforbuddet fastsættes under behørig hensyntagen til alle relevante omstændigheder i den enkelte sag til højst </w:t>
            </w:r>
            <w:r w:rsidRPr="00440C64">
              <w:rPr>
                <w:b/>
                <w:i/>
              </w:rPr>
              <w:t>fem</w:t>
            </w:r>
            <w:r w:rsidRPr="00440C64">
              <w:t xml:space="preserve"> år </w:t>
            </w:r>
            <w:r w:rsidRPr="00440C64">
              <w:rPr>
                <w:b/>
                <w:i/>
              </w:rPr>
              <w:t>til at begynde med</w:t>
            </w:r>
            <w:r w:rsidRPr="00440C64">
              <w:t>.</w:t>
            </w:r>
          </w:p>
        </w:tc>
      </w:tr>
    </w:tbl>
    <w:p w14:paraId="6AC6576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6134568"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3C5A9BE5" w14:textId="47FCE370" w:rsidR="00CA05C6" w:rsidRPr="00440C64" w:rsidRDefault="00CA05C6" w:rsidP="00CA05C6">
      <w:pPr>
        <w:pStyle w:val="AmJustText"/>
      </w:pPr>
      <w:r w:rsidRPr="00440C64">
        <w:t xml:space="preserve">Den maksimale varighed i stk. 6 er en indledende maksimumsperiode. </w:t>
      </w:r>
      <w:r w:rsidR="00BC0E11" w:rsidRPr="00440C64">
        <w:t>Ti</w:t>
      </w:r>
      <w:r w:rsidRPr="00440C64">
        <w:t xml:space="preserve"> år er helt klart uforholdsmæssig</w:t>
      </w:r>
      <w:r w:rsidR="00C25392" w:rsidRPr="00440C64">
        <w:t>t</w:t>
      </w:r>
      <w:r w:rsidRPr="00440C64">
        <w:t>.</w:t>
      </w:r>
    </w:p>
    <w:p w14:paraId="7B1B765B" w14:textId="77777777" w:rsidR="00CA05C6" w:rsidRPr="00440C64" w:rsidRDefault="00CA05C6" w:rsidP="00CA05C6">
      <w:r w:rsidRPr="00440C64">
        <w:rPr>
          <w:rStyle w:val="HideTWBExt"/>
          <w:color w:val="auto"/>
        </w:rPr>
        <w:t>&lt;/Amend&gt;</w:t>
      </w:r>
    </w:p>
    <w:p w14:paraId="7E586A4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893</w:t>
      </w:r>
      <w:r w:rsidRPr="00440C64">
        <w:rPr>
          <w:rStyle w:val="HideTWBExt"/>
          <w:color w:val="auto"/>
        </w:rPr>
        <w:t>&lt;/NumAm&gt;</w:t>
      </w:r>
    </w:p>
    <w:p w14:paraId="20F2B5DC"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1A378115" w14:textId="77777777" w:rsidR="00CA05C6" w:rsidRPr="00440C64" w:rsidRDefault="00CA05C6" w:rsidP="00CA05C6">
      <w:pPr>
        <w:pStyle w:val="NormalBold"/>
      </w:pPr>
      <w:r w:rsidRPr="00440C64">
        <w:rPr>
          <w:rStyle w:val="HideTWBExt"/>
          <w:b w:val="0"/>
          <w:color w:val="auto"/>
        </w:rPr>
        <w:t>&lt;/RepeatBlock-By&gt;</w:t>
      </w:r>
    </w:p>
    <w:p w14:paraId="5E5FB30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86420C9" w14:textId="77777777" w:rsidR="00CA05C6" w:rsidRPr="00440C64" w:rsidRDefault="00CA05C6" w:rsidP="00CA05C6">
      <w:pPr>
        <w:pStyle w:val="NormalBold"/>
      </w:pPr>
      <w:r w:rsidRPr="00440C64">
        <w:rPr>
          <w:rStyle w:val="HideTWBExt"/>
          <w:color w:val="auto"/>
        </w:rPr>
        <w:t>&lt;Article&gt;</w:t>
      </w:r>
      <w:r w:rsidRPr="00440C64">
        <w:t>Artikel 10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95909D0" w14:textId="77777777" w:rsidTr="003A48B2">
        <w:trPr>
          <w:trHeight w:hRule="exact" w:val="240"/>
          <w:jc w:val="center"/>
        </w:trPr>
        <w:tc>
          <w:tcPr>
            <w:tcW w:w="9752" w:type="dxa"/>
            <w:gridSpan w:val="2"/>
            <w:tcBorders>
              <w:top w:val="nil"/>
              <w:left w:val="nil"/>
              <w:bottom w:val="nil"/>
              <w:right w:val="nil"/>
            </w:tcBorders>
          </w:tcPr>
          <w:p w14:paraId="544A818E" w14:textId="77777777" w:rsidR="00CA05C6" w:rsidRPr="00440C64" w:rsidRDefault="00CA05C6" w:rsidP="003A48B2"/>
        </w:tc>
      </w:tr>
      <w:tr w:rsidR="00546440" w:rsidRPr="00440C64" w14:paraId="10D5FAA1" w14:textId="77777777" w:rsidTr="003A48B2">
        <w:trPr>
          <w:trHeight w:val="240"/>
          <w:jc w:val="center"/>
        </w:trPr>
        <w:tc>
          <w:tcPr>
            <w:tcW w:w="4876" w:type="dxa"/>
            <w:tcBorders>
              <w:top w:val="nil"/>
              <w:left w:val="nil"/>
              <w:bottom w:val="nil"/>
              <w:right w:val="nil"/>
            </w:tcBorders>
          </w:tcPr>
          <w:p w14:paraId="77DA599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EACA8D7" w14:textId="77777777" w:rsidR="00CA05C6" w:rsidRPr="00440C64" w:rsidRDefault="00CA05C6" w:rsidP="003A48B2">
            <w:pPr>
              <w:pStyle w:val="AmColumnHeading"/>
            </w:pPr>
            <w:r w:rsidRPr="00440C64">
              <w:t>Ændringsforslag</w:t>
            </w:r>
          </w:p>
        </w:tc>
      </w:tr>
      <w:tr w:rsidR="00546440" w:rsidRPr="00440C64" w14:paraId="467BD8A5" w14:textId="77777777" w:rsidTr="003A48B2">
        <w:trPr>
          <w:jc w:val="center"/>
        </w:trPr>
        <w:tc>
          <w:tcPr>
            <w:tcW w:w="4876" w:type="dxa"/>
            <w:tcBorders>
              <w:top w:val="nil"/>
              <w:left w:val="nil"/>
              <w:bottom w:val="nil"/>
              <w:right w:val="nil"/>
            </w:tcBorders>
          </w:tcPr>
          <w:p w14:paraId="7BFCA0A4" w14:textId="77777777" w:rsidR="00CA05C6" w:rsidRPr="00440C64" w:rsidRDefault="00CA05C6" w:rsidP="003A48B2">
            <w:pPr>
              <w:pStyle w:val="Normal6a"/>
            </w:pPr>
            <w:r w:rsidRPr="00440C64">
              <w:t>6.</w:t>
            </w:r>
            <w:r w:rsidRPr="00440C64">
              <w:tab/>
              <w:t xml:space="preserve">Varigheden af indrejseforbuddet fastsættes under behørig hensyntagen til alle relevante omstændigheder i den enkelte sag </w:t>
            </w:r>
            <w:r w:rsidRPr="00440C64">
              <w:rPr>
                <w:b/>
                <w:bCs/>
                <w:i/>
                <w:iCs/>
              </w:rPr>
              <w:t>til højst 10 år</w:t>
            </w:r>
            <w:r w:rsidRPr="00440C64">
              <w:t>.</w:t>
            </w:r>
          </w:p>
        </w:tc>
        <w:tc>
          <w:tcPr>
            <w:tcW w:w="4876" w:type="dxa"/>
            <w:tcBorders>
              <w:top w:val="nil"/>
              <w:left w:val="nil"/>
              <w:bottom w:val="nil"/>
              <w:right w:val="nil"/>
            </w:tcBorders>
          </w:tcPr>
          <w:p w14:paraId="25ABAF96" w14:textId="77777777" w:rsidR="00CA05C6" w:rsidRPr="00440C64" w:rsidRDefault="00CA05C6" w:rsidP="003A48B2">
            <w:pPr>
              <w:pStyle w:val="Normal6a"/>
            </w:pPr>
            <w:r w:rsidRPr="00440C64">
              <w:t>6.</w:t>
            </w:r>
            <w:r w:rsidRPr="00440C64">
              <w:tab/>
              <w:t>Varigheden af indrejseforbuddet fastsættes under behørig hensyntagen til alle relevante omstændigheder i den enkelte sag</w:t>
            </w:r>
            <w:r w:rsidRPr="00440C64">
              <w:rPr>
                <w:b/>
                <w:bCs/>
                <w:i/>
                <w:iCs/>
              </w:rPr>
              <w:t xml:space="preserve"> og kan forlænges til livstid</w:t>
            </w:r>
            <w:r w:rsidRPr="00440C64">
              <w:t>.</w:t>
            </w:r>
          </w:p>
        </w:tc>
      </w:tr>
    </w:tbl>
    <w:p w14:paraId="183312E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7A68DD0A" w14:textId="77777777" w:rsidR="00CA05C6" w:rsidRPr="00440C64" w:rsidRDefault="00CA05C6" w:rsidP="00CA05C6">
      <w:r w:rsidRPr="00440C64">
        <w:rPr>
          <w:rStyle w:val="HideTWBExt"/>
          <w:color w:val="auto"/>
        </w:rPr>
        <w:t>&lt;/Amend&gt;</w:t>
      </w:r>
    </w:p>
    <w:p w14:paraId="7851B09C"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894</w:t>
      </w:r>
      <w:r w:rsidRPr="00440C64">
        <w:rPr>
          <w:rStyle w:val="HideTWBExt"/>
          <w:color w:val="auto"/>
        </w:rPr>
        <w:t>&lt;/NumAm&gt;</w:t>
      </w:r>
    </w:p>
    <w:p w14:paraId="70F14230" w14:textId="77777777" w:rsidR="00CA05C6" w:rsidRPr="00440C64" w:rsidRDefault="00CA05C6" w:rsidP="00CA05C6">
      <w:pPr>
        <w:pStyle w:val="NormalBold"/>
      </w:pPr>
      <w:r w:rsidRPr="00440C64">
        <w:rPr>
          <w:rStyle w:val="HideTWBExt"/>
          <w:b w:val="0"/>
          <w:color w:val="auto"/>
        </w:rPr>
        <w:t>&lt;RepeatBlock-By&gt;&lt;Members&gt;</w:t>
      </w:r>
      <w:r w:rsidRPr="00440C64">
        <w:t>Milan Uhrík</w:t>
      </w:r>
      <w:r w:rsidRPr="00440C64">
        <w:rPr>
          <w:rStyle w:val="HideTWBExt"/>
          <w:b w:val="0"/>
          <w:color w:val="auto"/>
        </w:rPr>
        <w:t>&lt;/Members&gt;</w:t>
      </w:r>
    </w:p>
    <w:p w14:paraId="72850C78" w14:textId="77777777" w:rsidR="00CA05C6" w:rsidRPr="00440C64" w:rsidRDefault="00CA05C6" w:rsidP="00CA05C6">
      <w:pPr>
        <w:pStyle w:val="NormalBold"/>
      </w:pPr>
      <w:r w:rsidRPr="00440C64">
        <w:rPr>
          <w:rStyle w:val="HideTWBExt"/>
          <w:b w:val="0"/>
          <w:color w:val="auto"/>
        </w:rPr>
        <w:t>&lt;/RepeatBlock-By&gt;</w:t>
      </w:r>
    </w:p>
    <w:p w14:paraId="753C3A1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28EB212" w14:textId="77777777" w:rsidR="00CA05C6" w:rsidRPr="00440C64" w:rsidRDefault="00CA05C6" w:rsidP="00CA05C6">
      <w:pPr>
        <w:pStyle w:val="NormalBold"/>
      </w:pPr>
      <w:r w:rsidRPr="00440C64">
        <w:rPr>
          <w:rStyle w:val="HideTWBExt"/>
          <w:color w:val="auto"/>
        </w:rPr>
        <w:t>&lt;Article&gt;</w:t>
      </w:r>
      <w:r w:rsidRPr="00440C64">
        <w:t>Artikel 10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6538C0E" w14:textId="77777777" w:rsidTr="003A48B2">
        <w:trPr>
          <w:trHeight w:hRule="exact" w:val="240"/>
          <w:jc w:val="center"/>
        </w:trPr>
        <w:tc>
          <w:tcPr>
            <w:tcW w:w="9752" w:type="dxa"/>
            <w:gridSpan w:val="2"/>
            <w:tcBorders>
              <w:top w:val="nil"/>
              <w:left w:val="nil"/>
              <w:bottom w:val="nil"/>
              <w:right w:val="nil"/>
            </w:tcBorders>
          </w:tcPr>
          <w:p w14:paraId="57522B4A" w14:textId="77777777" w:rsidR="00CA05C6" w:rsidRPr="00440C64" w:rsidRDefault="00CA05C6" w:rsidP="003A48B2"/>
        </w:tc>
      </w:tr>
      <w:tr w:rsidR="00546440" w:rsidRPr="00440C64" w14:paraId="3DF73847" w14:textId="77777777" w:rsidTr="003A48B2">
        <w:trPr>
          <w:trHeight w:val="240"/>
          <w:jc w:val="center"/>
        </w:trPr>
        <w:tc>
          <w:tcPr>
            <w:tcW w:w="4876" w:type="dxa"/>
            <w:tcBorders>
              <w:top w:val="nil"/>
              <w:left w:val="nil"/>
              <w:bottom w:val="nil"/>
              <w:right w:val="nil"/>
            </w:tcBorders>
          </w:tcPr>
          <w:p w14:paraId="4E30A43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B18B57C" w14:textId="77777777" w:rsidR="00CA05C6" w:rsidRPr="00440C64" w:rsidRDefault="00CA05C6" w:rsidP="003A48B2">
            <w:pPr>
              <w:pStyle w:val="AmColumnHeading"/>
            </w:pPr>
            <w:r w:rsidRPr="00440C64">
              <w:t>Ændringsforslag</w:t>
            </w:r>
          </w:p>
        </w:tc>
      </w:tr>
      <w:tr w:rsidR="00546440" w:rsidRPr="00440C64" w14:paraId="36E699BF" w14:textId="77777777" w:rsidTr="003A48B2">
        <w:trPr>
          <w:jc w:val="center"/>
        </w:trPr>
        <w:tc>
          <w:tcPr>
            <w:tcW w:w="4876" w:type="dxa"/>
            <w:tcBorders>
              <w:top w:val="nil"/>
              <w:left w:val="nil"/>
              <w:bottom w:val="nil"/>
              <w:right w:val="nil"/>
            </w:tcBorders>
          </w:tcPr>
          <w:p w14:paraId="5036DAA7" w14:textId="77777777" w:rsidR="00CA05C6" w:rsidRPr="00440C64" w:rsidRDefault="00CA05C6" w:rsidP="003A48B2">
            <w:pPr>
              <w:pStyle w:val="Normal6a"/>
            </w:pPr>
            <w:r w:rsidRPr="00440C64">
              <w:t>6.</w:t>
            </w:r>
            <w:r w:rsidRPr="00440C64">
              <w:tab/>
              <w:t xml:space="preserve">Varigheden af indrejseforbuddet fastsættes under behørig hensyntagen til alle relevante omstændigheder i den enkelte sag til </w:t>
            </w:r>
            <w:r w:rsidRPr="00440C64">
              <w:rPr>
                <w:b/>
                <w:i/>
              </w:rPr>
              <w:t>højst 10</w:t>
            </w:r>
            <w:r w:rsidRPr="00440C64">
              <w:t xml:space="preserve"> år.</w:t>
            </w:r>
          </w:p>
        </w:tc>
        <w:tc>
          <w:tcPr>
            <w:tcW w:w="4876" w:type="dxa"/>
            <w:tcBorders>
              <w:top w:val="nil"/>
              <w:left w:val="nil"/>
              <w:bottom w:val="nil"/>
              <w:right w:val="nil"/>
            </w:tcBorders>
          </w:tcPr>
          <w:p w14:paraId="636F10DB" w14:textId="77777777" w:rsidR="00CA05C6" w:rsidRPr="00440C64" w:rsidRDefault="00CA05C6" w:rsidP="003A48B2">
            <w:pPr>
              <w:pStyle w:val="Normal6a"/>
            </w:pPr>
            <w:r w:rsidRPr="00440C64">
              <w:t>6.</w:t>
            </w:r>
            <w:r w:rsidRPr="00440C64">
              <w:tab/>
              <w:t xml:space="preserve">Varigheden af indrejseforbuddet fastsættes under behørig hensyntagen til alle relevante omstændigheder i den enkelte sag til </w:t>
            </w:r>
            <w:r w:rsidRPr="00440C64">
              <w:rPr>
                <w:b/>
                <w:i/>
              </w:rPr>
              <w:t>mindst 20</w:t>
            </w:r>
            <w:r w:rsidRPr="00440C64">
              <w:t xml:space="preserve"> år.</w:t>
            </w:r>
          </w:p>
        </w:tc>
      </w:tr>
    </w:tbl>
    <w:p w14:paraId="47A4F55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E6543AE" w14:textId="77777777" w:rsidR="00CA05C6" w:rsidRPr="00440C64" w:rsidRDefault="00CA05C6" w:rsidP="00CA05C6">
      <w:r w:rsidRPr="00440C64">
        <w:rPr>
          <w:rStyle w:val="HideTWBExt"/>
          <w:color w:val="auto"/>
        </w:rPr>
        <w:t>&lt;/Amend&gt;</w:t>
      </w:r>
    </w:p>
    <w:p w14:paraId="7D8B7A3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895</w:t>
      </w:r>
      <w:r w:rsidRPr="00440C64">
        <w:rPr>
          <w:rStyle w:val="HideTWBExt"/>
          <w:color w:val="auto"/>
        </w:rPr>
        <w:t>&lt;/NumAm&gt;</w:t>
      </w:r>
    </w:p>
    <w:p w14:paraId="6ADBBD7B"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0B01187D" w14:textId="77777777" w:rsidR="00CA05C6" w:rsidRPr="00440C64" w:rsidRDefault="00CA05C6" w:rsidP="00CA05C6">
      <w:pPr>
        <w:pStyle w:val="NormalBold"/>
      </w:pPr>
      <w:r w:rsidRPr="00440C64">
        <w:rPr>
          <w:rStyle w:val="HideTWBExt"/>
          <w:b w:val="0"/>
          <w:color w:val="auto"/>
        </w:rPr>
        <w:t>&lt;/RepeatBlock-By&gt;</w:t>
      </w:r>
    </w:p>
    <w:p w14:paraId="4415302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BE61419" w14:textId="77777777" w:rsidR="00CA05C6" w:rsidRPr="00440C64" w:rsidRDefault="00CA05C6" w:rsidP="00CA05C6">
      <w:pPr>
        <w:pStyle w:val="NormalBold"/>
      </w:pPr>
      <w:r w:rsidRPr="00440C64">
        <w:rPr>
          <w:rStyle w:val="HideTWBExt"/>
          <w:color w:val="auto"/>
        </w:rPr>
        <w:t>&lt;Article&gt;</w:t>
      </w:r>
      <w:r w:rsidRPr="00440C64">
        <w:t>Artikel 10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B082F40" w14:textId="77777777" w:rsidTr="003A48B2">
        <w:trPr>
          <w:trHeight w:hRule="exact" w:val="240"/>
          <w:jc w:val="center"/>
        </w:trPr>
        <w:tc>
          <w:tcPr>
            <w:tcW w:w="9752" w:type="dxa"/>
            <w:gridSpan w:val="2"/>
            <w:tcBorders>
              <w:top w:val="nil"/>
              <w:left w:val="nil"/>
              <w:bottom w:val="nil"/>
              <w:right w:val="nil"/>
            </w:tcBorders>
          </w:tcPr>
          <w:p w14:paraId="449DF68C" w14:textId="77777777" w:rsidR="00CA05C6" w:rsidRPr="00440C64" w:rsidRDefault="00CA05C6" w:rsidP="003A48B2"/>
        </w:tc>
      </w:tr>
      <w:tr w:rsidR="00546440" w:rsidRPr="00440C64" w14:paraId="3AC4A7C5" w14:textId="77777777" w:rsidTr="003A48B2">
        <w:trPr>
          <w:trHeight w:val="240"/>
          <w:jc w:val="center"/>
        </w:trPr>
        <w:tc>
          <w:tcPr>
            <w:tcW w:w="4876" w:type="dxa"/>
            <w:tcBorders>
              <w:top w:val="nil"/>
              <w:left w:val="nil"/>
              <w:bottom w:val="nil"/>
              <w:right w:val="nil"/>
            </w:tcBorders>
          </w:tcPr>
          <w:p w14:paraId="040994A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E987B71" w14:textId="77777777" w:rsidR="00CA05C6" w:rsidRPr="00440C64" w:rsidRDefault="00CA05C6" w:rsidP="003A48B2">
            <w:pPr>
              <w:pStyle w:val="AmColumnHeading"/>
            </w:pPr>
            <w:r w:rsidRPr="00440C64">
              <w:t>Ændringsforslag</w:t>
            </w:r>
          </w:p>
        </w:tc>
      </w:tr>
      <w:tr w:rsidR="00546440" w:rsidRPr="00440C64" w14:paraId="12A2B868" w14:textId="77777777" w:rsidTr="003A48B2">
        <w:trPr>
          <w:jc w:val="center"/>
        </w:trPr>
        <w:tc>
          <w:tcPr>
            <w:tcW w:w="4876" w:type="dxa"/>
            <w:tcBorders>
              <w:top w:val="nil"/>
              <w:left w:val="nil"/>
              <w:bottom w:val="nil"/>
              <w:right w:val="nil"/>
            </w:tcBorders>
          </w:tcPr>
          <w:p w14:paraId="25650503" w14:textId="77777777" w:rsidR="00CA05C6" w:rsidRPr="00440C64" w:rsidRDefault="00CA05C6" w:rsidP="003A48B2">
            <w:pPr>
              <w:pStyle w:val="Normal6a"/>
            </w:pPr>
            <w:r w:rsidRPr="00440C64">
              <w:t>6.</w:t>
            </w:r>
            <w:r w:rsidRPr="00440C64">
              <w:tab/>
              <w:t xml:space="preserve">Varigheden af indrejseforbuddet fastsættes under behørig hensyntagen til alle relevante omstændigheder i den enkelte sag til højst </w:t>
            </w:r>
            <w:r w:rsidRPr="00440C64">
              <w:rPr>
                <w:b/>
                <w:i/>
              </w:rPr>
              <w:t>10</w:t>
            </w:r>
            <w:r w:rsidRPr="00440C64">
              <w:t xml:space="preserve"> år.</w:t>
            </w:r>
          </w:p>
        </w:tc>
        <w:tc>
          <w:tcPr>
            <w:tcW w:w="4876" w:type="dxa"/>
            <w:tcBorders>
              <w:top w:val="nil"/>
              <w:left w:val="nil"/>
              <w:bottom w:val="nil"/>
              <w:right w:val="nil"/>
            </w:tcBorders>
          </w:tcPr>
          <w:p w14:paraId="2F7E12C4" w14:textId="3E3B250E" w:rsidR="00CA05C6" w:rsidRPr="00440C64" w:rsidRDefault="00CA05C6" w:rsidP="003A48B2">
            <w:pPr>
              <w:pStyle w:val="Normal6a"/>
            </w:pPr>
            <w:r w:rsidRPr="00440C64">
              <w:t>6.</w:t>
            </w:r>
            <w:r w:rsidRPr="00440C64">
              <w:tab/>
              <w:t xml:space="preserve">Varigheden af indrejseforbuddet fastsættes under behørig hensyntagen til alle relevante omstændigheder i den enkelte sag til højst </w:t>
            </w:r>
            <w:r w:rsidR="00BF6A5A" w:rsidRPr="00440C64">
              <w:rPr>
                <w:b/>
                <w:i/>
              </w:rPr>
              <w:t>fem</w:t>
            </w:r>
            <w:r w:rsidRPr="00440C64">
              <w:t xml:space="preserve"> år.</w:t>
            </w:r>
          </w:p>
        </w:tc>
      </w:tr>
    </w:tbl>
    <w:p w14:paraId="0789210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2C5130A" w14:textId="77777777" w:rsidR="00CA05C6" w:rsidRPr="00440C64" w:rsidRDefault="00CA05C6" w:rsidP="00CA05C6">
      <w:r w:rsidRPr="00440C64">
        <w:rPr>
          <w:rStyle w:val="HideTWBExt"/>
          <w:color w:val="auto"/>
        </w:rPr>
        <w:t>&lt;/Amend&gt;</w:t>
      </w:r>
    </w:p>
    <w:p w14:paraId="2595C8F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896</w:t>
      </w:r>
      <w:r w:rsidRPr="00440C64">
        <w:rPr>
          <w:rStyle w:val="HideTWBExt"/>
          <w:color w:val="auto"/>
        </w:rPr>
        <w:t>&lt;/NumAm&gt;</w:t>
      </w:r>
    </w:p>
    <w:p w14:paraId="7E4C84D9"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58916B19" w14:textId="77777777" w:rsidR="00CA05C6" w:rsidRPr="00440C64" w:rsidRDefault="00CA05C6" w:rsidP="00CA05C6">
      <w:pPr>
        <w:pStyle w:val="NormalBold"/>
      </w:pPr>
      <w:r w:rsidRPr="00440C64">
        <w:rPr>
          <w:rStyle w:val="HideTWBExt"/>
          <w:b w:val="0"/>
          <w:color w:val="auto"/>
        </w:rPr>
        <w:t>&lt;/RepeatBlock-By&gt;</w:t>
      </w:r>
    </w:p>
    <w:p w14:paraId="5DC6781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1F92A26" w14:textId="77777777" w:rsidR="00CA05C6" w:rsidRPr="00440C64" w:rsidRDefault="00CA05C6" w:rsidP="00CA05C6">
      <w:pPr>
        <w:pStyle w:val="NormalBold"/>
      </w:pPr>
      <w:r w:rsidRPr="00440C64">
        <w:rPr>
          <w:rStyle w:val="HideTWBExt"/>
          <w:color w:val="auto"/>
        </w:rPr>
        <w:t>&lt;Article&gt;</w:t>
      </w:r>
      <w:r w:rsidRPr="00440C64">
        <w:t>Artikel 10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6DA939E" w14:textId="77777777" w:rsidTr="003A48B2">
        <w:trPr>
          <w:trHeight w:hRule="exact" w:val="240"/>
          <w:jc w:val="center"/>
        </w:trPr>
        <w:tc>
          <w:tcPr>
            <w:tcW w:w="9752" w:type="dxa"/>
            <w:gridSpan w:val="2"/>
            <w:tcBorders>
              <w:top w:val="nil"/>
              <w:left w:val="nil"/>
              <w:bottom w:val="nil"/>
              <w:right w:val="nil"/>
            </w:tcBorders>
          </w:tcPr>
          <w:p w14:paraId="6ED2C4F3" w14:textId="77777777" w:rsidR="00CA05C6" w:rsidRPr="00440C64" w:rsidRDefault="00CA05C6" w:rsidP="003A48B2"/>
        </w:tc>
      </w:tr>
      <w:tr w:rsidR="00546440" w:rsidRPr="00440C64" w14:paraId="45F6D262" w14:textId="77777777" w:rsidTr="003A48B2">
        <w:trPr>
          <w:trHeight w:val="240"/>
          <w:jc w:val="center"/>
        </w:trPr>
        <w:tc>
          <w:tcPr>
            <w:tcW w:w="4876" w:type="dxa"/>
            <w:tcBorders>
              <w:top w:val="nil"/>
              <w:left w:val="nil"/>
              <w:bottom w:val="nil"/>
              <w:right w:val="nil"/>
            </w:tcBorders>
          </w:tcPr>
          <w:p w14:paraId="2A5DD94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D64900A" w14:textId="77777777" w:rsidR="00CA05C6" w:rsidRPr="00440C64" w:rsidRDefault="00CA05C6" w:rsidP="003A48B2">
            <w:pPr>
              <w:pStyle w:val="AmColumnHeading"/>
            </w:pPr>
            <w:r w:rsidRPr="00440C64">
              <w:t>Ændringsforslag</w:t>
            </w:r>
          </w:p>
        </w:tc>
      </w:tr>
      <w:tr w:rsidR="00546440" w:rsidRPr="00440C64" w14:paraId="3A298B91" w14:textId="77777777" w:rsidTr="003A48B2">
        <w:trPr>
          <w:jc w:val="center"/>
        </w:trPr>
        <w:tc>
          <w:tcPr>
            <w:tcW w:w="4876" w:type="dxa"/>
            <w:tcBorders>
              <w:top w:val="nil"/>
              <w:left w:val="nil"/>
              <w:bottom w:val="nil"/>
              <w:right w:val="nil"/>
            </w:tcBorders>
          </w:tcPr>
          <w:p w14:paraId="28F1D218" w14:textId="77777777" w:rsidR="00CA05C6" w:rsidRPr="00440C64" w:rsidRDefault="00CA05C6" w:rsidP="003A48B2">
            <w:pPr>
              <w:pStyle w:val="Normal6a"/>
            </w:pPr>
            <w:r w:rsidRPr="00440C64">
              <w:t>6.</w:t>
            </w:r>
            <w:r w:rsidRPr="00440C64">
              <w:tab/>
              <w:t xml:space="preserve">Varigheden af indrejseforbuddet fastsættes under behørig hensyntagen til alle relevante omstændigheder i den enkelte sag </w:t>
            </w:r>
            <w:r w:rsidRPr="00440C64">
              <w:rPr>
                <w:b/>
                <w:i/>
              </w:rPr>
              <w:t>til højst 10 år</w:t>
            </w:r>
            <w:r w:rsidRPr="00440C64">
              <w:t>.</w:t>
            </w:r>
          </w:p>
        </w:tc>
        <w:tc>
          <w:tcPr>
            <w:tcW w:w="4876" w:type="dxa"/>
            <w:tcBorders>
              <w:top w:val="nil"/>
              <w:left w:val="nil"/>
              <w:bottom w:val="nil"/>
              <w:right w:val="nil"/>
            </w:tcBorders>
          </w:tcPr>
          <w:p w14:paraId="6015AA0D" w14:textId="77777777" w:rsidR="00CA05C6" w:rsidRPr="00440C64" w:rsidRDefault="00CA05C6" w:rsidP="003A48B2">
            <w:pPr>
              <w:pStyle w:val="Normal6a"/>
            </w:pPr>
            <w:r w:rsidRPr="00440C64">
              <w:t>6.</w:t>
            </w:r>
            <w:r w:rsidRPr="00440C64">
              <w:tab/>
              <w:t>Varigheden af indrejseforbuddet fastsættes under behørig hensyntagen til alle relevante omstændigheder i den enkelte sag.</w:t>
            </w:r>
          </w:p>
        </w:tc>
      </w:tr>
    </w:tbl>
    <w:p w14:paraId="66DC012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1254050" w14:textId="77777777" w:rsidR="00CA05C6" w:rsidRPr="00440C64" w:rsidRDefault="00CA05C6" w:rsidP="00CA05C6">
      <w:r w:rsidRPr="00440C64">
        <w:rPr>
          <w:rStyle w:val="HideTWBExt"/>
          <w:color w:val="auto"/>
        </w:rPr>
        <w:lastRenderedPageBreak/>
        <w:t>&lt;/Amend&gt;</w:t>
      </w:r>
    </w:p>
    <w:p w14:paraId="67AC06D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897</w:t>
      </w:r>
      <w:r w:rsidRPr="00440C64">
        <w:rPr>
          <w:rStyle w:val="HideTWBExt"/>
          <w:color w:val="auto"/>
        </w:rPr>
        <w:t>&lt;/NumAm&gt;</w:t>
      </w:r>
    </w:p>
    <w:p w14:paraId="4D8FBAFA"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1E04E43C" w14:textId="77777777" w:rsidR="00CA05C6" w:rsidRPr="00440C64" w:rsidRDefault="00CA05C6" w:rsidP="00CA05C6">
      <w:pPr>
        <w:pStyle w:val="NormalBold"/>
      </w:pPr>
      <w:r w:rsidRPr="00440C64">
        <w:rPr>
          <w:rStyle w:val="HideTWBExt"/>
          <w:b w:val="0"/>
          <w:color w:val="auto"/>
        </w:rPr>
        <w:t>&lt;/RepeatBlock-By&gt;</w:t>
      </w:r>
    </w:p>
    <w:p w14:paraId="3CB49C5A"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7DEF844" w14:textId="77777777" w:rsidR="00CA05C6" w:rsidRPr="00440C64" w:rsidRDefault="00CA05C6" w:rsidP="00CA05C6">
      <w:pPr>
        <w:pStyle w:val="NormalBold"/>
      </w:pPr>
      <w:r w:rsidRPr="00440C64">
        <w:rPr>
          <w:rStyle w:val="HideTWBExt"/>
          <w:color w:val="auto"/>
        </w:rPr>
        <w:t>&lt;Article&gt;</w:t>
      </w:r>
      <w:r w:rsidRPr="00440C64">
        <w:t>Artikel 10 – stk. 6 – afsnit 1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655047F" w14:textId="77777777" w:rsidTr="003A48B2">
        <w:trPr>
          <w:trHeight w:hRule="exact" w:val="240"/>
          <w:jc w:val="center"/>
        </w:trPr>
        <w:tc>
          <w:tcPr>
            <w:tcW w:w="9752" w:type="dxa"/>
            <w:gridSpan w:val="2"/>
            <w:tcBorders>
              <w:top w:val="nil"/>
              <w:left w:val="nil"/>
              <w:bottom w:val="nil"/>
              <w:right w:val="nil"/>
            </w:tcBorders>
          </w:tcPr>
          <w:p w14:paraId="3FE74529" w14:textId="77777777" w:rsidR="00CA05C6" w:rsidRPr="00440C64" w:rsidRDefault="00CA05C6" w:rsidP="003A48B2"/>
        </w:tc>
      </w:tr>
      <w:tr w:rsidR="00546440" w:rsidRPr="00440C64" w14:paraId="635E6BDB" w14:textId="77777777" w:rsidTr="003A48B2">
        <w:trPr>
          <w:trHeight w:val="240"/>
          <w:jc w:val="center"/>
        </w:trPr>
        <w:tc>
          <w:tcPr>
            <w:tcW w:w="4876" w:type="dxa"/>
            <w:tcBorders>
              <w:top w:val="nil"/>
              <w:left w:val="nil"/>
              <w:bottom w:val="nil"/>
              <w:right w:val="nil"/>
            </w:tcBorders>
          </w:tcPr>
          <w:p w14:paraId="269A445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73DA7E3" w14:textId="77777777" w:rsidR="00CA05C6" w:rsidRPr="00440C64" w:rsidRDefault="00CA05C6" w:rsidP="003A48B2">
            <w:pPr>
              <w:pStyle w:val="AmColumnHeading"/>
            </w:pPr>
            <w:r w:rsidRPr="00440C64">
              <w:t>Ændringsforslag</w:t>
            </w:r>
          </w:p>
        </w:tc>
      </w:tr>
      <w:tr w:rsidR="00546440" w:rsidRPr="00440C64" w14:paraId="656DBA6F" w14:textId="77777777" w:rsidTr="003A48B2">
        <w:trPr>
          <w:jc w:val="center"/>
        </w:trPr>
        <w:tc>
          <w:tcPr>
            <w:tcW w:w="4876" w:type="dxa"/>
            <w:tcBorders>
              <w:top w:val="nil"/>
              <w:left w:val="nil"/>
              <w:bottom w:val="nil"/>
              <w:right w:val="nil"/>
            </w:tcBorders>
          </w:tcPr>
          <w:p w14:paraId="385C99D5" w14:textId="77777777" w:rsidR="00CA05C6" w:rsidRPr="00440C64" w:rsidRDefault="00CA05C6" w:rsidP="003A48B2">
            <w:pPr>
              <w:pStyle w:val="Normal6a"/>
            </w:pPr>
          </w:p>
        </w:tc>
        <w:tc>
          <w:tcPr>
            <w:tcW w:w="4876" w:type="dxa"/>
            <w:tcBorders>
              <w:top w:val="nil"/>
              <w:left w:val="nil"/>
              <w:bottom w:val="nil"/>
              <w:right w:val="nil"/>
            </w:tcBorders>
          </w:tcPr>
          <w:p w14:paraId="53866216" w14:textId="08E529DE" w:rsidR="00CA05C6" w:rsidRPr="00440C64" w:rsidRDefault="00CA05C6" w:rsidP="003A48B2">
            <w:pPr>
              <w:pStyle w:val="Normal6a"/>
            </w:pPr>
            <w:r w:rsidRPr="00440C64">
              <w:rPr>
                <w:b/>
                <w:i/>
              </w:rPr>
              <w:t xml:space="preserve">a) Hvis tredjelandsstatsborgeren </w:t>
            </w:r>
            <w:r w:rsidR="00E25CC1" w:rsidRPr="00440C64">
              <w:rPr>
                <w:b/>
                <w:i/>
              </w:rPr>
              <w:t xml:space="preserve">ikke </w:t>
            </w:r>
            <w:r w:rsidRPr="00440C64">
              <w:rPr>
                <w:b/>
                <w:i/>
              </w:rPr>
              <w:t>har overholdt forpligtelsen til at vende tilbage inden for de tidsfrister, der er fastsat i henhold til artikel 12, kan medlemsstaterne fastsætte et indrejseforbud på mindst fem år.</w:t>
            </w:r>
          </w:p>
        </w:tc>
      </w:tr>
      <w:tr w:rsidR="00546440" w:rsidRPr="00440C64" w14:paraId="3A48D429" w14:textId="77777777" w:rsidTr="003A48B2">
        <w:trPr>
          <w:jc w:val="center"/>
        </w:trPr>
        <w:tc>
          <w:tcPr>
            <w:tcW w:w="4876" w:type="dxa"/>
            <w:tcBorders>
              <w:top w:val="nil"/>
              <w:left w:val="nil"/>
              <w:bottom w:val="nil"/>
              <w:right w:val="nil"/>
            </w:tcBorders>
          </w:tcPr>
          <w:p w14:paraId="3D96295D" w14:textId="77777777" w:rsidR="00CA05C6" w:rsidRPr="00440C64" w:rsidRDefault="00CA05C6" w:rsidP="003A48B2">
            <w:pPr>
              <w:pStyle w:val="Normal6a"/>
            </w:pPr>
          </w:p>
        </w:tc>
        <w:tc>
          <w:tcPr>
            <w:tcW w:w="4876" w:type="dxa"/>
            <w:tcBorders>
              <w:top w:val="nil"/>
              <w:left w:val="nil"/>
              <w:bottom w:val="nil"/>
              <w:right w:val="nil"/>
            </w:tcBorders>
          </w:tcPr>
          <w:p w14:paraId="44BDA3FC" w14:textId="77777777" w:rsidR="00CA05C6" w:rsidRPr="00440C64" w:rsidRDefault="00CA05C6" w:rsidP="003A48B2">
            <w:pPr>
              <w:pStyle w:val="Normal6a"/>
            </w:pPr>
            <w:r w:rsidRPr="00440C64">
              <w:rPr>
                <w:b/>
                <w:i/>
              </w:rPr>
              <w:t>b) Hvis tredjelandsstatsborgeren er genstand for udsendelse i henhold til artikel 13, kan medlemsstaterne fastsætte et indrejseforbud på mindst 20 år.</w:t>
            </w:r>
          </w:p>
        </w:tc>
      </w:tr>
      <w:tr w:rsidR="00546440" w:rsidRPr="00440C64" w14:paraId="073AC8EE" w14:textId="77777777" w:rsidTr="003A48B2">
        <w:trPr>
          <w:jc w:val="center"/>
        </w:trPr>
        <w:tc>
          <w:tcPr>
            <w:tcW w:w="4876" w:type="dxa"/>
            <w:tcBorders>
              <w:top w:val="nil"/>
              <w:left w:val="nil"/>
              <w:bottom w:val="nil"/>
              <w:right w:val="nil"/>
            </w:tcBorders>
          </w:tcPr>
          <w:p w14:paraId="17000C07" w14:textId="77777777" w:rsidR="00CA05C6" w:rsidRPr="00440C64" w:rsidRDefault="00CA05C6" w:rsidP="003A48B2">
            <w:pPr>
              <w:pStyle w:val="Normal6a"/>
            </w:pPr>
          </w:p>
        </w:tc>
        <w:tc>
          <w:tcPr>
            <w:tcW w:w="4876" w:type="dxa"/>
            <w:tcBorders>
              <w:top w:val="nil"/>
              <w:left w:val="nil"/>
              <w:bottom w:val="nil"/>
              <w:right w:val="nil"/>
            </w:tcBorders>
          </w:tcPr>
          <w:p w14:paraId="77DA27EE" w14:textId="77777777" w:rsidR="00CA05C6" w:rsidRPr="00440C64" w:rsidRDefault="00CA05C6" w:rsidP="003A48B2">
            <w:pPr>
              <w:pStyle w:val="Normal6a"/>
            </w:pPr>
            <w:r w:rsidRPr="00440C64">
              <w:rPr>
                <w:b/>
                <w:i/>
              </w:rPr>
              <w:t>c) Hvis tredjelandsstatsborgeren udgør en sikkerhedsrisiko i henhold til artikel 16, kan medlemsstaterne fastsætte et indrejseforbud på mindst 40 år.</w:t>
            </w:r>
          </w:p>
        </w:tc>
      </w:tr>
      <w:tr w:rsidR="00546440" w:rsidRPr="00440C64" w14:paraId="41F75F57" w14:textId="77777777" w:rsidTr="003A48B2">
        <w:trPr>
          <w:jc w:val="center"/>
        </w:trPr>
        <w:tc>
          <w:tcPr>
            <w:tcW w:w="4876" w:type="dxa"/>
            <w:tcBorders>
              <w:top w:val="nil"/>
              <w:left w:val="nil"/>
              <w:bottom w:val="nil"/>
              <w:right w:val="nil"/>
            </w:tcBorders>
          </w:tcPr>
          <w:p w14:paraId="753B027D" w14:textId="77777777" w:rsidR="00CA05C6" w:rsidRPr="00440C64" w:rsidRDefault="00CA05C6" w:rsidP="003A48B2">
            <w:pPr>
              <w:pStyle w:val="Normal6a"/>
            </w:pPr>
          </w:p>
        </w:tc>
        <w:tc>
          <w:tcPr>
            <w:tcW w:w="4876" w:type="dxa"/>
            <w:tcBorders>
              <w:top w:val="nil"/>
              <w:left w:val="nil"/>
              <w:bottom w:val="nil"/>
              <w:right w:val="nil"/>
            </w:tcBorders>
          </w:tcPr>
          <w:p w14:paraId="73DB5FCE" w14:textId="4E2543B1" w:rsidR="00CA05C6" w:rsidRPr="00440C64" w:rsidRDefault="00CA05C6" w:rsidP="003A48B2">
            <w:pPr>
              <w:pStyle w:val="Normal6a"/>
            </w:pPr>
            <w:r w:rsidRPr="00440C64">
              <w:rPr>
                <w:b/>
                <w:i/>
              </w:rPr>
              <w:t xml:space="preserve">d) Hvis tredjelandsstatsborgeren er omfattet af anvendelsesområdet for Europa-Parlamentets og Rådets direktiv </w:t>
            </w:r>
            <w:r w:rsidR="0089700C" w:rsidRPr="00440C64">
              <w:rPr>
                <w:b/>
                <w:i/>
              </w:rPr>
              <w:t xml:space="preserve">(EU) </w:t>
            </w:r>
            <w:r w:rsidRPr="00440C64">
              <w:rPr>
                <w:b/>
                <w:i/>
              </w:rPr>
              <w:t>2017/541 eller har begået krigsforbrydelser som fastsat i artikel 8 i Romstatutten for Den Internationale Straffedomstol af 17. juli 1998, kan medlemsstaterne fastsætte et indrejseforbud på mindst 80 år.</w:t>
            </w:r>
          </w:p>
        </w:tc>
      </w:tr>
      <w:tr w:rsidR="00546440" w:rsidRPr="00440C64" w14:paraId="22631863" w14:textId="77777777" w:rsidTr="003A48B2">
        <w:trPr>
          <w:jc w:val="center"/>
        </w:trPr>
        <w:tc>
          <w:tcPr>
            <w:tcW w:w="4876" w:type="dxa"/>
            <w:tcBorders>
              <w:top w:val="nil"/>
              <w:left w:val="nil"/>
              <w:bottom w:val="nil"/>
              <w:right w:val="nil"/>
            </w:tcBorders>
          </w:tcPr>
          <w:p w14:paraId="4A117009" w14:textId="77777777" w:rsidR="00CA05C6" w:rsidRPr="00440C64" w:rsidRDefault="00CA05C6" w:rsidP="003A48B2">
            <w:pPr>
              <w:pStyle w:val="Normal6a"/>
            </w:pPr>
          </w:p>
        </w:tc>
        <w:tc>
          <w:tcPr>
            <w:tcW w:w="4876" w:type="dxa"/>
            <w:tcBorders>
              <w:top w:val="nil"/>
              <w:left w:val="nil"/>
              <w:bottom w:val="nil"/>
              <w:right w:val="nil"/>
            </w:tcBorders>
          </w:tcPr>
          <w:p w14:paraId="1A03E489" w14:textId="77777777" w:rsidR="00CA05C6" w:rsidRPr="00440C64" w:rsidRDefault="00CA05C6" w:rsidP="003A48B2">
            <w:pPr>
              <w:pStyle w:val="Normal6a"/>
            </w:pPr>
            <w:r w:rsidRPr="00440C64">
              <w:rPr>
                <w:b/>
                <w:i/>
              </w:rPr>
              <w:t>e) Litra a)-d) forhindrer ikke medlemsstaterne i at udstede et indrejseforbud med ubegrænset varighed i enhver kategori for at beskytte den offentlige orden, den offentlige sikkerhed eller den nationale sikkerhed.</w:t>
            </w:r>
          </w:p>
        </w:tc>
      </w:tr>
    </w:tbl>
    <w:p w14:paraId="4EAB65C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06C7F00" w14:textId="77777777" w:rsidR="00CA05C6" w:rsidRPr="00440C64" w:rsidRDefault="00CA05C6" w:rsidP="00CA05C6">
      <w:r w:rsidRPr="00440C64">
        <w:rPr>
          <w:rStyle w:val="HideTWBExt"/>
          <w:color w:val="auto"/>
        </w:rPr>
        <w:t>&lt;/Amend&gt;</w:t>
      </w:r>
    </w:p>
    <w:p w14:paraId="5A75B4A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898</w:t>
      </w:r>
      <w:r w:rsidRPr="00440C64">
        <w:rPr>
          <w:rStyle w:val="HideTWBExt"/>
          <w:color w:val="auto"/>
        </w:rPr>
        <w:t>&lt;/NumAm&gt;</w:t>
      </w:r>
    </w:p>
    <w:p w14:paraId="709FAE20"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38E7E475" w14:textId="77777777" w:rsidR="00CA05C6" w:rsidRPr="00440C64" w:rsidRDefault="00CA05C6" w:rsidP="00CA05C6">
      <w:pPr>
        <w:pStyle w:val="NormalBold"/>
      </w:pPr>
      <w:r w:rsidRPr="00440C64">
        <w:rPr>
          <w:rStyle w:val="HideTWBExt"/>
          <w:b w:val="0"/>
          <w:color w:val="auto"/>
        </w:rPr>
        <w:lastRenderedPageBreak/>
        <w:t>&lt;/RepeatBlock-By&gt;</w:t>
      </w:r>
    </w:p>
    <w:p w14:paraId="3334267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2B43B0E" w14:textId="77777777" w:rsidR="00CA05C6" w:rsidRPr="00440C64" w:rsidRDefault="00CA05C6" w:rsidP="00CA05C6">
      <w:pPr>
        <w:pStyle w:val="NormalBold"/>
      </w:pPr>
      <w:r w:rsidRPr="00440C64">
        <w:rPr>
          <w:rStyle w:val="HideTWBExt"/>
          <w:color w:val="auto"/>
        </w:rPr>
        <w:t>&lt;Article&gt;</w:t>
      </w:r>
      <w:r w:rsidRPr="00440C64">
        <w:t>Artikel 10 – stk. 6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FFCA068" w14:textId="77777777" w:rsidTr="003A48B2">
        <w:trPr>
          <w:trHeight w:hRule="exact" w:val="240"/>
          <w:jc w:val="center"/>
        </w:trPr>
        <w:tc>
          <w:tcPr>
            <w:tcW w:w="9752" w:type="dxa"/>
            <w:gridSpan w:val="2"/>
            <w:tcBorders>
              <w:top w:val="nil"/>
              <w:left w:val="nil"/>
              <w:bottom w:val="nil"/>
              <w:right w:val="nil"/>
            </w:tcBorders>
          </w:tcPr>
          <w:p w14:paraId="074A7F27" w14:textId="77777777" w:rsidR="00CA05C6" w:rsidRPr="00440C64" w:rsidRDefault="00CA05C6" w:rsidP="003A48B2"/>
        </w:tc>
      </w:tr>
      <w:tr w:rsidR="00546440" w:rsidRPr="00440C64" w14:paraId="09E9064D" w14:textId="77777777" w:rsidTr="003A48B2">
        <w:trPr>
          <w:trHeight w:val="240"/>
          <w:jc w:val="center"/>
        </w:trPr>
        <w:tc>
          <w:tcPr>
            <w:tcW w:w="4876" w:type="dxa"/>
            <w:tcBorders>
              <w:top w:val="nil"/>
              <w:left w:val="nil"/>
              <w:bottom w:val="nil"/>
              <w:right w:val="nil"/>
            </w:tcBorders>
          </w:tcPr>
          <w:p w14:paraId="29A29A3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E01E632" w14:textId="77777777" w:rsidR="00CA05C6" w:rsidRPr="00440C64" w:rsidRDefault="00CA05C6" w:rsidP="003A48B2">
            <w:pPr>
              <w:pStyle w:val="AmColumnHeading"/>
            </w:pPr>
            <w:r w:rsidRPr="00440C64">
              <w:t>Ændringsforslag</w:t>
            </w:r>
          </w:p>
        </w:tc>
      </w:tr>
      <w:tr w:rsidR="00546440" w:rsidRPr="00440C64" w14:paraId="27B88904" w14:textId="77777777" w:rsidTr="003A48B2">
        <w:trPr>
          <w:jc w:val="center"/>
        </w:trPr>
        <w:tc>
          <w:tcPr>
            <w:tcW w:w="4876" w:type="dxa"/>
            <w:tcBorders>
              <w:top w:val="nil"/>
              <w:left w:val="nil"/>
              <w:bottom w:val="nil"/>
              <w:right w:val="nil"/>
            </w:tcBorders>
          </w:tcPr>
          <w:p w14:paraId="4BA36E4C" w14:textId="77777777" w:rsidR="00CA05C6" w:rsidRPr="00440C64" w:rsidRDefault="00CA05C6" w:rsidP="003A48B2">
            <w:pPr>
              <w:pStyle w:val="Normal6a"/>
            </w:pPr>
          </w:p>
        </w:tc>
        <w:tc>
          <w:tcPr>
            <w:tcW w:w="4876" w:type="dxa"/>
            <w:tcBorders>
              <w:top w:val="nil"/>
              <w:left w:val="nil"/>
              <w:bottom w:val="nil"/>
              <w:right w:val="nil"/>
            </w:tcBorders>
          </w:tcPr>
          <w:p w14:paraId="57CB2789" w14:textId="0A0B3599" w:rsidR="00CA05C6" w:rsidRPr="00440C64" w:rsidRDefault="00CA05C6" w:rsidP="003A48B2">
            <w:pPr>
              <w:pStyle w:val="Normal6a"/>
            </w:pPr>
            <w:r w:rsidRPr="00440C64">
              <w:rPr>
                <w:b/>
                <w:i/>
              </w:rPr>
              <w:t>6a.</w:t>
            </w:r>
            <w:r w:rsidRPr="00440C64">
              <w:tab/>
            </w:r>
            <w:r w:rsidRPr="00440C64">
              <w:rPr>
                <w:b/>
                <w:i/>
              </w:rPr>
              <w:t>Uanset stk. 2 skal tredjelandsstatsborgere, som udgør en sikkerhedsrisiko i henhold til artikel 16, pålægges et livs</w:t>
            </w:r>
            <w:r w:rsidR="00E25CC1" w:rsidRPr="00440C64">
              <w:rPr>
                <w:b/>
                <w:i/>
              </w:rPr>
              <w:t>lang</w:t>
            </w:r>
            <w:r w:rsidRPr="00440C64">
              <w:rPr>
                <w:b/>
                <w:i/>
              </w:rPr>
              <w:t>t indrejseforbud.</w:t>
            </w:r>
          </w:p>
        </w:tc>
      </w:tr>
    </w:tbl>
    <w:p w14:paraId="6D6D148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CBA449C" w14:textId="77777777" w:rsidR="00CA05C6" w:rsidRPr="00440C64" w:rsidRDefault="00CA05C6" w:rsidP="00CA05C6">
      <w:r w:rsidRPr="00440C64">
        <w:rPr>
          <w:rStyle w:val="HideTWBExt"/>
          <w:color w:val="auto"/>
        </w:rPr>
        <w:t>&lt;/Amend&gt;</w:t>
      </w:r>
    </w:p>
    <w:p w14:paraId="302D356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899</w:t>
      </w:r>
      <w:r w:rsidRPr="00440C64">
        <w:rPr>
          <w:rStyle w:val="HideTWBExt"/>
          <w:color w:val="auto"/>
        </w:rPr>
        <w:t>&lt;/NumAm&gt;</w:t>
      </w:r>
    </w:p>
    <w:p w14:paraId="5167A483"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101F107B" w14:textId="77777777" w:rsidR="00CA05C6" w:rsidRPr="00440C64" w:rsidRDefault="00CA05C6" w:rsidP="00CA05C6">
      <w:pPr>
        <w:pStyle w:val="NormalBold"/>
      </w:pPr>
      <w:r w:rsidRPr="00440C64">
        <w:rPr>
          <w:rStyle w:val="HideTWBExt"/>
          <w:b w:val="0"/>
          <w:color w:val="auto"/>
        </w:rPr>
        <w:t>&lt;/RepeatBlock-By&gt;</w:t>
      </w:r>
    </w:p>
    <w:p w14:paraId="12C7FED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D87AAB6" w14:textId="77777777" w:rsidR="00CA05C6" w:rsidRPr="00440C64" w:rsidRDefault="00CA05C6" w:rsidP="00CA05C6">
      <w:pPr>
        <w:pStyle w:val="NormalBold"/>
      </w:pPr>
      <w:r w:rsidRPr="00440C64">
        <w:rPr>
          <w:rStyle w:val="HideTWBExt"/>
          <w:color w:val="auto"/>
        </w:rPr>
        <w:t>&lt;Article&gt;</w:t>
      </w:r>
      <w:r w:rsidRPr="00440C64">
        <w:t>Artikel 10 – stk. 7</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A70F0AC" w14:textId="77777777" w:rsidTr="003A48B2">
        <w:trPr>
          <w:trHeight w:hRule="exact" w:val="240"/>
          <w:jc w:val="center"/>
        </w:trPr>
        <w:tc>
          <w:tcPr>
            <w:tcW w:w="9752" w:type="dxa"/>
            <w:gridSpan w:val="2"/>
            <w:tcBorders>
              <w:top w:val="nil"/>
              <w:left w:val="nil"/>
              <w:bottom w:val="nil"/>
              <w:right w:val="nil"/>
            </w:tcBorders>
          </w:tcPr>
          <w:p w14:paraId="78ACDB96" w14:textId="77777777" w:rsidR="00CA05C6" w:rsidRPr="00440C64" w:rsidRDefault="00CA05C6" w:rsidP="003A48B2"/>
        </w:tc>
      </w:tr>
      <w:tr w:rsidR="00546440" w:rsidRPr="00440C64" w14:paraId="2061423F" w14:textId="77777777" w:rsidTr="003A48B2">
        <w:trPr>
          <w:trHeight w:val="240"/>
          <w:jc w:val="center"/>
        </w:trPr>
        <w:tc>
          <w:tcPr>
            <w:tcW w:w="4876" w:type="dxa"/>
            <w:tcBorders>
              <w:top w:val="nil"/>
              <w:left w:val="nil"/>
              <w:bottom w:val="nil"/>
              <w:right w:val="nil"/>
            </w:tcBorders>
          </w:tcPr>
          <w:p w14:paraId="79CDAE9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2B04C05" w14:textId="77777777" w:rsidR="00CA05C6" w:rsidRPr="00440C64" w:rsidRDefault="00CA05C6" w:rsidP="003A48B2">
            <w:pPr>
              <w:pStyle w:val="AmColumnHeading"/>
            </w:pPr>
            <w:r w:rsidRPr="00440C64">
              <w:t>Ændringsforslag</w:t>
            </w:r>
          </w:p>
        </w:tc>
      </w:tr>
      <w:tr w:rsidR="00546440" w:rsidRPr="00440C64" w14:paraId="2D8B29F3" w14:textId="77777777" w:rsidTr="003A48B2">
        <w:trPr>
          <w:jc w:val="center"/>
        </w:trPr>
        <w:tc>
          <w:tcPr>
            <w:tcW w:w="4876" w:type="dxa"/>
            <w:tcBorders>
              <w:top w:val="nil"/>
              <w:left w:val="nil"/>
              <w:bottom w:val="nil"/>
              <w:right w:val="nil"/>
            </w:tcBorders>
          </w:tcPr>
          <w:p w14:paraId="4E3729FA" w14:textId="77777777" w:rsidR="00CA05C6" w:rsidRPr="00440C64" w:rsidRDefault="00CA05C6" w:rsidP="003A48B2">
            <w:pPr>
              <w:pStyle w:val="Normal6a"/>
            </w:pPr>
            <w:r w:rsidRPr="00440C64">
              <w:rPr>
                <w:b/>
                <w:i/>
              </w:rPr>
              <w:t>7.</w:t>
            </w:r>
            <w:r w:rsidRPr="00440C64">
              <w:tab/>
            </w:r>
            <w:r w:rsidRPr="00440C64">
              <w:rPr>
                <w:b/>
                <w:i/>
              </w:rPr>
              <w:t>Varigheden af indrejseforbuddet i henhold til stk. 6 kan forlænges med på hinanden følgende perioder på højst 5 år. En sådan forlængelse baseres på en individuel vurdering under behørig hensyntagen til alle relevante omstændigheder og navnlig de kompetente myndigheders behørigt begrundede årsager til, at det er nødvendigt yderligere at forhindre tredjelandsstatsborgeren i at indrejse på medlemsstaternes område.</w:t>
            </w:r>
          </w:p>
        </w:tc>
        <w:tc>
          <w:tcPr>
            <w:tcW w:w="4876" w:type="dxa"/>
            <w:tcBorders>
              <w:top w:val="nil"/>
              <w:left w:val="nil"/>
              <w:bottom w:val="nil"/>
              <w:right w:val="nil"/>
            </w:tcBorders>
          </w:tcPr>
          <w:p w14:paraId="3552336A" w14:textId="77777777" w:rsidR="00CA05C6" w:rsidRPr="00440C64" w:rsidRDefault="00CA05C6" w:rsidP="003A48B2">
            <w:pPr>
              <w:pStyle w:val="Normal6a"/>
            </w:pPr>
            <w:r w:rsidRPr="00440C64">
              <w:rPr>
                <w:b/>
                <w:i/>
              </w:rPr>
              <w:t>udgår</w:t>
            </w:r>
          </w:p>
        </w:tc>
      </w:tr>
    </w:tbl>
    <w:p w14:paraId="4ED50AD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E0DE9D1" w14:textId="77777777" w:rsidR="00CA05C6" w:rsidRPr="00440C64" w:rsidRDefault="00CA05C6" w:rsidP="00CA05C6">
      <w:r w:rsidRPr="00440C64">
        <w:rPr>
          <w:rStyle w:val="HideTWBExt"/>
          <w:color w:val="auto"/>
        </w:rPr>
        <w:t>&lt;/Amend&gt;</w:t>
      </w:r>
    </w:p>
    <w:p w14:paraId="658FD87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900</w:t>
      </w:r>
      <w:r w:rsidRPr="00440C64">
        <w:rPr>
          <w:rStyle w:val="HideTWBExt"/>
          <w:color w:val="auto"/>
        </w:rPr>
        <w:t>&lt;/NumAm&gt;</w:t>
      </w:r>
    </w:p>
    <w:p w14:paraId="5A6FFA7C"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w:t>
      </w:r>
      <w:r w:rsidRPr="00440C64">
        <w:rPr>
          <w:rStyle w:val="HideTWBExt"/>
          <w:b w:val="0"/>
          <w:color w:val="auto"/>
        </w:rPr>
        <w:t>&lt;/Members&gt;</w:t>
      </w:r>
    </w:p>
    <w:p w14:paraId="14E95C2A" w14:textId="77777777" w:rsidR="00CA05C6" w:rsidRPr="00440C64" w:rsidRDefault="00CA05C6" w:rsidP="00CA05C6">
      <w:pPr>
        <w:pStyle w:val="NormalBold"/>
      </w:pPr>
      <w:r w:rsidRPr="00440C64">
        <w:rPr>
          <w:rStyle w:val="HideTWBExt"/>
          <w:b w:val="0"/>
          <w:color w:val="auto"/>
        </w:rPr>
        <w:t>&lt;/RepeatBlock-By&gt;</w:t>
      </w:r>
    </w:p>
    <w:p w14:paraId="5781671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A5BA64F" w14:textId="77777777" w:rsidR="00CA05C6" w:rsidRPr="00440C64" w:rsidRDefault="00CA05C6" w:rsidP="00CA05C6">
      <w:pPr>
        <w:pStyle w:val="NormalBold"/>
      </w:pPr>
      <w:r w:rsidRPr="00440C64">
        <w:rPr>
          <w:rStyle w:val="HideTWBExt"/>
          <w:color w:val="auto"/>
        </w:rPr>
        <w:t>&lt;Article&gt;</w:t>
      </w:r>
      <w:r w:rsidRPr="00440C64">
        <w:t>Artikel 10 – stk. 7</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E6FD756" w14:textId="77777777" w:rsidTr="003A48B2">
        <w:trPr>
          <w:trHeight w:hRule="exact" w:val="240"/>
          <w:jc w:val="center"/>
        </w:trPr>
        <w:tc>
          <w:tcPr>
            <w:tcW w:w="9752" w:type="dxa"/>
            <w:gridSpan w:val="2"/>
            <w:tcBorders>
              <w:top w:val="nil"/>
              <w:left w:val="nil"/>
              <w:bottom w:val="nil"/>
              <w:right w:val="nil"/>
            </w:tcBorders>
          </w:tcPr>
          <w:p w14:paraId="4907E1D7" w14:textId="77777777" w:rsidR="00CA05C6" w:rsidRPr="00440C64" w:rsidRDefault="00CA05C6" w:rsidP="003A48B2"/>
        </w:tc>
      </w:tr>
      <w:tr w:rsidR="00546440" w:rsidRPr="00440C64" w14:paraId="12E26D0A" w14:textId="77777777" w:rsidTr="003A48B2">
        <w:trPr>
          <w:trHeight w:val="240"/>
          <w:jc w:val="center"/>
        </w:trPr>
        <w:tc>
          <w:tcPr>
            <w:tcW w:w="4876" w:type="dxa"/>
            <w:tcBorders>
              <w:top w:val="nil"/>
              <w:left w:val="nil"/>
              <w:bottom w:val="nil"/>
              <w:right w:val="nil"/>
            </w:tcBorders>
          </w:tcPr>
          <w:p w14:paraId="33A4DD1A" w14:textId="77777777" w:rsidR="00CA05C6" w:rsidRPr="00440C64" w:rsidRDefault="00CA05C6" w:rsidP="003A48B2">
            <w:pPr>
              <w:pStyle w:val="AmColumnHeading"/>
            </w:pPr>
            <w:r w:rsidRPr="00440C64">
              <w:lastRenderedPageBreak/>
              <w:t>Kommissionens forslag</w:t>
            </w:r>
          </w:p>
        </w:tc>
        <w:tc>
          <w:tcPr>
            <w:tcW w:w="4876" w:type="dxa"/>
            <w:tcBorders>
              <w:top w:val="nil"/>
              <w:left w:val="nil"/>
              <w:bottom w:val="nil"/>
              <w:right w:val="nil"/>
            </w:tcBorders>
          </w:tcPr>
          <w:p w14:paraId="56C306A3" w14:textId="77777777" w:rsidR="00CA05C6" w:rsidRPr="00440C64" w:rsidRDefault="00CA05C6" w:rsidP="003A48B2">
            <w:pPr>
              <w:pStyle w:val="AmColumnHeading"/>
            </w:pPr>
            <w:r w:rsidRPr="00440C64">
              <w:t>Ændringsforslag</w:t>
            </w:r>
          </w:p>
        </w:tc>
      </w:tr>
      <w:tr w:rsidR="00546440" w:rsidRPr="00440C64" w14:paraId="61B0EF2D" w14:textId="77777777" w:rsidTr="003A48B2">
        <w:trPr>
          <w:jc w:val="center"/>
        </w:trPr>
        <w:tc>
          <w:tcPr>
            <w:tcW w:w="4876" w:type="dxa"/>
            <w:tcBorders>
              <w:top w:val="nil"/>
              <w:left w:val="nil"/>
              <w:bottom w:val="nil"/>
              <w:right w:val="nil"/>
            </w:tcBorders>
          </w:tcPr>
          <w:p w14:paraId="137DD999" w14:textId="77777777" w:rsidR="00CA05C6" w:rsidRPr="00440C64" w:rsidRDefault="00CA05C6" w:rsidP="003A48B2">
            <w:pPr>
              <w:pStyle w:val="Normal6a"/>
            </w:pPr>
            <w:r w:rsidRPr="00440C64">
              <w:t>7.</w:t>
            </w:r>
            <w:r w:rsidRPr="00440C64">
              <w:tab/>
              <w:t>Varigheden af indrejseforbuddet i henhold til stk. 6 kan forlænges med på hinanden følgende perioder på højst 5 år. En sådan forlængelse baseres på en individuel vurdering under behørig hensyntagen til alle relevante omstændigheder og navnlig de kompetente myndigheders behørigt begrundede årsager til, at det er nødvendigt yderligere at forhindre tredjelandsstatsborgeren i at indrejse på medlemsstaternes område.</w:t>
            </w:r>
          </w:p>
        </w:tc>
        <w:tc>
          <w:tcPr>
            <w:tcW w:w="4876" w:type="dxa"/>
            <w:tcBorders>
              <w:top w:val="nil"/>
              <w:left w:val="nil"/>
              <w:bottom w:val="nil"/>
              <w:right w:val="nil"/>
            </w:tcBorders>
          </w:tcPr>
          <w:p w14:paraId="5E118890" w14:textId="77777777" w:rsidR="00CA05C6" w:rsidRPr="00440C64" w:rsidRDefault="00CA05C6" w:rsidP="003A48B2">
            <w:pPr>
              <w:pStyle w:val="Normal6a"/>
            </w:pPr>
            <w:r w:rsidRPr="00440C64">
              <w:t>7.</w:t>
            </w:r>
            <w:r w:rsidRPr="00440C64">
              <w:tab/>
              <w:t xml:space="preserve">Varigheden af indrejseforbuddet i henhold til stk. 6 kan forlænges med på hinanden følgende perioder på højst 5 år </w:t>
            </w:r>
            <w:r w:rsidRPr="00440C64">
              <w:rPr>
                <w:b/>
                <w:i/>
              </w:rPr>
              <w:t>op til i alt højst 15 år</w:t>
            </w:r>
            <w:r w:rsidRPr="00440C64">
              <w:t xml:space="preserve">. En sådan forlængelse baseres </w:t>
            </w:r>
            <w:r w:rsidRPr="00440C64">
              <w:rPr>
                <w:b/>
                <w:i/>
              </w:rPr>
              <w:t>ved en skriftlig afgørelse underlagt domstolsprøvelse</w:t>
            </w:r>
            <w:r w:rsidRPr="00440C64">
              <w:t xml:space="preserve"> på en individuel vurdering under behørig hensyntagen til alle relevante omstændigheder og navnlig de kompetente myndigheders behørigt begrundede årsager til, at det er nødvendigt yderligere at forhindre tredjelandsstatsborgeren i at indrejse på medlemsstaternes område. </w:t>
            </w:r>
            <w:r w:rsidRPr="00440C64">
              <w:rPr>
                <w:b/>
                <w:i/>
              </w:rPr>
              <w:t>En sådan forlængelse meddeles tredjelandsstatsborgeren i henhold til stk. 2.</w:t>
            </w:r>
          </w:p>
        </w:tc>
      </w:tr>
    </w:tbl>
    <w:p w14:paraId="5BD47CA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1BEA3FB"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09A58617" w14:textId="77777777" w:rsidR="00CA05C6" w:rsidRPr="00440C64" w:rsidRDefault="00CA05C6" w:rsidP="00CA05C6">
      <w:pPr>
        <w:pStyle w:val="AmJustText"/>
      </w:pPr>
      <w:r w:rsidRPr="00440C64">
        <w:t>Da det oprindelige indrejseforbud vil være knyttet til en afgørelse om tilbagesendelse, kan retten til effektive retsmidler gøres gældende mod afgørelsen om tilbagesendelse. Når et indrejseforbud forlænges, ophører forbindelsen til afgørelsen om tilbagesendelse, og der skal træffes en ny skriftlig afgørelse.</w:t>
      </w:r>
    </w:p>
    <w:p w14:paraId="2E15D2C9" w14:textId="77777777" w:rsidR="00CA05C6" w:rsidRPr="00440C64" w:rsidRDefault="00CA05C6" w:rsidP="00CA05C6">
      <w:r w:rsidRPr="00440C64">
        <w:rPr>
          <w:rStyle w:val="HideTWBExt"/>
          <w:color w:val="auto"/>
        </w:rPr>
        <w:t>&lt;/Amend&gt;</w:t>
      </w:r>
    </w:p>
    <w:p w14:paraId="4FF3F2C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901</w:t>
      </w:r>
      <w:r w:rsidRPr="00440C64">
        <w:rPr>
          <w:rStyle w:val="HideTWBExt"/>
          <w:color w:val="auto"/>
        </w:rPr>
        <w:t>&lt;/NumAm&gt;</w:t>
      </w:r>
    </w:p>
    <w:p w14:paraId="5CB5D31F"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46713EC1" w14:textId="77777777" w:rsidR="00CA05C6" w:rsidRPr="00440C64" w:rsidRDefault="00CA05C6" w:rsidP="00CA05C6">
      <w:pPr>
        <w:pStyle w:val="NormalBold"/>
      </w:pPr>
      <w:r w:rsidRPr="00440C64">
        <w:rPr>
          <w:rStyle w:val="HideTWBExt"/>
          <w:b w:val="0"/>
          <w:color w:val="auto"/>
        </w:rPr>
        <w:t>&lt;/RepeatBlock-By&gt;</w:t>
      </w:r>
    </w:p>
    <w:p w14:paraId="01813A9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5B0BF51" w14:textId="77777777" w:rsidR="00CA05C6" w:rsidRPr="00440C64" w:rsidRDefault="00CA05C6" w:rsidP="00CA05C6">
      <w:pPr>
        <w:pStyle w:val="NormalBold"/>
      </w:pPr>
      <w:r w:rsidRPr="00440C64">
        <w:rPr>
          <w:rStyle w:val="HideTWBExt"/>
          <w:color w:val="auto"/>
        </w:rPr>
        <w:t>&lt;Article&gt;</w:t>
      </w:r>
      <w:r w:rsidRPr="00440C64">
        <w:t>Artikel 10 – stk. 7</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DFDB3C9" w14:textId="77777777" w:rsidTr="003A48B2">
        <w:trPr>
          <w:trHeight w:hRule="exact" w:val="240"/>
          <w:jc w:val="center"/>
        </w:trPr>
        <w:tc>
          <w:tcPr>
            <w:tcW w:w="9752" w:type="dxa"/>
            <w:gridSpan w:val="2"/>
            <w:tcBorders>
              <w:top w:val="nil"/>
              <w:left w:val="nil"/>
              <w:bottom w:val="nil"/>
              <w:right w:val="nil"/>
            </w:tcBorders>
          </w:tcPr>
          <w:p w14:paraId="78A85CD1" w14:textId="77777777" w:rsidR="00CA05C6" w:rsidRPr="00440C64" w:rsidRDefault="00CA05C6" w:rsidP="003A48B2"/>
        </w:tc>
      </w:tr>
      <w:tr w:rsidR="00546440" w:rsidRPr="00440C64" w14:paraId="2104C807" w14:textId="77777777" w:rsidTr="003A48B2">
        <w:trPr>
          <w:trHeight w:val="240"/>
          <w:jc w:val="center"/>
        </w:trPr>
        <w:tc>
          <w:tcPr>
            <w:tcW w:w="4876" w:type="dxa"/>
            <w:tcBorders>
              <w:top w:val="nil"/>
              <w:left w:val="nil"/>
              <w:bottom w:val="nil"/>
              <w:right w:val="nil"/>
            </w:tcBorders>
          </w:tcPr>
          <w:p w14:paraId="38E71B9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519FCD2" w14:textId="77777777" w:rsidR="00CA05C6" w:rsidRPr="00440C64" w:rsidRDefault="00CA05C6" w:rsidP="003A48B2">
            <w:pPr>
              <w:pStyle w:val="AmColumnHeading"/>
            </w:pPr>
            <w:r w:rsidRPr="00440C64">
              <w:t>Ændringsforslag</w:t>
            </w:r>
          </w:p>
        </w:tc>
      </w:tr>
      <w:tr w:rsidR="00546440" w:rsidRPr="00440C64" w14:paraId="1D11EE6E" w14:textId="77777777" w:rsidTr="003A48B2">
        <w:trPr>
          <w:jc w:val="center"/>
        </w:trPr>
        <w:tc>
          <w:tcPr>
            <w:tcW w:w="4876" w:type="dxa"/>
            <w:tcBorders>
              <w:top w:val="nil"/>
              <w:left w:val="nil"/>
              <w:bottom w:val="nil"/>
              <w:right w:val="nil"/>
            </w:tcBorders>
          </w:tcPr>
          <w:p w14:paraId="4F7A6FD0" w14:textId="77777777" w:rsidR="00CA05C6" w:rsidRPr="00440C64" w:rsidRDefault="00CA05C6" w:rsidP="003A48B2">
            <w:pPr>
              <w:pStyle w:val="Normal6a"/>
            </w:pPr>
            <w:r w:rsidRPr="00440C64">
              <w:t>7.</w:t>
            </w:r>
            <w:r w:rsidRPr="00440C64">
              <w:tab/>
              <w:t xml:space="preserve">Varigheden af indrejseforbuddet </w:t>
            </w:r>
            <w:r w:rsidRPr="00440C64">
              <w:rPr>
                <w:b/>
                <w:i/>
              </w:rPr>
              <w:t>i henhold til stk. 6</w:t>
            </w:r>
            <w:r w:rsidRPr="00440C64">
              <w:t xml:space="preserve"> kan forlænges </w:t>
            </w:r>
            <w:r w:rsidRPr="00440C64">
              <w:rPr>
                <w:b/>
                <w:i/>
              </w:rPr>
              <w:t>med på hinanden følgende perioder på højst 5 år. En sådan forlængelse baseres på en individuel vurdering under behørig hensyntagen til alle relevante omstændigheder og navnlig de kompetente myndigheders behørigt begrundede årsager til, at det er nødvendigt</w:t>
            </w:r>
            <w:r w:rsidRPr="00440C64">
              <w:t xml:space="preserve"> yderligere at forhindre tredjelandsstatsborgeren i at indrejse på </w:t>
            </w:r>
            <w:r w:rsidRPr="00440C64">
              <w:lastRenderedPageBreak/>
              <w:t>medlemsstaternes område.</w:t>
            </w:r>
          </w:p>
        </w:tc>
        <w:tc>
          <w:tcPr>
            <w:tcW w:w="4876" w:type="dxa"/>
            <w:tcBorders>
              <w:top w:val="nil"/>
              <w:left w:val="nil"/>
              <w:bottom w:val="nil"/>
              <w:right w:val="nil"/>
            </w:tcBorders>
          </w:tcPr>
          <w:p w14:paraId="27204C0A" w14:textId="77777777" w:rsidR="00CA05C6" w:rsidRPr="00440C64" w:rsidRDefault="00CA05C6" w:rsidP="003A48B2">
            <w:pPr>
              <w:pStyle w:val="Normal6a"/>
            </w:pPr>
            <w:r w:rsidRPr="00440C64">
              <w:lastRenderedPageBreak/>
              <w:t>7.</w:t>
            </w:r>
            <w:r w:rsidRPr="00440C64">
              <w:tab/>
              <w:t xml:space="preserve">Varigheden af indrejseforbuddet kan forlænges </w:t>
            </w:r>
            <w:r w:rsidRPr="00440C64">
              <w:rPr>
                <w:b/>
                <w:i/>
              </w:rPr>
              <w:t>for</w:t>
            </w:r>
            <w:r w:rsidRPr="00440C64">
              <w:t xml:space="preserve"> yderligere at forhindre tredjelandsstatsborgeren i at indrejse på medlemsstaternes område.</w:t>
            </w:r>
          </w:p>
        </w:tc>
      </w:tr>
    </w:tbl>
    <w:p w14:paraId="53F4C0C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F94BC27" w14:textId="77777777" w:rsidR="00CA05C6" w:rsidRPr="00440C64" w:rsidRDefault="00CA05C6" w:rsidP="00CA05C6">
      <w:r w:rsidRPr="00440C64">
        <w:rPr>
          <w:rStyle w:val="HideTWBExt"/>
          <w:color w:val="auto"/>
        </w:rPr>
        <w:t>&lt;/Amend&gt;</w:t>
      </w:r>
    </w:p>
    <w:p w14:paraId="15457DE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902</w:t>
      </w:r>
      <w:r w:rsidRPr="00440C64">
        <w:rPr>
          <w:rStyle w:val="HideTWBExt"/>
          <w:color w:val="auto"/>
        </w:rPr>
        <w:t>&lt;/NumAm&gt;</w:t>
      </w:r>
    </w:p>
    <w:p w14:paraId="25FCEF40"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73733147" w14:textId="77777777" w:rsidR="00CA05C6" w:rsidRPr="00440C64" w:rsidRDefault="00CA05C6" w:rsidP="00CA05C6">
      <w:pPr>
        <w:pStyle w:val="NormalBold"/>
      </w:pPr>
      <w:r w:rsidRPr="00440C64">
        <w:rPr>
          <w:rStyle w:val="HideTWBExt"/>
          <w:b w:val="0"/>
          <w:color w:val="auto"/>
        </w:rPr>
        <w:t>&lt;/RepeatBlock-By&gt;</w:t>
      </w:r>
    </w:p>
    <w:p w14:paraId="2536787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5B92B74" w14:textId="77777777" w:rsidR="00CA05C6" w:rsidRPr="00440C64" w:rsidRDefault="00CA05C6" w:rsidP="00CA05C6">
      <w:pPr>
        <w:pStyle w:val="NormalBold"/>
      </w:pPr>
      <w:r w:rsidRPr="00440C64">
        <w:rPr>
          <w:rStyle w:val="HideTWBExt"/>
          <w:color w:val="auto"/>
        </w:rPr>
        <w:t>&lt;Article&gt;</w:t>
      </w:r>
      <w:r w:rsidRPr="00440C64">
        <w:t>Artikel 10 – stk. 7</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6C766BF" w14:textId="77777777" w:rsidTr="003A48B2">
        <w:trPr>
          <w:trHeight w:hRule="exact" w:val="240"/>
          <w:jc w:val="center"/>
        </w:trPr>
        <w:tc>
          <w:tcPr>
            <w:tcW w:w="9752" w:type="dxa"/>
            <w:gridSpan w:val="2"/>
            <w:tcBorders>
              <w:top w:val="nil"/>
              <w:left w:val="nil"/>
              <w:bottom w:val="nil"/>
              <w:right w:val="nil"/>
            </w:tcBorders>
          </w:tcPr>
          <w:p w14:paraId="1BC4C507" w14:textId="77777777" w:rsidR="00CA05C6" w:rsidRPr="00440C64" w:rsidRDefault="00CA05C6" w:rsidP="003A48B2"/>
        </w:tc>
      </w:tr>
      <w:tr w:rsidR="00546440" w:rsidRPr="00440C64" w14:paraId="4EEF9380" w14:textId="77777777" w:rsidTr="003A48B2">
        <w:trPr>
          <w:trHeight w:val="240"/>
          <w:jc w:val="center"/>
        </w:trPr>
        <w:tc>
          <w:tcPr>
            <w:tcW w:w="4876" w:type="dxa"/>
            <w:tcBorders>
              <w:top w:val="nil"/>
              <w:left w:val="nil"/>
              <w:bottom w:val="nil"/>
              <w:right w:val="nil"/>
            </w:tcBorders>
          </w:tcPr>
          <w:p w14:paraId="0ABD98F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6A2CF18" w14:textId="77777777" w:rsidR="00CA05C6" w:rsidRPr="00440C64" w:rsidRDefault="00CA05C6" w:rsidP="003A48B2">
            <w:pPr>
              <w:pStyle w:val="AmColumnHeading"/>
            </w:pPr>
            <w:r w:rsidRPr="00440C64">
              <w:t>Ændringsforslag</w:t>
            </w:r>
          </w:p>
        </w:tc>
      </w:tr>
      <w:tr w:rsidR="00546440" w:rsidRPr="00440C64" w14:paraId="2838AE87" w14:textId="77777777" w:rsidTr="003A48B2">
        <w:trPr>
          <w:jc w:val="center"/>
        </w:trPr>
        <w:tc>
          <w:tcPr>
            <w:tcW w:w="4876" w:type="dxa"/>
            <w:tcBorders>
              <w:top w:val="nil"/>
              <w:left w:val="nil"/>
              <w:bottom w:val="nil"/>
              <w:right w:val="nil"/>
            </w:tcBorders>
          </w:tcPr>
          <w:p w14:paraId="57FA6FCA" w14:textId="77777777" w:rsidR="00CA05C6" w:rsidRPr="00440C64" w:rsidRDefault="00CA05C6" w:rsidP="003A48B2">
            <w:pPr>
              <w:pStyle w:val="Normal6a"/>
            </w:pPr>
            <w:r w:rsidRPr="00440C64">
              <w:t>7.</w:t>
            </w:r>
            <w:r w:rsidRPr="00440C64">
              <w:tab/>
              <w:t xml:space="preserve">Varigheden af indrejseforbuddet i henhold til stk. 6 kan forlænges med </w:t>
            </w:r>
            <w:r w:rsidRPr="00440C64">
              <w:rPr>
                <w:b/>
                <w:i/>
              </w:rPr>
              <w:t>på hinanden følgende perioder på højst 5</w:t>
            </w:r>
            <w:r w:rsidRPr="00440C64">
              <w:t xml:space="preserve"> år. En sådan forlængelse baseres på en individuel vurdering under behørig hensyntagen til alle relevante omstændigheder og navnlig de kompetente myndigheders behørigt begrundede årsager til, at det er nødvendigt yderligere at forhindre tredjelandsstatsborgeren i at indrejse på medlemsstaternes område.</w:t>
            </w:r>
          </w:p>
        </w:tc>
        <w:tc>
          <w:tcPr>
            <w:tcW w:w="4876" w:type="dxa"/>
            <w:tcBorders>
              <w:top w:val="nil"/>
              <w:left w:val="nil"/>
              <w:bottom w:val="nil"/>
              <w:right w:val="nil"/>
            </w:tcBorders>
          </w:tcPr>
          <w:p w14:paraId="3D9F6D80" w14:textId="77777777" w:rsidR="00CA05C6" w:rsidRPr="00440C64" w:rsidRDefault="00CA05C6" w:rsidP="003A48B2">
            <w:pPr>
              <w:pStyle w:val="Normal6a"/>
            </w:pPr>
            <w:r w:rsidRPr="00440C64">
              <w:t>7.</w:t>
            </w:r>
            <w:r w:rsidRPr="00440C64">
              <w:tab/>
              <w:t xml:space="preserve">Varigheden af indrejseforbuddet i henhold til stk. 6 kan forlænges med </w:t>
            </w:r>
            <w:r w:rsidRPr="00440C64">
              <w:rPr>
                <w:b/>
                <w:i/>
              </w:rPr>
              <w:t>en periode på op til fem</w:t>
            </w:r>
            <w:r w:rsidRPr="00440C64">
              <w:t xml:space="preserve"> år</w:t>
            </w:r>
            <w:r w:rsidRPr="00440C64">
              <w:rPr>
                <w:b/>
                <w:i/>
              </w:rPr>
              <w:t>, hvis tredjelandsstatsborgeren udgør en alvorlig, reel og aktuel trussel mod den indre sikkerhed</w:t>
            </w:r>
            <w:r w:rsidRPr="00440C64">
              <w:t xml:space="preserve">. En sådan forlængelse </w:t>
            </w:r>
            <w:r w:rsidRPr="00440C64">
              <w:rPr>
                <w:b/>
                <w:i/>
              </w:rPr>
              <w:t>og dens varighed</w:t>
            </w:r>
            <w:r w:rsidRPr="00440C64">
              <w:t xml:space="preserve"> baseres på en individuel vurdering under behørig hensyntagen til alle relevante omstændigheder og navnlig de kompetente myndigheders behørigt begrundede årsager til, at det er nødvendigt yderligere at forhindre tredjelandsstatsborgeren i at indrejse på medlemsstaternes område.</w:t>
            </w:r>
          </w:p>
        </w:tc>
      </w:tr>
    </w:tbl>
    <w:p w14:paraId="218C418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CBA41F1" w14:textId="77777777" w:rsidR="00CA05C6" w:rsidRPr="00440C64" w:rsidRDefault="00CA05C6" w:rsidP="00CA05C6">
      <w:r w:rsidRPr="00440C64">
        <w:rPr>
          <w:rStyle w:val="HideTWBExt"/>
          <w:color w:val="auto"/>
        </w:rPr>
        <w:t>&lt;/Amend&gt;</w:t>
      </w:r>
    </w:p>
    <w:p w14:paraId="1E6C71C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903</w:t>
      </w:r>
      <w:r w:rsidRPr="00440C64">
        <w:rPr>
          <w:rStyle w:val="HideTWBExt"/>
          <w:color w:val="auto"/>
        </w:rPr>
        <w:t>&lt;/NumAm&gt;</w:t>
      </w:r>
    </w:p>
    <w:p w14:paraId="4154E6BC"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71248A2B"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21D58597" w14:textId="77777777" w:rsidR="00CA05C6" w:rsidRPr="00440C64" w:rsidRDefault="00CA05C6" w:rsidP="00CA05C6">
      <w:pPr>
        <w:pStyle w:val="NormalBold"/>
      </w:pPr>
      <w:r w:rsidRPr="00440C64">
        <w:rPr>
          <w:rStyle w:val="HideTWBExt"/>
          <w:b w:val="0"/>
          <w:color w:val="auto"/>
        </w:rPr>
        <w:t>&lt;/RepeatBlock-By&gt;</w:t>
      </w:r>
    </w:p>
    <w:p w14:paraId="1772AFF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5D5AD30" w14:textId="77777777" w:rsidR="00CA05C6" w:rsidRPr="00440C64" w:rsidRDefault="00CA05C6" w:rsidP="00CA05C6">
      <w:pPr>
        <w:pStyle w:val="NormalBold"/>
      </w:pPr>
      <w:r w:rsidRPr="00440C64">
        <w:rPr>
          <w:rStyle w:val="HideTWBExt"/>
          <w:color w:val="auto"/>
        </w:rPr>
        <w:t>&lt;Article&gt;</w:t>
      </w:r>
      <w:r w:rsidRPr="00440C64">
        <w:t>Artikel 10 – stk. 7</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1F85B0D" w14:textId="77777777" w:rsidTr="003A48B2">
        <w:trPr>
          <w:trHeight w:hRule="exact" w:val="240"/>
          <w:jc w:val="center"/>
        </w:trPr>
        <w:tc>
          <w:tcPr>
            <w:tcW w:w="9752" w:type="dxa"/>
            <w:gridSpan w:val="2"/>
            <w:tcBorders>
              <w:top w:val="nil"/>
              <w:left w:val="nil"/>
              <w:bottom w:val="nil"/>
              <w:right w:val="nil"/>
            </w:tcBorders>
          </w:tcPr>
          <w:p w14:paraId="1161DA17" w14:textId="77777777" w:rsidR="00CA05C6" w:rsidRPr="00440C64" w:rsidRDefault="00CA05C6" w:rsidP="003A48B2"/>
        </w:tc>
      </w:tr>
      <w:tr w:rsidR="00546440" w:rsidRPr="00440C64" w14:paraId="0308B35B" w14:textId="77777777" w:rsidTr="003A48B2">
        <w:trPr>
          <w:trHeight w:val="240"/>
          <w:jc w:val="center"/>
        </w:trPr>
        <w:tc>
          <w:tcPr>
            <w:tcW w:w="4876" w:type="dxa"/>
            <w:tcBorders>
              <w:top w:val="nil"/>
              <w:left w:val="nil"/>
              <w:bottom w:val="nil"/>
              <w:right w:val="nil"/>
            </w:tcBorders>
          </w:tcPr>
          <w:p w14:paraId="5FC9F27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1688D7C" w14:textId="77777777" w:rsidR="00CA05C6" w:rsidRPr="00440C64" w:rsidRDefault="00CA05C6" w:rsidP="003A48B2">
            <w:pPr>
              <w:pStyle w:val="AmColumnHeading"/>
            </w:pPr>
            <w:r w:rsidRPr="00440C64">
              <w:t>Ændringsforslag</w:t>
            </w:r>
          </w:p>
        </w:tc>
      </w:tr>
      <w:tr w:rsidR="00546440" w:rsidRPr="00440C64" w14:paraId="2536E123" w14:textId="77777777" w:rsidTr="003A48B2">
        <w:trPr>
          <w:jc w:val="center"/>
        </w:trPr>
        <w:tc>
          <w:tcPr>
            <w:tcW w:w="4876" w:type="dxa"/>
            <w:tcBorders>
              <w:top w:val="nil"/>
              <w:left w:val="nil"/>
              <w:bottom w:val="nil"/>
              <w:right w:val="nil"/>
            </w:tcBorders>
          </w:tcPr>
          <w:p w14:paraId="7FD54D59" w14:textId="77777777" w:rsidR="00CA05C6" w:rsidRPr="00440C64" w:rsidRDefault="00CA05C6" w:rsidP="003A48B2">
            <w:pPr>
              <w:pStyle w:val="Normal6a"/>
            </w:pPr>
            <w:r w:rsidRPr="00440C64">
              <w:t>7.</w:t>
            </w:r>
            <w:r w:rsidRPr="00440C64">
              <w:tab/>
              <w:t xml:space="preserve">Varigheden af indrejseforbuddet i henhold til stk. </w:t>
            </w:r>
            <w:r w:rsidRPr="00440C64">
              <w:rPr>
                <w:b/>
                <w:i/>
              </w:rPr>
              <w:t>6</w:t>
            </w:r>
            <w:r w:rsidRPr="00440C64">
              <w:t xml:space="preserve"> kan forlænges med på hinanden følgende perioder på højst 5 år. En sådan forlængelse baseres på en individuel vurdering under behørig hensyntagen til alle relevante omstændigheder og navnlig de kompetente </w:t>
            </w:r>
            <w:r w:rsidRPr="00440C64">
              <w:lastRenderedPageBreak/>
              <w:t>myndigheders behørigt begrundede årsager til, at det er nødvendigt yderligere at forhindre tredjelandsstatsborgeren i at indrejse på medlemsstaternes område.</w:t>
            </w:r>
          </w:p>
        </w:tc>
        <w:tc>
          <w:tcPr>
            <w:tcW w:w="4876" w:type="dxa"/>
            <w:tcBorders>
              <w:top w:val="nil"/>
              <w:left w:val="nil"/>
              <w:bottom w:val="nil"/>
              <w:right w:val="nil"/>
            </w:tcBorders>
          </w:tcPr>
          <w:p w14:paraId="35053E61" w14:textId="77777777" w:rsidR="00CA05C6" w:rsidRPr="00440C64" w:rsidRDefault="00CA05C6" w:rsidP="003A48B2">
            <w:pPr>
              <w:pStyle w:val="Normal6a"/>
            </w:pPr>
            <w:r w:rsidRPr="00440C64">
              <w:lastRenderedPageBreak/>
              <w:t>7.</w:t>
            </w:r>
            <w:r w:rsidRPr="00440C64">
              <w:tab/>
              <w:t xml:space="preserve">Varigheden af indrejseforbuddet i henhold til stk. </w:t>
            </w:r>
            <w:r w:rsidRPr="00440C64">
              <w:rPr>
                <w:b/>
                <w:i/>
              </w:rPr>
              <w:t>1 og 2</w:t>
            </w:r>
            <w:r w:rsidRPr="00440C64">
              <w:t xml:space="preserve"> kan forlænges med på hinanden følgende perioder på højst 5 år. En sådan forlængelse baseres på en individuel vurdering under behørig hensyntagen til alle relevante omstændigheder og navnlig de kompetente </w:t>
            </w:r>
            <w:r w:rsidRPr="00440C64">
              <w:lastRenderedPageBreak/>
              <w:t>myndigheders behørigt begrundede årsager til, at det er nødvendigt yderligere at forhindre tredjelandsstatsborgeren i at indrejse på medlemsstaternes område.</w:t>
            </w:r>
          </w:p>
        </w:tc>
      </w:tr>
    </w:tbl>
    <w:p w14:paraId="4567C3A5"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8C9792B" w14:textId="77777777" w:rsidR="00CA05C6" w:rsidRPr="00440C64" w:rsidRDefault="00CA05C6" w:rsidP="00CA05C6">
      <w:r w:rsidRPr="00440C64">
        <w:rPr>
          <w:rStyle w:val="HideTWBExt"/>
          <w:color w:val="auto"/>
        </w:rPr>
        <w:t>&lt;/Amend&gt;</w:t>
      </w:r>
    </w:p>
    <w:p w14:paraId="148616A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904</w:t>
      </w:r>
      <w:r w:rsidRPr="00440C64">
        <w:rPr>
          <w:rStyle w:val="HideTWBExt"/>
          <w:color w:val="auto"/>
        </w:rPr>
        <w:t>&lt;/NumAm&gt;</w:t>
      </w:r>
    </w:p>
    <w:p w14:paraId="77201DBE" w14:textId="77777777" w:rsidR="00CA05C6" w:rsidRPr="00440C64" w:rsidRDefault="00CA05C6" w:rsidP="00CA05C6">
      <w:pPr>
        <w:pStyle w:val="NormalBold"/>
      </w:pPr>
      <w:r w:rsidRPr="00440C64">
        <w:rPr>
          <w:rStyle w:val="HideTWBExt"/>
          <w:b w:val="0"/>
          <w:color w:val="auto"/>
        </w:rPr>
        <w:t>&lt;RepeatBlock-By&gt;&lt;Members&gt;</w:t>
      </w:r>
      <w:r w:rsidRPr="00440C64">
        <w:t>Milan Uhrík</w:t>
      </w:r>
      <w:r w:rsidRPr="00440C64">
        <w:rPr>
          <w:rStyle w:val="HideTWBExt"/>
          <w:b w:val="0"/>
          <w:color w:val="auto"/>
        </w:rPr>
        <w:t>&lt;/Members&gt;</w:t>
      </w:r>
    </w:p>
    <w:p w14:paraId="262205C0" w14:textId="77777777" w:rsidR="00CA05C6" w:rsidRPr="00440C64" w:rsidRDefault="00CA05C6" w:rsidP="00CA05C6">
      <w:pPr>
        <w:pStyle w:val="NormalBold"/>
      </w:pPr>
      <w:r w:rsidRPr="00440C64">
        <w:rPr>
          <w:rStyle w:val="HideTWBExt"/>
          <w:b w:val="0"/>
          <w:color w:val="auto"/>
        </w:rPr>
        <w:t>&lt;/RepeatBlock-By&gt;</w:t>
      </w:r>
    </w:p>
    <w:p w14:paraId="024356D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C664F03" w14:textId="77777777" w:rsidR="00CA05C6" w:rsidRPr="00440C64" w:rsidRDefault="00CA05C6" w:rsidP="00CA05C6">
      <w:pPr>
        <w:pStyle w:val="NormalBold"/>
      </w:pPr>
      <w:r w:rsidRPr="00440C64">
        <w:rPr>
          <w:rStyle w:val="HideTWBExt"/>
          <w:color w:val="auto"/>
        </w:rPr>
        <w:t>&lt;Article&gt;</w:t>
      </w:r>
      <w:r w:rsidRPr="00440C64">
        <w:t>Artikel 10 – stk. 7</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35DB7CE" w14:textId="77777777" w:rsidTr="003A48B2">
        <w:trPr>
          <w:trHeight w:hRule="exact" w:val="240"/>
          <w:jc w:val="center"/>
        </w:trPr>
        <w:tc>
          <w:tcPr>
            <w:tcW w:w="9752" w:type="dxa"/>
            <w:gridSpan w:val="2"/>
            <w:tcBorders>
              <w:top w:val="nil"/>
              <w:left w:val="nil"/>
              <w:bottom w:val="nil"/>
              <w:right w:val="nil"/>
            </w:tcBorders>
          </w:tcPr>
          <w:p w14:paraId="2BF2240C" w14:textId="77777777" w:rsidR="00CA05C6" w:rsidRPr="00440C64" w:rsidRDefault="00CA05C6" w:rsidP="003A48B2"/>
        </w:tc>
      </w:tr>
      <w:tr w:rsidR="00546440" w:rsidRPr="00440C64" w14:paraId="12F8B01C" w14:textId="77777777" w:rsidTr="003A48B2">
        <w:trPr>
          <w:trHeight w:val="240"/>
          <w:jc w:val="center"/>
        </w:trPr>
        <w:tc>
          <w:tcPr>
            <w:tcW w:w="4876" w:type="dxa"/>
            <w:tcBorders>
              <w:top w:val="nil"/>
              <w:left w:val="nil"/>
              <w:bottom w:val="nil"/>
              <w:right w:val="nil"/>
            </w:tcBorders>
          </w:tcPr>
          <w:p w14:paraId="3D610C5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F23296A" w14:textId="77777777" w:rsidR="00CA05C6" w:rsidRPr="00440C64" w:rsidRDefault="00CA05C6" w:rsidP="003A48B2">
            <w:pPr>
              <w:pStyle w:val="AmColumnHeading"/>
            </w:pPr>
            <w:r w:rsidRPr="00440C64">
              <w:t>Ændringsforslag</w:t>
            </w:r>
          </w:p>
        </w:tc>
      </w:tr>
      <w:tr w:rsidR="00546440" w:rsidRPr="00440C64" w14:paraId="252AA249" w14:textId="77777777" w:rsidTr="003A48B2">
        <w:trPr>
          <w:jc w:val="center"/>
        </w:trPr>
        <w:tc>
          <w:tcPr>
            <w:tcW w:w="4876" w:type="dxa"/>
            <w:tcBorders>
              <w:top w:val="nil"/>
              <w:left w:val="nil"/>
              <w:bottom w:val="nil"/>
              <w:right w:val="nil"/>
            </w:tcBorders>
          </w:tcPr>
          <w:p w14:paraId="6988EB86" w14:textId="77777777" w:rsidR="00CA05C6" w:rsidRPr="00440C64" w:rsidRDefault="00CA05C6" w:rsidP="003A48B2">
            <w:pPr>
              <w:pStyle w:val="Normal6a"/>
            </w:pPr>
            <w:r w:rsidRPr="00440C64">
              <w:t>7.</w:t>
            </w:r>
            <w:r w:rsidRPr="00440C64">
              <w:tab/>
              <w:t xml:space="preserve">Varigheden af indrejseforbuddet i henhold til stk. 6 kan forlænges med på hinanden følgende perioder på </w:t>
            </w:r>
            <w:r w:rsidRPr="00440C64">
              <w:rPr>
                <w:b/>
                <w:i/>
              </w:rPr>
              <w:t>højst</w:t>
            </w:r>
            <w:r w:rsidRPr="00440C64">
              <w:t xml:space="preserve"> 5 år. En sådan forlængelse baseres på en individuel vurdering under behørig hensyntagen til alle relevante omstændigheder og navnlig de kompetente myndigheders behørigt begrundede årsager til, at det er nødvendigt yderligere at forhindre tredjelandsstatsborgeren i at indrejse på medlemsstaternes område.</w:t>
            </w:r>
          </w:p>
        </w:tc>
        <w:tc>
          <w:tcPr>
            <w:tcW w:w="4876" w:type="dxa"/>
            <w:tcBorders>
              <w:top w:val="nil"/>
              <w:left w:val="nil"/>
              <w:bottom w:val="nil"/>
              <w:right w:val="nil"/>
            </w:tcBorders>
          </w:tcPr>
          <w:p w14:paraId="44C06D37" w14:textId="77777777" w:rsidR="00CA05C6" w:rsidRPr="00440C64" w:rsidRDefault="00CA05C6" w:rsidP="003A48B2">
            <w:pPr>
              <w:pStyle w:val="Normal6a"/>
            </w:pPr>
            <w:r w:rsidRPr="00440C64">
              <w:t>7.</w:t>
            </w:r>
            <w:r w:rsidRPr="00440C64">
              <w:tab/>
              <w:t xml:space="preserve">Varigheden af indrejseforbuddet i henhold til stk. 6 kan forlænges med på hinanden følgende perioder på </w:t>
            </w:r>
            <w:r w:rsidRPr="00440C64">
              <w:rPr>
                <w:b/>
                <w:i/>
              </w:rPr>
              <w:t>mindst</w:t>
            </w:r>
            <w:r w:rsidRPr="00440C64">
              <w:t xml:space="preserve"> 5 år. En sådan forlængelse baseres på en individuel vurdering under behørig hensyntagen til alle relevante omstændigheder og navnlig de kompetente myndigheders behørigt begrundede årsager til, at det er nødvendigt yderligere at forhindre tredjelandsstatsborgeren i at indrejse på medlemsstaternes område.</w:t>
            </w:r>
          </w:p>
        </w:tc>
      </w:tr>
    </w:tbl>
    <w:p w14:paraId="6FA0930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E362CF7" w14:textId="77777777" w:rsidR="00CA05C6" w:rsidRPr="00440C64" w:rsidRDefault="00CA05C6" w:rsidP="00CA05C6">
      <w:r w:rsidRPr="00440C64">
        <w:rPr>
          <w:rStyle w:val="HideTWBExt"/>
          <w:color w:val="auto"/>
        </w:rPr>
        <w:t>&lt;/Amend&gt;</w:t>
      </w:r>
    </w:p>
    <w:p w14:paraId="4D8291A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905</w:t>
      </w:r>
      <w:r w:rsidRPr="00440C64">
        <w:rPr>
          <w:rStyle w:val="HideTWBExt"/>
          <w:color w:val="auto"/>
        </w:rPr>
        <w:t>&lt;/NumAm&gt;</w:t>
      </w:r>
    </w:p>
    <w:p w14:paraId="251B5F4F"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26241BCA" w14:textId="77777777" w:rsidR="00CA05C6" w:rsidRPr="00440C64" w:rsidRDefault="00CA05C6" w:rsidP="00CA05C6">
      <w:pPr>
        <w:pStyle w:val="NormalBold"/>
      </w:pPr>
      <w:r w:rsidRPr="00440C64">
        <w:rPr>
          <w:rStyle w:val="HideTWBExt"/>
          <w:b w:val="0"/>
          <w:color w:val="auto"/>
        </w:rPr>
        <w:t>&lt;/RepeatBlock-By&gt;</w:t>
      </w:r>
    </w:p>
    <w:p w14:paraId="524ACFC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B12C6E3" w14:textId="77777777" w:rsidR="00CA05C6" w:rsidRPr="00440C64" w:rsidRDefault="00CA05C6" w:rsidP="00CA05C6">
      <w:pPr>
        <w:pStyle w:val="NormalBold"/>
      </w:pPr>
      <w:r w:rsidRPr="00440C64">
        <w:rPr>
          <w:rStyle w:val="HideTWBExt"/>
          <w:color w:val="auto"/>
        </w:rPr>
        <w:t>&lt;Article&gt;</w:t>
      </w:r>
      <w:r w:rsidRPr="00440C64">
        <w:t>Artikel 10 – stk. 7</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5B43864" w14:textId="77777777" w:rsidTr="003A48B2">
        <w:trPr>
          <w:trHeight w:hRule="exact" w:val="240"/>
          <w:jc w:val="center"/>
        </w:trPr>
        <w:tc>
          <w:tcPr>
            <w:tcW w:w="9752" w:type="dxa"/>
            <w:gridSpan w:val="2"/>
            <w:tcBorders>
              <w:top w:val="nil"/>
              <w:left w:val="nil"/>
              <w:bottom w:val="nil"/>
              <w:right w:val="nil"/>
            </w:tcBorders>
          </w:tcPr>
          <w:p w14:paraId="3A64BD05" w14:textId="77777777" w:rsidR="00CA05C6" w:rsidRPr="00440C64" w:rsidRDefault="00CA05C6" w:rsidP="003A48B2"/>
        </w:tc>
      </w:tr>
      <w:tr w:rsidR="00546440" w:rsidRPr="00440C64" w14:paraId="1366DD1B" w14:textId="77777777" w:rsidTr="003A48B2">
        <w:trPr>
          <w:trHeight w:val="240"/>
          <w:jc w:val="center"/>
        </w:trPr>
        <w:tc>
          <w:tcPr>
            <w:tcW w:w="4876" w:type="dxa"/>
            <w:tcBorders>
              <w:top w:val="nil"/>
              <w:left w:val="nil"/>
              <w:bottom w:val="nil"/>
              <w:right w:val="nil"/>
            </w:tcBorders>
          </w:tcPr>
          <w:p w14:paraId="2DE42A6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53C3FC3" w14:textId="77777777" w:rsidR="00CA05C6" w:rsidRPr="00440C64" w:rsidRDefault="00CA05C6" w:rsidP="003A48B2">
            <w:pPr>
              <w:pStyle w:val="AmColumnHeading"/>
            </w:pPr>
            <w:r w:rsidRPr="00440C64">
              <w:t>Ændringsforslag</w:t>
            </w:r>
          </w:p>
        </w:tc>
      </w:tr>
      <w:tr w:rsidR="00546440" w:rsidRPr="00440C64" w14:paraId="13C33592" w14:textId="77777777" w:rsidTr="003A48B2">
        <w:trPr>
          <w:jc w:val="center"/>
        </w:trPr>
        <w:tc>
          <w:tcPr>
            <w:tcW w:w="4876" w:type="dxa"/>
            <w:tcBorders>
              <w:top w:val="nil"/>
              <w:left w:val="nil"/>
              <w:bottom w:val="nil"/>
              <w:right w:val="nil"/>
            </w:tcBorders>
          </w:tcPr>
          <w:p w14:paraId="6C3D104D" w14:textId="77777777" w:rsidR="00CA05C6" w:rsidRPr="00440C64" w:rsidRDefault="00CA05C6" w:rsidP="003A48B2">
            <w:pPr>
              <w:pStyle w:val="Normal6a"/>
            </w:pPr>
            <w:r w:rsidRPr="00440C64">
              <w:t>7.</w:t>
            </w:r>
            <w:r w:rsidRPr="00440C64">
              <w:tab/>
              <w:t xml:space="preserve">Varigheden af indrejseforbuddet i henhold til stk. 6 kan forlænges med på hinanden følgende perioder på </w:t>
            </w:r>
            <w:r w:rsidRPr="00440C64">
              <w:rPr>
                <w:b/>
                <w:bCs/>
                <w:i/>
                <w:iCs/>
              </w:rPr>
              <w:t>højst</w:t>
            </w:r>
            <w:r w:rsidRPr="00440C64">
              <w:t xml:space="preserve"> 5 år. En sådan forlængelse baseres på en individuel vurdering under behørig hensyntagen til alle relevante omstændigheder og navnlig de</w:t>
            </w:r>
            <w:r w:rsidRPr="00440C64">
              <w:rPr>
                <w:b/>
                <w:bCs/>
                <w:i/>
                <w:iCs/>
              </w:rPr>
              <w:t xml:space="preserve"> kompetente </w:t>
            </w:r>
            <w:r w:rsidRPr="00440C64">
              <w:t xml:space="preserve">myndigheders behørigt begrundede årsager </w:t>
            </w:r>
            <w:r w:rsidRPr="00440C64">
              <w:lastRenderedPageBreak/>
              <w:t>til, at det er nødvendigt yderligere at forhindre tredjelandsstatsborgeren i at indrejse på medlemsstaternes område.</w:t>
            </w:r>
          </w:p>
        </w:tc>
        <w:tc>
          <w:tcPr>
            <w:tcW w:w="4876" w:type="dxa"/>
            <w:tcBorders>
              <w:top w:val="nil"/>
              <w:left w:val="nil"/>
              <w:bottom w:val="nil"/>
              <w:right w:val="nil"/>
            </w:tcBorders>
          </w:tcPr>
          <w:p w14:paraId="7DA73C5A" w14:textId="77777777" w:rsidR="00CA05C6" w:rsidRPr="00440C64" w:rsidRDefault="00CA05C6" w:rsidP="003A48B2">
            <w:pPr>
              <w:pStyle w:val="Normal6a"/>
            </w:pPr>
            <w:r w:rsidRPr="00440C64">
              <w:lastRenderedPageBreak/>
              <w:t>7.</w:t>
            </w:r>
            <w:r w:rsidRPr="00440C64">
              <w:tab/>
              <w:t xml:space="preserve">Varigheden af indrejseforbuddet i henhold til stk. 6 kan forlænges med på hinanden følgende perioder på 5 år. En sådan forlængelse baseres på en individuel vurdering under behørig hensyntagen til alle relevante omstændigheder og navnlig de </w:t>
            </w:r>
            <w:r w:rsidRPr="00440C64">
              <w:rPr>
                <w:b/>
                <w:bCs/>
                <w:i/>
                <w:iCs/>
              </w:rPr>
              <w:t>nationale</w:t>
            </w:r>
            <w:r w:rsidRPr="00440C64">
              <w:t xml:space="preserve"> myndigheders behørigt begrundede årsager til, at det er nødvendigt </w:t>
            </w:r>
            <w:r w:rsidRPr="00440C64">
              <w:lastRenderedPageBreak/>
              <w:t>yderligere at forhindre tredjelandsstatsborgeren i at indrejse på medlemsstaternes område.</w:t>
            </w:r>
          </w:p>
        </w:tc>
      </w:tr>
    </w:tbl>
    <w:p w14:paraId="42EAD2AB"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45A0BF8A" w14:textId="77777777" w:rsidR="00CA05C6" w:rsidRPr="00440C64" w:rsidRDefault="00CA05C6" w:rsidP="00CA05C6">
      <w:r w:rsidRPr="00440C64">
        <w:rPr>
          <w:rStyle w:val="HideTWBExt"/>
          <w:color w:val="auto"/>
        </w:rPr>
        <w:t>&lt;/Amend&gt;</w:t>
      </w:r>
    </w:p>
    <w:p w14:paraId="73E7E7F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906</w:t>
      </w:r>
      <w:r w:rsidRPr="00440C64">
        <w:rPr>
          <w:rStyle w:val="HideTWBExt"/>
          <w:color w:val="auto"/>
        </w:rPr>
        <w:t>&lt;/NumAm&gt;</w:t>
      </w:r>
    </w:p>
    <w:p w14:paraId="22BB4E78"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06BE13C2" w14:textId="77777777" w:rsidR="00CA05C6" w:rsidRPr="00440C64" w:rsidRDefault="00CA05C6" w:rsidP="00CA05C6">
      <w:pPr>
        <w:pStyle w:val="NormalBold"/>
      </w:pPr>
      <w:r w:rsidRPr="00440C64">
        <w:rPr>
          <w:rStyle w:val="HideTWBExt"/>
          <w:b w:val="0"/>
          <w:color w:val="auto"/>
        </w:rPr>
        <w:t>&lt;/RepeatBlock-By&gt;</w:t>
      </w:r>
    </w:p>
    <w:p w14:paraId="4508BBD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B1BE493" w14:textId="77777777" w:rsidR="00CA05C6" w:rsidRPr="00440C64" w:rsidRDefault="00CA05C6" w:rsidP="00CA05C6">
      <w:pPr>
        <w:pStyle w:val="NormalBold"/>
      </w:pPr>
      <w:r w:rsidRPr="00440C64">
        <w:rPr>
          <w:rStyle w:val="HideTWBExt"/>
          <w:color w:val="auto"/>
        </w:rPr>
        <w:t>&lt;Article&gt;</w:t>
      </w:r>
      <w:r w:rsidRPr="00440C64">
        <w:t>Artikel 10 – stk. 7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3E594B8" w14:textId="77777777" w:rsidTr="003A48B2">
        <w:trPr>
          <w:trHeight w:hRule="exact" w:val="240"/>
          <w:jc w:val="center"/>
        </w:trPr>
        <w:tc>
          <w:tcPr>
            <w:tcW w:w="9752" w:type="dxa"/>
            <w:gridSpan w:val="2"/>
            <w:tcBorders>
              <w:top w:val="nil"/>
              <w:left w:val="nil"/>
              <w:bottom w:val="nil"/>
              <w:right w:val="nil"/>
            </w:tcBorders>
          </w:tcPr>
          <w:p w14:paraId="781CCCB1" w14:textId="77777777" w:rsidR="00CA05C6" w:rsidRPr="00440C64" w:rsidRDefault="00CA05C6" w:rsidP="003A48B2"/>
        </w:tc>
      </w:tr>
      <w:tr w:rsidR="00546440" w:rsidRPr="00440C64" w14:paraId="5C5DF4B3" w14:textId="77777777" w:rsidTr="003A48B2">
        <w:trPr>
          <w:trHeight w:val="240"/>
          <w:jc w:val="center"/>
        </w:trPr>
        <w:tc>
          <w:tcPr>
            <w:tcW w:w="4876" w:type="dxa"/>
            <w:tcBorders>
              <w:top w:val="nil"/>
              <w:left w:val="nil"/>
              <w:bottom w:val="nil"/>
              <w:right w:val="nil"/>
            </w:tcBorders>
          </w:tcPr>
          <w:p w14:paraId="1987186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EC02525" w14:textId="77777777" w:rsidR="00CA05C6" w:rsidRPr="00440C64" w:rsidRDefault="00CA05C6" w:rsidP="003A48B2">
            <w:pPr>
              <w:pStyle w:val="AmColumnHeading"/>
            </w:pPr>
            <w:r w:rsidRPr="00440C64">
              <w:t>Ændringsforslag</w:t>
            </w:r>
          </w:p>
        </w:tc>
      </w:tr>
      <w:tr w:rsidR="00546440" w:rsidRPr="00440C64" w14:paraId="1A104739" w14:textId="77777777" w:rsidTr="003A48B2">
        <w:trPr>
          <w:jc w:val="center"/>
        </w:trPr>
        <w:tc>
          <w:tcPr>
            <w:tcW w:w="4876" w:type="dxa"/>
            <w:tcBorders>
              <w:top w:val="nil"/>
              <w:left w:val="nil"/>
              <w:bottom w:val="nil"/>
              <w:right w:val="nil"/>
            </w:tcBorders>
          </w:tcPr>
          <w:p w14:paraId="1B816566" w14:textId="77777777" w:rsidR="00CA05C6" w:rsidRPr="00440C64" w:rsidRDefault="00CA05C6" w:rsidP="003A48B2">
            <w:pPr>
              <w:pStyle w:val="Normal6a"/>
            </w:pPr>
          </w:p>
        </w:tc>
        <w:tc>
          <w:tcPr>
            <w:tcW w:w="4876" w:type="dxa"/>
            <w:tcBorders>
              <w:top w:val="nil"/>
              <w:left w:val="nil"/>
              <w:bottom w:val="nil"/>
              <w:right w:val="nil"/>
            </w:tcBorders>
          </w:tcPr>
          <w:p w14:paraId="4E1BC2E2" w14:textId="77777777" w:rsidR="00CA05C6" w:rsidRPr="00440C64" w:rsidRDefault="00CA05C6" w:rsidP="003A48B2">
            <w:pPr>
              <w:pStyle w:val="Normal6a"/>
            </w:pPr>
            <w:r w:rsidRPr="00440C64">
              <w:rPr>
                <w:b/>
                <w:i/>
              </w:rPr>
              <w:t>7a.</w:t>
            </w:r>
            <w:r w:rsidRPr="00440C64">
              <w:tab/>
            </w:r>
            <w:r w:rsidRPr="00440C64">
              <w:rPr>
                <w:b/>
                <w:i/>
              </w:rPr>
              <w:t>Medlemsstaterne kan pålægge et permanent indrejseforbud for personer, der er omfattet af artikel 16, stk. 1, hvis dette er begrundet og forholdsmæssigt set i lyset af den sikkerhedsrisiko, tredjelandsstatsborgeren udgør.</w:t>
            </w:r>
          </w:p>
        </w:tc>
      </w:tr>
    </w:tbl>
    <w:p w14:paraId="7D89177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F57290C" w14:textId="77777777" w:rsidR="00CA05C6" w:rsidRPr="00440C64" w:rsidRDefault="00CA05C6" w:rsidP="00CA05C6">
      <w:r w:rsidRPr="00440C64">
        <w:rPr>
          <w:rStyle w:val="HideTWBExt"/>
          <w:color w:val="auto"/>
        </w:rPr>
        <w:t>&lt;/Amend&gt;</w:t>
      </w:r>
    </w:p>
    <w:p w14:paraId="0F63F85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907</w:t>
      </w:r>
      <w:r w:rsidRPr="00440C64">
        <w:rPr>
          <w:rStyle w:val="HideTWBExt"/>
          <w:color w:val="auto"/>
        </w:rPr>
        <w:t>&lt;/NumAm&gt;</w:t>
      </w:r>
    </w:p>
    <w:p w14:paraId="093B32E5"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3F1C3663" w14:textId="77777777" w:rsidR="00CA05C6" w:rsidRPr="00440C64" w:rsidRDefault="00CA05C6" w:rsidP="00CA05C6">
      <w:pPr>
        <w:pStyle w:val="NormalBold"/>
      </w:pPr>
      <w:r w:rsidRPr="00440C64">
        <w:rPr>
          <w:rStyle w:val="HideTWBExt"/>
          <w:b w:val="0"/>
          <w:color w:val="auto"/>
        </w:rPr>
        <w:t>&lt;/RepeatBlock-By&gt;</w:t>
      </w:r>
    </w:p>
    <w:p w14:paraId="385F3A7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8530AE0" w14:textId="77777777" w:rsidR="00CA05C6" w:rsidRPr="00440C64" w:rsidRDefault="00CA05C6" w:rsidP="00CA05C6">
      <w:pPr>
        <w:pStyle w:val="NormalBold"/>
      </w:pPr>
      <w:r w:rsidRPr="00440C64">
        <w:rPr>
          <w:rStyle w:val="HideTWBExt"/>
          <w:color w:val="auto"/>
        </w:rPr>
        <w:t>&lt;Article&gt;</w:t>
      </w:r>
      <w:r w:rsidRPr="00440C64">
        <w:t>Artikel 10 – stk. 8</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AB3DC4F" w14:textId="77777777" w:rsidTr="003A48B2">
        <w:trPr>
          <w:trHeight w:hRule="exact" w:val="240"/>
          <w:jc w:val="center"/>
        </w:trPr>
        <w:tc>
          <w:tcPr>
            <w:tcW w:w="9752" w:type="dxa"/>
            <w:gridSpan w:val="2"/>
            <w:tcBorders>
              <w:top w:val="nil"/>
              <w:left w:val="nil"/>
              <w:bottom w:val="nil"/>
              <w:right w:val="nil"/>
            </w:tcBorders>
          </w:tcPr>
          <w:p w14:paraId="64D501D3" w14:textId="77777777" w:rsidR="00CA05C6" w:rsidRPr="00440C64" w:rsidRDefault="00CA05C6" w:rsidP="003A48B2"/>
        </w:tc>
      </w:tr>
      <w:tr w:rsidR="00546440" w:rsidRPr="00440C64" w14:paraId="25755984" w14:textId="77777777" w:rsidTr="003A48B2">
        <w:trPr>
          <w:trHeight w:val="240"/>
          <w:jc w:val="center"/>
        </w:trPr>
        <w:tc>
          <w:tcPr>
            <w:tcW w:w="4876" w:type="dxa"/>
            <w:tcBorders>
              <w:top w:val="nil"/>
              <w:left w:val="nil"/>
              <w:bottom w:val="nil"/>
              <w:right w:val="nil"/>
            </w:tcBorders>
          </w:tcPr>
          <w:p w14:paraId="4117A8A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3AED6DB" w14:textId="77777777" w:rsidR="00CA05C6" w:rsidRPr="00440C64" w:rsidRDefault="00CA05C6" w:rsidP="003A48B2">
            <w:pPr>
              <w:pStyle w:val="AmColumnHeading"/>
            </w:pPr>
            <w:r w:rsidRPr="00440C64">
              <w:t>Ændringsforslag</w:t>
            </w:r>
          </w:p>
        </w:tc>
      </w:tr>
      <w:tr w:rsidR="00546440" w:rsidRPr="00440C64" w14:paraId="37AF8F9B" w14:textId="77777777" w:rsidTr="003A48B2">
        <w:trPr>
          <w:jc w:val="center"/>
        </w:trPr>
        <w:tc>
          <w:tcPr>
            <w:tcW w:w="4876" w:type="dxa"/>
            <w:tcBorders>
              <w:top w:val="nil"/>
              <w:left w:val="nil"/>
              <w:bottom w:val="nil"/>
              <w:right w:val="nil"/>
            </w:tcBorders>
          </w:tcPr>
          <w:p w14:paraId="21F7DB25" w14:textId="77777777" w:rsidR="00CA05C6" w:rsidRPr="00440C64" w:rsidRDefault="00CA05C6" w:rsidP="003A48B2">
            <w:pPr>
              <w:pStyle w:val="Normal6a"/>
            </w:pPr>
            <w:r w:rsidRPr="00440C64">
              <w:t>8.</w:t>
            </w:r>
            <w:r w:rsidRPr="00440C64">
              <w:tab/>
              <w:t xml:space="preserve">Indrejseforbuddet løber fra den dato, hvor tredjelandsstatsborgeren </w:t>
            </w:r>
            <w:r w:rsidRPr="00440C64">
              <w:rPr>
                <w:b/>
                <w:i/>
              </w:rPr>
              <w:t>har forladt</w:t>
            </w:r>
            <w:r w:rsidRPr="00440C64">
              <w:t xml:space="preserve"> medlemsstaternes område.</w:t>
            </w:r>
          </w:p>
        </w:tc>
        <w:tc>
          <w:tcPr>
            <w:tcW w:w="4876" w:type="dxa"/>
            <w:tcBorders>
              <w:top w:val="nil"/>
              <w:left w:val="nil"/>
              <w:bottom w:val="nil"/>
              <w:right w:val="nil"/>
            </w:tcBorders>
          </w:tcPr>
          <w:p w14:paraId="3C9EEB24" w14:textId="77777777" w:rsidR="00CA05C6" w:rsidRPr="00440C64" w:rsidRDefault="00CA05C6" w:rsidP="003A48B2">
            <w:pPr>
              <w:pStyle w:val="Normal6a"/>
            </w:pPr>
            <w:r w:rsidRPr="00440C64">
              <w:t>8.</w:t>
            </w:r>
            <w:r w:rsidRPr="00440C64">
              <w:tab/>
              <w:t xml:space="preserve">Indrejseforbuddet løber fra den dato, hvor tredjelandsstatsborgeren </w:t>
            </w:r>
            <w:r w:rsidRPr="00440C64">
              <w:rPr>
                <w:b/>
                <w:i/>
              </w:rPr>
              <w:t>forlader</w:t>
            </w:r>
            <w:r w:rsidRPr="00440C64">
              <w:t xml:space="preserve"> medlemsstaternes område.</w:t>
            </w:r>
          </w:p>
        </w:tc>
      </w:tr>
    </w:tbl>
    <w:p w14:paraId="65250AB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91A0845" w14:textId="77777777" w:rsidR="00CA05C6" w:rsidRPr="00440C64" w:rsidRDefault="00CA05C6" w:rsidP="00CA05C6">
      <w:r w:rsidRPr="00440C64">
        <w:rPr>
          <w:rStyle w:val="HideTWBExt"/>
          <w:color w:val="auto"/>
        </w:rPr>
        <w:t>&lt;/Amend&gt;</w:t>
      </w:r>
    </w:p>
    <w:p w14:paraId="16C002F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908</w:t>
      </w:r>
      <w:r w:rsidRPr="00440C64">
        <w:rPr>
          <w:rStyle w:val="HideTWBExt"/>
          <w:color w:val="auto"/>
        </w:rPr>
        <w:t>&lt;/NumAm&gt;</w:t>
      </w:r>
    </w:p>
    <w:p w14:paraId="5F3DB1C3"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5CD97A5A" w14:textId="77777777" w:rsidR="00CA05C6" w:rsidRPr="00440C64" w:rsidRDefault="00CA05C6" w:rsidP="00CA05C6">
      <w:pPr>
        <w:pStyle w:val="NormalBold"/>
      </w:pPr>
      <w:r w:rsidRPr="00440C64">
        <w:rPr>
          <w:rStyle w:val="HideTWBExt"/>
          <w:b w:val="0"/>
          <w:color w:val="auto"/>
        </w:rPr>
        <w:t>&lt;/RepeatBlock-By&gt;</w:t>
      </w:r>
    </w:p>
    <w:p w14:paraId="1E37B9D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AE16391" w14:textId="77777777" w:rsidR="00CA05C6" w:rsidRPr="00440C64" w:rsidRDefault="00CA05C6" w:rsidP="00CA05C6">
      <w:pPr>
        <w:pStyle w:val="NormalBold"/>
      </w:pPr>
      <w:r w:rsidRPr="00440C64">
        <w:rPr>
          <w:rStyle w:val="HideTWBExt"/>
          <w:color w:val="auto"/>
        </w:rPr>
        <w:lastRenderedPageBreak/>
        <w:t>&lt;Article&gt;</w:t>
      </w:r>
      <w:r w:rsidRPr="00440C64">
        <w:t>Artikel 10 – stk. 8</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7B5ED1E" w14:textId="77777777" w:rsidTr="003A48B2">
        <w:trPr>
          <w:trHeight w:hRule="exact" w:val="240"/>
          <w:jc w:val="center"/>
        </w:trPr>
        <w:tc>
          <w:tcPr>
            <w:tcW w:w="9752" w:type="dxa"/>
            <w:gridSpan w:val="2"/>
            <w:tcBorders>
              <w:top w:val="nil"/>
              <w:left w:val="nil"/>
              <w:bottom w:val="nil"/>
              <w:right w:val="nil"/>
            </w:tcBorders>
          </w:tcPr>
          <w:p w14:paraId="13B59230" w14:textId="77777777" w:rsidR="00CA05C6" w:rsidRPr="00440C64" w:rsidRDefault="00CA05C6" w:rsidP="003A48B2"/>
        </w:tc>
      </w:tr>
      <w:tr w:rsidR="00546440" w:rsidRPr="00440C64" w14:paraId="2318314E" w14:textId="77777777" w:rsidTr="003A48B2">
        <w:trPr>
          <w:trHeight w:val="240"/>
          <w:jc w:val="center"/>
        </w:trPr>
        <w:tc>
          <w:tcPr>
            <w:tcW w:w="4876" w:type="dxa"/>
            <w:tcBorders>
              <w:top w:val="nil"/>
              <w:left w:val="nil"/>
              <w:bottom w:val="nil"/>
              <w:right w:val="nil"/>
            </w:tcBorders>
          </w:tcPr>
          <w:p w14:paraId="59565BC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10BF739" w14:textId="77777777" w:rsidR="00CA05C6" w:rsidRPr="00440C64" w:rsidRDefault="00CA05C6" w:rsidP="003A48B2">
            <w:pPr>
              <w:pStyle w:val="AmColumnHeading"/>
            </w:pPr>
            <w:r w:rsidRPr="00440C64">
              <w:t>Ændringsforslag</w:t>
            </w:r>
          </w:p>
        </w:tc>
      </w:tr>
      <w:tr w:rsidR="00546440" w:rsidRPr="00440C64" w14:paraId="7C557989" w14:textId="77777777" w:rsidTr="003A48B2">
        <w:trPr>
          <w:jc w:val="center"/>
        </w:trPr>
        <w:tc>
          <w:tcPr>
            <w:tcW w:w="4876" w:type="dxa"/>
            <w:tcBorders>
              <w:top w:val="nil"/>
              <w:left w:val="nil"/>
              <w:bottom w:val="nil"/>
              <w:right w:val="nil"/>
            </w:tcBorders>
          </w:tcPr>
          <w:p w14:paraId="722850E1" w14:textId="77777777" w:rsidR="00CA05C6" w:rsidRPr="00440C64" w:rsidRDefault="00CA05C6" w:rsidP="003A48B2">
            <w:pPr>
              <w:pStyle w:val="Normal6a"/>
            </w:pPr>
            <w:r w:rsidRPr="00440C64">
              <w:t>8.</w:t>
            </w:r>
            <w:r w:rsidRPr="00440C64">
              <w:tab/>
              <w:t xml:space="preserve">Indrejseforbuddet løber fra den dato, hvor </w:t>
            </w:r>
            <w:r w:rsidRPr="00440C64">
              <w:rPr>
                <w:b/>
                <w:i/>
              </w:rPr>
              <w:t>tredjelandsstatsborgeren</w:t>
            </w:r>
            <w:r w:rsidRPr="00440C64">
              <w:t xml:space="preserve"> har forladt medlemsstaternes område.</w:t>
            </w:r>
          </w:p>
        </w:tc>
        <w:tc>
          <w:tcPr>
            <w:tcW w:w="4876" w:type="dxa"/>
            <w:tcBorders>
              <w:top w:val="nil"/>
              <w:left w:val="nil"/>
              <w:bottom w:val="nil"/>
              <w:right w:val="nil"/>
            </w:tcBorders>
          </w:tcPr>
          <w:p w14:paraId="0FB3B5E3" w14:textId="77777777" w:rsidR="00CA05C6" w:rsidRPr="00440C64" w:rsidRDefault="00CA05C6" w:rsidP="003A48B2">
            <w:pPr>
              <w:pStyle w:val="Normal6a"/>
            </w:pPr>
            <w:r w:rsidRPr="00440C64">
              <w:t>8.</w:t>
            </w:r>
            <w:r w:rsidRPr="00440C64">
              <w:tab/>
              <w:t xml:space="preserve">Indrejseforbuddet løber fra den dato, hvor </w:t>
            </w:r>
            <w:r w:rsidRPr="00440C64">
              <w:rPr>
                <w:b/>
                <w:i/>
              </w:rPr>
              <w:t>personen, der sendes tilbage,</w:t>
            </w:r>
            <w:r w:rsidRPr="00440C64">
              <w:t xml:space="preserve"> har forladt medlemsstaternes område.</w:t>
            </w:r>
          </w:p>
        </w:tc>
      </w:tr>
    </w:tbl>
    <w:p w14:paraId="7624862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23CBE5E" w14:textId="77777777" w:rsidR="00CA05C6" w:rsidRPr="00440C64" w:rsidRDefault="00CA05C6" w:rsidP="00CA05C6">
      <w:r w:rsidRPr="00440C64">
        <w:rPr>
          <w:rStyle w:val="HideTWBExt"/>
          <w:color w:val="auto"/>
        </w:rPr>
        <w:t>&lt;/Amend&gt;</w:t>
      </w:r>
    </w:p>
    <w:p w14:paraId="7155734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909</w:t>
      </w:r>
      <w:r w:rsidRPr="00440C64">
        <w:rPr>
          <w:rStyle w:val="HideTWBExt"/>
          <w:color w:val="auto"/>
        </w:rPr>
        <w:t>&lt;/NumAm&gt;</w:t>
      </w:r>
    </w:p>
    <w:p w14:paraId="76336DA9"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2E02DFB6"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3F4D1193" w14:textId="77777777" w:rsidR="00CA05C6" w:rsidRPr="00440C64" w:rsidRDefault="00CA05C6" w:rsidP="00CA05C6">
      <w:pPr>
        <w:pStyle w:val="NormalBold"/>
      </w:pPr>
      <w:r w:rsidRPr="00440C64">
        <w:rPr>
          <w:rStyle w:val="HideTWBExt"/>
          <w:b w:val="0"/>
          <w:color w:val="auto"/>
        </w:rPr>
        <w:t>&lt;/RepeatBlock-By&gt;</w:t>
      </w:r>
    </w:p>
    <w:p w14:paraId="0AA800A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A2EE99A" w14:textId="77777777" w:rsidR="00CA05C6" w:rsidRPr="00440C64" w:rsidRDefault="00CA05C6" w:rsidP="00CA05C6">
      <w:pPr>
        <w:pStyle w:val="NormalBold"/>
      </w:pPr>
      <w:r w:rsidRPr="00440C64">
        <w:rPr>
          <w:rStyle w:val="HideTWBExt"/>
          <w:color w:val="auto"/>
        </w:rPr>
        <w:t>&lt;Article&gt;</w:t>
      </w:r>
      <w:r w:rsidRPr="00440C64">
        <w:t>Artikel 11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6BB3E1D" w14:textId="77777777" w:rsidTr="003A48B2">
        <w:trPr>
          <w:trHeight w:hRule="exact" w:val="240"/>
          <w:jc w:val="center"/>
        </w:trPr>
        <w:tc>
          <w:tcPr>
            <w:tcW w:w="9752" w:type="dxa"/>
            <w:gridSpan w:val="2"/>
            <w:tcBorders>
              <w:top w:val="nil"/>
              <w:left w:val="nil"/>
              <w:bottom w:val="nil"/>
              <w:right w:val="nil"/>
            </w:tcBorders>
          </w:tcPr>
          <w:p w14:paraId="24C4A358" w14:textId="77777777" w:rsidR="00CA05C6" w:rsidRPr="00440C64" w:rsidRDefault="00CA05C6" w:rsidP="003A48B2"/>
        </w:tc>
      </w:tr>
      <w:tr w:rsidR="00546440" w:rsidRPr="00440C64" w14:paraId="0A58F06C" w14:textId="77777777" w:rsidTr="003A48B2">
        <w:trPr>
          <w:trHeight w:val="240"/>
          <w:jc w:val="center"/>
        </w:trPr>
        <w:tc>
          <w:tcPr>
            <w:tcW w:w="4876" w:type="dxa"/>
            <w:tcBorders>
              <w:top w:val="nil"/>
              <w:left w:val="nil"/>
              <w:bottom w:val="nil"/>
              <w:right w:val="nil"/>
            </w:tcBorders>
          </w:tcPr>
          <w:p w14:paraId="784A9B8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13D5E56" w14:textId="77777777" w:rsidR="00CA05C6" w:rsidRPr="00440C64" w:rsidRDefault="00CA05C6" w:rsidP="003A48B2">
            <w:pPr>
              <w:pStyle w:val="AmColumnHeading"/>
            </w:pPr>
            <w:r w:rsidRPr="00440C64">
              <w:t>Ændringsforslag</w:t>
            </w:r>
          </w:p>
        </w:tc>
      </w:tr>
      <w:tr w:rsidR="00546440" w:rsidRPr="00440C64" w14:paraId="6CB0D71A" w14:textId="77777777" w:rsidTr="003A48B2">
        <w:trPr>
          <w:jc w:val="center"/>
        </w:trPr>
        <w:tc>
          <w:tcPr>
            <w:tcW w:w="4876" w:type="dxa"/>
            <w:tcBorders>
              <w:top w:val="nil"/>
              <w:left w:val="nil"/>
              <w:bottom w:val="nil"/>
              <w:right w:val="nil"/>
            </w:tcBorders>
          </w:tcPr>
          <w:p w14:paraId="110C1749" w14:textId="77777777" w:rsidR="00CA05C6" w:rsidRPr="00440C64" w:rsidRDefault="00CA05C6" w:rsidP="003A48B2">
            <w:pPr>
              <w:pStyle w:val="Normal6a"/>
              <w:jc w:val="center"/>
            </w:pPr>
            <w:r w:rsidRPr="00440C64">
              <w:rPr>
                <w:b/>
                <w:i/>
              </w:rPr>
              <w:t>Artikel 11</w:t>
            </w:r>
            <w:r w:rsidRPr="00440C64">
              <w:tab/>
            </w:r>
          </w:p>
        </w:tc>
        <w:tc>
          <w:tcPr>
            <w:tcW w:w="4876" w:type="dxa"/>
            <w:tcBorders>
              <w:top w:val="nil"/>
              <w:left w:val="nil"/>
              <w:bottom w:val="nil"/>
              <w:right w:val="nil"/>
            </w:tcBorders>
          </w:tcPr>
          <w:p w14:paraId="17E5F9E7" w14:textId="77777777" w:rsidR="00CA05C6" w:rsidRPr="00440C64" w:rsidRDefault="00CA05C6" w:rsidP="003A48B2">
            <w:pPr>
              <w:pStyle w:val="Normal6a"/>
            </w:pPr>
            <w:r w:rsidRPr="00440C64">
              <w:rPr>
                <w:b/>
                <w:i/>
              </w:rPr>
              <w:t>udgår</w:t>
            </w:r>
          </w:p>
        </w:tc>
      </w:tr>
      <w:tr w:rsidR="00546440" w:rsidRPr="00440C64" w14:paraId="315BC0A9" w14:textId="77777777" w:rsidTr="003A48B2">
        <w:trPr>
          <w:jc w:val="center"/>
        </w:trPr>
        <w:tc>
          <w:tcPr>
            <w:tcW w:w="4876" w:type="dxa"/>
            <w:tcBorders>
              <w:top w:val="nil"/>
              <w:left w:val="nil"/>
              <w:bottom w:val="nil"/>
              <w:right w:val="nil"/>
            </w:tcBorders>
          </w:tcPr>
          <w:p w14:paraId="5738E586" w14:textId="77777777" w:rsidR="00CA05C6" w:rsidRPr="00440C64" w:rsidRDefault="00CA05C6" w:rsidP="003A48B2">
            <w:pPr>
              <w:pStyle w:val="Normal6a"/>
              <w:jc w:val="center"/>
            </w:pPr>
            <w:r w:rsidRPr="00440C64">
              <w:rPr>
                <w:b/>
                <w:i/>
              </w:rPr>
              <w:t>Ophævelse, suspension eller afkortning af varigheden af et indrejseforbud</w:t>
            </w:r>
          </w:p>
        </w:tc>
        <w:tc>
          <w:tcPr>
            <w:tcW w:w="4876" w:type="dxa"/>
            <w:tcBorders>
              <w:top w:val="nil"/>
              <w:left w:val="nil"/>
              <w:bottom w:val="nil"/>
              <w:right w:val="nil"/>
            </w:tcBorders>
          </w:tcPr>
          <w:p w14:paraId="3CCA20DE" w14:textId="77777777" w:rsidR="00CA05C6" w:rsidRPr="00440C64" w:rsidRDefault="00CA05C6" w:rsidP="003A48B2">
            <w:pPr>
              <w:pStyle w:val="Normal6a"/>
            </w:pPr>
          </w:p>
        </w:tc>
      </w:tr>
      <w:tr w:rsidR="00546440" w:rsidRPr="00440C64" w14:paraId="3675B1EC" w14:textId="77777777" w:rsidTr="003A48B2">
        <w:trPr>
          <w:jc w:val="center"/>
        </w:trPr>
        <w:tc>
          <w:tcPr>
            <w:tcW w:w="4876" w:type="dxa"/>
            <w:tcBorders>
              <w:top w:val="nil"/>
              <w:left w:val="nil"/>
              <w:bottom w:val="nil"/>
              <w:right w:val="nil"/>
            </w:tcBorders>
          </w:tcPr>
          <w:p w14:paraId="27FAEF55" w14:textId="77777777" w:rsidR="00CA05C6" w:rsidRPr="00440C64" w:rsidRDefault="00CA05C6" w:rsidP="003A48B2">
            <w:pPr>
              <w:pStyle w:val="Normal6a"/>
            </w:pPr>
            <w:r w:rsidRPr="00440C64">
              <w:rPr>
                <w:b/>
                <w:i/>
              </w:rPr>
              <w:t>1. Et indrejseforbud kan ophæves, suspenderes eller afkortes, hvis tredjelandsstatsborgeren:</w:t>
            </w:r>
          </w:p>
        </w:tc>
        <w:tc>
          <w:tcPr>
            <w:tcW w:w="4876" w:type="dxa"/>
            <w:tcBorders>
              <w:top w:val="nil"/>
              <w:left w:val="nil"/>
              <w:bottom w:val="nil"/>
              <w:right w:val="nil"/>
            </w:tcBorders>
          </w:tcPr>
          <w:p w14:paraId="60BC64D9" w14:textId="77777777" w:rsidR="00CA05C6" w:rsidRPr="00440C64" w:rsidRDefault="00CA05C6" w:rsidP="003A48B2">
            <w:pPr>
              <w:pStyle w:val="Normal6a"/>
            </w:pPr>
          </w:p>
        </w:tc>
      </w:tr>
      <w:tr w:rsidR="00546440" w:rsidRPr="00440C64" w14:paraId="0CD8F6EF" w14:textId="77777777" w:rsidTr="003A48B2">
        <w:trPr>
          <w:jc w:val="center"/>
        </w:trPr>
        <w:tc>
          <w:tcPr>
            <w:tcW w:w="4876" w:type="dxa"/>
            <w:tcBorders>
              <w:top w:val="nil"/>
              <w:left w:val="nil"/>
              <w:bottom w:val="nil"/>
              <w:right w:val="nil"/>
            </w:tcBorders>
          </w:tcPr>
          <w:p w14:paraId="5C378373" w14:textId="77777777" w:rsidR="00CA05C6" w:rsidRPr="00440C64" w:rsidRDefault="00CA05C6" w:rsidP="003A48B2">
            <w:pPr>
              <w:pStyle w:val="Normal6a"/>
            </w:pPr>
            <w:r w:rsidRPr="00440C64">
              <w:rPr>
                <w:b/>
                <w:i/>
              </w:rPr>
              <w:t>a. påviser, at vedkommende frivilligt er vendt tilbage i overensstemmelse med en afgørelse om tilbagesendelse</w:t>
            </w:r>
          </w:p>
        </w:tc>
        <w:tc>
          <w:tcPr>
            <w:tcW w:w="4876" w:type="dxa"/>
            <w:tcBorders>
              <w:top w:val="nil"/>
              <w:left w:val="nil"/>
              <w:bottom w:val="nil"/>
              <w:right w:val="nil"/>
            </w:tcBorders>
          </w:tcPr>
          <w:p w14:paraId="58BAAF03" w14:textId="77777777" w:rsidR="00CA05C6" w:rsidRPr="00440C64" w:rsidRDefault="00CA05C6" w:rsidP="003A48B2">
            <w:pPr>
              <w:pStyle w:val="Normal6a"/>
            </w:pPr>
          </w:p>
        </w:tc>
      </w:tr>
      <w:tr w:rsidR="00546440" w:rsidRPr="00440C64" w14:paraId="3309B980" w14:textId="77777777" w:rsidTr="003A48B2">
        <w:trPr>
          <w:jc w:val="center"/>
        </w:trPr>
        <w:tc>
          <w:tcPr>
            <w:tcW w:w="4876" w:type="dxa"/>
            <w:tcBorders>
              <w:top w:val="nil"/>
              <w:left w:val="nil"/>
              <w:bottom w:val="nil"/>
              <w:right w:val="nil"/>
            </w:tcBorders>
          </w:tcPr>
          <w:p w14:paraId="7A85F76D" w14:textId="77777777" w:rsidR="00CA05C6" w:rsidRPr="00440C64" w:rsidRDefault="00CA05C6" w:rsidP="003A48B2">
            <w:pPr>
              <w:pStyle w:val="Normal6a"/>
            </w:pPr>
            <w:r w:rsidRPr="00440C64">
              <w:rPr>
                <w:b/>
                <w:i/>
              </w:rPr>
              <w:t>b. ikke tidligere har været genstand for en afgørelse om tilbagesendelse eller udsendelse</w:t>
            </w:r>
          </w:p>
        </w:tc>
        <w:tc>
          <w:tcPr>
            <w:tcW w:w="4876" w:type="dxa"/>
            <w:tcBorders>
              <w:top w:val="nil"/>
              <w:left w:val="nil"/>
              <w:bottom w:val="nil"/>
              <w:right w:val="nil"/>
            </w:tcBorders>
          </w:tcPr>
          <w:p w14:paraId="0072112E" w14:textId="77777777" w:rsidR="00CA05C6" w:rsidRPr="00440C64" w:rsidRDefault="00CA05C6" w:rsidP="003A48B2">
            <w:pPr>
              <w:pStyle w:val="Normal6a"/>
            </w:pPr>
          </w:p>
        </w:tc>
      </w:tr>
      <w:tr w:rsidR="00546440" w:rsidRPr="00440C64" w14:paraId="3D33F20E" w14:textId="77777777" w:rsidTr="003A48B2">
        <w:trPr>
          <w:jc w:val="center"/>
        </w:trPr>
        <w:tc>
          <w:tcPr>
            <w:tcW w:w="4876" w:type="dxa"/>
            <w:tcBorders>
              <w:top w:val="nil"/>
              <w:left w:val="nil"/>
              <w:bottom w:val="nil"/>
              <w:right w:val="nil"/>
            </w:tcBorders>
          </w:tcPr>
          <w:p w14:paraId="171E284A" w14:textId="77777777" w:rsidR="00CA05C6" w:rsidRPr="00440C64" w:rsidRDefault="00CA05C6" w:rsidP="003A48B2">
            <w:pPr>
              <w:pStyle w:val="Normal6a"/>
            </w:pPr>
            <w:r w:rsidRPr="00440C64">
              <w:rPr>
                <w:b/>
                <w:i/>
              </w:rPr>
              <w:t>c. ikke er indrejst på en medlemsstats område, mens et indrejseforbud stadig var i kraft.</w:t>
            </w:r>
          </w:p>
        </w:tc>
        <w:tc>
          <w:tcPr>
            <w:tcW w:w="4876" w:type="dxa"/>
            <w:tcBorders>
              <w:top w:val="nil"/>
              <w:left w:val="nil"/>
              <w:bottom w:val="nil"/>
              <w:right w:val="nil"/>
            </w:tcBorders>
          </w:tcPr>
          <w:p w14:paraId="7AFC541E" w14:textId="77777777" w:rsidR="00CA05C6" w:rsidRPr="00440C64" w:rsidRDefault="00CA05C6" w:rsidP="003A48B2">
            <w:pPr>
              <w:pStyle w:val="Normal6a"/>
            </w:pPr>
          </w:p>
        </w:tc>
      </w:tr>
      <w:tr w:rsidR="00546440" w:rsidRPr="00440C64" w14:paraId="79DD89EC" w14:textId="77777777" w:rsidTr="003A48B2">
        <w:trPr>
          <w:jc w:val="center"/>
        </w:trPr>
        <w:tc>
          <w:tcPr>
            <w:tcW w:w="4876" w:type="dxa"/>
            <w:tcBorders>
              <w:top w:val="nil"/>
              <w:left w:val="nil"/>
              <w:bottom w:val="nil"/>
              <w:right w:val="nil"/>
            </w:tcBorders>
          </w:tcPr>
          <w:p w14:paraId="0CD9DB94" w14:textId="77777777" w:rsidR="00CA05C6" w:rsidRPr="00440C64" w:rsidRDefault="00CA05C6" w:rsidP="003A48B2">
            <w:pPr>
              <w:pStyle w:val="Normal6a"/>
            </w:pPr>
            <w:r w:rsidRPr="00440C64">
              <w:rPr>
                <w:b/>
                <w:i/>
              </w:rPr>
              <w:t>2. Et indrejseforbud kan også ophæves, suspenderes eller afkortes i begrundede individuelle tilfælde, herunder af humanitære årsager, under hensyntagen til alle relevante omstændigheder.</w:t>
            </w:r>
          </w:p>
        </w:tc>
        <w:tc>
          <w:tcPr>
            <w:tcW w:w="4876" w:type="dxa"/>
            <w:tcBorders>
              <w:top w:val="nil"/>
              <w:left w:val="nil"/>
              <w:bottom w:val="nil"/>
              <w:right w:val="nil"/>
            </w:tcBorders>
          </w:tcPr>
          <w:p w14:paraId="1CC9841A" w14:textId="77777777" w:rsidR="00CA05C6" w:rsidRPr="00440C64" w:rsidRDefault="00CA05C6" w:rsidP="003A48B2">
            <w:pPr>
              <w:pStyle w:val="Normal6a"/>
            </w:pPr>
          </w:p>
        </w:tc>
      </w:tr>
      <w:tr w:rsidR="00546440" w:rsidRPr="00440C64" w14:paraId="003693D8" w14:textId="77777777" w:rsidTr="003A48B2">
        <w:trPr>
          <w:jc w:val="center"/>
        </w:trPr>
        <w:tc>
          <w:tcPr>
            <w:tcW w:w="4876" w:type="dxa"/>
            <w:tcBorders>
              <w:top w:val="nil"/>
              <w:left w:val="nil"/>
              <w:bottom w:val="nil"/>
              <w:right w:val="nil"/>
            </w:tcBorders>
          </w:tcPr>
          <w:p w14:paraId="43011094" w14:textId="77777777" w:rsidR="00CA05C6" w:rsidRPr="00440C64" w:rsidRDefault="00CA05C6" w:rsidP="003A48B2">
            <w:pPr>
              <w:pStyle w:val="Normal6a"/>
            </w:pPr>
            <w:r w:rsidRPr="00440C64">
              <w:rPr>
                <w:b/>
                <w:i/>
              </w:rPr>
              <w:t>3. Tredjelandsstatsborgeren skal have mulighed for at anmode om ophævelse, suspension eller afkortning af varigheden af et indrejseforbud.</w:t>
            </w:r>
          </w:p>
        </w:tc>
        <w:tc>
          <w:tcPr>
            <w:tcW w:w="4876" w:type="dxa"/>
            <w:tcBorders>
              <w:top w:val="nil"/>
              <w:left w:val="nil"/>
              <w:bottom w:val="nil"/>
              <w:right w:val="nil"/>
            </w:tcBorders>
          </w:tcPr>
          <w:p w14:paraId="1AE5E2B2" w14:textId="77777777" w:rsidR="00CA05C6" w:rsidRPr="00440C64" w:rsidRDefault="00CA05C6" w:rsidP="003A48B2">
            <w:pPr>
              <w:pStyle w:val="Normal6a"/>
            </w:pPr>
          </w:p>
        </w:tc>
      </w:tr>
    </w:tbl>
    <w:p w14:paraId="48D27C64"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DFAE7A3"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2D95423D" w14:textId="77777777" w:rsidR="00CA05C6" w:rsidRPr="00440C64" w:rsidRDefault="00CA05C6" w:rsidP="00CA05C6">
      <w:pPr>
        <w:pStyle w:val="AmJustText"/>
      </w:pPr>
      <w:r w:rsidRPr="00440C64">
        <w:t>Dette fremgår nu af artikel 10.</w:t>
      </w:r>
    </w:p>
    <w:p w14:paraId="521AF8D3" w14:textId="77777777" w:rsidR="00CA05C6" w:rsidRPr="00440C64" w:rsidRDefault="00CA05C6" w:rsidP="00CA05C6">
      <w:r w:rsidRPr="00440C64">
        <w:rPr>
          <w:rStyle w:val="HideTWBExt"/>
          <w:color w:val="auto"/>
        </w:rPr>
        <w:t>&lt;/Amend&gt;</w:t>
      </w:r>
    </w:p>
    <w:p w14:paraId="2167C47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910</w:t>
      </w:r>
      <w:r w:rsidRPr="00440C64">
        <w:rPr>
          <w:rStyle w:val="HideTWBExt"/>
          <w:color w:val="auto"/>
        </w:rPr>
        <w:t>&lt;/NumAm&gt;</w:t>
      </w:r>
    </w:p>
    <w:p w14:paraId="24E7D747"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6D3A896B" w14:textId="77777777" w:rsidR="00CA05C6" w:rsidRPr="00440C64" w:rsidRDefault="00CA05C6" w:rsidP="00CA05C6">
      <w:pPr>
        <w:pStyle w:val="NormalBold"/>
      </w:pPr>
      <w:r w:rsidRPr="00440C64">
        <w:rPr>
          <w:rStyle w:val="HideTWBExt"/>
          <w:b w:val="0"/>
          <w:color w:val="auto"/>
        </w:rPr>
        <w:t>&lt;/RepeatBlock-By&gt;</w:t>
      </w:r>
    </w:p>
    <w:p w14:paraId="79B6CAC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48E0656" w14:textId="77777777" w:rsidR="00CA05C6" w:rsidRPr="00440C64" w:rsidRDefault="00CA05C6" w:rsidP="00CA05C6">
      <w:pPr>
        <w:pStyle w:val="NormalBold"/>
      </w:pPr>
      <w:r w:rsidRPr="00440C64">
        <w:rPr>
          <w:rStyle w:val="HideTWBExt"/>
          <w:color w:val="auto"/>
        </w:rPr>
        <w:t>&lt;Article&gt;</w:t>
      </w:r>
      <w:r w:rsidRPr="00440C64">
        <w:t>Artikel 11 – overskrift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2929AE3" w14:textId="77777777" w:rsidTr="003A48B2">
        <w:trPr>
          <w:trHeight w:hRule="exact" w:val="240"/>
          <w:jc w:val="center"/>
        </w:trPr>
        <w:tc>
          <w:tcPr>
            <w:tcW w:w="9752" w:type="dxa"/>
            <w:gridSpan w:val="2"/>
            <w:tcBorders>
              <w:top w:val="nil"/>
              <w:left w:val="nil"/>
              <w:bottom w:val="nil"/>
              <w:right w:val="nil"/>
            </w:tcBorders>
          </w:tcPr>
          <w:p w14:paraId="07960D8D" w14:textId="77777777" w:rsidR="00CA05C6" w:rsidRPr="00440C64" w:rsidRDefault="00CA05C6" w:rsidP="003A48B2"/>
        </w:tc>
      </w:tr>
      <w:tr w:rsidR="00546440" w:rsidRPr="00440C64" w14:paraId="74BDFBDB" w14:textId="77777777" w:rsidTr="003A48B2">
        <w:trPr>
          <w:trHeight w:val="240"/>
          <w:jc w:val="center"/>
        </w:trPr>
        <w:tc>
          <w:tcPr>
            <w:tcW w:w="4876" w:type="dxa"/>
            <w:tcBorders>
              <w:top w:val="nil"/>
              <w:left w:val="nil"/>
              <w:bottom w:val="nil"/>
              <w:right w:val="nil"/>
            </w:tcBorders>
          </w:tcPr>
          <w:p w14:paraId="6D4CC6E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578C22D" w14:textId="77777777" w:rsidR="00CA05C6" w:rsidRPr="00440C64" w:rsidRDefault="00CA05C6" w:rsidP="003A48B2">
            <w:pPr>
              <w:pStyle w:val="AmColumnHeading"/>
            </w:pPr>
            <w:r w:rsidRPr="00440C64">
              <w:t>Ændringsforslag</w:t>
            </w:r>
          </w:p>
        </w:tc>
      </w:tr>
      <w:tr w:rsidR="00546440" w:rsidRPr="00440C64" w14:paraId="02D3BA1E" w14:textId="77777777" w:rsidTr="003A48B2">
        <w:trPr>
          <w:jc w:val="center"/>
        </w:trPr>
        <w:tc>
          <w:tcPr>
            <w:tcW w:w="4876" w:type="dxa"/>
            <w:tcBorders>
              <w:top w:val="nil"/>
              <w:left w:val="nil"/>
              <w:bottom w:val="nil"/>
              <w:right w:val="nil"/>
            </w:tcBorders>
          </w:tcPr>
          <w:p w14:paraId="3773F3A6" w14:textId="77777777" w:rsidR="00CA05C6" w:rsidRPr="00440C64" w:rsidRDefault="00CA05C6" w:rsidP="003A48B2">
            <w:pPr>
              <w:pStyle w:val="Normal6a"/>
            </w:pPr>
            <w:r w:rsidRPr="00440C64">
              <w:t>Ophævelse</w:t>
            </w:r>
            <w:r w:rsidRPr="00440C64">
              <w:rPr>
                <w:b/>
                <w:i/>
              </w:rPr>
              <w:t>, suspension</w:t>
            </w:r>
            <w:r w:rsidRPr="00440C64">
              <w:t xml:space="preserve"> eller afkortning af varigheden af et indrejseforbud</w:t>
            </w:r>
          </w:p>
        </w:tc>
        <w:tc>
          <w:tcPr>
            <w:tcW w:w="4876" w:type="dxa"/>
            <w:tcBorders>
              <w:top w:val="nil"/>
              <w:left w:val="nil"/>
              <w:bottom w:val="nil"/>
              <w:right w:val="nil"/>
            </w:tcBorders>
          </w:tcPr>
          <w:p w14:paraId="76570124" w14:textId="77777777" w:rsidR="00CA05C6" w:rsidRPr="00440C64" w:rsidRDefault="00CA05C6" w:rsidP="003A48B2">
            <w:pPr>
              <w:pStyle w:val="Normal6a"/>
            </w:pPr>
            <w:r w:rsidRPr="00440C64">
              <w:t>Ophævelse eller afkortning af varigheden af et indrejseforbud</w:t>
            </w:r>
          </w:p>
        </w:tc>
      </w:tr>
    </w:tbl>
    <w:p w14:paraId="0F97C41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C49E911" w14:textId="77777777" w:rsidR="00CA05C6" w:rsidRPr="00440C64" w:rsidRDefault="00CA05C6" w:rsidP="00CA05C6">
      <w:r w:rsidRPr="00440C64">
        <w:rPr>
          <w:rStyle w:val="HideTWBExt"/>
          <w:color w:val="auto"/>
        </w:rPr>
        <w:t>&lt;/Amend&gt;</w:t>
      </w:r>
    </w:p>
    <w:p w14:paraId="22767AD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911</w:t>
      </w:r>
      <w:r w:rsidRPr="00440C64">
        <w:rPr>
          <w:rStyle w:val="HideTWBExt"/>
          <w:color w:val="auto"/>
        </w:rPr>
        <w:t>&lt;/NumAm&gt;</w:t>
      </w:r>
    </w:p>
    <w:p w14:paraId="365287CE"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1730C88C" w14:textId="77777777" w:rsidR="00CA05C6" w:rsidRPr="00440C64" w:rsidRDefault="00CA05C6" w:rsidP="00CA05C6">
      <w:pPr>
        <w:pStyle w:val="NormalBold"/>
      </w:pPr>
      <w:r w:rsidRPr="00440C64">
        <w:rPr>
          <w:rStyle w:val="HideTWBExt"/>
          <w:b w:val="0"/>
          <w:color w:val="auto"/>
        </w:rPr>
        <w:t>&lt;/RepeatBlock-By&gt;</w:t>
      </w:r>
    </w:p>
    <w:p w14:paraId="458A6D1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A88CB99" w14:textId="77777777" w:rsidR="00CA05C6" w:rsidRPr="00440C64" w:rsidRDefault="00CA05C6" w:rsidP="00CA05C6">
      <w:pPr>
        <w:pStyle w:val="NormalBold"/>
      </w:pPr>
      <w:r w:rsidRPr="00440C64">
        <w:rPr>
          <w:rStyle w:val="HideTWBExt"/>
          <w:color w:val="auto"/>
        </w:rPr>
        <w:t>&lt;Article&gt;</w:t>
      </w:r>
      <w:r w:rsidRPr="00440C64">
        <w:t>Artikel 11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0D558EB" w14:textId="77777777" w:rsidTr="003A48B2">
        <w:trPr>
          <w:trHeight w:hRule="exact" w:val="240"/>
          <w:jc w:val="center"/>
        </w:trPr>
        <w:tc>
          <w:tcPr>
            <w:tcW w:w="9752" w:type="dxa"/>
            <w:gridSpan w:val="2"/>
            <w:tcBorders>
              <w:top w:val="nil"/>
              <w:left w:val="nil"/>
              <w:bottom w:val="nil"/>
              <w:right w:val="nil"/>
            </w:tcBorders>
          </w:tcPr>
          <w:p w14:paraId="1CF79329" w14:textId="77777777" w:rsidR="00CA05C6" w:rsidRPr="00440C64" w:rsidRDefault="00CA05C6" w:rsidP="003A48B2"/>
        </w:tc>
      </w:tr>
      <w:tr w:rsidR="00546440" w:rsidRPr="00440C64" w14:paraId="67CD85BF" w14:textId="77777777" w:rsidTr="003A48B2">
        <w:trPr>
          <w:trHeight w:val="240"/>
          <w:jc w:val="center"/>
        </w:trPr>
        <w:tc>
          <w:tcPr>
            <w:tcW w:w="4876" w:type="dxa"/>
            <w:tcBorders>
              <w:top w:val="nil"/>
              <w:left w:val="nil"/>
              <w:bottom w:val="nil"/>
              <w:right w:val="nil"/>
            </w:tcBorders>
          </w:tcPr>
          <w:p w14:paraId="73C1251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3B87E2E" w14:textId="77777777" w:rsidR="00CA05C6" w:rsidRPr="00440C64" w:rsidRDefault="00CA05C6" w:rsidP="003A48B2">
            <w:pPr>
              <w:pStyle w:val="AmColumnHeading"/>
            </w:pPr>
            <w:r w:rsidRPr="00440C64">
              <w:t>Ændringsforslag</w:t>
            </w:r>
          </w:p>
        </w:tc>
      </w:tr>
      <w:tr w:rsidR="00546440" w:rsidRPr="00440C64" w14:paraId="7DBAFD98" w14:textId="77777777" w:rsidTr="003A48B2">
        <w:trPr>
          <w:jc w:val="center"/>
        </w:trPr>
        <w:tc>
          <w:tcPr>
            <w:tcW w:w="4876" w:type="dxa"/>
            <w:tcBorders>
              <w:top w:val="nil"/>
              <w:left w:val="nil"/>
              <w:bottom w:val="nil"/>
              <w:right w:val="nil"/>
            </w:tcBorders>
          </w:tcPr>
          <w:p w14:paraId="5290E4D3" w14:textId="77777777" w:rsidR="00CA05C6" w:rsidRPr="00440C64" w:rsidRDefault="00CA05C6" w:rsidP="003A48B2">
            <w:pPr>
              <w:pStyle w:val="Normal6a"/>
            </w:pPr>
            <w:r w:rsidRPr="00440C64">
              <w:t>1.</w:t>
            </w:r>
            <w:r w:rsidRPr="00440C64">
              <w:tab/>
              <w:t xml:space="preserve">Et indrejseforbud </w:t>
            </w:r>
            <w:r w:rsidRPr="00440C64">
              <w:rPr>
                <w:b/>
                <w:i/>
              </w:rPr>
              <w:t>kan ophæves, suspenderes eller afkortes, hvis tredjelandsstatsborgeren</w:t>
            </w:r>
            <w:r w:rsidRPr="00440C64">
              <w:t>:</w:t>
            </w:r>
          </w:p>
        </w:tc>
        <w:tc>
          <w:tcPr>
            <w:tcW w:w="4876" w:type="dxa"/>
            <w:tcBorders>
              <w:top w:val="nil"/>
              <w:left w:val="nil"/>
              <w:bottom w:val="nil"/>
              <w:right w:val="nil"/>
            </w:tcBorders>
          </w:tcPr>
          <w:p w14:paraId="1BA756D6" w14:textId="77777777" w:rsidR="00CA05C6" w:rsidRPr="00440C64" w:rsidRDefault="00CA05C6" w:rsidP="003A48B2">
            <w:pPr>
              <w:pStyle w:val="Normal6a"/>
            </w:pPr>
            <w:r w:rsidRPr="00440C64">
              <w:t>1.</w:t>
            </w:r>
            <w:r w:rsidRPr="00440C64">
              <w:tab/>
            </w:r>
            <w:r w:rsidRPr="00440C64">
              <w:rPr>
                <w:b/>
                <w:i/>
              </w:rPr>
              <w:t>En medlemsstat kan til enhver tid ophæve, suspendere eller afkorte</w:t>
            </w:r>
            <w:r w:rsidRPr="00440C64">
              <w:t xml:space="preserve"> et indrejseforbud </w:t>
            </w:r>
            <w:r w:rsidRPr="00440C64">
              <w:rPr>
                <w:b/>
                <w:i/>
              </w:rPr>
              <w:t>baseret på en individuel vurdering af tredjelandsstatsborgerens situation. Denne vurdering bør tage følgende i betragtning</w:t>
            </w:r>
            <w:r w:rsidRPr="00440C64">
              <w:t>:</w:t>
            </w:r>
          </w:p>
        </w:tc>
      </w:tr>
    </w:tbl>
    <w:p w14:paraId="099FB6B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F31661E" w14:textId="77777777" w:rsidR="00CA05C6" w:rsidRPr="00440C64" w:rsidRDefault="00CA05C6" w:rsidP="00CA05C6">
      <w:r w:rsidRPr="00440C64">
        <w:rPr>
          <w:rStyle w:val="HideTWBExt"/>
          <w:color w:val="auto"/>
        </w:rPr>
        <w:t>&lt;/Amend&gt;</w:t>
      </w:r>
    </w:p>
    <w:p w14:paraId="637D0D9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912</w:t>
      </w:r>
      <w:r w:rsidRPr="00440C64">
        <w:rPr>
          <w:rStyle w:val="HideTWBExt"/>
          <w:color w:val="auto"/>
        </w:rPr>
        <w:t>&lt;/NumAm&gt;</w:t>
      </w:r>
    </w:p>
    <w:p w14:paraId="4F7FD098"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75723686" w14:textId="77777777" w:rsidR="00CA05C6" w:rsidRPr="00440C64" w:rsidRDefault="00CA05C6" w:rsidP="00CA05C6">
      <w:pPr>
        <w:pStyle w:val="NormalBold"/>
      </w:pPr>
      <w:r w:rsidRPr="00440C64">
        <w:rPr>
          <w:rStyle w:val="HideTWBExt"/>
          <w:b w:val="0"/>
          <w:color w:val="auto"/>
        </w:rPr>
        <w:t>&lt;/RepeatBlock-By&gt;</w:t>
      </w:r>
    </w:p>
    <w:p w14:paraId="39A2B4A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1FA56BF" w14:textId="77777777" w:rsidR="00CA05C6" w:rsidRPr="00440C64" w:rsidRDefault="00CA05C6" w:rsidP="00CA05C6">
      <w:pPr>
        <w:pStyle w:val="NormalBold"/>
      </w:pPr>
      <w:r w:rsidRPr="00440C64">
        <w:rPr>
          <w:rStyle w:val="HideTWBExt"/>
          <w:color w:val="auto"/>
        </w:rPr>
        <w:t>&lt;Article&gt;</w:t>
      </w:r>
      <w:r w:rsidRPr="00440C64">
        <w:t>Artikel 11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7CF38C5" w14:textId="77777777" w:rsidTr="003A48B2">
        <w:trPr>
          <w:trHeight w:hRule="exact" w:val="240"/>
          <w:jc w:val="center"/>
        </w:trPr>
        <w:tc>
          <w:tcPr>
            <w:tcW w:w="9752" w:type="dxa"/>
            <w:gridSpan w:val="2"/>
            <w:tcBorders>
              <w:top w:val="nil"/>
              <w:left w:val="nil"/>
              <w:bottom w:val="nil"/>
              <w:right w:val="nil"/>
            </w:tcBorders>
          </w:tcPr>
          <w:p w14:paraId="6BDEA790" w14:textId="77777777" w:rsidR="00CA05C6" w:rsidRPr="00440C64" w:rsidRDefault="00CA05C6" w:rsidP="003A48B2"/>
        </w:tc>
      </w:tr>
      <w:tr w:rsidR="00546440" w:rsidRPr="00440C64" w14:paraId="4616D0D2" w14:textId="77777777" w:rsidTr="003A48B2">
        <w:trPr>
          <w:trHeight w:val="240"/>
          <w:jc w:val="center"/>
        </w:trPr>
        <w:tc>
          <w:tcPr>
            <w:tcW w:w="4876" w:type="dxa"/>
            <w:tcBorders>
              <w:top w:val="nil"/>
              <w:left w:val="nil"/>
              <w:bottom w:val="nil"/>
              <w:right w:val="nil"/>
            </w:tcBorders>
          </w:tcPr>
          <w:p w14:paraId="43C1C857" w14:textId="77777777" w:rsidR="00CA05C6" w:rsidRPr="00440C64" w:rsidRDefault="00CA05C6" w:rsidP="003A48B2">
            <w:pPr>
              <w:pStyle w:val="AmColumnHeading"/>
            </w:pPr>
            <w:r w:rsidRPr="00440C64">
              <w:lastRenderedPageBreak/>
              <w:t>Kommissionens forslag</w:t>
            </w:r>
          </w:p>
        </w:tc>
        <w:tc>
          <w:tcPr>
            <w:tcW w:w="4876" w:type="dxa"/>
            <w:tcBorders>
              <w:top w:val="nil"/>
              <w:left w:val="nil"/>
              <w:bottom w:val="nil"/>
              <w:right w:val="nil"/>
            </w:tcBorders>
          </w:tcPr>
          <w:p w14:paraId="7C2F8539" w14:textId="77777777" w:rsidR="00CA05C6" w:rsidRPr="00440C64" w:rsidRDefault="00CA05C6" w:rsidP="003A48B2">
            <w:pPr>
              <w:pStyle w:val="AmColumnHeading"/>
            </w:pPr>
            <w:r w:rsidRPr="00440C64">
              <w:t>Ændringsforslag</w:t>
            </w:r>
          </w:p>
        </w:tc>
      </w:tr>
      <w:tr w:rsidR="00546440" w:rsidRPr="00440C64" w14:paraId="43A09B2F" w14:textId="77777777" w:rsidTr="003A48B2">
        <w:trPr>
          <w:jc w:val="center"/>
        </w:trPr>
        <w:tc>
          <w:tcPr>
            <w:tcW w:w="4876" w:type="dxa"/>
            <w:tcBorders>
              <w:top w:val="nil"/>
              <w:left w:val="nil"/>
              <w:bottom w:val="nil"/>
              <w:right w:val="nil"/>
            </w:tcBorders>
          </w:tcPr>
          <w:p w14:paraId="7455DE87" w14:textId="77777777" w:rsidR="00CA05C6" w:rsidRPr="00440C64" w:rsidRDefault="00CA05C6" w:rsidP="003A48B2">
            <w:pPr>
              <w:pStyle w:val="Normal6a"/>
            </w:pPr>
            <w:r w:rsidRPr="00440C64">
              <w:t>1.</w:t>
            </w:r>
            <w:r w:rsidRPr="00440C64">
              <w:tab/>
              <w:t>Et indrejseforbud kan ophæves</w:t>
            </w:r>
            <w:r w:rsidRPr="00440C64">
              <w:rPr>
                <w:b/>
                <w:i/>
              </w:rPr>
              <w:t>, suspenderes</w:t>
            </w:r>
            <w:r w:rsidRPr="00440C64">
              <w:t xml:space="preserve"> eller afkortes, </w:t>
            </w:r>
            <w:r w:rsidRPr="00440C64">
              <w:rPr>
                <w:b/>
                <w:i/>
              </w:rPr>
              <w:t>hvis</w:t>
            </w:r>
            <w:r w:rsidRPr="00440C64">
              <w:t xml:space="preserve"> tredjelandsstatsborgeren</w:t>
            </w:r>
            <w:r w:rsidRPr="00440C64">
              <w:rPr>
                <w:b/>
                <w:i/>
              </w:rPr>
              <w:t>:</w:t>
            </w:r>
          </w:p>
        </w:tc>
        <w:tc>
          <w:tcPr>
            <w:tcW w:w="4876" w:type="dxa"/>
            <w:tcBorders>
              <w:top w:val="nil"/>
              <w:left w:val="nil"/>
              <w:bottom w:val="nil"/>
              <w:right w:val="nil"/>
            </w:tcBorders>
          </w:tcPr>
          <w:p w14:paraId="1D46E3DF" w14:textId="77777777" w:rsidR="00CA05C6" w:rsidRPr="00440C64" w:rsidRDefault="00CA05C6" w:rsidP="003A48B2">
            <w:pPr>
              <w:pStyle w:val="Normal6a"/>
            </w:pPr>
            <w:r w:rsidRPr="00440C64">
              <w:t>1.</w:t>
            </w:r>
            <w:r w:rsidRPr="00440C64">
              <w:tab/>
              <w:t xml:space="preserve">Et indrejseforbud kan </w:t>
            </w:r>
            <w:r w:rsidRPr="00440C64">
              <w:rPr>
                <w:b/>
                <w:i/>
              </w:rPr>
              <w:t>kun</w:t>
            </w:r>
            <w:r w:rsidRPr="00440C64">
              <w:t xml:space="preserve"> ophæves eller afkortes </w:t>
            </w:r>
            <w:r w:rsidRPr="00440C64">
              <w:rPr>
                <w:b/>
                <w:i/>
              </w:rPr>
              <w:t>af den medlemsstat, der har truffet afgørelsen, i sager</w:t>
            </w:r>
            <w:r w:rsidRPr="00440C64">
              <w:t xml:space="preserve">, </w:t>
            </w:r>
            <w:r w:rsidRPr="00440C64">
              <w:rPr>
                <w:b/>
                <w:i/>
              </w:rPr>
              <w:t>hvor</w:t>
            </w:r>
            <w:r w:rsidRPr="00440C64">
              <w:t xml:space="preserve"> tredjelandsstatsborgeren </w:t>
            </w:r>
            <w:r w:rsidRPr="00440C64">
              <w:rPr>
                <w:b/>
                <w:i/>
              </w:rPr>
              <w:t>påviser, at vedkommende frivilligt er vendt tilbage i overensstemmelse med en afgørelse om tilbagesendelse.</w:t>
            </w:r>
          </w:p>
        </w:tc>
      </w:tr>
    </w:tbl>
    <w:p w14:paraId="036E244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371A4B6" w14:textId="77777777" w:rsidR="00CA05C6" w:rsidRPr="00440C64" w:rsidRDefault="00CA05C6" w:rsidP="00CA05C6">
      <w:r w:rsidRPr="00440C64">
        <w:rPr>
          <w:rStyle w:val="HideTWBExt"/>
          <w:color w:val="auto"/>
        </w:rPr>
        <w:t>&lt;/Amend&gt;</w:t>
      </w:r>
    </w:p>
    <w:p w14:paraId="33E5F15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913</w:t>
      </w:r>
      <w:r w:rsidRPr="00440C64">
        <w:rPr>
          <w:rStyle w:val="HideTWBExt"/>
          <w:color w:val="auto"/>
        </w:rPr>
        <w:t>&lt;/NumAm&gt;</w:t>
      </w:r>
    </w:p>
    <w:p w14:paraId="17694C10"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3D97BC08" w14:textId="77777777" w:rsidR="00CA05C6" w:rsidRPr="00440C64" w:rsidRDefault="00CA05C6" w:rsidP="00CA05C6">
      <w:pPr>
        <w:pStyle w:val="NormalBold"/>
      </w:pPr>
      <w:r w:rsidRPr="00440C64">
        <w:rPr>
          <w:rStyle w:val="HideTWBExt"/>
          <w:b w:val="0"/>
          <w:color w:val="auto"/>
        </w:rPr>
        <w:t>&lt;/RepeatBlock-By&gt;</w:t>
      </w:r>
    </w:p>
    <w:p w14:paraId="01155DE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BC0C023" w14:textId="77777777" w:rsidR="00CA05C6" w:rsidRPr="00440C64" w:rsidRDefault="00CA05C6" w:rsidP="00CA05C6">
      <w:pPr>
        <w:pStyle w:val="NormalBold"/>
      </w:pPr>
      <w:r w:rsidRPr="00440C64">
        <w:rPr>
          <w:rStyle w:val="HideTWBExt"/>
          <w:color w:val="auto"/>
        </w:rPr>
        <w:t>&lt;Article&gt;</w:t>
      </w:r>
      <w:r w:rsidRPr="00440C64">
        <w:t>Artikel 11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5EBD8D4" w14:textId="77777777" w:rsidTr="003A48B2">
        <w:trPr>
          <w:trHeight w:hRule="exact" w:val="240"/>
          <w:jc w:val="center"/>
        </w:trPr>
        <w:tc>
          <w:tcPr>
            <w:tcW w:w="9752" w:type="dxa"/>
            <w:gridSpan w:val="2"/>
            <w:tcBorders>
              <w:top w:val="nil"/>
              <w:left w:val="nil"/>
              <w:bottom w:val="nil"/>
              <w:right w:val="nil"/>
            </w:tcBorders>
          </w:tcPr>
          <w:p w14:paraId="1C97C84C" w14:textId="77777777" w:rsidR="00CA05C6" w:rsidRPr="00440C64" w:rsidRDefault="00CA05C6" w:rsidP="003A48B2"/>
        </w:tc>
      </w:tr>
      <w:tr w:rsidR="00546440" w:rsidRPr="00440C64" w14:paraId="5518C4B7" w14:textId="77777777" w:rsidTr="003A48B2">
        <w:trPr>
          <w:trHeight w:val="240"/>
          <w:jc w:val="center"/>
        </w:trPr>
        <w:tc>
          <w:tcPr>
            <w:tcW w:w="4876" w:type="dxa"/>
            <w:tcBorders>
              <w:top w:val="nil"/>
              <w:left w:val="nil"/>
              <w:bottom w:val="nil"/>
              <w:right w:val="nil"/>
            </w:tcBorders>
          </w:tcPr>
          <w:p w14:paraId="43E9E43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EE5E896" w14:textId="77777777" w:rsidR="00CA05C6" w:rsidRPr="00440C64" w:rsidRDefault="00CA05C6" w:rsidP="003A48B2">
            <w:pPr>
              <w:pStyle w:val="AmColumnHeading"/>
            </w:pPr>
            <w:r w:rsidRPr="00440C64">
              <w:t>Ændringsforslag</w:t>
            </w:r>
          </w:p>
        </w:tc>
      </w:tr>
      <w:tr w:rsidR="00546440" w:rsidRPr="00440C64" w14:paraId="5E136255" w14:textId="77777777" w:rsidTr="003A48B2">
        <w:trPr>
          <w:jc w:val="center"/>
        </w:trPr>
        <w:tc>
          <w:tcPr>
            <w:tcW w:w="4876" w:type="dxa"/>
            <w:tcBorders>
              <w:top w:val="nil"/>
              <w:left w:val="nil"/>
              <w:bottom w:val="nil"/>
              <w:right w:val="nil"/>
            </w:tcBorders>
          </w:tcPr>
          <w:p w14:paraId="323F94FF" w14:textId="77777777" w:rsidR="00CA05C6" w:rsidRPr="00440C64" w:rsidRDefault="00CA05C6" w:rsidP="003A48B2">
            <w:pPr>
              <w:pStyle w:val="Normal6a"/>
            </w:pPr>
            <w:r w:rsidRPr="00440C64">
              <w:t>1.</w:t>
            </w:r>
            <w:r w:rsidRPr="00440C64">
              <w:tab/>
              <w:t>Et indrejseforbud kan ophæves, suspenderes eller afkortes, hvis tredjelandsstatsborgeren</w:t>
            </w:r>
            <w:r w:rsidRPr="00440C64">
              <w:rPr>
                <w:b/>
                <w:i/>
              </w:rPr>
              <w:t>:</w:t>
            </w:r>
          </w:p>
        </w:tc>
        <w:tc>
          <w:tcPr>
            <w:tcW w:w="4876" w:type="dxa"/>
            <w:tcBorders>
              <w:top w:val="nil"/>
              <w:left w:val="nil"/>
              <w:bottom w:val="nil"/>
              <w:right w:val="nil"/>
            </w:tcBorders>
          </w:tcPr>
          <w:p w14:paraId="4C43BF6C" w14:textId="77777777" w:rsidR="00CA05C6" w:rsidRPr="00440C64" w:rsidRDefault="00CA05C6" w:rsidP="003A48B2">
            <w:pPr>
              <w:pStyle w:val="Normal6a"/>
            </w:pPr>
            <w:r w:rsidRPr="00440C64">
              <w:t>1.</w:t>
            </w:r>
            <w:r w:rsidRPr="00440C64">
              <w:tab/>
              <w:t xml:space="preserve">Et indrejseforbud kan ophæves, suspenderes eller afkortes </w:t>
            </w:r>
            <w:r w:rsidRPr="00440C64">
              <w:rPr>
                <w:b/>
                <w:i/>
              </w:rPr>
              <w:t>af den medlemsstat, der har truffet afgørelsen</w:t>
            </w:r>
            <w:r w:rsidRPr="00440C64">
              <w:t xml:space="preserve">, hvis tredjelandsstatsborgeren </w:t>
            </w:r>
            <w:r w:rsidRPr="00440C64">
              <w:rPr>
                <w:b/>
                <w:i/>
              </w:rPr>
              <w:t>påviser, at vedkommende frivilligt er vendt tilbage i overensstemmelse med en afgørelse om tilbagesendelse.</w:t>
            </w:r>
          </w:p>
        </w:tc>
      </w:tr>
    </w:tbl>
    <w:p w14:paraId="28B0376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B49A902" w14:textId="77777777" w:rsidR="00CA05C6" w:rsidRPr="00440C64" w:rsidRDefault="00CA05C6" w:rsidP="00CA05C6">
      <w:r w:rsidRPr="00440C64">
        <w:rPr>
          <w:rStyle w:val="HideTWBExt"/>
          <w:color w:val="auto"/>
        </w:rPr>
        <w:t>&lt;/Amend&gt;</w:t>
      </w:r>
    </w:p>
    <w:p w14:paraId="75E23D5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914</w:t>
      </w:r>
      <w:r w:rsidRPr="00440C64">
        <w:rPr>
          <w:rStyle w:val="HideTWBExt"/>
          <w:color w:val="auto"/>
        </w:rPr>
        <w:t>&lt;/NumAm&gt;</w:t>
      </w:r>
    </w:p>
    <w:p w14:paraId="0357F12D"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5FCBF23C" w14:textId="77777777" w:rsidR="00CA05C6" w:rsidRPr="00440C64" w:rsidRDefault="00CA05C6" w:rsidP="00CA05C6">
      <w:pPr>
        <w:pStyle w:val="NormalBold"/>
      </w:pPr>
      <w:r w:rsidRPr="00440C64">
        <w:rPr>
          <w:rStyle w:val="HideTWBExt"/>
          <w:b w:val="0"/>
          <w:color w:val="auto"/>
        </w:rPr>
        <w:t>&lt;/RepeatBlock-By&gt;</w:t>
      </w:r>
    </w:p>
    <w:p w14:paraId="2E18CC0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858E9EA" w14:textId="77777777" w:rsidR="00CA05C6" w:rsidRPr="00440C64" w:rsidRDefault="00CA05C6" w:rsidP="00CA05C6">
      <w:pPr>
        <w:pStyle w:val="NormalBold"/>
      </w:pPr>
      <w:r w:rsidRPr="00440C64">
        <w:rPr>
          <w:rStyle w:val="HideTWBExt"/>
          <w:color w:val="auto"/>
        </w:rPr>
        <w:t>&lt;Article&gt;</w:t>
      </w:r>
      <w:r w:rsidRPr="00440C64">
        <w:t>Artikel 11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BB8E7F9" w14:textId="77777777" w:rsidTr="003A48B2">
        <w:trPr>
          <w:trHeight w:hRule="exact" w:val="240"/>
          <w:jc w:val="center"/>
        </w:trPr>
        <w:tc>
          <w:tcPr>
            <w:tcW w:w="9752" w:type="dxa"/>
            <w:gridSpan w:val="2"/>
            <w:tcBorders>
              <w:top w:val="nil"/>
              <w:left w:val="nil"/>
              <w:bottom w:val="nil"/>
              <w:right w:val="nil"/>
            </w:tcBorders>
          </w:tcPr>
          <w:p w14:paraId="56126BA8" w14:textId="77777777" w:rsidR="00CA05C6" w:rsidRPr="00440C64" w:rsidRDefault="00CA05C6" w:rsidP="003A48B2"/>
        </w:tc>
      </w:tr>
      <w:tr w:rsidR="00546440" w:rsidRPr="00440C64" w14:paraId="1B85B6A3" w14:textId="77777777" w:rsidTr="003A48B2">
        <w:trPr>
          <w:trHeight w:val="240"/>
          <w:jc w:val="center"/>
        </w:trPr>
        <w:tc>
          <w:tcPr>
            <w:tcW w:w="4876" w:type="dxa"/>
            <w:tcBorders>
              <w:top w:val="nil"/>
              <w:left w:val="nil"/>
              <w:bottom w:val="nil"/>
              <w:right w:val="nil"/>
            </w:tcBorders>
          </w:tcPr>
          <w:p w14:paraId="1FA7EA1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7CB40E8" w14:textId="77777777" w:rsidR="00CA05C6" w:rsidRPr="00440C64" w:rsidRDefault="00CA05C6" w:rsidP="003A48B2">
            <w:pPr>
              <w:pStyle w:val="AmColumnHeading"/>
            </w:pPr>
            <w:r w:rsidRPr="00440C64">
              <w:t>Ændringsforslag</w:t>
            </w:r>
          </w:p>
        </w:tc>
      </w:tr>
      <w:tr w:rsidR="00546440" w:rsidRPr="00440C64" w14:paraId="32C6AF80" w14:textId="77777777" w:rsidTr="003A48B2">
        <w:trPr>
          <w:jc w:val="center"/>
        </w:trPr>
        <w:tc>
          <w:tcPr>
            <w:tcW w:w="4876" w:type="dxa"/>
            <w:tcBorders>
              <w:top w:val="nil"/>
              <w:left w:val="nil"/>
              <w:bottom w:val="nil"/>
              <w:right w:val="nil"/>
            </w:tcBorders>
          </w:tcPr>
          <w:p w14:paraId="73BC4116" w14:textId="77777777" w:rsidR="00CA05C6" w:rsidRPr="00440C64" w:rsidRDefault="00CA05C6" w:rsidP="003A48B2">
            <w:pPr>
              <w:pStyle w:val="Normal6a"/>
            </w:pPr>
            <w:r w:rsidRPr="00440C64">
              <w:t>1.</w:t>
            </w:r>
            <w:r w:rsidRPr="00440C64">
              <w:tab/>
              <w:t xml:space="preserve">Et indrejseforbud </w:t>
            </w:r>
            <w:r w:rsidRPr="00440C64">
              <w:rPr>
                <w:b/>
                <w:i/>
              </w:rPr>
              <w:t>kan</w:t>
            </w:r>
            <w:r w:rsidRPr="00440C64">
              <w:t xml:space="preserve"> ophæves, </w:t>
            </w:r>
            <w:r w:rsidRPr="00440C64">
              <w:rPr>
                <w:b/>
                <w:i/>
              </w:rPr>
              <w:t>suspenderes eller afkortes</w:t>
            </w:r>
            <w:r w:rsidRPr="00440C64">
              <w:t xml:space="preserve"> hvis tredjelandsstatsborgeren</w:t>
            </w:r>
            <w:r w:rsidRPr="00440C64">
              <w:rPr>
                <w:b/>
                <w:i/>
              </w:rPr>
              <w:t>:</w:t>
            </w:r>
          </w:p>
        </w:tc>
        <w:tc>
          <w:tcPr>
            <w:tcW w:w="4876" w:type="dxa"/>
            <w:tcBorders>
              <w:top w:val="nil"/>
              <w:left w:val="nil"/>
              <w:bottom w:val="nil"/>
              <w:right w:val="nil"/>
            </w:tcBorders>
          </w:tcPr>
          <w:p w14:paraId="1819D9D6" w14:textId="77777777" w:rsidR="00CA05C6" w:rsidRPr="00440C64" w:rsidRDefault="00CA05C6" w:rsidP="003A48B2">
            <w:pPr>
              <w:pStyle w:val="Normal6a"/>
            </w:pPr>
            <w:r w:rsidRPr="00440C64">
              <w:t>1.</w:t>
            </w:r>
            <w:r w:rsidRPr="00440C64">
              <w:tab/>
              <w:t xml:space="preserve">Et indrejseforbud </w:t>
            </w:r>
            <w:r w:rsidRPr="00440C64">
              <w:rPr>
                <w:b/>
                <w:i/>
              </w:rPr>
              <w:t>udstedt i henhold til artikel 10, stk. 1, litra a) eller b), skal</w:t>
            </w:r>
            <w:r w:rsidRPr="00440C64">
              <w:t xml:space="preserve"> ophæves, hvis tredjelandsstatsborgeren </w:t>
            </w:r>
            <w:r w:rsidRPr="00440C64">
              <w:rPr>
                <w:b/>
                <w:i/>
              </w:rPr>
              <w:t>påviser, at vedkommende frivilligt er vendt tilbage i overensstemmelse med en afgørelse om tilbagesendelse.</w:t>
            </w:r>
          </w:p>
        </w:tc>
      </w:tr>
    </w:tbl>
    <w:p w14:paraId="0B47834A"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18473CA" w14:textId="77777777" w:rsidR="00CA05C6" w:rsidRPr="00440C64" w:rsidRDefault="00CA05C6" w:rsidP="00CA05C6">
      <w:r w:rsidRPr="00440C64">
        <w:rPr>
          <w:rStyle w:val="HideTWBExt"/>
          <w:color w:val="auto"/>
        </w:rPr>
        <w:t>&lt;/Amend&gt;</w:t>
      </w:r>
    </w:p>
    <w:p w14:paraId="5D77F3B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915</w:t>
      </w:r>
      <w:r w:rsidRPr="00440C64">
        <w:rPr>
          <w:rStyle w:val="HideTWBExt"/>
          <w:color w:val="auto"/>
        </w:rPr>
        <w:t>&lt;/NumAm&gt;</w:t>
      </w:r>
    </w:p>
    <w:p w14:paraId="5DCE5560"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4FAE3B29" w14:textId="77777777" w:rsidR="00CA05C6" w:rsidRPr="00440C64" w:rsidRDefault="00CA05C6" w:rsidP="00CA05C6">
      <w:pPr>
        <w:pStyle w:val="NormalBold"/>
      </w:pPr>
      <w:r w:rsidRPr="00440C64">
        <w:rPr>
          <w:rStyle w:val="HideTWBExt"/>
          <w:b w:val="0"/>
          <w:color w:val="auto"/>
        </w:rPr>
        <w:t>&lt;/RepeatBlock-By&gt;</w:t>
      </w:r>
    </w:p>
    <w:p w14:paraId="6A20745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A1B8B96" w14:textId="77777777" w:rsidR="00CA05C6" w:rsidRPr="00440C64" w:rsidRDefault="00CA05C6" w:rsidP="00CA05C6">
      <w:pPr>
        <w:pStyle w:val="NormalBold"/>
      </w:pPr>
      <w:r w:rsidRPr="00440C64">
        <w:rPr>
          <w:rStyle w:val="HideTWBExt"/>
          <w:color w:val="auto"/>
        </w:rPr>
        <w:t>&lt;Article&gt;</w:t>
      </w:r>
      <w:r w:rsidRPr="00440C64">
        <w:t>Artikel 11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2B9D231" w14:textId="77777777" w:rsidTr="003A48B2">
        <w:trPr>
          <w:trHeight w:hRule="exact" w:val="240"/>
          <w:jc w:val="center"/>
        </w:trPr>
        <w:tc>
          <w:tcPr>
            <w:tcW w:w="9752" w:type="dxa"/>
            <w:gridSpan w:val="2"/>
            <w:tcBorders>
              <w:top w:val="nil"/>
              <w:left w:val="nil"/>
              <w:bottom w:val="nil"/>
              <w:right w:val="nil"/>
            </w:tcBorders>
          </w:tcPr>
          <w:p w14:paraId="0DC6E7DD" w14:textId="77777777" w:rsidR="00CA05C6" w:rsidRPr="00440C64" w:rsidRDefault="00CA05C6" w:rsidP="003A48B2"/>
        </w:tc>
      </w:tr>
      <w:tr w:rsidR="00546440" w:rsidRPr="00440C64" w14:paraId="0740DD67" w14:textId="77777777" w:rsidTr="003A48B2">
        <w:trPr>
          <w:trHeight w:val="240"/>
          <w:jc w:val="center"/>
        </w:trPr>
        <w:tc>
          <w:tcPr>
            <w:tcW w:w="4876" w:type="dxa"/>
            <w:tcBorders>
              <w:top w:val="nil"/>
              <w:left w:val="nil"/>
              <w:bottom w:val="nil"/>
              <w:right w:val="nil"/>
            </w:tcBorders>
          </w:tcPr>
          <w:p w14:paraId="4DC1718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12D05B6" w14:textId="77777777" w:rsidR="00CA05C6" w:rsidRPr="00440C64" w:rsidRDefault="00CA05C6" w:rsidP="003A48B2">
            <w:pPr>
              <w:pStyle w:val="AmColumnHeading"/>
            </w:pPr>
            <w:r w:rsidRPr="00440C64">
              <w:t>Ændringsforslag</w:t>
            </w:r>
          </w:p>
        </w:tc>
      </w:tr>
      <w:tr w:rsidR="00546440" w:rsidRPr="00440C64" w14:paraId="6FD29376" w14:textId="77777777" w:rsidTr="003A48B2">
        <w:trPr>
          <w:jc w:val="center"/>
        </w:trPr>
        <w:tc>
          <w:tcPr>
            <w:tcW w:w="4876" w:type="dxa"/>
            <w:tcBorders>
              <w:top w:val="nil"/>
              <w:left w:val="nil"/>
              <w:bottom w:val="nil"/>
              <w:right w:val="nil"/>
            </w:tcBorders>
          </w:tcPr>
          <w:p w14:paraId="5E7A7A6E" w14:textId="77777777" w:rsidR="00CA05C6" w:rsidRPr="00440C64" w:rsidRDefault="00CA05C6" w:rsidP="003A48B2">
            <w:pPr>
              <w:pStyle w:val="Normal6a"/>
            </w:pPr>
            <w:r w:rsidRPr="00440C64">
              <w:rPr>
                <w:b/>
                <w:i/>
              </w:rPr>
              <w:t>a.</w:t>
            </w:r>
            <w:r w:rsidRPr="00440C64">
              <w:tab/>
            </w:r>
            <w:r w:rsidRPr="00440C64">
              <w:rPr>
                <w:b/>
                <w:i/>
              </w:rPr>
              <w:t>påviser, at vedkommende frivilligt er vendt tilbage i overensstemmelse med en afgørelse om tilbagesendelse</w:t>
            </w:r>
          </w:p>
        </w:tc>
        <w:tc>
          <w:tcPr>
            <w:tcW w:w="4876" w:type="dxa"/>
            <w:tcBorders>
              <w:top w:val="nil"/>
              <w:left w:val="nil"/>
              <w:bottom w:val="nil"/>
              <w:right w:val="nil"/>
            </w:tcBorders>
          </w:tcPr>
          <w:p w14:paraId="1BB7A8C7" w14:textId="77777777" w:rsidR="00CA05C6" w:rsidRPr="00440C64" w:rsidRDefault="00CA05C6" w:rsidP="003A48B2">
            <w:pPr>
              <w:pStyle w:val="Normal6a"/>
            </w:pPr>
            <w:r w:rsidRPr="00440C64">
              <w:rPr>
                <w:b/>
                <w:i/>
              </w:rPr>
              <w:t>udgår</w:t>
            </w:r>
          </w:p>
        </w:tc>
      </w:tr>
    </w:tbl>
    <w:p w14:paraId="7C70066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0B2BD63" w14:textId="77777777" w:rsidR="00CA05C6" w:rsidRPr="00440C64" w:rsidRDefault="00CA05C6" w:rsidP="00CA05C6">
      <w:r w:rsidRPr="00440C64">
        <w:rPr>
          <w:rStyle w:val="HideTWBExt"/>
          <w:color w:val="auto"/>
        </w:rPr>
        <w:t>&lt;/Amend&gt;</w:t>
      </w:r>
    </w:p>
    <w:p w14:paraId="12311B5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916</w:t>
      </w:r>
      <w:r w:rsidRPr="00440C64">
        <w:rPr>
          <w:rStyle w:val="HideTWBExt"/>
          <w:color w:val="auto"/>
        </w:rPr>
        <w:t>&lt;/NumAm&gt;</w:t>
      </w:r>
    </w:p>
    <w:p w14:paraId="00F3AE35"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1F6EDE8E" w14:textId="77777777" w:rsidR="00CA05C6" w:rsidRPr="00440C64" w:rsidRDefault="00CA05C6" w:rsidP="00CA05C6">
      <w:pPr>
        <w:pStyle w:val="NormalBold"/>
      </w:pPr>
      <w:r w:rsidRPr="00440C64">
        <w:rPr>
          <w:rStyle w:val="HideTWBExt"/>
          <w:b w:val="0"/>
          <w:color w:val="auto"/>
        </w:rPr>
        <w:t>&lt;/RepeatBlock-By&gt;</w:t>
      </w:r>
    </w:p>
    <w:p w14:paraId="7B5CA30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BE67CA0" w14:textId="77777777" w:rsidR="00CA05C6" w:rsidRPr="00440C64" w:rsidRDefault="00CA05C6" w:rsidP="00CA05C6">
      <w:pPr>
        <w:pStyle w:val="NormalBold"/>
      </w:pPr>
      <w:r w:rsidRPr="00440C64">
        <w:rPr>
          <w:rStyle w:val="HideTWBExt"/>
          <w:color w:val="auto"/>
        </w:rPr>
        <w:t>&lt;Article&gt;</w:t>
      </w:r>
      <w:r w:rsidRPr="00440C64">
        <w:t>Artikel 11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1FAF457" w14:textId="77777777" w:rsidTr="003A48B2">
        <w:trPr>
          <w:trHeight w:hRule="exact" w:val="240"/>
          <w:jc w:val="center"/>
        </w:trPr>
        <w:tc>
          <w:tcPr>
            <w:tcW w:w="9752" w:type="dxa"/>
            <w:gridSpan w:val="2"/>
            <w:tcBorders>
              <w:top w:val="nil"/>
              <w:left w:val="nil"/>
              <w:bottom w:val="nil"/>
              <w:right w:val="nil"/>
            </w:tcBorders>
          </w:tcPr>
          <w:p w14:paraId="4447CFC8" w14:textId="77777777" w:rsidR="00CA05C6" w:rsidRPr="00440C64" w:rsidRDefault="00CA05C6" w:rsidP="003A48B2"/>
        </w:tc>
      </w:tr>
      <w:tr w:rsidR="00546440" w:rsidRPr="00440C64" w14:paraId="54C8D0A5" w14:textId="77777777" w:rsidTr="003A48B2">
        <w:trPr>
          <w:trHeight w:val="240"/>
          <w:jc w:val="center"/>
        </w:trPr>
        <w:tc>
          <w:tcPr>
            <w:tcW w:w="4876" w:type="dxa"/>
            <w:tcBorders>
              <w:top w:val="nil"/>
              <w:left w:val="nil"/>
              <w:bottom w:val="nil"/>
              <w:right w:val="nil"/>
            </w:tcBorders>
          </w:tcPr>
          <w:p w14:paraId="637C686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6BEE7A1" w14:textId="77777777" w:rsidR="00CA05C6" w:rsidRPr="00440C64" w:rsidRDefault="00CA05C6" w:rsidP="003A48B2">
            <w:pPr>
              <w:pStyle w:val="AmColumnHeading"/>
            </w:pPr>
            <w:r w:rsidRPr="00440C64">
              <w:t>Ændringsforslag</w:t>
            </w:r>
          </w:p>
        </w:tc>
      </w:tr>
      <w:tr w:rsidR="00546440" w:rsidRPr="00440C64" w14:paraId="5738DE47" w14:textId="77777777" w:rsidTr="003A48B2">
        <w:trPr>
          <w:jc w:val="center"/>
        </w:trPr>
        <w:tc>
          <w:tcPr>
            <w:tcW w:w="4876" w:type="dxa"/>
            <w:tcBorders>
              <w:top w:val="nil"/>
              <w:left w:val="nil"/>
              <w:bottom w:val="nil"/>
              <w:right w:val="nil"/>
            </w:tcBorders>
          </w:tcPr>
          <w:p w14:paraId="36F93CE2" w14:textId="77777777" w:rsidR="00CA05C6" w:rsidRPr="00440C64" w:rsidRDefault="00CA05C6" w:rsidP="003A48B2">
            <w:pPr>
              <w:pStyle w:val="Normal6a"/>
            </w:pPr>
            <w:r w:rsidRPr="00440C64">
              <w:rPr>
                <w:b/>
                <w:i/>
              </w:rPr>
              <w:t>a.</w:t>
            </w:r>
            <w:r w:rsidRPr="00440C64">
              <w:tab/>
            </w:r>
            <w:r w:rsidRPr="00440C64">
              <w:rPr>
                <w:b/>
                <w:i/>
              </w:rPr>
              <w:t>påviser, at vedkommende frivilligt er vendt tilbage i overensstemmelse med en afgørelse om tilbagesendelse</w:t>
            </w:r>
          </w:p>
        </w:tc>
        <w:tc>
          <w:tcPr>
            <w:tcW w:w="4876" w:type="dxa"/>
            <w:tcBorders>
              <w:top w:val="nil"/>
              <w:left w:val="nil"/>
              <w:bottom w:val="nil"/>
              <w:right w:val="nil"/>
            </w:tcBorders>
          </w:tcPr>
          <w:p w14:paraId="12A17602" w14:textId="77777777" w:rsidR="00CA05C6" w:rsidRPr="00440C64" w:rsidRDefault="00CA05C6" w:rsidP="003A48B2">
            <w:pPr>
              <w:pStyle w:val="Normal6a"/>
            </w:pPr>
            <w:r w:rsidRPr="00440C64">
              <w:rPr>
                <w:b/>
                <w:i/>
              </w:rPr>
              <w:t>udgår</w:t>
            </w:r>
          </w:p>
        </w:tc>
      </w:tr>
    </w:tbl>
    <w:p w14:paraId="3BB4226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899D199" w14:textId="77777777" w:rsidR="00CA05C6" w:rsidRPr="00440C64" w:rsidRDefault="00CA05C6" w:rsidP="00CA05C6">
      <w:r w:rsidRPr="00440C64">
        <w:rPr>
          <w:rStyle w:val="HideTWBExt"/>
          <w:color w:val="auto"/>
        </w:rPr>
        <w:t>&lt;/Amend&gt;</w:t>
      </w:r>
    </w:p>
    <w:p w14:paraId="488B3DD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917</w:t>
      </w:r>
      <w:r w:rsidRPr="00440C64">
        <w:rPr>
          <w:rStyle w:val="HideTWBExt"/>
          <w:color w:val="auto"/>
        </w:rPr>
        <w:t>&lt;/NumAm&gt;</w:t>
      </w:r>
    </w:p>
    <w:p w14:paraId="20D17353"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1E41EC6E" w14:textId="77777777" w:rsidR="00CA05C6" w:rsidRPr="00440C64" w:rsidRDefault="00CA05C6" w:rsidP="00CA05C6">
      <w:pPr>
        <w:pStyle w:val="NormalBold"/>
      </w:pPr>
      <w:r w:rsidRPr="00440C64">
        <w:rPr>
          <w:rStyle w:val="HideTWBExt"/>
          <w:b w:val="0"/>
          <w:color w:val="auto"/>
        </w:rPr>
        <w:t>&lt;/RepeatBlock-By&gt;</w:t>
      </w:r>
    </w:p>
    <w:p w14:paraId="6217F10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B878FA9" w14:textId="77777777" w:rsidR="00CA05C6" w:rsidRPr="00440C64" w:rsidRDefault="00CA05C6" w:rsidP="00CA05C6">
      <w:pPr>
        <w:pStyle w:val="NormalBold"/>
      </w:pPr>
      <w:r w:rsidRPr="00440C64">
        <w:rPr>
          <w:rStyle w:val="HideTWBExt"/>
          <w:color w:val="auto"/>
        </w:rPr>
        <w:t>&lt;Article&gt;</w:t>
      </w:r>
      <w:r w:rsidRPr="00440C64">
        <w:t>Artikel 11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53FD3FF" w14:textId="77777777" w:rsidTr="003A48B2">
        <w:trPr>
          <w:trHeight w:hRule="exact" w:val="240"/>
          <w:jc w:val="center"/>
        </w:trPr>
        <w:tc>
          <w:tcPr>
            <w:tcW w:w="9752" w:type="dxa"/>
            <w:gridSpan w:val="2"/>
            <w:tcBorders>
              <w:top w:val="nil"/>
              <w:left w:val="nil"/>
              <w:bottom w:val="nil"/>
              <w:right w:val="nil"/>
            </w:tcBorders>
          </w:tcPr>
          <w:p w14:paraId="2A9F1D9D" w14:textId="77777777" w:rsidR="00CA05C6" w:rsidRPr="00440C64" w:rsidRDefault="00CA05C6" w:rsidP="003A48B2"/>
        </w:tc>
      </w:tr>
      <w:tr w:rsidR="00546440" w:rsidRPr="00440C64" w14:paraId="4FB851D7" w14:textId="77777777" w:rsidTr="003A48B2">
        <w:trPr>
          <w:trHeight w:val="240"/>
          <w:jc w:val="center"/>
        </w:trPr>
        <w:tc>
          <w:tcPr>
            <w:tcW w:w="4876" w:type="dxa"/>
            <w:tcBorders>
              <w:top w:val="nil"/>
              <w:left w:val="nil"/>
              <w:bottom w:val="nil"/>
              <w:right w:val="nil"/>
            </w:tcBorders>
          </w:tcPr>
          <w:p w14:paraId="6CB4ADC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A7CC5AC" w14:textId="77777777" w:rsidR="00CA05C6" w:rsidRPr="00440C64" w:rsidRDefault="00CA05C6" w:rsidP="003A48B2">
            <w:pPr>
              <w:pStyle w:val="AmColumnHeading"/>
            </w:pPr>
            <w:r w:rsidRPr="00440C64">
              <w:t>Ændringsforslag</w:t>
            </w:r>
          </w:p>
        </w:tc>
      </w:tr>
      <w:tr w:rsidR="00546440" w:rsidRPr="00440C64" w14:paraId="6E18024B" w14:textId="77777777" w:rsidTr="003A48B2">
        <w:trPr>
          <w:jc w:val="center"/>
        </w:trPr>
        <w:tc>
          <w:tcPr>
            <w:tcW w:w="4876" w:type="dxa"/>
            <w:tcBorders>
              <w:top w:val="nil"/>
              <w:left w:val="nil"/>
              <w:bottom w:val="nil"/>
              <w:right w:val="nil"/>
            </w:tcBorders>
          </w:tcPr>
          <w:p w14:paraId="6D2896B2" w14:textId="77777777" w:rsidR="00CA05C6" w:rsidRPr="00440C64" w:rsidRDefault="00CA05C6" w:rsidP="003A48B2">
            <w:pPr>
              <w:pStyle w:val="Normal6a"/>
            </w:pPr>
            <w:r w:rsidRPr="00440C64">
              <w:rPr>
                <w:b/>
                <w:i/>
              </w:rPr>
              <w:t>a.</w:t>
            </w:r>
            <w:r w:rsidRPr="00440C64">
              <w:tab/>
            </w:r>
            <w:r w:rsidRPr="00440C64">
              <w:rPr>
                <w:b/>
                <w:i/>
              </w:rPr>
              <w:t>påviser, at vedkommende frivilligt er vendt tilbage i overensstemmelse med en afgørelse om tilbagesendelse</w:t>
            </w:r>
          </w:p>
        </w:tc>
        <w:tc>
          <w:tcPr>
            <w:tcW w:w="4876" w:type="dxa"/>
            <w:tcBorders>
              <w:top w:val="nil"/>
              <w:left w:val="nil"/>
              <w:bottom w:val="nil"/>
              <w:right w:val="nil"/>
            </w:tcBorders>
          </w:tcPr>
          <w:p w14:paraId="492A1297" w14:textId="77777777" w:rsidR="00CA05C6" w:rsidRPr="00440C64" w:rsidRDefault="00CA05C6" w:rsidP="003A48B2">
            <w:pPr>
              <w:pStyle w:val="Normal6a"/>
            </w:pPr>
            <w:r w:rsidRPr="00440C64">
              <w:rPr>
                <w:b/>
                <w:i/>
              </w:rPr>
              <w:t>udgår</w:t>
            </w:r>
          </w:p>
        </w:tc>
      </w:tr>
    </w:tbl>
    <w:p w14:paraId="2A1CF67A"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4286A48" w14:textId="77777777" w:rsidR="00CA05C6" w:rsidRPr="00440C64" w:rsidRDefault="00CA05C6" w:rsidP="00CA05C6">
      <w:r w:rsidRPr="00440C64">
        <w:rPr>
          <w:rStyle w:val="HideTWBExt"/>
          <w:color w:val="auto"/>
        </w:rPr>
        <w:t>&lt;/Amend&gt;</w:t>
      </w:r>
    </w:p>
    <w:p w14:paraId="35C1DE7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918</w:t>
      </w:r>
      <w:r w:rsidRPr="00440C64">
        <w:rPr>
          <w:rStyle w:val="HideTWBExt"/>
          <w:color w:val="auto"/>
        </w:rPr>
        <w:t>&lt;/NumAm&gt;</w:t>
      </w:r>
    </w:p>
    <w:p w14:paraId="6980603B"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7CF8B1F0" w14:textId="77777777" w:rsidR="00CA05C6" w:rsidRPr="00440C64" w:rsidRDefault="00CA05C6" w:rsidP="00CA05C6">
      <w:pPr>
        <w:pStyle w:val="NormalBold"/>
      </w:pPr>
      <w:r w:rsidRPr="00440C64">
        <w:rPr>
          <w:rStyle w:val="HideTWBExt"/>
          <w:b w:val="0"/>
          <w:color w:val="auto"/>
        </w:rPr>
        <w:t>&lt;/RepeatBlock-By&gt;</w:t>
      </w:r>
    </w:p>
    <w:p w14:paraId="6BCF43B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965A351" w14:textId="77777777" w:rsidR="00CA05C6" w:rsidRPr="00440C64" w:rsidRDefault="00CA05C6" w:rsidP="00CA05C6">
      <w:pPr>
        <w:pStyle w:val="NormalBold"/>
      </w:pPr>
      <w:r w:rsidRPr="00440C64">
        <w:rPr>
          <w:rStyle w:val="HideTWBExt"/>
          <w:color w:val="auto"/>
        </w:rPr>
        <w:t>&lt;Article&gt;</w:t>
      </w:r>
      <w:r w:rsidRPr="00440C64">
        <w:t>Artikel 11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BF49362" w14:textId="77777777" w:rsidTr="003A48B2">
        <w:trPr>
          <w:trHeight w:hRule="exact" w:val="240"/>
          <w:jc w:val="center"/>
        </w:trPr>
        <w:tc>
          <w:tcPr>
            <w:tcW w:w="9752" w:type="dxa"/>
            <w:gridSpan w:val="2"/>
            <w:tcBorders>
              <w:top w:val="nil"/>
              <w:left w:val="nil"/>
              <w:bottom w:val="nil"/>
              <w:right w:val="nil"/>
            </w:tcBorders>
          </w:tcPr>
          <w:p w14:paraId="1B371A31" w14:textId="77777777" w:rsidR="00CA05C6" w:rsidRPr="00440C64" w:rsidRDefault="00CA05C6" w:rsidP="003A48B2"/>
        </w:tc>
      </w:tr>
      <w:tr w:rsidR="00546440" w:rsidRPr="00440C64" w14:paraId="164891CE" w14:textId="77777777" w:rsidTr="003A48B2">
        <w:trPr>
          <w:trHeight w:val="240"/>
          <w:jc w:val="center"/>
        </w:trPr>
        <w:tc>
          <w:tcPr>
            <w:tcW w:w="4876" w:type="dxa"/>
            <w:tcBorders>
              <w:top w:val="nil"/>
              <w:left w:val="nil"/>
              <w:bottom w:val="nil"/>
              <w:right w:val="nil"/>
            </w:tcBorders>
          </w:tcPr>
          <w:p w14:paraId="60C6D85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7655A5E" w14:textId="77777777" w:rsidR="00CA05C6" w:rsidRPr="00440C64" w:rsidRDefault="00CA05C6" w:rsidP="003A48B2">
            <w:pPr>
              <w:pStyle w:val="AmColumnHeading"/>
            </w:pPr>
            <w:r w:rsidRPr="00440C64">
              <w:t>Ændringsforslag</w:t>
            </w:r>
          </w:p>
        </w:tc>
      </w:tr>
      <w:tr w:rsidR="00546440" w:rsidRPr="00440C64" w14:paraId="1B4961D2" w14:textId="77777777" w:rsidTr="003A48B2">
        <w:trPr>
          <w:jc w:val="center"/>
        </w:trPr>
        <w:tc>
          <w:tcPr>
            <w:tcW w:w="4876" w:type="dxa"/>
            <w:tcBorders>
              <w:top w:val="nil"/>
              <w:left w:val="nil"/>
              <w:bottom w:val="nil"/>
              <w:right w:val="nil"/>
            </w:tcBorders>
          </w:tcPr>
          <w:p w14:paraId="790E5483" w14:textId="77777777" w:rsidR="00CA05C6" w:rsidRPr="00440C64" w:rsidRDefault="00CA05C6" w:rsidP="003A48B2">
            <w:pPr>
              <w:pStyle w:val="Normal6a"/>
            </w:pPr>
            <w:r w:rsidRPr="00440C64">
              <w:rPr>
                <w:b/>
                <w:i/>
              </w:rPr>
              <w:t>a.</w:t>
            </w:r>
            <w:r w:rsidRPr="00440C64">
              <w:tab/>
            </w:r>
            <w:r w:rsidRPr="00440C64">
              <w:rPr>
                <w:b/>
                <w:i/>
              </w:rPr>
              <w:t>påviser, at</w:t>
            </w:r>
            <w:r w:rsidRPr="00440C64">
              <w:t xml:space="preserve"> vedkommende </w:t>
            </w:r>
            <w:r w:rsidRPr="00440C64">
              <w:rPr>
                <w:b/>
                <w:i/>
              </w:rPr>
              <w:t>frivilligt er vendt tilbage</w:t>
            </w:r>
            <w:r w:rsidRPr="00440C64">
              <w:t xml:space="preserve"> i overensstemmelse med en afgørelse om tilbagesendelse</w:t>
            </w:r>
          </w:p>
        </w:tc>
        <w:tc>
          <w:tcPr>
            <w:tcW w:w="4876" w:type="dxa"/>
            <w:tcBorders>
              <w:top w:val="nil"/>
              <w:left w:val="nil"/>
              <w:bottom w:val="nil"/>
              <w:right w:val="nil"/>
            </w:tcBorders>
          </w:tcPr>
          <w:p w14:paraId="35CD2D23" w14:textId="77777777" w:rsidR="00CA05C6" w:rsidRPr="00440C64" w:rsidRDefault="00CA05C6" w:rsidP="003A48B2">
            <w:pPr>
              <w:pStyle w:val="Normal6a"/>
            </w:pPr>
            <w:r w:rsidRPr="00440C64">
              <w:rPr>
                <w:b/>
                <w:i/>
              </w:rPr>
              <w:t>a)</w:t>
            </w:r>
            <w:r w:rsidRPr="00440C64">
              <w:tab/>
            </w:r>
            <w:r w:rsidRPr="00440C64">
              <w:rPr>
                <w:b/>
                <w:i/>
              </w:rPr>
              <w:t>hvorvidt</w:t>
            </w:r>
            <w:r w:rsidRPr="00440C64">
              <w:t xml:space="preserve"> vedkommende </w:t>
            </w:r>
            <w:r w:rsidRPr="00440C64">
              <w:rPr>
                <w:b/>
                <w:i/>
              </w:rPr>
              <w:t>har accepteret forpligtelsen til at forlade landet og har forladt det</w:t>
            </w:r>
            <w:r w:rsidRPr="00440C64">
              <w:t xml:space="preserve"> i overensstemmelse med en afgørelse om tilbagesendelse</w:t>
            </w:r>
          </w:p>
        </w:tc>
      </w:tr>
    </w:tbl>
    <w:p w14:paraId="693A816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483AE55"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4AC398CB" w14:textId="77777777" w:rsidR="00CA05C6" w:rsidRPr="00440C64" w:rsidRDefault="00CA05C6" w:rsidP="00CA05C6">
      <w:pPr>
        <w:pStyle w:val="AmJustText"/>
      </w:pPr>
      <w:r w:rsidRPr="00440C64">
        <w:t>Accepteret tilbagevenden i stedet for frivillig tilbagevenden. Afgørelsen om at forlade landet er ikke frivillig – den er i overensstemmelse med en forpligtelse.</w:t>
      </w:r>
    </w:p>
    <w:p w14:paraId="4CC97A23" w14:textId="77777777" w:rsidR="00CA05C6" w:rsidRPr="00440C64" w:rsidRDefault="00CA05C6" w:rsidP="00CA05C6">
      <w:r w:rsidRPr="00440C64">
        <w:rPr>
          <w:rStyle w:val="HideTWBExt"/>
          <w:color w:val="auto"/>
        </w:rPr>
        <w:t>&lt;/Amend&gt;</w:t>
      </w:r>
    </w:p>
    <w:p w14:paraId="5864618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919</w:t>
      </w:r>
      <w:r w:rsidRPr="00440C64">
        <w:rPr>
          <w:rStyle w:val="HideTWBExt"/>
          <w:color w:val="auto"/>
        </w:rPr>
        <w:t>&lt;/NumAm&gt;</w:t>
      </w:r>
    </w:p>
    <w:p w14:paraId="1DFF1B71"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5ECC80E3" w14:textId="77777777" w:rsidR="00CA05C6" w:rsidRPr="00440C64" w:rsidRDefault="00CA05C6" w:rsidP="00CA05C6">
      <w:pPr>
        <w:pStyle w:val="NormalBold"/>
      </w:pPr>
      <w:r w:rsidRPr="00440C64">
        <w:rPr>
          <w:rStyle w:val="HideTWBExt"/>
          <w:b w:val="0"/>
          <w:color w:val="auto"/>
        </w:rPr>
        <w:t>&lt;/RepeatBlock-By&gt;</w:t>
      </w:r>
    </w:p>
    <w:p w14:paraId="66795F3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9462674" w14:textId="77777777" w:rsidR="00CA05C6" w:rsidRPr="00440C64" w:rsidRDefault="00CA05C6" w:rsidP="00CA05C6">
      <w:pPr>
        <w:pStyle w:val="NormalBold"/>
      </w:pPr>
      <w:r w:rsidRPr="00440C64">
        <w:rPr>
          <w:rStyle w:val="HideTWBExt"/>
          <w:color w:val="auto"/>
        </w:rPr>
        <w:t>&lt;Article&gt;</w:t>
      </w:r>
      <w:r w:rsidRPr="00440C64">
        <w:t>Artikel 11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216C58F" w14:textId="77777777" w:rsidTr="003A48B2">
        <w:trPr>
          <w:trHeight w:hRule="exact" w:val="240"/>
          <w:jc w:val="center"/>
        </w:trPr>
        <w:tc>
          <w:tcPr>
            <w:tcW w:w="9752" w:type="dxa"/>
            <w:gridSpan w:val="2"/>
            <w:tcBorders>
              <w:top w:val="nil"/>
              <w:left w:val="nil"/>
              <w:bottom w:val="nil"/>
              <w:right w:val="nil"/>
            </w:tcBorders>
          </w:tcPr>
          <w:p w14:paraId="733E24CD" w14:textId="77777777" w:rsidR="00CA05C6" w:rsidRPr="00440C64" w:rsidRDefault="00CA05C6" w:rsidP="003A48B2"/>
        </w:tc>
      </w:tr>
      <w:tr w:rsidR="00546440" w:rsidRPr="00440C64" w14:paraId="35CB9FB8" w14:textId="77777777" w:rsidTr="003A48B2">
        <w:trPr>
          <w:trHeight w:val="240"/>
          <w:jc w:val="center"/>
        </w:trPr>
        <w:tc>
          <w:tcPr>
            <w:tcW w:w="4876" w:type="dxa"/>
            <w:tcBorders>
              <w:top w:val="nil"/>
              <w:left w:val="nil"/>
              <w:bottom w:val="nil"/>
              <w:right w:val="nil"/>
            </w:tcBorders>
          </w:tcPr>
          <w:p w14:paraId="2EA5C6C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8C8AE18" w14:textId="77777777" w:rsidR="00CA05C6" w:rsidRPr="00440C64" w:rsidRDefault="00CA05C6" w:rsidP="003A48B2">
            <w:pPr>
              <w:pStyle w:val="AmColumnHeading"/>
            </w:pPr>
            <w:r w:rsidRPr="00440C64">
              <w:t>Ændringsforslag</w:t>
            </w:r>
          </w:p>
        </w:tc>
      </w:tr>
      <w:tr w:rsidR="00546440" w:rsidRPr="00440C64" w14:paraId="1B874678" w14:textId="77777777" w:rsidTr="003A48B2">
        <w:trPr>
          <w:jc w:val="center"/>
        </w:trPr>
        <w:tc>
          <w:tcPr>
            <w:tcW w:w="4876" w:type="dxa"/>
            <w:tcBorders>
              <w:top w:val="nil"/>
              <w:left w:val="nil"/>
              <w:bottom w:val="nil"/>
              <w:right w:val="nil"/>
            </w:tcBorders>
          </w:tcPr>
          <w:p w14:paraId="5FBB16E1" w14:textId="77777777" w:rsidR="00CA05C6" w:rsidRPr="00440C64" w:rsidRDefault="00CA05C6" w:rsidP="003A48B2">
            <w:pPr>
              <w:pStyle w:val="Normal6a"/>
            </w:pPr>
            <w:r w:rsidRPr="00440C64">
              <w:rPr>
                <w:b/>
                <w:i/>
              </w:rPr>
              <w:t>b.</w:t>
            </w:r>
            <w:r w:rsidRPr="00440C64">
              <w:tab/>
            </w:r>
            <w:r w:rsidRPr="00440C64">
              <w:rPr>
                <w:b/>
                <w:i/>
              </w:rPr>
              <w:t>ikke tidligere har været genstand for en afgørelse om tilbagesendelse eller udsendelse</w:t>
            </w:r>
          </w:p>
        </w:tc>
        <w:tc>
          <w:tcPr>
            <w:tcW w:w="4876" w:type="dxa"/>
            <w:tcBorders>
              <w:top w:val="nil"/>
              <w:left w:val="nil"/>
              <w:bottom w:val="nil"/>
              <w:right w:val="nil"/>
            </w:tcBorders>
          </w:tcPr>
          <w:p w14:paraId="2769A90E" w14:textId="77777777" w:rsidR="00CA05C6" w:rsidRPr="00440C64" w:rsidRDefault="00CA05C6" w:rsidP="003A48B2">
            <w:pPr>
              <w:pStyle w:val="Normal6a"/>
            </w:pPr>
            <w:r w:rsidRPr="00440C64">
              <w:rPr>
                <w:b/>
                <w:i/>
              </w:rPr>
              <w:t>udgår</w:t>
            </w:r>
          </w:p>
        </w:tc>
      </w:tr>
    </w:tbl>
    <w:p w14:paraId="2FA72EE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BBF2E6F" w14:textId="77777777" w:rsidR="00CA05C6" w:rsidRPr="00440C64" w:rsidRDefault="00CA05C6" w:rsidP="00CA05C6">
      <w:r w:rsidRPr="00440C64">
        <w:rPr>
          <w:rStyle w:val="HideTWBExt"/>
          <w:color w:val="auto"/>
        </w:rPr>
        <w:t>&lt;/Amend&gt;</w:t>
      </w:r>
    </w:p>
    <w:p w14:paraId="40BE026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920</w:t>
      </w:r>
      <w:r w:rsidRPr="00440C64">
        <w:rPr>
          <w:rStyle w:val="HideTWBExt"/>
          <w:color w:val="auto"/>
        </w:rPr>
        <w:t>&lt;/NumAm&gt;</w:t>
      </w:r>
    </w:p>
    <w:p w14:paraId="546E8A66"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2FC03D41" w14:textId="77777777" w:rsidR="00CA05C6" w:rsidRPr="00440C64" w:rsidRDefault="00CA05C6" w:rsidP="00CA05C6">
      <w:pPr>
        <w:pStyle w:val="NormalBold"/>
      </w:pPr>
      <w:r w:rsidRPr="00440C64">
        <w:rPr>
          <w:rStyle w:val="HideTWBExt"/>
          <w:b w:val="0"/>
          <w:color w:val="auto"/>
        </w:rPr>
        <w:t>&lt;/RepeatBlock-By&gt;</w:t>
      </w:r>
    </w:p>
    <w:p w14:paraId="7CFAA40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67484D4" w14:textId="77777777" w:rsidR="00CA05C6" w:rsidRPr="00440C64" w:rsidRDefault="00CA05C6" w:rsidP="00CA05C6">
      <w:pPr>
        <w:pStyle w:val="NormalBold"/>
      </w:pPr>
      <w:r w:rsidRPr="00440C64">
        <w:rPr>
          <w:rStyle w:val="HideTWBExt"/>
          <w:color w:val="auto"/>
        </w:rPr>
        <w:t>&lt;Article&gt;</w:t>
      </w:r>
      <w:r w:rsidRPr="00440C64">
        <w:t>Artikel 11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B11C0E3" w14:textId="77777777" w:rsidTr="003A48B2">
        <w:trPr>
          <w:trHeight w:hRule="exact" w:val="240"/>
          <w:jc w:val="center"/>
        </w:trPr>
        <w:tc>
          <w:tcPr>
            <w:tcW w:w="9752" w:type="dxa"/>
            <w:gridSpan w:val="2"/>
            <w:tcBorders>
              <w:top w:val="nil"/>
              <w:left w:val="nil"/>
              <w:bottom w:val="nil"/>
              <w:right w:val="nil"/>
            </w:tcBorders>
          </w:tcPr>
          <w:p w14:paraId="2F188778" w14:textId="77777777" w:rsidR="00CA05C6" w:rsidRPr="00440C64" w:rsidRDefault="00CA05C6" w:rsidP="003A48B2"/>
        </w:tc>
      </w:tr>
      <w:tr w:rsidR="00546440" w:rsidRPr="00440C64" w14:paraId="57DA7067" w14:textId="77777777" w:rsidTr="003A48B2">
        <w:trPr>
          <w:trHeight w:val="240"/>
          <w:jc w:val="center"/>
        </w:trPr>
        <w:tc>
          <w:tcPr>
            <w:tcW w:w="4876" w:type="dxa"/>
            <w:tcBorders>
              <w:top w:val="nil"/>
              <w:left w:val="nil"/>
              <w:bottom w:val="nil"/>
              <w:right w:val="nil"/>
            </w:tcBorders>
          </w:tcPr>
          <w:p w14:paraId="5321AA71" w14:textId="77777777" w:rsidR="00CA05C6" w:rsidRPr="00440C64" w:rsidRDefault="00CA05C6" w:rsidP="003A48B2">
            <w:pPr>
              <w:pStyle w:val="AmColumnHeading"/>
            </w:pPr>
            <w:r w:rsidRPr="00440C64">
              <w:lastRenderedPageBreak/>
              <w:t>Kommissionens forslag</w:t>
            </w:r>
          </w:p>
        </w:tc>
        <w:tc>
          <w:tcPr>
            <w:tcW w:w="4876" w:type="dxa"/>
            <w:tcBorders>
              <w:top w:val="nil"/>
              <w:left w:val="nil"/>
              <w:bottom w:val="nil"/>
              <w:right w:val="nil"/>
            </w:tcBorders>
          </w:tcPr>
          <w:p w14:paraId="4D94930E" w14:textId="77777777" w:rsidR="00CA05C6" w:rsidRPr="00440C64" w:rsidRDefault="00CA05C6" w:rsidP="003A48B2">
            <w:pPr>
              <w:pStyle w:val="AmColumnHeading"/>
            </w:pPr>
            <w:r w:rsidRPr="00440C64">
              <w:t>Ændringsforslag</w:t>
            </w:r>
          </w:p>
        </w:tc>
      </w:tr>
      <w:tr w:rsidR="00546440" w:rsidRPr="00440C64" w14:paraId="3B772222" w14:textId="77777777" w:rsidTr="003A48B2">
        <w:trPr>
          <w:jc w:val="center"/>
        </w:trPr>
        <w:tc>
          <w:tcPr>
            <w:tcW w:w="4876" w:type="dxa"/>
            <w:tcBorders>
              <w:top w:val="nil"/>
              <w:left w:val="nil"/>
              <w:bottom w:val="nil"/>
              <w:right w:val="nil"/>
            </w:tcBorders>
          </w:tcPr>
          <w:p w14:paraId="721703F8" w14:textId="77777777" w:rsidR="00CA05C6" w:rsidRPr="00440C64" w:rsidRDefault="00CA05C6" w:rsidP="003A48B2">
            <w:pPr>
              <w:pStyle w:val="Normal6a"/>
            </w:pPr>
            <w:r w:rsidRPr="00440C64">
              <w:rPr>
                <w:b/>
                <w:i/>
              </w:rPr>
              <w:t>b.</w:t>
            </w:r>
            <w:r w:rsidRPr="00440C64">
              <w:tab/>
            </w:r>
            <w:r w:rsidRPr="00440C64">
              <w:rPr>
                <w:b/>
                <w:i/>
              </w:rPr>
              <w:t>ikke tidligere har været genstand for en afgørelse om tilbagesendelse eller udsendelse</w:t>
            </w:r>
          </w:p>
        </w:tc>
        <w:tc>
          <w:tcPr>
            <w:tcW w:w="4876" w:type="dxa"/>
            <w:tcBorders>
              <w:top w:val="nil"/>
              <w:left w:val="nil"/>
              <w:bottom w:val="nil"/>
              <w:right w:val="nil"/>
            </w:tcBorders>
          </w:tcPr>
          <w:p w14:paraId="78003827" w14:textId="77777777" w:rsidR="00CA05C6" w:rsidRPr="00440C64" w:rsidRDefault="00CA05C6" w:rsidP="003A48B2">
            <w:pPr>
              <w:pStyle w:val="Normal6a"/>
            </w:pPr>
            <w:r w:rsidRPr="00440C64">
              <w:rPr>
                <w:b/>
                <w:i/>
              </w:rPr>
              <w:t>udgår</w:t>
            </w:r>
          </w:p>
        </w:tc>
      </w:tr>
    </w:tbl>
    <w:p w14:paraId="646556D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EC0F31C" w14:textId="77777777" w:rsidR="00CA05C6" w:rsidRPr="00440C64" w:rsidRDefault="00CA05C6" w:rsidP="00CA05C6">
      <w:r w:rsidRPr="00440C64">
        <w:rPr>
          <w:rStyle w:val="HideTWBExt"/>
          <w:color w:val="auto"/>
        </w:rPr>
        <w:t>&lt;/Amend&gt;</w:t>
      </w:r>
    </w:p>
    <w:p w14:paraId="1D3FD19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921</w:t>
      </w:r>
      <w:r w:rsidRPr="00440C64">
        <w:rPr>
          <w:rStyle w:val="HideTWBExt"/>
          <w:color w:val="auto"/>
        </w:rPr>
        <w:t>&lt;/NumAm&gt;</w:t>
      </w:r>
    </w:p>
    <w:p w14:paraId="34581247"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Rasa Juknevičienė</w:t>
      </w:r>
      <w:r w:rsidRPr="00440C64">
        <w:rPr>
          <w:rStyle w:val="HideTWBExt"/>
          <w:b w:val="0"/>
          <w:color w:val="auto"/>
        </w:rPr>
        <w:t>&lt;/Members&gt;</w:t>
      </w:r>
    </w:p>
    <w:p w14:paraId="31C1FCC5" w14:textId="77777777" w:rsidR="00CA05C6" w:rsidRPr="00440C64" w:rsidRDefault="00CA05C6" w:rsidP="00CA05C6">
      <w:pPr>
        <w:pStyle w:val="NormalBold"/>
      </w:pPr>
      <w:r w:rsidRPr="00440C64">
        <w:rPr>
          <w:rStyle w:val="HideTWBExt"/>
          <w:b w:val="0"/>
          <w:color w:val="auto"/>
        </w:rPr>
        <w:t>&lt;/RepeatBlock-By&gt;</w:t>
      </w:r>
    </w:p>
    <w:p w14:paraId="7A0AD64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CCB2AED" w14:textId="77777777" w:rsidR="00CA05C6" w:rsidRPr="00440C64" w:rsidRDefault="00CA05C6" w:rsidP="00CA05C6">
      <w:pPr>
        <w:pStyle w:val="NormalBold"/>
      </w:pPr>
      <w:r w:rsidRPr="00440C64">
        <w:rPr>
          <w:rStyle w:val="HideTWBExt"/>
          <w:color w:val="auto"/>
        </w:rPr>
        <w:t>&lt;Article&gt;</w:t>
      </w:r>
      <w:r w:rsidRPr="00440C64">
        <w:t>Artikel 11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4F4BB75" w14:textId="77777777" w:rsidTr="003A48B2">
        <w:trPr>
          <w:trHeight w:hRule="exact" w:val="240"/>
          <w:jc w:val="center"/>
        </w:trPr>
        <w:tc>
          <w:tcPr>
            <w:tcW w:w="9752" w:type="dxa"/>
            <w:gridSpan w:val="2"/>
            <w:tcBorders>
              <w:top w:val="nil"/>
              <w:left w:val="nil"/>
              <w:bottom w:val="nil"/>
              <w:right w:val="nil"/>
            </w:tcBorders>
          </w:tcPr>
          <w:p w14:paraId="693A845C" w14:textId="77777777" w:rsidR="00CA05C6" w:rsidRPr="00440C64" w:rsidRDefault="00CA05C6" w:rsidP="003A48B2"/>
        </w:tc>
      </w:tr>
      <w:tr w:rsidR="00546440" w:rsidRPr="00440C64" w14:paraId="0E54D9D9" w14:textId="77777777" w:rsidTr="003A48B2">
        <w:trPr>
          <w:trHeight w:val="240"/>
          <w:jc w:val="center"/>
        </w:trPr>
        <w:tc>
          <w:tcPr>
            <w:tcW w:w="4876" w:type="dxa"/>
            <w:tcBorders>
              <w:top w:val="nil"/>
              <w:left w:val="nil"/>
              <w:bottom w:val="nil"/>
              <w:right w:val="nil"/>
            </w:tcBorders>
          </w:tcPr>
          <w:p w14:paraId="3BC8188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66290AC" w14:textId="77777777" w:rsidR="00CA05C6" w:rsidRPr="00440C64" w:rsidRDefault="00CA05C6" w:rsidP="003A48B2">
            <w:pPr>
              <w:pStyle w:val="AmColumnHeading"/>
            </w:pPr>
            <w:r w:rsidRPr="00440C64">
              <w:t>Ændringsforslag</w:t>
            </w:r>
          </w:p>
        </w:tc>
      </w:tr>
      <w:tr w:rsidR="00546440" w:rsidRPr="00440C64" w14:paraId="1491C865" w14:textId="77777777" w:rsidTr="003A48B2">
        <w:trPr>
          <w:jc w:val="center"/>
        </w:trPr>
        <w:tc>
          <w:tcPr>
            <w:tcW w:w="4876" w:type="dxa"/>
            <w:tcBorders>
              <w:top w:val="nil"/>
              <w:left w:val="nil"/>
              <w:bottom w:val="nil"/>
              <w:right w:val="nil"/>
            </w:tcBorders>
          </w:tcPr>
          <w:p w14:paraId="6836189F" w14:textId="77777777" w:rsidR="00CA05C6" w:rsidRPr="00440C64" w:rsidRDefault="00CA05C6" w:rsidP="003A48B2">
            <w:pPr>
              <w:pStyle w:val="Normal6a"/>
            </w:pPr>
            <w:r w:rsidRPr="00440C64">
              <w:rPr>
                <w:b/>
                <w:i/>
              </w:rPr>
              <w:t>b.</w:t>
            </w:r>
            <w:r w:rsidRPr="00440C64">
              <w:tab/>
            </w:r>
            <w:r w:rsidRPr="00440C64">
              <w:rPr>
                <w:b/>
                <w:i/>
              </w:rPr>
              <w:t>ikke tidligere har været genstand for en afgørelse om tilbagesendelse eller udsendelse</w:t>
            </w:r>
          </w:p>
        </w:tc>
        <w:tc>
          <w:tcPr>
            <w:tcW w:w="4876" w:type="dxa"/>
            <w:tcBorders>
              <w:top w:val="nil"/>
              <w:left w:val="nil"/>
              <w:bottom w:val="nil"/>
              <w:right w:val="nil"/>
            </w:tcBorders>
          </w:tcPr>
          <w:p w14:paraId="7E5B6DD7" w14:textId="77777777" w:rsidR="00CA05C6" w:rsidRPr="00440C64" w:rsidRDefault="00CA05C6" w:rsidP="003A48B2">
            <w:pPr>
              <w:pStyle w:val="Normal6a"/>
            </w:pPr>
            <w:r w:rsidRPr="00440C64">
              <w:rPr>
                <w:b/>
                <w:i/>
              </w:rPr>
              <w:t>udgår</w:t>
            </w:r>
          </w:p>
        </w:tc>
      </w:tr>
    </w:tbl>
    <w:p w14:paraId="37C184C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60EFDEA" w14:textId="77777777" w:rsidR="00CA05C6" w:rsidRPr="00440C64" w:rsidRDefault="00CA05C6" w:rsidP="00CA05C6">
      <w:r w:rsidRPr="00440C64">
        <w:rPr>
          <w:rStyle w:val="HideTWBExt"/>
          <w:color w:val="auto"/>
        </w:rPr>
        <w:t>&lt;/Amend&gt;</w:t>
      </w:r>
    </w:p>
    <w:p w14:paraId="3409450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922</w:t>
      </w:r>
      <w:r w:rsidRPr="00440C64">
        <w:rPr>
          <w:rStyle w:val="HideTWBExt"/>
          <w:color w:val="auto"/>
        </w:rPr>
        <w:t>&lt;/NumAm&gt;</w:t>
      </w:r>
    </w:p>
    <w:p w14:paraId="62AB178E"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58B38AE3" w14:textId="77777777" w:rsidR="00CA05C6" w:rsidRPr="00440C64" w:rsidRDefault="00CA05C6" w:rsidP="00CA05C6">
      <w:pPr>
        <w:pStyle w:val="NormalBold"/>
      </w:pPr>
      <w:r w:rsidRPr="00440C64">
        <w:rPr>
          <w:rStyle w:val="HideTWBExt"/>
          <w:b w:val="0"/>
          <w:color w:val="auto"/>
        </w:rPr>
        <w:t>&lt;/RepeatBlock-By&gt;</w:t>
      </w:r>
    </w:p>
    <w:p w14:paraId="7AE3FA4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7068C5B" w14:textId="77777777" w:rsidR="00CA05C6" w:rsidRPr="00440C64" w:rsidRDefault="00CA05C6" w:rsidP="00CA05C6">
      <w:pPr>
        <w:pStyle w:val="NormalBold"/>
      </w:pPr>
      <w:r w:rsidRPr="00440C64">
        <w:rPr>
          <w:rStyle w:val="HideTWBExt"/>
          <w:color w:val="auto"/>
        </w:rPr>
        <w:t>&lt;Article&gt;</w:t>
      </w:r>
      <w:r w:rsidRPr="00440C64">
        <w:t>Artikel 11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D54DCA5" w14:textId="77777777" w:rsidTr="003A48B2">
        <w:trPr>
          <w:trHeight w:hRule="exact" w:val="240"/>
          <w:jc w:val="center"/>
        </w:trPr>
        <w:tc>
          <w:tcPr>
            <w:tcW w:w="9752" w:type="dxa"/>
            <w:gridSpan w:val="2"/>
            <w:tcBorders>
              <w:top w:val="nil"/>
              <w:left w:val="nil"/>
              <w:bottom w:val="nil"/>
              <w:right w:val="nil"/>
            </w:tcBorders>
          </w:tcPr>
          <w:p w14:paraId="71434903" w14:textId="77777777" w:rsidR="00CA05C6" w:rsidRPr="00440C64" w:rsidRDefault="00CA05C6" w:rsidP="003A48B2"/>
        </w:tc>
      </w:tr>
      <w:tr w:rsidR="00546440" w:rsidRPr="00440C64" w14:paraId="302EE62D" w14:textId="77777777" w:rsidTr="003A48B2">
        <w:trPr>
          <w:trHeight w:val="240"/>
          <w:jc w:val="center"/>
        </w:trPr>
        <w:tc>
          <w:tcPr>
            <w:tcW w:w="4876" w:type="dxa"/>
            <w:tcBorders>
              <w:top w:val="nil"/>
              <w:left w:val="nil"/>
              <w:bottom w:val="nil"/>
              <w:right w:val="nil"/>
            </w:tcBorders>
          </w:tcPr>
          <w:p w14:paraId="7BA176C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C56FCD8" w14:textId="77777777" w:rsidR="00CA05C6" w:rsidRPr="00440C64" w:rsidRDefault="00CA05C6" w:rsidP="003A48B2">
            <w:pPr>
              <w:pStyle w:val="AmColumnHeading"/>
            </w:pPr>
            <w:r w:rsidRPr="00440C64">
              <w:t>Ændringsforslag</w:t>
            </w:r>
          </w:p>
        </w:tc>
      </w:tr>
      <w:tr w:rsidR="00546440" w:rsidRPr="00440C64" w14:paraId="1295CEB0" w14:textId="77777777" w:rsidTr="003A48B2">
        <w:trPr>
          <w:jc w:val="center"/>
        </w:trPr>
        <w:tc>
          <w:tcPr>
            <w:tcW w:w="4876" w:type="dxa"/>
            <w:tcBorders>
              <w:top w:val="nil"/>
              <w:left w:val="nil"/>
              <w:bottom w:val="nil"/>
              <w:right w:val="nil"/>
            </w:tcBorders>
          </w:tcPr>
          <w:p w14:paraId="124121FE" w14:textId="77777777" w:rsidR="00CA05C6" w:rsidRPr="00440C64" w:rsidRDefault="00CA05C6" w:rsidP="003A48B2">
            <w:pPr>
              <w:pStyle w:val="Normal6a"/>
            </w:pPr>
            <w:r w:rsidRPr="00440C64">
              <w:rPr>
                <w:b/>
                <w:i/>
              </w:rPr>
              <w:t>b.</w:t>
            </w:r>
            <w:r w:rsidRPr="00440C64">
              <w:tab/>
            </w:r>
            <w:r w:rsidRPr="00440C64">
              <w:rPr>
                <w:b/>
                <w:i/>
              </w:rPr>
              <w:t>ikke tidligere har været genstand for en afgørelse om tilbagesendelse eller udsendelse</w:t>
            </w:r>
          </w:p>
        </w:tc>
        <w:tc>
          <w:tcPr>
            <w:tcW w:w="4876" w:type="dxa"/>
            <w:tcBorders>
              <w:top w:val="nil"/>
              <w:left w:val="nil"/>
              <w:bottom w:val="nil"/>
              <w:right w:val="nil"/>
            </w:tcBorders>
          </w:tcPr>
          <w:p w14:paraId="67C1D859" w14:textId="77777777" w:rsidR="00CA05C6" w:rsidRPr="00440C64" w:rsidRDefault="00CA05C6" w:rsidP="003A48B2">
            <w:pPr>
              <w:pStyle w:val="Normal6a"/>
            </w:pPr>
            <w:r w:rsidRPr="00440C64">
              <w:rPr>
                <w:b/>
                <w:i/>
              </w:rPr>
              <w:t>udgår</w:t>
            </w:r>
          </w:p>
        </w:tc>
      </w:tr>
    </w:tbl>
    <w:p w14:paraId="1826EF2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8B2AF39" w14:textId="77777777" w:rsidR="00CA05C6" w:rsidRPr="00440C64" w:rsidRDefault="00CA05C6" w:rsidP="00CA05C6">
      <w:r w:rsidRPr="00440C64">
        <w:rPr>
          <w:rStyle w:val="HideTWBExt"/>
          <w:color w:val="auto"/>
        </w:rPr>
        <w:t>&lt;/Amend&gt;</w:t>
      </w:r>
    </w:p>
    <w:p w14:paraId="2762743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923</w:t>
      </w:r>
      <w:r w:rsidRPr="00440C64">
        <w:rPr>
          <w:rStyle w:val="HideTWBExt"/>
          <w:color w:val="auto"/>
        </w:rPr>
        <w:t>&lt;/NumAm&gt;</w:t>
      </w:r>
    </w:p>
    <w:p w14:paraId="07126CDB"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68E6CA79" w14:textId="77777777" w:rsidR="00CA05C6" w:rsidRPr="00440C64" w:rsidRDefault="00CA05C6" w:rsidP="00CA05C6">
      <w:pPr>
        <w:pStyle w:val="NormalBold"/>
      </w:pPr>
      <w:r w:rsidRPr="00440C64">
        <w:rPr>
          <w:rStyle w:val="HideTWBExt"/>
          <w:b w:val="0"/>
          <w:color w:val="auto"/>
        </w:rPr>
        <w:t>&lt;/RepeatBlock-By&gt;</w:t>
      </w:r>
    </w:p>
    <w:p w14:paraId="78F277A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8E4E02B" w14:textId="77777777" w:rsidR="00CA05C6" w:rsidRPr="00440C64" w:rsidRDefault="00CA05C6" w:rsidP="00CA05C6">
      <w:pPr>
        <w:pStyle w:val="NormalBold"/>
      </w:pPr>
      <w:r w:rsidRPr="00440C64">
        <w:rPr>
          <w:rStyle w:val="HideTWBExt"/>
          <w:color w:val="auto"/>
        </w:rPr>
        <w:lastRenderedPageBreak/>
        <w:t>&lt;Article&gt;</w:t>
      </w:r>
      <w:r w:rsidRPr="00440C64">
        <w:t>Artikel 11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D2F6668" w14:textId="77777777" w:rsidTr="003A48B2">
        <w:trPr>
          <w:trHeight w:hRule="exact" w:val="240"/>
          <w:jc w:val="center"/>
        </w:trPr>
        <w:tc>
          <w:tcPr>
            <w:tcW w:w="9752" w:type="dxa"/>
            <w:gridSpan w:val="2"/>
            <w:tcBorders>
              <w:top w:val="nil"/>
              <w:left w:val="nil"/>
              <w:bottom w:val="nil"/>
              <w:right w:val="nil"/>
            </w:tcBorders>
          </w:tcPr>
          <w:p w14:paraId="4F788266" w14:textId="77777777" w:rsidR="00CA05C6" w:rsidRPr="00440C64" w:rsidRDefault="00CA05C6" w:rsidP="003A48B2"/>
        </w:tc>
      </w:tr>
      <w:tr w:rsidR="00546440" w:rsidRPr="00440C64" w14:paraId="1847BDD4" w14:textId="77777777" w:rsidTr="003A48B2">
        <w:trPr>
          <w:trHeight w:val="240"/>
          <w:jc w:val="center"/>
        </w:trPr>
        <w:tc>
          <w:tcPr>
            <w:tcW w:w="4876" w:type="dxa"/>
            <w:tcBorders>
              <w:top w:val="nil"/>
              <w:left w:val="nil"/>
              <w:bottom w:val="nil"/>
              <w:right w:val="nil"/>
            </w:tcBorders>
          </w:tcPr>
          <w:p w14:paraId="7E789E6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46315C9" w14:textId="77777777" w:rsidR="00CA05C6" w:rsidRPr="00440C64" w:rsidRDefault="00CA05C6" w:rsidP="003A48B2">
            <w:pPr>
              <w:pStyle w:val="AmColumnHeading"/>
            </w:pPr>
            <w:r w:rsidRPr="00440C64">
              <w:t>Ændringsforslag</w:t>
            </w:r>
          </w:p>
        </w:tc>
      </w:tr>
      <w:tr w:rsidR="00546440" w:rsidRPr="00440C64" w14:paraId="7D77E81D" w14:textId="77777777" w:rsidTr="003A48B2">
        <w:trPr>
          <w:jc w:val="center"/>
        </w:trPr>
        <w:tc>
          <w:tcPr>
            <w:tcW w:w="4876" w:type="dxa"/>
            <w:tcBorders>
              <w:top w:val="nil"/>
              <w:left w:val="nil"/>
              <w:bottom w:val="nil"/>
              <w:right w:val="nil"/>
            </w:tcBorders>
          </w:tcPr>
          <w:p w14:paraId="134A2098" w14:textId="77777777" w:rsidR="00CA05C6" w:rsidRPr="00440C64" w:rsidRDefault="00CA05C6" w:rsidP="003A48B2">
            <w:pPr>
              <w:pStyle w:val="Normal6a"/>
            </w:pPr>
            <w:r w:rsidRPr="00440C64">
              <w:rPr>
                <w:b/>
                <w:i/>
              </w:rPr>
              <w:t>b.</w:t>
            </w:r>
            <w:r w:rsidRPr="00440C64">
              <w:tab/>
            </w:r>
            <w:r w:rsidRPr="00440C64">
              <w:rPr>
                <w:b/>
                <w:i/>
              </w:rPr>
              <w:t>ikke</w:t>
            </w:r>
            <w:r w:rsidRPr="00440C64">
              <w:t xml:space="preserve"> tidligere har været genstand for en afgørelse om tilbagesendelse </w:t>
            </w:r>
            <w:r w:rsidRPr="00440C64">
              <w:rPr>
                <w:b/>
                <w:i/>
              </w:rPr>
              <w:t>eller udsendelse</w:t>
            </w:r>
          </w:p>
        </w:tc>
        <w:tc>
          <w:tcPr>
            <w:tcW w:w="4876" w:type="dxa"/>
            <w:tcBorders>
              <w:top w:val="nil"/>
              <w:left w:val="nil"/>
              <w:bottom w:val="nil"/>
              <w:right w:val="nil"/>
            </w:tcBorders>
          </w:tcPr>
          <w:p w14:paraId="1DD13200" w14:textId="77777777" w:rsidR="00CA05C6" w:rsidRPr="00440C64" w:rsidRDefault="00CA05C6" w:rsidP="003A48B2">
            <w:pPr>
              <w:pStyle w:val="Normal6a"/>
            </w:pPr>
            <w:r w:rsidRPr="00440C64">
              <w:rPr>
                <w:b/>
                <w:i/>
              </w:rPr>
              <w:t>b)</w:t>
            </w:r>
            <w:r w:rsidRPr="00440C64">
              <w:tab/>
            </w:r>
            <w:r w:rsidRPr="00440C64">
              <w:rPr>
                <w:b/>
                <w:i/>
              </w:rPr>
              <w:t>hvorvidt vedkommende</w:t>
            </w:r>
            <w:r w:rsidRPr="00440C64">
              <w:t xml:space="preserve"> tidligere har været genstand for en afgørelse om tilbagesendelse</w:t>
            </w:r>
          </w:p>
        </w:tc>
      </w:tr>
    </w:tbl>
    <w:p w14:paraId="7C1090A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2894024"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066E5BDB" w14:textId="77777777" w:rsidR="00CA05C6" w:rsidRPr="00440C64" w:rsidRDefault="00CA05C6" w:rsidP="00CA05C6">
      <w:pPr>
        <w:pStyle w:val="AmJustText"/>
      </w:pPr>
      <w:r w:rsidRPr="00440C64">
        <w:t>Afgørelsen om udsendelse er en forlængelse af afgørelsen om tilbagesendelse. En medtagelse af begge her er forvirrende, som om en person, der sendes tilbage, kunne have en afgørelse om udsendelse uden en afgørelse om tilbagesendelse.</w:t>
      </w:r>
    </w:p>
    <w:p w14:paraId="52C68B91" w14:textId="77777777" w:rsidR="00CA05C6" w:rsidRPr="00440C64" w:rsidRDefault="00CA05C6" w:rsidP="00CA05C6">
      <w:r w:rsidRPr="00440C64">
        <w:rPr>
          <w:rStyle w:val="HideTWBExt"/>
          <w:color w:val="auto"/>
        </w:rPr>
        <w:t>&lt;/Amend&gt;</w:t>
      </w:r>
    </w:p>
    <w:p w14:paraId="75BB321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924</w:t>
      </w:r>
      <w:r w:rsidRPr="00440C64">
        <w:rPr>
          <w:rStyle w:val="HideTWBExt"/>
          <w:color w:val="auto"/>
        </w:rPr>
        <w:t>&lt;/NumAm&gt;</w:t>
      </w:r>
    </w:p>
    <w:p w14:paraId="297CEC41"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38803C13" w14:textId="77777777" w:rsidR="00CA05C6" w:rsidRPr="00440C64" w:rsidRDefault="00CA05C6" w:rsidP="00CA05C6">
      <w:pPr>
        <w:pStyle w:val="NormalBold"/>
      </w:pPr>
      <w:r w:rsidRPr="00440C64">
        <w:rPr>
          <w:rStyle w:val="HideTWBExt"/>
          <w:b w:val="0"/>
          <w:color w:val="auto"/>
        </w:rPr>
        <w:t>&lt;/RepeatBlock-By&gt;</w:t>
      </w:r>
    </w:p>
    <w:p w14:paraId="2A8D832A"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1EDA911" w14:textId="77777777" w:rsidR="00CA05C6" w:rsidRPr="00440C64" w:rsidRDefault="00CA05C6" w:rsidP="00CA05C6">
      <w:pPr>
        <w:pStyle w:val="NormalBold"/>
      </w:pPr>
      <w:r w:rsidRPr="00440C64">
        <w:rPr>
          <w:rStyle w:val="HideTWBExt"/>
          <w:color w:val="auto"/>
        </w:rPr>
        <w:t>&lt;Article&gt;</w:t>
      </w:r>
      <w:r w:rsidRPr="00440C64">
        <w:t>Artikel 11 – stk. 1 –- litra b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725A146" w14:textId="77777777" w:rsidTr="003A48B2">
        <w:trPr>
          <w:trHeight w:hRule="exact" w:val="240"/>
          <w:jc w:val="center"/>
        </w:trPr>
        <w:tc>
          <w:tcPr>
            <w:tcW w:w="9752" w:type="dxa"/>
            <w:gridSpan w:val="2"/>
            <w:tcBorders>
              <w:top w:val="nil"/>
              <w:left w:val="nil"/>
              <w:bottom w:val="nil"/>
              <w:right w:val="nil"/>
            </w:tcBorders>
          </w:tcPr>
          <w:p w14:paraId="657BBD9A" w14:textId="77777777" w:rsidR="00CA05C6" w:rsidRPr="00440C64" w:rsidRDefault="00CA05C6" w:rsidP="003A48B2"/>
        </w:tc>
      </w:tr>
      <w:tr w:rsidR="00546440" w:rsidRPr="00440C64" w14:paraId="691D11E9" w14:textId="77777777" w:rsidTr="003A48B2">
        <w:trPr>
          <w:trHeight w:val="240"/>
          <w:jc w:val="center"/>
        </w:trPr>
        <w:tc>
          <w:tcPr>
            <w:tcW w:w="4876" w:type="dxa"/>
            <w:tcBorders>
              <w:top w:val="nil"/>
              <w:left w:val="nil"/>
              <w:bottom w:val="nil"/>
              <w:right w:val="nil"/>
            </w:tcBorders>
          </w:tcPr>
          <w:p w14:paraId="59A8DC9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E233E62" w14:textId="77777777" w:rsidR="00CA05C6" w:rsidRPr="00440C64" w:rsidRDefault="00CA05C6" w:rsidP="003A48B2">
            <w:pPr>
              <w:pStyle w:val="AmColumnHeading"/>
            </w:pPr>
            <w:r w:rsidRPr="00440C64">
              <w:t>Ændringsforslag</w:t>
            </w:r>
          </w:p>
        </w:tc>
      </w:tr>
      <w:tr w:rsidR="00546440" w:rsidRPr="00440C64" w14:paraId="0AC82781" w14:textId="77777777" w:rsidTr="003A48B2">
        <w:trPr>
          <w:jc w:val="center"/>
        </w:trPr>
        <w:tc>
          <w:tcPr>
            <w:tcW w:w="4876" w:type="dxa"/>
            <w:tcBorders>
              <w:top w:val="nil"/>
              <w:left w:val="nil"/>
              <w:bottom w:val="nil"/>
              <w:right w:val="nil"/>
            </w:tcBorders>
          </w:tcPr>
          <w:p w14:paraId="1B450F75" w14:textId="77777777" w:rsidR="00CA05C6" w:rsidRPr="00440C64" w:rsidRDefault="00CA05C6" w:rsidP="003A48B2">
            <w:pPr>
              <w:pStyle w:val="Normal6a"/>
            </w:pPr>
          </w:p>
        </w:tc>
        <w:tc>
          <w:tcPr>
            <w:tcW w:w="4876" w:type="dxa"/>
            <w:tcBorders>
              <w:top w:val="nil"/>
              <w:left w:val="nil"/>
              <w:bottom w:val="nil"/>
              <w:right w:val="nil"/>
            </w:tcBorders>
          </w:tcPr>
          <w:p w14:paraId="436EBFFD" w14:textId="77777777" w:rsidR="00CA05C6" w:rsidRPr="00440C64" w:rsidRDefault="00CA05C6" w:rsidP="003A48B2">
            <w:pPr>
              <w:pStyle w:val="Normal6a"/>
            </w:pPr>
            <w:r w:rsidRPr="00440C64">
              <w:rPr>
                <w:b/>
                <w:i/>
              </w:rPr>
              <w:t>ba)</w:t>
            </w:r>
            <w:r w:rsidRPr="00440C64">
              <w:tab/>
            </w:r>
            <w:r w:rsidRPr="00440C64">
              <w:rPr>
                <w:b/>
                <w:i/>
              </w:rPr>
              <w:t>påtager sig betaling af udgifter i forbindelse med tilbagesendelse</w:t>
            </w:r>
          </w:p>
        </w:tc>
      </w:tr>
    </w:tbl>
    <w:p w14:paraId="3BA0242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996DC89" w14:textId="77777777" w:rsidR="00CA05C6" w:rsidRPr="00440C64" w:rsidRDefault="00CA05C6" w:rsidP="00CA05C6">
      <w:r w:rsidRPr="00440C64">
        <w:rPr>
          <w:rStyle w:val="HideTWBExt"/>
          <w:color w:val="auto"/>
        </w:rPr>
        <w:t>&lt;/Amend&gt;</w:t>
      </w:r>
    </w:p>
    <w:p w14:paraId="60FCC20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925</w:t>
      </w:r>
      <w:r w:rsidRPr="00440C64">
        <w:rPr>
          <w:rStyle w:val="HideTWBExt"/>
          <w:color w:val="auto"/>
        </w:rPr>
        <w:t>&lt;/NumAm&gt;</w:t>
      </w:r>
    </w:p>
    <w:p w14:paraId="5BABBB2A"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66381E6F" w14:textId="77777777" w:rsidR="00CA05C6" w:rsidRPr="00440C64" w:rsidRDefault="00CA05C6" w:rsidP="00CA05C6">
      <w:pPr>
        <w:pStyle w:val="NormalBold"/>
      </w:pPr>
      <w:r w:rsidRPr="00440C64">
        <w:rPr>
          <w:rStyle w:val="HideTWBExt"/>
          <w:b w:val="0"/>
          <w:color w:val="auto"/>
        </w:rPr>
        <w:t>&lt;/RepeatBlock-By&gt;</w:t>
      </w:r>
    </w:p>
    <w:p w14:paraId="11F482E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C4EDE69" w14:textId="77777777" w:rsidR="00CA05C6" w:rsidRPr="00440C64" w:rsidRDefault="00CA05C6" w:rsidP="00CA05C6">
      <w:pPr>
        <w:pStyle w:val="NormalBold"/>
      </w:pPr>
      <w:r w:rsidRPr="00440C64">
        <w:rPr>
          <w:rStyle w:val="HideTWBExt"/>
          <w:color w:val="auto"/>
        </w:rPr>
        <w:t>&lt;Article&gt;</w:t>
      </w:r>
      <w:r w:rsidRPr="00440C64">
        <w:t>Artikel 11 – stk. 1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E86DF2E" w14:textId="77777777" w:rsidTr="003A48B2">
        <w:trPr>
          <w:trHeight w:hRule="exact" w:val="240"/>
          <w:jc w:val="center"/>
        </w:trPr>
        <w:tc>
          <w:tcPr>
            <w:tcW w:w="9752" w:type="dxa"/>
            <w:gridSpan w:val="2"/>
            <w:tcBorders>
              <w:top w:val="nil"/>
              <w:left w:val="nil"/>
              <w:bottom w:val="nil"/>
              <w:right w:val="nil"/>
            </w:tcBorders>
          </w:tcPr>
          <w:p w14:paraId="28B76412" w14:textId="77777777" w:rsidR="00CA05C6" w:rsidRPr="00440C64" w:rsidRDefault="00CA05C6" w:rsidP="003A48B2"/>
        </w:tc>
      </w:tr>
      <w:tr w:rsidR="00546440" w:rsidRPr="00440C64" w14:paraId="15496241" w14:textId="77777777" w:rsidTr="003A48B2">
        <w:trPr>
          <w:trHeight w:val="240"/>
          <w:jc w:val="center"/>
        </w:trPr>
        <w:tc>
          <w:tcPr>
            <w:tcW w:w="4876" w:type="dxa"/>
            <w:tcBorders>
              <w:top w:val="nil"/>
              <w:left w:val="nil"/>
              <w:bottom w:val="nil"/>
              <w:right w:val="nil"/>
            </w:tcBorders>
          </w:tcPr>
          <w:p w14:paraId="372CBCF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A5AB7C8" w14:textId="77777777" w:rsidR="00CA05C6" w:rsidRPr="00440C64" w:rsidRDefault="00CA05C6" w:rsidP="003A48B2">
            <w:pPr>
              <w:pStyle w:val="AmColumnHeading"/>
            </w:pPr>
            <w:r w:rsidRPr="00440C64">
              <w:t>Ændringsforslag</w:t>
            </w:r>
          </w:p>
        </w:tc>
      </w:tr>
      <w:tr w:rsidR="00546440" w:rsidRPr="00440C64" w14:paraId="6A66BF3F" w14:textId="77777777" w:rsidTr="003A48B2">
        <w:trPr>
          <w:jc w:val="center"/>
        </w:trPr>
        <w:tc>
          <w:tcPr>
            <w:tcW w:w="4876" w:type="dxa"/>
            <w:tcBorders>
              <w:top w:val="nil"/>
              <w:left w:val="nil"/>
              <w:bottom w:val="nil"/>
              <w:right w:val="nil"/>
            </w:tcBorders>
          </w:tcPr>
          <w:p w14:paraId="3B4B0EFC" w14:textId="77777777" w:rsidR="00CA05C6" w:rsidRPr="00440C64" w:rsidRDefault="00CA05C6" w:rsidP="003A48B2">
            <w:pPr>
              <w:pStyle w:val="Normal6a"/>
            </w:pPr>
            <w:r w:rsidRPr="00440C64">
              <w:rPr>
                <w:b/>
                <w:i/>
              </w:rPr>
              <w:t>c.</w:t>
            </w:r>
            <w:r w:rsidRPr="00440C64">
              <w:tab/>
            </w:r>
            <w:r w:rsidRPr="00440C64">
              <w:rPr>
                <w:b/>
                <w:i/>
              </w:rPr>
              <w:t>ikke er indrejst på en medlemsstats område, mens et indrejseforbud stadig var i kraft.</w:t>
            </w:r>
          </w:p>
        </w:tc>
        <w:tc>
          <w:tcPr>
            <w:tcW w:w="4876" w:type="dxa"/>
            <w:tcBorders>
              <w:top w:val="nil"/>
              <w:left w:val="nil"/>
              <w:bottom w:val="nil"/>
              <w:right w:val="nil"/>
            </w:tcBorders>
          </w:tcPr>
          <w:p w14:paraId="498ABC4D" w14:textId="77777777" w:rsidR="00CA05C6" w:rsidRPr="00440C64" w:rsidRDefault="00CA05C6" w:rsidP="003A48B2">
            <w:pPr>
              <w:pStyle w:val="Normal6a"/>
            </w:pPr>
            <w:r w:rsidRPr="00440C64">
              <w:rPr>
                <w:b/>
                <w:i/>
              </w:rPr>
              <w:t>udgår</w:t>
            </w:r>
          </w:p>
        </w:tc>
      </w:tr>
    </w:tbl>
    <w:p w14:paraId="02C3B59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91A5CAA" w14:textId="77777777" w:rsidR="00CA05C6" w:rsidRPr="00440C64" w:rsidRDefault="00CA05C6" w:rsidP="00CA05C6">
      <w:r w:rsidRPr="00440C64">
        <w:rPr>
          <w:rStyle w:val="HideTWBExt"/>
          <w:color w:val="auto"/>
        </w:rPr>
        <w:t>&lt;/Amend&gt;</w:t>
      </w:r>
    </w:p>
    <w:p w14:paraId="3D7811BF"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926</w:t>
      </w:r>
      <w:r w:rsidRPr="00440C64">
        <w:rPr>
          <w:rStyle w:val="HideTWBExt"/>
          <w:color w:val="auto"/>
        </w:rPr>
        <w:t>&lt;/NumAm&gt;</w:t>
      </w:r>
    </w:p>
    <w:p w14:paraId="424D9BE3"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36622297" w14:textId="77777777" w:rsidR="00CA05C6" w:rsidRPr="00440C64" w:rsidRDefault="00CA05C6" w:rsidP="00CA05C6">
      <w:pPr>
        <w:pStyle w:val="NormalBold"/>
      </w:pPr>
      <w:r w:rsidRPr="00440C64">
        <w:rPr>
          <w:rStyle w:val="HideTWBExt"/>
          <w:b w:val="0"/>
          <w:color w:val="auto"/>
        </w:rPr>
        <w:t>&lt;/RepeatBlock-By&gt;</w:t>
      </w:r>
    </w:p>
    <w:p w14:paraId="6DD5CD8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E398EC0" w14:textId="77777777" w:rsidR="00CA05C6" w:rsidRPr="00440C64" w:rsidRDefault="00CA05C6" w:rsidP="00CA05C6">
      <w:pPr>
        <w:pStyle w:val="NormalBold"/>
      </w:pPr>
      <w:r w:rsidRPr="00440C64">
        <w:rPr>
          <w:rStyle w:val="HideTWBExt"/>
          <w:color w:val="auto"/>
        </w:rPr>
        <w:t>&lt;Article&gt;</w:t>
      </w:r>
      <w:r w:rsidRPr="00440C64">
        <w:t>Artikel 11 – stk. 1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3A31F5A" w14:textId="77777777" w:rsidTr="003A48B2">
        <w:trPr>
          <w:trHeight w:hRule="exact" w:val="240"/>
          <w:jc w:val="center"/>
        </w:trPr>
        <w:tc>
          <w:tcPr>
            <w:tcW w:w="9752" w:type="dxa"/>
            <w:gridSpan w:val="2"/>
            <w:tcBorders>
              <w:top w:val="nil"/>
              <w:left w:val="nil"/>
              <w:bottom w:val="nil"/>
              <w:right w:val="nil"/>
            </w:tcBorders>
          </w:tcPr>
          <w:p w14:paraId="41264147" w14:textId="77777777" w:rsidR="00CA05C6" w:rsidRPr="00440C64" w:rsidRDefault="00CA05C6" w:rsidP="003A48B2"/>
        </w:tc>
      </w:tr>
      <w:tr w:rsidR="00546440" w:rsidRPr="00440C64" w14:paraId="607BED68" w14:textId="77777777" w:rsidTr="003A48B2">
        <w:trPr>
          <w:trHeight w:val="240"/>
          <w:jc w:val="center"/>
        </w:trPr>
        <w:tc>
          <w:tcPr>
            <w:tcW w:w="4876" w:type="dxa"/>
            <w:tcBorders>
              <w:top w:val="nil"/>
              <w:left w:val="nil"/>
              <w:bottom w:val="nil"/>
              <w:right w:val="nil"/>
            </w:tcBorders>
          </w:tcPr>
          <w:p w14:paraId="53F6A26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7C01F42" w14:textId="77777777" w:rsidR="00CA05C6" w:rsidRPr="00440C64" w:rsidRDefault="00CA05C6" w:rsidP="003A48B2">
            <w:pPr>
              <w:pStyle w:val="AmColumnHeading"/>
            </w:pPr>
            <w:r w:rsidRPr="00440C64">
              <w:t>Ændringsforslag</w:t>
            </w:r>
          </w:p>
        </w:tc>
      </w:tr>
      <w:tr w:rsidR="00546440" w:rsidRPr="00440C64" w14:paraId="3B4A632B" w14:textId="77777777" w:rsidTr="003A48B2">
        <w:trPr>
          <w:jc w:val="center"/>
        </w:trPr>
        <w:tc>
          <w:tcPr>
            <w:tcW w:w="4876" w:type="dxa"/>
            <w:tcBorders>
              <w:top w:val="nil"/>
              <w:left w:val="nil"/>
              <w:bottom w:val="nil"/>
              <w:right w:val="nil"/>
            </w:tcBorders>
          </w:tcPr>
          <w:p w14:paraId="0D4FA519" w14:textId="77777777" w:rsidR="00CA05C6" w:rsidRPr="00440C64" w:rsidRDefault="00CA05C6" w:rsidP="003A48B2">
            <w:pPr>
              <w:pStyle w:val="Normal6a"/>
            </w:pPr>
            <w:r w:rsidRPr="00440C64">
              <w:rPr>
                <w:b/>
                <w:i/>
              </w:rPr>
              <w:t>c.</w:t>
            </w:r>
            <w:r w:rsidRPr="00440C64">
              <w:tab/>
            </w:r>
            <w:r w:rsidRPr="00440C64">
              <w:rPr>
                <w:b/>
                <w:i/>
              </w:rPr>
              <w:t>ikke er indrejst på en medlemsstats område, mens et indrejseforbud stadig var i kraft.</w:t>
            </w:r>
          </w:p>
        </w:tc>
        <w:tc>
          <w:tcPr>
            <w:tcW w:w="4876" w:type="dxa"/>
            <w:tcBorders>
              <w:top w:val="nil"/>
              <w:left w:val="nil"/>
              <w:bottom w:val="nil"/>
              <w:right w:val="nil"/>
            </w:tcBorders>
          </w:tcPr>
          <w:p w14:paraId="437D5C4A" w14:textId="77777777" w:rsidR="00CA05C6" w:rsidRPr="00440C64" w:rsidRDefault="00CA05C6" w:rsidP="003A48B2">
            <w:pPr>
              <w:pStyle w:val="Normal6a"/>
            </w:pPr>
            <w:r w:rsidRPr="00440C64">
              <w:rPr>
                <w:b/>
                <w:i/>
              </w:rPr>
              <w:t>udgår</w:t>
            </w:r>
          </w:p>
        </w:tc>
      </w:tr>
    </w:tbl>
    <w:p w14:paraId="2FCB2BC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05A81BA" w14:textId="77777777" w:rsidR="00CA05C6" w:rsidRPr="00440C64" w:rsidRDefault="00CA05C6" w:rsidP="00CA05C6">
      <w:r w:rsidRPr="00440C64">
        <w:rPr>
          <w:rStyle w:val="HideTWBExt"/>
          <w:color w:val="auto"/>
        </w:rPr>
        <w:t>&lt;/Amend&gt;</w:t>
      </w:r>
    </w:p>
    <w:p w14:paraId="2E91AA5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927</w:t>
      </w:r>
      <w:r w:rsidRPr="00440C64">
        <w:rPr>
          <w:rStyle w:val="HideTWBExt"/>
          <w:color w:val="auto"/>
        </w:rPr>
        <w:t>&lt;/NumAm&gt;</w:t>
      </w:r>
    </w:p>
    <w:p w14:paraId="253FDF69" w14:textId="77777777" w:rsidR="00CA05C6" w:rsidRPr="00C5613B" w:rsidRDefault="00CA05C6" w:rsidP="00CA05C6">
      <w:pPr>
        <w:pStyle w:val="NormalBold"/>
        <w:rPr>
          <w:lang w:val="pl-PL"/>
        </w:rPr>
      </w:pPr>
      <w:r w:rsidRPr="00C5613B">
        <w:rPr>
          <w:rStyle w:val="HideTWBExt"/>
          <w:b w:val="0"/>
          <w:color w:val="auto"/>
          <w:lang w:val="pl-PL"/>
        </w:rPr>
        <w:t>&lt;RepeatBlock-By&gt;&lt;Members&gt;</w:t>
      </w:r>
      <w:r w:rsidRPr="00C5613B">
        <w:rPr>
          <w:lang w:val="pl-PL"/>
        </w:rPr>
        <w:t>Maciej Wąsik, Mariusz Kamiński, Jacek Ozdoba, Jadwiga Wiśniewska</w:t>
      </w:r>
      <w:r w:rsidRPr="00C5613B">
        <w:rPr>
          <w:rStyle w:val="HideTWBExt"/>
          <w:b w:val="0"/>
          <w:color w:val="auto"/>
          <w:lang w:val="pl-PL"/>
        </w:rPr>
        <w:t>&lt;/Members&gt;</w:t>
      </w:r>
    </w:p>
    <w:p w14:paraId="1E6A8DE6" w14:textId="77777777" w:rsidR="00CA05C6" w:rsidRPr="00C5613B" w:rsidRDefault="00CA05C6" w:rsidP="00CA05C6">
      <w:pPr>
        <w:pStyle w:val="NormalBold"/>
        <w:rPr>
          <w:lang w:val="pl-PL"/>
        </w:rPr>
      </w:pPr>
      <w:r w:rsidRPr="00C5613B">
        <w:rPr>
          <w:rStyle w:val="HideTWBExt"/>
          <w:b w:val="0"/>
          <w:color w:val="auto"/>
          <w:lang w:val="pl-PL"/>
        </w:rPr>
        <w:t>&lt;/RepeatBlock-By&gt;</w:t>
      </w:r>
    </w:p>
    <w:p w14:paraId="78D2605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9C77EEA" w14:textId="77777777" w:rsidR="00CA05C6" w:rsidRPr="00440C64" w:rsidRDefault="00CA05C6" w:rsidP="00CA05C6">
      <w:pPr>
        <w:pStyle w:val="NormalBold"/>
      </w:pPr>
      <w:r w:rsidRPr="00440C64">
        <w:rPr>
          <w:rStyle w:val="HideTWBExt"/>
          <w:color w:val="auto"/>
        </w:rPr>
        <w:t>&lt;Article&gt;</w:t>
      </w:r>
      <w:r w:rsidRPr="00440C64">
        <w:t>Artikel 11 – stk. 1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16EF5B1" w14:textId="77777777" w:rsidTr="003A48B2">
        <w:trPr>
          <w:trHeight w:hRule="exact" w:val="240"/>
          <w:jc w:val="center"/>
        </w:trPr>
        <w:tc>
          <w:tcPr>
            <w:tcW w:w="9752" w:type="dxa"/>
            <w:gridSpan w:val="2"/>
            <w:tcBorders>
              <w:top w:val="nil"/>
              <w:left w:val="nil"/>
              <w:bottom w:val="nil"/>
              <w:right w:val="nil"/>
            </w:tcBorders>
          </w:tcPr>
          <w:p w14:paraId="355CBA97" w14:textId="77777777" w:rsidR="00CA05C6" w:rsidRPr="00440C64" w:rsidRDefault="00CA05C6" w:rsidP="003A48B2"/>
        </w:tc>
      </w:tr>
      <w:tr w:rsidR="00546440" w:rsidRPr="00440C64" w14:paraId="39755CD4" w14:textId="77777777" w:rsidTr="003A48B2">
        <w:trPr>
          <w:trHeight w:val="240"/>
          <w:jc w:val="center"/>
        </w:trPr>
        <w:tc>
          <w:tcPr>
            <w:tcW w:w="4876" w:type="dxa"/>
            <w:tcBorders>
              <w:top w:val="nil"/>
              <w:left w:val="nil"/>
              <w:bottom w:val="nil"/>
              <w:right w:val="nil"/>
            </w:tcBorders>
          </w:tcPr>
          <w:p w14:paraId="58D4620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6C1F232" w14:textId="77777777" w:rsidR="00CA05C6" w:rsidRPr="00440C64" w:rsidRDefault="00CA05C6" w:rsidP="003A48B2">
            <w:pPr>
              <w:pStyle w:val="AmColumnHeading"/>
            </w:pPr>
            <w:r w:rsidRPr="00440C64">
              <w:t>Ændringsforslag</w:t>
            </w:r>
          </w:p>
        </w:tc>
      </w:tr>
      <w:tr w:rsidR="00546440" w:rsidRPr="00440C64" w14:paraId="20937636" w14:textId="77777777" w:rsidTr="003A48B2">
        <w:trPr>
          <w:jc w:val="center"/>
        </w:trPr>
        <w:tc>
          <w:tcPr>
            <w:tcW w:w="4876" w:type="dxa"/>
            <w:tcBorders>
              <w:top w:val="nil"/>
              <w:left w:val="nil"/>
              <w:bottom w:val="nil"/>
              <w:right w:val="nil"/>
            </w:tcBorders>
          </w:tcPr>
          <w:p w14:paraId="667703BC" w14:textId="77777777" w:rsidR="00CA05C6" w:rsidRPr="00440C64" w:rsidRDefault="00CA05C6" w:rsidP="003A48B2">
            <w:pPr>
              <w:pStyle w:val="Normal6a"/>
            </w:pPr>
            <w:r w:rsidRPr="00440C64">
              <w:rPr>
                <w:b/>
                <w:i/>
              </w:rPr>
              <w:t>c.</w:t>
            </w:r>
            <w:r w:rsidRPr="00440C64">
              <w:tab/>
            </w:r>
            <w:r w:rsidRPr="00440C64">
              <w:rPr>
                <w:b/>
                <w:i/>
              </w:rPr>
              <w:t>ikke er indrejst på en medlemsstats område, mens et indrejseforbud stadig var i kraft.</w:t>
            </w:r>
          </w:p>
        </w:tc>
        <w:tc>
          <w:tcPr>
            <w:tcW w:w="4876" w:type="dxa"/>
            <w:tcBorders>
              <w:top w:val="nil"/>
              <w:left w:val="nil"/>
              <w:bottom w:val="nil"/>
              <w:right w:val="nil"/>
            </w:tcBorders>
          </w:tcPr>
          <w:p w14:paraId="7ED73183" w14:textId="77777777" w:rsidR="00CA05C6" w:rsidRPr="00440C64" w:rsidRDefault="00CA05C6" w:rsidP="003A48B2">
            <w:pPr>
              <w:pStyle w:val="Normal6a"/>
            </w:pPr>
            <w:r w:rsidRPr="00440C64">
              <w:rPr>
                <w:b/>
                <w:i/>
              </w:rPr>
              <w:t>udgår</w:t>
            </w:r>
          </w:p>
        </w:tc>
      </w:tr>
    </w:tbl>
    <w:p w14:paraId="542AC6C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8181C2E" w14:textId="77777777" w:rsidR="00CA05C6" w:rsidRPr="00440C64" w:rsidRDefault="00CA05C6" w:rsidP="00CA05C6">
      <w:r w:rsidRPr="00440C64">
        <w:rPr>
          <w:rStyle w:val="HideTWBExt"/>
          <w:color w:val="auto"/>
        </w:rPr>
        <w:t>&lt;/Amend&gt;</w:t>
      </w:r>
    </w:p>
    <w:p w14:paraId="0202417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928</w:t>
      </w:r>
      <w:r w:rsidRPr="00440C64">
        <w:rPr>
          <w:rStyle w:val="HideTWBExt"/>
          <w:color w:val="auto"/>
        </w:rPr>
        <w:t>&lt;/NumAm&gt;</w:t>
      </w:r>
    </w:p>
    <w:p w14:paraId="2B95B9A9"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2A005CEB" w14:textId="77777777" w:rsidR="00CA05C6" w:rsidRPr="00440C64" w:rsidRDefault="00CA05C6" w:rsidP="00CA05C6">
      <w:pPr>
        <w:pStyle w:val="NormalBold"/>
      </w:pPr>
      <w:r w:rsidRPr="00440C64">
        <w:rPr>
          <w:rStyle w:val="HideTWBExt"/>
          <w:b w:val="0"/>
          <w:color w:val="auto"/>
        </w:rPr>
        <w:t>&lt;/RepeatBlock-By&gt;</w:t>
      </w:r>
    </w:p>
    <w:p w14:paraId="6AF969A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D57140A" w14:textId="77777777" w:rsidR="00CA05C6" w:rsidRPr="00440C64" w:rsidRDefault="00CA05C6" w:rsidP="00CA05C6">
      <w:pPr>
        <w:pStyle w:val="NormalBold"/>
      </w:pPr>
      <w:r w:rsidRPr="00440C64">
        <w:rPr>
          <w:rStyle w:val="HideTWBExt"/>
          <w:color w:val="auto"/>
        </w:rPr>
        <w:t>&lt;Article&gt;</w:t>
      </w:r>
      <w:r w:rsidRPr="00440C64">
        <w:t>Artikel 11 – stk. 1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595F8AE" w14:textId="77777777" w:rsidTr="003A48B2">
        <w:trPr>
          <w:trHeight w:hRule="exact" w:val="240"/>
          <w:jc w:val="center"/>
        </w:trPr>
        <w:tc>
          <w:tcPr>
            <w:tcW w:w="9752" w:type="dxa"/>
            <w:gridSpan w:val="2"/>
            <w:tcBorders>
              <w:top w:val="nil"/>
              <w:left w:val="nil"/>
              <w:bottom w:val="nil"/>
              <w:right w:val="nil"/>
            </w:tcBorders>
          </w:tcPr>
          <w:p w14:paraId="10A8C4E3" w14:textId="77777777" w:rsidR="00CA05C6" w:rsidRPr="00440C64" w:rsidRDefault="00CA05C6" w:rsidP="003A48B2"/>
        </w:tc>
      </w:tr>
      <w:tr w:rsidR="00546440" w:rsidRPr="00440C64" w14:paraId="76BF61C6" w14:textId="77777777" w:rsidTr="003A48B2">
        <w:trPr>
          <w:trHeight w:val="240"/>
          <w:jc w:val="center"/>
        </w:trPr>
        <w:tc>
          <w:tcPr>
            <w:tcW w:w="4876" w:type="dxa"/>
            <w:tcBorders>
              <w:top w:val="nil"/>
              <w:left w:val="nil"/>
              <w:bottom w:val="nil"/>
              <w:right w:val="nil"/>
            </w:tcBorders>
          </w:tcPr>
          <w:p w14:paraId="5571F83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04D0B83" w14:textId="77777777" w:rsidR="00CA05C6" w:rsidRPr="00440C64" w:rsidRDefault="00CA05C6" w:rsidP="003A48B2">
            <w:pPr>
              <w:pStyle w:val="AmColumnHeading"/>
            </w:pPr>
            <w:r w:rsidRPr="00440C64">
              <w:t>Ændringsforslag</w:t>
            </w:r>
          </w:p>
        </w:tc>
      </w:tr>
      <w:tr w:rsidR="00546440" w:rsidRPr="00440C64" w14:paraId="132A5CEA" w14:textId="77777777" w:rsidTr="003A48B2">
        <w:trPr>
          <w:jc w:val="center"/>
        </w:trPr>
        <w:tc>
          <w:tcPr>
            <w:tcW w:w="4876" w:type="dxa"/>
            <w:tcBorders>
              <w:top w:val="nil"/>
              <w:left w:val="nil"/>
              <w:bottom w:val="nil"/>
              <w:right w:val="nil"/>
            </w:tcBorders>
          </w:tcPr>
          <w:p w14:paraId="2716EA2F" w14:textId="77777777" w:rsidR="00CA05C6" w:rsidRPr="00440C64" w:rsidRDefault="00CA05C6" w:rsidP="003A48B2">
            <w:pPr>
              <w:pStyle w:val="Normal6a"/>
            </w:pPr>
            <w:r w:rsidRPr="00440C64">
              <w:rPr>
                <w:b/>
                <w:i/>
              </w:rPr>
              <w:t>c.</w:t>
            </w:r>
            <w:r w:rsidRPr="00440C64">
              <w:tab/>
            </w:r>
            <w:r w:rsidRPr="00440C64">
              <w:rPr>
                <w:b/>
                <w:i/>
              </w:rPr>
              <w:t>ikke er indrejst på en medlemsstats område, mens et indrejseforbud stadig var i kraft.</w:t>
            </w:r>
          </w:p>
        </w:tc>
        <w:tc>
          <w:tcPr>
            <w:tcW w:w="4876" w:type="dxa"/>
            <w:tcBorders>
              <w:top w:val="nil"/>
              <w:left w:val="nil"/>
              <w:bottom w:val="nil"/>
              <w:right w:val="nil"/>
            </w:tcBorders>
          </w:tcPr>
          <w:p w14:paraId="3522CD4A" w14:textId="77777777" w:rsidR="00CA05C6" w:rsidRPr="00440C64" w:rsidRDefault="00CA05C6" w:rsidP="003A48B2">
            <w:pPr>
              <w:pStyle w:val="Normal6a"/>
            </w:pPr>
            <w:r w:rsidRPr="00440C64">
              <w:rPr>
                <w:b/>
                <w:i/>
              </w:rPr>
              <w:t>udgår</w:t>
            </w:r>
          </w:p>
        </w:tc>
      </w:tr>
    </w:tbl>
    <w:p w14:paraId="5B3B25F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72D68D4" w14:textId="77777777" w:rsidR="00CA05C6" w:rsidRPr="00440C64" w:rsidRDefault="00CA05C6" w:rsidP="00CA05C6">
      <w:r w:rsidRPr="00440C64">
        <w:rPr>
          <w:rStyle w:val="HideTWBExt"/>
          <w:color w:val="auto"/>
        </w:rPr>
        <w:t>&lt;/Amend&gt;</w:t>
      </w:r>
    </w:p>
    <w:p w14:paraId="4AC4C218"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929</w:t>
      </w:r>
      <w:r w:rsidRPr="00440C64">
        <w:rPr>
          <w:rStyle w:val="HideTWBExt"/>
          <w:color w:val="auto"/>
        </w:rPr>
        <w:t>&lt;/NumAm&gt;</w:t>
      </w:r>
    </w:p>
    <w:p w14:paraId="7956EBBB"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169E5D0C" w14:textId="77777777" w:rsidR="00CA05C6" w:rsidRPr="00440C64" w:rsidRDefault="00CA05C6" w:rsidP="00CA05C6">
      <w:pPr>
        <w:pStyle w:val="NormalBold"/>
      </w:pPr>
      <w:r w:rsidRPr="00440C64">
        <w:rPr>
          <w:rStyle w:val="HideTWBExt"/>
          <w:b w:val="0"/>
          <w:color w:val="auto"/>
        </w:rPr>
        <w:t>&lt;/RepeatBlock-By&gt;</w:t>
      </w:r>
    </w:p>
    <w:p w14:paraId="54644F6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7480009" w14:textId="77777777" w:rsidR="00CA05C6" w:rsidRPr="00440C64" w:rsidRDefault="00CA05C6" w:rsidP="00CA05C6">
      <w:pPr>
        <w:pStyle w:val="NormalBold"/>
      </w:pPr>
      <w:r w:rsidRPr="00440C64">
        <w:rPr>
          <w:rStyle w:val="HideTWBExt"/>
          <w:color w:val="auto"/>
        </w:rPr>
        <w:t>&lt;Article&gt;</w:t>
      </w:r>
      <w:r w:rsidRPr="00440C64">
        <w:t>Artikel 11 – stk. 1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7A769A1" w14:textId="77777777" w:rsidTr="003A48B2">
        <w:trPr>
          <w:trHeight w:hRule="exact" w:val="240"/>
          <w:jc w:val="center"/>
        </w:trPr>
        <w:tc>
          <w:tcPr>
            <w:tcW w:w="9752" w:type="dxa"/>
            <w:gridSpan w:val="2"/>
            <w:tcBorders>
              <w:top w:val="nil"/>
              <w:left w:val="nil"/>
              <w:bottom w:val="nil"/>
              <w:right w:val="nil"/>
            </w:tcBorders>
          </w:tcPr>
          <w:p w14:paraId="10362147" w14:textId="77777777" w:rsidR="00CA05C6" w:rsidRPr="00440C64" w:rsidRDefault="00CA05C6" w:rsidP="003A48B2"/>
        </w:tc>
      </w:tr>
      <w:tr w:rsidR="00546440" w:rsidRPr="00440C64" w14:paraId="131C12BD" w14:textId="77777777" w:rsidTr="003A48B2">
        <w:trPr>
          <w:trHeight w:val="240"/>
          <w:jc w:val="center"/>
        </w:trPr>
        <w:tc>
          <w:tcPr>
            <w:tcW w:w="4876" w:type="dxa"/>
            <w:tcBorders>
              <w:top w:val="nil"/>
              <w:left w:val="nil"/>
              <w:bottom w:val="nil"/>
              <w:right w:val="nil"/>
            </w:tcBorders>
          </w:tcPr>
          <w:p w14:paraId="3C8BE7E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E4B8AE3" w14:textId="77777777" w:rsidR="00CA05C6" w:rsidRPr="00440C64" w:rsidRDefault="00CA05C6" w:rsidP="003A48B2">
            <w:pPr>
              <w:pStyle w:val="AmColumnHeading"/>
            </w:pPr>
            <w:r w:rsidRPr="00440C64">
              <w:t>Ændringsforslag</w:t>
            </w:r>
          </w:p>
        </w:tc>
      </w:tr>
      <w:tr w:rsidR="00546440" w:rsidRPr="00440C64" w14:paraId="29953F01" w14:textId="77777777" w:rsidTr="003A48B2">
        <w:trPr>
          <w:jc w:val="center"/>
        </w:trPr>
        <w:tc>
          <w:tcPr>
            <w:tcW w:w="4876" w:type="dxa"/>
            <w:tcBorders>
              <w:top w:val="nil"/>
              <w:left w:val="nil"/>
              <w:bottom w:val="nil"/>
              <w:right w:val="nil"/>
            </w:tcBorders>
          </w:tcPr>
          <w:p w14:paraId="3707A232" w14:textId="77777777" w:rsidR="00CA05C6" w:rsidRPr="00440C64" w:rsidRDefault="00CA05C6" w:rsidP="003A48B2">
            <w:pPr>
              <w:pStyle w:val="Normal6a"/>
            </w:pPr>
            <w:r w:rsidRPr="00440C64">
              <w:rPr>
                <w:b/>
                <w:i/>
              </w:rPr>
              <w:t>c.</w:t>
            </w:r>
            <w:r w:rsidRPr="00440C64">
              <w:tab/>
            </w:r>
            <w:r w:rsidRPr="00440C64">
              <w:rPr>
                <w:b/>
                <w:i/>
              </w:rPr>
              <w:t>ikke er indrejst på en medlemsstats område, mens et indrejseforbud stadig var i kraft.</w:t>
            </w:r>
          </w:p>
        </w:tc>
        <w:tc>
          <w:tcPr>
            <w:tcW w:w="4876" w:type="dxa"/>
            <w:tcBorders>
              <w:top w:val="nil"/>
              <w:left w:val="nil"/>
              <w:bottom w:val="nil"/>
              <w:right w:val="nil"/>
            </w:tcBorders>
          </w:tcPr>
          <w:p w14:paraId="3AE62138" w14:textId="77777777" w:rsidR="00CA05C6" w:rsidRPr="00440C64" w:rsidRDefault="00CA05C6" w:rsidP="003A48B2">
            <w:pPr>
              <w:pStyle w:val="Normal6a"/>
            </w:pPr>
            <w:r w:rsidRPr="00440C64">
              <w:rPr>
                <w:b/>
                <w:i/>
              </w:rPr>
              <w:t>udgår</w:t>
            </w:r>
          </w:p>
        </w:tc>
      </w:tr>
    </w:tbl>
    <w:p w14:paraId="5D9EE52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3C9D033" w14:textId="77777777" w:rsidR="00CA05C6" w:rsidRPr="00440C64" w:rsidRDefault="00CA05C6" w:rsidP="00CA05C6">
      <w:r w:rsidRPr="00440C64">
        <w:rPr>
          <w:rStyle w:val="HideTWBExt"/>
          <w:color w:val="auto"/>
        </w:rPr>
        <w:t>&lt;/Amend&gt;</w:t>
      </w:r>
    </w:p>
    <w:p w14:paraId="042CAF1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930</w:t>
      </w:r>
      <w:r w:rsidRPr="00440C64">
        <w:rPr>
          <w:rStyle w:val="HideTWBExt"/>
          <w:color w:val="auto"/>
        </w:rPr>
        <w:t>&lt;/NumAm&gt;</w:t>
      </w:r>
    </w:p>
    <w:p w14:paraId="41461C30"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39B42991" w14:textId="77777777" w:rsidR="00CA05C6" w:rsidRPr="00440C64" w:rsidRDefault="00CA05C6" w:rsidP="00CA05C6">
      <w:pPr>
        <w:pStyle w:val="NormalBold"/>
      </w:pPr>
      <w:r w:rsidRPr="00440C64">
        <w:rPr>
          <w:rStyle w:val="HideTWBExt"/>
          <w:b w:val="0"/>
          <w:color w:val="auto"/>
        </w:rPr>
        <w:t>&lt;/RepeatBlock-By&gt;</w:t>
      </w:r>
    </w:p>
    <w:p w14:paraId="4FAB682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DC6ACA0" w14:textId="77777777" w:rsidR="00CA05C6" w:rsidRPr="00440C64" w:rsidRDefault="00CA05C6" w:rsidP="00CA05C6">
      <w:pPr>
        <w:pStyle w:val="NormalBold"/>
      </w:pPr>
      <w:r w:rsidRPr="00440C64">
        <w:rPr>
          <w:rStyle w:val="HideTWBExt"/>
          <w:color w:val="auto"/>
        </w:rPr>
        <w:t>&lt;Article&gt;</w:t>
      </w:r>
      <w:r w:rsidRPr="00440C64">
        <w:t>Artikel 11 – stk. 1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6190C36" w14:textId="77777777" w:rsidTr="003A48B2">
        <w:trPr>
          <w:trHeight w:hRule="exact" w:val="240"/>
          <w:jc w:val="center"/>
        </w:trPr>
        <w:tc>
          <w:tcPr>
            <w:tcW w:w="9752" w:type="dxa"/>
            <w:gridSpan w:val="2"/>
            <w:tcBorders>
              <w:top w:val="nil"/>
              <w:left w:val="nil"/>
              <w:bottom w:val="nil"/>
              <w:right w:val="nil"/>
            </w:tcBorders>
          </w:tcPr>
          <w:p w14:paraId="49D972E1" w14:textId="77777777" w:rsidR="00CA05C6" w:rsidRPr="00440C64" w:rsidRDefault="00CA05C6" w:rsidP="003A48B2"/>
        </w:tc>
      </w:tr>
      <w:tr w:rsidR="00546440" w:rsidRPr="00440C64" w14:paraId="105F5295" w14:textId="77777777" w:rsidTr="003A48B2">
        <w:trPr>
          <w:trHeight w:val="240"/>
          <w:jc w:val="center"/>
        </w:trPr>
        <w:tc>
          <w:tcPr>
            <w:tcW w:w="4876" w:type="dxa"/>
            <w:tcBorders>
              <w:top w:val="nil"/>
              <w:left w:val="nil"/>
              <w:bottom w:val="nil"/>
              <w:right w:val="nil"/>
            </w:tcBorders>
          </w:tcPr>
          <w:p w14:paraId="79F651B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9AA2BCD" w14:textId="77777777" w:rsidR="00CA05C6" w:rsidRPr="00440C64" w:rsidRDefault="00CA05C6" w:rsidP="003A48B2">
            <w:pPr>
              <w:pStyle w:val="AmColumnHeading"/>
            </w:pPr>
            <w:r w:rsidRPr="00440C64">
              <w:t>Ændringsforslag</w:t>
            </w:r>
          </w:p>
        </w:tc>
      </w:tr>
      <w:tr w:rsidR="00546440" w:rsidRPr="00440C64" w14:paraId="12213616" w14:textId="77777777" w:rsidTr="003A48B2">
        <w:trPr>
          <w:jc w:val="center"/>
        </w:trPr>
        <w:tc>
          <w:tcPr>
            <w:tcW w:w="4876" w:type="dxa"/>
            <w:tcBorders>
              <w:top w:val="nil"/>
              <w:left w:val="nil"/>
              <w:bottom w:val="nil"/>
              <w:right w:val="nil"/>
            </w:tcBorders>
          </w:tcPr>
          <w:p w14:paraId="33EFE264" w14:textId="77777777" w:rsidR="00CA05C6" w:rsidRPr="00440C64" w:rsidRDefault="00CA05C6" w:rsidP="003A48B2">
            <w:pPr>
              <w:pStyle w:val="Normal6a"/>
            </w:pPr>
            <w:r w:rsidRPr="00440C64">
              <w:rPr>
                <w:b/>
                <w:i/>
              </w:rPr>
              <w:t>c.</w:t>
            </w:r>
            <w:r w:rsidRPr="00440C64">
              <w:tab/>
            </w:r>
            <w:r w:rsidRPr="00440C64">
              <w:rPr>
                <w:b/>
                <w:i/>
              </w:rPr>
              <w:t>ikke</w:t>
            </w:r>
            <w:r w:rsidRPr="00440C64">
              <w:t xml:space="preserve"> er indrejst på en medlemsstats område, mens et indrejseforbud stadig var i kraft.</w:t>
            </w:r>
          </w:p>
        </w:tc>
        <w:tc>
          <w:tcPr>
            <w:tcW w:w="4876" w:type="dxa"/>
            <w:tcBorders>
              <w:top w:val="nil"/>
              <w:left w:val="nil"/>
              <w:bottom w:val="nil"/>
              <w:right w:val="nil"/>
            </w:tcBorders>
          </w:tcPr>
          <w:p w14:paraId="14CCDC04" w14:textId="77777777" w:rsidR="00CA05C6" w:rsidRPr="00440C64" w:rsidRDefault="00CA05C6" w:rsidP="003A48B2">
            <w:pPr>
              <w:pStyle w:val="Normal6a"/>
            </w:pPr>
            <w:r w:rsidRPr="00440C64">
              <w:rPr>
                <w:b/>
                <w:i/>
              </w:rPr>
              <w:t>c)</w:t>
            </w:r>
            <w:r w:rsidRPr="00440C64">
              <w:tab/>
            </w:r>
            <w:r w:rsidRPr="00440C64">
              <w:rPr>
                <w:b/>
                <w:i/>
              </w:rPr>
              <w:t>hvorvidt vedkommende</w:t>
            </w:r>
            <w:r w:rsidRPr="00440C64">
              <w:t xml:space="preserve"> er indrejst på en medlemsstats område, mens et indrejseforbud</w:t>
            </w:r>
            <w:r w:rsidRPr="00440C64">
              <w:rPr>
                <w:b/>
                <w:i/>
              </w:rPr>
              <w:t>, som vedkommende var klar over,</w:t>
            </w:r>
            <w:r w:rsidRPr="00440C64">
              <w:t xml:space="preserve"> stadig var i kraft.</w:t>
            </w:r>
          </w:p>
        </w:tc>
      </w:tr>
    </w:tbl>
    <w:p w14:paraId="1F24990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A103DE5"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3C23608B" w14:textId="77777777" w:rsidR="00CA05C6" w:rsidRPr="00440C64" w:rsidRDefault="00CA05C6" w:rsidP="00CA05C6">
      <w:pPr>
        <w:pStyle w:val="AmJustText"/>
      </w:pPr>
      <w:r w:rsidRPr="00440C64">
        <w:t>Hvis personen ikke var klar over, at der var et indrejseforbud, kan dette ikke bruges mod vedkommende.</w:t>
      </w:r>
    </w:p>
    <w:p w14:paraId="343B92FB" w14:textId="77777777" w:rsidR="00CA05C6" w:rsidRPr="00440C64" w:rsidRDefault="00CA05C6" w:rsidP="00CA05C6">
      <w:r w:rsidRPr="00440C64">
        <w:rPr>
          <w:rStyle w:val="HideTWBExt"/>
          <w:color w:val="auto"/>
        </w:rPr>
        <w:t>&lt;/Amend&gt;</w:t>
      </w:r>
    </w:p>
    <w:p w14:paraId="3FB2FEF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931</w:t>
      </w:r>
      <w:r w:rsidRPr="00440C64">
        <w:rPr>
          <w:rStyle w:val="HideTWBExt"/>
          <w:color w:val="auto"/>
        </w:rPr>
        <w:t>&lt;/NumAm&gt;</w:t>
      </w:r>
    </w:p>
    <w:p w14:paraId="50EB55D1"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6F480CD6" w14:textId="77777777" w:rsidR="00CA05C6" w:rsidRPr="00440C64" w:rsidRDefault="00CA05C6" w:rsidP="00CA05C6">
      <w:pPr>
        <w:pStyle w:val="NormalBold"/>
      </w:pPr>
      <w:r w:rsidRPr="00440C64">
        <w:rPr>
          <w:rStyle w:val="HideTWBExt"/>
          <w:b w:val="0"/>
          <w:color w:val="auto"/>
        </w:rPr>
        <w:t>&lt;/RepeatBlock-By&gt;</w:t>
      </w:r>
    </w:p>
    <w:p w14:paraId="3A216CB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F55B0BB" w14:textId="77777777" w:rsidR="00CA05C6" w:rsidRPr="00440C64" w:rsidRDefault="00CA05C6" w:rsidP="00CA05C6">
      <w:pPr>
        <w:pStyle w:val="NormalBold"/>
      </w:pPr>
      <w:r w:rsidRPr="00440C64">
        <w:rPr>
          <w:rStyle w:val="HideTWBExt"/>
          <w:color w:val="auto"/>
        </w:rPr>
        <w:t>&lt;Article&gt;</w:t>
      </w:r>
      <w:r w:rsidRPr="00440C64">
        <w:t>Artikel 11 – stk. 1 – litra c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6B0D7F9" w14:textId="77777777" w:rsidTr="003A48B2">
        <w:trPr>
          <w:trHeight w:hRule="exact" w:val="240"/>
          <w:jc w:val="center"/>
        </w:trPr>
        <w:tc>
          <w:tcPr>
            <w:tcW w:w="9752" w:type="dxa"/>
            <w:gridSpan w:val="2"/>
            <w:tcBorders>
              <w:top w:val="nil"/>
              <w:left w:val="nil"/>
              <w:bottom w:val="nil"/>
              <w:right w:val="nil"/>
            </w:tcBorders>
          </w:tcPr>
          <w:p w14:paraId="0569CB81" w14:textId="77777777" w:rsidR="00CA05C6" w:rsidRPr="00440C64" w:rsidRDefault="00CA05C6" w:rsidP="003A48B2"/>
        </w:tc>
      </w:tr>
      <w:tr w:rsidR="00546440" w:rsidRPr="00440C64" w14:paraId="103FA551" w14:textId="77777777" w:rsidTr="003A48B2">
        <w:trPr>
          <w:trHeight w:val="240"/>
          <w:jc w:val="center"/>
        </w:trPr>
        <w:tc>
          <w:tcPr>
            <w:tcW w:w="4876" w:type="dxa"/>
            <w:tcBorders>
              <w:top w:val="nil"/>
              <w:left w:val="nil"/>
              <w:bottom w:val="nil"/>
              <w:right w:val="nil"/>
            </w:tcBorders>
          </w:tcPr>
          <w:p w14:paraId="095A499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7C51EE8" w14:textId="77777777" w:rsidR="00CA05C6" w:rsidRPr="00440C64" w:rsidRDefault="00CA05C6" w:rsidP="003A48B2">
            <w:pPr>
              <w:pStyle w:val="AmColumnHeading"/>
            </w:pPr>
            <w:r w:rsidRPr="00440C64">
              <w:t>Ændringsforslag</w:t>
            </w:r>
          </w:p>
        </w:tc>
      </w:tr>
      <w:tr w:rsidR="00546440" w:rsidRPr="00440C64" w14:paraId="553ED208" w14:textId="77777777" w:rsidTr="003A48B2">
        <w:trPr>
          <w:jc w:val="center"/>
        </w:trPr>
        <w:tc>
          <w:tcPr>
            <w:tcW w:w="4876" w:type="dxa"/>
            <w:tcBorders>
              <w:top w:val="nil"/>
              <w:left w:val="nil"/>
              <w:bottom w:val="nil"/>
              <w:right w:val="nil"/>
            </w:tcBorders>
          </w:tcPr>
          <w:p w14:paraId="74B5D1A4" w14:textId="77777777" w:rsidR="00CA05C6" w:rsidRPr="00440C64" w:rsidRDefault="00CA05C6" w:rsidP="003A48B2">
            <w:pPr>
              <w:pStyle w:val="Normal6a"/>
            </w:pPr>
          </w:p>
        </w:tc>
        <w:tc>
          <w:tcPr>
            <w:tcW w:w="4876" w:type="dxa"/>
            <w:tcBorders>
              <w:top w:val="nil"/>
              <w:left w:val="nil"/>
              <w:bottom w:val="nil"/>
              <w:right w:val="nil"/>
            </w:tcBorders>
          </w:tcPr>
          <w:p w14:paraId="7E3869C6" w14:textId="77777777" w:rsidR="00CA05C6" w:rsidRPr="00440C64" w:rsidRDefault="00CA05C6" w:rsidP="003A48B2">
            <w:pPr>
              <w:pStyle w:val="Normal6a"/>
            </w:pPr>
            <w:r w:rsidRPr="00440C64">
              <w:rPr>
                <w:b/>
                <w:i/>
              </w:rPr>
              <w:t>ca)</w:t>
            </w:r>
            <w:r w:rsidRPr="00440C64">
              <w:tab/>
            </w:r>
            <w:r w:rsidRPr="00440C64">
              <w:rPr>
                <w:b/>
                <w:i/>
              </w:rPr>
              <w:t xml:space="preserve">menneskelige, humanitære eller andre grunde, der berettiger en </w:t>
            </w:r>
            <w:r w:rsidRPr="00440C64">
              <w:rPr>
                <w:b/>
                <w:i/>
              </w:rPr>
              <w:lastRenderedPageBreak/>
              <w:t>ophævelse, suspension eller afkortning af indrejseforbuddet.</w:t>
            </w:r>
          </w:p>
        </w:tc>
      </w:tr>
    </w:tbl>
    <w:p w14:paraId="660C558B"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23AB122"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20AA0D97" w14:textId="77777777" w:rsidR="00CA05C6" w:rsidRPr="00440C64" w:rsidRDefault="00CA05C6" w:rsidP="00CA05C6">
      <w:pPr>
        <w:pStyle w:val="AmJustText"/>
      </w:pPr>
      <w:r w:rsidRPr="00440C64">
        <w:t>Alle elementer, der kan have indflydelse på en afgørelse om at ophæve, suspendere eller afkorte et indrejseforbud, bør tages i betragtning, så medlemsstaternes myndigheder kan træffe forholdsmæssige afgørelser vedrørende indrejseforbud.</w:t>
      </w:r>
    </w:p>
    <w:p w14:paraId="36D82217" w14:textId="77777777" w:rsidR="00CA05C6" w:rsidRPr="00440C64" w:rsidRDefault="00CA05C6" w:rsidP="00CA05C6">
      <w:r w:rsidRPr="00440C64">
        <w:rPr>
          <w:rStyle w:val="HideTWBExt"/>
          <w:color w:val="auto"/>
        </w:rPr>
        <w:t>&lt;/Amend&gt;</w:t>
      </w:r>
    </w:p>
    <w:p w14:paraId="59A3A00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932</w:t>
      </w:r>
      <w:r w:rsidRPr="00440C64">
        <w:rPr>
          <w:rStyle w:val="HideTWBExt"/>
          <w:color w:val="auto"/>
        </w:rPr>
        <w:t>&lt;/NumAm&gt;</w:t>
      </w:r>
    </w:p>
    <w:p w14:paraId="753DFC75"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660B1A40" w14:textId="77777777" w:rsidR="00CA05C6" w:rsidRPr="00440C64" w:rsidRDefault="00CA05C6" w:rsidP="00CA05C6">
      <w:pPr>
        <w:pStyle w:val="NormalBold"/>
      </w:pPr>
      <w:r w:rsidRPr="00440C64">
        <w:rPr>
          <w:rStyle w:val="HideTWBExt"/>
          <w:b w:val="0"/>
          <w:color w:val="auto"/>
        </w:rPr>
        <w:t>&lt;/RepeatBlock-By&gt;</w:t>
      </w:r>
    </w:p>
    <w:p w14:paraId="52FAEBE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F39EBC3" w14:textId="77777777" w:rsidR="00CA05C6" w:rsidRPr="00440C64" w:rsidRDefault="00CA05C6" w:rsidP="00CA05C6">
      <w:pPr>
        <w:pStyle w:val="NormalBold"/>
      </w:pPr>
      <w:r w:rsidRPr="00440C64">
        <w:rPr>
          <w:rStyle w:val="HideTWBExt"/>
          <w:color w:val="auto"/>
        </w:rPr>
        <w:t>&lt;Article&gt;</w:t>
      </w:r>
      <w:r w:rsidRPr="00440C64">
        <w:t>Artikel 11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B9F9B0D" w14:textId="77777777" w:rsidTr="003A48B2">
        <w:trPr>
          <w:trHeight w:hRule="exact" w:val="240"/>
          <w:jc w:val="center"/>
        </w:trPr>
        <w:tc>
          <w:tcPr>
            <w:tcW w:w="9752" w:type="dxa"/>
            <w:gridSpan w:val="2"/>
            <w:tcBorders>
              <w:top w:val="nil"/>
              <w:left w:val="nil"/>
              <w:bottom w:val="nil"/>
              <w:right w:val="nil"/>
            </w:tcBorders>
          </w:tcPr>
          <w:p w14:paraId="6C16A407" w14:textId="77777777" w:rsidR="00CA05C6" w:rsidRPr="00440C64" w:rsidRDefault="00CA05C6" w:rsidP="003A48B2"/>
        </w:tc>
      </w:tr>
      <w:tr w:rsidR="00546440" w:rsidRPr="00440C64" w14:paraId="1AEC31F7" w14:textId="77777777" w:rsidTr="003A48B2">
        <w:trPr>
          <w:trHeight w:val="240"/>
          <w:jc w:val="center"/>
        </w:trPr>
        <w:tc>
          <w:tcPr>
            <w:tcW w:w="4876" w:type="dxa"/>
            <w:tcBorders>
              <w:top w:val="nil"/>
              <w:left w:val="nil"/>
              <w:bottom w:val="nil"/>
              <w:right w:val="nil"/>
            </w:tcBorders>
          </w:tcPr>
          <w:p w14:paraId="750C1AF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C733604" w14:textId="77777777" w:rsidR="00CA05C6" w:rsidRPr="00440C64" w:rsidRDefault="00CA05C6" w:rsidP="003A48B2">
            <w:pPr>
              <w:pStyle w:val="AmColumnHeading"/>
            </w:pPr>
            <w:r w:rsidRPr="00440C64">
              <w:t>Ændringsforslag</w:t>
            </w:r>
          </w:p>
        </w:tc>
      </w:tr>
      <w:tr w:rsidR="00546440" w:rsidRPr="00440C64" w14:paraId="1B5C2C84" w14:textId="77777777" w:rsidTr="003A48B2">
        <w:trPr>
          <w:jc w:val="center"/>
        </w:trPr>
        <w:tc>
          <w:tcPr>
            <w:tcW w:w="4876" w:type="dxa"/>
            <w:tcBorders>
              <w:top w:val="nil"/>
              <w:left w:val="nil"/>
              <w:bottom w:val="nil"/>
              <w:right w:val="nil"/>
            </w:tcBorders>
          </w:tcPr>
          <w:p w14:paraId="7245839B" w14:textId="77777777" w:rsidR="00CA05C6" w:rsidRPr="00440C64" w:rsidRDefault="00CA05C6" w:rsidP="003A48B2">
            <w:pPr>
              <w:pStyle w:val="Normal6a"/>
            </w:pPr>
            <w:r w:rsidRPr="00440C64">
              <w:rPr>
                <w:b/>
                <w:i/>
              </w:rPr>
              <w:t>2.</w:t>
            </w:r>
            <w:r w:rsidRPr="00440C64">
              <w:tab/>
            </w:r>
            <w:r w:rsidRPr="00440C64">
              <w:rPr>
                <w:b/>
                <w:i/>
              </w:rPr>
              <w:t>Et indrejseforbud kan også ophæves, suspenderes eller afkortes i begrundede individuelle tilfælde, herunder af humanitære årsager, under hensyntagen til alle relevante omstændigheder.</w:t>
            </w:r>
          </w:p>
        </w:tc>
        <w:tc>
          <w:tcPr>
            <w:tcW w:w="4876" w:type="dxa"/>
            <w:tcBorders>
              <w:top w:val="nil"/>
              <w:left w:val="nil"/>
              <w:bottom w:val="nil"/>
              <w:right w:val="nil"/>
            </w:tcBorders>
          </w:tcPr>
          <w:p w14:paraId="6FD6B7F5" w14:textId="77777777" w:rsidR="00CA05C6" w:rsidRPr="00440C64" w:rsidRDefault="00CA05C6" w:rsidP="003A48B2">
            <w:pPr>
              <w:pStyle w:val="Normal6a"/>
            </w:pPr>
            <w:r w:rsidRPr="00440C64">
              <w:rPr>
                <w:b/>
                <w:i/>
              </w:rPr>
              <w:t>udgår</w:t>
            </w:r>
          </w:p>
        </w:tc>
      </w:tr>
    </w:tbl>
    <w:p w14:paraId="3A2476D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23EF89AB" w14:textId="77777777" w:rsidR="00CA05C6" w:rsidRPr="00440C64" w:rsidRDefault="00CA05C6" w:rsidP="00CA05C6">
      <w:r w:rsidRPr="00440C64">
        <w:rPr>
          <w:rStyle w:val="HideTWBExt"/>
          <w:color w:val="auto"/>
        </w:rPr>
        <w:t>&lt;/Amend&gt;</w:t>
      </w:r>
    </w:p>
    <w:p w14:paraId="65B8E55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933</w:t>
      </w:r>
      <w:r w:rsidRPr="00440C64">
        <w:rPr>
          <w:rStyle w:val="HideTWBExt"/>
          <w:color w:val="auto"/>
        </w:rPr>
        <w:t>&lt;/NumAm&gt;</w:t>
      </w:r>
    </w:p>
    <w:p w14:paraId="0142906D"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Rasa Juknevičienė</w:t>
      </w:r>
      <w:r w:rsidRPr="00440C64">
        <w:rPr>
          <w:rStyle w:val="HideTWBExt"/>
          <w:b w:val="0"/>
          <w:color w:val="auto"/>
        </w:rPr>
        <w:t>&lt;/Members&gt;</w:t>
      </w:r>
    </w:p>
    <w:p w14:paraId="71AB4EF5" w14:textId="77777777" w:rsidR="00CA05C6" w:rsidRPr="00440C64" w:rsidRDefault="00CA05C6" w:rsidP="00CA05C6">
      <w:pPr>
        <w:pStyle w:val="NormalBold"/>
      </w:pPr>
      <w:r w:rsidRPr="00440C64">
        <w:rPr>
          <w:rStyle w:val="HideTWBExt"/>
          <w:b w:val="0"/>
          <w:color w:val="auto"/>
        </w:rPr>
        <w:t>&lt;/RepeatBlock-By&gt;</w:t>
      </w:r>
    </w:p>
    <w:p w14:paraId="5400F10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32BB82B" w14:textId="77777777" w:rsidR="00CA05C6" w:rsidRPr="00440C64" w:rsidRDefault="00CA05C6" w:rsidP="00CA05C6">
      <w:pPr>
        <w:pStyle w:val="NormalBold"/>
      </w:pPr>
      <w:r w:rsidRPr="00440C64">
        <w:rPr>
          <w:rStyle w:val="HideTWBExt"/>
          <w:color w:val="auto"/>
        </w:rPr>
        <w:t>&lt;Article&gt;</w:t>
      </w:r>
      <w:r w:rsidRPr="00440C64">
        <w:t>Artikel 11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7BF3673" w14:textId="77777777" w:rsidTr="003A48B2">
        <w:trPr>
          <w:trHeight w:hRule="exact" w:val="240"/>
          <w:jc w:val="center"/>
        </w:trPr>
        <w:tc>
          <w:tcPr>
            <w:tcW w:w="9752" w:type="dxa"/>
            <w:gridSpan w:val="2"/>
            <w:tcBorders>
              <w:top w:val="nil"/>
              <w:left w:val="nil"/>
              <w:bottom w:val="nil"/>
              <w:right w:val="nil"/>
            </w:tcBorders>
          </w:tcPr>
          <w:p w14:paraId="7F45118C" w14:textId="77777777" w:rsidR="00CA05C6" w:rsidRPr="00440C64" w:rsidRDefault="00CA05C6" w:rsidP="003A48B2"/>
        </w:tc>
      </w:tr>
      <w:tr w:rsidR="00546440" w:rsidRPr="00440C64" w14:paraId="50E814BC" w14:textId="77777777" w:rsidTr="003A48B2">
        <w:trPr>
          <w:trHeight w:val="240"/>
          <w:jc w:val="center"/>
        </w:trPr>
        <w:tc>
          <w:tcPr>
            <w:tcW w:w="4876" w:type="dxa"/>
            <w:tcBorders>
              <w:top w:val="nil"/>
              <w:left w:val="nil"/>
              <w:bottom w:val="nil"/>
              <w:right w:val="nil"/>
            </w:tcBorders>
          </w:tcPr>
          <w:p w14:paraId="1D98A6B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4411C51" w14:textId="77777777" w:rsidR="00CA05C6" w:rsidRPr="00440C64" w:rsidRDefault="00CA05C6" w:rsidP="003A48B2">
            <w:pPr>
              <w:pStyle w:val="AmColumnHeading"/>
            </w:pPr>
            <w:r w:rsidRPr="00440C64">
              <w:t>Ændringsforslag</w:t>
            </w:r>
          </w:p>
        </w:tc>
      </w:tr>
      <w:tr w:rsidR="00546440" w:rsidRPr="00440C64" w14:paraId="76515271" w14:textId="77777777" w:rsidTr="003A48B2">
        <w:trPr>
          <w:jc w:val="center"/>
        </w:trPr>
        <w:tc>
          <w:tcPr>
            <w:tcW w:w="4876" w:type="dxa"/>
            <w:tcBorders>
              <w:top w:val="nil"/>
              <w:left w:val="nil"/>
              <w:bottom w:val="nil"/>
              <w:right w:val="nil"/>
            </w:tcBorders>
          </w:tcPr>
          <w:p w14:paraId="72704ACF" w14:textId="77777777" w:rsidR="00CA05C6" w:rsidRPr="00440C64" w:rsidRDefault="00CA05C6" w:rsidP="003A48B2">
            <w:pPr>
              <w:pStyle w:val="Normal6a"/>
            </w:pPr>
            <w:r w:rsidRPr="00440C64">
              <w:rPr>
                <w:b/>
                <w:i/>
              </w:rPr>
              <w:t>2.</w:t>
            </w:r>
            <w:r w:rsidRPr="00440C64">
              <w:tab/>
            </w:r>
            <w:r w:rsidRPr="00440C64">
              <w:rPr>
                <w:b/>
                <w:i/>
              </w:rPr>
              <w:t>Et indrejseforbud kan også ophæves, suspenderes eller afkortes i begrundede individuelle tilfælde, herunder af humanitære årsager, under hensyntagen til alle relevante omstændigheder.</w:t>
            </w:r>
          </w:p>
        </w:tc>
        <w:tc>
          <w:tcPr>
            <w:tcW w:w="4876" w:type="dxa"/>
            <w:tcBorders>
              <w:top w:val="nil"/>
              <w:left w:val="nil"/>
              <w:bottom w:val="nil"/>
              <w:right w:val="nil"/>
            </w:tcBorders>
          </w:tcPr>
          <w:p w14:paraId="58F2D139" w14:textId="77777777" w:rsidR="00CA05C6" w:rsidRPr="00440C64" w:rsidRDefault="00CA05C6" w:rsidP="003A48B2">
            <w:pPr>
              <w:pStyle w:val="Normal6a"/>
            </w:pPr>
            <w:r w:rsidRPr="00440C64">
              <w:rPr>
                <w:b/>
                <w:i/>
              </w:rPr>
              <w:t>udgår</w:t>
            </w:r>
          </w:p>
        </w:tc>
      </w:tr>
    </w:tbl>
    <w:p w14:paraId="28D4B7F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3A2E6A3" w14:textId="77777777" w:rsidR="00CA05C6" w:rsidRPr="00440C64" w:rsidRDefault="00CA05C6" w:rsidP="00CA05C6">
      <w:r w:rsidRPr="00440C64">
        <w:rPr>
          <w:rStyle w:val="HideTWBExt"/>
          <w:color w:val="auto"/>
        </w:rPr>
        <w:lastRenderedPageBreak/>
        <w:t>&lt;/Amend&gt;</w:t>
      </w:r>
    </w:p>
    <w:p w14:paraId="14CE4DA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934</w:t>
      </w:r>
      <w:r w:rsidRPr="00440C64">
        <w:rPr>
          <w:rStyle w:val="HideTWBExt"/>
          <w:color w:val="auto"/>
        </w:rPr>
        <w:t>&lt;/NumAm&gt;</w:t>
      </w:r>
    </w:p>
    <w:p w14:paraId="498667F2"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444E8C0D" w14:textId="77777777" w:rsidR="00CA05C6" w:rsidRPr="00440C64" w:rsidRDefault="00CA05C6" w:rsidP="00CA05C6">
      <w:pPr>
        <w:pStyle w:val="NormalBold"/>
      </w:pPr>
      <w:r w:rsidRPr="00440C64">
        <w:rPr>
          <w:rStyle w:val="HideTWBExt"/>
          <w:b w:val="0"/>
          <w:color w:val="auto"/>
        </w:rPr>
        <w:t>&lt;/RepeatBlock-By&gt;</w:t>
      </w:r>
    </w:p>
    <w:p w14:paraId="145FA01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38D9C99" w14:textId="77777777" w:rsidR="00CA05C6" w:rsidRPr="00440C64" w:rsidRDefault="00CA05C6" w:rsidP="00CA05C6">
      <w:pPr>
        <w:pStyle w:val="NormalBold"/>
      </w:pPr>
      <w:r w:rsidRPr="00440C64">
        <w:rPr>
          <w:rStyle w:val="HideTWBExt"/>
          <w:color w:val="auto"/>
        </w:rPr>
        <w:t>&lt;Article&gt;</w:t>
      </w:r>
      <w:r w:rsidRPr="00440C64">
        <w:t>Artikel 11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1BC9F80" w14:textId="77777777" w:rsidTr="003A48B2">
        <w:trPr>
          <w:trHeight w:hRule="exact" w:val="240"/>
          <w:jc w:val="center"/>
        </w:trPr>
        <w:tc>
          <w:tcPr>
            <w:tcW w:w="9752" w:type="dxa"/>
            <w:gridSpan w:val="2"/>
            <w:tcBorders>
              <w:top w:val="nil"/>
              <w:left w:val="nil"/>
              <w:bottom w:val="nil"/>
              <w:right w:val="nil"/>
            </w:tcBorders>
          </w:tcPr>
          <w:p w14:paraId="5ABD784A" w14:textId="77777777" w:rsidR="00CA05C6" w:rsidRPr="00440C64" w:rsidRDefault="00CA05C6" w:rsidP="003A48B2"/>
        </w:tc>
      </w:tr>
      <w:tr w:rsidR="00546440" w:rsidRPr="00440C64" w14:paraId="60C6ACDA" w14:textId="77777777" w:rsidTr="003A48B2">
        <w:trPr>
          <w:trHeight w:val="240"/>
          <w:jc w:val="center"/>
        </w:trPr>
        <w:tc>
          <w:tcPr>
            <w:tcW w:w="4876" w:type="dxa"/>
            <w:tcBorders>
              <w:top w:val="nil"/>
              <w:left w:val="nil"/>
              <w:bottom w:val="nil"/>
              <w:right w:val="nil"/>
            </w:tcBorders>
          </w:tcPr>
          <w:p w14:paraId="2C3FCB9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67139E4" w14:textId="77777777" w:rsidR="00CA05C6" w:rsidRPr="00440C64" w:rsidRDefault="00CA05C6" w:rsidP="003A48B2">
            <w:pPr>
              <w:pStyle w:val="AmColumnHeading"/>
            </w:pPr>
            <w:r w:rsidRPr="00440C64">
              <w:t>Ændringsforslag</w:t>
            </w:r>
          </w:p>
        </w:tc>
      </w:tr>
      <w:tr w:rsidR="00546440" w:rsidRPr="00440C64" w14:paraId="5313E144" w14:textId="77777777" w:rsidTr="003A48B2">
        <w:trPr>
          <w:jc w:val="center"/>
        </w:trPr>
        <w:tc>
          <w:tcPr>
            <w:tcW w:w="4876" w:type="dxa"/>
            <w:tcBorders>
              <w:top w:val="nil"/>
              <w:left w:val="nil"/>
              <w:bottom w:val="nil"/>
              <w:right w:val="nil"/>
            </w:tcBorders>
          </w:tcPr>
          <w:p w14:paraId="40E21CE8" w14:textId="77777777" w:rsidR="00CA05C6" w:rsidRPr="00440C64" w:rsidRDefault="00CA05C6" w:rsidP="003A48B2">
            <w:pPr>
              <w:pStyle w:val="Normal6a"/>
            </w:pPr>
            <w:r w:rsidRPr="00440C64">
              <w:t>2.</w:t>
            </w:r>
            <w:r w:rsidRPr="00440C64">
              <w:tab/>
              <w:t xml:space="preserve">Et indrejseforbud </w:t>
            </w:r>
            <w:r w:rsidRPr="00440C64">
              <w:rPr>
                <w:b/>
                <w:i/>
              </w:rPr>
              <w:t>kan også</w:t>
            </w:r>
            <w:r w:rsidRPr="00440C64">
              <w:t xml:space="preserve"> ophæves</w:t>
            </w:r>
            <w:r w:rsidRPr="00440C64">
              <w:rPr>
                <w:b/>
                <w:i/>
              </w:rPr>
              <w:t>,</w:t>
            </w:r>
            <w:r w:rsidRPr="00440C64">
              <w:t xml:space="preserve"> suspenderes </w:t>
            </w:r>
            <w:r w:rsidRPr="00440C64">
              <w:rPr>
                <w:b/>
                <w:i/>
              </w:rPr>
              <w:t>eller afkortes i begrundede individuelle tilfælde, herunder af humanitære årsager, under hensyntagen til alle relevante omstændigheder</w:t>
            </w:r>
            <w:r w:rsidRPr="00440C64">
              <w:t>.</w:t>
            </w:r>
          </w:p>
        </w:tc>
        <w:tc>
          <w:tcPr>
            <w:tcW w:w="4876" w:type="dxa"/>
            <w:tcBorders>
              <w:top w:val="nil"/>
              <w:left w:val="nil"/>
              <w:bottom w:val="nil"/>
              <w:right w:val="nil"/>
            </w:tcBorders>
          </w:tcPr>
          <w:p w14:paraId="3D7BD7D5" w14:textId="56EC5855" w:rsidR="00CA05C6" w:rsidRPr="00440C64" w:rsidRDefault="00CA05C6" w:rsidP="003A48B2">
            <w:pPr>
              <w:pStyle w:val="Normal6a"/>
            </w:pPr>
            <w:r w:rsidRPr="00440C64">
              <w:t>2.</w:t>
            </w:r>
            <w:r w:rsidRPr="00440C64">
              <w:tab/>
            </w:r>
            <w:r w:rsidRPr="00440C64">
              <w:rPr>
                <w:b/>
                <w:i/>
              </w:rPr>
              <w:t>Hvis</w:t>
            </w:r>
            <w:r w:rsidRPr="00440C64">
              <w:t xml:space="preserve"> et indrejseforbud ophæves </w:t>
            </w:r>
            <w:r w:rsidRPr="00440C64">
              <w:rPr>
                <w:b/>
                <w:i/>
              </w:rPr>
              <w:t>eller</w:t>
            </w:r>
            <w:r w:rsidRPr="00440C64">
              <w:t xml:space="preserve"> suspenderes </w:t>
            </w:r>
            <w:r w:rsidRPr="00440C64">
              <w:rPr>
                <w:b/>
                <w:i/>
              </w:rPr>
              <w:t xml:space="preserve">i overensstemmelse med stk. 1, skal den pågældende medlemsstat sikre, at den tilknyttede indberetning i Schengeninformationssystemet straks slettes i overensstemmelse med artikel 40 i forordning </w:t>
            </w:r>
            <w:r w:rsidR="00893ED7" w:rsidRPr="00440C64">
              <w:rPr>
                <w:b/>
                <w:i/>
              </w:rPr>
              <w:t xml:space="preserve">(EU) </w:t>
            </w:r>
            <w:r w:rsidRPr="00440C64">
              <w:rPr>
                <w:b/>
                <w:i/>
              </w:rPr>
              <w:t>2018/1861</w:t>
            </w:r>
            <w:r w:rsidRPr="00440C64">
              <w:t>.</w:t>
            </w:r>
          </w:p>
        </w:tc>
      </w:tr>
    </w:tbl>
    <w:p w14:paraId="3CB5D43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69ABB50"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1910BF89" w14:textId="77777777" w:rsidR="00CA05C6" w:rsidRPr="00440C64" w:rsidRDefault="00CA05C6" w:rsidP="00CA05C6">
      <w:pPr>
        <w:pStyle w:val="AmJustText"/>
      </w:pPr>
      <w:r w:rsidRPr="00440C64">
        <w:t>Med den stigende udbredelse af indrejseforbud er det vigtigt at sikre, at indberetninger i SIS om indrejseforbud fjernes, så snart et indrejseforbud suspenderes eller ophæves.</w:t>
      </w:r>
    </w:p>
    <w:p w14:paraId="3290AB95" w14:textId="77777777" w:rsidR="00CA05C6" w:rsidRPr="00440C64" w:rsidRDefault="00CA05C6" w:rsidP="00CA05C6">
      <w:r w:rsidRPr="00440C64">
        <w:rPr>
          <w:rStyle w:val="HideTWBExt"/>
          <w:color w:val="auto"/>
        </w:rPr>
        <w:t>&lt;/Amend&gt;</w:t>
      </w:r>
    </w:p>
    <w:p w14:paraId="0B7A859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935</w:t>
      </w:r>
      <w:r w:rsidRPr="00440C64">
        <w:rPr>
          <w:rStyle w:val="HideTWBExt"/>
          <w:color w:val="auto"/>
        </w:rPr>
        <w:t>&lt;/NumAm&gt;</w:t>
      </w:r>
    </w:p>
    <w:p w14:paraId="7663D07D"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6E42350E" w14:textId="77777777" w:rsidR="00CA05C6" w:rsidRPr="00440C64" w:rsidRDefault="00CA05C6" w:rsidP="00CA05C6">
      <w:pPr>
        <w:pStyle w:val="NormalBold"/>
      </w:pPr>
      <w:r w:rsidRPr="00440C64">
        <w:rPr>
          <w:rStyle w:val="HideTWBExt"/>
          <w:b w:val="0"/>
          <w:color w:val="auto"/>
        </w:rPr>
        <w:t>&lt;/RepeatBlock-By&gt;</w:t>
      </w:r>
    </w:p>
    <w:p w14:paraId="7CFA5EC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C1312DF" w14:textId="77777777" w:rsidR="00CA05C6" w:rsidRPr="00440C64" w:rsidRDefault="00CA05C6" w:rsidP="00CA05C6">
      <w:pPr>
        <w:pStyle w:val="NormalBold"/>
      </w:pPr>
      <w:r w:rsidRPr="00440C64">
        <w:rPr>
          <w:rStyle w:val="HideTWBExt"/>
          <w:color w:val="auto"/>
        </w:rPr>
        <w:t>&lt;Article&gt;</w:t>
      </w:r>
      <w:r w:rsidRPr="00440C64">
        <w:t>Artikel 11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4C4E4F8" w14:textId="77777777" w:rsidTr="003A48B2">
        <w:trPr>
          <w:trHeight w:hRule="exact" w:val="240"/>
          <w:jc w:val="center"/>
        </w:trPr>
        <w:tc>
          <w:tcPr>
            <w:tcW w:w="9752" w:type="dxa"/>
            <w:gridSpan w:val="2"/>
            <w:tcBorders>
              <w:top w:val="nil"/>
              <w:left w:val="nil"/>
              <w:bottom w:val="nil"/>
              <w:right w:val="nil"/>
            </w:tcBorders>
          </w:tcPr>
          <w:p w14:paraId="72C7C45C" w14:textId="77777777" w:rsidR="00CA05C6" w:rsidRPr="00440C64" w:rsidRDefault="00CA05C6" w:rsidP="003A48B2"/>
        </w:tc>
      </w:tr>
      <w:tr w:rsidR="00546440" w:rsidRPr="00440C64" w14:paraId="2E87D0AB" w14:textId="77777777" w:rsidTr="003A48B2">
        <w:trPr>
          <w:trHeight w:val="240"/>
          <w:jc w:val="center"/>
        </w:trPr>
        <w:tc>
          <w:tcPr>
            <w:tcW w:w="4876" w:type="dxa"/>
            <w:tcBorders>
              <w:top w:val="nil"/>
              <w:left w:val="nil"/>
              <w:bottom w:val="nil"/>
              <w:right w:val="nil"/>
            </w:tcBorders>
          </w:tcPr>
          <w:p w14:paraId="4090FF7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5A6794A" w14:textId="77777777" w:rsidR="00CA05C6" w:rsidRPr="00440C64" w:rsidRDefault="00CA05C6" w:rsidP="003A48B2">
            <w:pPr>
              <w:pStyle w:val="AmColumnHeading"/>
            </w:pPr>
            <w:r w:rsidRPr="00440C64">
              <w:t>Ændringsforslag</w:t>
            </w:r>
          </w:p>
        </w:tc>
      </w:tr>
      <w:tr w:rsidR="00546440" w:rsidRPr="00440C64" w14:paraId="4F04373C" w14:textId="77777777" w:rsidTr="003A48B2">
        <w:trPr>
          <w:jc w:val="center"/>
        </w:trPr>
        <w:tc>
          <w:tcPr>
            <w:tcW w:w="4876" w:type="dxa"/>
            <w:tcBorders>
              <w:top w:val="nil"/>
              <w:left w:val="nil"/>
              <w:bottom w:val="nil"/>
              <w:right w:val="nil"/>
            </w:tcBorders>
          </w:tcPr>
          <w:p w14:paraId="2B5D0039" w14:textId="77777777" w:rsidR="00CA05C6" w:rsidRPr="00440C64" w:rsidRDefault="00CA05C6" w:rsidP="003A48B2">
            <w:pPr>
              <w:pStyle w:val="Normal6a"/>
            </w:pPr>
            <w:r w:rsidRPr="00440C64">
              <w:t>2.</w:t>
            </w:r>
            <w:r w:rsidRPr="00440C64">
              <w:tab/>
              <w:t xml:space="preserve">Et indrejseforbud </w:t>
            </w:r>
            <w:r w:rsidRPr="00440C64">
              <w:rPr>
                <w:b/>
                <w:i/>
              </w:rPr>
              <w:t>kan også ophæves, suspenderes eller afkortes</w:t>
            </w:r>
            <w:r w:rsidRPr="00440C64">
              <w:t xml:space="preserve"> i begrundede individuelle tilfælde, herunder af humanitære årsager, under hensyntagen til alle relevante omstændigheder.</w:t>
            </w:r>
          </w:p>
        </w:tc>
        <w:tc>
          <w:tcPr>
            <w:tcW w:w="4876" w:type="dxa"/>
            <w:tcBorders>
              <w:top w:val="nil"/>
              <w:left w:val="nil"/>
              <w:bottom w:val="nil"/>
              <w:right w:val="nil"/>
            </w:tcBorders>
          </w:tcPr>
          <w:p w14:paraId="29DE44DA" w14:textId="77777777" w:rsidR="00CA05C6" w:rsidRPr="00440C64" w:rsidRDefault="00CA05C6" w:rsidP="003A48B2">
            <w:pPr>
              <w:pStyle w:val="Normal6a"/>
            </w:pPr>
            <w:r w:rsidRPr="00440C64">
              <w:t>2.</w:t>
            </w:r>
            <w:r w:rsidRPr="00440C64">
              <w:tab/>
            </w:r>
            <w:r w:rsidRPr="00440C64">
              <w:rPr>
                <w:b/>
                <w:i/>
              </w:rPr>
              <w:t>Den kompetente myndighed kan efter eget skøn ophæve, suspendere eller afkorte varigheden af</w:t>
            </w:r>
            <w:r w:rsidRPr="00440C64">
              <w:t xml:space="preserve"> et indrejseforbud i begrundede individuelle tilfælde, herunder af humanitære årsager, under hensyntagen til alle relevante omstændigheder.</w:t>
            </w:r>
          </w:p>
        </w:tc>
      </w:tr>
    </w:tbl>
    <w:p w14:paraId="6FC7E30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25E0C90" w14:textId="77777777" w:rsidR="00CA05C6" w:rsidRPr="00440C64" w:rsidRDefault="00CA05C6" w:rsidP="00CA05C6">
      <w:r w:rsidRPr="00440C64">
        <w:rPr>
          <w:rStyle w:val="HideTWBExt"/>
          <w:color w:val="auto"/>
        </w:rPr>
        <w:t>&lt;/Amend&gt;</w:t>
      </w:r>
    </w:p>
    <w:p w14:paraId="4E0844D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936</w:t>
      </w:r>
      <w:r w:rsidRPr="00440C64">
        <w:rPr>
          <w:rStyle w:val="HideTWBExt"/>
          <w:color w:val="auto"/>
        </w:rPr>
        <w:t>&lt;/NumAm&gt;</w:t>
      </w:r>
    </w:p>
    <w:p w14:paraId="2E463105"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55D34DC7" w14:textId="77777777" w:rsidR="00CA05C6" w:rsidRPr="00440C64" w:rsidRDefault="00CA05C6" w:rsidP="00CA05C6">
      <w:pPr>
        <w:pStyle w:val="NormalBold"/>
      </w:pPr>
      <w:r w:rsidRPr="00440C64">
        <w:rPr>
          <w:rStyle w:val="HideTWBExt"/>
          <w:b w:val="0"/>
          <w:color w:val="auto"/>
        </w:rPr>
        <w:t>&lt;/RepeatBlock-By&gt;</w:t>
      </w:r>
    </w:p>
    <w:p w14:paraId="265BB7A4" w14:textId="77777777" w:rsidR="00CA05C6" w:rsidRPr="00440C64" w:rsidRDefault="00CA05C6" w:rsidP="00CA05C6">
      <w:pPr>
        <w:pStyle w:val="NormalBold"/>
      </w:pPr>
      <w:r w:rsidRPr="00440C64">
        <w:rPr>
          <w:rStyle w:val="HideTWBExt"/>
          <w:color w:val="auto"/>
        </w:rPr>
        <w:lastRenderedPageBreak/>
        <w:t>&lt;DocAmend&gt;</w:t>
      </w:r>
      <w:r w:rsidRPr="00440C64">
        <w:t>Forslag til forordning</w:t>
      </w:r>
      <w:r w:rsidRPr="00440C64">
        <w:rPr>
          <w:rStyle w:val="HideTWBExt"/>
          <w:color w:val="auto"/>
        </w:rPr>
        <w:t>&lt;/DocAmend&gt;</w:t>
      </w:r>
    </w:p>
    <w:p w14:paraId="27A0DB15" w14:textId="77777777" w:rsidR="00CA05C6" w:rsidRPr="00440C64" w:rsidRDefault="00CA05C6" w:rsidP="00CA05C6">
      <w:pPr>
        <w:pStyle w:val="NormalBold"/>
      </w:pPr>
      <w:r w:rsidRPr="00440C64">
        <w:rPr>
          <w:rStyle w:val="HideTWBExt"/>
          <w:color w:val="auto"/>
        </w:rPr>
        <w:t>&lt;Article&gt;</w:t>
      </w:r>
      <w:r w:rsidRPr="00440C64">
        <w:t>Artikel 11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0A1675A" w14:textId="77777777" w:rsidTr="003A48B2">
        <w:trPr>
          <w:trHeight w:hRule="exact" w:val="240"/>
          <w:jc w:val="center"/>
        </w:trPr>
        <w:tc>
          <w:tcPr>
            <w:tcW w:w="9752" w:type="dxa"/>
            <w:gridSpan w:val="2"/>
            <w:tcBorders>
              <w:top w:val="nil"/>
              <w:left w:val="nil"/>
              <w:bottom w:val="nil"/>
              <w:right w:val="nil"/>
            </w:tcBorders>
          </w:tcPr>
          <w:p w14:paraId="61017990" w14:textId="77777777" w:rsidR="00CA05C6" w:rsidRPr="00440C64" w:rsidRDefault="00CA05C6" w:rsidP="003A48B2"/>
        </w:tc>
      </w:tr>
      <w:tr w:rsidR="00546440" w:rsidRPr="00440C64" w14:paraId="04A12EB9" w14:textId="77777777" w:rsidTr="003A48B2">
        <w:trPr>
          <w:trHeight w:val="240"/>
          <w:jc w:val="center"/>
        </w:trPr>
        <w:tc>
          <w:tcPr>
            <w:tcW w:w="4876" w:type="dxa"/>
            <w:tcBorders>
              <w:top w:val="nil"/>
              <w:left w:val="nil"/>
              <w:bottom w:val="nil"/>
              <w:right w:val="nil"/>
            </w:tcBorders>
          </w:tcPr>
          <w:p w14:paraId="1B06999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73F5B5F" w14:textId="77777777" w:rsidR="00CA05C6" w:rsidRPr="00440C64" w:rsidRDefault="00CA05C6" w:rsidP="003A48B2">
            <w:pPr>
              <w:pStyle w:val="AmColumnHeading"/>
            </w:pPr>
            <w:r w:rsidRPr="00440C64">
              <w:t>Ændringsforslag</w:t>
            </w:r>
          </w:p>
        </w:tc>
      </w:tr>
      <w:tr w:rsidR="00546440" w:rsidRPr="00440C64" w14:paraId="6FF26FB3" w14:textId="77777777" w:rsidTr="003A48B2">
        <w:trPr>
          <w:jc w:val="center"/>
        </w:trPr>
        <w:tc>
          <w:tcPr>
            <w:tcW w:w="4876" w:type="dxa"/>
            <w:tcBorders>
              <w:top w:val="nil"/>
              <w:left w:val="nil"/>
              <w:bottom w:val="nil"/>
              <w:right w:val="nil"/>
            </w:tcBorders>
          </w:tcPr>
          <w:p w14:paraId="368A0F34" w14:textId="77777777" w:rsidR="00CA05C6" w:rsidRPr="00440C64" w:rsidRDefault="00CA05C6" w:rsidP="003A48B2">
            <w:pPr>
              <w:pStyle w:val="Normal6a"/>
            </w:pPr>
            <w:r w:rsidRPr="00440C64">
              <w:t>2.</w:t>
            </w:r>
            <w:r w:rsidRPr="00440C64">
              <w:tab/>
              <w:t xml:space="preserve">Et indrejseforbud </w:t>
            </w:r>
            <w:r w:rsidRPr="00440C64">
              <w:rPr>
                <w:b/>
                <w:i/>
              </w:rPr>
              <w:t>kan</w:t>
            </w:r>
            <w:r w:rsidRPr="00440C64">
              <w:t xml:space="preserve"> også ophæves, suspenderes eller afkortes i begrundede individuelle tilfælde, herunder af humanitære årsager, under hensyntagen til alle relevante omstændigheder.</w:t>
            </w:r>
          </w:p>
        </w:tc>
        <w:tc>
          <w:tcPr>
            <w:tcW w:w="4876" w:type="dxa"/>
            <w:tcBorders>
              <w:top w:val="nil"/>
              <w:left w:val="nil"/>
              <w:bottom w:val="nil"/>
              <w:right w:val="nil"/>
            </w:tcBorders>
          </w:tcPr>
          <w:p w14:paraId="697606DE" w14:textId="77777777" w:rsidR="00CA05C6" w:rsidRPr="00440C64" w:rsidRDefault="00CA05C6" w:rsidP="003A48B2">
            <w:pPr>
              <w:pStyle w:val="Normal6a"/>
            </w:pPr>
            <w:r w:rsidRPr="00440C64">
              <w:t>2.</w:t>
            </w:r>
            <w:r w:rsidRPr="00440C64">
              <w:tab/>
              <w:t xml:space="preserve">Et indrejseforbud </w:t>
            </w:r>
            <w:r w:rsidRPr="00440C64">
              <w:rPr>
                <w:b/>
                <w:i/>
              </w:rPr>
              <w:t>skal</w:t>
            </w:r>
            <w:r w:rsidRPr="00440C64">
              <w:t xml:space="preserve"> også ophæves, suspenderes eller afkortes</w:t>
            </w:r>
            <w:r w:rsidRPr="00440C64">
              <w:rPr>
                <w:b/>
                <w:i/>
              </w:rPr>
              <w:t>, hvor det er nødvendigt,</w:t>
            </w:r>
            <w:r w:rsidRPr="00440C64">
              <w:t xml:space="preserve"> i begrundede individuelle tilfælde, herunder af humanitære årsager, under hensyntagen til alle relevante omstændigheder.</w:t>
            </w:r>
          </w:p>
        </w:tc>
      </w:tr>
    </w:tbl>
    <w:p w14:paraId="42B42C4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5144CA2" w14:textId="77777777" w:rsidR="00CA05C6" w:rsidRPr="00440C64" w:rsidRDefault="00CA05C6" w:rsidP="00CA05C6">
      <w:r w:rsidRPr="00440C64">
        <w:rPr>
          <w:rStyle w:val="HideTWBExt"/>
          <w:color w:val="auto"/>
        </w:rPr>
        <w:t>&lt;/Amend&gt;</w:t>
      </w:r>
    </w:p>
    <w:p w14:paraId="226BA69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937</w:t>
      </w:r>
      <w:r w:rsidRPr="00440C64">
        <w:rPr>
          <w:rStyle w:val="HideTWBExt"/>
          <w:color w:val="auto"/>
        </w:rPr>
        <w:t>&lt;/NumAm&gt;</w:t>
      </w:r>
    </w:p>
    <w:p w14:paraId="16E1FA45"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764AEAA0" w14:textId="77777777" w:rsidR="00CA05C6" w:rsidRPr="00440C64" w:rsidRDefault="00CA05C6" w:rsidP="00CA05C6">
      <w:pPr>
        <w:pStyle w:val="NormalBold"/>
      </w:pPr>
      <w:r w:rsidRPr="00440C64">
        <w:rPr>
          <w:rStyle w:val="HideTWBExt"/>
          <w:b w:val="0"/>
          <w:color w:val="auto"/>
        </w:rPr>
        <w:t>&lt;/RepeatBlock-By&gt;</w:t>
      </w:r>
    </w:p>
    <w:p w14:paraId="3317F9D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9D9189B" w14:textId="77777777" w:rsidR="00CA05C6" w:rsidRPr="00440C64" w:rsidRDefault="00CA05C6" w:rsidP="00CA05C6">
      <w:pPr>
        <w:pStyle w:val="NormalBold"/>
      </w:pPr>
      <w:r w:rsidRPr="00440C64">
        <w:rPr>
          <w:rStyle w:val="HideTWBExt"/>
          <w:color w:val="auto"/>
        </w:rPr>
        <w:t>&lt;Article&gt;</w:t>
      </w:r>
      <w:r w:rsidRPr="00440C64">
        <w:t>Artikel 11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BB94654" w14:textId="77777777" w:rsidTr="003A48B2">
        <w:trPr>
          <w:trHeight w:hRule="exact" w:val="240"/>
          <w:jc w:val="center"/>
        </w:trPr>
        <w:tc>
          <w:tcPr>
            <w:tcW w:w="9752" w:type="dxa"/>
            <w:gridSpan w:val="2"/>
            <w:tcBorders>
              <w:top w:val="nil"/>
              <w:left w:val="nil"/>
              <w:bottom w:val="nil"/>
              <w:right w:val="nil"/>
            </w:tcBorders>
          </w:tcPr>
          <w:p w14:paraId="5891C82D" w14:textId="77777777" w:rsidR="00CA05C6" w:rsidRPr="00440C64" w:rsidRDefault="00CA05C6" w:rsidP="003A48B2"/>
        </w:tc>
      </w:tr>
      <w:tr w:rsidR="00546440" w:rsidRPr="00440C64" w14:paraId="60F2AD2A" w14:textId="77777777" w:rsidTr="003A48B2">
        <w:trPr>
          <w:trHeight w:val="240"/>
          <w:jc w:val="center"/>
        </w:trPr>
        <w:tc>
          <w:tcPr>
            <w:tcW w:w="4876" w:type="dxa"/>
            <w:tcBorders>
              <w:top w:val="nil"/>
              <w:left w:val="nil"/>
              <w:bottom w:val="nil"/>
              <w:right w:val="nil"/>
            </w:tcBorders>
          </w:tcPr>
          <w:p w14:paraId="3DCBF88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5094D98" w14:textId="77777777" w:rsidR="00CA05C6" w:rsidRPr="00440C64" w:rsidRDefault="00CA05C6" w:rsidP="003A48B2">
            <w:pPr>
              <w:pStyle w:val="AmColumnHeading"/>
            </w:pPr>
            <w:r w:rsidRPr="00440C64">
              <w:t>Ændringsforslag</w:t>
            </w:r>
          </w:p>
        </w:tc>
      </w:tr>
      <w:tr w:rsidR="00546440" w:rsidRPr="00440C64" w14:paraId="3AA6D999" w14:textId="77777777" w:rsidTr="003A48B2">
        <w:trPr>
          <w:jc w:val="center"/>
        </w:trPr>
        <w:tc>
          <w:tcPr>
            <w:tcW w:w="4876" w:type="dxa"/>
            <w:tcBorders>
              <w:top w:val="nil"/>
              <w:left w:val="nil"/>
              <w:bottom w:val="nil"/>
              <w:right w:val="nil"/>
            </w:tcBorders>
          </w:tcPr>
          <w:p w14:paraId="58EA0224" w14:textId="77777777" w:rsidR="00CA05C6" w:rsidRPr="00440C64" w:rsidRDefault="00CA05C6" w:rsidP="003A48B2">
            <w:pPr>
              <w:pStyle w:val="Normal6a"/>
            </w:pPr>
            <w:r w:rsidRPr="00440C64">
              <w:t>2.</w:t>
            </w:r>
            <w:r w:rsidRPr="00440C64">
              <w:tab/>
              <w:t xml:space="preserve">Et indrejseforbud kan </w:t>
            </w:r>
            <w:r w:rsidRPr="00440C64">
              <w:rPr>
                <w:b/>
                <w:i/>
              </w:rPr>
              <w:t>også</w:t>
            </w:r>
            <w:r w:rsidRPr="00440C64">
              <w:t xml:space="preserve"> ophæves, suspenderes eller afkortes i begrundede individuelle tilfælde</w:t>
            </w:r>
            <w:r w:rsidRPr="00440C64">
              <w:rPr>
                <w:b/>
                <w:i/>
              </w:rPr>
              <w:t>, herunder af humanitære årsager, under hensyntagen til alle relevante omstændigheder</w:t>
            </w:r>
            <w:r w:rsidRPr="00440C64">
              <w:t>.</w:t>
            </w:r>
          </w:p>
        </w:tc>
        <w:tc>
          <w:tcPr>
            <w:tcW w:w="4876" w:type="dxa"/>
            <w:tcBorders>
              <w:top w:val="nil"/>
              <w:left w:val="nil"/>
              <w:bottom w:val="nil"/>
              <w:right w:val="nil"/>
            </w:tcBorders>
          </w:tcPr>
          <w:p w14:paraId="24610FC6" w14:textId="77777777" w:rsidR="00CA05C6" w:rsidRPr="00440C64" w:rsidRDefault="00CA05C6" w:rsidP="003A48B2">
            <w:pPr>
              <w:pStyle w:val="Normal6a"/>
            </w:pPr>
            <w:r w:rsidRPr="00440C64">
              <w:t>2.</w:t>
            </w:r>
            <w:r w:rsidRPr="00440C64">
              <w:tab/>
              <w:t xml:space="preserve">Et indrejseforbud kan </w:t>
            </w:r>
            <w:r w:rsidRPr="00440C64">
              <w:rPr>
                <w:b/>
                <w:i/>
              </w:rPr>
              <w:t>efter en veldokumenteret anmodning fra tredjelandsstatsborgeren</w:t>
            </w:r>
            <w:r w:rsidRPr="00440C64">
              <w:t xml:space="preserve"> ophæves, suspenderes eller afkortes i begrundede individuelle tilfælde.</w:t>
            </w:r>
          </w:p>
        </w:tc>
      </w:tr>
    </w:tbl>
    <w:p w14:paraId="2DF6A50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A263E08" w14:textId="77777777" w:rsidR="00CA05C6" w:rsidRPr="00440C64" w:rsidRDefault="00CA05C6" w:rsidP="00CA05C6">
      <w:r w:rsidRPr="00440C64">
        <w:rPr>
          <w:rStyle w:val="HideTWBExt"/>
          <w:color w:val="auto"/>
        </w:rPr>
        <w:t>&lt;/Amend&gt;</w:t>
      </w:r>
    </w:p>
    <w:p w14:paraId="088DE13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938</w:t>
      </w:r>
      <w:r w:rsidRPr="00440C64">
        <w:rPr>
          <w:rStyle w:val="HideTWBExt"/>
          <w:color w:val="auto"/>
        </w:rPr>
        <w:t>&lt;/NumAm&gt;</w:t>
      </w:r>
    </w:p>
    <w:p w14:paraId="46067FF5"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0267A696" w14:textId="77777777" w:rsidR="00CA05C6" w:rsidRPr="00440C64" w:rsidRDefault="00CA05C6" w:rsidP="00CA05C6">
      <w:pPr>
        <w:pStyle w:val="NormalBold"/>
      </w:pPr>
      <w:r w:rsidRPr="00440C64">
        <w:rPr>
          <w:rStyle w:val="HideTWBExt"/>
          <w:b w:val="0"/>
          <w:color w:val="auto"/>
        </w:rPr>
        <w:t>&lt;/RepeatBlock-By&gt;</w:t>
      </w:r>
    </w:p>
    <w:p w14:paraId="5D6E6E0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08002D2" w14:textId="77777777" w:rsidR="00CA05C6" w:rsidRPr="00440C64" w:rsidRDefault="00CA05C6" w:rsidP="00CA05C6">
      <w:pPr>
        <w:pStyle w:val="NormalBold"/>
      </w:pPr>
      <w:r w:rsidRPr="00440C64">
        <w:rPr>
          <w:rStyle w:val="HideTWBExt"/>
          <w:color w:val="auto"/>
        </w:rPr>
        <w:t>&lt;Article&gt;</w:t>
      </w:r>
      <w:r w:rsidRPr="00440C64">
        <w:t>Artikel 11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5979A2D" w14:textId="77777777" w:rsidTr="003A48B2">
        <w:trPr>
          <w:trHeight w:hRule="exact" w:val="240"/>
          <w:jc w:val="center"/>
        </w:trPr>
        <w:tc>
          <w:tcPr>
            <w:tcW w:w="9752" w:type="dxa"/>
            <w:gridSpan w:val="2"/>
            <w:tcBorders>
              <w:top w:val="nil"/>
              <w:left w:val="nil"/>
              <w:bottom w:val="nil"/>
              <w:right w:val="nil"/>
            </w:tcBorders>
          </w:tcPr>
          <w:p w14:paraId="79F921EE" w14:textId="77777777" w:rsidR="00CA05C6" w:rsidRPr="00440C64" w:rsidRDefault="00CA05C6" w:rsidP="003A48B2"/>
        </w:tc>
      </w:tr>
      <w:tr w:rsidR="00546440" w:rsidRPr="00440C64" w14:paraId="12DC5751" w14:textId="77777777" w:rsidTr="003A48B2">
        <w:trPr>
          <w:trHeight w:val="240"/>
          <w:jc w:val="center"/>
        </w:trPr>
        <w:tc>
          <w:tcPr>
            <w:tcW w:w="4876" w:type="dxa"/>
            <w:tcBorders>
              <w:top w:val="nil"/>
              <w:left w:val="nil"/>
              <w:bottom w:val="nil"/>
              <w:right w:val="nil"/>
            </w:tcBorders>
          </w:tcPr>
          <w:p w14:paraId="04028DC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1061EE6" w14:textId="77777777" w:rsidR="00CA05C6" w:rsidRPr="00440C64" w:rsidRDefault="00CA05C6" w:rsidP="003A48B2">
            <w:pPr>
              <w:pStyle w:val="AmColumnHeading"/>
            </w:pPr>
            <w:r w:rsidRPr="00440C64">
              <w:t>Ændringsforslag</w:t>
            </w:r>
          </w:p>
        </w:tc>
      </w:tr>
      <w:tr w:rsidR="00546440" w:rsidRPr="00440C64" w14:paraId="0F4418D8" w14:textId="77777777" w:rsidTr="003A48B2">
        <w:trPr>
          <w:jc w:val="center"/>
        </w:trPr>
        <w:tc>
          <w:tcPr>
            <w:tcW w:w="4876" w:type="dxa"/>
            <w:tcBorders>
              <w:top w:val="nil"/>
              <w:left w:val="nil"/>
              <w:bottom w:val="nil"/>
              <w:right w:val="nil"/>
            </w:tcBorders>
          </w:tcPr>
          <w:p w14:paraId="2A0E7859" w14:textId="77777777" w:rsidR="00CA05C6" w:rsidRPr="00440C64" w:rsidRDefault="00CA05C6" w:rsidP="003A48B2">
            <w:pPr>
              <w:pStyle w:val="Normal6a"/>
            </w:pPr>
            <w:r w:rsidRPr="00440C64">
              <w:t>2.</w:t>
            </w:r>
            <w:r w:rsidRPr="00440C64">
              <w:tab/>
              <w:t>Et indrejseforbud kan også ophæves</w:t>
            </w:r>
            <w:r w:rsidRPr="00440C64">
              <w:rPr>
                <w:b/>
                <w:i/>
              </w:rPr>
              <w:t>, suspenderes</w:t>
            </w:r>
            <w:r w:rsidRPr="00440C64">
              <w:t xml:space="preserve"> eller afkortes i begrundede individuelle tilfælde, herunder af humanitære årsager</w:t>
            </w:r>
            <w:r w:rsidRPr="00440C64">
              <w:rPr>
                <w:b/>
                <w:i/>
              </w:rPr>
              <w:t>, under hensyntagen til alle relevante omstændigheder</w:t>
            </w:r>
            <w:r w:rsidRPr="00440C64">
              <w:t>.</w:t>
            </w:r>
          </w:p>
        </w:tc>
        <w:tc>
          <w:tcPr>
            <w:tcW w:w="4876" w:type="dxa"/>
            <w:tcBorders>
              <w:top w:val="nil"/>
              <w:left w:val="nil"/>
              <w:bottom w:val="nil"/>
              <w:right w:val="nil"/>
            </w:tcBorders>
          </w:tcPr>
          <w:p w14:paraId="082BB179" w14:textId="77777777" w:rsidR="00CA05C6" w:rsidRPr="00440C64" w:rsidRDefault="00CA05C6" w:rsidP="003A48B2">
            <w:pPr>
              <w:pStyle w:val="Normal6a"/>
            </w:pPr>
            <w:r w:rsidRPr="00440C64">
              <w:t>2.</w:t>
            </w:r>
            <w:r w:rsidRPr="00440C64">
              <w:tab/>
              <w:t xml:space="preserve">Et indrejseforbud kan også ophæves eller afkortes i </w:t>
            </w:r>
            <w:r w:rsidRPr="00440C64">
              <w:rPr>
                <w:b/>
                <w:i/>
              </w:rPr>
              <w:t>behørigt</w:t>
            </w:r>
            <w:r w:rsidRPr="00440C64">
              <w:t xml:space="preserve"> begrundede </w:t>
            </w:r>
            <w:r w:rsidRPr="00440C64">
              <w:rPr>
                <w:b/>
                <w:i/>
              </w:rPr>
              <w:t>og særlige</w:t>
            </w:r>
            <w:r w:rsidRPr="00440C64">
              <w:t xml:space="preserve"> individuelle tilfælde, herunder af humanitære årsager</w:t>
            </w:r>
            <w:r w:rsidRPr="00440C64">
              <w:rPr>
                <w:b/>
                <w:i/>
              </w:rPr>
              <w:t>, med undtagelse af tredjelandsstatsborgere anført i stk. 2a</w:t>
            </w:r>
            <w:r w:rsidRPr="00440C64">
              <w:t>.</w:t>
            </w:r>
          </w:p>
        </w:tc>
      </w:tr>
    </w:tbl>
    <w:p w14:paraId="4279DE8D"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85B9705" w14:textId="77777777" w:rsidR="00CA05C6" w:rsidRPr="00440C64" w:rsidRDefault="00CA05C6" w:rsidP="00CA05C6">
      <w:r w:rsidRPr="00440C64">
        <w:rPr>
          <w:rStyle w:val="HideTWBExt"/>
          <w:color w:val="auto"/>
        </w:rPr>
        <w:t>&lt;/Amend&gt;</w:t>
      </w:r>
    </w:p>
    <w:p w14:paraId="348D8FE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939</w:t>
      </w:r>
      <w:r w:rsidRPr="00440C64">
        <w:rPr>
          <w:rStyle w:val="HideTWBExt"/>
          <w:color w:val="auto"/>
        </w:rPr>
        <w:t>&lt;/NumAm&gt;</w:t>
      </w:r>
    </w:p>
    <w:p w14:paraId="35D70629"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151419EE" w14:textId="77777777" w:rsidR="00CA05C6" w:rsidRPr="00440C64" w:rsidRDefault="00CA05C6" w:rsidP="00CA05C6">
      <w:pPr>
        <w:pStyle w:val="NormalBold"/>
      </w:pPr>
      <w:r w:rsidRPr="00440C64">
        <w:rPr>
          <w:rStyle w:val="HideTWBExt"/>
          <w:b w:val="0"/>
          <w:color w:val="auto"/>
        </w:rPr>
        <w:t>&lt;/RepeatBlock-By&gt;</w:t>
      </w:r>
    </w:p>
    <w:p w14:paraId="3F337A6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4ECA5EE" w14:textId="77777777" w:rsidR="00CA05C6" w:rsidRPr="00440C64" w:rsidRDefault="00CA05C6" w:rsidP="00CA05C6">
      <w:pPr>
        <w:pStyle w:val="NormalBold"/>
      </w:pPr>
      <w:r w:rsidRPr="00440C64">
        <w:rPr>
          <w:rStyle w:val="HideTWBExt"/>
          <w:color w:val="auto"/>
        </w:rPr>
        <w:t>&lt;Article&gt;</w:t>
      </w:r>
      <w:r w:rsidRPr="00440C64">
        <w:t>Artikel 11 – stk. 2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9994E91" w14:textId="77777777" w:rsidTr="003A48B2">
        <w:trPr>
          <w:trHeight w:hRule="exact" w:val="240"/>
          <w:jc w:val="center"/>
        </w:trPr>
        <w:tc>
          <w:tcPr>
            <w:tcW w:w="9752" w:type="dxa"/>
            <w:gridSpan w:val="2"/>
            <w:tcBorders>
              <w:top w:val="nil"/>
              <w:left w:val="nil"/>
              <w:bottom w:val="nil"/>
              <w:right w:val="nil"/>
            </w:tcBorders>
          </w:tcPr>
          <w:p w14:paraId="75A65860" w14:textId="77777777" w:rsidR="00CA05C6" w:rsidRPr="00440C64" w:rsidRDefault="00CA05C6" w:rsidP="003A48B2"/>
        </w:tc>
      </w:tr>
      <w:tr w:rsidR="00546440" w:rsidRPr="00440C64" w14:paraId="30075121" w14:textId="77777777" w:rsidTr="003A48B2">
        <w:trPr>
          <w:trHeight w:val="240"/>
          <w:jc w:val="center"/>
        </w:trPr>
        <w:tc>
          <w:tcPr>
            <w:tcW w:w="4876" w:type="dxa"/>
            <w:tcBorders>
              <w:top w:val="nil"/>
              <w:left w:val="nil"/>
              <w:bottom w:val="nil"/>
              <w:right w:val="nil"/>
            </w:tcBorders>
          </w:tcPr>
          <w:p w14:paraId="5967D58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F77BFD5" w14:textId="77777777" w:rsidR="00CA05C6" w:rsidRPr="00440C64" w:rsidRDefault="00CA05C6" w:rsidP="003A48B2">
            <w:pPr>
              <w:pStyle w:val="AmColumnHeading"/>
            </w:pPr>
            <w:r w:rsidRPr="00440C64">
              <w:t>Ændringsforslag</w:t>
            </w:r>
          </w:p>
        </w:tc>
      </w:tr>
      <w:tr w:rsidR="00546440" w:rsidRPr="00440C64" w14:paraId="1AEE3D4C" w14:textId="77777777" w:rsidTr="003A48B2">
        <w:trPr>
          <w:jc w:val="center"/>
        </w:trPr>
        <w:tc>
          <w:tcPr>
            <w:tcW w:w="4876" w:type="dxa"/>
            <w:tcBorders>
              <w:top w:val="nil"/>
              <w:left w:val="nil"/>
              <w:bottom w:val="nil"/>
              <w:right w:val="nil"/>
            </w:tcBorders>
          </w:tcPr>
          <w:p w14:paraId="23C0377B" w14:textId="77777777" w:rsidR="00CA05C6" w:rsidRPr="00440C64" w:rsidRDefault="00CA05C6" w:rsidP="003A48B2">
            <w:pPr>
              <w:pStyle w:val="Normal6a"/>
            </w:pPr>
          </w:p>
        </w:tc>
        <w:tc>
          <w:tcPr>
            <w:tcW w:w="4876" w:type="dxa"/>
            <w:tcBorders>
              <w:top w:val="nil"/>
              <w:left w:val="nil"/>
              <w:bottom w:val="nil"/>
              <w:right w:val="nil"/>
            </w:tcBorders>
          </w:tcPr>
          <w:p w14:paraId="201D3105" w14:textId="6CA94887" w:rsidR="00CA05C6" w:rsidRPr="00440C64" w:rsidRDefault="00CA05C6" w:rsidP="00492982">
            <w:pPr>
              <w:pStyle w:val="Normal6a"/>
            </w:pPr>
            <w:r w:rsidRPr="00440C64">
              <w:rPr>
                <w:b/>
                <w:i/>
              </w:rPr>
              <w:t>2a.</w:t>
            </w:r>
            <w:r w:rsidRPr="00440C64">
              <w:tab/>
            </w:r>
            <w:r w:rsidRPr="00440C64">
              <w:rPr>
                <w:b/>
                <w:i/>
              </w:rPr>
              <w:t>Et indrejseforbud skal ikke ophæves eller afkortes</w:t>
            </w:r>
            <w:r w:rsidR="00492982" w:rsidRPr="00440C64">
              <w:rPr>
                <w:b/>
                <w:i/>
              </w:rPr>
              <w:t>,</w:t>
            </w:r>
            <w:r w:rsidRPr="00440C64">
              <w:rPr>
                <w:b/>
                <w:i/>
              </w:rPr>
              <w:t xml:space="preserve"> hvis tredjelandsstatsborgeren:</w:t>
            </w:r>
          </w:p>
        </w:tc>
      </w:tr>
      <w:tr w:rsidR="00546440" w:rsidRPr="00440C64" w14:paraId="7CF38CF3" w14:textId="77777777" w:rsidTr="003A48B2">
        <w:trPr>
          <w:jc w:val="center"/>
        </w:trPr>
        <w:tc>
          <w:tcPr>
            <w:tcW w:w="4876" w:type="dxa"/>
            <w:tcBorders>
              <w:top w:val="nil"/>
              <w:left w:val="nil"/>
              <w:bottom w:val="nil"/>
              <w:right w:val="nil"/>
            </w:tcBorders>
          </w:tcPr>
          <w:p w14:paraId="40B25417" w14:textId="77777777" w:rsidR="00CA05C6" w:rsidRPr="00440C64" w:rsidRDefault="00CA05C6" w:rsidP="003A48B2">
            <w:pPr>
              <w:pStyle w:val="Normal6a"/>
            </w:pPr>
          </w:p>
        </w:tc>
        <w:tc>
          <w:tcPr>
            <w:tcW w:w="4876" w:type="dxa"/>
            <w:tcBorders>
              <w:top w:val="nil"/>
              <w:left w:val="nil"/>
              <w:bottom w:val="nil"/>
              <w:right w:val="nil"/>
            </w:tcBorders>
          </w:tcPr>
          <w:p w14:paraId="1450DB23" w14:textId="11E0A6E5" w:rsidR="00CA05C6" w:rsidRPr="00440C64" w:rsidRDefault="00CA05C6" w:rsidP="00E25CC1">
            <w:pPr>
              <w:pStyle w:val="Normal6a"/>
            </w:pPr>
            <w:r w:rsidRPr="00440C64">
              <w:rPr>
                <w:b/>
                <w:i/>
              </w:rPr>
              <w:t>a) var underlagt et livs</w:t>
            </w:r>
            <w:r w:rsidR="00E25CC1" w:rsidRPr="00440C64">
              <w:rPr>
                <w:b/>
                <w:i/>
              </w:rPr>
              <w:t>lang</w:t>
            </w:r>
            <w:r w:rsidRPr="00440C64">
              <w:rPr>
                <w:b/>
                <w:i/>
              </w:rPr>
              <w:t>t indrejseforbud i overensstemmelse med artikel 10, stk. 6</w:t>
            </w:r>
          </w:p>
        </w:tc>
      </w:tr>
      <w:tr w:rsidR="00546440" w:rsidRPr="00440C64" w14:paraId="51101943" w14:textId="77777777" w:rsidTr="003A48B2">
        <w:trPr>
          <w:jc w:val="center"/>
        </w:trPr>
        <w:tc>
          <w:tcPr>
            <w:tcW w:w="4876" w:type="dxa"/>
            <w:tcBorders>
              <w:top w:val="nil"/>
              <w:left w:val="nil"/>
              <w:bottom w:val="nil"/>
              <w:right w:val="nil"/>
            </w:tcBorders>
          </w:tcPr>
          <w:p w14:paraId="2673522C" w14:textId="77777777" w:rsidR="00CA05C6" w:rsidRPr="00440C64" w:rsidRDefault="00CA05C6" w:rsidP="003A48B2">
            <w:pPr>
              <w:pStyle w:val="Normal6a"/>
            </w:pPr>
          </w:p>
        </w:tc>
        <w:tc>
          <w:tcPr>
            <w:tcW w:w="4876" w:type="dxa"/>
            <w:tcBorders>
              <w:top w:val="nil"/>
              <w:left w:val="nil"/>
              <w:bottom w:val="nil"/>
              <w:right w:val="nil"/>
            </w:tcBorders>
          </w:tcPr>
          <w:p w14:paraId="31241A42" w14:textId="77777777" w:rsidR="00CA05C6" w:rsidRPr="00440C64" w:rsidRDefault="00CA05C6" w:rsidP="003A48B2">
            <w:pPr>
              <w:pStyle w:val="Normal6a"/>
            </w:pPr>
            <w:r w:rsidRPr="00440C64">
              <w:rPr>
                <w:b/>
                <w:i/>
              </w:rPr>
              <w:t>b) udgør eller antages med rimelig grund at udgøre en trussel mod den nationale sikkerhed eller offentlige sikkerhed.</w:t>
            </w:r>
          </w:p>
        </w:tc>
      </w:tr>
    </w:tbl>
    <w:p w14:paraId="71A5FD8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7FBE3E3" w14:textId="77777777" w:rsidR="00CA05C6" w:rsidRPr="00440C64" w:rsidRDefault="00CA05C6" w:rsidP="00CA05C6">
      <w:r w:rsidRPr="00440C64">
        <w:rPr>
          <w:rStyle w:val="HideTWBExt"/>
          <w:color w:val="auto"/>
        </w:rPr>
        <w:t>&lt;/Amend&gt;</w:t>
      </w:r>
    </w:p>
    <w:p w14:paraId="2AA9FE9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940</w:t>
      </w:r>
      <w:r w:rsidRPr="00440C64">
        <w:rPr>
          <w:rStyle w:val="HideTWBExt"/>
          <w:color w:val="auto"/>
        </w:rPr>
        <w:t>&lt;/NumAm&gt;</w:t>
      </w:r>
    </w:p>
    <w:p w14:paraId="5699AF57"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60E8826E" w14:textId="77777777" w:rsidR="00CA05C6" w:rsidRPr="00440C64" w:rsidRDefault="00CA05C6" w:rsidP="00CA05C6">
      <w:pPr>
        <w:pStyle w:val="NormalBold"/>
      </w:pPr>
      <w:r w:rsidRPr="00440C64">
        <w:rPr>
          <w:rStyle w:val="HideTWBExt"/>
          <w:b w:val="0"/>
          <w:color w:val="auto"/>
        </w:rPr>
        <w:t>&lt;/RepeatBlock-By&gt;</w:t>
      </w:r>
    </w:p>
    <w:p w14:paraId="52E0B06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0DBE4E4" w14:textId="77777777" w:rsidR="00CA05C6" w:rsidRPr="00440C64" w:rsidRDefault="00CA05C6" w:rsidP="00CA05C6">
      <w:pPr>
        <w:pStyle w:val="NormalBold"/>
      </w:pPr>
      <w:r w:rsidRPr="00440C64">
        <w:rPr>
          <w:rStyle w:val="HideTWBExt"/>
          <w:color w:val="auto"/>
        </w:rPr>
        <w:t>&lt;Article&gt;</w:t>
      </w:r>
      <w:r w:rsidRPr="00440C64">
        <w:t>Artikel 11 – stk. 2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18B7ACF" w14:textId="77777777" w:rsidTr="003A48B2">
        <w:trPr>
          <w:trHeight w:hRule="exact" w:val="240"/>
          <w:jc w:val="center"/>
        </w:trPr>
        <w:tc>
          <w:tcPr>
            <w:tcW w:w="9752" w:type="dxa"/>
            <w:gridSpan w:val="2"/>
            <w:tcBorders>
              <w:top w:val="nil"/>
              <w:left w:val="nil"/>
              <w:bottom w:val="nil"/>
              <w:right w:val="nil"/>
            </w:tcBorders>
          </w:tcPr>
          <w:p w14:paraId="5EE8BC45" w14:textId="77777777" w:rsidR="00CA05C6" w:rsidRPr="00440C64" w:rsidRDefault="00CA05C6" w:rsidP="003A48B2"/>
        </w:tc>
      </w:tr>
      <w:tr w:rsidR="00546440" w:rsidRPr="00440C64" w14:paraId="6E5B2687" w14:textId="77777777" w:rsidTr="003A48B2">
        <w:trPr>
          <w:trHeight w:val="240"/>
          <w:jc w:val="center"/>
        </w:trPr>
        <w:tc>
          <w:tcPr>
            <w:tcW w:w="4876" w:type="dxa"/>
            <w:tcBorders>
              <w:top w:val="nil"/>
              <w:left w:val="nil"/>
              <w:bottom w:val="nil"/>
              <w:right w:val="nil"/>
            </w:tcBorders>
          </w:tcPr>
          <w:p w14:paraId="7EF3259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0F55217" w14:textId="77777777" w:rsidR="00CA05C6" w:rsidRPr="00440C64" w:rsidRDefault="00CA05C6" w:rsidP="003A48B2">
            <w:pPr>
              <w:pStyle w:val="AmColumnHeading"/>
            </w:pPr>
            <w:r w:rsidRPr="00440C64">
              <w:t>Ændringsforslag</w:t>
            </w:r>
          </w:p>
        </w:tc>
      </w:tr>
      <w:tr w:rsidR="00546440" w:rsidRPr="00440C64" w14:paraId="197E06C8" w14:textId="77777777" w:rsidTr="003A48B2">
        <w:trPr>
          <w:jc w:val="center"/>
        </w:trPr>
        <w:tc>
          <w:tcPr>
            <w:tcW w:w="4876" w:type="dxa"/>
            <w:tcBorders>
              <w:top w:val="nil"/>
              <w:left w:val="nil"/>
              <w:bottom w:val="nil"/>
              <w:right w:val="nil"/>
            </w:tcBorders>
          </w:tcPr>
          <w:p w14:paraId="39E1F1A5" w14:textId="77777777" w:rsidR="00CA05C6" w:rsidRPr="00440C64" w:rsidRDefault="00CA05C6" w:rsidP="003A48B2">
            <w:pPr>
              <w:pStyle w:val="Normal6a"/>
            </w:pPr>
          </w:p>
        </w:tc>
        <w:tc>
          <w:tcPr>
            <w:tcW w:w="4876" w:type="dxa"/>
            <w:tcBorders>
              <w:top w:val="nil"/>
              <w:left w:val="nil"/>
              <w:bottom w:val="nil"/>
              <w:right w:val="nil"/>
            </w:tcBorders>
          </w:tcPr>
          <w:p w14:paraId="2C00104C" w14:textId="77777777" w:rsidR="00CA05C6" w:rsidRPr="00440C64" w:rsidRDefault="00CA05C6" w:rsidP="003A48B2">
            <w:pPr>
              <w:pStyle w:val="Normal6a"/>
            </w:pPr>
            <w:r w:rsidRPr="00440C64">
              <w:rPr>
                <w:b/>
                <w:i/>
              </w:rPr>
              <w:t>2a.</w:t>
            </w:r>
            <w:r w:rsidRPr="00440C64">
              <w:tab/>
            </w:r>
            <w:r w:rsidRPr="00440C64">
              <w:rPr>
                <w:b/>
                <w:i/>
              </w:rPr>
              <w:t>Tredjelandsstatsborgere, der falder ind under anvendelsesområdet for artikel 16, stk. 1, kan ikke drage fordel af ophævelse, suspension eller afkortning af varigheden af et indrejseforbud.</w:t>
            </w:r>
          </w:p>
        </w:tc>
      </w:tr>
    </w:tbl>
    <w:p w14:paraId="12D6F1F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B0D32E5" w14:textId="77777777" w:rsidR="00CA05C6" w:rsidRPr="00440C64" w:rsidRDefault="00CA05C6" w:rsidP="00CA05C6">
      <w:r w:rsidRPr="00440C64">
        <w:rPr>
          <w:rStyle w:val="HideTWBExt"/>
          <w:color w:val="auto"/>
        </w:rPr>
        <w:t>&lt;/Amend&gt;</w:t>
      </w:r>
    </w:p>
    <w:p w14:paraId="06E3676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941</w:t>
      </w:r>
      <w:r w:rsidRPr="00440C64">
        <w:rPr>
          <w:rStyle w:val="HideTWBExt"/>
          <w:color w:val="auto"/>
        </w:rPr>
        <w:t>&lt;/NumAm&gt;</w:t>
      </w:r>
    </w:p>
    <w:p w14:paraId="5D02B6CE"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4C2BD540" w14:textId="77777777" w:rsidR="00CA05C6" w:rsidRPr="00440C64" w:rsidRDefault="00CA05C6" w:rsidP="00CA05C6">
      <w:pPr>
        <w:pStyle w:val="NormalBold"/>
      </w:pPr>
      <w:r w:rsidRPr="00440C64">
        <w:rPr>
          <w:rStyle w:val="HideTWBExt"/>
          <w:b w:val="0"/>
          <w:color w:val="auto"/>
        </w:rPr>
        <w:t>&lt;/RepeatBlock-By&gt;</w:t>
      </w:r>
    </w:p>
    <w:p w14:paraId="48A0DEFA"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E96F7C8" w14:textId="77777777" w:rsidR="00CA05C6" w:rsidRPr="00440C64" w:rsidRDefault="00CA05C6" w:rsidP="00CA05C6">
      <w:pPr>
        <w:pStyle w:val="NormalBold"/>
      </w:pPr>
      <w:r w:rsidRPr="00440C64">
        <w:rPr>
          <w:rStyle w:val="HideTWBExt"/>
          <w:color w:val="auto"/>
        </w:rPr>
        <w:lastRenderedPageBreak/>
        <w:t>&lt;Article&gt;</w:t>
      </w:r>
      <w:r w:rsidRPr="00440C64">
        <w:t>Artikel 11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9AE30ED" w14:textId="77777777" w:rsidTr="003A48B2">
        <w:trPr>
          <w:trHeight w:hRule="exact" w:val="240"/>
          <w:jc w:val="center"/>
        </w:trPr>
        <w:tc>
          <w:tcPr>
            <w:tcW w:w="9752" w:type="dxa"/>
            <w:gridSpan w:val="2"/>
            <w:tcBorders>
              <w:top w:val="nil"/>
              <w:left w:val="nil"/>
              <w:bottom w:val="nil"/>
              <w:right w:val="nil"/>
            </w:tcBorders>
          </w:tcPr>
          <w:p w14:paraId="60ACA120" w14:textId="77777777" w:rsidR="00CA05C6" w:rsidRPr="00440C64" w:rsidRDefault="00CA05C6" w:rsidP="003A48B2"/>
        </w:tc>
      </w:tr>
      <w:tr w:rsidR="00546440" w:rsidRPr="00440C64" w14:paraId="1A1E5710" w14:textId="77777777" w:rsidTr="003A48B2">
        <w:trPr>
          <w:trHeight w:val="240"/>
          <w:jc w:val="center"/>
        </w:trPr>
        <w:tc>
          <w:tcPr>
            <w:tcW w:w="4876" w:type="dxa"/>
            <w:tcBorders>
              <w:top w:val="nil"/>
              <w:left w:val="nil"/>
              <w:bottom w:val="nil"/>
              <w:right w:val="nil"/>
            </w:tcBorders>
          </w:tcPr>
          <w:p w14:paraId="0A97C7F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BDE4C34" w14:textId="77777777" w:rsidR="00CA05C6" w:rsidRPr="00440C64" w:rsidRDefault="00CA05C6" w:rsidP="003A48B2">
            <w:pPr>
              <w:pStyle w:val="AmColumnHeading"/>
            </w:pPr>
            <w:r w:rsidRPr="00440C64">
              <w:t>Ændringsforslag</w:t>
            </w:r>
          </w:p>
        </w:tc>
      </w:tr>
      <w:tr w:rsidR="00546440" w:rsidRPr="00440C64" w14:paraId="5E935D91" w14:textId="77777777" w:rsidTr="003A48B2">
        <w:trPr>
          <w:jc w:val="center"/>
        </w:trPr>
        <w:tc>
          <w:tcPr>
            <w:tcW w:w="4876" w:type="dxa"/>
            <w:tcBorders>
              <w:top w:val="nil"/>
              <w:left w:val="nil"/>
              <w:bottom w:val="nil"/>
              <w:right w:val="nil"/>
            </w:tcBorders>
          </w:tcPr>
          <w:p w14:paraId="18FEB125" w14:textId="77777777" w:rsidR="00CA05C6" w:rsidRPr="00440C64" w:rsidRDefault="00CA05C6" w:rsidP="003A48B2">
            <w:pPr>
              <w:pStyle w:val="Normal6a"/>
            </w:pPr>
            <w:r w:rsidRPr="00440C64">
              <w:rPr>
                <w:b/>
                <w:i/>
              </w:rPr>
              <w:t>3.</w:t>
            </w:r>
            <w:r w:rsidRPr="00440C64">
              <w:tab/>
            </w:r>
            <w:r w:rsidRPr="00440C64">
              <w:rPr>
                <w:b/>
                <w:i/>
              </w:rPr>
              <w:t>Tredjelandsstatsborgeren skal have mulighed for at anmode om ophævelse, suspension eller afkortning af varigheden af et indrejseforbud.</w:t>
            </w:r>
          </w:p>
        </w:tc>
        <w:tc>
          <w:tcPr>
            <w:tcW w:w="4876" w:type="dxa"/>
            <w:tcBorders>
              <w:top w:val="nil"/>
              <w:left w:val="nil"/>
              <w:bottom w:val="nil"/>
              <w:right w:val="nil"/>
            </w:tcBorders>
          </w:tcPr>
          <w:p w14:paraId="7DDE91FC" w14:textId="77777777" w:rsidR="00CA05C6" w:rsidRPr="00440C64" w:rsidRDefault="00CA05C6" w:rsidP="003A48B2">
            <w:pPr>
              <w:pStyle w:val="Normal6a"/>
            </w:pPr>
            <w:r w:rsidRPr="00440C64">
              <w:rPr>
                <w:b/>
                <w:i/>
              </w:rPr>
              <w:t>udgår</w:t>
            </w:r>
          </w:p>
        </w:tc>
      </w:tr>
    </w:tbl>
    <w:p w14:paraId="5679689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AAECF7D" w14:textId="77777777" w:rsidR="00CA05C6" w:rsidRPr="00440C64" w:rsidRDefault="00CA05C6" w:rsidP="00CA05C6">
      <w:r w:rsidRPr="00440C64">
        <w:rPr>
          <w:rStyle w:val="HideTWBExt"/>
          <w:color w:val="auto"/>
        </w:rPr>
        <w:t>&lt;/Amend&gt;</w:t>
      </w:r>
    </w:p>
    <w:p w14:paraId="6808A54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942</w:t>
      </w:r>
      <w:r w:rsidRPr="00440C64">
        <w:rPr>
          <w:rStyle w:val="HideTWBExt"/>
          <w:color w:val="auto"/>
        </w:rPr>
        <w:t>&lt;/NumAm&gt;</w:t>
      </w:r>
    </w:p>
    <w:p w14:paraId="2EBA8AE9" w14:textId="77777777" w:rsidR="00CA05C6" w:rsidRPr="00440C64" w:rsidRDefault="00CA05C6" w:rsidP="00CA05C6">
      <w:pPr>
        <w:pStyle w:val="NormalBold"/>
      </w:pPr>
      <w:r w:rsidRPr="00440C64">
        <w:rPr>
          <w:rStyle w:val="HideTWBExt"/>
          <w:b w:val="0"/>
          <w:color w:val="auto"/>
        </w:rPr>
        <w:t>&lt;RepeatBlock-By&gt;&lt;Members&gt;</w:t>
      </w:r>
      <w:r w:rsidRPr="00440C64">
        <w:t>Rasa Juknevičienė</w:t>
      </w:r>
      <w:r w:rsidRPr="00440C64">
        <w:rPr>
          <w:rStyle w:val="HideTWBExt"/>
          <w:b w:val="0"/>
          <w:color w:val="auto"/>
        </w:rPr>
        <w:t>&lt;/Members&gt;</w:t>
      </w:r>
    </w:p>
    <w:p w14:paraId="456FE3DC" w14:textId="77777777" w:rsidR="00CA05C6" w:rsidRPr="00440C64" w:rsidRDefault="00CA05C6" w:rsidP="00CA05C6">
      <w:pPr>
        <w:pStyle w:val="NormalBold"/>
      </w:pPr>
      <w:r w:rsidRPr="00440C64">
        <w:rPr>
          <w:rStyle w:val="HideTWBExt"/>
          <w:b w:val="0"/>
          <w:color w:val="auto"/>
        </w:rPr>
        <w:t>&lt;/RepeatBlock-By&gt;</w:t>
      </w:r>
    </w:p>
    <w:p w14:paraId="7085593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6BD960F" w14:textId="77777777" w:rsidR="00CA05C6" w:rsidRPr="00440C64" w:rsidRDefault="00CA05C6" w:rsidP="00CA05C6">
      <w:pPr>
        <w:pStyle w:val="NormalBold"/>
      </w:pPr>
      <w:r w:rsidRPr="00440C64">
        <w:rPr>
          <w:rStyle w:val="HideTWBExt"/>
          <w:color w:val="auto"/>
        </w:rPr>
        <w:t>&lt;Article&gt;</w:t>
      </w:r>
      <w:r w:rsidRPr="00440C64">
        <w:t>Artikel 11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BF3ABC3" w14:textId="77777777" w:rsidTr="003A48B2">
        <w:trPr>
          <w:trHeight w:hRule="exact" w:val="240"/>
          <w:jc w:val="center"/>
        </w:trPr>
        <w:tc>
          <w:tcPr>
            <w:tcW w:w="9752" w:type="dxa"/>
            <w:gridSpan w:val="2"/>
            <w:tcBorders>
              <w:top w:val="nil"/>
              <w:left w:val="nil"/>
              <w:bottom w:val="nil"/>
              <w:right w:val="nil"/>
            </w:tcBorders>
          </w:tcPr>
          <w:p w14:paraId="7232A513" w14:textId="77777777" w:rsidR="00CA05C6" w:rsidRPr="00440C64" w:rsidRDefault="00CA05C6" w:rsidP="003A48B2"/>
        </w:tc>
      </w:tr>
      <w:tr w:rsidR="00546440" w:rsidRPr="00440C64" w14:paraId="54E837F0" w14:textId="77777777" w:rsidTr="003A48B2">
        <w:trPr>
          <w:trHeight w:val="240"/>
          <w:jc w:val="center"/>
        </w:trPr>
        <w:tc>
          <w:tcPr>
            <w:tcW w:w="4876" w:type="dxa"/>
            <w:tcBorders>
              <w:top w:val="nil"/>
              <w:left w:val="nil"/>
              <w:bottom w:val="nil"/>
              <w:right w:val="nil"/>
            </w:tcBorders>
          </w:tcPr>
          <w:p w14:paraId="6E11140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0396519" w14:textId="77777777" w:rsidR="00CA05C6" w:rsidRPr="00440C64" w:rsidRDefault="00CA05C6" w:rsidP="003A48B2">
            <w:pPr>
              <w:pStyle w:val="AmColumnHeading"/>
            </w:pPr>
            <w:r w:rsidRPr="00440C64">
              <w:t>Ændringsforslag</w:t>
            </w:r>
          </w:p>
        </w:tc>
      </w:tr>
      <w:tr w:rsidR="00546440" w:rsidRPr="00440C64" w14:paraId="5E6FDC9E" w14:textId="77777777" w:rsidTr="003A48B2">
        <w:trPr>
          <w:jc w:val="center"/>
        </w:trPr>
        <w:tc>
          <w:tcPr>
            <w:tcW w:w="4876" w:type="dxa"/>
            <w:tcBorders>
              <w:top w:val="nil"/>
              <w:left w:val="nil"/>
              <w:bottom w:val="nil"/>
              <w:right w:val="nil"/>
            </w:tcBorders>
          </w:tcPr>
          <w:p w14:paraId="6BB6D371" w14:textId="77777777" w:rsidR="00CA05C6" w:rsidRPr="00440C64" w:rsidRDefault="00CA05C6" w:rsidP="003A48B2">
            <w:pPr>
              <w:pStyle w:val="Normal6a"/>
            </w:pPr>
            <w:r w:rsidRPr="00440C64">
              <w:t>3.</w:t>
            </w:r>
            <w:r w:rsidRPr="00440C64">
              <w:tab/>
              <w:t>Tredjelandsstatsborgeren skal have mulighed for at anmode om ophævelse, suspension eller afkortning af varigheden af et indrejseforbud.</w:t>
            </w:r>
          </w:p>
        </w:tc>
        <w:tc>
          <w:tcPr>
            <w:tcW w:w="4876" w:type="dxa"/>
            <w:tcBorders>
              <w:top w:val="nil"/>
              <w:left w:val="nil"/>
              <w:bottom w:val="nil"/>
              <w:right w:val="nil"/>
            </w:tcBorders>
          </w:tcPr>
          <w:p w14:paraId="5FDA8D69" w14:textId="5541CAD5" w:rsidR="00CA05C6" w:rsidRPr="00440C64" w:rsidRDefault="00CA05C6" w:rsidP="003A48B2">
            <w:pPr>
              <w:pStyle w:val="Normal6a"/>
            </w:pPr>
            <w:r w:rsidRPr="00440C64">
              <w:t>3.</w:t>
            </w:r>
            <w:r w:rsidRPr="00440C64">
              <w:tab/>
              <w:t xml:space="preserve">Tredjelandsstatsborgeren skal have mulighed for at anmode om ophævelse, suspension eller afkortning af varigheden af et indrejseforbud. </w:t>
            </w:r>
            <w:r w:rsidRPr="00440C64">
              <w:rPr>
                <w:b/>
                <w:i/>
              </w:rPr>
              <w:t xml:space="preserve">En tredjelandsstatsborger, der er blevet pålagt et indrejseforbud på mere end </w:t>
            </w:r>
            <w:r w:rsidR="001906D9" w:rsidRPr="00440C64">
              <w:rPr>
                <w:b/>
                <w:i/>
              </w:rPr>
              <w:t>ti</w:t>
            </w:r>
            <w:r w:rsidRPr="00440C64">
              <w:rPr>
                <w:b/>
                <w:i/>
              </w:rPr>
              <w:t xml:space="preserve"> år i henhold til artikel 10, stk. 6, eller artikel 16, stk. 3, litra a), kan fem år efter sin udrejse fra medlemsstaterne anmode medlemsstaten, der har truffet afgørelsen, om at vurdere, om indrejseforbuddet skal ophæves, suspenderes eller afkortes, under hensyntagen til alle relevante omstændigheder, herunder, hvor det er relevant, om personen fortsat udgør en sikkerhedsrisiko i henhold til artikel 16, og om foranstaltningen fortsat er nødvendig for at forhindre indrejse til medlemsstaternes område. Sådanne anmodninger skal være velbegrundede.</w:t>
            </w:r>
          </w:p>
        </w:tc>
      </w:tr>
    </w:tbl>
    <w:p w14:paraId="046F93A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78164D5"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4A062B6D" w14:textId="687B6C2F" w:rsidR="00CA05C6" w:rsidRPr="00C5613B" w:rsidRDefault="00CC4A1B" w:rsidP="00CC4A1B">
      <w:pPr>
        <w:pStyle w:val="AmJustText"/>
        <w:rPr>
          <w:lang w:val="en-GB"/>
        </w:rPr>
      </w:pPr>
      <w:r w:rsidRPr="00C5613B">
        <w:rPr>
          <w:lang w:val="en-GB"/>
        </w:rPr>
        <w:t xml:space="preserve">This amendment aims to ensure that Member States have the ability to issue an entry ban of an indefinite duration in cases where a third-country national poses a serious and persistent security threat. While Articles 10(6) and 16(3) limit the maximum duration of an entry ban, </w:t>
      </w:r>
      <w:r w:rsidRPr="00C5613B">
        <w:rPr>
          <w:lang w:val="en-GB"/>
        </w:rPr>
        <w:lastRenderedPageBreak/>
        <w:t xml:space="preserve">certain cases involving high-risk individuals require a more robust and long-term preventive </w:t>
      </w:r>
      <w:r w:rsidR="007358E7" w:rsidRPr="00C5613B">
        <w:rPr>
          <w:lang w:val="en-GB"/>
        </w:rPr>
        <w:t>response. Allowing</w:t>
      </w:r>
      <w:r w:rsidRPr="00C5613B">
        <w:rPr>
          <w:lang w:val="en-GB"/>
        </w:rPr>
        <w:t xml:space="preserve"> an entry ban without a fixed end date—where duly justified and proportionate—provides Member States with the necessary flexibility to address situations in which the security risk is not likely to diminish within a predictable </w:t>
      </w:r>
      <w:r w:rsidR="007358E7" w:rsidRPr="00C5613B">
        <w:rPr>
          <w:lang w:val="en-GB"/>
        </w:rPr>
        <w:t>timeframe. The</w:t>
      </w:r>
      <w:r w:rsidRPr="00C5613B">
        <w:rPr>
          <w:lang w:val="en-GB"/>
        </w:rPr>
        <w:t xml:space="preserve"> possibility to impose an indefinite entry ban remains strictly conditional on an individualised assessment, respect for fundamental rights and safeguards, and periodic review under national law to ensure that the measure does not persist longer than the underlying threat. This approach strengthens the protection of internal security while maintaining full compliance with the principles of necessity and proportionality.</w:t>
      </w:r>
    </w:p>
    <w:p w14:paraId="69BCCB96" w14:textId="77777777" w:rsidR="00CA05C6" w:rsidRPr="00C5613B" w:rsidRDefault="00CA05C6" w:rsidP="00CA05C6">
      <w:pPr>
        <w:rPr>
          <w:lang w:val="en-GB"/>
        </w:rPr>
      </w:pPr>
      <w:r w:rsidRPr="00C5613B">
        <w:rPr>
          <w:rStyle w:val="HideTWBExt"/>
          <w:color w:val="auto"/>
          <w:lang w:val="en-GB"/>
        </w:rPr>
        <w:t>&lt;/Amend&gt;</w:t>
      </w:r>
    </w:p>
    <w:p w14:paraId="7594BA92" w14:textId="77777777" w:rsidR="00CA05C6" w:rsidRPr="00C5613B" w:rsidRDefault="00CA05C6" w:rsidP="00CA05C6">
      <w:pPr>
        <w:pStyle w:val="AmNumberTabs"/>
        <w:rPr>
          <w:lang w:val="en-GB"/>
        </w:rPr>
      </w:pPr>
      <w:r w:rsidRPr="00C5613B">
        <w:rPr>
          <w:rStyle w:val="HideTWBExt"/>
          <w:color w:val="auto"/>
          <w:lang w:val="en-GB"/>
        </w:rPr>
        <w:t>&lt;Amend&gt;</w:t>
      </w:r>
      <w:r w:rsidRPr="00C5613B">
        <w:rPr>
          <w:lang w:val="en-GB"/>
        </w:rPr>
        <w:t>Ændringsforslag</w:t>
      </w:r>
      <w:r w:rsidRPr="00C5613B">
        <w:rPr>
          <w:lang w:val="en-GB"/>
        </w:rPr>
        <w:tab/>
      </w:r>
      <w:r w:rsidRPr="00C5613B">
        <w:rPr>
          <w:lang w:val="en-GB"/>
        </w:rPr>
        <w:tab/>
      </w:r>
      <w:r w:rsidRPr="00C5613B">
        <w:rPr>
          <w:rStyle w:val="HideTWBExt"/>
          <w:color w:val="auto"/>
          <w:lang w:val="en-GB"/>
        </w:rPr>
        <w:t>&lt;NumAm&gt;</w:t>
      </w:r>
      <w:r w:rsidRPr="00C5613B">
        <w:rPr>
          <w:lang w:val="en-GB"/>
        </w:rPr>
        <w:t>943</w:t>
      </w:r>
      <w:r w:rsidRPr="00C5613B">
        <w:rPr>
          <w:rStyle w:val="HideTWBExt"/>
          <w:color w:val="auto"/>
          <w:lang w:val="en-GB"/>
        </w:rPr>
        <w:t>&lt;/NumAm&gt;</w:t>
      </w:r>
    </w:p>
    <w:p w14:paraId="65C67364" w14:textId="77777777" w:rsidR="00CA05C6" w:rsidRPr="00C5613B" w:rsidRDefault="00CA05C6" w:rsidP="00CA05C6">
      <w:pPr>
        <w:pStyle w:val="NormalBold"/>
        <w:rPr>
          <w:lang w:val="en-GB"/>
        </w:rPr>
      </w:pPr>
      <w:r w:rsidRPr="00C5613B">
        <w:rPr>
          <w:rStyle w:val="HideTWBExt"/>
          <w:b w:val="0"/>
          <w:color w:val="auto"/>
          <w:lang w:val="en-GB"/>
        </w:rPr>
        <w:t>&lt;RepeatBlock-By&gt;&lt;Members&gt;</w:t>
      </w:r>
      <w:r w:rsidRPr="00C5613B">
        <w:rPr>
          <w:lang w:val="en-GB"/>
        </w:rPr>
        <w:t>Charlie Weimers, Alessandro Ciriani, Assita Kanko</w:t>
      </w:r>
      <w:r w:rsidRPr="00C5613B">
        <w:rPr>
          <w:rStyle w:val="HideTWBExt"/>
          <w:b w:val="0"/>
          <w:color w:val="auto"/>
          <w:lang w:val="en-GB"/>
        </w:rPr>
        <w:t>&lt;/Members&gt;</w:t>
      </w:r>
    </w:p>
    <w:p w14:paraId="0945A304" w14:textId="77777777" w:rsidR="00CA05C6" w:rsidRPr="00C5613B" w:rsidRDefault="00CA05C6" w:rsidP="00CA05C6">
      <w:pPr>
        <w:pStyle w:val="NormalBold"/>
        <w:rPr>
          <w:lang w:val="en-GB"/>
        </w:rPr>
      </w:pPr>
      <w:r w:rsidRPr="00C5613B">
        <w:rPr>
          <w:rStyle w:val="HideTWBExt"/>
          <w:b w:val="0"/>
          <w:color w:val="auto"/>
          <w:lang w:val="en-GB"/>
        </w:rPr>
        <w:t>&lt;/RepeatBlock-By&gt;</w:t>
      </w:r>
    </w:p>
    <w:p w14:paraId="4F8B823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60EF61C" w14:textId="77777777" w:rsidR="00CA05C6" w:rsidRPr="00440C64" w:rsidRDefault="00CA05C6" w:rsidP="00CA05C6">
      <w:pPr>
        <w:pStyle w:val="NormalBold"/>
      </w:pPr>
      <w:r w:rsidRPr="00440C64">
        <w:rPr>
          <w:rStyle w:val="HideTWBExt"/>
          <w:color w:val="auto"/>
        </w:rPr>
        <w:t>&lt;Article&gt;</w:t>
      </w:r>
      <w:r w:rsidRPr="00440C64">
        <w:t>Artikel 11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C478A95" w14:textId="77777777" w:rsidTr="003A48B2">
        <w:trPr>
          <w:trHeight w:hRule="exact" w:val="240"/>
          <w:jc w:val="center"/>
        </w:trPr>
        <w:tc>
          <w:tcPr>
            <w:tcW w:w="9752" w:type="dxa"/>
            <w:gridSpan w:val="2"/>
            <w:tcBorders>
              <w:top w:val="nil"/>
              <w:left w:val="nil"/>
              <w:bottom w:val="nil"/>
              <w:right w:val="nil"/>
            </w:tcBorders>
          </w:tcPr>
          <w:p w14:paraId="77045541" w14:textId="77777777" w:rsidR="00CA05C6" w:rsidRPr="00440C64" w:rsidRDefault="00CA05C6" w:rsidP="003A48B2"/>
        </w:tc>
      </w:tr>
      <w:tr w:rsidR="00546440" w:rsidRPr="00440C64" w14:paraId="5DB650B2" w14:textId="77777777" w:rsidTr="003A48B2">
        <w:trPr>
          <w:trHeight w:val="240"/>
          <w:jc w:val="center"/>
        </w:trPr>
        <w:tc>
          <w:tcPr>
            <w:tcW w:w="4876" w:type="dxa"/>
            <w:tcBorders>
              <w:top w:val="nil"/>
              <w:left w:val="nil"/>
              <w:bottom w:val="nil"/>
              <w:right w:val="nil"/>
            </w:tcBorders>
          </w:tcPr>
          <w:p w14:paraId="5F9C6C9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EFEBD71" w14:textId="77777777" w:rsidR="00CA05C6" w:rsidRPr="00440C64" w:rsidRDefault="00CA05C6" w:rsidP="003A48B2">
            <w:pPr>
              <w:pStyle w:val="AmColumnHeading"/>
            </w:pPr>
            <w:r w:rsidRPr="00440C64">
              <w:t>Ændringsforslag</w:t>
            </w:r>
          </w:p>
        </w:tc>
      </w:tr>
      <w:tr w:rsidR="00546440" w:rsidRPr="00440C64" w14:paraId="0D94CB3B" w14:textId="77777777" w:rsidTr="003A48B2">
        <w:trPr>
          <w:jc w:val="center"/>
        </w:trPr>
        <w:tc>
          <w:tcPr>
            <w:tcW w:w="4876" w:type="dxa"/>
            <w:tcBorders>
              <w:top w:val="nil"/>
              <w:left w:val="nil"/>
              <w:bottom w:val="nil"/>
              <w:right w:val="nil"/>
            </w:tcBorders>
          </w:tcPr>
          <w:p w14:paraId="3642A2CB" w14:textId="77777777" w:rsidR="00CA05C6" w:rsidRPr="00440C64" w:rsidRDefault="00CA05C6" w:rsidP="003A48B2">
            <w:pPr>
              <w:pStyle w:val="Normal6a"/>
            </w:pPr>
            <w:r w:rsidRPr="00440C64">
              <w:t>3.</w:t>
            </w:r>
            <w:r w:rsidRPr="00440C64">
              <w:tab/>
              <w:t xml:space="preserve">Tredjelandsstatsborgeren </w:t>
            </w:r>
            <w:r w:rsidRPr="00440C64">
              <w:rPr>
                <w:b/>
                <w:i/>
              </w:rPr>
              <w:t>skal have mulighed for at anmode</w:t>
            </w:r>
            <w:r w:rsidRPr="00440C64">
              <w:t xml:space="preserve"> om ophævelse, suspension eller afkortning af varigheden af et indrejseforbud.</w:t>
            </w:r>
          </w:p>
        </w:tc>
        <w:tc>
          <w:tcPr>
            <w:tcW w:w="4876" w:type="dxa"/>
            <w:tcBorders>
              <w:top w:val="nil"/>
              <w:left w:val="nil"/>
              <w:bottom w:val="nil"/>
              <w:right w:val="nil"/>
            </w:tcBorders>
          </w:tcPr>
          <w:p w14:paraId="356C0F54" w14:textId="6C83A027" w:rsidR="00CA05C6" w:rsidRPr="00440C64" w:rsidRDefault="00CA05C6" w:rsidP="003A48B2">
            <w:pPr>
              <w:pStyle w:val="Normal6a"/>
            </w:pPr>
            <w:r w:rsidRPr="00440C64">
              <w:t>3.</w:t>
            </w:r>
            <w:r w:rsidRPr="00440C64">
              <w:tab/>
              <w:t xml:space="preserve">Tredjelandsstatsborgeren </w:t>
            </w:r>
            <w:r w:rsidRPr="00440C64">
              <w:rPr>
                <w:b/>
                <w:i/>
              </w:rPr>
              <w:t>kan indsende en velbegrundet anmodning</w:t>
            </w:r>
            <w:r w:rsidRPr="00440C64">
              <w:t xml:space="preserve"> om ophævelse, suspension eller afkortning af varigheden af et indrejseforbud</w:t>
            </w:r>
            <w:r w:rsidRPr="00440C64">
              <w:rPr>
                <w:b/>
                <w:i/>
              </w:rPr>
              <w:t xml:space="preserve">, forudsat at tredjelandsstatsborgeren har efterlevet tilbagesendelsesafgørelsen, uden at det berører stk. 4, og at tredjelandsstatsborgeren har fået pålagt et indrejseforbud på mere end </w:t>
            </w:r>
            <w:r w:rsidR="001906D9" w:rsidRPr="00440C64">
              <w:rPr>
                <w:b/>
                <w:i/>
              </w:rPr>
              <w:t>ti</w:t>
            </w:r>
            <w:r w:rsidRPr="00440C64">
              <w:rPr>
                <w:b/>
                <w:i/>
              </w:rPr>
              <w:t xml:space="preserve"> år i henhold til artikel 10, stk. 6, eller artikel 16, stk. 3, litra a)</w:t>
            </w:r>
            <w:r w:rsidRPr="00440C64">
              <w:t xml:space="preserve">. </w:t>
            </w:r>
            <w:r w:rsidRPr="00440C64">
              <w:rPr>
                <w:b/>
                <w:i/>
              </w:rPr>
              <w:t>Afgørelsen skal tage behørigt hensyn til alle relevante omstændigheder, herunder, hvor det er relevant, hvorvidt tredjelandsstatsborgeren udgjorde en sikkerhedsrisiko i henhold til artikel 16, og om indrejseforbuddet fortsat er nødvendigt for at forhindre, at tredjelandsstatsborgeren får adgang til medlemsstaternes område.</w:t>
            </w:r>
          </w:p>
        </w:tc>
      </w:tr>
    </w:tbl>
    <w:p w14:paraId="2045556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EE90D88" w14:textId="77777777" w:rsidR="00CA05C6" w:rsidRPr="00440C64" w:rsidRDefault="00CA05C6" w:rsidP="00CA05C6">
      <w:r w:rsidRPr="00440C64">
        <w:rPr>
          <w:rStyle w:val="HideTWBExt"/>
          <w:color w:val="auto"/>
        </w:rPr>
        <w:t>&lt;/Amend&gt;</w:t>
      </w:r>
    </w:p>
    <w:p w14:paraId="304B8DA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944</w:t>
      </w:r>
      <w:r w:rsidRPr="00440C64">
        <w:rPr>
          <w:rStyle w:val="HideTWBExt"/>
          <w:color w:val="auto"/>
        </w:rPr>
        <w:t>&lt;/NumAm&gt;</w:t>
      </w:r>
    </w:p>
    <w:p w14:paraId="5D87181D"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22B4EA74" w14:textId="77777777" w:rsidR="00CA05C6" w:rsidRPr="00440C64" w:rsidRDefault="00CA05C6" w:rsidP="00CA05C6">
      <w:pPr>
        <w:pStyle w:val="NormalBold"/>
      </w:pPr>
      <w:r w:rsidRPr="00440C64">
        <w:rPr>
          <w:rStyle w:val="HideTWBExt"/>
          <w:b w:val="0"/>
          <w:color w:val="auto"/>
        </w:rPr>
        <w:t>&lt;/RepeatBlock-By&gt;</w:t>
      </w:r>
    </w:p>
    <w:p w14:paraId="1193166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2CFDC23" w14:textId="77777777" w:rsidR="00CA05C6" w:rsidRPr="00440C64" w:rsidRDefault="00CA05C6" w:rsidP="00CA05C6">
      <w:pPr>
        <w:pStyle w:val="NormalBold"/>
      </w:pPr>
      <w:r w:rsidRPr="00440C64">
        <w:rPr>
          <w:rStyle w:val="HideTWBExt"/>
          <w:color w:val="auto"/>
        </w:rPr>
        <w:t>&lt;Article&gt;</w:t>
      </w:r>
      <w:r w:rsidRPr="00440C64">
        <w:t>Artikel 11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2F51E71" w14:textId="77777777" w:rsidTr="003A48B2">
        <w:trPr>
          <w:trHeight w:hRule="exact" w:val="240"/>
          <w:jc w:val="center"/>
        </w:trPr>
        <w:tc>
          <w:tcPr>
            <w:tcW w:w="9752" w:type="dxa"/>
            <w:gridSpan w:val="2"/>
            <w:tcBorders>
              <w:top w:val="nil"/>
              <w:left w:val="nil"/>
              <w:bottom w:val="nil"/>
              <w:right w:val="nil"/>
            </w:tcBorders>
          </w:tcPr>
          <w:p w14:paraId="0B3D1FAE" w14:textId="77777777" w:rsidR="00CA05C6" w:rsidRPr="00440C64" w:rsidRDefault="00CA05C6" w:rsidP="003A48B2"/>
        </w:tc>
      </w:tr>
      <w:tr w:rsidR="00546440" w:rsidRPr="00440C64" w14:paraId="622AB434" w14:textId="77777777" w:rsidTr="003A48B2">
        <w:trPr>
          <w:trHeight w:val="240"/>
          <w:jc w:val="center"/>
        </w:trPr>
        <w:tc>
          <w:tcPr>
            <w:tcW w:w="4876" w:type="dxa"/>
            <w:tcBorders>
              <w:top w:val="nil"/>
              <w:left w:val="nil"/>
              <w:bottom w:val="nil"/>
              <w:right w:val="nil"/>
            </w:tcBorders>
          </w:tcPr>
          <w:p w14:paraId="509DB2C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CE0ABC6" w14:textId="77777777" w:rsidR="00CA05C6" w:rsidRPr="00440C64" w:rsidRDefault="00CA05C6" w:rsidP="003A48B2">
            <w:pPr>
              <w:pStyle w:val="AmColumnHeading"/>
            </w:pPr>
            <w:r w:rsidRPr="00440C64">
              <w:t>Ændringsforslag</w:t>
            </w:r>
          </w:p>
        </w:tc>
      </w:tr>
      <w:tr w:rsidR="00546440" w:rsidRPr="00440C64" w14:paraId="4383E538" w14:textId="77777777" w:rsidTr="003A48B2">
        <w:trPr>
          <w:jc w:val="center"/>
        </w:trPr>
        <w:tc>
          <w:tcPr>
            <w:tcW w:w="4876" w:type="dxa"/>
            <w:tcBorders>
              <w:top w:val="nil"/>
              <w:left w:val="nil"/>
              <w:bottom w:val="nil"/>
              <w:right w:val="nil"/>
            </w:tcBorders>
          </w:tcPr>
          <w:p w14:paraId="1B50109A" w14:textId="77777777" w:rsidR="00CA05C6" w:rsidRPr="00440C64" w:rsidRDefault="00CA05C6" w:rsidP="003A48B2">
            <w:pPr>
              <w:pStyle w:val="Normal6a"/>
            </w:pPr>
            <w:r w:rsidRPr="00440C64">
              <w:t>3.</w:t>
            </w:r>
            <w:r w:rsidRPr="00440C64">
              <w:tab/>
              <w:t xml:space="preserve">Tredjelandsstatsborgeren </w:t>
            </w:r>
            <w:r w:rsidRPr="00440C64">
              <w:rPr>
                <w:b/>
                <w:i/>
              </w:rPr>
              <w:t>skal have mulighed for at anmode</w:t>
            </w:r>
            <w:r w:rsidRPr="00440C64">
              <w:t xml:space="preserve"> om ophævelse</w:t>
            </w:r>
            <w:r w:rsidRPr="00440C64">
              <w:rPr>
                <w:b/>
                <w:i/>
              </w:rPr>
              <w:t>, suspension</w:t>
            </w:r>
            <w:r w:rsidRPr="00440C64">
              <w:t xml:space="preserve"> eller afkortning af varigheden af et indrejseforbud.</w:t>
            </w:r>
          </w:p>
        </w:tc>
        <w:tc>
          <w:tcPr>
            <w:tcW w:w="4876" w:type="dxa"/>
            <w:tcBorders>
              <w:top w:val="nil"/>
              <w:left w:val="nil"/>
              <w:bottom w:val="nil"/>
              <w:right w:val="nil"/>
            </w:tcBorders>
          </w:tcPr>
          <w:p w14:paraId="69999206" w14:textId="77777777" w:rsidR="00CA05C6" w:rsidRPr="00440C64" w:rsidRDefault="00CA05C6" w:rsidP="003A48B2">
            <w:pPr>
              <w:pStyle w:val="Normal6a"/>
            </w:pPr>
            <w:r w:rsidRPr="00440C64">
              <w:t>3.</w:t>
            </w:r>
            <w:r w:rsidRPr="00440C64">
              <w:tab/>
              <w:t xml:space="preserve">Tredjelandsstatsborgeren </w:t>
            </w:r>
            <w:r w:rsidRPr="00440C64">
              <w:rPr>
                <w:b/>
                <w:i/>
              </w:rPr>
              <w:t>kan indsende en veldokumenteret skriftlig anmodning på sproget i den medlemsstat, der har truffet afgørelsen,</w:t>
            </w:r>
            <w:r w:rsidRPr="00440C64">
              <w:t xml:space="preserve"> om ophævelse eller afkortning af varigheden af et indrejseforbud. </w:t>
            </w:r>
            <w:r w:rsidRPr="00440C64">
              <w:rPr>
                <w:b/>
                <w:i/>
              </w:rPr>
              <w:t>Tredjelandsstatsborgere kan én enkelt gang være berettigede til at anmode om ophævelse af et indrejseforbud eller afkortning af dets varighed. Efterfølgende anmodninger med samme formål afvises.</w:t>
            </w:r>
          </w:p>
        </w:tc>
      </w:tr>
    </w:tbl>
    <w:p w14:paraId="35FD648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507021C" w14:textId="77777777" w:rsidR="00CA05C6" w:rsidRPr="00440C64" w:rsidRDefault="00CA05C6" w:rsidP="00CA05C6">
      <w:r w:rsidRPr="00440C64">
        <w:rPr>
          <w:rStyle w:val="HideTWBExt"/>
          <w:color w:val="auto"/>
        </w:rPr>
        <w:t>&lt;/Amend&gt;</w:t>
      </w:r>
    </w:p>
    <w:p w14:paraId="4C1F8D4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945</w:t>
      </w:r>
      <w:r w:rsidRPr="00440C64">
        <w:rPr>
          <w:rStyle w:val="HideTWBExt"/>
          <w:color w:val="auto"/>
        </w:rPr>
        <w:t>&lt;/NumAm&gt;</w:t>
      </w:r>
    </w:p>
    <w:p w14:paraId="717AA85D"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0999E901" w14:textId="77777777" w:rsidR="00CA05C6" w:rsidRPr="00440C64" w:rsidRDefault="00CA05C6" w:rsidP="00CA05C6">
      <w:pPr>
        <w:pStyle w:val="NormalBold"/>
      </w:pPr>
      <w:r w:rsidRPr="00440C64">
        <w:rPr>
          <w:rStyle w:val="HideTWBExt"/>
          <w:b w:val="0"/>
          <w:color w:val="auto"/>
        </w:rPr>
        <w:t>&lt;/RepeatBlock-By&gt;</w:t>
      </w:r>
    </w:p>
    <w:p w14:paraId="708C908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B913141" w14:textId="77777777" w:rsidR="00CA05C6" w:rsidRPr="00440C64" w:rsidRDefault="00CA05C6" w:rsidP="00CA05C6">
      <w:pPr>
        <w:pStyle w:val="NormalBold"/>
      </w:pPr>
      <w:r w:rsidRPr="00440C64">
        <w:rPr>
          <w:rStyle w:val="HideTWBExt"/>
          <w:color w:val="auto"/>
        </w:rPr>
        <w:t>&lt;Article&gt;</w:t>
      </w:r>
      <w:r w:rsidRPr="00440C64">
        <w:t>Artikel 11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5985D64" w14:textId="77777777" w:rsidTr="003A48B2">
        <w:trPr>
          <w:trHeight w:hRule="exact" w:val="240"/>
          <w:jc w:val="center"/>
        </w:trPr>
        <w:tc>
          <w:tcPr>
            <w:tcW w:w="9752" w:type="dxa"/>
            <w:gridSpan w:val="2"/>
            <w:tcBorders>
              <w:top w:val="nil"/>
              <w:left w:val="nil"/>
              <w:bottom w:val="nil"/>
              <w:right w:val="nil"/>
            </w:tcBorders>
          </w:tcPr>
          <w:p w14:paraId="6C1B7D07" w14:textId="77777777" w:rsidR="00CA05C6" w:rsidRPr="00440C64" w:rsidRDefault="00CA05C6" w:rsidP="003A48B2"/>
        </w:tc>
      </w:tr>
      <w:tr w:rsidR="00546440" w:rsidRPr="00440C64" w14:paraId="6B3FA228" w14:textId="77777777" w:rsidTr="003A48B2">
        <w:trPr>
          <w:trHeight w:val="240"/>
          <w:jc w:val="center"/>
        </w:trPr>
        <w:tc>
          <w:tcPr>
            <w:tcW w:w="4876" w:type="dxa"/>
            <w:tcBorders>
              <w:top w:val="nil"/>
              <w:left w:val="nil"/>
              <w:bottom w:val="nil"/>
              <w:right w:val="nil"/>
            </w:tcBorders>
          </w:tcPr>
          <w:p w14:paraId="7143BC3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E995430" w14:textId="77777777" w:rsidR="00CA05C6" w:rsidRPr="00440C64" w:rsidRDefault="00CA05C6" w:rsidP="003A48B2">
            <w:pPr>
              <w:pStyle w:val="AmColumnHeading"/>
            </w:pPr>
            <w:r w:rsidRPr="00440C64">
              <w:t>Ændringsforslag</w:t>
            </w:r>
          </w:p>
        </w:tc>
      </w:tr>
      <w:tr w:rsidR="00546440" w:rsidRPr="00440C64" w14:paraId="410432D4" w14:textId="77777777" w:rsidTr="003A48B2">
        <w:trPr>
          <w:jc w:val="center"/>
        </w:trPr>
        <w:tc>
          <w:tcPr>
            <w:tcW w:w="4876" w:type="dxa"/>
            <w:tcBorders>
              <w:top w:val="nil"/>
              <w:left w:val="nil"/>
              <w:bottom w:val="nil"/>
              <w:right w:val="nil"/>
            </w:tcBorders>
          </w:tcPr>
          <w:p w14:paraId="033CC7E1" w14:textId="77777777" w:rsidR="00CA05C6" w:rsidRPr="00440C64" w:rsidRDefault="00CA05C6" w:rsidP="003A48B2">
            <w:pPr>
              <w:pStyle w:val="Normal6a"/>
            </w:pPr>
            <w:r w:rsidRPr="00440C64">
              <w:t>3.</w:t>
            </w:r>
            <w:r w:rsidRPr="00440C64">
              <w:tab/>
              <w:t>Tredjelandsstatsborgeren skal have mulighed for at anmode om ophævelse, suspension eller afkortning af varigheden af et indrejseforbud.</w:t>
            </w:r>
          </w:p>
        </w:tc>
        <w:tc>
          <w:tcPr>
            <w:tcW w:w="4876" w:type="dxa"/>
            <w:tcBorders>
              <w:top w:val="nil"/>
              <w:left w:val="nil"/>
              <w:bottom w:val="nil"/>
              <w:right w:val="nil"/>
            </w:tcBorders>
          </w:tcPr>
          <w:p w14:paraId="4DCCB337" w14:textId="77777777" w:rsidR="00CA05C6" w:rsidRPr="00440C64" w:rsidRDefault="00CA05C6" w:rsidP="003A48B2">
            <w:pPr>
              <w:pStyle w:val="Normal6a"/>
            </w:pPr>
            <w:r w:rsidRPr="00440C64">
              <w:t>3.</w:t>
            </w:r>
            <w:r w:rsidRPr="00440C64">
              <w:tab/>
              <w:t>Tredjelandsstatsborgeren skal have mulighed for at anmode om ophævelse, suspension eller afkortning af varigheden af et indrejseforbud</w:t>
            </w:r>
            <w:r w:rsidRPr="00440C64">
              <w:rPr>
                <w:b/>
                <w:bCs/>
                <w:i/>
                <w:iCs/>
              </w:rPr>
              <w:t>, herunder efter at have forladt den udstedende medlemsstats område</w:t>
            </w:r>
            <w:r w:rsidRPr="00440C64">
              <w:t>.</w:t>
            </w:r>
          </w:p>
        </w:tc>
      </w:tr>
    </w:tbl>
    <w:p w14:paraId="591EC46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C62B2DD" w14:textId="77777777" w:rsidR="00CA05C6" w:rsidRPr="00440C64" w:rsidRDefault="00CA05C6" w:rsidP="00CA05C6">
      <w:r w:rsidRPr="00440C64">
        <w:rPr>
          <w:rStyle w:val="HideTWBExt"/>
          <w:color w:val="auto"/>
        </w:rPr>
        <w:t>&lt;/Amend&gt;</w:t>
      </w:r>
    </w:p>
    <w:p w14:paraId="6CEE971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946</w:t>
      </w:r>
      <w:r w:rsidRPr="00440C64">
        <w:rPr>
          <w:rStyle w:val="HideTWBExt"/>
          <w:color w:val="auto"/>
        </w:rPr>
        <w:t>&lt;/NumAm&gt;</w:t>
      </w:r>
    </w:p>
    <w:p w14:paraId="1827D87A"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4BA888ED" w14:textId="77777777" w:rsidR="00CA05C6" w:rsidRPr="00440C64" w:rsidRDefault="00CA05C6" w:rsidP="00CA05C6">
      <w:pPr>
        <w:pStyle w:val="NormalBold"/>
      </w:pPr>
      <w:r w:rsidRPr="00440C64">
        <w:rPr>
          <w:rStyle w:val="HideTWBExt"/>
          <w:b w:val="0"/>
          <w:color w:val="auto"/>
        </w:rPr>
        <w:t>&lt;/RepeatBlock-By&gt;</w:t>
      </w:r>
    </w:p>
    <w:p w14:paraId="1B99C65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559B936" w14:textId="77777777" w:rsidR="00CA05C6" w:rsidRPr="00440C64" w:rsidRDefault="00CA05C6" w:rsidP="00CA05C6">
      <w:pPr>
        <w:pStyle w:val="NormalBold"/>
      </w:pPr>
      <w:r w:rsidRPr="00440C64">
        <w:rPr>
          <w:rStyle w:val="HideTWBExt"/>
          <w:color w:val="auto"/>
        </w:rPr>
        <w:t>&lt;Article&gt;</w:t>
      </w:r>
      <w:r w:rsidRPr="00440C64">
        <w:t>Artikel 11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81F2A73" w14:textId="77777777" w:rsidTr="003A48B2">
        <w:trPr>
          <w:trHeight w:hRule="exact" w:val="240"/>
          <w:jc w:val="center"/>
        </w:trPr>
        <w:tc>
          <w:tcPr>
            <w:tcW w:w="9752" w:type="dxa"/>
            <w:gridSpan w:val="2"/>
            <w:tcBorders>
              <w:top w:val="nil"/>
              <w:left w:val="nil"/>
              <w:bottom w:val="nil"/>
              <w:right w:val="nil"/>
            </w:tcBorders>
          </w:tcPr>
          <w:p w14:paraId="0E2337C5" w14:textId="77777777" w:rsidR="00CA05C6" w:rsidRPr="00440C64" w:rsidRDefault="00CA05C6" w:rsidP="003A48B2"/>
        </w:tc>
      </w:tr>
      <w:tr w:rsidR="00546440" w:rsidRPr="00440C64" w14:paraId="52607D9A" w14:textId="77777777" w:rsidTr="003A48B2">
        <w:trPr>
          <w:trHeight w:val="240"/>
          <w:jc w:val="center"/>
        </w:trPr>
        <w:tc>
          <w:tcPr>
            <w:tcW w:w="4876" w:type="dxa"/>
            <w:tcBorders>
              <w:top w:val="nil"/>
              <w:left w:val="nil"/>
              <w:bottom w:val="nil"/>
              <w:right w:val="nil"/>
            </w:tcBorders>
          </w:tcPr>
          <w:p w14:paraId="5EAC6C3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7C096A9" w14:textId="77777777" w:rsidR="00CA05C6" w:rsidRPr="00440C64" w:rsidRDefault="00CA05C6" w:rsidP="003A48B2">
            <w:pPr>
              <w:pStyle w:val="AmColumnHeading"/>
            </w:pPr>
            <w:r w:rsidRPr="00440C64">
              <w:t>Ændringsforslag</w:t>
            </w:r>
          </w:p>
        </w:tc>
      </w:tr>
      <w:tr w:rsidR="00546440" w:rsidRPr="00440C64" w14:paraId="11C0A84A" w14:textId="77777777" w:rsidTr="003A48B2">
        <w:trPr>
          <w:jc w:val="center"/>
        </w:trPr>
        <w:tc>
          <w:tcPr>
            <w:tcW w:w="4876" w:type="dxa"/>
            <w:tcBorders>
              <w:top w:val="nil"/>
              <w:left w:val="nil"/>
              <w:bottom w:val="nil"/>
              <w:right w:val="nil"/>
            </w:tcBorders>
          </w:tcPr>
          <w:p w14:paraId="5ABF5D3A" w14:textId="77777777" w:rsidR="00CA05C6" w:rsidRPr="00440C64" w:rsidRDefault="00CA05C6" w:rsidP="003A48B2">
            <w:pPr>
              <w:pStyle w:val="Normal6a"/>
            </w:pPr>
            <w:r w:rsidRPr="00440C64">
              <w:t>3.</w:t>
            </w:r>
            <w:r w:rsidRPr="00440C64">
              <w:tab/>
              <w:t xml:space="preserve">Tredjelandsstatsborgeren </w:t>
            </w:r>
            <w:r w:rsidRPr="00440C64">
              <w:rPr>
                <w:b/>
                <w:bCs/>
                <w:i/>
                <w:iCs/>
              </w:rPr>
              <w:t>skal</w:t>
            </w:r>
            <w:r w:rsidRPr="00440C64">
              <w:t xml:space="preserve"> have mulighed for at anmode om </w:t>
            </w:r>
            <w:r w:rsidRPr="00440C64">
              <w:rPr>
                <w:b/>
                <w:bCs/>
                <w:i/>
                <w:iCs/>
              </w:rPr>
              <w:t>ophævelse, suspension eller</w:t>
            </w:r>
            <w:r w:rsidRPr="00440C64">
              <w:t xml:space="preserve"> afkortning af varigheden </w:t>
            </w:r>
            <w:r w:rsidRPr="00440C64">
              <w:lastRenderedPageBreak/>
              <w:t>af et indrejseforbud.</w:t>
            </w:r>
          </w:p>
        </w:tc>
        <w:tc>
          <w:tcPr>
            <w:tcW w:w="4876" w:type="dxa"/>
            <w:tcBorders>
              <w:top w:val="nil"/>
              <w:left w:val="nil"/>
              <w:bottom w:val="nil"/>
              <w:right w:val="nil"/>
            </w:tcBorders>
          </w:tcPr>
          <w:p w14:paraId="7A686391" w14:textId="77777777" w:rsidR="00CA05C6" w:rsidRPr="00440C64" w:rsidRDefault="00CA05C6" w:rsidP="003A48B2">
            <w:pPr>
              <w:pStyle w:val="Normal6a"/>
            </w:pPr>
            <w:r w:rsidRPr="00440C64">
              <w:lastRenderedPageBreak/>
              <w:t>3.</w:t>
            </w:r>
            <w:r w:rsidRPr="00440C64">
              <w:tab/>
              <w:t xml:space="preserve">Tredjelandsstatsborgeren </w:t>
            </w:r>
            <w:r w:rsidRPr="00440C64">
              <w:rPr>
                <w:b/>
                <w:bCs/>
                <w:i/>
                <w:iCs/>
              </w:rPr>
              <w:t>kan</w:t>
            </w:r>
            <w:r w:rsidRPr="00440C64">
              <w:t xml:space="preserve"> have mulighed for at anmode om afkortning af varigheden af et indrejseforbud.</w:t>
            </w:r>
          </w:p>
        </w:tc>
      </w:tr>
    </w:tbl>
    <w:p w14:paraId="2704E70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02204167" w14:textId="77777777" w:rsidR="00CA05C6" w:rsidRPr="00440C64" w:rsidRDefault="00CA05C6" w:rsidP="00CA05C6">
      <w:r w:rsidRPr="00440C64">
        <w:rPr>
          <w:rStyle w:val="HideTWBExt"/>
          <w:color w:val="auto"/>
        </w:rPr>
        <w:t>&lt;/Amend&gt;</w:t>
      </w:r>
    </w:p>
    <w:p w14:paraId="116FF8A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947</w:t>
      </w:r>
      <w:r w:rsidRPr="00440C64">
        <w:rPr>
          <w:rStyle w:val="HideTWBExt"/>
          <w:color w:val="auto"/>
        </w:rPr>
        <w:t>&lt;/NumAm&gt;</w:t>
      </w:r>
    </w:p>
    <w:p w14:paraId="0FA3E116"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1CFED379" w14:textId="77777777" w:rsidR="00CA05C6" w:rsidRPr="00440C64" w:rsidRDefault="00CA05C6" w:rsidP="00CA05C6">
      <w:pPr>
        <w:pStyle w:val="NormalBold"/>
      </w:pPr>
      <w:r w:rsidRPr="00440C64">
        <w:rPr>
          <w:rStyle w:val="HideTWBExt"/>
          <w:b w:val="0"/>
          <w:color w:val="auto"/>
        </w:rPr>
        <w:t>&lt;/RepeatBlock-By&gt;</w:t>
      </w:r>
    </w:p>
    <w:p w14:paraId="7703918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EF41B86" w14:textId="77777777" w:rsidR="00CA05C6" w:rsidRPr="00440C64" w:rsidRDefault="00CA05C6" w:rsidP="00CA05C6">
      <w:pPr>
        <w:pStyle w:val="NormalBold"/>
      </w:pPr>
      <w:r w:rsidRPr="00440C64">
        <w:rPr>
          <w:rStyle w:val="HideTWBExt"/>
          <w:color w:val="auto"/>
        </w:rPr>
        <w:t>&lt;Article&gt;</w:t>
      </w:r>
      <w:r w:rsidRPr="00440C64">
        <w:t>Artikel 11 – stk. 3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802BAF3" w14:textId="77777777" w:rsidTr="003A48B2">
        <w:trPr>
          <w:trHeight w:hRule="exact" w:val="240"/>
          <w:jc w:val="center"/>
        </w:trPr>
        <w:tc>
          <w:tcPr>
            <w:tcW w:w="9752" w:type="dxa"/>
            <w:gridSpan w:val="2"/>
            <w:tcBorders>
              <w:top w:val="nil"/>
              <w:left w:val="nil"/>
              <w:bottom w:val="nil"/>
              <w:right w:val="nil"/>
            </w:tcBorders>
          </w:tcPr>
          <w:p w14:paraId="55D0D831" w14:textId="77777777" w:rsidR="00CA05C6" w:rsidRPr="00440C64" w:rsidRDefault="00CA05C6" w:rsidP="003A48B2"/>
        </w:tc>
      </w:tr>
      <w:tr w:rsidR="00546440" w:rsidRPr="00440C64" w14:paraId="4ECB0AA4" w14:textId="77777777" w:rsidTr="003A48B2">
        <w:trPr>
          <w:trHeight w:val="240"/>
          <w:jc w:val="center"/>
        </w:trPr>
        <w:tc>
          <w:tcPr>
            <w:tcW w:w="4876" w:type="dxa"/>
            <w:tcBorders>
              <w:top w:val="nil"/>
              <w:left w:val="nil"/>
              <w:bottom w:val="nil"/>
              <w:right w:val="nil"/>
            </w:tcBorders>
          </w:tcPr>
          <w:p w14:paraId="2BCACC6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E0F5F63" w14:textId="77777777" w:rsidR="00CA05C6" w:rsidRPr="00440C64" w:rsidRDefault="00CA05C6" w:rsidP="003A48B2">
            <w:pPr>
              <w:pStyle w:val="AmColumnHeading"/>
            </w:pPr>
            <w:r w:rsidRPr="00440C64">
              <w:t>Ændringsforslag</w:t>
            </w:r>
          </w:p>
        </w:tc>
      </w:tr>
      <w:tr w:rsidR="00546440" w:rsidRPr="00440C64" w14:paraId="3FD83CF1" w14:textId="77777777" w:rsidTr="003A48B2">
        <w:trPr>
          <w:jc w:val="center"/>
        </w:trPr>
        <w:tc>
          <w:tcPr>
            <w:tcW w:w="4876" w:type="dxa"/>
            <w:tcBorders>
              <w:top w:val="nil"/>
              <w:left w:val="nil"/>
              <w:bottom w:val="nil"/>
              <w:right w:val="nil"/>
            </w:tcBorders>
          </w:tcPr>
          <w:p w14:paraId="5E641FD3" w14:textId="77777777" w:rsidR="00CA05C6" w:rsidRPr="00440C64" w:rsidRDefault="00CA05C6" w:rsidP="003A48B2">
            <w:pPr>
              <w:pStyle w:val="Normal6a"/>
            </w:pPr>
          </w:p>
        </w:tc>
        <w:tc>
          <w:tcPr>
            <w:tcW w:w="4876" w:type="dxa"/>
            <w:tcBorders>
              <w:top w:val="nil"/>
              <w:left w:val="nil"/>
              <w:bottom w:val="nil"/>
              <w:right w:val="nil"/>
            </w:tcBorders>
          </w:tcPr>
          <w:p w14:paraId="4225D139" w14:textId="77777777" w:rsidR="00CA05C6" w:rsidRPr="00440C64" w:rsidRDefault="00CA05C6" w:rsidP="003A48B2">
            <w:pPr>
              <w:pStyle w:val="Normal6a"/>
            </w:pPr>
            <w:r w:rsidRPr="00440C64">
              <w:rPr>
                <w:b/>
                <w:i/>
              </w:rPr>
              <w:t>3a.</w:t>
            </w:r>
            <w:r w:rsidRPr="00440C64">
              <w:tab/>
            </w:r>
            <w:r w:rsidRPr="00440C64">
              <w:rPr>
                <w:b/>
                <w:i/>
              </w:rPr>
              <w:t>Medlemsstaterne kan betinge tilbagetrækningen af ​​et indrejseforbud af:</w:t>
            </w:r>
          </w:p>
        </w:tc>
      </w:tr>
      <w:tr w:rsidR="00546440" w:rsidRPr="00440C64" w14:paraId="50860B93" w14:textId="77777777" w:rsidTr="003A48B2">
        <w:trPr>
          <w:jc w:val="center"/>
        </w:trPr>
        <w:tc>
          <w:tcPr>
            <w:tcW w:w="4876" w:type="dxa"/>
            <w:tcBorders>
              <w:top w:val="nil"/>
              <w:left w:val="nil"/>
              <w:bottom w:val="nil"/>
              <w:right w:val="nil"/>
            </w:tcBorders>
          </w:tcPr>
          <w:p w14:paraId="65A6BD18" w14:textId="77777777" w:rsidR="00CA05C6" w:rsidRPr="00440C64" w:rsidRDefault="00CA05C6" w:rsidP="003A48B2">
            <w:pPr>
              <w:pStyle w:val="Normal6a"/>
            </w:pPr>
          </w:p>
        </w:tc>
        <w:tc>
          <w:tcPr>
            <w:tcW w:w="4876" w:type="dxa"/>
            <w:tcBorders>
              <w:top w:val="nil"/>
              <w:left w:val="nil"/>
              <w:bottom w:val="nil"/>
              <w:right w:val="nil"/>
            </w:tcBorders>
          </w:tcPr>
          <w:p w14:paraId="48B12FDD" w14:textId="77777777" w:rsidR="00CA05C6" w:rsidRPr="00440C64" w:rsidRDefault="00CA05C6" w:rsidP="003A48B2">
            <w:pPr>
              <w:pStyle w:val="Normal6a"/>
            </w:pPr>
            <w:r w:rsidRPr="00440C64">
              <w:rPr>
                <w:b/>
                <w:i/>
              </w:rPr>
              <w:t>i) refusion af omkostningerne ved udsendelsen af ​​tredjelandsstatsborgeren</w:t>
            </w:r>
          </w:p>
        </w:tc>
      </w:tr>
      <w:tr w:rsidR="00546440" w:rsidRPr="00440C64" w14:paraId="60A65471" w14:textId="77777777" w:rsidTr="003A48B2">
        <w:trPr>
          <w:jc w:val="center"/>
        </w:trPr>
        <w:tc>
          <w:tcPr>
            <w:tcW w:w="4876" w:type="dxa"/>
            <w:tcBorders>
              <w:top w:val="nil"/>
              <w:left w:val="nil"/>
              <w:bottom w:val="nil"/>
              <w:right w:val="nil"/>
            </w:tcBorders>
          </w:tcPr>
          <w:p w14:paraId="4176DB85" w14:textId="77777777" w:rsidR="00CA05C6" w:rsidRPr="00440C64" w:rsidRDefault="00CA05C6" w:rsidP="003A48B2">
            <w:pPr>
              <w:pStyle w:val="Normal6a"/>
            </w:pPr>
          </w:p>
        </w:tc>
        <w:tc>
          <w:tcPr>
            <w:tcW w:w="4876" w:type="dxa"/>
            <w:tcBorders>
              <w:top w:val="nil"/>
              <w:left w:val="nil"/>
              <w:bottom w:val="nil"/>
              <w:right w:val="nil"/>
            </w:tcBorders>
          </w:tcPr>
          <w:p w14:paraId="07D06459" w14:textId="77777777" w:rsidR="00CA05C6" w:rsidRPr="00440C64" w:rsidRDefault="00CA05C6" w:rsidP="003A48B2">
            <w:pPr>
              <w:pStyle w:val="Normal6a"/>
            </w:pPr>
            <w:r w:rsidRPr="00440C64">
              <w:rPr>
                <w:b/>
                <w:i/>
              </w:rPr>
              <w:t>ii) et krav om at ansøge om visum, især i tilfælde hvor tredjelandet tidligere har haft visumfri adgang, som gives betinget af forudbetaling af en visumgaranti, der mindst svarer til de tidligere omkostninger ved tredjelandsstatsborgerens udsendelse. Betingelserne for betaling, besiddelse, konfiskation og tilbagebetaling af garantien fastsættes i henhold til national ret. Enhver efterfølgende overtrædelse af nationale regler eller immigrationsregler, herunder ulovlig indrejse, overskridelse af den frist, der er udstedt, eller kriminel adfærd, vil resultere i automatisk fortabelse af garantien.</w:t>
            </w:r>
          </w:p>
        </w:tc>
      </w:tr>
    </w:tbl>
    <w:p w14:paraId="6802500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BC55312" w14:textId="77777777" w:rsidR="00CA05C6" w:rsidRPr="00440C64" w:rsidRDefault="00CA05C6" w:rsidP="00CA05C6">
      <w:r w:rsidRPr="00440C64">
        <w:rPr>
          <w:rStyle w:val="HideTWBExt"/>
          <w:color w:val="auto"/>
        </w:rPr>
        <w:t>&lt;/Amend&gt;</w:t>
      </w:r>
    </w:p>
    <w:p w14:paraId="3B0008A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948</w:t>
      </w:r>
      <w:r w:rsidRPr="00440C64">
        <w:rPr>
          <w:rStyle w:val="HideTWBExt"/>
          <w:color w:val="auto"/>
        </w:rPr>
        <w:t>&lt;/NumAm&gt;</w:t>
      </w:r>
    </w:p>
    <w:p w14:paraId="0B59AFF7"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0AC0456A" w14:textId="77777777" w:rsidR="00CA05C6" w:rsidRPr="00440C64" w:rsidRDefault="00CA05C6" w:rsidP="00CA05C6">
      <w:pPr>
        <w:pStyle w:val="NormalBold"/>
      </w:pPr>
      <w:r w:rsidRPr="00440C64">
        <w:rPr>
          <w:rStyle w:val="HideTWBExt"/>
          <w:b w:val="0"/>
          <w:color w:val="auto"/>
        </w:rPr>
        <w:t>&lt;/RepeatBlock-By&gt;</w:t>
      </w:r>
    </w:p>
    <w:p w14:paraId="0D33AD3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288787D" w14:textId="77777777" w:rsidR="00CA05C6" w:rsidRPr="00440C64" w:rsidRDefault="00CA05C6" w:rsidP="00CA05C6">
      <w:pPr>
        <w:pStyle w:val="NormalBold"/>
      </w:pPr>
      <w:r w:rsidRPr="00440C64">
        <w:rPr>
          <w:rStyle w:val="HideTWBExt"/>
          <w:color w:val="auto"/>
        </w:rPr>
        <w:t>&lt;Article&gt;</w:t>
      </w:r>
      <w:r w:rsidRPr="00440C64">
        <w:t>Artikel 11 – stk. 3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6165F59" w14:textId="77777777" w:rsidTr="003A48B2">
        <w:trPr>
          <w:trHeight w:hRule="exact" w:val="240"/>
          <w:jc w:val="center"/>
        </w:trPr>
        <w:tc>
          <w:tcPr>
            <w:tcW w:w="9752" w:type="dxa"/>
            <w:gridSpan w:val="2"/>
            <w:tcBorders>
              <w:top w:val="nil"/>
              <w:left w:val="nil"/>
              <w:bottom w:val="nil"/>
              <w:right w:val="nil"/>
            </w:tcBorders>
          </w:tcPr>
          <w:p w14:paraId="188309A9" w14:textId="77777777" w:rsidR="00CA05C6" w:rsidRPr="00440C64" w:rsidRDefault="00CA05C6" w:rsidP="003A48B2"/>
        </w:tc>
      </w:tr>
      <w:tr w:rsidR="00546440" w:rsidRPr="00440C64" w14:paraId="6637236A" w14:textId="77777777" w:rsidTr="003A48B2">
        <w:trPr>
          <w:trHeight w:val="240"/>
          <w:jc w:val="center"/>
        </w:trPr>
        <w:tc>
          <w:tcPr>
            <w:tcW w:w="4876" w:type="dxa"/>
            <w:tcBorders>
              <w:top w:val="nil"/>
              <w:left w:val="nil"/>
              <w:bottom w:val="nil"/>
              <w:right w:val="nil"/>
            </w:tcBorders>
          </w:tcPr>
          <w:p w14:paraId="5354DA0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93E4DAF" w14:textId="77777777" w:rsidR="00CA05C6" w:rsidRPr="00440C64" w:rsidRDefault="00CA05C6" w:rsidP="003A48B2">
            <w:pPr>
              <w:pStyle w:val="AmColumnHeading"/>
            </w:pPr>
            <w:r w:rsidRPr="00440C64">
              <w:t>Ændringsforslag</w:t>
            </w:r>
          </w:p>
        </w:tc>
      </w:tr>
      <w:tr w:rsidR="00546440" w:rsidRPr="00440C64" w14:paraId="5B624BD9" w14:textId="77777777" w:rsidTr="003A48B2">
        <w:trPr>
          <w:jc w:val="center"/>
        </w:trPr>
        <w:tc>
          <w:tcPr>
            <w:tcW w:w="4876" w:type="dxa"/>
            <w:tcBorders>
              <w:top w:val="nil"/>
              <w:left w:val="nil"/>
              <w:bottom w:val="nil"/>
              <w:right w:val="nil"/>
            </w:tcBorders>
          </w:tcPr>
          <w:p w14:paraId="6C5688A0" w14:textId="77777777" w:rsidR="00CA05C6" w:rsidRPr="00440C64" w:rsidRDefault="00CA05C6" w:rsidP="003A48B2">
            <w:pPr>
              <w:pStyle w:val="Normal6a"/>
            </w:pPr>
          </w:p>
        </w:tc>
        <w:tc>
          <w:tcPr>
            <w:tcW w:w="4876" w:type="dxa"/>
            <w:tcBorders>
              <w:top w:val="nil"/>
              <w:left w:val="nil"/>
              <w:bottom w:val="nil"/>
              <w:right w:val="nil"/>
            </w:tcBorders>
          </w:tcPr>
          <w:p w14:paraId="4EC44A46" w14:textId="77777777" w:rsidR="00CA05C6" w:rsidRPr="00440C64" w:rsidRDefault="00CA05C6" w:rsidP="003A48B2">
            <w:pPr>
              <w:pStyle w:val="Normal6a"/>
            </w:pPr>
            <w:r w:rsidRPr="00440C64">
              <w:rPr>
                <w:b/>
                <w:i/>
              </w:rPr>
              <w:t>3a.</w:t>
            </w:r>
            <w:r w:rsidRPr="00440C64">
              <w:tab/>
            </w:r>
            <w:r w:rsidRPr="00440C64">
              <w:rPr>
                <w:b/>
                <w:i/>
              </w:rPr>
              <w:t xml:space="preserve">Proceduren for tilbagetrækning, </w:t>
            </w:r>
            <w:r w:rsidRPr="00440C64">
              <w:rPr>
                <w:b/>
                <w:i/>
              </w:rPr>
              <w:lastRenderedPageBreak/>
              <w:t>suspension eller forkortelse af varigheden af ​​et indrejseforbud skal være fastsat i national lovgivning og omfatte en tilgængelig procedure for tredjelandsstatsborgere, der allerede har forladt EU's område. Denne procedure skal meddeles tredjelandsstatsborgeren skriftligt i et enkelt og tilgængeligt sprog og på et sprog, som tredjelandsstatsborgeren forstår, herunder gennem skriftlig eller mundtlig oversættelse og tolkning efter behov. </w:t>
            </w:r>
          </w:p>
        </w:tc>
      </w:tr>
    </w:tbl>
    <w:p w14:paraId="6504BDAA"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1ED09F0" w14:textId="77777777" w:rsidR="00CA05C6" w:rsidRPr="00440C64" w:rsidRDefault="00CA05C6" w:rsidP="00CA05C6">
      <w:r w:rsidRPr="00440C64">
        <w:rPr>
          <w:rStyle w:val="HideTWBExt"/>
          <w:color w:val="auto"/>
        </w:rPr>
        <w:t>&lt;/Amend&gt;</w:t>
      </w:r>
    </w:p>
    <w:p w14:paraId="353C454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949</w:t>
      </w:r>
      <w:r w:rsidRPr="00440C64">
        <w:rPr>
          <w:rStyle w:val="HideTWBExt"/>
          <w:color w:val="auto"/>
        </w:rPr>
        <w:t>&lt;/NumAm&gt;</w:t>
      </w:r>
    </w:p>
    <w:p w14:paraId="64398396"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0D79FB72" w14:textId="77777777" w:rsidR="00CA05C6" w:rsidRPr="00440C64" w:rsidRDefault="00CA05C6" w:rsidP="00CA05C6">
      <w:pPr>
        <w:pStyle w:val="NormalBold"/>
      </w:pPr>
      <w:r w:rsidRPr="00440C64">
        <w:rPr>
          <w:rStyle w:val="HideTWBExt"/>
          <w:b w:val="0"/>
          <w:color w:val="auto"/>
        </w:rPr>
        <w:t>&lt;/RepeatBlock-By&gt;</w:t>
      </w:r>
    </w:p>
    <w:p w14:paraId="1BAFF1C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7DA021B" w14:textId="77777777" w:rsidR="00CA05C6" w:rsidRPr="00440C64" w:rsidRDefault="00CA05C6" w:rsidP="00CA05C6">
      <w:pPr>
        <w:pStyle w:val="NormalBold"/>
      </w:pPr>
      <w:r w:rsidRPr="00440C64">
        <w:rPr>
          <w:rStyle w:val="HideTWBExt"/>
          <w:color w:val="auto"/>
        </w:rPr>
        <w:t>&lt;Article&gt;</w:t>
      </w:r>
      <w:r w:rsidRPr="00440C64">
        <w:t>Artikel 11 – stk. 3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CC1826D" w14:textId="77777777" w:rsidTr="003A48B2">
        <w:trPr>
          <w:trHeight w:hRule="exact" w:val="240"/>
          <w:jc w:val="center"/>
        </w:trPr>
        <w:tc>
          <w:tcPr>
            <w:tcW w:w="9752" w:type="dxa"/>
            <w:gridSpan w:val="2"/>
            <w:tcBorders>
              <w:top w:val="nil"/>
              <w:left w:val="nil"/>
              <w:bottom w:val="nil"/>
              <w:right w:val="nil"/>
            </w:tcBorders>
          </w:tcPr>
          <w:p w14:paraId="118F97DC" w14:textId="77777777" w:rsidR="00CA05C6" w:rsidRPr="00440C64" w:rsidRDefault="00CA05C6" w:rsidP="003A48B2"/>
        </w:tc>
      </w:tr>
      <w:tr w:rsidR="00546440" w:rsidRPr="00440C64" w14:paraId="6639F0D8" w14:textId="77777777" w:rsidTr="003A48B2">
        <w:trPr>
          <w:trHeight w:val="240"/>
          <w:jc w:val="center"/>
        </w:trPr>
        <w:tc>
          <w:tcPr>
            <w:tcW w:w="4876" w:type="dxa"/>
            <w:tcBorders>
              <w:top w:val="nil"/>
              <w:left w:val="nil"/>
              <w:bottom w:val="nil"/>
              <w:right w:val="nil"/>
            </w:tcBorders>
          </w:tcPr>
          <w:p w14:paraId="36B56F9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98674C1" w14:textId="77777777" w:rsidR="00CA05C6" w:rsidRPr="00440C64" w:rsidRDefault="00CA05C6" w:rsidP="003A48B2">
            <w:pPr>
              <w:pStyle w:val="AmColumnHeading"/>
            </w:pPr>
            <w:r w:rsidRPr="00440C64">
              <w:t>Ændringsforslag</w:t>
            </w:r>
          </w:p>
        </w:tc>
      </w:tr>
      <w:tr w:rsidR="00546440" w:rsidRPr="00440C64" w14:paraId="079E4006" w14:textId="77777777" w:rsidTr="003A48B2">
        <w:trPr>
          <w:jc w:val="center"/>
        </w:trPr>
        <w:tc>
          <w:tcPr>
            <w:tcW w:w="4876" w:type="dxa"/>
            <w:tcBorders>
              <w:top w:val="nil"/>
              <w:left w:val="nil"/>
              <w:bottom w:val="nil"/>
              <w:right w:val="nil"/>
            </w:tcBorders>
          </w:tcPr>
          <w:p w14:paraId="57D97B6A" w14:textId="77777777" w:rsidR="00CA05C6" w:rsidRPr="00440C64" w:rsidRDefault="00CA05C6" w:rsidP="003A48B2">
            <w:pPr>
              <w:pStyle w:val="Normal6a"/>
            </w:pPr>
          </w:p>
        </w:tc>
        <w:tc>
          <w:tcPr>
            <w:tcW w:w="4876" w:type="dxa"/>
            <w:tcBorders>
              <w:top w:val="nil"/>
              <w:left w:val="nil"/>
              <w:bottom w:val="nil"/>
              <w:right w:val="nil"/>
            </w:tcBorders>
          </w:tcPr>
          <w:p w14:paraId="4D606F64" w14:textId="77777777" w:rsidR="00CA05C6" w:rsidRPr="00440C64" w:rsidRDefault="00CA05C6" w:rsidP="003A48B2">
            <w:pPr>
              <w:pStyle w:val="Normal6a"/>
            </w:pPr>
            <w:r w:rsidRPr="00440C64">
              <w:rPr>
                <w:b/>
                <w:i/>
              </w:rPr>
              <w:t>3a.</w:t>
            </w:r>
            <w:r w:rsidRPr="00440C64">
              <w:tab/>
            </w:r>
            <w:r w:rsidRPr="00440C64">
              <w:rPr>
                <w:b/>
                <w:i/>
              </w:rPr>
              <w:t>Medlemsstaterne fastsætter i sin nationale lovgivning proceduren for tilbagetrækning, suspension eller forkortelse af varigheden af ​​et indrejseforbud. Proceduren er åben for tredjelandsstatsborgere, der allerede har forladt Unionens område.</w:t>
            </w:r>
          </w:p>
        </w:tc>
      </w:tr>
    </w:tbl>
    <w:p w14:paraId="5D0AE0D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560C74B"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6CCA2F48" w14:textId="77777777" w:rsidR="00CA05C6" w:rsidRPr="00440C64" w:rsidRDefault="00CA05C6" w:rsidP="00CA05C6">
      <w:pPr>
        <w:pStyle w:val="AmJustText"/>
      </w:pPr>
      <w:r w:rsidRPr="00440C64">
        <w:t>For at tredjelandsstatsborgere kan forstå reglerne vedrørende indrejseforbud og forkortelse, suspension eller tilbagetrækning af sådanne forbud, er det nødvendigt at have en procedure på nationalt plan.</w:t>
      </w:r>
    </w:p>
    <w:p w14:paraId="2384CF59" w14:textId="77777777" w:rsidR="00CA05C6" w:rsidRPr="00440C64" w:rsidRDefault="00CA05C6" w:rsidP="00CA05C6">
      <w:r w:rsidRPr="00440C64">
        <w:rPr>
          <w:rStyle w:val="HideTWBExt"/>
          <w:color w:val="auto"/>
        </w:rPr>
        <w:t>&lt;/Amend&gt;</w:t>
      </w:r>
    </w:p>
    <w:p w14:paraId="3E9D5E2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950</w:t>
      </w:r>
      <w:r w:rsidRPr="00440C64">
        <w:rPr>
          <w:rStyle w:val="HideTWBExt"/>
          <w:color w:val="auto"/>
        </w:rPr>
        <w:t>&lt;/NumAm&gt;</w:t>
      </w:r>
    </w:p>
    <w:p w14:paraId="3631A774"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29F1EA34" w14:textId="77777777" w:rsidR="00CA05C6" w:rsidRPr="00440C64" w:rsidRDefault="00CA05C6" w:rsidP="00CA05C6">
      <w:pPr>
        <w:pStyle w:val="NormalBold"/>
      </w:pPr>
      <w:r w:rsidRPr="00440C64">
        <w:rPr>
          <w:rStyle w:val="HideTWBExt"/>
          <w:b w:val="0"/>
          <w:color w:val="auto"/>
        </w:rPr>
        <w:t>&lt;/RepeatBlock-By&gt;</w:t>
      </w:r>
    </w:p>
    <w:p w14:paraId="40B2974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E630040" w14:textId="77777777" w:rsidR="00CA05C6" w:rsidRPr="00440C64" w:rsidRDefault="00CA05C6" w:rsidP="00CA05C6">
      <w:pPr>
        <w:pStyle w:val="NormalBold"/>
      </w:pPr>
      <w:r w:rsidRPr="00440C64">
        <w:rPr>
          <w:rStyle w:val="HideTWBExt"/>
          <w:color w:val="auto"/>
        </w:rPr>
        <w:t>&lt;Article&gt;</w:t>
      </w:r>
      <w:r w:rsidRPr="00440C64">
        <w:t>Artikel 11 – stk. 3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4A50B7C" w14:textId="77777777" w:rsidTr="003A48B2">
        <w:trPr>
          <w:trHeight w:hRule="exact" w:val="240"/>
          <w:jc w:val="center"/>
        </w:trPr>
        <w:tc>
          <w:tcPr>
            <w:tcW w:w="9752" w:type="dxa"/>
            <w:gridSpan w:val="2"/>
            <w:tcBorders>
              <w:top w:val="nil"/>
              <w:left w:val="nil"/>
              <w:bottom w:val="nil"/>
              <w:right w:val="nil"/>
            </w:tcBorders>
          </w:tcPr>
          <w:p w14:paraId="570D4F38" w14:textId="77777777" w:rsidR="00CA05C6" w:rsidRPr="00440C64" w:rsidRDefault="00CA05C6" w:rsidP="003A48B2"/>
        </w:tc>
      </w:tr>
      <w:tr w:rsidR="00546440" w:rsidRPr="00440C64" w14:paraId="3D31A0B1" w14:textId="77777777" w:rsidTr="003A48B2">
        <w:trPr>
          <w:trHeight w:val="240"/>
          <w:jc w:val="center"/>
        </w:trPr>
        <w:tc>
          <w:tcPr>
            <w:tcW w:w="4876" w:type="dxa"/>
            <w:tcBorders>
              <w:top w:val="nil"/>
              <w:left w:val="nil"/>
              <w:bottom w:val="nil"/>
              <w:right w:val="nil"/>
            </w:tcBorders>
          </w:tcPr>
          <w:p w14:paraId="3AB65C5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101CD67" w14:textId="77777777" w:rsidR="00CA05C6" w:rsidRPr="00440C64" w:rsidRDefault="00CA05C6" w:rsidP="003A48B2">
            <w:pPr>
              <w:pStyle w:val="AmColumnHeading"/>
            </w:pPr>
            <w:r w:rsidRPr="00440C64">
              <w:t>Ændringsforslag</w:t>
            </w:r>
          </w:p>
        </w:tc>
      </w:tr>
      <w:tr w:rsidR="00546440" w:rsidRPr="00440C64" w14:paraId="587B0843" w14:textId="77777777" w:rsidTr="003A48B2">
        <w:trPr>
          <w:jc w:val="center"/>
        </w:trPr>
        <w:tc>
          <w:tcPr>
            <w:tcW w:w="4876" w:type="dxa"/>
            <w:tcBorders>
              <w:top w:val="nil"/>
              <w:left w:val="nil"/>
              <w:bottom w:val="nil"/>
              <w:right w:val="nil"/>
            </w:tcBorders>
          </w:tcPr>
          <w:p w14:paraId="33EE6997" w14:textId="77777777" w:rsidR="00CA05C6" w:rsidRPr="00440C64" w:rsidRDefault="00CA05C6" w:rsidP="003A48B2">
            <w:pPr>
              <w:pStyle w:val="Normal6a"/>
            </w:pPr>
          </w:p>
        </w:tc>
        <w:tc>
          <w:tcPr>
            <w:tcW w:w="4876" w:type="dxa"/>
            <w:tcBorders>
              <w:top w:val="nil"/>
              <w:left w:val="nil"/>
              <w:bottom w:val="nil"/>
              <w:right w:val="nil"/>
            </w:tcBorders>
          </w:tcPr>
          <w:p w14:paraId="5C558924" w14:textId="77777777" w:rsidR="00CA05C6" w:rsidRPr="00440C64" w:rsidRDefault="00CA05C6" w:rsidP="003A48B2">
            <w:pPr>
              <w:pStyle w:val="Normal6a"/>
            </w:pPr>
            <w:r w:rsidRPr="00440C64">
              <w:rPr>
                <w:b/>
                <w:i/>
              </w:rPr>
              <w:t>3a.</w:t>
            </w:r>
            <w:r w:rsidRPr="00440C64">
              <w:tab/>
            </w:r>
            <w:r w:rsidRPr="00440C64">
              <w:rPr>
                <w:b/>
                <w:i/>
              </w:rPr>
              <w:t>Proceduren for ophævelse, suspension eller afkortning af varigheden af ​​et indrejseforbud skal fastsættes i national lovgivning.</w:t>
            </w:r>
          </w:p>
        </w:tc>
      </w:tr>
    </w:tbl>
    <w:p w14:paraId="02F8D88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F981D0C" w14:textId="77777777" w:rsidR="00CA05C6" w:rsidRPr="00440C64" w:rsidRDefault="00CA05C6" w:rsidP="00CA05C6">
      <w:r w:rsidRPr="00440C64">
        <w:rPr>
          <w:rStyle w:val="HideTWBExt"/>
          <w:color w:val="auto"/>
        </w:rPr>
        <w:t>&lt;/Amend&gt;</w:t>
      </w:r>
    </w:p>
    <w:p w14:paraId="07279B2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951</w:t>
      </w:r>
      <w:r w:rsidRPr="00440C64">
        <w:rPr>
          <w:rStyle w:val="HideTWBExt"/>
          <w:color w:val="auto"/>
        </w:rPr>
        <w:t>&lt;/NumAm&gt;</w:t>
      </w:r>
    </w:p>
    <w:p w14:paraId="1578DD4D"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58CE7F2E" w14:textId="77777777" w:rsidR="00CA05C6" w:rsidRPr="00440C64" w:rsidRDefault="00CA05C6" w:rsidP="00CA05C6">
      <w:pPr>
        <w:pStyle w:val="NormalBold"/>
      </w:pPr>
      <w:r w:rsidRPr="00440C64">
        <w:rPr>
          <w:rStyle w:val="HideTWBExt"/>
          <w:b w:val="0"/>
          <w:color w:val="auto"/>
        </w:rPr>
        <w:t>&lt;/RepeatBlock-By&gt;</w:t>
      </w:r>
    </w:p>
    <w:p w14:paraId="04F1E7F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F5DE4C6" w14:textId="77777777" w:rsidR="00CA05C6" w:rsidRPr="00440C64" w:rsidRDefault="00CA05C6" w:rsidP="00CA05C6">
      <w:pPr>
        <w:pStyle w:val="NormalBold"/>
      </w:pPr>
      <w:r w:rsidRPr="00440C64">
        <w:rPr>
          <w:rStyle w:val="HideTWBExt"/>
          <w:color w:val="auto"/>
        </w:rPr>
        <w:t>&lt;Article&gt;</w:t>
      </w:r>
      <w:r w:rsidRPr="00440C64">
        <w:t>Kapitel II – afdeling 4 – overskrift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5F6BCCC" w14:textId="77777777" w:rsidTr="003A48B2">
        <w:trPr>
          <w:trHeight w:hRule="exact" w:val="240"/>
          <w:jc w:val="center"/>
        </w:trPr>
        <w:tc>
          <w:tcPr>
            <w:tcW w:w="9752" w:type="dxa"/>
            <w:gridSpan w:val="2"/>
            <w:tcBorders>
              <w:top w:val="nil"/>
              <w:left w:val="nil"/>
              <w:bottom w:val="nil"/>
              <w:right w:val="nil"/>
            </w:tcBorders>
          </w:tcPr>
          <w:p w14:paraId="601E502D" w14:textId="77777777" w:rsidR="00CA05C6" w:rsidRPr="00440C64" w:rsidRDefault="00CA05C6" w:rsidP="003A48B2"/>
        </w:tc>
      </w:tr>
      <w:tr w:rsidR="00546440" w:rsidRPr="00440C64" w14:paraId="11EE2C4D" w14:textId="77777777" w:rsidTr="003A48B2">
        <w:trPr>
          <w:trHeight w:val="240"/>
          <w:jc w:val="center"/>
        </w:trPr>
        <w:tc>
          <w:tcPr>
            <w:tcW w:w="4876" w:type="dxa"/>
            <w:tcBorders>
              <w:top w:val="nil"/>
              <w:left w:val="nil"/>
              <w:bottom w:val="nil"/>
              <w:right w:val="nil"/>
            </w:tcBorders>
          </w:tcPr>
          <w:p w14:paraId="65B5878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01DCA7F" w14:textId="77777777" w:rsidR="00CA05C6" w:rsidRPr="00440C64" w:rsidRDefault="00CA05C6" w:rsidP="003A48B2">
            <w:pPr>
              <w:pStyle w:val="AmColumnHeading"/>
            </w:pPr>
            <w:r w:rsidRPr="00440C64">
              <w:t>Ændringsforslag</w:t>
            </w:r>
          </w:p>
        </w:tc>
      </w:tr>
      <w:tr w:rsidR="00546440" w:rsidRPr="00440C64" w14:paraId="03F20EA2" w14:textId="77777777" w:rsidTr="003A48B2">
        <w:trPr>
          <w:jc w:val="center"/>
        </w:trPr>
        <w:tc>
          <w:tcPr>
            <w:tcW w:w="4876" w:type="dxa"/>
            <w:tcBorders>
              <w:top w:val="nil"/>
              <w:left w:val="nil"/>
              <w:bottom w:val="nil"/>
              <w:right w:val="nil"/>
            </w:tcBorders>
          </w:tcPr>
          <w:p w14:paraId="7926485C" w14:textId="77777777" w:rsidR="00CA05C6" w:rsidRPr="00440C64" w:rsidRDefault="00CA05C6" w:rsidP="003A48B2">
            <w:pPr>
              <w:pStyle w:val="Normal6a"/>
            </w:pPr>
            <w:r w:rsidRPr="00440C64">
              <w:t>4</w:t>
            </w:r>
            <w:r w:rsidRPr="00440C64">
              <w:tab/>
            </w:r>
            <w:r w:rsidRPr="00440C64">
              <w:rPr>
                <w:b/>
                <w:bCs/>
                <w:i/>
                <w:iCs/>
              </w:rPr>
              <w:t>Fuldbyrdelse af afgørelser om tilbagesendelse</w:t>
            </w:r>
          </w:p>
        </w:tc>
        <w:tc>
          <w:tcPr>
            <w:tcW w:w="4876" w:type="dxa"/>
            <w:tcBorders>
              <w:top w:val="nil"/>
              <w:left w:val="nil"/>
              <w:bottom w:val="nil"/>
              <w:right w:val="nil"/>
            </w:tcBorders>
          </w:tcPr>
          <w:p w14:paraId="4CB2D715" w14:textId="77777777" w:rsidR="00CA05C6" w:rsidRPr="00440C64" w:rsidRDefault="00CA05C6" w:rsidP="003A48B2">
            <w:pPr>
              <w:pStyle w:val="Normal6a"/>
            </w:pPr>
            <w:r w:rsidRPr="00440C64">
              <w:t>4</w:t>
            </w:r>
            <w:r w:rsidRPr="00440C64">
              <w:tab/>
            </w:r>
            <w:r w:rsidRPr="00440C64">
              <w:rPr>
                <w:b/>
                <w:bCs/>
                <w:i/>
                <w:iCs/>
              </w:rPr>
              <w:t>Frivillig tilbagevenden og overvågning af grundlæggende rettigheder</w:t>
            </w:r>
          </w:p>
        </w:tc>
      </w:tr>
    </w:tbl>
    <w:p w14:paraId="782813B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488925E" w14:textId="77777777" w:rsidR="00CA05C6" w:rsidRPr="00440C64" w:rsidRDefault="00CA05C6" w:rsidP="00CA05C6">
      <w:r w:rsidRPr="00440C64">
        <w:rPr>
          <w:rStyle w:val="HideTWBExt"/>
          <w:color w:val="auto"/>
        </w:rPr>
        <w:t>&lt;/Amend&gt;</w:t>
      </w:r>
    </w:p>
    <w:p w14:paraId="0C125AE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952</w:t>
      </w:r>
      <w:r w:rsidRPr="00440C64">
        <w:rPr>
          <w:rStyle w:val="HideTWBExt"/>
          <w:color w:val="auto"/>
        </w:rPr>
        <w:t>&lt;/NumAm&gt;</w:t>
      </w:r>
    </w:p>
    <w:p w14:paraId="373598FF"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1E3B4302" w14:textId="77777777" w:rsidR="00CA05C6" w:rsidRPr="00440C64" w:rsidRDefault="00CA05C6" w:rsidP="00CA05C6">
      <w:pPr>
        <w:pStyle w:val="NormalBold"/>
      </w:pPr>
      <w:r w:rsidRPr="00440C64">
        <w:rPr>
          <w:rStyle w:val="HideTWBExt"/>
          <w:b w:val="0"/>
          <w:color w:val="auto"/>
        </w:rPr>
        <w:t>&lt;/RepeatBlock-By&gt;</w:t>
      </w:r>
    </w:p>
    <w:p w14:paraId="62866B6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9D454A5" w14:textId="77777777" w:rsidR="00CA05C6" w:rsidRPr="00440C64" w:rsidRDefault="00CA05C6" w:rsidP="00CA05C6">
      <w:pPr>
        <w:pStyle w:val="NormalBold"/>
      </w:pPr>
      <w:r w:rsidRPr="00440C64">
        <w:rPr>
          <w:rStyle w:val="HideTWBExt"/>
          <w:color w:val="auto"/>
        </w:rPr>
        <w:t>&lt;Article&gt;</w:t>
      </w:r>
      <w:r w:rsidRPr="00440C64">
        <w:t>Artikel 12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146265E" w14:textId="77777777" w:rsidTr="003A48B2">
        <w:trPr>
          <w:trHeight w:hRule="exact" w:val="240"/>
          <w:jc w:val="center"/>
        </w:trPr>
        <w:tc>
          <w:tcPr>
            <w:tcW w:w="9752" w:type="dxa"/>
            <w:gridSpan w:val="2"/>
            <w:tcBorders>
              <w:top w:val="nil"/>
              <w:left w:val="nil"/>
              <w:bottom w:val="nil"/>
              <w:right w:val="nil"/>
            </w:tcBorders>
          </w:tcPr>
          <w:p w14:paraId="41C0172E" w14:textId="77777777" w:rsidR="00CA05C6" w:rsidRPr="00440C64" w:rsidRDefault="00CA05C6" w:rsidP="003A48B2"/>
        </w:tc>
      </w:tr>
      <w:tr w:rsidR="00546440" w:rsidRPr="00440C64" w14:paraId="7FB28190" w14:textId="77777777" w:rsidTr="003A48B2">
        <w:trPr>
          <w:trHeight w:val="240"/>
          <w:jc w:val="center"/>
        </w:trPr>
        <w:tc>
          <w:tcPr>
            <w:tcW w:w="4876" w:type="dxa"/>
            <w:tcBorders>
              <w:top w:val="nil"/>
              <w:left w:val="nil"/>
              <w:bottom w:val="nil"/>
              <w:right w:val="nil"/>
            </w:tcBorders>
          </w:tcPr>
          <w:p w14:paraId="7B3A91C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0F770E3" w14:textId="77777777" w:rsidR="00CA05C6" w:rsidRPr="00440C64" w:rsidRDefault="00CA05C6" w:rsidP="003A48B2">
            <w:pPr>
              <w:pStyle w:val="AmColumnHeading"/>
            </w:pPr>
            <w:r w:rsidRPr="00440C64">
              <w:t>Ændringsforslag</w:t>
            </w:r>
          </w:p>
        </w:tc>
      </w:tr>
      <w:tr w:rsidR="00546440" w:rsidRPr="00440C64" w14:paraId="1573B0BB" w14:textId="77777777" w:rsidTr="003A48B2">
        <w:trPr>
          <w:jc w:val="center"/>
        </w:trPr>
        <w:tc>
          <w:tcPr>
            <w:tcW w:w="4876" w:type="dxa"/>
            <w:tcBorders>
              <w:top w:val="nil"/>
              <w:left w:val="nil"/>
              <w:bottom w:val="nil"/>
              <w:right w:val="nil"/>
            </w:tcBorders>
          </w:tcPr>
          <w:p w14:paraId="7E216DFD" w14:textId="77777777" w:rsidR="00CA05C6" w:rsidRPr="00440C64" w:rsidRDefault="00CA05C6" w:rsidP="003A48B2">
            <w:pPr>
              <w:pStyle w:val="Normal6a"/>
              <w:jc w:val="center"/>
            </w:pPr>
            <w:r w:rsidRPr="00440C64">
              <w:rPr>
                <w:b/>
                <w:i/>
              </w:rPr>
              <w:t>Artikel 12</w:t>
            </w:r>
            <w:r w:rsidRPr="00440C64">
              <w:tab/>
            </w:r>
          </w:p>
        </w:tc>
        <w:tc>
          <w:tcPr>
            <w:tcW w:w="4876" w:type="dxa"/>
            <w:tcBorders>
              <w:top w:val="nil"/>
              <w:left w:val="nil"/>
              <w:bottom w:val="nil"/>
              <w:right w:val="nil"/>
            </w:tcBorders>
          </w:tcPr>
          <w:p w14:paraId="63858CB4" w14:textId="77777777" w:rsidR="00CA05C6" w:rsidRPr="00440C64" w:rsidRDefault="00CA05C6" w:rsidP="003A48B2">
            <w:pPr>
              <w:pStyle w:val="Normal6a"/>
            </w:pPr>
            <w:r w:rsidRPr="00440C64">
              <w:rPr>
                <w:b/>
                <w:i/>
              </w:rPr>
              <w:t>udgår</w:t>
            </w:r>
          </w:p>
        </w:tc>
      </w:tr>
      <w:tr w:rsidR="00546440" w:rsidRPr="00440C64" w14:paraId="15ED03D0" w14:textId="77777777" w:rsidTr="003A48B2">
        <w:trPr>
          <w:jc w:val="center"/>
        </w:trPr>
        <w:tc>
          <w:tcPr>
            <w:tcW w:w="4876" w:type="dxa"/>
            <w:tcBorders>
              <w:top w:val="nil"/>
              <w:left w:val="nil"/>
              <w:bottom w:val="nil"/>
              <w:right w:val="nil"/>
            </w:tcBorders>
          </w:tcPr>
          <w:p w14:paraId="124FB986" w14:textId="77777777" w:rsidR="00CA05C6" w:rsidRPr="00440C64" w:rsidRDefault="00CA05C6" w:rsidP="003A48B2">
            <w:pPr>
              <w:pStyle w:val="Normal6a"/>
              <w:jc w:val="center"/>
            </w:pPr>
            <w:r w:rsidRPr="00440C64">
              <w:rPr>
                <w:b/>
                <w:i/>
              </w:rPr>
              <w:t>Udsendelse</w:t>
            </w:r>
          </w:p>
        </w:tc>
        <w:tc>
          <w:tcPr>
            <w:tcW w:w="4876" w:type="dxa"/>
            <w:tcBorders>
              <w:top w:val="nil"/>
              <w:left w:val="nil"/>
              <w:bottom w:val="nil"/>
              <w:right w:val="nil"/>
            </w:tcBorders>
          </w:tcPr>
          <w:p w14:paraId="178CF704" w14:textId="77777777" w:rsidR="00CA05C6" w:rsidRPr="00440C64" w:rsidRDefault="00CA05C6" w:rsidP="003A48B2">
            <w:pPr>
              <w:pStyle w:val="Normal6a"/>
            </w:pPr>
          </w:p>
        </w:tc>
      </w:tr>
      <w:tr w:rsidR="00546440" w:rsidRPr="00440C64" w14:paraId="6DC51818" w14:textId="77777777" w:rsidTr="003A48B2">
        <w:trPr>
          <w:jc w:val="center"/>
        </w:trPr>
        <w:tc>
          <w:tcPr>
            <w:tcW w:w="4876" w:type="dxa"/>
            <w:tcBorders>
              <w:top w:val="nil"/>
              <w:left w:val="nil"/>
              <w:bottom w:val="nil"/>
              <w:right w:val="nil"/>
            </w:tcBorders>
          </w:tcPr>
          <w:p w14:paraId="40B7EE3F" w14:textId="77777777" w:rsidR="00CA05C6" w:rsidRPr="00440C64" w:rsidRDefault="00CA05C6" w:rsidP="003A48B2">
            <w:pPr>
              <w:pStyle w:val="Normal6a"/>
            </w:pPr>
            <w:r w:rsidRPr="00440C64">
              <w:rPr>
                <w:b/>
                <w:i/>
              </w:rPr>
              <w:t>1. En tredjelandsstatsborger, der er genstand for en afgørelse om tilbagesendelse, udsendes, når:</w:t>
            </w:r>
          </w:p>
        </w:tc>
        <w:tc>
          <w:tcPr>
            <w:tcW w:w="4876" w:type="dxa"/>
            <w:tcBorders>
              <w:top w:val="nil"/>
              <w:left w:val="nil"/>
              <w:bottom w:val="nil"/>
              <w:right w:val="nil"/>
            </w:tcBorders>
          </w:tcPr>
          <w:p w14:paraId="6B3BBCC1" w14:textId="77777777" w:rsidR="00CA05C6" w:rsidRPr="00440C64" w:rsidRDefault="00CA05C6" w:rsidP="003A48B2">
            <w:pPr>
              <w:pStyle w:val="Normal6a"/>
            </w:pPr>
          </w:p>
        </w:tc>
      </w:tr>
      <w:tr w:rsidR="00546440" w:rsidRPr="00440C64" w14:paraId="29E42FC1" w14:textId="77777777" w:rsidTr="003A48B2">
        <w:trPr>
          <w:jc w:val="center"/>
        </w:trPr>
        <w:tc>
          <w:tcPr>
            <w:tcW w:w="4876" w:type="dxa"/>
            <w:tcBorders>
              <w:top w:val="nil"/>
              <w:left w:val="nil"/>
              <w:bottom w:val="nil"/>
              <w:right w:val="nil"/>
            </w:tcBorders>
          </w:tcPr>
          <w:p w14:paraId="3D3A44C8" w14:textId="77777777" w:rsidR="00CA05C6" w:rsidRPr="00440C64" w:rsidRDefault="00CA05C6" w:rsidP="003A48B2">
            <w:pPr>
              <w:pStyle w:val="Normal6a"/>
            </w:pPr>
            <w:r w:rsidRPr="00440C64">
              <w:rPr>
                <w:b/>
                <w:i/>
              </w:rPr>
              <w:t>a. vedkommende nægter at samarbejde med myndighederne under tilbagesendelsesprocessen</w:t>
            </w:r>
          </w:p>
        </w:tc>
        <w:tc>
          <w:tcPr>
            <w:tcW w:w="4876" w:type="dxa"/>
            <w:tcBorders>
              <w:top w:val="nil"/>
              <w:left w:val="nil"/>
              <w:bottom w:val="nil"/>
              <w:right w:val="nil"/>
            </w:tcBorders>
          </w:tcPr>
          <w:p w14:paraId="7F6D946E" w14:textId="77777777" w:rsidR="00CA05C6" w:rsidRPr="00440C64" w:rsidRDefault="00CA05C6" w:rsidP="003A48B2">
            <w:pPr>
              <w:pStyle w:val="Normal6a"/>
            </w:pPr>
          </w:p>
        </w:tc>
      </w:tr>
      <w:tr w:rsidR="00546440" w:rsidRPr="00440C64" w14:paraId="0218B005" w14:textId="77777777" w:rsidTr="003A48B2">
        <w:trPr>
          <w:jc w:val="center"/>
        </w:trPr>
        <w:tc>
          <w:tcPr>
            <w:tcW w:w="4876" w:type="dxa"/>
            <w:tcBorders>
              <w:top w:val="nil"/>
              <w:left w:val="nil"/>
              <w:bottom w:val="nil"/>
              <w:right w:val="nil"/>
            </w:tcBorders>
          </w:tcPr>
          <w:p w14:paraId="3208D941" w14:textId="77777777" w:rsidR="00CA05C6" w:rsidRPr="00440C64" w:rsidRDefault="00CA05C6" w:rsidP="003A48B2">
            <w:pPr>
              <w:pStyle w:val="Normal6a"/>
            </w:pPr>
            <w:r w:rsidRPr="00440C64">
              <w:rPr>
                <w:b/>
                <w:i/>
              </w:rPr>
              <w:t xml:space="preserve">b. vedkommende tager til en anden medlemsstat uden tilladelse, herunder i den periode, der er fastsat i </w:t>
            </w:r>
            <w:r w:rsidRPr="00440C64">
              <w:rPr>
                <w:b/>
                <w:i/>
              </w:rPr>
              <w:lastRenderedPageBreak/>
              <w:t>overensstemmelse med artikel 13</w:t>
            </w:r>
          </w:p>
        </w:tc>
        <w:tc>
          <w:tcPr>
            <w:tcW w:w="4876" w:type="dxa"/>
            <w:tcBorders>
              <w:top w:val="nil"/>
              <w:left w:val="nil"/>
              <w:bottom w:val="nil"/>
              <w:right w:val="nil"/>
            </w:tcBorders>
          </w:tcPr>
          <w:p w14:paraId="188359CC" w14:textId="77777777" w:rsidR="00CA05C6" w:rsidRPr="00440C64" w:rsidRDefault="00CA05C6" w:rsidP="003A48B2">
            <w:pPr>
              <w:pStyle w:val="Normal6a"/>
            </w:pPr>
          </w:p>
        </w:tc>
      </w:tr>
      <w:tr w:rsidR="00546440" w:rsidRPr="00440C64" w14:paraId="3A512184" w14:textId="77777777" w:rsidTr="003A48B2">
        <w:trPr>
          <w:jc w:val="center"/>
        </w:trPr>
        <w:tc>
          <w:tcPr>
            <w:tcW w:w="4876" w:type="dxa"/>
            <w:tcBorders>
              <w:top w:val="nil"/>
              <w:left w:val="nil"/>
              <w:bottom w:val="nil"/>
              <w:right w:val="nil"/>
            </w:tcBorders>
          </w:tcPr>
          <w:p w14:paraId="0825592E" w14:textId="77777777" w:rsidR="00CA05C6" w:rsidRPr="00440C64" w:rsidRDefault="00CA05C6" w:rsidP="003A48B2">
            <w:pPr>
              <w:pStyle w:val="Normal6a"/>
            </w:pPr>
            <w:r w:rsidRPr="00440C64">
              <w:rPr>
                <w:b/>
                <w:i/>
              </w:rPr>
              <w:t>c. vedkommende er omfattet af anvendelsesområdet for artikel 16</w:t>
            </w:r>
          </w:p>
        </w:tc>
        <w:tc>
          <w:tcPr>
            <w:tcW w:w="4876" w:type="dxa"/>
            <w:tcBorders>
              <w:top w:val="nil"/>
              <w:left w:val="nil"/>
              <w:bottom w:val="nil"/>
              <w:right w:val="nil"/>
            </w:tcBorders>
          </w:tcPr>
          <w:p w14:paraId="1BDAF762" w14:textId="77777777" w:rsidR="00CA05C6" w:rsidRPr="00440C64" w:rsidRDefault="00CA05C6" w:rsidP="003A48B2">
            <w:pPr>
              <w:pStyle w:val="Normal6a"/>
            </w:pPr>
          </w:p>
        </w:tc>
      </w:tr>
      <w:tr w:rsidR="00546440" w:rsidRPr="00440C64" w14:paraId="68D58E76" w14:textId="77777777" w:rsidTr="003A48B2">
        <w:trPr>
          <w:jc w:val="center"/>
        </w:trPr>
        <w:tc>
          <w:tcPr>
            <w:tcW w:w="4876" w:type="dxa"/>
            <w:tcBorders>
              <w:top w:val="nil"/>
              <w:left w:val="nil"/>
              <w:bottom w:val="nil"/>
              <w:right w:val="nil"/>
            </w:tcBorders>
          </w:tcPr>
          <w:p w14:paraId="557F9503" w14:textId="77777777" w:rsidR="00CA05C6" w:rsidRPr="00440C64" w:rsidRDefault="00CA05C6" w:rsidP="003A48B2">
            <w:pPr>
              <w:pStyle w:val="Normal6a"/>
            </w:pPr>
            <w:r w:rsidRPr="00440C64">
              <w:rPr>
                <w:b/>
                <w:i/>
              </w:rPr>
              <w:t>d. vedkommende ikke har forladt medlemsstaternes område inden den dato, der er fastsat i overensstemmelse med artikel 13.</w:t>
            </w:r>
          </w:p>
        </w:tc>
        <w:tc>
          <w:tcPr>
            <w:tcW w:w="4876" w:type="dxa"/>
            <w:tcBorders>
              <w:top w:val="nil"/>
              <w:left w:val="nil"/>
              <w:bottom w:val="nil"/>
              <w:right w:val="nil"/>
            </w:tcBorders>
          </w:tcPr>
          <w:p w14:paraId="1A848456" w14:textId="77777777" w:rsidR="00CA05C6" w:rsidRPr="00440C64" w:rsidRDefault="00CA05C6" w:rsidP="003A48B2">
            <w:pPr>
              <w:pStyle w:val="Normal6a"/>
            </w:pPr>
          </w:p>
        </w:tc>
      </w:tr>
      <w:tr w:rsidR="00546440" w:rsidRPr="00440C64" w14:paraId="51485B55" w14:textId="77777777" w:rsidTr="003A48B2">
        <w:trPr>
          <w:jc w:val="center"/>
        </w:trPr>
        <w:tc>
          <w:tcPr>
            <w:tcW w:w="4876" w:type="dxa"/>
            <w:tcBorders>
              <w:top w:val="nil"/>
              <w:left w:val="nil"/>
              <w:bottom w:val="nil"/>
              <w:right w:val="nil"/>
            </w:tcBorders>
          </w:tcPr>
          <w:p w14:paraId="63C7400C" w14:textId="77777777" w:rsidR="00CA05C6" w:rsidRPr="00440C64" w:rsidRDefault="00CA05C6" w:rsidP="003A48B2">
            <w:pPr>
              <w:pStyle w:val="Normal6a"/>
            </w:pPr>
            <w:r w:rsidRPr="00440C64">
              <w:rPr>
                <w:b/>
                <w:i/>
              </w:rPr>
              <w:t>2. Medlemsstaternes kompetente myndigheder kan skriftligt træffe en særskilt administrativ eller retslig afgørelse om udsendelse.</w:t>
            </w:r>
          </w:p>
        </w:tc>
        <w:tc>
          <w:tcPr>
            <w:tcW w:w="4876" w:type="dxa"/>
            <w:tcBorders>
              <w:top w:val="nil"/>
              <w:left w:val="nil"/>
              <w:bottom w:val="nil"/>
              <w:right w:val="nil"/>
            </w:tcBorders>
          </w:tcPr>
          <w:p w14:paraId="6DF0FDE0" w14:textId="77777777" w:rsidR="00CA05C6" w:rsidRPr="00440C64" w:rsidRDefault="00CA05C6" w:rsidP="003A48B2">
            <w:pPr>
              <w:pStyle w:val="Normal6a"/>
            </w:pPr>
          </w:p>
        </w:tc>
      </w:tr>
      <w:tr w:rsidR="00546440" w:rsidRPr="00440C64" w14:paraId="01956FB9" w14:textId="77777777" w:rsidTr="003A48B2">
        <w:trPr>
          <w:jc w:val="center"/>
        </w:trPr>
        <w:tc>
          <w:tcPr>
            <w:tcW w:w="4876" w:type="dxa"/>
            <w:tcBorders>
              <w:top w:val="nil"/>
              <w:left w:val="nil"/>
              <w:bottom w:val="nil"/>
              <w:right w:val="nil"/>
            </w:tcBorders>
          </w:tcPr>
          <w:p w14:paraId="5FE4A784" w14:textId="77777777" w:rsidR="00CA05C6" w:rsidRPr="00440C64" w:rsidRDefault="00CA05C6" w:rsidP="003A48B2">
            <w:pPr>
              <w:pStyle w:val="Normal6a"/>
            </w:pPr>
            <w:r w:rsidRPr="00440C64">
              <w:rPr>
                <w:b/>
                <w:i/>
              </w:rPr>
              <w:t>3. De kompetente myndigheder vurderer, om princippet om non-refoulement er overholdt under henvisning til tilbagesendelseslandet. De kan basere sig på en eksisterende grundig vurdering af alle relevante omstændigheder i tidligere faser af proceduren. Ændringer i omstændighederne og nye elementer, der dokumenterer en risiko, skal behørigt undersøges. Den pågældende tredjelandsstatsborger fremlægger hurtigst muligt alle relevante elementer vedrørende sine personlige forhold.</w:t>
            </w:r>
          </w:p>
        </w:tc>
        <w:tc>
          <w:tcPr>
            <w:tcW w:w="4876" w:type="dxa"/>
            <w:tcBorders>
              <w:top w:val="nil"/>
              <w:left w:val="nil"/>
              <w:bottom w:val="nil"/>
              <w:right w:val="nil"/>
            </w:tcBorders>
          </w:tcPr>
          <w:p w14:paraId="61FB5269" w14:textId="77777777" w:rsidR="00CA05C6" w:rsidRPr="00440C64" w:rsidRDefault="00CA05C6" w:rsidP="003A48B2">
            <w:pPr>
              <w:pStyle w:val="Normal6a"/>
            </w:pPr>
          </w:p>
        </w:tc>
      </w:tr>
      <w:tr w:rsidR="00546440" w:rsidRPr="00440C64" w14:paraId="3262D191" w14:textId="77777777" w:rsidTr="003A48B2">
        <w:trPr>
          <w:jc w:val="center"/>
        </w:trPr>
        <w:tc>
          <w:tcPr>
            <w:tcW w:w="4876" w:type="dxa"/>
            <w:tcBorders>
              <w:top w:val="nil"/>
              <w:left w:val="nil"/>
              <w:bottom w:val="nil"/>
              <w:right w:val="nil"/>
            </w:tcBorders>
          </w:tcPr>
          <w:p w14:paraId="5CEBBD0F" w14:textId="77777777" w:rsidR="00CA05C6" w:rsidRPr="00440C64" w:rsidRDefault="00CA05C6" w:rsidP="003A48B2">
            <w:pPr>
              <w:pStyle w:val="Normal6a"/>
            </w:pPr>
            <w:r w:rsidRPr="00440C64">
              <w:rPr>
                <w:b/>
                <w:i/>
              </w:rPr>
              <w:t>4. Tvangsforanstaltninger, der træffes for at sikre udsendelse, skal være nødvendige og forholdsmæssige og må under ingen omstændigheder overstige tærsklen for rimelig magtanvendelse. De skal gennemføres i henhold til den nationale lovgivning under overholdelse af de grundlæggende rettigheder og med behørig respekt for den pågældende tredjelandsstatsborgers værdighed og fysiske integritet.</w:t>
            </w:r>
          </w:p>
        </w:tc>
        <w:tc>
          <w:tcPr>
            <w:tcW w:w="4876" w:type="dxa"/>
            <w:tcBorders>
              <w:top w:val="nil"/>
              <w:left w:val="nil"/>
              <w:bottom w:val="nil"/>
              <w:right w:val="nil"/>
            </w:tcBorders>
          </w:tcPr>
          <w:p w14:paraId="5AC0D2C6" w14:textId="77777777" w:rsidR="00CA05C6" w:rsidRPr="00440C64" w:rsidRDefault="00CA05C6" w:rsidP="003A48B2">
            <w:pPr>
              <w:pStyle w:val="Normal6a"/>
            </w:pPr>
          </w:p>
        </w:tc>
      </w:tr>
      <w:tr w:rsidR="00546440" w:rsidRPr="00440C64" w14:paraId="4EF3B750" w14:textId="77777777" w:rsidTr="003A48B2">
        <w:trPr>
          <w:jc w:val="center"/>
        </w:trPr>
        <w:tc>
          <w:tcPr>
            <w:tcW w:w="4876" w:type="dxa"/>
            <w:tcBorders>
              <w:top w:val="nil"/>
              <w:left w:val="nil"/>
              <w:bottom w:val="nil"/>
              <w:right w:val="nil"/>
            </w:tcBorders>
          </w:tcPr>
          <w:p w14:paraId="140E8723" w14:textId="77777777" w:rsidR="00CA05C6" w:rsidRPr="00440C64" w:rsidRDefault="00CA05C6" w:rsidP="003A48B2">
            <w:pPr>
              <w:pStyle w:val="Normal6a"/>
            </w:pPr>
            <w:r w:rsidRPr="00440C64">
              <w:rPr>
                <w:b/>
                <w:i/>
              </w:rPr>
              <w:t>5. Ved gennemførelsen af udsendelser med fly tager medlemsstaterne hensyn til de fælles retningslinjer for sikkerhedsbestemmelser i forbindelse med samlet udsendelse med fly, der er knyttet som bilag til beslutning 2004/573/EF</w:t>
            </w:r>
            <w:r w:rsidRPr="00440C64">
              <w:rPr>
                <w:b/>
                <w:i/>
                <w:vertAlign w:val="superscript"/>
              </w:rPr>
              <w:t>47</w:t>
            </w:r>
            <w:r w:rsidRPr="00440C64">
              <w:rPr>
                <w:b/>
                <w:i/>
              </w:rPr>
              <w:t>.</w:t>
            </w:r>
          </w:p>
        </w:tc>
        <w:tc>
          <w:tcPr>
            <w:tcW w:w="4876" w:type="dxa"/>
            <w:tcBorders>
              <w:top w:val="nil"/>
              <w:left w:val="nil"/>
              <w:bottom w:val="nil"/>
              <w:right w:val="nil"/>
            </w:tcBorders>
          </w:tcPr>
          <w:p w14:paraId="0C630CEE" w14:textId="77777777" w:rsidR="00CA05C6" w:rsidRPr="00440C64" w:rsidRDefault="00CA05C6" w:rsidP="003A48B2">
            <w:pPr>
              <w:pStyle w:val="Normal6a"/>
            </w:pPr>
          </w:p>
        </w:tc>
      </w:tr>
      <w:tr w:rsidR="00546440" w:rsidRPr="00440C64" w14:paraId="57946657" w14:textId="77777777" w:rsidTr="003A48B2">
        <w:trPr>
          <w:jc w:val="center"/>
        </w:trPr>
        <w:tc>
          <w:tcPr>
            <w:tcW w:w="4876" w:type="dxa"/>
            <w:tcBorders>
              <w:top w:val="nil"/>
              <w:left w:val="nil"/>
              <w:bottom w:val="nil"/>
              <w:right w:val="nil"/>
            </w:tcBorders>
          </w:tcPr>
          <w:p w14:paraId="76CC6262" w14:textId="77777777" w:rsidR="00CA05C6" w:rsidRPr="00440C64" w:rsidRDefault="00CA05C6" w:rsidP="003A48B2">
            <w:pPr>
              <w:pStyle w:val="Normal6a"/>
            </w:pPr>
            <w:r w:rsidRPr="00440C64">
              <w:rPr>
                <w:b/>
                <w:i/>
              </w:rPr>
              <w:t xml:space="preserve">6. I behørigt begrundede tilfælde, og når tredjelandsstatsborgeren klart samarbejder, kan de kompetente myndigheder beslutte at angive en dato for, hvornår tredjelandsstatsborgeren skal </w:t>
            </w:r>
            <w:r w:rsidRPr="00440C64">
              <w:rPr>
                <w:b/>
                <w:i/>
              </w:rPr>
              <w:lastRenderedPageBreak/>
              <w:t>forlade medlemsstaternes område i overensstemmelse med artikel 13. I sådanne tilfælde overvåger de kompetente myndigheder nøje tredjelandsstatsborgerens overholdelse af afgørelsen, herunder ved at tilrettelægge transportbistand til det relevante udrejsested i Unionen.</w:t>
            </w:r>
          </w:p>
        </w:tc>
        <w:tc>
          <w:tcPr>
            <w:tcW w:w="4876" w:type="dxa"/>
            <w:tcBorders>
              <w:top w:val="nil"/>
              <w:left w:val="nil"/>
              <w:bottom w:val="nil"/>
              <w:right w:val="nil"/>
            </w:tcBorders>
          </w:tcPr>
          <w:p w14:paraId="19E74024" w14:textId="77777777" w:rsidR="00CA05C6" w:rsidRPr="00440C64" w:rsidRDefault="00CA05C6" w:rsidP="003A48B2">
            <w:pPr>
              <w:pStyle w:val="Normal6a"/>
            </w:pPr>
          </w:p>
        </w:tc>
      </w:tr>
      <w:tr w:rsidR="00546440" w:rsidRPr="00440C64" w14:paraId="75258BC1" w14:textId="77777777" w:rsidTr="003A48B2">
        <w:trPr>
          <w:jc w:val="center"/>
        </w:trPr>
        <w:tc>
          <w:tcPr>
            <w:tcW w:w="4876" w:type="dxa"/>
            <w:tcBorders>
              <w:top w:val="nil"/>
              <w:left w:val="nil"/>
              <w:bottom w:val="nil"/>
              <w:right w:val="nil"/>
            </w:tcBorders>
          </w:tcPr>
          <w:p w14:paraId="7326F976" w14:textId="77777777" w:rsidR="00CA05C6" w:rsidRPr="00440C64" w:rsidRDefault="00CA05C6" w:rsidP="003A48B2">
            <w:pPr>
              <w:pStyle w:val="Normal6a"/>
            </w:pPr>
            <w:r w:rsidRPr="00440C64">
              <w:rPr>
                <w:b/>
                <w:i/>
              </w:rPr>
              <w:t>_________________</w:t>
            </w:r>
          </w:p>
        </w:tc>
        <w:tc>
          <w:tcPr>
            <w:tcW w:w="4876" w:type="dxa"/>
            <w:tcBorders>
              <w:top w:val="nil"/>
              <w:left w:val="nil"/>
              <w:bottom w:val="nil"/>
              <w:right w:val="nil"/>
            </w:tcBorders>
          </w:tcPr>
          <w:p w14:paraId="393D0640" w14:textId="77777777" w:rsidR="00CA05C6" w:rsidRPr="00440C64" w:rsidRDefault="00CA05C6" w:rsidP="003A48B2"/>
        </w:tc>
      </w:tr>
      <w:tr w:rsidR="00546440" w:rsidRPr="00440C64" w14:paraId="653F7ABC" w14:textId="77777777" w:rsidTr="003A48B2">
        <w:trPr>
          <w:jc w:val="center"/>
        </w:trPr>
        <w:tc>
          <w:tcPr>
            <w:tcW w:w="4876" w:type="dxa"/>
            <w:tcBorders>
              <w:top w:val="nil"/>
              <w:left w:val="nil"/>
              <w:bottom w:val="nil"/>
              <w:right w:val="nil"/>
            </w:tcBorders>
          </w:tcPr>
          <w:p w14:paraId="3C6F6865" w14:textId="77777777" w:rsidR="00CA05C6" w:rsidRPr="00440C64" w:rsidRDefault="00CA05C6" w:rsidP="003A48B2">
            <w:pPr>
              <w:pStyle w:val="Normal6a"/>
              <w:rPr>
                <w:b/>
                <w:bCs/>
                <w:i/>
                <w:iCs/>
              </w:rPr>
            </w:pPr>
            <w:r w:rsidRPr="00440C64">
              <w:rPr>
                <w:b/>
                <w:bCs/>
                <w:i/>
                <w:iCs/>
                <w:vertAlign w:val="superscript"/>
              </w:rPr>
              <w:t>47</w:t>
            </w:r>
            <w:r w:rsidRPr="00440C64">
              <w:rPr>
                <w:b/>
                <w:bCs/>
                <w:i/>
                <w:iCs/>
              </w:rPr>
              <w:t xml:space="preserve"> Rådets beslutning 2004/573/EF af 29. april 2004 om tilrettelæggelse af samlet udsendelse med fly fra to eller flere medlemsstaters område af tredjelandsstatsborgere, der er omfattet af individuelle afgørelser om udsendelse (EUT L 261 af 6.8.2004, s. 28, ELI: http://data.europa.eu/eli/dec/2004/573/oj).</w:t>
            </w:r>
          </w:p>
        </w:tc>
        <w:tc>
          <w:tcPr>
            <w:tcW w:w="4876" w:type="dxa"/>
            <w:tcBorders>
              <w:top w:val="nil"/>
              <w:left w:val="nil"/>
              <w:bottom w:val="nil"/>
              <w:right w:val="nil"/>
            </w:tcBorders>
          </w:tcPr>
          <w:p w14:paraId="1904B925" w14:textId="77777777" w:rsidR="00CA05C6" w:rsidRPr="00440C64" w:rsidRDefault="00CA05C6" w:rsidP="003A48B2"/>
        </w:tc>
      </w:tr>
    </w:tbl>
    <w:p w14:paraId="4F54644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397B36F" w14:textId="77777777" w:rsidR="00CA05C6" w:rsidRPr="00440C64" w:rsidRDefault="00CA05C6" w:rsidP="00CA05C6">
      <w:r w:rsidRPr="00440C64">
        <w:rPr>
          <w:rStyle w:val="HideTWBExt"/>
          <w:color w:val="auto"/>
        </w:rPr>
        <w:t>&lt;/Amend&gt;</w:t>
      </w:r>
    </w:p>
    <w:p w14:paraId="5ABBE69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953</w:t>
      </w:r>
      <w:r w:rsidRPr="00440C64">
        <w:rPr>
          <w:rStyle w:val="HideTWBExt"/>
          <w:color w:val="auto"/>
        </w:rPr>
        <w:t>&lt;/NumAm&gt;</w:t>
      </w:r>
    </w:p>
    <w:p w14:paraId="7588F687"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22669F8B" w14:textId="77777777" w:rsidR="00CA05C6" w:rsidRPr="00440C64" w:rsidRDefault="00CA05C6" w:rsidP="00CA05C6">
      <w:pPr>
        <w:pStyle w:val="NormalBold"/>
      </w:pPr>
      <w:r w:rsidRPr="00440C64">
        <w:rPr>
          <w:rStyle w:val="HideTWBExt"/>
          <w:b w:val="0"/>
          <w:color w:val="auto"/>
        </w:rPr>
        <w:t>&lt;/RepeatBlock-By&gt;</w:t>
      </w:r>
    </w:p>
    <w:p w14:paraId="56034CC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7A50106" w14:textId="77777777" w:rsidR="00CA05C6" w:rsidRPr="00440C64" w:rsidRDefault="00CA05C6" w:rsidP="00CA05C6">
      <w:pPr>
        <w:pStyle w:val="NormalBold"/>
      </w:pPr>
      <w:r w:rsidRPr="00440C64">
        <w:rPr>
          <w:rStyle w:val="HideTWBExt"/>
          <w:color w:val="auto"/>
        </w:rPr>
        <w:t>&lt;Article&gt;</w:t>
      </w:r>
      <w:r w:rsidRPr="00440C64">
        <w:t>Artikel 12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D32BF54" w14:textId="77777777" w:rsidTr="003A48B2">
        <w:trPr>
          <w:trHeight w:hRule="exact" w:val="240"/>
          <w:jc w:val="center"/>
        </w:trPr>
        <w:tc>
          <w:tcPr>
            <w:tcW w:w="9752" w:type="dxa"/>
            <w:gridSpan w:val="2"/>
            <w:tcBorders>
              <w:top w:val="nil"/>
              <w:left w:val="nil"/>
              <w:bottom w:val="nil"/>
              <w:right w:val="nil"/>
            </w:tcBorders>
          </w:tcPr>
          <w:p w14:paraId="70252CC0" w14:textId="77777777" w:rsidR="00CA05C6" w:rsidRPr="00440C64" w:rsidRDefault="00CA05C6" w:rsidP="003A48B2"/>
        </w:tc>
      </w:tr>
      <w:tr w:rsidR="00546440" w:rsidRPr="00440C64" w14:paraId="285EAE6C" w14:textId="77777777" w:rsidTr="003A48B2">
        <w:trPr>
          <w:trHeight w:val="240"/>
          <w:jc w:val="center"/>
        </w:trPr>
        <w:tc>
          <w:tcPr>
            <w:tcW w:w="4876" w:type="dxa"/>
            <w:tcBorders>
              <w:top w:val="nil"/>
              <w:left w:val="nil"/>
              <w:bottom w:val="nil"/>
              <w:right w:val="nil"/>
            </w:tcBorders>
          </w:tcPr>
          <w:p w14:paraId="7EE2E3D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14B7F47" w14:textId="77777777" w:rsidR="00CA05C6" w:rsidRPr="00440C64" w:rsidRDefault="00CA05C6" w:rsidP="003A48B2">
            <w:pPr>
              <w:pStyle w:val="AmColumnHeading"/>
            </w:pPr>
            <w:r w:rsidRPr="00440C64">
              <w:t>Ændringsforslag</w:t>
            </w:r>
          </w:p>
        </w:tc>
      </w:tr>
      <w:tr w:rsidR="00546440" w:rsidRPr="00440C64" w14:paraId="69E49412" w14:textId="77777777" w:rsidTr="003A48B2">
        <w:trPr>
          <w:jc w:val="center"/>
        </w:trPr>
        <w:tc>
          <w:tcPr>
            <w:tcW w:w="4876" w:type="dxa"/>
            <w:tcBorders>
              <w:top w:val="nil"/>
              <w:left w:val="nil"/>
              <w:bottom w:val="nil"/>
              <w:right w:val="nil"/>
            </w:tcBorders>
          </w:tcPr>
          <w:p w14:paraId="535620BA" w14:textId="77777777" w:rsidR="00CA05C6" w:rsidRPr="00440C64" w:rsidRDefault="00CA05C6" w:rsidP="003A48B2">
            <w:pPr>
              <w:pStyle w:val="Normal6a"/>
              <w:jc w:val="center"/>
            </w:pPr>
            <w:r w:rsidRPr="00440C64">
              <w:rPr>
                <w:b/>
                <w:i/>
              </w:rPr>
              <w:t>Artikel 12</w:t>
            </w:r>
            <w:r w:rsidRPr="00440C64">
              <w:tab/>
            </w:r>
          </w:p>
        </w:tc>
        <w:tc>
          <w:tcPr>
            <w:tcW w:w="4876" w:type="dxa"/>
            <w:tcBorders>
              <w:top w:val="nil"/>
              <w:left w:val="nil"/>
              <w:bottom w:val="nil"/>
              <w:right w:val="nil"/>
            </w:tcBorders>
          </w:tcPr>
          <w:p w14:paraId="2A3261F4" w14:textId="77777777" w:rsidR="00CA05C6" w:rsidRPr="00440C64" w:rsidRDefault="00CA05C6" w:rsidP="003A48B2">
            <w:pPr>
              <w:pStyle w:val="Normal6a"/>
            </w:pPr>
            <w:r w:rsidRPr="00440C64">
              <w:rPr>
                <w:b/>
                <w:i/>
              </w:rPr>
              <w:t>udgår</w:t>
            </w:r>
          </w:p>
        </w:tc>
      </w:tr>
      <w:tr w:rsidR="00546440" w:rsidRPr="00440C64" w14:paraId="02A8747E" w14:textId="77777777" w:rsidTr="003A48B2">
        <w:trPr>
          <w:jc w:val="center"/>
        </w:trPr>
        <w:tc>
          <w:tcPr>
            <w:tcW w:w="4876" w:type="dxa"/>
            <w:tcBorders>
              <w:top w:val="nil"/>
              <w:left w:val="nil"/>
              <w:bottom w:val="nil"/>
              <w:right w:val="nil"/>
            </w:tcBorders>
          </w:tcPr>
          <w:p w14:paraId="01116CDB" w14:textId="77777777" w:rsidR="00CA05C6" w:rsidRPr="00440C64" w:rsidRDefault="00CA05C6" w:rsidP="003A48B2">
            <w:pPr>
              <w:pStyle w:val="Normal6a"/>
              <w:jc w:val="center"/>
            </w:pPr>
            <w:r w:rsidRPr="00440C64">
              <w:rPr>
                <w:b/>
                <w:i/>
              </w:rPr>
              <w:t>Udsendelse</w:t>
            </w:r>
          </w:p>
        </w:tc>
        <w:tc>
          <w:tcPr>
            <w:tcW w:w="4876" w:type="dxa"/>
            <w:tcBorders>
              <w:top w:val="nil"/>
              <w:left w:val="nil"/>
              <w:bottom w:val="nil"/>
              <w:right w:val="nil"/>
            </w:tcBorders>
          </w:tcPr>
          <w:p w14:paraId="1489B9C5" w14:textId="77777777" w:rsidR="00CA05C6" w:rsidRPr="00440C64" w:rsidRDefault="00CA05C6" w:rsidP="003A48B2">
            <w:pPr>
              <w:pStyle w:val="Normal6a"/>
            </w:pPr>
          </w:p>
        </w:tc>
      </w:tr>
      <w:tr w:rsidR="00546440" w:rsidRPr="00440C64" w14:paraId="6B5C8078" w14:textId="77777777" w:rsidTr="003A48B2">
        <w:trPr>
          <w:jc w:val="center"/>
        </w:trPr>
        <w:tc>
          <w:tcPr>
            <w:tcW w:w="4876" w:type="dxa"/>
            <w:tcBorders>
              <w:top w:val="nil"/>
              <w:left w:val="nil"/>
              <w:bottom w:val="nil"/>
              <w:right w:val="nil"/>
            </w:tcBorders>
          </w:tcPr>
          <w:p w14:paraId="1389AE0D" w14:textId="77777777" w:rsidR="00CA05C6" w:rsidRPr="00440C64" w:rsidRDefault="00CA05C6" w:rsidP="003A48B2">
            <w:pPr>
              <w:pStyle w:val="Normal6a"/>
            </w:pPr>
            <w:r w:rsidRPr="00440C64">
              <w:rPr>
                <w:b/>
                <w:i/>
              </w:rPr>
              <w:t>1. En tredjelandsstatsborger, der er genstand for en afgørelse om tilbagesendelse, udsendes, når:</w:t>
            </w:r>
          </w:p>
        </w:tc>
        <w:tc>
          <w:tcPr>
            <w:tcW w:w="4876" w:type="dxa"/>
            <w:tcBorders>
              <w:top w:val="nil"/>
              <w:left w:val="nil"/>
              <w:bottom w:val="nil"/>
              <w:right w:val="nil"/>
            </w:tcBorders>
          </w:tcPr>
          <w:p w14:paraId="23E6E143" w14:textId="77777777" w:rsidR="00CA05C6" w:rsidRPr="00440C64" w:rsidRDefault="00CA05C6" w:rsidP="003A48B2">
            <w:pPr>
              <w:pStyle w:val="Normal6a"/>
            </w:pPr>
          </w:p>
        </w:tc>
      </w:tr>
      <w:tr w:rsidR="00546440" w:rsidRPr="00440C64" w14:paraId="6E3500ED" w14:textId="77777777" w:rsidTr="003A48B2">
        <w:trPr>
          <w:jc w:val="center"/>
        </w:trPr>
        <w:tc>
          <w:tcPr>
            <w:tcW w:w="4876" w:type="dxa"/>
            <w:tcBorders>
              <w:top w:val="nil"/>
              <w:left w:val="nil"/>
              <w:bottom w:val="nil"/>
              <w:right w:val="nil"/>
            </w:tcBorders>
          </w:tcPr>
          <w:p w14:paraId="56B97BD5" w14:textId="77777777" w:rsidR="00CA05C6" w:rsidRPr="00440C64" w:rsidRDefault="00CA05C6" w:rsidP="003A48B2">
            <w:pPr>
              <w:pStyle w:val="Normal6a"/>
            </w:pPr>
            <w:r w:rsidRPr="00440C64">
              <w:rPr>
                <w:b/>
                <w:i/>
              </w:rPr>
              <w:t>a. vedkommende nægter at samarbejde med myndighederne under tilbagesendelsesprocessen</w:t>
            </w:r>
          </w:p>
        </w:tc>
        <w:tc>
          <w:tcPr>
            <w:tcW w:w="4876" w:type="dxa"/>
            <w:tcBorders>
              <w:top w:val="nil"/>
              <w:left w:val="nil"/>
              <w:bottom w:val="nil"/>
              <w:right w:val="nil"/>
            </w:tcBorders>
          </w:tcPr>
          <w:p w14:paraId="24D082C2" w14:textId="77777777" w:rsidR="00CA05C6" w:rsidRPr="00440C64" w:rsidRDefault="00CA05C6" w:rsidP="003A48B2">
            <w:pPr>
              <w:pStyle w:val="Normal6a"/>
            </w:pPr>
          </w:p>
        </w:tc>
      </w:tr>
      <w:tr w:rsidR="00546440" w:rsidRPr="00440C64" w14:paraId="762BCDDF" w14:textId="77777777" w:rsidTr="003A48B2">
        <w:trPr>
          <w:jc w:val="center"/>
        </w:trPr>
        <w:tc>
          <w:tcPr>
            <w:tcW w:w="4876" w:type="dxa"/>
            <w:tcBorders>
              <w:top w:val="nil"/>
              <w:left w:val="nil"/>
              <w:bottom w:val="nil"/>
              <w:right w:val="nil"/>
            </w:tcBorders>
          </w:tcPr>
          <w:p w14:paraId="027163A3" w14:textId="77777777" w:rsidR="00CA05C6" w:rsidRPr="00440C64" w:rsidRDefault="00CA05C6" w:rsidP="003A48B2">
            <w:pPr>
              <w:pStyle w:val="Normal6a"/>
            </w:pPr>
            <w:r w:rsidRPr="00440C64">
              <w:rPr>
                <w:b/>
                <w:i/>
              </w:rPr>
              <w:t>b. vedkommende tager til en anden medlemsstat uden tilladelse, herunder i den periode, der er fastsat i overensstemmelse med artikel 13</w:t>
            </w:r>
          </w:p>
        </w:tc>
        <w:tc>
          <w:tcPr>
            <w:tcW w:w="4876" w:type="dxa"/>
            <w:tcBorders>
              <w:top w:val="nil"/>
              <w:left w:val="nil"/>
              <w:bottom w:val="nil"/>
              <w:right w:val="nil"/>
            </w:tcBorders>
          </w:tcPr>
          <w:p w14:paraId="5308081B" w14:textId="77777777" w:rsidR="00CA05C6" w:rsidRPr="00440C64" w:rsidRDefault="00CA05C6" w:rsidP="003A48B2">
            <w:pPr>
              <w:pStyle w:val="Normal6a"/>
            </w:pPr>
          </w:p>
        </w:tc>
      </w:tr>
      <w:tr w:rsidR="00546440" w:rsidRPr="00440C64" w14:paraId="6DD9DCE2" w14:textId="77777777" w:rsidTr="003A48B2">
        <w:trPr>
          <w:jc w:val="center"/>
        </w:trPr>
        <w:tc>
          <w:tcPr>
            <w:tcW w:w="4876" w:type="dxa"/>
            <w:tcBorders>
              <w:top w:val="nil"/>
              <w:left w:val="nil"/>
              <w:bottom w:val="nil"/>
              <w:right w:val="nil"/>
            </w:tcBorders>
          </w:tcPr>
          <w:p w14:paraId="0985E198" w14:textId="77777777" w:rsidR="00CA05C6" w:rsidRPr="00440C64" w:rsidRDefault="00CA05C6" w:rsidP="003A48B2">
            <w:pPr>
              <w:pStyle w:val="Normal6a"/>
            </w:pPr>
            <w:r w:rsidRPr="00440C64">
              <w:rPr>
                <w:b/>
                <w:i/>
              </w:rPr>
              <w:t>c. vedkommende er omfattet af anvendelsesområdet for artikel 16</w:t>
            </w:r>
          </w:p>
        </w:tc>
        <w:tc>
          <w:tcPr>
            <w:tcW w:w="4876" w:type="dxa"/>
            <w:tcBorders>
              <w:top w:val="nil"/>
              <w:left w:val="nil"/>
              <w:bottom w:val="nil"/>
              <w:right w:val="nil"/>
            </w:tcBorders>
          </w:tcPr>
          <w:p w14:paraId="702C482D" w14:textId="77777777" w:rsidR="00CA05C6" w:rsidRPr="00440C64" w:rsidRDefault="00CA05C6" w:rsidP="003A48B2">
            <w:pPr>
              <w:pStyle w:val="Normal6a"/>
            </w:pPr>
          </w:p>
        </w:tc>
      </w:tr>
      <w:tr w:rsidR="00546440" w:rsidRPr="00440C64" w14:paraId="0CDF2DDA" w14:textId="77777777" w:rsidTr="003A48B2">
        <w:trPr>
          <w:jc w:val="center"/>
        </w:trPr>
        <w:tc>
          <w:tcPr>
            <w:tcW w:w="4876" w:type="dxa"/>
            <w:tcBorders>
              <w:top w:val="nil"/>
              <w:left w:val="nil"/>
              <w:bottom w:val="nil"/>
              <w:right w:val="nil"/>
            </w:tcBorders>
          </w:tcPr>
          <w:p w14:paraId="59FBB1BA" w14:textId="77777777" w:rsidR="00CA05C6" w:rsidRPr="00440C64" w:rsidRDefault="00CA05C6" w:rsidP="003A48B2">
            <w:pPr>
              <w:pStyle w:val="Normal6a"/>
            </w:pPr>
            <w:r w:rsidRPr="00440C64">
              <w:rPr>
                <w:b/>
                <w:i/>
              </w:rPr>
              <w:t xml:space="preserve">d. vedkommende ikke har forladt </w:t>
            </w:r>
            <w:r w:rsidRPr="00440C64">
              <w:rPr>
                <w:b/>
                <w:i/>
              </w:rPr>
              <w:lastRenderedPageBreak/>
              <w:t>medlemsstaternes område inden den dato, der er fastsat i overensstemmelse med artikel 13.</w:t>
            </w:r>
          </w:p>
        </w:tc>
        <w:tc>
          <w:tcPr>
            <w:tcW w:w="4876" w:type="dxa"/>
            <w:tcBorders>
              <w:top w:val="nil"/>
              <w:left w:val="nil"/>
              <w:bottom w:val="nil"/>
              <w:right w:val="nil"/>
            </w:tcBorders>
          </w:tcPr>
          <w:p w14:paraId="27DE0E81" w14:textId="77777777" w:rsidR="00CA05C6" w:rsidRPr="00440C64" w:rsidRDefault="00CA05C6" w:rsidP="003A48B2">
            <w:pPr>
              <w:pStyle w:val="Normal6a"/>
            </w:pPr>
          </w:p>
        </w:tc>
      </w:tr>
      <w:tr w:rsidR="00546440" w:rsidRPr="00440C64" w14:paraId="26A6A546" w14:textId="77777777" w:rsidTr="003A48B2">
        <w:trPr>
          <w:jc w:val="center"/>
        </w:trPr>
        <w:tc>
          <w:tcPr>
            <w:tcW w:w="4876" w:type="dxa"/>
            <w:tcBorders>
              <w:top w:val="nil"/>
              <w:left w:val="nil"/>
              <w:bottom w:val="nil"/>
              <w:right w:val="nil"/>
            </w:tcBorders>
          </w:tcPr>
          <w:p w14:paraId="68EEC681" w14:textId="77777777" w:rsidR="00CA05C6" w:rsidRPr="00440C64" w:rsidRDefault="00CA05C6" w:rsidP="003A48B2">
            <w:pPr>
              <w:pStyle w:val="Normal6a"/>
            </w:pPr>
            <w:r w:rsidRPr="00440C64">
              <w:rPr>
                <w:b/>
                <w:i/>
              </w:rPr>
              <w:t>2. Medlemsstaternes kompetente myndigheder kan skriftligt træffe en særskilt administrativ eller retslig afgørelse om udsendelse.</w:t>
            </w:r>
          </w:p>
        </w:tc>
        <w:tc>
          <w:tcPr>
            <w:tcW w:w="4876" w:type="dxa"/>
            <w:tcBorders>
              <w:top w:val="nil"/>
              <w:left w:val="nil"/>
              <w:bottom w:val="nil"/>
              <w:right w:val="nil"/>
            </w:tcBorders>
          </w:tcPr>
          <w:p w14:paraId="2B42398D" w14:textId="77777777" w:rsidR="00CA05C6" w:rsidRPr="00440C64" w:rsidRDefault="00CA05C6" w:rsidP="003A48B2">
            <w:pPr>
              <w:pStyle w:val="Normal6a"/>
            </w:pPr>
          </w:p>
        </w:tc>
      </w:tr>
      <w:tr w:rsidR="00546440" w:rsidRPr="00440C64" w14:paraId="533E0EB7" w14:textId="77777777" w:rsidTr="003A48B2">
        <w:trPr>
          <w:jc w:val="center"/>
        </w:trPr>
        <w:tc>
          <w:tcPr>
            <w:tcW w:w="4876" w:type="dxa"/>
            <w:tcBorders>
              <w:top w:val="nil"/>
              <w:left w:val="nil"/>
              <w:bottom w:val="nil"/>
              <w:right w:val="nil"/>
            </w:tcBorders>
          </w:tcPr>
          <w:p w14:paraId="621F3A1B" w14:textId="77777777" w:rsidR="00CA05C6" w:rsidRPr="00440C64" w:rsidRDefault="00CA05C6" w:rsidP="003A48B2">
            <w:pPr>
              <w:pStyle w:val="Normal6a"/>
            </w:pPr>
            <w:r w:rsidRPr="00440C64">
              <w:rPr>
                <w:b/>
                <w:i/>
              </w:rPr>
              <w:t>3. De kompetente myndigheder vurderer, om princippet om non-refoulement er overholdt under henvisning til tilbagesendelseslandet. De kan basere sig på en eksisterende grundig vurdering af alle relevante omstændigheder i tidligere faser af proceduren. Ændringer i omstændighederne og nye elementer, der dokumenterer en risiko, skal behørigt undersøges. Den pågældende tredjelandsstatsborger fremlægger hurtigst muligt alle relevante elementer vedrørende sine personlige forhold.</w:t>
            </w:r>
          </w:p>
        </w:tc>
        <w:tc>
          <w:tcPr>
            <w:tcW w:w="4876" w:type="dxa"/>
            <w:tcBorders>
              <w:top w:val="nil"/>
              <w:left w:val="nil"/>
              <w:bottom w:val="nil"/>
              <w:right w:val="nil"/>
            </w:tcBorders>
          </w:tcPr>
          <w:p w14:paraId="6305092E" w14:textId="77777777" w:rsidR="00CA05C6" w:rsidRPr="00440C64" w:rsidRDefault="00CA05C6" w:rsidP="003A48B2">
            <w:pPr>
              <w:pStyle w:val="Normal6a"/>
            </w:pPr>
          </w:p>
        </w:tc>
      </w:tr>
      <w:tr w:rsidR="00546440" w:rsidRPr="00440C64" w14:paraId="5DCB2391" w14:textId="77777777" w:rsidTr="003A48B2">
        <w:trPr>
          <w:jc w:val="center"/>
        </w:trPr>
        <w:tc>
          <w:tcPr>
            <w:tcW w:w="4876" w:type="dxa"/>
            <w:tcBorders>
              <w:top w:val="nil"/>
              <w:left w:val="nil"/>
              <w:bottom w:val="nil"/>
              <w:right w:val="nil"/>
            </w:tcBorders>
          </w:tcPr>
          <w:p w14:paraId="0EC756A1" w14:textId="77777777" w:rsidR="00CA05C6" w:rsidRPr="00440C64" w:rsidRDefault="00CA05C6" w:rsidP="003A48B2">
            <w:pPr>
              <w:pStyle w:val="Normal6a"/>
            </w:pPr>
            <w:r w:rsidRPr="00440C64">
              <w:rPr>
                <w:b/>
                <w:i/>
              </w:rPr>
              <w:t>4. Tvangsforanstaltninger, der træffes for at sikre udsendelse, skal være nødvendige og forholdsmæssige og må under ingen omstændigheder overstige tærsklen for rimelig magtanvendelse. De skal gennemføres i henhold til den nationale lovgivning under overholdelse af de grundlæggende rettigheder og med behørig respekt for den pågældende tredjelandsstatsborgers værdighed og fysiske integritet.</w:t>
            </w:r>
          </w:p>
        </w:tc>
        <w:tc>
          <w:tcPr>
            <w:tcW w:w="4876" w:type="dxa"/>
            <w:tcBorders>
              <w:top w:val="nil"/>
              <w:left w:val="nil"/>
              <w:bottom w:val="nil"/>
              <w:right w:val="nil"/>
            </w:tcBorders>
          </w:tcPr>
          <w:p w14:paraId="1053114B" w14:textId="77777777" w:rsidR="00CA05C6" w:rsidRPr="00440C64" w:rsidRDefault="00CA05C6" w:rsidP="003A48B2">
            <w:pPr>
              <w:pStyle w:val="Normal6a"/>
            </w:pPr>
          </w:p>
        </w:tc>
      </w:tr>
      <w:tr w:rsidR="00546440" w:rsidRPr="00440C64" w14:paraId="0718C808" w14:textId="77777777" w:rsidTr="003A48B2">
        <w:trPr>
          <w:jc w:val="center"/>
        </w:trPr>
        <w:tc>
          <w:tcPr>
            <w:tcW w:w="4876" w:type="dxa"/>
            <w:tcBorders>
              <w:top w:val="nil"/>
              <w:left w:val="nil"/>
              <w:bottom w:val="nil"/>
              <w:right w:val="nil"/>
            </w:tcBorders>
          </w:tcPr>
          <w:p w14:paraId="552049CA" w14:textId="77777777" w:rsidR="00CA05C6" w:rsidRPr="00440C64" w:rsidRDefault="00CA05C6" w:rsidP="003A48B2">
            <w:pPr>
              <w:pStyle w:val="Normal6a"/>
            </w:pPr>
            <w:r w:rsidRPr="00440C64">
              <w:rPr>
                <w:b/>
                <w:i/>
              </w:rPr>
              <w:t>5. Ved gennemførelsen af udsendelser med fly tager medlemsstaterne hensyn til de fælles retningslinjer for sikkerhedsbestemmelser i forbindelse med samlet udsendelse med fly, der er knyttet som bilag til beslutning 2004/573/EF</w:t>
            </w:r>
            <w:r w:rsidRPr="00440C64">
              <w:rPr>
                <w:b/>
                <w:i/>
                <w:vertAlign w:val="superscript"/>
              </w:rPr>
              <w:t>47</w:t>
            </w:r>
            <w:r w:rsidRPr="00440C64">
              <w:rPr>
                <w:b/>
                <w:i/>
              </w:rPr>
              <w:t>.</w:t>
            </w:r>
          </w:p>
        </w:tc>
        <w:tc>
          <w:tcPr>
            <w:tcW w:w="4876" w:type="dxa"/>
            <w:tcBorders>
              <w:top w:val="nil"/>
              <w:left w:val="nil"/>
              <w:bottom w:val="nil"/>
              <w:right w:val="nil"/>
            </w:tcBorders>
          </w:tcPr>
          <w:p w14:paraId="52BBBB99" w14:textId="77777777" w:rsidR="00CA05C6" w:rsidRPr="00440C64" w:rsidRDefault="00CA05C6" w:rsidP="003A48B2">
            <w:pPr>
              <w:pStyle w:val="Normal6a"/>
            </w:pPr>
          </w:p>
        </w:tc>
      </w:tr>
      <w:tr w:rsidR="00546440" w:rsidRPr="00440C64" w14:paraId="3A3ECB5C" w14:textId="77777777" w:rsidTr="003A48B2">
        <w:trPr>
          <w:jc w:val="center"/>
        </w:trPr>
        <w:tc>
          <w:tcPr>
            <w:tcW w:w="4876" w:type="dxa"/>
            <w:tcBorders>
              <w:top w:val="nil"/>
              <w:left w:val="nil"/>
              <w:bottom w:val="nil"/>
              <w:right w:val="nil"/>
            </w:tcBorders>
          </w:tcPr>
          <w:p w14:paraId="5CBEA083" w14:textId="77777777" w:rsidR="00CA05C6" w:rsidRPr="00440C64" w:rsidRDefault="00CA05C6" w:rsidP="003A48B2">
            <w:pPr>
              <w:pStyle w:val="Normal6a"/>
            </w:pPr>
            <w:r w:rsidRPr="00440C64">
              <w:rPr>
                <w:b/>
                <w:i/>
              </w:rPr>
              <w:t xml:space="preserve">6. I behørigt begrundede tilfælde, og når tredjelandsstatsborgeren klart samarbejder, kan de kompetente myndigheder beslutte at angive en dato for, hvornår tredjelandsstatsborgeren skal forlade medlemsstaternes område i overensstemmelse med artikel 13. I sådanne tilfælde overvåger de kompetente myndigheder nøje tredjelandsstatsborgerens overholdelse af </w:t>
            </w:r>
            <w:r w:rsidRPr="00440C64">
              <w:rPr>
                <w:b/>
                <w:i/>
              </w:rPr>
              <w:lastRenderedPageBreak/>
              <w:t>afgørelsen, herunder ved at tilrettelægge transportbistand til det relevante udrejsested i Unionen.</w:t>
            </w:r>
          </w:p>
        </w:tc>
        <w:tc>
          <w:tcPr>
            <w:tcW w:w="4876" w:type="dxa"/>
            <w:tcBorders>
              <w:top w:val="nil"/>
              <w:left w:val="nil"/>
              <w:bottom w:val="nil"/>
              <w:right w:val="nil"/>
            </w:tcBorders>
          </w:tcPr>
          <w:p w14:paraId="1820B7FB" w14:textId="77777777" w:rsidR="00CA05C6" w:rsidRPr="00440C64" w:rsidRDefault="00CA05C6" w:rsidP="003A48B2">
            <w:pPr>
              <w:pStyle w:val="Normal6a"/>
            </w:pPr>
          </w:p>
        </w:tc>
      </w:tr>
      <w:tr w:rsidR="00546440" w:rsidRPr="00440C64" w14:paraId="439CFD17" w14:textId="77777777" w:rsidTr="003A48B2">
        <w:trPr>
          <w:jc w:val="center"/>
        </w:trPr>
        <w:tc>
          <w:tcPr>
            <w:tcW w:w="4876" w:type="dxa"/>
            <w:tcBorders>
              <w:top w:val="nil"/>
              <w:left w:val="nil"/>
              <w:bottom w:val="nil"/>
              <w:right w:val="nil"/>
            </w:tcBorders>
          </w:tcPr>
          <w:p w14:paraId="160C6496" w14:textId="77777777" w:rsidR="00CA05C6" w:rsidRPr="00440C64" w:rsidRDefault="00CA05C6" w:rsidP="003A48B2">
            <w:pPr>
              <w:pStyle w:val="Normal6a"/>
            </w:pPr>
            <w:r w:rsidRPr="00440C64">
              <w:rPr>
                <w:b/>
                <w:i/>
              </w:rPr>
              <w:t>_________________</w:t>
            </w:r>
          </w:p>
        </w:tc>
        <w:tc>
          <w:tcPr>
            <w:tcW w:w="4876" w:type="dxa"/>
            <w:tcBorders>
              <w:top w:val="nil"/>
              <w:left w:val="nil"/>
              <w:bottom w:val="nil"/>
              <w:right w:val="nil"/>
            </w:tcBorders>
          </w:tcPr>
          <w:p w14:paraId="747B9200" w14:textId="77777777" w:rsidR="00CA05C6" w:rsidRPr="00440C64" w:rsidRDefault="00CA05C6" w:rsidP="003A48B2"/>
        </w:tc>
      </w:tr>
      <w:tr w:rsidR="00546440" w:rsidRPr="00440C64" w14:paraId="6FE83B47" w14:textId="77777777" w:rsidTr="003A48B2">
        <w:trPr>
          <w:jc w:val="center"/>
        </w:trPr>
        <w:tc>
          <w:tcPr>
            <w:tcW w:w="4876" w:type="dxa"/>
            <w:tcBorders>
              <w:top w:val="nil"/>
              <w:left w:val="nil"/>
              <w:bottom w:val="nil"/>
              <w:right w:val="nil"/>
            </w:tcBorders>
          </w:tcPr>
          <w:p w14:paraId="78A63531" w14:textId="77777777" w:rsidR="00CA05C6" w:rsidRPr="00440C64" w:rsidRDefault="00CA05C6" w:rsidP="003A48B2">
            <w:pPr>
              <w:pStyle w:val="Normal6a"/>
              <w:rPr>
                <w:b/>
                <w:bCs/>
                <w:i/>
                <w:iCs/>
              </w:rPr>
            </w:pPr>
            <w:r w:rsidRPr="00440C64">
              <w:rPr>
                <w:b/>
                <w:bCs/>
                <w:i/>
                <w:iCs/>
                <w:vertAlign w:val="superscript"/>
              </w:rPr>
              <w:t>47</w:t>
            </w:r>
            <w:r w:rsidRPr="00440C64">
              <w:rPr>
                <w:b/>
                <w:bCs/>
                <w:i/>
                <w:iCs/>
              </w:rPr>
              <w:t xml:space="preserve"> Rådets beslutning 2004/573/EF af 29. april 2004 om tilrettelæggelse af samlet udsendelse med fly fra to eller flere medlemsstaters område af tredjelandsstatsborgere, der er omfattet af individuelle afgørelser om udsendelse (EUT L 261 af 6.8.2004, s. 28, ELI: http://data.europa.eu/eli/dec/2004/573/oj).</w:t>
            </w:r>
          </w:p>
        </w:tc>
        <w:tc>
          <w:tcPr>
            <w:tcW w:w="4876" w:type="dxa"/>
            <w:tcBorders>
              <w:top w:val="nil"/>
              <w:left w:val="nil"/>
              <w:bottom w:val="nil"/>
              <w:right w:val="nil"/>
            </w:tcBorders>
          </w:tcPr>
          <w:p w14:paraId="1B5390D7" w14:textId="77777777" w:rsidR="00CA05C6" w:rsidRPr="00440C64" w:rsidRDefault="00CA05C6" w:rsidP="003A48B2"/>
        </w:tc>
      </w:tr>
    </w:tbl>
    <w:p w14:paraId="3B37155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B39AE73" w14:textId="77777777" w:rsidR="00CA05C6" w:rsidRPr="00440C64" w:rsidRDefault="00CA05C6" w:rsidP="00CA05C6">
      <w:r w:rsidRPr="00440C64">
        <w:rPr>
          <w:rStyle w:val="HideTWBExt"/>
          <w:color w:val="auto"/>
        </w:rPr>
        <w:t>&lt;/Amend&gt;</w:t>
      </w:r>
    </w:p>
    <w:p w14:paraId="2FD055B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954</w:t>
      </w:r>
      <w:r w:rsidRPr="00440C64">
        <w:rPr>
          <w:rStyle w:val="HideTWBExt"/>
          <w:color w:val="auto"/>
        </w:rPr>
        <w:t>&lt;/NumAm&gt;</w:t>
      </w:r>
    </w:p>
    <w:p w14:paraId="667591A5"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476145F3" w14:textId="77777777" w:rsidR="00CA05C6" w:rsidRPr="00440C64" w:rsidRDefault="00CA05C6" w:rsidP="00CA05C6">
      <w:pPr>
        <w:pStyle w:val="NormalBold"/>
      </w:pPr>
      <w:r w:rsidRPr="00440C64">
        <w:rPr>
          <w:rStyle w:val="HideTWBExt"/>
          <w:b w:val="0"/>
          <w:color w:val="auto"/>
        </w:rPr>
        <w:t>&lt;/RepeatBlock-By&gt;</w:t>
      </w:r>
    </w:p>
    <w:p w14:paraId="79C5616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4369C5D" w14:textId="77777777" w:rsidR="00CA05C6" w:rsidRPr="00440C64" w:rsidRDefault="00CA05C6" w:rsidP="00CA05C6">
      <w:pPr>
        <w:pStyle w:val="NormalBold"/>
      </w:pPr>
      <w:r w:rsidRPr="00440C64">
        <w:rPr>
          <w:rStyle w:val="HideTWBExt"/>
          <w:color w:val="auto"/>
        </w:rPr>
        <w:t>&lt;Article&gt;</w:t>
      </w:r>
      <w:r w:rsidRPr="00440C64">
        <w:t>Artikel 12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E2A762F" w14:textId="77777777" w:rsidTr="003A48B2">
        <w:trPr>
          <w:trHeight w:hRule="exact" w:val="240"/>
          <w:jc w:val="center"/>
        </w:trPr>
        <w:tc>
          <w:tcPr>
            <w:tcW w:w="9752" w:type="dxa"/>
            <w:gridSpan w:val="2"/>
            <w:tcBorders>
              <w:top w:val="nil"/>
              <w:left w:val="nil"/>
              <w:bottom w:val="nil"/>
              <w:right w:val="nil"/>
            </w:tcBorders>
          </w:tcPr>
          <w:p w14:paraId="5E195DA5" w14:textId="77777777" w:rsidR="00CA05C6" w:rsidRPr="00440C64" w:rsidRDefault="00CA05C6" w:rsidP="003A48B2"/>
        </w:tc>
      </w:tr>
      <w:tr w:rsidR="00546440" w:rsidRPr="00440C64" w14:paraId="6C63803E" w14:textId="77777777" w:rsidTr="003A48B2">
        <w:trPr>
          <w:trHeight w:val="240"/>
          <w:jc w:val="center"/>
        </w:trPr>
        <w:tc>
          <w:tcPr>
            <w:tcW w:w="4876" w:type="dxa"/>
            <w:tcBorders>
              <w:top w:val="nil"/>
              <w:left w:val="nil"/>
              <w:bottom w:val="nil"/>
              <w:right w:val="nil"/>
            </w:tcBorders>
          </w:tcPr>
          <w:p w14:paraId="0E04AA7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40D46D7" w14:textId="77777777" w:rsidR="00CA05C6" w:rsidRPr="00440C64" w:rsidRDefault="00CA05C6" w:rsidP="003A48B2">
            <w:pPr>
              <w:pStyle w:val="AmColumnHeading"/>
            </w:pPr>
            <w:r w:rsidRPr="00440C64">
              <w:t>Ændringsforslag</w:t>
            </w:r>
          </w:p>
        </w:tc>
      </w:tr>
      <w:tr w:rsidR="00546440" w:rsidRPr="00440C64" w14:paraId="09C0CBE2" w14:textId="77777777" w:rsidTr="003A48B2">
        <w:trPr>
          <w:jc w:val="center"/>
        </w:trPr>
        <w:tc>
          <w:tcPr>
            <w:tcW w:w="4876" w:type="dxa"/>
            <w:tcBorders>
              <w:top w:val="nil"/>
              <w:left w:val="nil"/>
              <w:bottom w:val="nil"/>
              <w:right w:val="nil"/>
            </w:tcBorders>
          </w:tcPr>
          <w:p w14:paraId="403BB812" w14:textId="77777777" w:rsidR="00CA05C6" w:rsidRPr="00440C64" w:rsidRDefault="00CA05C6" w:rsidP="003A48B2">
            <w:pPr>
              <w:pStyle w:val="Normal6a"/>
              <w:jc w:val="center"/>
            </w:pPr>
            <w:r w:rsidRPr="00440C64">
              <w:rPr>
                <w:b/>
                <w:i/>
              </w:rPr>
              <w:t>Artikel 12</w:t>
            </w:r>
            <w:r w:rsidRPr="00440C64">
              <w:tab/>
            </w:r>
          </w:p>
        </w:tc>
        <w:tc>
          <w:tcPr>
            <w:tcW w:w="4876" w:type="dxa"/>
            <w:tcBorders>
              <w:top w:val="nil"/>
              <w:left w:val="nil"/>
              <w:bottom w:val="nil"/>
              <w:right w:val="nil"/>
            </w:tcBorders>
          </w:tcPr>
          <w:p w14:paraId="4E115398" w14:textId="77777777" w:rsidR="00CA05C6" w:rsidRPr="00440C64" w:rsidRDefault="00CA05C6" w:rsidP="003A48B2">
            <w:pPr>
              <w:pStyle w:val="Normal6a"/>
            </w:pPr>
            <w:r w:rsidRPr="00440C64">
              <w:rPr>
                <w:b/>
                <w:i/>
              </w:rPr>
              <w:t>udgår</w:t>
            </w:r>
          </w:p>
        </w:tc>
      </w:tr>
      <w:tr w:rsidR="00546440" w:rsidRPr="00440C64" w14:paraId="63CDD63B" w14:textId="77777777" w:rsidTr="003A48B2">
        <w:trPr>
          <w:jc w:val="center"/>
        </w:trPr>
        <w:tc>
          <w:tcPr>
            <w:tcW w:w="4876" w:type="dxa"/>
            <w:tcBorders>
              <w:top w:val="nil"/>
              <w:left w:val="nil"/>
              <w:bottom w:val="nil"/>
              <w:right w:val="nil"/>
            </w:tcBorders>
          </w:tcPr>
          <w:p w14:paraId="445A5287" w14:textId="77777777" w:rsidR="00CA05C6" w:rsidRPr="00440C64" w:rsidRDefault="00CA05C6" w:rsidP="003A48B2">
            <w:pPr>
              <w:pStyle w:val="Normal6a"/>
              <w:jc w:val="center"/>
            </w:pPr>
            <w:r w:rsidRPr="00440C64">
              <w:rPr>
                <w:b/>
                <w:i/>
              </w:rPr>
              <w:t>Udsendelse</w:t>
            </w:r>
          </w:p>
        </w:tc>
        <w:tc>
          <w:tcPr>
            <w:tcW w:w="4876" w:type="dxa"/>
            <w:tcBorders>
              <w:top w:val="nil"/>
              <w:left w:val="nil"/>
              <w:bottom w:val="nil"/>
              <w:right w:val="nil"/>
            </w:tcBorders>
          </w:tcPr>
          <w:p w14:paraId="581CCC13" w14:textId="77777777" w:rsidR="00CA05C6" w:rsidRPr="00440C64" w:rsidRDefault="00CA05C6" w:rsidP="003A48B2">
            <w:pPr>
              <w:pStyle w:val="Normal6a"/>
            </w:pPr>
          </w:p>
        </w:tc>
      </w:tr>
      <w:tr w:rsidR="00546440" w:rsidRPr="00440C64" w14:paraId="2B200997" w14:textId="77777777" w:rsidTr="003A48B2">
        <w:trPr>
          <w:jc w:val="center"/>
        </w:trPr>
        <w:tc>
          <w:tcPr>
            <w:tcW w:w="4876" w:type="dxa"/>
            <w:tcBorders>
              <w:top w:val="nil"/>
              <w:left w:val="nil"/>
              <w:bottom w:val="nil"/>
              <w:right w:val="nil"/>
            </w:tcBorders>
          </w:tcPr>
          <w:p w14:paraId="6AA093C3" w14:textId="77777777" w:rsidR="00CA05C6" w:rsidRPr="00440C64" w:rsidRDefault="00CA05C6" w:rsidP="003A48B2">
            <w:pPr>
              <w:pStyle w:val="Normal6a"/>
            </w:pPr>
            <w:r w:rsidRPr="00440C64">
              <w:rPr>
                <w:b/>
                <w:i/>
              </w:rPr>
              <w:t>1. En tredjelandsstatsborger, der er genstand for en afgørelse om tilbagesendelse, udsendes, når:</w:t>
            </w:r>
          </w:p>
        </w:tc>
        <w:tc>
          <w:tcPr>
            <w:tcW w:w="4876" w:type="dxa"/>
            <w:tcBorders>
              <w:top w:val="nil"/>
              <w:left w:val="nil"/>
              <w:bottom w:val="nil"/>
              <w:right w:val="nil"/>
            </w:tcBorders>
          </w:tcPr>
          <w:p w14:paraId="2D51831F" w14:textId="77777777" w:rsidR="00CA05C6" w:rsidRPr="00440C64" w:rsidRDefault="00CA05C6" w:rsidP="003A48B2">
            <w:pPr>
              <w:pStyle w:val="Normal6a"/>
            </w:pPr>
          </w:p>
        </w:tc>
      </w:tr>
      <w:tr w:rsidR="00546440" w:rsidRPr="00440C64" w14:paraId="07B7A840" w14:textId="77777777" w:rsidTr="003A48B2">
        <w:trPr>
          <w:jc w:val="center"/>
        </w:trPr>
        <w:tc>
          <w:tcPr>
            <w:tcW w:w="4876" w:type="dxa"/>
            <w:tcBorders>
              <w:top w:val="nil"/>
              <w:left w:val="nil"/>
              <w:bottom w:val="nil"/>
              <w:right w:val="nil"/>
            </w:tcBorders>
          </w:tcPr>
          <w:p w14:paraId="071CAAB8" w14:textId="77777777" w:rsidR="00CA05C6" w:rsidRPr="00440C64" w:rsidRDefault="00CA05C6" w:rsidP="003A48B2">
            <w:pPr>
              <w:pStyle w:val="Normal6a"/>
            </w:pPr>
            <w:r w:rsidRPr="00440C64">
              <w:rPr>
                <w:b/>
                <w:i/>
              </w:rPr>
              <w:t>a. vedkommende nægter at samarbejde med myndighederne under tilbagesendelsesprocessen</w:t>
            </w:r>
          </w:p>
        </w:tc>
        <w:tc>
          <w:tcPr>
            <w:tcW w:w="4876" w:type="dxa"/>
            <w:tcBorders>
              <w:top w:val="nil"/>
              <w:left w:val="nil"/>
              <w:bottom w:val="nil"/>
              <w:right w:val="nil"/>
            </w:tcBorders>
          </w:tcPr>
          <w:p w14:paraId="71CE058B" w14:textId="77777777" w:rsidR="00CA05C6" w:rsidRPr="00440C64" w:rsidRDefault="00CA05C6" w:rsidP="003A48B2">
            <w:pPr>
              <w:pStyle w:val="Normal6a"/>
            </w:pPr>
          </w:p>
        </w:tc>
      </w:tr>
      <w:tr w:rsidR="00546440" w:rsidRPr="00440C64" w14:paraId="4B2960E1" w14:textId="77777777" w:rsidTr="003A48B2">
        <w:trPr>
          <w:jc w:val="center"/>
        </w:trPr>
        <w:tc>
          <w:tcPr>
            <w:tcW w:w="4876" w:type="dxa"/>
            <w:tcBorders>
              <w:top w:val="nil"/>
              <w:left w:val="nil"/>
              <w:bottom w:val="nil"/>
              <w:right w:val="nil"/>
            </w:tcBorders>
          </w:tcPr>
          <w:p w14:paraId="2BBE5161" w14:textId="77777777" w:rsidR="00CA05C6" w:rsidRPr="00440C64" w:rsidRDefault="00CA05C6" w:rsidP="003A48B2">
            <w:pPr>
              <w:pStyle w:val="Normal6a"/>
            </w:pPr>
            <w:r w:rsidRPr="00440C64">
              <w:rPr>
                <w:b/>
                <w:i/>
              </w:rPr>
              <w:t>b. vedkommende tager til en anden medlemsstat uden tilladelse, herunder i den periode, der er fastsat i overensstemmelse med artikel 13</w:t>
            </w:r>
          </w:p>
        </w:tc>
        <w:tc>
          <w:tcPr>
            <w:tcW w:w="4876" w:type="dxa"/>
            <w:tcBorders>
              <w:top w:val="nil"/>
              <w:left w:val="nil"/>
              <w:bottom w:val="nil"/>
              <w:right w:val="nil"/>
            </w:tcBorders>
          </w:tcPr>
          <w:p w14:paraId="3F44BD92" w14:textId="77777777" w:rsidR="00CA05C6" w:rsidRPr="00440C64" w:rsidRDefault="00CA05C6" w:rsidP="003A48B2">
            <w:pPr>
              <w:pStyle w:val="Normal6a"/>
            </w:pPr>
          </w:p>
        </w:tc>
      </w:tr>
      <w:tr w:rsidR="00546440" w:rsidRPr="00440C64" w14:paraId="7E8A6EE1" w14:textId="77777777" w:rsidTr="003A48B2">
        <w:trPr>
          <w:jc w:val="center"/>
        </w:trPr>
        <w:tc>
          <w:tcPr>
            <w:tcW w:w="4876" w:type="dxa"/>
            <w:tcBorders>
              <w:top w:val="nil"/>
              <w:left w:val="nil"/>
              <w:bottom w:val="nil"/>
              <w:right w:val="nil"/>
            </w:tcBorders>
          </w:tcPr>
          <w:p w14:paraId="0D768596" w14:textId="77777777" w:rsidR="00CA05C6" w:rsidRPr="00440C64" w:rsidRDefault="00CA05C6" w:rsidP="003A48B2">
            <w:pPr>
              <w:pStyle w:val="Normal6a"/>
            </w:pPr>
            <w:r w:rsidRPr="00440C64">
              <w:rPr>
                <w:b/>
                <w:i/>
              </w:rPr>
              <w:t>c. vedkommende er omfattet af anvendelsesområdet for artikel 16</w:t>
            </w:r>
          </w:p>
        </w:tc>
        <w:tc>
          <w:tcPr>
            <w:tcW w:w="4876" w:type="dxa"/>
            <w:tcBorders>
              <w:top w:val="nil"/>
              <w:left w:val="nil"/>
              <w:bottom w:val="nil"/>
              <w:right w:val="nil"/>
            </w:tcBorders>
          </w:tcPr>
          <w:p w14:paraId="16EF89E9" w14:textId="77777777" w:rsidR="00CA05C6" w:rsidRPr="00440C64" w:rsidRDefault="00CA05C6" w:rsidP="003A48B2">
            <w:pPr>
              <w:pStyle w:val="Normal6a"/>
            </w:pPr>
          </w:p>
        </w:tc>
      </w:tr>
      <w:tr w:rsidR="00546440" w:rsidRPr="00440C64" w14:paraId="18AE72EA" w14:textId="77777777" w:rsidTr="003A48B2">
        <w:trPr>
          <w:jc w:val="center"/>
        </w:trPr>
        <w:tc>
          <w:tcPr>
            <w:tcW w:w="4876" w:type="dxa"/>
            <w:tcBorders>
              <w:top w:val="nil"/>
              <w:left w:val="nil"/>
              <w:bottom w:val="nil"/>
              <w:right w:val="nil"/>
            </w:tcBorders>
          </w:tcPr>
          <w:p w14:paraId="1FCCB9A2" w14:textId="77777777" w:rsidR="00CA05C6" w:rsidRPr="00440C64" w:rsidRDefault="00CA05C6" w:rsidP="003A48B2">
            <w:pPr>
              <w:pStyle w:val="Normal6a"/>
            </w:pPr>
            <w:r w:rsidRPr="00440C64">
              <w:rPr>
                <w:b/>
                <w:i/>
              </w:rPr>
              <w:t>d. vedkommende ikke har forladt medlemsstaternes område inden den dato, der er fastsat i overensstemmelse med artikel 13.</w:t>
            </w:r>
          </w:p>
        </w:tc>
        <w:tc>
          <w:tcPr>
            <w:tcW w:w="4876" w:type="dxa"/>
            <w:tcBorders>
              <w:top w:val="nil"/>
              <w:left w:val="nil"/>
              <w:bottom w:val="nil"/>
              <w:right w:val="nil"/>
            </w:tcBorders>
          </w:tcPr>
          <w:p w14:paraId="0BFA3420" w14:textId="77777777" w:rsidR="00CA05C6" w:rsidRPr="00440C64" w:rsidRDefault="00CA05C6" w:rsidP="003A48B2">
            <w:pPr>
              <w:pStyle w:val="Normal6a"/>
            </w:pPr>
          </w:p>
        </w:tc>
      </w:tr>
      <w:tr w:rsidR="00546440" w:rsidRPr="00440C64" w14:paraId="2D5595E5" w14:textId="77777777" w:rsidTr="003A48B2">
        <w:trPr>
          <w:jc w:val="center"/>
        </w:trPr>
        <w:tc>
          <w:tcPr>
            <w:tcW w:w="4876" w:type="dxa"/>
            <w:tcBorders>
              <w:top w:val="nil"/>
              <w:left w:val="nil"/>
              <w:bottom w:val="nil"/>
              <w:right w:val="nil"/>
            </w:tcBorders>
          </w:tcPr>
          <w:p w14:paraId="777B32D4" w14:textId="77777777" w:rsidR="00CA05C6" w:rsidRPr="00440C64" w:rsidRDefault="00CA05C6" w:rsidP="003A48B2">
            <w:pPr>
              <w:pStyle w:val="Normal6a"/>
            </w:pPr>
            <w:r w:rsidRPr="00440C64">
              <w:rPr>
                <w:b/>
                <w:i/>
              </w:rPr>
              <w:t xml:space="preserve">2. Medlemsstaternes kompetente </w:t>
            </w:r>
            <w:r w:rsidRPr="00440C64">
              <w:rPr>
                <w:b/>
                <w:i/>
              </w:rPr>
              <w:lastRenderedPageBreak/>
              <w:t>myndigheder kan skriftligt træffe en særskilt administrativ eller retslig afgørelse om udsendelse.</w:t>
            </w:r>
          </w:p>
        </w:tc>
        <w:tc>
          <w:tcPr>
            <w:tcW w:w="4876" w:type="dxa"/>
            <w:tcBorders>
              <w:top w:val="nil"/>
              <w:left w:val="nil"/>
              <w:bottom w:val="nil"/>
              <w:right w:val="nil"/>
            </w:tcBorders>
          </w:tcPr>
          <w:p w14:paraId="4C59D538" w14:textId="77777777" w:rsidR="00CA05C6" w:rsidRPr="00440C64" w:rsidRDefault="00CA05C6" w:rsidP="003A48B2">
            <w:pPr>
              <w:pStyle w:val="Normal6a"/>
            </w:pPr>
          </w:p>
        </w:tc>
      </w:tr>
      <w:tr w:rsidR="00546440" w:rsidRPr="00440C64" w14:paraId="6BFC365F" w14:textId="77777777" w:rsidTr="003A48B2">
        <w:trPr>
          <w:jc w:val="center"/>
        </w:trPr>
        <w:tc>
          <w:tcPr>
            <w:tcW w:w="4876" w:type="dxa"/>
            <w:tcBorders>
              <w:top w:val="nil"/>
              <w:left w:val="nil"/>
              <w:bottom w:val="nil"/>
              <w:right w:val="nil"/>
            </w:tcBorders>
          </w:tcPr>
          <w:p w14:paraId="47642FC8" w14:textId="77777777" w:rsidR="00CA05C6" w:rsidRPr="00440C64" w:rsidRDefault="00CA05C6" w:rsidP="003A48B2">
            <w:pPr>
              <w:pStyle w:val="Normal6a"/>
            </w:pPr>
            <w:r w:rsidRPr="00440C64">
              <w:rPr>
                <w:b/>
                <w:i/>
              </w:rPr>
              <w:t>3. De kompetente myndigheder vurderer, om princippet om non-refoulement er overholdt under henvisning til tilbagesendelseslandet. De kan basere sig på en eksisterende grundig vurdering af alle relevante omstændigheder i tidligere faser af proceduren. Ændringer i omstændighederne og nye elementer, der dokumenterer en risiko, skal behørigt undersøges. Den pågældende tredjelandsstatsborger fremlægger hurtigst muligt alle relevante elementer vedrørende sine personlige forhold.</w:t>
            </w:r>
          </w:p>
        </w:tc>
        <w:tc>
          <w:tcPr>
            <w:tcW w:w="4876" w:type="dxa"/>
            <w:tcBorders>
              <w:top w:val="nil"/>
              <w:left w:val="nil"/>
              <w:bottom w:val="nil"/>
              <w:right w:val="nil"/>
            </w:tcBorders>
          </w:tcPr>
          <w:p w14:paraId="6989F155" w14:textId="77777777" w:rsidR="00CA05C6" w:rsidRPr="00440C64" w:rsidRDefault="00CA05C6" w:rsidP="003A48B2">
            <w:pPr>
              <w:pStyle w:val="Normal6a"/>
            </w:pPr>
          </w:p>
        </w:tc>
      </w:tr>
      <w:tr w:rsidR="00546440" w:rsidRPr="00440C64" w14:paraId="33E6908E" w14:textId="77777777" w:rsidTr="003A48B2">
        <w:trPr>
          <w:jc w:val="center"/>
        </w:trPr>
        <w:tc>
          <w:tcPr>
            <w:tcW w:w="4876" w:type="dxa"/>
            <w:tcBorders>
              <w:top w:val="nil"/>
              <w:left w:val="nil"/>
              <w:bottom w:val="nil"/>
              <w:right w:val="nil"/>
            </w:tcBorders>
          </w:tcPr>
          <w:p w14:paraId="45BEDB50" w14:textId="77777777" w:rsidR="00CA05C6" w:rsidRPr="00440C64" w:rsidRDefault="00CA05C6" w:rsidP="003A48B2">
            <w:pPr>
              <w:pStyle w:val="Normal6a"/>
            </w:pPr>
            <w:r w:rsidRPr="00440C64">
              <w:rPr>
                <w:b/>
                <w:i/>
              </w:rPr>
              <w:t>4. Tvangsforanstaltninger, der træffes for at sikre udsendelse, skal være nødvendige og forholdsmæssige og må under ingen omstændigheder overstige tærsklen for rimelig magtanvendelse. De skal gennemføres i henhold til den nationale lovgivning under overholdelse af de grundlæggende rettigheder og med behørig respekt for den pågældende tredjelandsstatsborgers værdighed og fysiske integritet.</w:t>
            </w:r>
          </w:p>
        </w:tc>
        <w:tc>
          <w:tcPr>
            <w:tcW w:w="4876" w:type="dxa"/>
            <w:tcBorders>
              <w:top w:val="nil"/>
              <w:left w:val="nil"/>
              <w:bottom w:val="nil"/>
              <w:right w:val="nil"/>
            </w:tcBorders>
          </w:tcPr>
          <w:p w14:paraId="45F06F31" w14:textId="77777777" w:rsidR="00CA05C6" w:rsidRPr="00440C64" w:rsidRDefault="00CA05C6" w:rsidP="003A48B2">
            <w:pPr>
              <w:pStyle w:val="Normal6a"/>
            </w:pPr>
          </w:p>
        </w:tc>
      </w:tr>
      <w:tr w:rsidR="00546440" w:rsidRPr="00440C64" w14:paraId="00DFC30C" w14:textId="77777777" w:rsidTr="003A48B2">
        <w:trPr>
          <w:jc w:val="center"/>
        </w:trPr>
        <w:tc>
          <w:tcPr>
            <w:tcW w:w="4876" w:type="dxa"/>
            <w:tcBorders>
              <w:top w:val="nil"/>
              <w:left w:val="nil"/>
              <w:bottom w:val="nil"/>
              <w:right w:val="nil"/>
            </w:tcBorders>
          </w:tcPr>
          <w:p w14:paraId="2F4464B0" w14:textId="77777777" w:rsidR="00CA05C6" w:rsidRPr="00440C64" w:rsidRDefault="00CA05C6" w:rsidP="003A48B2">
            <w:pPr>
              <w:pStyle w:val="Normal6a"/>
            </w:pPr>
            <w:r w:rsidRPr="00440C64">
              <w:rPr>
                <w:b/>
                <w:i/>
              </w:rPr>
              <w:t>5. Ved gennemførelsen af udsendelser med fly tager medlemsstaterne hensyn til de fælles retningslinjer for sikkerhedsbestemmelser i forbindelse med samlet udsendelse med fly, der er knyttet som bilag til beslutning 2004/573/EF</w:t>
            </w:r>
            <w:r w:rsidRPr="00440C64">
              <w:rPr>
                <w:b/>
                <w:i/>
                <w:vertAlign w:val="superscript"/>
              </w:rPr>
              <w:t>47</w:t>
            </w:r>
            <w:r w:rsidRPr="00440C64">
              <w:rPr>
                <w:b/>
                <w:i/>
              </w:rPr>
              <w:t>.</w:t>
            </w:r>
          </w:p>
        </w:tc>
        <w:tc>
          <w:tcPr>
            <w:tcW w:w="4876" w:type="dxa"/>
            <w:tcBorders>
              <w:top w:val="nil"/>
              <w:left w:val="nil"/>
              <w:bottom w:val="nil"/>
              <w:right w:val="nil"/>
            </w:tcBorders>
          </w:tcPr>
          <w:p w14:paraId="6DD78A41" w14:textId="77777777" w:rsidR="00CA05C6" w:rsidRPr="00440C64" w:rsidRDefault="00CA05C6" w:rsidP="003A48B2">
            <w:pPr>
              <w:pStyle w:val="Normal6a"/>
            </w:pPr>
          </w:p>
        </w:tc>
      </w:tr>
      <w:tr w:rsidR="00546440" w:rsidRPr="00440C64" w14:paraId="02790A37" w14:textId="77777777" w:rsidTr="003A48B2">
        <w:trPr>
          <w:jc w:val="center"/>
        </w:trPr>
        <w:tc>
          <w:tcPr>
            <w:tcW w:w="4876" w:type="dxa"/>
            <w:tcBorders>
              <w:top w:val="nil"/>
              <w:left w:val="nil"/>
              <w:bottom w:val="nil"/>
              <w:right w:val="nil"/>
            </w:tcBorders>
          </w:tcPr>
          <w:p w14:paraId="234A5856" w14:textId="77777777" w:rsidR="00CA05C6" w:rsidRPr="00440C64" w:rsidRDefault="00CA05C6" w:rsidP="003A48B2">
            <w:pPr>
              <w:pStyle w:val="Normal6a"/>
            </w:pPr>
            <w:r w:rsidRPr="00440C64">
              <w:rPr>
                <w:b/>
                <w:i/>
              </w:rPr>
              <w:t>6. I behørigt begrundede tilfælde, og når tredjelandsstatsborgeren klart samarbejder, kan de kompetente myndigheder beslutte at angive en dato for, hvornår tredjelandsstatsborgeren skal forlade medlemsstaternes område i overensstemmelse med artikel 13. I sådanne tilfælde overvåger de kompetente myndigheder nøje tredjelandsstatsborgerens overholdelse af afgørelsen, herunder ved at tilrettelægge transportbistand til det relevante udrejsested i Unionen.</w:t>
            </w:r>
          </w:p>
        </w:tc>
        <w:tc>
          <w:tcPr>
            <w:tcW w:w="4876" w:type="dxa"/>
            <w:tcBorders>
              <w:top w:val="nil"/>
              <w:left w:val="nil"/>
              <w:bottom w:val="nil"/>
              <w:right w:val="nil"/>
            </w:tcBorders>
          </w:tcPr>
          <w:p w14:paraId="762B9ED3" w14:textId="77777777" w:rsidR="00CA05C6" w:rsidRPr="00440C64" w:rsidRDefault="00CA05C6" w:rsidP="003A48B2">
            <w:pPr>
              <w:pStyle w:val="Normal6a"/>
            </w:pPr>
          </w:p>
        </w:tc>
      </w:tr>
      <w:tr w:rsidR="00546440" w:rsidRPr="00440C64" w14:paraId="0410884B" w14:textId="77777777" w:rsidTr="003A48B2">
        <w:trPr>
          <w:jc w:val="center"/>
        </w:trPr>
        <w:tc>
          <w:tcPr>
            <w:tcW w:w="4876" w:type="dxa"/>
            <w:tcBorders>
              <w:top w:val="nil"/>
              <w:left w:val="nil"/>
              <w:bottom w:val="nil"/>
              <w:right w:val="nil"/>
            </w:tcBorders>
          </w:tcPr>
          <w:p w14:paraId="78899E18" w14:textId="77777777" w:rsidR="00CA05C6" w:rsidRPr="00440C64" w:rsidRDefault="00CA05C6" w:rsidP="003A48B2">
            <w:pPr>
              <w:pStyle w:val="Normal6a"/>
            </w:pPr>
            <w:r w:rsidRPr="00440C64">
              <w:rPr>
                <w:b/>
                <w:i/>
              </w:rPr>
              <w:lastRenderedPageBreak/>
              <w:t>_________________</w:t>
            </w:r>
          </w:p>
        </w:tc>
        <w:tc>
          <w:tcPr>
            <w:tcW w:w="4876" w:type="dxa"/>
            <w:tcBorders>
              <w:top w:val="nil"/>
              <w:left w:val="nil"/>
              <w:bottom w:val="nil"/>
              <w:right w:val="nil"/>
            </w:tcBorders>
          </w:tcPr>
          <w:p w14:paraId="5282EED0" w14:textId="77777777" w:rsidR="00CA05C6" w:rsidRPr="00440C64" w:rsidRDefault="00CA05C6" w:rsidP="003A48B2"/>
        </w:tc>
      </w:tr>
      <w:tr w:rsidR="00546440" w:rsidRPr="00440C64" w14:paraId="0C12FF7E" w14:textId="77777777" w:rsidTr="003A48B2">
        <w:trPr>
          <w:jc w:val="center"/>
        </w:trPr>
        <w:tc>
          <w:tcPr>
            <w:tcW w:w="4876" w:type="dxa"/>
            <w:tcBorders>
              <w:top w:val="nil"/>
              <w:left w:val="nil"/>
              <w:bottom w:val="nil"/>
              <w:right w:val="nil"/>
            </w:tcBorders>
          </w:tcPr>
          <w:p w14:paraId="094959D9" w14:textId="77777777" w:rsidR="00CA05C6" w:rsidRPr="00440C64" w:rsidRDefault="00CA05C6" w:rsidP="003A48B2">
            <w:pPr>
              <w:pStyle w:val="Normal6a"/>
              <w:rPr>
                <w:b/>
                <w:bCs/>
                <w:i/>
                <w:iCs/>
              </w:rPr>
            </w:pPr>
            <w:r w:rsidRPr="00440C64">
              <w:rPr>
                <w:b/>
                <w:bCs/>
                <w:i/>
                <w:iCs/>
                <w:vertAlign w:val="superscript"/>
              </w:rPr>
              <w:t>47</w:t>
            </w:r>
            <w:r w:rsidRPr="00440C64">
              <w:rPr>
                <w:b/>
                <w:bCs/>
                <w:i/>
                <w:iCs/>
              </w:rPr>
              <w:t xml:space="preserve"> Rådets beslutning 2004/573/EF af 29. april 2004 om tilrettelæggelse af samlet udsendelse med fly fra to eller flere medlemsstaters område af tredjelandsstatsborgere, der er omfattet af individuelle afgørelser om udsendelse (EUT L 261 af 6.8.2004, s. 28, ELI: http://data.europa.eu/eli/dec/2004/573/oj).</w:t>
            </w:r>
          </w:p>
        </w:tc>
        <w:tc>
          <w:tcPr>
            <w:tcW w:w="4876" w:type="dxa"/>
            <w:tcBorders>
              <w:top w:val="nil"/>
              <w:left w:val="nil"/>
              <w:bottom w:val="nil"/>
              <w:right w:val="nil"/>
            </w:tcBorders>
          </w:tcPr>
          <w:p w14:paraId="5E08A0F0" w14:textId="77777777" w:rsidR="00CA05C6" w:rsidRPr="00440C64" w:rsidRDefault="00CA05C6" w:rsidP="003A48B2"/>
        </w:tc>
      </w:tr>
    </w:tbl>
    <w:p w14:paraId="4FE0324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6F4CB44"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5826DFDF" w14:textId="77777777" w:rsidR="00CA05C6" w:rsidRPr="00440C64" w:rsidRDefault="00CA05C6" w:rsidP="00CA05C6">
      <w:pPr>
        <w:pStyle w:val="AmJustText"/>
      </w:pPr>
      <w:r w:rsidRPr="00440C64">
        <w:t>Genindført som artikel 13a.</w:t>
      </w:r>
    </w:p>
    <w:p w14:paraId="666744A0" w14:textId="77777777" w:rsidR="00CA05C6" w:rsidRPr="00440C64" w:rsidRDefault="00CA05C6" w:rsidP="00CA05C6">
      <w:r w:rsidRPr="00440C64">
        <w:rPr>
          <w:rStyle w:val="HideTWBExt"/>
          <w:color w:val="auto"/>
        </w:rPr>
        <w:t>&lt;/Amend&gt;</w:t>
      </w:r>
    </w:p>
    <w:p w14:paraId="78D88CE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955</w:t>
      </w:r>
      <w:r w:rsidRPr="00440C64">
        <w:rPr>
          <w:rStyle w:val="HideTWBExt"/>
          <w:color w:val="auto"/>
        </w:rPr>
        <w:t>&lt;/NumAm&gt;</w:t>
      </w:r>
    </w:p>
    <w:p w14:paraId="26A36D31"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66A0A579"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3BF90765" w14:textId="77777777" w:rsidR="00CA05C6" w:rsidRPr="00440C64" w:rsidRDefault="00CA05C6" w:rsidP="00CA05C6">
      <w:pPr>
        <w:pStyle w:val="NormalBold"/>
      </w:pPr>
      <w:r w:rsidRPr="00440C64">
        <w:rPr>
          <w:rStyle w:val="HideTWBExt"/>
          <w:b w:val="0"/>
          <w:color w:val="auto"/>
        </w:rPr>
        <w:t>&lt;/RepeatBlock-By&gt;</w:t>
      </w:r>
    </w:p>
    <w:p w14:paraId="5B9D91D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6F1EC3B" w14:textId="77777777" w:rsidR="00CA05C6" w:rsidRPr="00440C64" w:rsidRDefault="00CA05C6" w:rsidP="00CA05C6">
      <w:pPr>
        <w:pStyle w:val="NormalBold"/>
      </w:pPr>
      <w:r w:rsidRPr="00440C64">
        <w:rPr>
          <w:rStyle w:val="HideTWBExt"/>
          <w:color w:val="auto"/>
        </w:rPr>
        <w:t>&lt;Article&gt;</w:t>
      </w:r>
      <w:r w:rsidRPr="00440C64">
        <w:t>Artikel 12 – stk. -1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E5E5D3E" w14:textId="77777777" w:rsidTr="003A48B2">
        <w:trPr>
          <w:trHeight w:hRule="exact" w:val="240"/>
          <w:jc w:val="center"/>
        </w:trPr>
        <w:tc>
          <w:tcPr>
            <w:tcW w:w="9752" w:type="dxa"/>
            <w:gridSpan w:val="2"/>
            <w:tcBorders>
              <w:top w:val="nil"/>
              <w:left w:val="nil"/>
              <w:bottom w:val="nil"/>
              <w:right w:val="nil"/>
            </w:tcBorders>
          </w:tcPr>
          <w:p w14:paraId="4A007391" w14:textId="77777777" w:rsidR="00CA05C6" w:rsidRPr="00440C64" w:rsidRDefault="00CA05C6" w:rsidP="003A48B2"/>
        </w:tc>
      </w:tr>
      <w:tr w:rsidR="00546440" w:rsidRPr="00440C64" w14:paraId="3F2B59D8" w14:textId="77777777" w:rsidTr="003A48B2">
        <w:trPr>
          <w:trHeight w:val="240"/>
          <w:jc w:val="center"/>
        </w:trPr>
        <w:tc>
          <w:tcPr>
            <w:tcW w:w="4876" w:type="dxa"/>
            <w:tcBorders>
              <w:top w:val="nil"/>
              <w:left w:val="nil"/>
              <w:bottom w:val="nil"/>
              <w:right w:val="nil"/>
            </w:tcBorders>
          </w:tcPr>
          <w:p w14:paraId="552BC5A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B4A5F01" w14:textId="77777777" w:rsidR="00CA05C6" w:rsidRPr="00440C64" w:rsidRDefault="00CA05C6" w:rsidP="003A48B2">
            <w:pPr>
              <w:pStyle w:val="AmColumnHeading"/>
            </w:pPr>
            <w:r w:rsidRPr="00440C64">
              <w:t>Ændringsforslag</w:t>
            </w:r>
          </w:p>
        </w:tc>
      </w:tr>
      <w:tr w:rsidR="00546440" w:rsidRPr="00440C64" w14:paraId="07D67BC4" w14:textId="77777777" w:rsidTr="003A48B2">
        <w:trPr>
          <w:jc w:val="center"/>
        </w:trPr>
        <w:tc>
          <w:tcPr>
            <w:tcW w:w="4876" w:type="dxa"/>
            <w:tcBorders>
              <w:top w:val="nil"/>
              <w:left w:val="nil"/>
              <w:bottom w:val="nil"/>
              <w:right w:val="nil"/>
            </w:tcBorders>
          </w:tcPr>
          <w:p w14:paraId="7D227AF2" w14:textId="77777777" w:rsidR="00CA05C6" w:rsidRPr="00440C64" w:rsidRDefault="00CA05C6" w:rsidP="003A48B2">
            <w:pPr>
              <w:pStyle w:val="Normal6a"/>
            </w:pPr>
          </w:p>
        </w:tc>
        <w:tc>
          <w:tcPr>
            <w:tcW w:w="4876" w:type="dxa"/>
            <w:tcBorders>
              <w:top w:val="nil"/>
              <w:left w:val="nil"/>
              <w:bottom w:val="nil"/>
              <w:right w:val="nil"/>
            </w:tcBorders>
          </w:tcPr>
          <w:p w14:paraId="2ED3A10F" w14:textId="77777777" w:rsidR="00CA05C6" w:rsidRPr="00440C64" w:rsidRDefault="00CA05C6" w:rsidP="003A48B2">
            <w:pPr>
              <w:pStyle w:val="Normal6a"/>
            </w:pPr>
            <w:r w:rsidRPr="00440C64">
              <w:rPr>
                <w:b/>
                <w:i/>
              </w:rPr>
              <w:t>-1.</w:t>
            </w:r>
            <w:r w:rsidRPr="00440C64">
              <w:tab/>
            </w:r>
            <w:r w:rsidRPr="00440C64">
              <w:rPr>
                <w:b/>
                <w:i/>
              </w:rPr>
              <w:t>Denne artikel finder anvendelse, når en tredjelandsstatsborger ikke har opfyldt forpligtelsen til at vende tilbage inden for den frist for frivillig udrejse, der er fastsat i en afgørelse om tilbagesendelse i henhold til artikel 7, eller når denne afgørelse pålægger en forpligtelse til øjeblikkelig tilbagevenden.</w:t>
            </w:r>
          </w:p>
        </w:tc>
      </w:tr>
    </w:tbl>
    <w:p w14:paraId="4A56D45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01CC1AF"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6A3F1344" w14:textId="77777777" w:rsidR="00CA05C6" w:rsidRPr="00440C64" w:rsidRDefault="00CA05C6" w:rsidP="00CA05C6">
      <w:pPr>
        <w:pStyle w:val="AmJustText"/>
      </w:pPr>
      <w:r w:rsidRPr="00440C64">
        <w:t>For at sikre retssikkerhed og reducere administrative byrder foreslår vi følgende struktur.</w:t>
      </w:r>
    </w:p>
    <w:p w14:paraId="10D2F67E" w14:textId="77777777" w:rsidR="00CA05C6" w:rsidRPr="00440C64" w:rsidRDefault="00CA05C6" w:rsidP="00CA05C6">
      <w:pPr>
        <w:pStyle w:val="AmJustText"/>
      </w:pPr>
      <w:r w:rsidRPr="00440C64">
        <w:t>- Overholdelse af regler: En person, der overholder forpligtelsen til at forlade landet, opfylder betingelserne i afgørelsen om tilbagesendelse (artikel 7).</w:t>
      </w:r>
    </w:p>
    <w:p w14:paraId="0846F906" w14:textId="77777777" w:rsidR="00CA05C6" w:rsidRPr="00440C64" w:rsidRDefault="00CA05C6" w:rsidP="00CA05C6">
      <w:pPr>
        <w:pStyle w:val="AmJustText"/>
      </w:pPr>
      <w:r w:rsidRPr="00440C64">
        <w:t>- Manglende overholdelse af regler: En person, der ikke forlader landet, bliver alene på grund af denne omstændighed genstand for udsendelse (artikel 12). Denne status muliggør direkte anvendelse af tilbageholdelse eller en alternativ foranstaltning.</w:t>
      </w:r>
    </w:p>
    <w:p w14:paraId="25CC05F7" w14:textId="77777777" w:rsidR="00CA05C6" w:rsidRPr="00440C64" w:rsidRDefault="00CA05C6" w:rsidP="00CA05C6">
      <w:pPr>
        <w:pStyle w:val="AmJustText"/>
      </w:pPr>
      <w:r w:rsidRPr="00440C64">
        <w:lastRenderedPageBreak/>
        <w:t>- Hovedprincip: Uanset anvendelsen af ​​sådanne foranstaltninger er den pågældende ikke forhindret i at efterkomme afgørelsen om tilbagesendelse på noget tidspunkt.</w:t>
      </w:r>
    </w:p>
    <w:p w14:paraId="1F0DA3B5" w14:textId="77777777" w:rsidR="00CA05C6" w:rsidRPr="00440C64" w:rsidRDefault="00CA05C6" w:rsidP="00CA05C6">
      <w:r w:rsidRPr="00440C64">
        <w:rPr>
          <w:rStyle w:val="HideTWBExt"/>
          <w:color w:val="auto"/>
        </w:rPr>
        <w:t>&lt;/Amend&gt;</w:t>
      </w:r>
    </w:p>
    <w:p w14:paraId="2B7ED67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956</w:t>
      </w:r>
      <w:r w:rsidRPr="00440C64">
        <w:rPr>
          <w:rStyle w:val="HideTWBExt"/>
          <w:color w:val="auto"/>
        </w:rPr>
        <w:t>&lt;/NumAm&gt;</w:t>
      </w:r>
    </w:p>
    <w:p w14:paraId="3BF72A6A"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1422F668"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1C53BBB7" w14:textId="77777777" w:rsidR="00CA05C6" w:rsidRPr="00440C64" w:rsidRDefault="00CA05C6" w:rsidP="00CA05C6">
      <w:pPr>
        <w:pStyle w:val="NormalBold"/>
      </w:pPr>
      <w:r w:rsidRPr="00440C64">
        <w:rPr>
          <w:rStyle w:val="HideTWBExt"/>
          <w:b w:val="0"/>
          <w:color w:val="auto"/>
        </w:rPr>
        <w:t>&lt;/RepeatBlock-By&gt;</w:t>
      </w:r>
    </w:p>
    <w:p w14:paraId="53551D5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35385D9" w14:textId="77777777" w:rsidR="00CA05C6" w:rsidRPr="00440C64" w:rsidRDefault="00CA05C6" w:rsidP="00CA05C6">
      <w:pPr>
        <w:pStyle w:val="NormalBold"/>
      </w:pPr>
      <w:r w:rsidRPr="00440C64">
        <w:rPr>
          <w:rStyle w:val="HideTWBExt"/>
          <w:color w:val="auto"/>
        </w:rPr>
        <w:t>&lt;Article&gt;</w:t>
      </w:r>
      <w:r w:rsidRPr="00440C64">
        <w:t>Artikel 12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3B11552" w14:textId="77777777" w:rsidTr="003A48B2">
        <w:trPr>
          <w:trHeight w:hRule="exact" w:val="240"/>
          <w:jc w:val="center"/>
        </w:trPr>
        <w:tc>
          <w:tcPr>
            <w:tcW w:w="9752" w:type="dxa"/>
            <w:gridSpan w:val="2"/>
            <w:tcBorders>
              <w:top w:val="nil"/>
              <w:left w:val="nil"/>
              <w:bottom w:val="nil"/>
              <w:right w:val="nil"/>
            </w:tcBorders>
          </w:tcPr>
          <w:p w14:paraId="3642973F" w14:textId="77777777" w:rsidR="00CA05C6" w:rsidRPr="00440C64" w:rsidRDefault="00CA05C6" w:rsidP="003A48B2"/>
        </w:tc>
      </w:tr>
      <w:tr w:rsidR="00546440" w:rsidRPr="00440C64" w14:paraId="7A92A842" w14:textId="77777777" w:rsidTr="003A48B2">
        <w:trPr>
          <w:trHeight w:val="240"/>
          <w:jc w:val="center"/>
        </w:trPr>
        <w:tc>
          <w:tcPr>
            <w:tcW w:w="4876" w:type="dxa"/>
            <w:tcBorders>
              <w:top w:val="nil"/>
              <w:left w:val="nil"/>
              <w:bottom w:val="nil"/>
              <w:right w:val="nil"/>
            </w:tcBorders>
          </w:tcPr>
          <w:p w14:paraId="2B8BB59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9C16028" w14:textId="77777777" w:rsidR="00CA05C6" w:rsidRPr="00440C64" w:rsidRDefault="00CA05C6" w:rsidP="003A48B2">
            <w:pPr>
              <w:pStyle w:val="AmColumnHeading"/>
            </w:pPr>
            <w:r w:rsidRPr="00440C64">
              <w:t>Ændringsforslag</w:t>
            </w:r>
          </w:p>
        </w:tc>
      </w:tr>
      <w:tr w:rsidR="00546440" w:rsidRPr="00440C64" w14:paraId="004D91BC" w14:textId="77777777" w:rsidTr="003A48B2">
        <w:trPr>
          <w:jc w:val="center"/>
        </w:trPr>
        <w:tc>
          <w:tcPr>
            <w:tcW w:w="4876" w:type="dxa"/>
            <w:tcBorders>
              <w:top w:val="nil"/>
              <w:left w:val="nil"/>
              <w:bottom w:val="nil"/>
              <w:right w:val="nil"/>
            </w:tcBorders>
          </w:tcPr>
          <w:p w14:paraId="674DE1FD" w14:textId="77777777" w:rsidR="00CA05C6" w:rsidRPr="00440C64" w:rsidRDefault="00CA05C6" w:rsidP="003A48B2">
            <w:pPr>
              <w:pStyle w:val="Normal6a"/>
            </w:pPr>
            <w:r w:rsidRPr="00440C64">
              <w:rPr>
                <w:b/>
                <w:i/>
              </w:rPr>
              <w:t>1.</w:t>
            </w:r>
            <w:r w:rsidRPr="00440C64">
              <w:tab/>
            </w:r>
            <w:r w:rsidRPr="00440C64">
              <w:rPr>
                <w:b/>
                <w:i/>
              </w:rPr>
              <w:t>En tredjelandsstatsborger, der er genstand for en afgørelse om tilbagesendelse, udsendes, når:</w:t>
            </w:r>
          </w:p>
        </w:tc>
        <w:tc>
          <w:tcPr>
            <w:tcW w:w="4876" w:type="dxa"/>
            <w:tcBorders>
              <w:top w:val="nil"/>
              <w:left w:val="nil"/>
              <w:bottom w:val="nil"/>
              <w:right w:val="nil"/>
            </w:tcBorders>
          </w:tcPr>
          <w:p w14:paraId="31E3840C" w14:textId="77777777" w:rsidR="00CA05C6" w:rsidRPr="00440C64" w:rsidRDefault="00CA05C6" w:rsidP="003A48B2">
            <w:pPr>
              <w:pStyle w:val="Normal6a"/>
            </w:pPr>
            <w:r w:rsidRPr="00440C64">
              <w:rPr>
                <w:b/>
                <w:i/>
              </w:rPr>
              <w:t>udgår</w:t>
            </w:r>
          </w:p>
        </w:tc>
      </w:tr>
      <w:tr w:rsidR="00546440" w:rsidRPr="00440C64" w14:paraId="7F82BE11" w14:textId="77777777" w:rsidTr="003A48B2">
        <w:trPr>
          <w:jc w:val="center"/>
        </w:trPr>
        <w:tc>
          <w:tcPr>
            <w:tcW w:w="4876" w:type="dxa"/>
            <w:tcBorders>
              <w:top w:val="nil"/>
              <w:left w:val="nil"/>
              <w:bottom w:val="nil"/>
              <w:right w:val="nil"/>
            </w:tcBorders>
          </w:tcPr>
          <w:p w14:paraId="3ADC96D0" w14:textId="77777777" w:rsidR="00CA05C6" w:rsidRPr="00440C64" w:rsidRDefault="00CA05C6" w:rsidP="003A48B2">
            <w:pPr>
              <w:pStyle w:val="Normal6a"/>
            </w:pPr>
            <w:r w:rsidRPr="00440C64">
              <w:rPr>
                <w:b/>
                <w:i/>
              </w:rPr>
              <w:t>a. vedkommende nægter at samarbejde med myndighederne under tilbagesendelsesprocessen</w:t>
            </w:r>
          </w:p>
        </w:tc>
        <w:tc>
          <w:tcPr>
            <w:tcW w:w="4876" w:type="dxa"/>
            <w:tcBorders>
              <w:top w:val="nil"/>
              <w:left w:val="nil"/>
              <w:bottom w:val="nil"/>
              <w:right w:val="nil"/>
            </w:tcBorders>
          </w:tcPr>
          <w:p w14:paraId="3B928846" w14:textId="77777777" w:rsidR="00CA05C6" w:rsidRPr="00440C64" w:rsidRDefault="00CA05C6" w:rsidP="003A48B2">
            <w:pPr>
              <w:pStyle w:val="Normal6a"/>
            </w:pPr>
          </w:p>
        </w:tc>
      </w:tr>
      <w:tr w:rsidR="00546440" w:rsidRPr="00440C64" w14:paraId="26489C72" w14:textId="77777777" w:rsidTr="003A48B2">
        <w:trPr>
          <w:jc w:val="center"/>
        </w:trPr>
        <w:tc>
          <w:tcPr>
            <w:tcW w:w="4876" w:type="dxa"/>
            <w:tcBorders>
              <w:top w:val="nil"/>
              <w:left w:val="nil"/>
              <w:bottom w:val="nil"/>
              <w:right w:val="nil"/>
            </w:tcBorders>
          </w:tcPr>
          <w:p w14:paraId="55C28DCE" w14:textId="77777777" w:rsidR="00CA05C6" w:rsidRPr="00440C64" w:rsidRDefault="00CA05C6" w:rsidP="003A48B2">
            <w:pPr>
              <w:pStyle w:val="Normal6a"/>
            </w:pPr>
            <w:r w:rsidRPr="00440C64">
              <w:rPr>
                <w:b/>
                <w:i/>
              </w:rPr>
              <w:t>b. vedkommende tager til en anden medlemsstat uden tilladelse, herunder i den periode, der er fastsat i overensstemmelse med artikel 13</w:t>
            </w:r>
          </w:p>
        </w:tc>
        <w:tc>
          <w:tcPr>
            <w:tcW w:w="4876" w:type="dxa"/>
            <w:tcBorders>
              <w:top w:val="nil"/>
              <w:left w:val="nil"/>
              <w:bottom w:val="nil"/>
              <w:right w:val="nil"/>
            </w:tcBorders>
          </w:tcPr>
          <w:p w14:paraId="23C70CF3" w14:textId="77777777" w:rsidR="00CA05C6" w:rsidRPr="00440C64" w:rsidRDefault="00CA05C6" w:rsidP="003A48B2">
            <w:pPr>
              <w:pStyle w:val="Normal6a"/>
            </w:pPr>
          </w:p>
        </w:tc>
      </w:tr>
      <w:tr w:rsidR="00546440" w:rsidRPr="00440C64" w14:paraId="11CE7241" w14:textId="77777777" w:rsidTr="003A48B2">
        <w:trPr>
          <w:jc w:val="center"/>
        </w:trPr>
        <w:tc>
          <w:tcPr>
            <w:tcW w:w="4876" w:type="dxa"/>
            <w:tcBorders>
              <w:top w:val="nil"/>
              <w:left w:val="nil"/>
              <w:bottom w:val="nil"/>
              <w:right w:val="nil"/>
            </w:tcBorders>
          </w:tcPr>
          <w:p w14:paraId="4AA696E8" w14:textId="77777777" w:rsidR="00CA05C6" w:rsidRPr="00440C64" w:rsidRDefault="00CA05C6" w:rsidP="003A48B2">
            <w:pPr>
              <w:pStyle w:val="Normal6a"/>
            </w:pPr>
            <w:r w:rsidRPr="00440C64">
              <w:rPr>
                <w:b/>
                <w:i/>
              </w:rPr>
              <w:t>c. vedkommende er omfattet af anvendelsesområdet for artikel 16</w:t>
            </w:r>
          </w:p>
        </w:tc>
        <w:tc>
          <w:tcPr>
            <w:tcW w:w="4876" w:type="dxa"/>
            <w:tcBorders>
              <w:top w:val="nil"/>
              <w:left w:val="nil"/>
              <w:bottom w:val="nil"/>
              <w:right w:val="nil"/>
            </w:tcBorders>
          </w:tcPr>
          <w:p w14:paraId="73F825C8" w14:textId="77777777" w:rsidR="00CA05C6" w:rsidRPr="00440C64" w:rsidRDefault="00CA05C6" w:rsidP="003A48B2">
            <w:pPr>
              <w:pStyle w:val="Normal6a"/>
            </w:pPr>
          </w:p>
        </w:tc>
      </w:tr>
      <w:tr w:rsidR="00546440" w:rsidRPr="00440C64" w14:paraId="61E6AD7F" w14:textId="77777777" w:rsidTr="003A48B2">
        <w:trPr>
          <w:jc w:val="center"/>
        </w:trPr>
        <w:tc>
          <w:tcPr>
            <w:tcW w:w="4876" w:type="dxa"/>
            <w:tcBorders>
              <w:top w:val="nil"/>
              <w:left w:val="nil"/>
              <w:bottom w:val="nil"/>
              <w:right w:val="nil"/>
            </w:tcBorders>
          </w:tcPr>
          <w:p w14:paraId="3801E02F" w14:textId="77777777" w:rsidR="00CA05C6" w:rsidRPr="00440C64" w:rsidRDefault="00CA05C6" w:rsidP="003A48B2">
            <w:pPr>
              <w:pStyle w:val="Normal6a"/>
            </w:pPr>
            <w:r w:rsidRPr="00440C64">
              <w:rPr>
                <w:b/>
                <w:i/>
              </w:rPr>
              <w:t>d. vedkommende ikke har forladt medlemsstaternes område inden den dato, der er fastsat i overensstemmelse med artikel 13.</w:t>
            </w:r>
          </w:p>
        </w:tc>
        <w:tc>
          <w:tcPr>
            <w:tcW w:w="4876" w:type="dxa"/>
            <w:tcBorders>
              <w:top w:val="nil"/>
              <w:left w:val="nil"/>
              <w:bottom w:val="nil"/>
              <w:right w:val="nil"/>
            </w:tcBorders>
          </w:tcPr>
          <w:p w14:paraId="3B024A3C" w14:textId="77777777" w:rsidR="00CA05C6" w:rsidRPr="00440C64" w:rsidRDefault="00CA05C6" w:rsidP="003A48B2">
            <w:pPr>
              <w:pStyle w:val="Normal6a"/>
            </w:pPr>
          </w:p>
        </w:tc>
      </w:tr>
    </w:tbl>
    <w:p w14:paraId="699AC8D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217A290" w14:textId="77777777" w:rsidR="00CA05C6" w:rsidRPr="00440C64" w:rsidRDefault="00CA05C6" w:rsidP="00CA05C6">
      <w:r w:rsidRPr="00440C64">
        <w:rPr>
          <w:rStyle w:val="HideTWBExt"/>
          <w:color w:val="auto"/>
        </w:rPr>
        <w:t>&lt;/Amend&gt;</w:t>
      </w:r>
    </w:p>
    <w:p w14:paraId="6EBF682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957</w:t>
      </w:r>
      <w:r w:rsidRPr="00440C64">
        <w:rPr>
          <w:rStyle w:val="HideTWBExt"/>
          <w:color w:val="auto"/>
        </w:rPr>
        <w:t>&lt;/NumAm&gt;</w:t>
      </w:r>
    </w:p>
    <w:p w14:paraId="400B8925" w14:textId="77777777" w:rsidR="00CA05C6" w:rsidRPr="00440C64" w:rsidRDefault="00CA05C6" w:rsidP="00CA05C6">
      <w:pPr>
        <w:pStyle w:val="NormalBold"/>
      </w:pPr>
      <w:r w:rsidRPr="00440C64">
        <w:rPr>
          <w:rStyle w:val="HideTWBExt"/>
          <w:b w:val="0"/>
          <w:color w:val="auto"/>
        </w:rPr>
        <w:t>&lt;RepeatBlock-By&gt;&lt;Members&gt;</w:t>
      </w:r>
      <w:r w:rsidRPr="00440C64">
        <w:t>Jan-Christoph Oetjen, Irena Joveva</w:t>
      </w:r>
      <w:r w:rsidRPr="00440C64">
        <w:rPr>
          <w:rStyle w:val="HideTWBExt"/>
          <w:b w:val="0"/>
          <w:color w:val="auto"/>
        </w:rPr>
        <w:t>&lt;/Members&gt;</w:t>
      </w:r>
    </w:p>
    <w:p w14:paraId="1599165A" w14:textId="77777777" w:rsidR="00CA05C6" w:rsidRPr="00440C64" w:rsidRDefault="00CA05C6" w:rsidP="00CA05C6">
      <w:pPr>
        <w:pStyle w:val="NormalBold"/>
      </w:pPr>
      <w:r w:rsidRPr="00440C64">
        <w:rPr>
          <w:rStyle w:val="HideTWBExt"/>
          <w:b w:val="0"/>
          <w:color w:val="auto"/>
        </w:rPr>
        <w:t>&lt;/RepeatBlock-By&gt;</w:t>
      </w:r>
    </w:p>
    <w:p w14:paraId="2CFB403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DDBE07D" w14:textId="77777777" w:rsidR="00CA05C6" w:rsidRPr="00440C64" w:rsidRDefault="00CA05C6" w:rsidP="00CA05C6">
      <w:pPr>
        <w:pStyle w:val="NormalBold"/>
      </w:pPr>
      <w:r w:rsidRPr="00440C64">
        <w:rPr>
          <w:rStyle w:val="HideTWBExt"/>
          <w:color w:val="auto"/>
        </w:rPr>
        <w:t>&lt;Article&gt;</w:t>
      </w:r>
      <w:r w:rsidRPr="00440C64">
        <w:t>Artikel 12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C430354" w14:textId="77777777" w:rsidTr="003A48B2">
        <w:trPr>
          <w:trHeight w:hRule="exact" w:val="240"/>
          <w:jc w:val="center"/>
        </w:trPr>
        <w:tc>
          <w:tcPr>
            <w:tcW w:w="9752" w:type="dxa"/>
            <w:gridSpan w:val="2"/>
            <w:tcBorders>
              <w:top w:val="nil"/>
              <w:left w:val="nil"/>
              <w:bottom w:val="nil"/>
              <w:right w:val="nil"/>
            </w:tcBorders>
          </w:tcPr>
          <w:p w14:paraId="373FF912" w14:textId="77777777" w:rsidR="00CA05C6" w:rsidRPr="00440C64" w:rsidRDefault="00CA05C6" w:rsidP="003A48B2"/>
        </w:tc>
      </w:tr>
      <w:tr w:rsidR="00546440" w:rsidRPr="00440C64" w14:paraId="11432FC5" w14:textId="77777777" w:rsidTr="003A48B2">
        <w:trPr>
          <w:trHeight w:val="240"/>
          <w:jc w:val="center"/>
        </w:trPr>
        <w:tc>
          <w:tcPr>
            <w:tcW w:w="4876" w:type="dxa"/>
            <w:tcBorders>
              <w:top w:val="nil"/>
              <w:left w:val="nil"/>
              <w:bottom w:val="nil"/>
              <w:right w:val="nil"/>
            </w:tcBorders>
          </w:tcPr>
          <w:p w14:paraId="21E3748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DFB0031" w14:textId="77777777" w:rsidR="00CA05C6" w:rsidRPr="00440C64" w:rsidRDefault="00CA05C6" w:rsidP="003A48B2">
            <w:pPr>
              <w:pStyle w:val="AmColumnHeading"/>
            </w:pPr>
            <w:r w:rsidRPr="00440C64">
              <w:t>Ændringsforslag</w:t>
            </w:r>
          </w:p>
        </w:tc>
      </w:tr>
      <w:tr w:rsidR="00546440" w:rsidRPr="00440C64" w14:paraId="72FD7EBB" w14:textId="77777777" w:rsidTr="003A48B2">
        <w:trPr>
          <w:jc w:val="center"/>
        </w:trPr>
        <w:tc>
          <w:tcPr>
            <w:tcW w:w="4876" w:type="dxa"/>
            <w:tcBorders>
              <w:top w:val="nil"/>
              <w:left w:val="nil"/>
              <w:bottom w:val="nil"/>
              <w:right w:val="nil"/>
            </w:tcBorders>
          </w:tcPr>
          <w:p w14:paraId="598C557B" w14:textId="77777777" w:rsidR="00CA05C6" w:rsidRPr="00440C64" w:rsidRDefault="00CA05C6" w:rsidP="003A48B2">
            <w:pPr>
              <w:pStyle w:val="Normal6a"/>
            </w:pPr>
            <w:r w:rsidRPr="00440C64">
              <w:rPr>
                <w:b/>
                <w:i/>
              </w:rPr>
              <w:t>a.</w:t>
            </w:r>
            <w:r w:rsidRPr="00440C64">
              <w:tab/>
            </w:r>
            <w:r w:rsidRPr="00440C64">
              <w:rPr>
                <w:b/>
                <w:i/>
              </w:rPr>
              <w:t>vedkommende nægter at samarbejde med myndighederne under tilbagesendelsesprocessen</w:t>
            </w:r>
          </w:p>
        </w:tc>
        <w:tc>
          <w:tcPr>
            <w:tcW w:w="4876" w:type="dxa"/>
            <w:tcBorders>
              <w:top w:val="nil"/>
              <w:left w:val="nil"/>
              <w:bottom w:val="nil"/>
              <w:right w:val="nil"/>
            </w:tcBorders>
          </w:tcPr>
          <w:p w14:paraId="77B8435F" w14:textId="77777777" w:rsidR="00CA05C6" w:rsidRPr="00440C64" w:rsidRDefault="00CA05C6" w:rsidP="003A48B2">
            <w:pPr>
              <w:pStyle w:val="Normal6a"/>
            </w:pPr>
            <w:r w:rsidRPr="00440C64">
              <w:rPr>
                <w:b/>
                <w:i/>
              </w:rPr>
              <w:t>udgår</w:t>
            </w:r>
          </w:p>
        </w:tc>
      </w:tr>
    </w:tbl>
    <w:p w14:paraId="01F3C971"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083B11F" w14:textId="77777777" w:rsidR="00CA05C6" w:rsidRPr="00440C64" w:rsidRDefault="00CA05C6" w:rsidP="00CA05C6">
      <w:r w:rsidRPr="00440C64">
        <w:rPr>
          <w:rStyle w:val="HideTWBExt"/>
          <w:color w:val="auto"/>
        </w:rPr>
        <w:t>&lt;/Amend&gt;</w:t>
      </w:r>
    </w:p>
    <w:p w14:paraId="6510A7E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958</w:t>
      </w:r>
      <w:r w:rsidRPr="00440C64">
        <w:rPr>
          <w:rStyle w:val="HideTWBExt"/>
          <w:color w:val="auto"/>
        </w:rPr>
        <w:t>&lt;/NumAm&gt;</w:t>
      </w:r>
    </w:p>
    <w:p w14:paraId="4B068151"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Rasa Juknevičienė</w:t>
      </w:r>
      <w:r w:rsidRPr="00440C64">
        <w:rPr>
          <w:rStyle w:val="HideTWBExt"/>
          <w:b w:val="0"/>
          <w:color w:val="auto"/>
        </w:rPr>
        <w:t>&lt;/Members&gt;</w:t>
      </w:r>
    </w:p>
    <w:p w14:paraId="539BDAF0" w14:textId="77777777" w:rsidR="00CA05C6" w:rsidRPr="00440C64" w:rsidRDefault="00CA05C6" w:rsidP="00CA05C6">
      <w:pPr>
        <w:pStyle w:val="NormalBold"/>
      </w:pPr>
      <w:r w:rsidRPr="00440C64">
        <w:rPr>
          <w:rStyle w:val="HideTWBExt"/>
          <w:b w:val="0"/>
          <w:color w:val="auto"/>
        </w:rPr>
        <w:t>&lt;/RepeatBlock-By&gt;</w:t>
      </w:r>
    </w:p>
    <w:p w14:paraId="1D2B133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88CD948" w14:textId="77777777" w:rsidR="00CA05C6" w:rsidRPr="00440C64" w:rsidRDefault="00CA05C6" w:rsidP="00CA05C6">
      <w:pPr>
        <w:pStyle w:val="NormalBold"/>
      </w:pPr>
      <w:r w:rsidRPr="00440C64">
        <w:rPr>
          <w:rStyle w:val="HideTWBExt"/>
          <w:color w:val="auto"/>
        </w:rPr>
        <w:t>&lt;Article&gt;</w:t>
      </w:r>
      <w:r w:rsidRPr="00440C64">
        <w:t>Artikel 12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D8A6E89" w14:textId="77777777" w:rsidTr="003A48B2">
        <w:trPr>
          <w:trHeight w:hRule="exact" w:val="240"/>
          <w:jc w:val="center"/>
        </w:trPr>
        <w:tc>
          <w:tcPr>
            <w:tcW w:w="9752" w:type="dxa"/>
            <w:gridSpan w:val="2"/>
            <w:tcBorders>
              <w:top w:val="nil"/>
              <w:left w:val="nil"/>
              <w:bottom w:val="nil"/>
              <w:right w:val="nil"/>
            </w:tcBorders>
          </w:tcPr>
          <w:p w14:paraId="6E7870C0" w14:textId="77777777" w:rsidR="00CA05C6" w:rsidRPr="00440C64" w:rsidRDefault="00CA05C6" w:rsidP="003A48B2"/>
        </w:tc>
      </w:tr>
      <w:tr w:rsidR="00546440" w:rsidRPr="00440C64" w14:paraId="77A1254A" w14:textId="77777777" w:rsidTr="003A48B2">
        <w:trPr>
          <w:trHeight w:val="240"/>
          <w:jc w:val="center"/>
        </w:trPr>
        <w:tc>
          <w:tcPr>
            <w:tcW w:w="4876" w:type="dxa"/>
            <w:tcBorders>
              <w:top w:val="nil"/>
              <w:left w:val="nil"/>
              <w:bottom w:val="nil"/>
              <w:right w:val="nil"/>
            </w:tcBorders>
          </w:tcPr>
          <w:p w14:paraId="62BF501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0715A46" w14:textId="77777777" w:rsidR="00CA05C6" w:rsidRPr="00440C64" w:rsidRDefault="00CA05C6" w:rsidP="003A48B2">
            <w:pPr>
              <w:pStyle w:val="AmColumnHeading"/>
            </w:pPr>
            <w:r w:rsidRPr="00440C64">
              <w:t>Ændringsforslag</w:t>
            </w:r>
          </w:p>
        </w:tc>
      </w:tr>
      <w:tr w:rsidR="00546440" w:rsidRPr="00440C64" w14:paraId="2CEC7DDC" w14:textId="77777777" w:rsidTr="003A48B2">
        <w:trPr>
          <w:jc w:val="center"/>
        </w:trPr>
        <w:tc>
          <w:tcPr>
            <w:tcW w:w="4876" w:type="dxa"/>
            <w:tcBorders>
              <w:top w:val="nil"/>
              <w:left w:val="nil"/>
              <w:bottom w:val="nil"/>
              <w:right w:val="nil"/>
            </w:tcBorders>
          </w:tcPr>
          <w:p w14:paraId="7C207D5E" w14:textId="77777777" w:rsidR="00CA05C6" w:rsidRPr="00440C64" w:rsidRDefault="00CA05C6" w:rsidP="003A48B2">
            <w:pPr>
              <w:pStyle w:val="Normal6a"/>
            </w:pPr>
            <w:r w:rsidRPr="00440C64">
              <w:rPr>
                <w:b/>
                <w:i/>
              </w:rPr>
              <w:t>a.</w:t>
            </w:r>
            <w:r w:rsidRPr="00440C64">
              <w:tab/>
              <w:t>vedkommende nægter at samarbejde med myndighederne under tilbagesendelsesprocessen</w:t>
            </w:r>
          </w:p>
        </w:tc>
        <w:tc>
          <w:tcPr>
            <w:tcW w:w="4876" w:type="dxa"/>
            <w:tcBorders>
              <w:top w:val="nil"/>
              <w:left w:val="nil"/>
              <w:bottom w:val="nil"/>
              <w:right w:val="nil"/>
            </w:tcBorders>
          </w:tcPr>
          <w:p w14:paraId="05767829" w14:textId="77777777" w:rsidR="00CA05C6" w:rsidRPr="00440C64" w:rsidRDefault="00CA05C6" w:rsidP="003A48B2">
            <w:pPr>
              <w:pStyle w:val="Normal6a"/>
            </w:pPr>
            <w:r w:rsidRPr="00440C64">
              <w:rPr>
                <w:b/>
                <w:i/>
              </w:rPr>
              <w:t>a)</w:t>
            </w:r>
            <w:r w:rsidRPr="00440C64">
              <w:tab/>
              <w:t>vedkommende nægter at samarbejde med myndighederne</w:t>
            </w:r>
            <w:r w:rsidRPr="00440C64">
              <w:rPr>
                <w:b/>
                <w:bCs/>
                <w:i/>
                <w:iCs/>
              </w:rPr>
              <w:t xml:space="preserve"> i overensstemmelse med forpligtelserne i artikel 21</w:t>
            </w:r>
            <w:r w:rsidRPr="00440C64">
              <w:t xml:space="preserve"> under tilbagesendelsesprocessen</w:t>
            </w:r>
          </w:p>
        </w:tc>
      </w:tr>
    </w:tbl>
    <w:p w14:paraId="07A526E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5D25EC8" w14:textId="77777777" w:rsidR="00CA05C6" w:rsidRPr="00440C64" w:rsidRDefault="00CA05C6" w:rsidP="00CA05C6">
      <w:r w:rsidRPr="00440C64">
        <w:rPr>
          <w:rStyle w:val="HideTWBExt"/>
          <w:color w:val="auto"/>
        </w:rPr>
        <w:t>&lt;/Amend&gt;</w:t>
      </w:r>
    </w:p>
    <w:p w14:paraId="6920528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959</w:t>
      </w:r>
      <w:r w:rsidRPr="00440C64">
        <w:rPr>
          <w:rStyle w:val="HideTWBExt"/>
          <w:color w:val="auto"/>
        </w:rPr>
        <w:t>&lt;/NumAm&gt;</w:t>
      </w:r>
    </w:p>
    <w:p w14:paraId="180AB5AD"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6DE85CE6" w14:textId="77777777" w:rsidR="00CA05C6" w:rsidRPr="00440C64" w:rsidRDefault="00CA05C6" w:rsidP="00CA05C6">
      <w:pPr>
        <w:pStyle w:val="NormalBold"/>
      </w:pPr>
      <w:r w:rsidRPr="00440C64">
        <w:rPr>
          <w:rStyle w:val="HideTWBExt"/>
          <w:b w:val="0"/>
          <w:color w:val="auto"/>
        </w:rPr>
        <w:t>&lt;/RepeatBlock-By&gt;</w:t>
      </w:r>
    </w:p>
    <w:p w14:paraId="0640E67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2D5D692" w14:textId="77777777" w:rsidR="00CA05C6" w:rsidRPr="00440C64" w:rsidRDefault="00CA05C6" w:rsidP="00CA05C6">
      <w:pPr>
        <w:pStyle w:val="NormalBold"/>
      </w:pPr>
      <w:r w:rsidRPr="00440C64">
        <w:rPr>
          <w:rStyle w:val="HideTWBExt"/>
          <w:color w:val="auto"/>
        </w:rPr>
        <w:t>&lt;Article&gt;</w:t>
      </w:r>
      <w:r w:rsidRPr="00440C64">
        <w:t>Artikel 12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D48EF95" w14:textId="77777777" w:rsidTr="003A48B2">
        <w:trPr>
          <w:trHeight w:hRule="exact" w:val="240"/>
          <w:jc w:val="center"/>
        </w:trPr>
        <w:tc>
          <w:tcPr>
            <w:tcW w:w="9752" w:type="dxa"/>
            <w:gridSpan w:val="2"/>
            <w:tcBorders>
              <w:top w:val="nil"/>
              <w:left w:val="nil"/>
              <w:bottom w:val="nil"/>
              <w:right w:val="nil"/>
            </w:tcBorders>
          </w:tcPr>
          <w:p w14:paraId="60955E21" w14:textId="77777777" w:rsidR="00CA05C6" w:rsidRPr="00440C64" w:rsidRDefault="00CA05C6" w:rsidP="003A48B2"/>
        </w:tc>
      </w:tr>
      <w:tr w:rsidR="00546440" w:rsidRPr="00440C64" w14:paraId="42C32B17" w14:textId="77777777" w:rsidTr="003A48B2">
        <w:trPr>
          <w:trHeight w:val="240"/>
          <w:jc w:val="center"/>
        </w:trPr>
        <w:tc>
          <w:tcPr>
            <w:tcW w:w="4876" w:type="dxa"/>
            <w:tcBorders>
              <w:top w:val="nil"/>
              <w:left w:val="nil"/>
              <w:bottom w:val="nil"/>
              <w:right w:val="nil"/>
            </w:tcBorders>
          </w:tcPr>
          <w:p w14:paraId="521BFE9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701FFE8" w14:textId="77777777" w:rsidR="00CA05C6" w:rsidRPr="00440C64" w:rsidRDefault="00CA05C6" w:rsidP="003A48B2">
            <w:pPr>
              <w:pStyle w:val="AmColumnHeading"/>
            </w:pPr>
            <w:r w:rsidRPr="00440C64">
              <w:t>Ændringsforslag</w:t>
            </w:r>
          </w:p>
        </w:tc>
      </w:tr>
      <w:tr w:rsidR="00546440" w:rsidRPr="00440C64" w14:paraId="05C69D99" w14:textId="77777777" w:rsidTr="003A48B2">
        <w:trPr>
          <w:jc w:val="center"/>
        </w:trPr>
        <w:tc>
          <w:tcPr>
            <w:tcW w:w="4876" w:type="dxa"/>
            <w:tcBorders>
              <w:top w:val="nil"/>
              <w:left w:val="nil"/>
              <w:bottom w:val="nil"/>
              <w:right w:val="nil"/>
            </w:tcBorders>
          </w:tcPr>
          <w:p w14:paraId="5458F9F4" w14:textId="77777777" w:rsidR="00CA05C6" w:rsidRPr="00440C64" w:rsidRDefault="00CA05C6" w:rsidP="003A48B2">
            <w:pPr>
              <w:pStyle w:val="Normal6a"/>
            </w:pPr>
            <w:r w:rsidRPr="00440C64">
              <w:rPr>
                <w:b/>
                <w:i/>
              </w:rPr>
              <w:t>a.</w:t>
            </w:r>
            <w:r w:rsidRPr="00440C64">
              <w:tab/>
              <w:t xml:space="preserve">vedkommende </w:t>
            </w:r>
            <w:r w:rsidRPr="00440C64">
              <w:rPr>
                <w:b/>
                <w:bCs/>
                <w:i/>
                <w:iCs/>
              </w:rPr>
              <w:t>nægter at samarbejde med myndighederne under tilbagesendelsesprocessen</w:t>
            </w:r>
          </w:p>
        </w:tc>
        <w:tc>
          <w:tcPr>
            <w:tcW w:w="4876" w:type="dxa"/>
            <w:tcBorders>
              <w:top w:val="nil"/>
              <w:left w:val="nil"/>
              <w:bottom w:val="nil"/>
              <w:right w:val="nil"/>
            </w:tcBorders>
          </w:tcPr>
          <w:p w14:paraId="7479F55B" w14:textId="07B45C18" w:rsidR="00CA05C6" w:rsidRPr="00440C64" w:rsidRDefault="00CA05C6" w:rsidP="003A48B2">
            <w:pPr>
              <w:pStyle w:val="Normal6a"/>
            </w:pPr>
            <w:r w:rsidRPr="00440C64">
              <w:rPr>
                <w:b/>
                <w:i/>
              </w:rPr>
              <w:t>a)</w:t>
            </w:r>
            <w:r w:rsidRPr="00440C64">
              <w:tab/>
              <w:t xml:space="preserve">vedkommende </w:t>
            </w:r>
            <w:r w:rsidR="00C5613B" w:rsidRPr="00440C64">
              <w:rPr>
                <w:b/>
                <w:bCs/>
                <w:i/>
                <w:iCs/>
              </w:rPr>
              <w:t xml:space="preserve">ikke </w:t>
            </w:r>
            <w:r w:rsidRPr="00440C64">
              <w:rPr>
                <w:b/>
                <w:bCs/>
                <w:i/>
                <w:iCs/>
              </w:rPr>
              <w:t>har opfyldt forpligtelsen til at forlade området i overensstemmelse med artikel 7</w:t>
            </w:r>
          </w:p>
        </w:tc>
      </w:tr>
    </w:tbl>
    <w:p w14:paraId="2F989BA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C98EBF5" w14:textId="77777777" w:rsidR="00CA05C6" w:rsidRPr="00440C64" w:rsidRDefault="00CA05C6" w:rsidP="00CA05C6">
      <w:r w:rsidRPr="00440C64">
        <w:rPr>
          <w:rStyle w:val="HideTWBExt"/>
          <w:color w:val="auto"/>
        </w:rPr>
        <w:t>&lt;/Amend&gt;</w:t>
      </w:r>
    </w:p>
    <w:p w14:paraId="4619FF6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960</w:t>
      </w:r>
      <w:r w:rsidRPr="00440C64">
        <w:rPr>
          <w:rStyle w:val="HideTWBExt"/>
          <w:color w:val="auto"/>
        </w:rPr>
        <w:t>&lt;/NumAm&gt;</w:t>
      </w:r>
    </w:p>
    <w:p w14:paraId="6E67A705"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197F6926" w14:textId="77777777" w:rsidR="00CA05C6" w:rsidRPr="00440C64" w:rsidRDefault="00CA05C6" w:rsidP="00CA05C6">
      <w:pPr>
        <w:pStyle w:val="NormalBold"/>
      </w:pPr>
      <w:r w:rsidRPr="00440C64">
        <w:rPr>
          <w:rStyle w:val="HideTWBExt"/>
          <w:b w:val="0"/>
          <w:color w:val="auto"/>
        </w:rPr>
        <w:t>&lt;/RepeatBlock-By&gt;</w:t>
      </w:r>
    </w:p>
    <w:p w14:paraId="47F193D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9C2AD47" w14:textId="77777777" w:rsidR="00CA05C6" w:rsidRPr="00440C64" w:rsidRDefault="00CA05C6" w:rsidP="00CA05C6">
      <w:pPr>
        <w:pStyle w:val="NormalBold"/>
      </w:pPr>
      <w:r w:rsidRPr="00440C64">
        <w:rPr>
          <w:rStyle w:val="HideTWBExt"/>
          <w:color w:val="auto"/>
        </w:rPr>
        <w:t>&lt;Article&gt;</w:t>
      </w:r>
      <w:r w:rsidRPr="00440C64">
        <w:t>Artikel 12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16D48F5" w14:textId="77777777" w:rsidTr="003A48B2">
        <w:trPr>
          <w:trHeight w:hRule="exact" w:val="240"/>
          <w:jc w:val="center"/>
        </w:trPr>
        <w:tc>
          <w:tcPr>
            <w:tcW w:w="9752" w:type="dxa"/>
            <w:gridSpan w:val="2"/>
            <w:tcBorders>
              <w:top w:val="nil"/>
              <w:left w:val="nil"/>
              <w:bottom w:val="nil"/>
              <w:right w:val="nil"/>
            </w:tcBorders>
          </w:tcPr>
          <w:p w14:paraId="5C7E3969" w14:textId="77777777" w:rsidR="00CA05C6" w:rsidRPr="00440C64" w:rsidRDefault="00CA05C6" w:rsidP="003A48B2"/>
        </w:tc>
      </w:tr>
      <w:tr w:rsidR="00546440" w:rsidRPr="00440C64" w14:paraId="348EFCEB" w14:textId="77777777" w:rsidTr="003A48B2">
        <w:trPr>
          <w:trHeight w:val="240"/>
          <w:jc w:val="center"/>
        </w:trPr>
        <w:tc>
          <w:tcPr>
            <w:tcW w:w="4876" w:type="dxa"/>
            <w:tcBorders>
              <w:top w:val="nil"/>
              <w:left w:val="nil"/>
              <w:bottom w:val="nil"/>
              <w:right w:val="nil"/>
            </w:tcBorders>
          </w:tcPr>
          <w:p w14:paraId="0894DAB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1974DC2" w14:textId="77777777" w:rsidR="00CA05C6" w:rsidRPr="00440C64" w:rsidRDefault="00CA05C6" w:rsidP="003A48B2">
            <w:pPr>
              <w:pStyle w:val="AmColumnHeading"/>
            </w:pPr>
            <w:r w:rsidRPr="00440C64">
              <w:t>Ændringsforslag</w:t>
            </w:r>
          </w:p>
        </w:tc>
      </w:tr>
      <w:tr w:rsidR="00546440" w:rsidRPr="00440C64" w14:paraId="5CC8AE0D" w14:textId="77777777" w:rsidTr="003A48B2">
        <w:trPr>
          <w:jc w:val="center"/>
        </w:trPr>
        <w:tc>
          <w:tcPr>
            <w:tcW w:w="4876" w:type="dxa"/>
            <w:tcBorders>
              <w:top w:val="nil"/>
              <w:left w:val="nil"/>
              <w:bottom w:val="nil"/>
              <w:right w:val="nil"/>
            </w:tcBorders>
          </w:tcPr>
          <w:p w14:paraId="6C899D5C" w14:textId="77777777" w:rsidR="00CA05C6" w:rsidRPr="00440C64" w:rsidRDefault="00CA05C6" w:rsidP="003A48B2">
            <w:pPr>
              <w:pStyle w:val="Normal6a"/>
            </w:pPr>
            <w:r w:rsidRPr="00440C64">
              <w:rPr>
                <w:b/>
                <w:i/>
              </w:rPr>
              <w:t>a.</w:t>
            </w:r>
            <w:r w:rsidRPr="00440C64">
              <w:tab/>
              <w:t>vedkommende nægter at samarbejde med myndighederne</w:t>
            </w:r>
            <w:r w:rsidRPr="00440C64">
              <w:rPr>
                <w:b/>
                <w:bCs/>
                <w:i/>
                <w:iCs/>
              </w:rPr>
              <w:t xml:space="preserve"> under</w:t>
            </w:r>
            <w:r w:rsidRPr="00440C64">
              <w:t xml:space="preserve"> </w:t>
            </w:r>
            <w:r w:rsidRPr="00440C64">
              <w:rPr>
                <w:b/>
                <w:bCs/>
                <w:i/>
                <w:iCs/>
              </w:rPr>
              <w:t>tilbagesendelsesprocessen</w:t>
            </w:r>
          </w:p>
        </w:tc>
        <w:tc>
          <w:tcPr>
            <w:tcW w:w="4876" w:type="dxa"/>
            <w:tcBorders>
              <w:top w:val="nil"/>
              <w:left w:val="nil"/>
              <w:bottom w:val="nil"/>
              <w:right w:val="nil"/>
            </w:tcBorders>
          </w:tcPr>
          <w:p w14:paraId="7666B207" w14:textId="77777777" w:rsidR="00CA05C6" w:rsidRPr="00440C64" w:rsidRDefault="00CA05C6" w:rsidP="003A48B2">
            <w:pPr>
              <w:pStyle w:val="Normal6a"/>
            </w:pPr>
            <w:r w:rsidRPr="00440C64">
              <w:rPr>
                <w:b/>
                <w:i/>
              </w:rPr>
              <w:t>a)</w:t>
            </w:r>
            <w:r w:rsidRPr="00440C64">
              <w:tab/>
              <w:t>vedkommende nægter at samarbejde med myndighederne</w:t>
            </w:r>
          </w:p>
        </w:tc>
      </w:tr>
    </w:tbl>
    <w:p w14:paraId="19CA1E23"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9F2F064" w14:textId="77777777" w:rsidR="00CA05C6" w:rsidRPr="00440C64" w:rsidRDefault="00CA05C6" w:rsidP="00CA05C6">
      <w:r w:rsidRPr="00440C64">
        <w:rPr>
          <w:rStyle w:val="HideTWBExt"/>
          <w:color w:val="auto"/>
        </w:rPr>
        <w:t>&lt;/Amend&gt;</w:t>
      </w:r>
    </w:p>
    <w:p w14:paraId="32ED2C9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961</w:t>
      </w:r>
      <w:r w:rsidRPr="00440C64">
        <w:rPr>
          <w:rStyle w:val="HideTWBExt"/>
          <w:color w:val="auto"/>
        </w:rPr>
        <w:t>&lt;/NumAm&gt;</w:t>
      </w:r>
    </w:p>
    <w:p w14:paraId="4FD41A9B"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170D9B48" w14:textId="77777777" w:rsidR="00CA05C6" w:rsidRPr="00440C64" w:rsidRDefault="00CA05C6" w:rsidP="00CA05C6">
      <w:pPr>
        <w:pStyle w:val="NormalBold"/>
      </w:pPr>
      <w:r w:rsidRPr="00440C64">
        <w:rPr>
          <w:rStyle w:val="HideTWBExt"/>
          <w:b w:val="0"/>
          <w:color w:val="auto"/>
        </w:rPr>
        <w:t>&lt;/RepeatBlock-By&gt;</w:t>
      </w:r>
    </w:p>
    <w:p w14:paraId="000ACD0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96793E1" w14:textId="77777777" w:rsidR="00CA05C6" w:rsidRPr="00440C64" w:rsidRDefault="00CA05C6" w:rsidP="00CA05C6">
      <w:pPr>
        <w:pStyle w:val="NormalBold"/>
      </w:pPr>
      <w:r w:rsidRPr="00440C64">
        <w:rPr>
          <w:rStyle w:val="HideTWBExt"/>
          <w:color w:val="auto"/>
        </w:rPr>
        <w:t>&lt;Article&gt;</w:t>
      </w:r>
      <w:r w:rsidRPr="00440C64">
        <w:t>Artikel 12 – stk. 1 – litra a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845696B" w14:textId="77777777" w:rsidTr="003A48B2">
        <w:trPr>
          <w:trHeight w:hRule="exact" w:val="240"/>
          <w:jc w:val="center"/>
        </w:trPr>
        <w:tc>
          <w:tcPr>
            <w:tcW w:w="9752" w:type="dxa"/>
            <w:gridSpan w:val="2"/>
            <w:tcBorders>
              <w:top w:val="nil"/>
              <w:left w:val="nil"/>
              <w:bottom w:val="nil"/>
              <w:right w:val="nil"/>
            </w:tcBorders>
          </w:tcPr>
          <w:p w14:paraId="55A0E386" w14:textId="77777777" w:rsidR="00CA05C6" w:rsidRPr="00440C64" w:rsidRDefault="00CA05C6" w:rsidP="003A48B2"/>
        </w:tc>
      </w:tr>
      <w:tr w:rsidR="00546440" w:rsidRPr="00440C64" w14:paraId="1AF769BF" w14:textId="77777777" w:rsidTr="003A48B2">
        <w:trPr>
          <w:trHeight w:val="240"/>
          <w:jc w:val="center"/>
        </w:trPr>
        <w:tc>
          <w:tcPr>
            <w:tcW w:w="4876" w:type="dxa"/>
            <w:tcBorders>
              <w:top w:val="nil"/>
              <w:left w:val="nil"/>
              <w:bottom w:val="nil"/>
              <w:right w:val="nil"/>
            </w:tcBorders>
          </w:tcPr>
          <w:p w14:paraId="39E9EA4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DCCF59D" w14:textId="77777777" w:rsidR="00CA05C6" w:rsidRPr="00440C64" w:rsidRDefault="00CA05C6" w:rsidP="003A48B2">
            <w:pPr>
              <w:pStyle w:val="AmColumnHeading"/>
            </w:pPr>
            <w:r w:rsidRPr="00440C64">
              <w:t>Ændringsforslag</w:t>
            </w:r>
          </w:p>
        </w:tc>
      </w:tr>
      <w:tr w:rsidR="00546440" w:rsidRPr="00440C64" w14:paraId="27660A44" w14:textId="77777777" w:rsidTr="003A48B2">
        <w:trPr>
          <w:jc w:val="center"/>
        </w:trPr>
        <w:tc>
          <w:tcPr>
            <w:tcW w:w="4876" w:type="dxa"/>
            <w:tcBorders>
              <w:top w:val="nil"/>
              <w:left w:val="nil"/>
              <w:bottom w:val="nil"/>
              <w:right w:val="nil"/>
            </w:tcBorders>
          </w:tcPr>
          <w:p w14:paraId="20A07278" w14:textId="77777777" w:rsidR="00CA05C6" w:rsidRPr="00440C64" w:rsidRDefault="00CA05C6" w:rsidP="003A48B2">
            <w:pPr>
              <w:pStyle w:val="Normal6a"/>
            </w:pPr>
          </w:p>
        </w:tc>
        <w:tc>
          <w:tcPr>
            <w:tcW w:w="4876" w:type="dxa"/>
            <w:tcBorders>
              <w:top w:val="nil"/>
              <w:left w:val="nil"/>
              <w:bottom w:val="nil"/>
              <w:right w:val="nil"/>
            </w:tcBorders>
          </w:tcPr>
          <w:p w14:paraId="46543445" w14:textId="4ECCADC3" w:rsidR="00CA05C6" w:rsidRPr="00440C64" w:rsidRDefault="00CA05C6" w:rsidP="003A48B2">
            <w:pPr>
              <w:pStyle w:val="Normal6a"/>
            </w:pPr>
            <w:r w:rsidRPr="00440C64">
              <w:rPr>
                <w:b/>
                <w:i/>
              </w:rPr>
              <w:t>aa)</w:t>
            </w:r>
            <w:r w:rsidRPr="00440C64">
              <w:tab/>
            </w:r>
            <w:r w:rsidRPr="00440C64">
              <w:rPr>
                <w:b/>
                <w:i/>
              </w:rPr>
              <w:t xml:space="preserve">vedkommende </w:t>
            </w:r>
            <w:r w:rsidR="00C5613B">
              <w:rPr>
                <w:b/>
                <w:i/>
              </w:rPr>
              <w:t>ikke</w:t>
            </w:r>
            <w:r w:rsidRPr="00440C64">
              <w:rPr>
                <w:b/>
                <w:i/>
              </w:rPr>
              <w:t xml:space="preserve"> samarbejde</w:t>
            </w:r>
            <w:r w:rsidR="00C5613B">
              <w:rPr>
                <w:b/>
                <w:i/>
              </w:rPr>
              <w:t>r</w:t>
            </w:r>
            <w:r w:rsidRPr="00440C64">
              <w:rPr>
                <w:b/>
                <w:i/>
              </w:rPr>
              <w:t xml:space="preserve"> med myndighederne</w:t>
            </w:r>
          </w:p>
        </w:tc>
      </w:tr>
    </w:tbl>
    <w:p w14:paraId="10A4AC5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873828F" w14:textId="77777777" w:rsidR="00CA05C6" w:rsidRPr="00440C64" w:rsidRDefault="00CA05C6" w:rsidP="00CA05C6">
      <w:r w:rsidRPr="00440C64">
        <w:rPr>
          <w:rStyle w:val="HideTWBExt"/>
          <w:color w:val="auto"/>
        </w:rPr>
        <w:t>&lt;/Amend&gt;</w:t>
      </w:r>
    </w:p>
    <w:p w14:paraId="18FC970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962</w:t>
      </w:r>
      <w:r w:rsidRPr="00440C64">
        <w:rPr>
          <w:rStyle w:val="HideTWBExt"/>
          <w:color w:val="auto"/>
        </w:rPr>
        <w:t>&lt;/NumAm&gt;</w:t>
      </w:r>
    </w:p>
    <w:p w14:paraId="2D3AE772"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47CDDC93" w14:textId="77777777" w:rsidR="00CA05C6" w:rsidRPr="00440C64" w:rsidRDefault="00CA05C6" w:rsidP="00CA05C6">
      <w:pPr>
        <w:pStyle w:val="NormalBold"/>
      </w:pPr>
      <w:r w:rsidRPr="00440C64">
        <w:rPr>
          <w:rStyle w:val="HideTWBExt"/>
          <w:b w:val="0"/>
          <w:color w:val="auto"/>
        </w:rPr>
        <w:t>&lt;/RepeatBlock-By&gt;</w:t>
      </w:r>
    </w:p>
    <w:p w14:paraId="3F93DD4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69CB985" w14:textId="77777777" w:rsidR="00CA05C6" w:rsidRPr="00440C64" w:rsidRDefault="00CA05C6" w:rsidP="00CA05C6">
      <w:pPr>
        <w:pStyle w:val="NormalBold"/>
      </w:pPr>
      <w:r w:rsidRPr="00440C64">
        <w:rPr>
          <w:rStyle w:val="HideTWBExt"/>
          <w:color w:val="auto"/>
        </w:rPr>
        <w:t>&lt;Article&gt;</w:t>
      </w:r>
      <w:r w:rsidRPr="00440C64">
        <w:t>Artikel 12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04DB934" w14:textId="77777777" w:rsidTr="003A48B2">
        <w:trPr>
          <w:trHeight w:hRule="exact" w:val="240"/>
          <w:jc w:val="center"/>
        </w:trPr>
        <w:tc>
          <w:tcPr>
            <w:tcW w:w="9752" w:type="dxa"/>
            <w:gridSpan w:val="2"/>
            <w:tcBorders>
              <w:top w:val="nil"/>
              <w:left w:val="nil"/>
              <w:bottom w:val="nil"/>
              <w:right w:val="nil"/>
            </w:tcBorders>
          </w:tcPr>
          <w:p w14:paraId="6585FD27" w14:textId="77777777" w:rsidR="00CA05C6" w:rsidRPr="00440C64" w:rsidRDefault="00CA05C6" w:rsidP="003A48B2"/>
        </w:tc>
      </w:tr>
      <w:tr w:rsidR="00546440" w:rsidRPr="00440C64" w14:paraId="6493145A" w14:textId="77777777" w:rsidTr="003A48B2">
        <w:trPr>
          <w:trHeight w:val="240"/>
          <w:jc w:val="center"/>
        </w:trPr>
        <w:tc>
          <w:tcPr>
            <w:tcW w:w="4876" w:type="dxa"/>
            <w:tcBorders>
              <w:top w:val="nil"/>
              <w:left w:val="nil"/>
              <w:bottom w:val="nil"/>
              <w:right w:val="nil"/>
            </w:tcBorders>
          </w:tcPr>
          <w:p w14:paraId="20C6D94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78A6D63" w14:textId="77777777" w:rsidR="00CA05C6" w:rsidRPr="00440C64" w:rsidRDefault="00CA05C6" w:rsidP="003A48B2">
            <w:pPr>
              <w:pStyle w:val="AmColumnHeading"/>
            </w:pPr>
            <w:r w:rsidRPr="00440C64">
              <w:t>Ændringsforslag</w:t>
            </w:r>
          </w:p>
        </w:tc>
      </w:tr>
      <w:tr w:rsidR="00546440" w:rsidRPr="00440C64" w14:paraId="030D49C4" w14:textId="77777777" w:rsidTr="003A48B2">
        <w:trPr>
          <w:jc w:val="center"/>
        </w:trPr>
        <w:tc>
          <w:tcPr>
            <w:tcW w:w="4876" w:type="dxa"/>
            <w:tcBorders>
              <w:top w:val="nil"/>
              <w:left w:val="nil"/>
              <w:bottom w:val="nil"/>
              <w:right w:val="nil"/>
            </w:tcBorders>
          </w:tcPr>
          <w:p w14:paraId="7980B308" w14:textId="77777777" w:rsidR="00CA05C6" w:rsidRPr="00440C64" w:rsidRDefault="00CA05C6" w:rsidP="003A48B2">
            <w:pPr>
              <w:pStyle w:val="Normal6a"/>
            </w:pPr>
            <w:r w:rsidRPr="00440C64">
              <w:rPr>
                <w:b/>
                <w:i/>
              </w:rPr>
              <w:t>b.</w:t>
            </w:r>
            <w:r w:rsidRPr="00440C64">
              <w:tab/>
            </w:r>
            <w:r w:rsidRPr="00440C64">
              <w:rPr>
                <w:b/>
                <w:i/>
              </w:rPr>
              <w:t>vedkommende tager til en anden medlemsstat uden tilladelse, herunder i den periode, der er fastsat i overensstemmelse med artikel 13</w:t>
            </w:r>
          </w:p>
        </w:tc>
        <w:tc>
          <w:tcPr>
            <w:tcW w:w="4876" w:type="dxa"/>
            <w:tcBorders>
              <w:top w:val="nil"/>
              <w:left w:val="nil"/>
              <w:bottom w:val="nil"/>
              <w:right w:val="nil"/>
            </w:tcBorders>
          </w:tcPr>
          <w:p w14:paraId="59614127" w14:textId="77777777" w:rsidR="00CA05C6" w:rsidRPr="00440C64" w:rsidRDefault="00CA05C6" w:rsidP="003A48B2">
            <w:pPr>
              <w:pStyle w:val="Normal6a"/>
            </w:pPr>
            <w:r w:rsidRPr="00440C64">
              <w:rPr>
                <w:b/>
                <w:i/>
              </w:rPr>
              <w:t>udgår</w:t>
            </w:r>
          </w:p>
        </w:tc>
      </w:tr>
    </w:tbl>
    <w:p w14:paraId="2FD39A7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3D91B19" w14:textId="77777777" w:rsidR="00CA05C6" w:rsidRPr="00440C64" w:rsidRDefault="00CA05C6" w:rsidP="00CA05C6">
      <w:r w:rsidRPr="00440C64">
        <w:rPr>
          <w:rStyle w:val="HideTWBExt"/>
          <w:color w:val="auto"/>
        </w:rPr>
        <w:t>&lt;/Amend&gt;</w:t>
      </w:r>
    </w:p>
    <w:p w14:paraId="39E369E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963</w:t>
      </w:r>
      <w:r w:rsidRPr="00440C64">
        <w:rPr>
          <w:rStyle w:val="HideTWBExt"/>
          <w:color w:val="auto"/>
        </w:rPr>
        <w:t>&lt;/NumAm&gt;</w:t>
      </w:r>
    </w:p>
    <w:p w14:paraId="64625161"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2AD8D240" w14:textId="77777777" w:rsidR="00CA05C6" w:rsidRPr="00440C64" w:rsidRDefault="00CA05C6" w:rsidP="00CA05C6">
      <w:pPr>
        <w:pStyle w:val="NormalBold"/>
      </w:pPr>
      <w:r w:rsidRPr="00440C64">
        <w:rPr>
          <w:rStyle w:val="HideTWBExt"/>
          <w:b w:val="0"/>
          <w:color w:val="auto"/>
        </w:rPr>
        <w:t>&lt;/RepeatBlock-By&gt;</w:t>
      </w:r>
    </w:p>
    <w:p w14:paraId="5B06BD3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C94AF68" w14:textId="77777777" w:rsidR="00CA05C6" w:rsidRPr="00440C64" w:rsidRDefault="00CA05C6" w:rsidP="00CA05C6">
      <w:pPr>
        <w:pStyle w:val="NormalBold"/>
      </w:pPr>
      <w:r w:rsidRPr="00440C64">
        <w:rPr>
          <w:rStyle w:val="HideTWBExt"/>
          <w:color w:val="auto"/>
        </w:rPr>
        <w:t>&lt;Article&gt;</w:t>
      </w:r>
      <w:r w:rsidRPr="00440C64">
        <w:t>Artikel 12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3C6A0BB" w14:textId="77777777" w:rsidTr="003A48B2">
        <w:trPr>
          <w:trHeight w:hRule="exact" w:val="240"/>
          <w:jc w:val="center"/>
        </w:trPr>
        <w:tc>
          <w:tcPr>
            <w:tcW w:w="9752" w:type="dxa"/>
            <w:gridSpan w:val="2"/>
            <w:tcBorders>
              <w:top w:val="nil"/>
              <w:left w:val="nil"/>
              <w:bottom w:val="nil"/>
              <w:right w:val="nil"/>
            </w:tcBorders>
          </w:tcPr>
          <w:p w14:paraId="5F1A01DF" w14:textId="77777777" w:rsidR="00CA05C6" w:rsidRPr="00440C64" w:rsidRDefault="00CA05C6" w:rsidP="003A48B2"/>
        </w:tc>
      </w:tr>
      <w:tr w:rsidR="00546440" w:rsidRPr="00440C64" w14:paraId="04B601F8" w14:textId="77777777" w:rsidTr="003A48B2">
        <w:trPr>
          <w:trHeight w:val="240"/>
          <w:jc w:val="center"/>
        </w:trPr>
        <w:tc>
          <w:tcPr>
            <w:tcW w:w="4876" w:type="dxa"/>
            <w:tcBorders>
              <w:top w:val="nil"/>
              <w:left w:val="nil"/>
              <w:bottom w:val="nil"/>
              <w:right w:val="nil"/>
            </w:tcBorders>
          </w:tcPr>
          <w:p w14:paraId="7610DBC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FCD5EAD" w14:textId="77777777" w:rsidR="00CA05C6" w:rsidRPr="00440C64" w:rsidRDefault="00CA05C6" w:rsidP="003A48B2">
            <w:pPr>
              <w:pStyle w:val="AmColumnHeading"/>
            </w:pPr>
            <w:r w:rsidRPr="00440C64">
              <w:t>Ændringsforslag</w:t>
            </w:r>
          </w:p>
        </w:tc>
      </w:tr>
      <w:tr w:rsidR="00546440" w:rsidRPr="00440C64" w14:paraId="7AA3BE83" w14:textId="77777777" w:rsidTr="003A48B2">
        <w:trPr>
          <w:jc w:val="center"/>
        </w:trPr>
        <w:tc>
          <w:tcPr>
            <w:tcW w:w="4876" w:type="dxa"/>
            <w:tcBorders>
              <w:top w:val="nil"/>
              <w:left w:val="nil"/>
              <w:bottom w:val="nil"/>
              <w:right w:val="nil"/>
            </w:tcBorders>
          </w:tcPr>
          <w:p w14:paraId="557648F4" w14:textId="77777777" w:rsidR="00CA05C6" w:rsidRPr="00440C64" w:rsidRDefault="00CA05C6" w:rsidP="003A48B2">
            <w:pPr>
              <w:pStyle w:val="Normal6a"/>
            </w:pPr>
            <w:r w:rsidRPr="00440C64">
              <w:rPr>
                <w:b/>
                <w:i/>
              </w:rPr>
              <w:t>b.</w:t>
            </w:r>
            <w:r w:rsidRPr="00440C64">
              <w:tab/>
              <w:t xml:space="preserve">vedkommende </w:t>
            </w:r>
            <w:r w:rsidRPr="00440C64">
              <w:rPr>
                <w:b/>
                <w:bCs/>
                <w:i/>
                <w:iCs/>
              </w:rPr>
              <w:t>tager til</w:t>
            </w:r>
            <w:r w:rsidRPr="00440C64">
              <w:t xml:space="preserve"> en anden medlemsstat </w:t>
            </w:r>
            <w:r w:rsidRPr="00440C64">
              <w:rPr>
                <w:b/>
                <w:bCs/>
                <w:i/>
                <w:iCs/>
              </w:rPr>
              <w:t>uden tilladelse</w:t>
            </w:r>
            <w:r w:rsidRPr="00440C64">
              <w:t>, herunder i den periode, der er fastsat i overensstemmelse med artikel 13</w:t>
            </w:r>
          </w:p>
        </w:tc>
        <w:tc>
          <w:tcPr>
            <w:tcW w:w="4876" w:type="dxa"/>
            <w:tcBorders>
              <w:top w:val="nil"/>
              <w:left w:val="nil"/>
              <w:bottom w:val="nil"/>
              <w:right w:val="nil"/>
            </w:tcBorders>
          </w:tcPr>
          <w:p w14:paraId="35D9ABE2" w14:textId="77777777" w:rsidR="00CA05C6" w:rsidRPr="00440C64" w:rsidRDefault="00CA05C6" w:rsidP="003A48B2">
            <w:pPr>
              <w:pStyle w:val="Normal6a"/>
            </w:pPr>
            <w:r w:rsidRPr="00440C64">
              <w:rPr>
                <w:b/>
                <w:i/>
              </w:rPr>
              <w:t>b)</w:t>
            </w:r>
            <w:r w:rsidRPr="00440C64">
              <w:tab/>
              <w:t xml:space="preserve">vedkommende </w:t>
            </w:r>
            <w:r w:rsidRPr="00440C64">
              <w:rPr>
                <w:b/>
                <w:bCs/>
                <w:i/>
                <w:iCs/>
              </w:rPr>
              <w:t xml:space="preserve">udrejser fra medlemsstatens område og indrejser i </w:t>
            </w:r>
            <w:r w:rsidRPr="00440C64">
              <w:t>en anden medlemsstat, herunder i den periode, der er fastsat i overensstemmelse med artikel 13</w:t>
            </w:r>
          </w:p>
        </w:tc>
      </w:tr>
    </w:tbl>
    <w:p w14:paraId="76D09761"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B4C64BE" w14:textId="77777777" w:rsidR="00CA05C6" w:rsidRPr="00440C64" w:rsidRDefault="00CA05C6" w:rsidP="00CA05C6">
      <w:r w:rsidRPr="00440C64">
        <w:rPr>
          <w:rStyle w:val="HideTWBExt"/>
          <w:color w:val="auto"/>
        </w:rPr>
        <w:t>&lt;/Amend&gt;</w:t>
      </w:r>
    </w:p>
    <w:p w14:paraId="0FFE363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964</w:t>
      </w:r>
      <w:r w:rsidRPr="00440C64">
        <w:rPr>
          <w:rStyle w:val="HideTWBExt"/>
          <w:color w:val="auto"/>
        </w:rPr>
        <w:t>&lt;/NumAm&gt;</w:t>
      </w:r>
    </w:p>
    <w:p w14:paraId="267178F3"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6A39CDE1" w14:textId="77777777" w:rsidR="00CA05C6" w:rsidRPr="00440C64" w:rsidRDefault="00CA05C6" w:rsidP="00CA05C6">
      <w:pPr>
        <w:pStyle w:val="NormalBold"/>
      </w:pPr>
      <w:r w:rsidRPr="00440C64">
        <w:rPr>
          <w:rStyle w:val="HideTWBExt"/>
          <w:b w:val="0"/>
          <w:color w:val="auto"/>
        </w:rPr>
        <w:t>&lt;/RepeatBlock-By&gt;</w:t>
      </w:r>
    </w:p>
    <w:p w14:paraId="469C152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CE3EF33" w14:textId="77777777" w:rsidR="00CA05C6" w:rsidRPr="00440C64" w:rsidRDefault="00CA05C6" w:rsidP="00CA05C6">
      <w:pPr>
        <w:pStyle w:val="NormalBold"/>
      </w:pPr>
      <w:r w:rsidRPr="00440C64">
        <w:rPr>
          <w:rStyle w:val="HideTWBExt"/>
          <w:color w:val="auto"/>
        </w:rPr>
        <w:t>&lt;Article&gt;</w:t>
      </w:r>
      <w:r w:rsidRPr="00440C64">
        <w:t>Artikel 12 – stk. 1 – litra d</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8813D3C" w14:textId="77777777" w:rsidTr="003A48B2">
        <w:trPr>
          <w:trHeight w:hRule="exact" w:val="240"/>
          <w:jc w:val="center"/>
        </w:trPr>
        <w:tc>
          <w:tcPr>
            <w:tcW w:w="9752" w:type="dxa"/>
            <w:gridSpan w:val="2"/>
            <w:tcBorders>
              <w:top w:val="nil"/>
              <w:left w:val="nil"/>
              <w:bottom w:val="nil"/>
              <w:right w:val="nil"/>
            </w:tcBorders>
          </w:tcPr>
          <w:p w14:paraId="7F5C71A8" w14:textId="77777777" w:rsidR="00CA05C6" w:rsidRPr="00440C64" w:rsidRDefault="00CA05C6" w:rsidP="003A48B2"/>
        </w:tc>
      </w:tr>
      <w:tr w:rsidR="00546440" w:rsidRPr="00440C64" w14:paraId="07D930C7" w14:textId="77777777" w:rsidTr="003A48B2">
        <w:trPr>
          <w:trHeight w:val="240"/>
          <w:jc w:val="center"/>
        </w:trPr>
        <w:tc>
          <w:tcPr>
            <w:tcW w:w="4876" w:type="dxa"/>
            <w:tcBorders>
              <w:top w:val="nil"/>
              <w:left w:val="nil"/>
              <w:bottom w:val="nil"/>
              <w:right w:val="nil"/>
            </w:tcBorders>
          </w:tcPr>
          <w:p w14:paraId="3116DC5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510FD7B" w14:textId="77777777" w:rsidR="00CA05C6" w:rsidRPr="00440C64" w:rsidRDefault="00CA05C6" w:rsidP="003A48B2">
            <w:pPr>
              <w:pStyle w:val="AmColumnHeading"/>
            </w:pPr>
            <w:r w:rsidRPr="00440C64">
              <w:t>Ændringsforslag</w:t>
            </w:r>
          </w:p>
        </w:tc>
      </w:tr>
      <w:tr w:rsidR="00546440" w:rsidRPr="00440C64" w14:paraId="2492C131" w14:textId="77777777" w:rsidTr="003A48B2">
        <w:trPr>
          <w:jc w:val="center"/>
        </w:trPr>
        <w:tc>
          <w:tcPr>
            <w:tcW w:w="4876" w:type="dxa"/>
            <w:tcBorders>
              <w:top w:val="nil"/>
              <w:left w:val="nil"/>
              <w:bottom w:val="nil"/>
              <w:right w:val="nil"/>
            </w:tcBorders>
          </w:tcPr>
          <w:p w14:paraId="3230F4A5" w14:textId="77777777" w:rsidR="00CA05C6" w:rsidRPr="00440C64" w:rsidRDefault="00CA05C6" w:rsidP="00342C93">
            <w:pPr>
              <w:pStyle w:val="Normal6a"/>
            </w:pPr>
            <w:r w:rsidRPr="00440C64">
              <w:rPr>
                <w:b/>
                <w:i/>
              </w:rPr>
              <w:t>d.</w:t>
            </w:r>
            <w:r w:rsidRPr="00440C64">
              <w:tab/>
              <w:t xml:space="preserve">vedkommende ikke har forladt medlemsstaternes område inden den dato, der er fastsat i overensstemmelse med artikel </w:t>
            </w:r>
            <w:r w:rsidRPr="00440C64">
              <w:rPr>
                <w:b/>
                <w:i/>
              </w:rPr>
              <w:t>13</w:t>
            </w:r>
            <w:r w:rsidRPr="00440C64">
              <w:rPr>
                <w:bCs/>
                <w:iCs/>
              </w:rPr>
              <w:t>.</w:t>
            </w:r>
          </w:p>
        </w:tc>
        <w:tc>
          <w:tcPr>
            <w:tcW w:w="4876" w:type="dxa"/>
            <w:tcBorders>
              <w:top w:val="nil"/>
              <w:left w:val="nil"/>
              <w:bottom w:val="nil"/>
              <w:right w:val="nil"/>
            </w:tcBorders>
          </w:tcPr>
          <w:p w14:paraId="1B263A2E" w14:textId="23D6A5F7" w:rsidR="00CA05C6" w:rsidRPr="00440C64" w:rsidRDefault="00CA05C6" w:rsidP="00342C93">
            <w:pPr>
              <w:pStyle w:val="Normal6a"/>
            </w:pPr>
            <w:r w:rsidRPr="00440C64">
              <w:rPr>
                <w:b/>
                <w:i/>
              </w:rPr>
              <w:t>d)</w:t>
            </w:r>
            <w:r w:rsidRPr="00440C64">
              <w:tab/>
              <w:t xml:space="preserve">vedkommende </w:t>
            </w:r>
            <w:r w:rsidRPr="00440C64">
              <w:rPr>
                <w:b/>
                <w:bCs/>
                <w:i/>
                <w:iCs/>
              </w:rPr>
              <w:t>flytter til en anden medlemsstat uden tilladelse, herunder i den periode</w:t>
            </w:r>
            <w:r w:rsidRPr="00440C64">
              <w:t xml:space="preserve">, der er fastsat i overensstemmelse med artikel </w:t>
            </w:r>
            <w:r w:rsidRPr="00440C64">
              <w:rPr>
                <w:b/>
                <w:bCs/>
                <w:i/>
                <w:iCs/>
              </w:rPr>
              <w:t>7</w:t>
            </w:r>
            <w:r w:rsidR="00342C93" w:rsidRPr="00440C64">
              <w:t>.</w:t>
            </w:r>
          </w:p>
        </w:tc>
      </w:tr>
    </w:tbl>
    <w:p w14:paraId="2D0A3D6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CE298FE" w14:textId="77777777" w:rsidR="00CA05C6" w:rsidRPr="00440C64" w:rsidRDefault="00CA05C6" w:rsidP="00CA05C6">
      <w:r w:rsidRPr="00440C64">
        <w:rPr>
          <w:rStyle w:val="HideTWBExt"/>
          <w:color w:val="auto"/>
        </w:rPr>
        <w:t>&lt;/Amend&gt;</w:t>
      </w:r>
    </w:p>
    <w:p w14:paraId="0BFE6A1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965</w:t>
      </w:r>
      <w:r w:rsidRPr="00440C64">
        <w:rPr>
          <w:rStyle w:val="HideTWBExt"/>
          <w:color w:val="auto"/>
        </w:rPr>
        <w:t>&lt;/NumAm&gt;</w:t>
      </w:r>
    </w:p>
    <w:p w14:paraId="3A39D50B"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57AEE029" w14:textId="77777777" w:rsidR="00CA05C6" w:rsidRPr="00440C64" w:rsidRDefault="00CA05C6" w:rsidP="00CA05C6">
      <w:pPr>
        <w:pStyle w:val="NormalBold"/>
      </w:pPr>
      <w:r w:rsidRPr="00440C64">
        <w:rPr>
          <w:rStyle w:val="HideTWBExt"/>
          <w:b w:val="0"/>
          <w:color w:val="auto"/>
        </w:rPr>
        <w:t>&lt;/RepeatBlock-By&gt;</w:t>
      </w:r>
    </w:p>
    <w:p w14:paraId="6ADA649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75159E1" w14:textId="77777777" w:rsidR="00CA05C6" w:rsidRPr="00440C64" w:rsidRDefault="00CA05C6" w:rsidP="00CA05C6">
      <w:pPr>
        <w:pStyle w:val="NormalBold"/>
      </w:pPr>
      <w:r w:rsidRPr="00440C64">
        <w:rPr>
          <w:rStyle w:val="HideTWBExt"/>
          <w:color w:val="auto"/>
        </w:rPr>
        <w:t>&lt;Article&gt;</w:t>
      </w:r>
      <w:r w:rsidRPr="00440C64">
        <w:t>Artikel 12 – stk. 1 – litra d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CA86516" w14:textId="77777777" w:rsidTr="003A48B2">
        <w:trPr>
          <w:trHeight w:hRule="exact" w:val="240"/>
          <w:jc w:val="center"/>
        </w:trPr>
        <w:tc>
          <w:tcPr>
            <w:tcW w:w="9752" w:type="dxa"/>
            <w:gridSpan w:val="2"/>
            <w:tcBorders>
              <w:top w:val="nil"/>
              <w:left w:val="nil"/>
              <w:bottom w:val="nil"/>
              <w:right w:val="nil"/>
            </w:tcBorders>
          </w:tcPr>
          <w:p w14:paraId="66F1FDF4" w14:textId="77777777" w:rsidR="00CA05C6" w:rsidRPr="00440C64" w:rsidRDefault="00CA05C6" w:rsidP="003A48B2"/>
        </w:tc>
      </w:tr>
      <w:tr w:rsidR="00546440" w:rsidRPr="00440C64" w14:paraId="10207487" w14:textId="77777777" w:rsidTr="003A48B2">
        <w:trPr>
          <w:trHeight w:val="240"/>
          <w:jc w:val="center"/>
        </w:trPr>
        <w:tc>
          <w:tcPr>
            <w:tcW w:w="4876" w:type="dxa"/>
            <w:tcBorders>
              <w:top w:val="nil"/>
              <w:left w:val="nil"/>
              <w:bottom w:val="nil"/>
              <w:right w:val="nil"/>
            </w:tcBorders>
          </w:tcPr>
          <w:p w14:paraId="133AE8F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6081BD4" w14:textId="77777777" w:rsidR="00CA05C6" w:rsidRPr="00440C64" w:rsidRDefault="00CA05C6" w:rsidP="003A48B2">
            <w:pPr>
              <w:pStyle w:val="AmColumnHeading"/>
            </w:pPr>
            <w:r w:rsidRPr="00440C64">
              <w:t>Ændringsforslag</w:t>
            </w:r>
          </w:p>
        </w:tc>
      </w:tr>
      <w:tr w:rsidR="00546440" w:rsidRPr="00440C64" w14:paraId="71AB5AEC" w14:textId="77777777" w:rsidTr="003A48B2">
        <w:trPr>
          <w:jc w:val="center"/>
        </w:trPr>
        <w:tc>
          <w:tcPr>
            <w:tcW w:w="4876" w:type="dxa"/>
            <w:tcBorders>
              <w:top w:val="nil"/>
              <w:left w:val="nil"/>
              <w:bottom w:val="nil"/>
              <w:right w:val="nil"/>
            </w:tcBorders>
          </w:tcPr>
          <w:p w14:paraId="482310B8" w14:textId="77777777" w:rsidR="00CA05C6" w:rsidRPr="00440C64" w:rsidRDefault="00CA05C6" w:rsidP="003A48B2">
            <w:pPr>
              <w:pStyle w:val="Normal6a"/>
            </w:pPr>
          </w:p>
        </w:tc>
        <w:tc>
          <w:tcPr>
            <w:tcW w:w="4876" w:type="dxa"/>
            <w:tcBorders>
              <w:top w:val="nil"/>
              <w:left w:val="nil"/>
              <w:bottom w:val="nil"/>
              <w:right w:val="nil"/>
            </w:tcBorders>
          </w:tcPr>
          <w:p w14:paraId="04454D19" w14:textId="7CA9AC19" w:rsidR="00CA05C6" w:rsidRPr="00440C64" w:rsidRDefault="00CA05C6" w:rsidP="003A48B2">
            <w:pPr>
              <w:pStyle w:val="Normal6a"/>
            </w:pPr>
            <w:r w:rsidRPr="00440C64">
              <w:rPr>
                <w:b/>
                <w:i/>
              </w:rPr>
              <w:t>da)</w:t>
            </w:r>
            <w:r w:rsidRPr="00440C64">
              <w:tab/>
            </w:r>
            <w:r w:rsidRPr="00440C64">
              <w:rPr>
                <w:b/>
                <w:i/>
              </w:rPr>
              <w:t>når de kompetente myndigheder finder udsendelsen nødvendig og forholdsmæssig i henhold til den nationale lovgivning, af andre grunde end dem, der er anført i litra a)-d)</w:t>
            </w:r>
            <w:r w:rsidR="00342C93" w:rsidRPr="00440C64">
              <w:rPr>
                <w:b/>
                <w:i/>
              </w:rPr>
              <w:t>.</w:t>
            </w:r>
          </w:p>
        </w:tc>
      </w:tr>
    </w:tbl>
    <w:p w14:paraId="55CBFB5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D75BF6D" w14:textId="77777777" w:rsidR="00CA05C6" w:rsidRPr="00440C64" w:rsidRDefault="00CA05C6" w:rsidP="00CA05C6">
      <w:r w:rsidRPr="00440C64">
        <w:rPr>
          <w:rStyle w:val="HideTWBExt"/>
          <w:color w:val="auto"/>
        </w:rPr>
        <w:t>&lt;/Amend&gt;</w:t>
      </w:r>
    </w:p>
    <w:p w14:paraId="77917A5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966</w:t>
      </w:r>
      <w:r w:rsidRPr="00440C64">
        <w:rPr>
          <w:rStyle w:val="HideTWBExt"/>
          <w:color w:val="auto"/>
        </w:rPr>
        <w:t>&lt;/NumAm&gt;</w:t>
      </w:r>
    </w:p>
    <w:p w14:paraId="230F1F91"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163ACDED" w14:textId="77777777" w:rsidR="00CA05C6" w:rsidRPr="00440C64" w:rsidRDefault="00CA05C6" w:rsidP="00CA05C6">
      <w:pPr>
        <w:pStyle w:val="NormalBold"/>
      </w:pPr>
      <w:r w:rsidRPr="00440C64">
        <w:rPr>
          <w:rStyle w:val="HideTWBExt"/>
          <w:b w:val="0"/>
          <w:color w:val="auto"/>
        </w:rPr>
        <w:t>&lt;/RepeatBlock-By&gt;</w:t>
      </w:r>
    </w:p>
    <w:p w14:paraId="68FAC52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76B4582" w14:textId="77777777" w:rsidR="00CA05C6" w:rsidRPr="00440C64" w:rsidRDefault="00CA05C6" w:rsidP="00CA05C6">
      <w:pPr>
        <w:pStyle w:val="NormalBold"/>
      </w:pPr>
      <w:r w:rsidRPr="00440C64">
        <w:rPr>
          <w:rStyle w:val="HideTWBExt"/>
          <w:color w:val="auto"/>
        </w:rPr>
        <w:t>&lt;Article&gt;</w:t>
      </w:r>
      <w:r w:rsidRPr="00440C64">
        <w:t>Artikel 12 – stk. 1 – litra d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528AE3C" w14:textId="77777777" w:rsidTr="003A48B2">
        <w:trPr>
          <w:trHeight w:hRule="exact" w:val="240"/>
          <w:jc w:val="center"/>
        </w:trPr>
        <w:tc>
          <w:tcPr>
            <w:tcW w:w="9752" w:type="dxa"/>
            <w:gridSpan w:val="2"/>
            <w:tcBorders>
              <w:top w:val="nil"/>
              <w:left w:val="nil"/>
              <w:bottom w:val="nil"/>
              <w:right w:val="nil"/>
            </w:tcBorders>
          </w:tcPr>
          <w:p w14:paraId="69567739" w14:textId="77777777" w:rsidR="00CA05C6" w:rsidRPr="00440C64" w:rsidRDefault="00CA05C6" w:rsidP="003A48B2"/>
        </w:tc>
      </w:tr>
      <w:tr w:rsidR="00546440" w:rsidRPr="00440C64" w14:paraId="336F2127" w14:textId="77777777" w:rsidTr="003A48B2">
        <w:trPr>
          <w:trHeight w:val="240"/>
          <w:jc w:val="center"/>
        </w:trPr>
        <w:tc>
          <w:tcPr>
            <w:tcW w:w="4876" w:type="dxa"/>
            <w:tcBorders>
              <w:top w:val="nil"/>
              <w:left w:val="nil"/>
              <w:bottom w:val="nil"/>
              <w:right w:val="nil"/>
            </w:tcBorders>
          </w:tcPr>
          <w:p w14:paraId="74B0F62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3E1405E" w14:textId="77777777" w:rsidR="00CA05C6" w:rsidRPr="00440C64" w:rsidRDefault="00CA05C6" w:rsidP="003A48B2">
            <w:pPr>
              <w:pStyle w:val="AmColumnHeading"/>
            </w:pPr>
            <w:r w:rsidRPr="00440C64">
              <w:t>Ændringsforslag</w:t>
            </w:r>
          </w:p>
        </w:tc>
      </w:tr>
      <w:tr w:rsidR="00546440" w:rsidRPr="00440C64" w14:paraId="1157CB66" w14:textId="77777777" w:rsidTr="003A48B2">
        <w:trPr>
          <w:jc w:val="center"/>
        </w:trPr>
        <w:tc>
          <w:tcPr>
            <w:tcW w:w="4876" w:type="dxa"/>
            <w:tcBorders>
              <w:top w:val="nil"/>
              <w:left w:val="nil"/>
              <w:bottom w:val="nil"/>
              <w:right w:val="nil"/>
            </w:tcBorders>
          </w:tcPr>
          <w:p w14:paraId="4957A830" w14:textId="77777777" w:rsidR="00CA05C6" w:rsidRPr="00440C64" w:rsidRDefault="00CA05C6" w:rsidP="003A48B2">
            <w:pPr>
              <w:pStyle w:val="Normal6a"/>
            </w:pPr>
          </w:p>
        </w:tc>
        <w:tc>
          <w:tcPr>
            <w:tcW w:w="4876" w:type="dxa"/>
            <w:tcBorders>
              <w:top w:val="nil"/>
              <w:left w:val="nil"/>
              <w:bottom w:val="nil"/>
              <w:right w:val="nil"/>
            </w:tcBorders>
          </w:tcPr>
          <w:p w14:paraId="42DC1D2B" w14:textId="143C4434" w:rsidR="00CA05C6" w:rsidRPr="00440C64" w:rsidRDefault="00CA05C6" w:rsidP="003A48B2">
            <w:pPr>
              <w:pStyle w:val="Normal6a"/>
            </w:pPr>
            <w:r w:rsidRPr="00440C64">
              <w:rPr>
                <w:b/>
                <w:i/>
              </w:rPr>
              <w:t>da)</w:t>
            </w:r>
            <w:r w:rsidRPr="00440C64">
              <w:tab/>
            </w:r>
            <w:r w:rsidRPr="00440C64">
              <w:rPr>
                <w:b/>
                <w:i/>
              </w:rPr>
              <w:t xml:space="preserve">vedkommende har givet falske, vildledende eller forsætligt forvanskede </w:t>
            </w:r>
            <w:r w:rsidRPr="00440C64">
              <w:rPr>
                <w:b/>
                <w:i/>
              </w:rPr>
              <w:lastRenderedPageBreak/>
              <w:t>oplysninger om sin alder til de kompetente myndigheder</w:t>
            </w:r>
            <w:r w:rsidR="00342C93" w:rsidRPr="00440C64">
              <w:rPr>
                <w:b/>
                <w:i/>
              </w:rPr>
              <w:t>.</w:t>
            </w:r>
          </w:p>
        </w:tc>
      </w:tr>
    </w:tbl>
    <w:p w14:paraId="7022B42F"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E676EC0" w14:textId="77777777" w:rsidR="00CA05C6" w:rsidRPr="00440C64" w:rsidRDefault="00CA05C6" w:rsidP="00CA05C6">
      <w:r w:rsidRPr="00440C64">
        <w:rPr>
          <w:rStyle w:val="HideTWBExt"/>
          <w:color w:val="auto"/>
        </w:rPr>
        <w:t>&lt;/Amend&gt;</w:t>
      </w:r>
    </w:p>
    <w:p w14:paraId="3EFB13C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967</w:t>
      </w:r>
      <w:r w:rsidRPr="00440C64">
        <w:rPr>
          <w:rStyle w:val="HideTWBExt"/>
          <w:color w:val="auto"/>
        </w:rPr>
        <w:t>&lt;/NumAm&gt;</w:t>
      </w:r>
    </w:p>
    <w:p w14:paraId="4132C170"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5333C119" w14:textId="77777777" w:rsidR="00CA05C6" w:rsidRPr="00440C64" w:rsidRDefault="00CA05C6" w:rsidP="00CA05C6">
      <w:pPr>
        <w:pStyle w:val="NormalBold"/>
      </w:pPr>
      <w:r w:rsidRPr="00440C64">
        <w:rPr>
          <w:rStyle w:val="HideTWBExt"/>
          <w:b w:val="0"/>
          <w:color w:val="auto"/>
        </w:rPr>
        <w:t>&lt;/RepeatBlock-By&gt;</w:t>
      </w:r>
    </w:p>
    <w:p w14:paraId="0383CD0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25C4892" w14:textId="77777777" w:rsidR="00CA05C6" w:rsidRPr="00440C64" w:rsidRDefault="00CA05C6" w:rsidP="00CA05C6">
      <w:pPr>
        <w:pStyle w:val="NormalBold"/>
      </w:pPr>
      <w:r w:rsidRPr="00440C64">
        <w:rPr>
          <w:rStyle w:val="HideTWBExt"/>
          <w:color w:val="auto"/>
        </w:rPr>
        <w:t>&lt;Article&gt;</w:t>
      </w:r>
      <w:r w:rsidRPr="00440C64">
        <w:t>Artikel 12 – stk. 1 – litra d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734A7BD" w14:textId="77777777" w:rsidTr="003A48B2">
        <w:trPr>
          <w:trHeight w:hRule="exact" w:val="240"/>
          <w:jc w:val="center"/>
        </w:trPr>
        <w:tc>
          <w:tcPr>
            <w:tcW w:w="9752" w:type="dxa"/>
            <w:gridSpan w:val="2"/>
            <w:tcBorders>
              <w:top w:val="nil"/>
              <w:left w:val="nil"/>
              <w:bottom w:val="nil"/>
              <w:right w:val="nil"/>
            </w:tcBorders>
          </w:tcPr>
          <w:p w14:paraId="5959057E" w14:textId="77777777" w:rsidR="00CA05C6" w:rsidRPr="00440C64" w:rsidRDefault="00CA05C6" w:rsidP="003A48B2"/>
        </w:tc>
      </w:tr>
      <w:tr w:rsidR="00546440" w:rsidRPr="00440C64" w14:paraId="335F0C12" w14:textId="77777777" w:rsidTr="003A48B2">
        <w:trPr>
          <w:trHeight w:val="240"/>
          <w:jc w:val="center"/>
        </w:trPr>
        <w:tc>
          <w:tcPr>
            <w:tcW w:w="4876" w:type="dxa"/>
            <w:tcBorders>
              <w:top w:val="nil"/>
              <w:left w:val="nil"/>
              <w:bottom w:val="nil"/>
              <w:right w:val="nil"/>
            </w:tcBorders>
          </w:tcPr>
          <w:p w14:paraId="4A13C5E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39B9990" w14:textId="77777777" w:rsidR="00CA05C6" w:rsidRPr="00440C64" w:rsidRDefault="00CA05C6" w:rsidP="003A48B2">
            <w:pPr>
              <w:pStyle w:val="AmColumnHeading"/>
            </w:pPr>
            <w:r w:rsidRPr="00440C64">
              <w:t>Ændringsforslag</w:t>
            </w:r>
          </w:p>
        </w:tc>
      </w:tr>
      <w:tr w:rsidR="00546440" w:rsidRPr="00440C64" w14:paraId="63A9DF45" w14:textId="77777777" w:rsidTr="003A48B2">
        <w:trPr>
          <w:jc w:val="center"/>
        </w:trPr>
        <w:tc>
          <w:tcPr>
            <w:tcW w:w="4876" w:type="dxa"/>
            <w:tcBorders>
              <w:top w:val="nil"/>
              <w:left w:val="nil"/>
              <w:bottom w:val="nil"/>
              <w:right w:val="nil"/>
            </w:tcBorders>
          </w:tcPr>
          <w:p w14:paraId="605ED199" w14:textId="77777777" w:rsidR="00CA05C6" w:rsidRPr="00440C64" w:rsidRDefault="00CA05C6" w:rsidP="003A48B2">
            <w:pPr>
              <w:pStyle w:val="Normal6a"/>
            </w:pPr>
          </w:p>
        </w:tc>
        <w:tc>
          <w:tcPr>
            <w:tcW w:w="4876" w:type="dxa"/>
            <w:tcBorders>
              <w:top w:val="nil"/>
              <w:left w:val="nil"/>
              <w:bottom w:val="nil"/>
              <w:right w:val="nil"/>
            </w:tcBorders>
          </w:tcPr>
          <w:p w14:paraId="309BCA3A" w14:textId="671141F3" w:rsidR="00CA05C6" w:rsidRPr="00440C64" w:rsidRDefault="00CA05C6" w:rsidP="003A48B2">
            <w:pPr>
              <w:pStyle w:val="Normal6a"/>
            </w:pPr>
            <w:r w:rsidRPr="00440C64">
              <w:rPr>
                <w:b/>
                <w:i/>
              </w:rPr>
              <w:t>da)</w:t>
            </w:r>
            <w:r w:rsidRPr="00440C64">
              <w:tab/>
            </w:r>
            <w:r w:rsidRPr="00440C64">
              <w:rPr>
                <w:b/>
                <w:i/>
              </w:rPr>
              <w:t>national lovgivning giver grundlag for at udvise vedkommende af ​​andre grunde end litra a)-d)</w:t>
            </w:r>
            <w:r w:rsidR="00342C93" w:rsidRPr="00440C64">
              <w:rPr>
                <w:b/>
                <w:i/>
              </w:rPr>
              <w:t>.</w:t>
            </w:r>
          </w:p>
        </w:tc>
      </w:tr>
    </w:tbl>
    <w:p w14:paraId="06E74FD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2EF4CB6" w14:textId="77777777" w:rsidR="00CA05C6" w:rsidRPr="00440C64" w:rsidRDefault="00CA05C6" w:rsidP="00CA05C6">
      <w:r w:rsidRPr="00440C64">
        <w:rPr>
          <w:rStyle w:val="HideTWBExt"/>
          <w:color w:val="auto"/>
        </w:rPr>
        <w:t>&lt;/Amend&gt;</w:t>
      </w:r>
    </w:p>
    <w:p w14:paraId="2BE517B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968</w:t>
      </w:r>
      <w:r w:rsidRPr="00440C64">
        <w:rPr>
          <w:rStyle w:val="HideTWBExt"/>
          <w:color w:val="auto"/>
        </w:rPr>
        <w:t>&lt;/NumAm&gt;</w:t>
      </w:r>
    </w:p>
    <w:p w14:paraId="0ECC3070"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4A6AE173" w14:textId="77777777" w:rsidR="00CA05C6" w:rsidRPr="00440C64" w:rsidRDefault="00CA05C6" w:rsidP="00CA05C6">
      <w:pPr>
        <w:pStyle w:val="NormalBold"/>
      </w:pPr>
      <w:r w:rsidRPr="00440C64">
        <w:rPr>
          <w:rStyle w:val="HideTWBExt"/>
          <w:b w:val="0"/>
          <w:color w:val="auto"/>
        </w:rPr>
        <w:t>&lt;/RepeatBlock-By&gt;</w:t>
      </w:r>
    </w:p>
    <w:p w14:paraId="0157CB6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023D57D" w14:textId="77777777" w:rsidR="00CA05C6" w:rsidRPr="00440C64" w:rsidRDefault="00CA05C6" w:rsidP="00CA05C6">
      <w:pPr>
        <w:pStyle w:val="NormalBold"/>
      </w:pPr>
      <w:r w:rsidRPr="00440C64">
        <w:rPr>
          <w:rStyle w:val="HideTWBExt"/>
          <w:color w:val="auto"/>
        </w:rPr>
        <w:t>&lt;Article&gt;</w:t>
      </w:r>
      <w:r w:rsidRPr="00440C64">
        <w:t>Artikel 12 – stk. 1 – litra d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D0BC0B9" w14:textId="77777777" w:rsidTr="003A48B2">
        <w:trPr>
          <w:trHeight w:hRule="exact" w:val="240"/>
          <w:jc w:val="center"/>
        </w:trPr>
        <w:tc>
          <w:tcPr>
            <w:tcW w:w="9752" w:type="dxa"/>
            <w:gridSpan w:val="2"/>
            <w:tcBorders>
              <w:top w:val="nil"/>
              <w:left w:val="nil"/>
              <w:bottom w:val="nil"/>
              <w:right w:val="nil"/>
            </w:tcBorders>
          </w:tcPr>
          <w:p w14:paraId="19C1DB6E" w14:textId="77777777" w:rsidR="00CA05C6" w:rsidRPr="00440C64" w:rsidRDefault="00CA05C6" w:rsidP="003A48B2"/>
        </w:tc>
      </w:tr>
      <w:tr w:rsidR="00546440" w:rsidRPr="00440C64" w14:paraId="0F1871E9" w14:textId="77777777" w:rsidTr="003A48B2">
        <w:trPr>
          <w:trHeight w:val="240"/>
          <w:jc w:val="center"/>
        </w:trPr>
        <w:tc>
          <w:tcPr>
            <w:tcW w:w="4876" w:type="dxa"/>
            <w:tcBorders>
              <w:top w:val="nil"/>
              <w:left w:val="nil"/>
              <w:bottom w:val="nil"/>
              <w:right w:val="nil"/>
            </w:tcBorders>
          </w:tcPr>
          <w:p w14:paraId="06ED4C6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8996083" w14:textId="77777777" w:rsidR="00CA05C6" w:rsidRPr="00440C64" w:rsidRDefault="00CA05C6" w:rsidP="003A48B2">
            <w:pPr>
              <w:pStyle w:val="AmColumnHeading"/>
            </w:pPr>
            <w:r w:rsidRPr="00440C64">
              <w:t>Ændringsforslag</w:t>
            </w:r>
          </w:p>
        </w:tc>
      </w:tr>
      <w:tr w:rsidR="00546440" w:rsidRPr="00440C64" w14:paraId="0A2CF195" w14:textId="77777777" w:rsidTr="003A48B2">
        <w:trPr>
          <w:jc w:val="center"/>
        </w:trPr>
        <w:tc>
          <w:tcPr>
            <w:tcW w:w="4876" w:type="dxa"/>
            <w:tcBorders>
              <w:top w:val="nil"/>
              <w:left w:val="nil"/>
              <w:bottom w:val="nil"/>
              <w:right w:val="nil"/>
            </w:tcBorders>
          </w:tcPr>
          <w:p w14:paraId="37D6B5D6" w14:textId="77777777" w:rsidR="00CA05C6" w:rsidRPr="00440C64" w:rsidRDefault="00CA05C6" w:rsidP="003A48B2">
            <w:pPr>
              <w:pStyle w:val="Normal6a"/>
            </w:pPr>
          </w:p>
        </w:tc>
        <w:tc>
          <w:tcPr>
            <w:tcW w:w="4876" w:type="dxa"/>
            <w:tcBorders>
              <w:top w:val="nil"/>
              <w:left w:val="nil"/>
              <w:bottom w:val="nil"/>
              <w:right w:val="nil"/>
            </w:tcBorders>
          </w:tcPr>
          <w:p w14:paraId="430AA371" w14:textId="1C1BF6EC" w:rsidR="00CA05C6" w:rsidRPr="00440C64" w:rsidRDefault="00CA05C6" w:rsidP="003A48B2">
            <w:pPr>
              <w:pStyle w:val="Normal6a"/>
            </w:pPr>
            <w:r w:rsidRPr="00440C64">
              <w:rPr>
                <w:b/>
                <w:i/>
              </w:rPr>
              <w:t>da)</w:t>
            </w:r>
            <w:r w:rsidRPr="00440C64">
              <w:tab/>
            </w:r>
            <w:r w:rsidRPr="00440C64">
              <w:rPr>
                <w:b/>
                <w:i/>
              </w:rPr>
              <w:t>e) der er andre grunde i national lovgivning</w:t>
            </w:r>
            <w:r w:rsidR="00342C93" w:rsidRPr="00440C64">
              <w:rPr>
                <w:b/>
                <w:i/>
              </w:rPr>
              <w:t>.</w:t>
            </w:r>
          </w:p>
        </w:tc>
      </w:tr>
    </w:tbl>
    <w:p w14:paraId="793C983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4A7C9C6" w14:textId="77777777" w:rsidR="00CA05C6" w:rsidRPr="00440C64" w:rsidRDefault="00CA05C6" w:rsidP="00CA05C6">
      <w:r w:rsidRPr="00440C64">
        <w:rPr>
          <w:rStyle w:val="HideTWBExt"/>
          <w:color w:val="auto"/>
        </w:rPr>
        <w:t>&lt;/Amend&gt;</w:t>
      </w:r>
    </w:p>
    <w:p w14:paraId="3E6D9D5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969</w:t>
      </w:r>
      <w:r w:rsidRPr="00440C64">
        <w:rPr>
          <w:rStyle w:val="HideTWBExt"/>
          <w:color w:val="auto"/>
        </w:rPr>
        <w:t>&lt;/NumAm&gt;</w:t>
      </w:r>
    </w:p>
    <w:p w14:paraId="0E38F855"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3A9B886E" w14:textId="77777777" w:rsidR="00CA05C6" w:rsidRPr="00440C64" w:rsidRDefault="00CA05C6" w:rsidP="00CA05C6">
      <w:pPr>
        <w:pStyle w:val="NormalBold"/>
      </w:pPr>
      <w:r w:rsidRPr="00440C64">
        <w:rPr>
          <w:rStyle w:val="HideTWBExt"/>
          <w:b w:val="0"/>
          <w:color w:val="auto"/>
        </w:rPr>
        <w:t>&lt;/RepeatBlock-By&gt;</w:t>
      </w:r>
    </w:p>
    <w:p w14:paraId="7BCDBC9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EC93537" w14:textId="77777777" w:rsidR="00CA05C6" w:rsidRPr="00440C64" w:rsidRDefault="00CA05C6" w:rsidP="00CA05C6">
      <w:pPr>
        <w:pStyle w:val="NormalBold"/>
      </w:pPr>
      <w:r w:rsidRPr="00440C64">
        <w:rPr>
          <w:rStyle w:val="HideTWBExt"/>
          <w:color w:val="auto"/>
        </w:rPr>
        <w:t>&lt;Article&gt;</w:t>
      </w:r>
      <w:r w:rsidRPr="00440C64">
        <w:t>Artikel 12 – stk. 1 – litra d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4B1D51A" w14:textId="77777777" w:rsidTr="003A48B2">
        <w:trPr>
          <w:trHeight w:hRule="exact" w:val="240"/>
          <w:jc w:val="center"/>
        </w:trPr>
        <w:tc>
          <w:tcPr>
            <w:tcW w:w="9752" w:type="dxa"/>
            <w:gridSpan w:val="2"/>
            <w:tcBorders>
              <w:top w:val="nil"/>
              <w:left w:val="nil"/>
              <w:bottom w:val="nil"/>
              <w:right w:val="nil"/>
            </w:tcBorders>
          </w:tcPr>
          <w:p w14:paraId="280B4DBB" w14:textId="77777777" w:rsidR="00CA05C6" w:rsidRPr="00440C64" w:rsidRDefault="00CA05C6" w:rsidP="003A48B2"/>
        </w:tc>
      </w:tr>
      <w:tr w:rsidR="00546440" w:rsidRPr="00440C64" w14:paraId="4097CD88" w14:textId="77777777" w:rsidTr="003A48B2">
        <w:trPr>
          <w:trHeight w:val="240"/>
          <w:jc w:val="center"/>
        </w:trPr>
        <w:tc>
          <w:tcPr>
            <w:tcW w:w="4876" w:type="dxa"/>
            <w:tcBorders>
              <w:top w:val="nil"/>
              <w:left w:val="nil"/>
              <w:bottom w:val="nil"/>
              <w:right w:val="nil"/>
            </w:tcBorders>
          </w:tcPr>
          <w:p w14:paraId="45491BF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0C1A9B2" w14:textId="77777777" w:rsidR="00CA05C6" w:rsidRPr="00440C64" w:rsidRDefault="00CA05C6" w:rsidP="003A48B2">
            <w:pPr>
              <w:pStyle w:val="AmColumnHeading"/>
            </w:pPr>
            <w:r w:rsidRPr="00440C64">
              <w:t>Ændringsforslag</w:t>
            </w:r>
          </w:p>
        </w:tc>
      </w:tr>
      <w:tr w:rsidR="00546440" w:rsidRPr="00440C64" w14:paraId="49374C03" w14:textId="77777777" w:rsidTr="003A48B2">
        <w:trPr>
          <w:jc w:val="center"/>
        </w:trPr>
        <w:tc>
          <w:tcPr>
            <w:tcW w:w="4876" w:type="dxa"/>
            <w:tcBorders>
              <w:top w:val="nil"/>
              <w:left w:val="nil"/>
              <w:bottom w:val="nil"/>
              <w:right w:val="nil"/>
            </w:tcBorders>
          </w:tcPr>
          <w:p w14:paraId="1AB4B945" w14:textId="77777777" w:rsidR="00CA05C6" w:rsidRPr="00440C64" w:rsidRDefault="00CA05C6" w:rsidP="003A48B2">
            <w:pPr>
              <w:pStyle w:val="Normal6a"/>
            </w:pPr>
          </w:p>
        </w:tc>
        <w:tc>
          <w:tcPr>
            <w:tcW w:w="4876" w:type="dxa"/>
            <w:tcBorders>
              <w:top w:val="nil"/>
              <w:left w:val="nil"/>
              <w:bottom w:val="nil"/>
              <w:right w:val="nil"/>
            </w:tcBorders>
          </w:tcPr>
          <w:p w14:paraId="22343DE5" w14:textId="354D2B2D" w:rsidR="00CA05C6" w:rsidRPr="00440C64" w:rsidRDefault="00CA05C6" w:rsidP="003A48B2">
            <w:pPr>
              <w:pStyle w:val="Normal6a"/>
            </w:pPr>
            <w:r w:rsidRPr="00440C64">
              <w:rPr>
                <w:b/>
                <w:i/>
              </w:rPr>
              <w:t>db)</w:t>
            </w:r>
            <w:r w:rsidRPr="00440C64">
              <w:tab/>
            </w:r>
            <w:r w:rsidRPr="00440C64">
              <w:rPr>
                <w:b/>
                <w:i/>
              </w:rPr>
              <w:t>vedkommende</w:t>
            </w:r>
            <w:r w:rsidRPr="00440C64">
              <w:rPr>
                <w:b/>
                <w:bCs/>
                <w:i/>
              </w:rPr>
              <w:t xml:space="preserve"> ikke</w:t>
            </w:r>
            <w:r w:rsidR="00C5613B">
              <w:rPr>
                <w:b/>
                <w:bCs/>
                <w:i/>
              </w:rPr>
              <w:t xml:space="preserve"> har</w:t>
            </w:r>
            <w:r w:rsidRPr="00440C64">
              <w:rPr>
                <w:b/>
                <w:bCs/>
                <w:i/>
              </w:rPr>
              <w:t xml:space="preserve"> opfyldt forpligtelsen til at vende tilbage inden for den frist for frivillig udrejse, der er fastsat </w:t>
            </w:r>
            <w:r w:rsidRPr="00440C64">
              <w:rPr>
                <w:b/>
                <w:bCs/>
                <w:i/>
              </w:rPr>
              <w:lastRenderedPageBreak/>
              <w:t>i henhold til afgørelsen om tilbagesendelse</w:t>
            </w:r>
            <w:r w:rsidR="00342C93" w:rsidRPr="00440C64">
              <w:rPr>
                <w:b/>
                <w:bCs/>
                <w:i/>
              </w:rPr>
              <w:t>.</w:t>
            </w:r>
          </w:p>
        </w:tc>
      </w:tr>
    </w:tbl>
    <w:p w14:paraId="696BF66A"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DD92CDA" w14:textId="77777777" w:rsidR="00CA05C6" w:rsidRPr="00440C64" w:rsidRDefault="00CA05C6" w:rsidP="00CA05C6">
      <w:r w:rsidRPr="00440C64">
        <w:rPr>
          <w:rStyle w:val="HideTWBExt"/>
          <w:color w:val="auto"/>
        </w:rPr>
        <w:t>&lt;/Amend&gt;</w:t>
      </w:r>
    </w:p>
    <w:p w14:paraId="5DB5766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970</w:t>
      </w:r>
      <w:r w:rsidRPr="00440C64">
        <w:rPr>
          <w:rStyle w:val="HideTWBExt"/>
          <w:color w:val="auto"/>
        </w:rPr>
        <w:t>&lt;/NumAm&gt;</w:t>
      </w:r>
    </w:p>
    <w:p w14:paraId="158C98B4"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4DCADCD9" w14:textId="77777777" w:rsidR="00CA05C6" w:rsidRPr="00440C64" w:rsidRDefault="00CA05C6" w:rsidP="00CA05C6">
      <w:pPr>
        <w:pStyle w:val="NormalBold"/>
      </w:pPr>
      <w:r w:rsidRPr="00440C64">
        <w:rPr>
          <w:rStyle w:val="HideTWBExt"/>
          <w:b w:val="0"/>
          <w:color w:val="auto"/>
        </w:rPr>
        <w:t>&lt;/RepeatBlock-By&gt;</w:t>
      </w:r>
    </w:p>
    <w:p w14:paraId="7A87582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54DE2E1" w14:textId="77777777" w:rsidR="00CA05C6" w:rsidRPr="00440C64" w:rsidRDefault="00CA05C6" w:rsidP="00CA05C6">
      <w:pPr>
        <w:pStyle w:val="NormalBold"/>
      </w:pPr>
      <w:r w:rsidRPr="00440C64">
        <w:rPr>
          <w:rStyle w:val="HideTWBExt"/>
          <w:color w:val="auto"/>
        </w:rPr>
        <w:t>&lt;Article&gt;</w:t>
      </w:r>
      <w:r w:rsidRPr="00440C64">
        <w:t>Artikel 12 – stk. 1 – litra d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A9A3533" w14:textId="77777777" w:rsidTr="003A48B2">
        <w:trPr>
          <w:trHeight w:hRule="exact" w:val="240"/>
          <w:jc w:val="center"/>
        </w:trPr>
        <w:tc>
          <w:tcPr>
            <w:tcW w:w="9752" w:type="dxa"/>
            <w:gridSpan w:val="2"/>
            <w:tcBorders>
              <w:top w:val="nil"/>
              <w:left w:val="nil"/>
              <w:bottom w:val="nil"/>
              <w:right w:val="nil"/>
            </w:tcBorders>
          </w:tcPr>
          <w:p w14:paraId="08059E65" w14:textId="77777777" w:rsidR="00CA05C6" w:rsidRPr="00440C64" w:rsidRDefault="00CA05C6" w:rsidP="003A48B2"/>
        </w:tc>
      </w:tr>
      <w:tr w:rsidR="00546440" w:rsidRPr="00440C64" w14:paraId="02E9DD96" w14:textId="77777777" w:rsidTr="003A48B2">
        <w:trPr>
          <w:trHeight w:val="240"/>
          <w:jc w:val="center"/>
        </w:trPr>
        <w:tc>
          <w:tcPr>
            <w:tcW w:w="4876" w:type="dxa"/>
            <w:tcBorders>
              <w:top w:val="nil"/>
              <w:left w:val="nil"/>
              <w:bottom w:val="nil"/>
              <w:right w:val="nil"/>
            </w:tcBorders>
          </w:tcPr>
          <w:p w14:paraId="68F7BB5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2DA11CF" w14:textId="77777777" w:rsidR="00CA05C6" w:rsidRPr="00440C64" w:rsidRDefault="00CA05C6" w:rsidP="003A48B2">
            <w:pPr>
              <w:pStyle w:val="AmColumnHeading"/>
            </w:pPr>
            <w:r w:rsidRPr="00440C64">
              <w:t>Ændringsforslag</w:t>
            </w:r>
          </w:p>
        </w:tc>
      </w:tr>
      <w:tr w:rsidR="00546440" w:rsidRPr="00440C64" w14:paraId="2905545F" w14:textId="77777777" w:rsidTr="003A48B2">
        <w:trPr>
          <w:jc w:val="center"/>
        </w:trPr>
        <w:tc>
          <w:tcPr>
            <w:tcW w:w="4876" w:type="dxa"/>
            <w:tcBorders>
              <w:top w:val="nil"/>
              <w:left w:val="nil"/>
              <w:bottom w:val="nil"/>
              <w:right w:val="nil"/>
            </w:tcBorders>
          </w:tcPr>
          <w:p w14:paraId="60E67D7D" w14:textId="77777777" w:rsidR="00CA05C6" w:rsidRPr="00440C64" w:rsidRDefault="00CA05C6" w:rsidP="003A48B2">
            <w:pPr>
              <w:pStyle w:val="Normal6a"/>
            </w:pPr>
          </w:p>
        </w:tc>
        <w:tc>
          <w:tcPr>
            <w:tcW w:w="4876" w:type="dxa"/>
            <w:tcBorders>
              <w:top w:val="nil"/>
              <w:left w:val="nil"/>
              <w:bottom w:val="nil"/>
              <w:right w:val="nil"/>
            </w:tcBorders>
          </w:tcPr>
          <w:p w14:paraId="05690584" w14:textId="6257D19C" w:rsidR="00CA05C6" w:rsidRPr="00440C64" w:rsidRDefault="00CA05C6" w:rsidP="003A48B2">
            <w:pPr>
              <w:pStyle w:val="Normal6a"/>
            </w:pPr>
            <w:r w:rsidRPr="00440C64">
              <w:rPr>
                <w:b/>
                <w:i/>
              </w:rPr>
              <w:t>db)</w:t>
            </w:r>
            <w:r w:rsidRPr="00440C64">
              <w:tab/>
            </w:r>
            <w:r w:rsidRPr="00440C64">
              <w:rPr>
                <w:b/>
                <w:i/>
              </w:rPr>
              <w:t>medlemsstaten finder det nødvendigt, i henhold til national lovgivning, at udvise vedkommende af ​​andre grunde end litra a)-d)</w:t>
            </w:r>
            <w:r w:rsidR="00342C93" w:rsidRPr="00440C64">
              <w:rPr>
                <w:b/>
                <w:i/>
              </w:rPr>
              <w:t>.</w:t>
            </w:r>
          </w:p>
        </w:tc>
      </w:tr>
    </w:tbl>
    <w:p w14:paraId="4C829BE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9A49DA7" w14:textId="77777777" w:rsidR="00CA05C6" w:rsidRPr="00440C64" w:rsidRDefault="00CA05C6" w:rsidP="00CA05C6">
      <w:r w:rsidRPr="00440C64">
        <w:rPr>
          <w:rStyle w:val="HideTWBExt"/>
          <w:color w:val="auto"/>
        </w:rPr>
        <w:t>&lt;/Amend&gt;</w:t>
      </w:r>
    </w:p>
    <w:p w14:paraId="7035A62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971</w:t>
      </w:r>
      <w:r w:rsidRPr="00440C64">
        <w:rPr>
          <w:rStyle w:val="HideTWBExt"/>
          <w:color w:val="auto"/>
        </w:rPr>
        <w:t>&lt;/NumAm&gt;</w:t>
      </w:r>
    </w:p>
    <w:p w14:paraId="55343462"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4ECA6426" w14:textId="77777777" w:rsidR="00CA05C6" w:rsidRPr="00440C64" w:rsidRDefault="00CA05C6" w:rsidP="00CA05C6">
      <w:pPr>
        <w:pStyle w:val="NormalBold"/>
      </w:pPr>
      <w:r w:rsidRPr="00440C64">
        <w:rPr>
          <w:rStyle w:val="HideTWBExt"/>
          <w:b w:val="0"/>
          <w:color w:val="auto"/>
        </w:rPr>
        <w:t>&lt;/RepeatBlock-By&gt;</w:t>
      </w:r>
    </w:p>
    <w:p w14:paraId="4570E9C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7C49D28" w14:textId="77777777" w:rsidR="00CA05C6" w:rsidRPr="00440C64" w:rsidRDefault="00CA05C6" w:rsidP="00CA05C6">
      <w:pPr>
        <w:pStyle w:val="NormalBold"/>
      </w:pPr>
      <w:r w:rsidRPr="00440C64">
        <w:rPr>
          <w:rStyle w:val="HideTWBExt"/>
          <w:color w:val="auto"/>
        </w:rPr>
        <w:t>&lt;Article&gt;</w:t>
      </w:r>
      <w:r w:rsidRPr="00440C64">
        <w:t>Artikel 12 – stk. 1 – litra d c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E57CD33" w14:textId="77777777" w:rsidTr="003A48B2">
        <w:trPr>
          <w:trHeight w:hRule="exact" w:val="240"/>
          <w:jc w:val="center"/>
        </w:trPr>
        <w:tc>
          <w:tcPr>
            <w:tcW w:w="9752" w:type="dxa"/>
            <w:gridSpan w:val="2"/>
            <w:tcBorders>
              <w:top w:val="nil"/>
              <w:left w:val="nil"/>
              <w:bottom w:val="nil"/>
              <w:right w:val="nil"/>
            </w:tcBorders>
          </w:tcPr>
          <w:p w14:paraId="6CCDCDA9" w14:textId="77777777" w:rsidR="00CA05C6" w:rsidRPr="00440C64" w:rsidRDefault="00CA05C6" w:rsidP="003A48B2"/>
        </w:tc>
      </w:tr>
      <w:tr w:rsidR="00546440" w:rsidRPr="00440C64" w14:paraId="2C7FAE41" w14:textId="77777777" w:rsidTr="003A48B2">
        <w:trPr>
          <w:trHeight w:val="240"/>
          <w:jc w:val="center"/>
        </w:trPr>
        <w:tc>
          <w:tcPr>
            <w:tcW w:w="4876" w:type="dxa"/>
            <w:tcBorders>
              <w:top w:val="nil"/>
              <w:left w:val="nil"/>
              <w:bottom w:val="nil"/>
              <w:right w:val="nil"/>
            </w:tcBorders>
          </w:tcPr>
          <w:p w14:paraId="7967DA4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02E5500" w14:textId="77777777" w:rsidR="00CA05C6" w:rsidRPr="00440C64" w:rsidRDefault="00CA05C6" w:rsidP="003A48B2">
            <w:pPr>
              <w:pStyle w:val="AmColumnHeading"/>
            </w:pPr>
            <w:r w:rsidRPr="00440C64">
              <w:t>Ændringsforslag</w:t>
            </w:r>
          </w:p>
        </w:tc>
      </w:tr>
      <w:tr w:rsidR="00546440" w:rsidRPr="00440C64" w14:paraId="67C437BC" w14:textId="77777777" w:rsidTr="003A48B2">
        <w:trPr>
          <w:jc w:val="center"/>
        </w:trPr>
        <w:tc>
          <w:tcPr>
            <w:tcW w:w="4876" w:type="dxa"/>
            <w:tcBorders>
              <w:top w:val="nil"/>
              <w:left w:val="nil"/>
              <w:bottom w:val="nil"/>
              <w:right w:val="nil"/>
            </w:tcBorders>
          </w:tcPr>
          <w:p w14:paraId="394CB181" w14:textId="77777777" w:rsidR="00CA05C6" w:rsidRPr="00440C64" w:rsidRDefault="00CA05C6" w:rsidP="003A48B2">
            <w:pPr>
              <w:pStyle w:val="Normal6a"/>
            </w:pPr>
          </w:p>
        </w:tc>
        <w:tc>
          <w:tcPr>
            <w:tcW w:w="4876" w:type="dxa"/>
            <w:tcBorders>
              <w:top w:val="nil"/>
              <w:left w:val="nil"/>
              <w:bottom w:val="nil"/>
              <w:right w:val="nil"/>
            </w:tcBorders>
          </w:tcPr>
          <w:p w14:paraId="4E427D0D" w14:textId="5E113C31" w:rsidR="00CA05C6" w:rsidRPr="00440C64" w:rsidRDefault="00CA05C6" w:rsidP="003A48B2">
            <w:pPr>
              <w:pStyle w:val="Normal6a"/>
            </w:pPr>
            <w:r w:rsidRPr="00440C64">
              <w:rPr>
                <w:b/>
                <w:i/>
              </w:rPr>
              <w:t>dc)</w:t>
            </w:r>
            <w:r w:rsidRPr="00440C64">
              <w:tab/>
            </w:r>
            <w:r w:rsidRPr="00440C64">
              <w:rPr>
                <w:b/>
                <w:i/>
              </w:rPr>
              <w:t>hvis et tilbagesendelsesland ikke tidligere er blevet fastlagt, fastlægger medlemsstaten et eller flere tilbagesendelseslande som omhandlet i artikel 4, stk. 3, inden udsendelsen gennemføres</w:t>
            </w:r>
            <w:r w:rsidR="00342C93" w:rsidRPr="00440C64">
              <w:rPr>
                <w:b/>
                <w:i/>
              </w:rPr>
              <w:t>.</w:t>
            </w:r>
          </w:p>
        </w:tc>
      </w:tr>
    </w:tbl>
    <w:p w14:paraId="6D9B033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ED7E9C3" w14:textId="77777777" w:rsidR="00CA05C6" w:rsidRPr="00440C64" w:rsidRDefault="00CA05C6" w:rsidP="00CA05C6">
      <w:r w:rsidRPr="00440C64">
        <w:rPr>
          <w:rStyle w:val="HideTWBExt"/>
          <w:color w:val="auto"/>
        </w:rPr>
        <w:t>&lt;/Amend&gt;</w:t>
      </w:r>
    </w:p>
    <w:p w14:paraId="33B6590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972</w:t>
      </w:r>
      <w:r w:rsidRPr="00440C64">
        <w:rPr>
          <w:rStyle w:val="HideTWBExt"/>
          <w:color w:val="auto"/>
        </w:rPr>
        <w:t>&lt;/NumAm&gt;</w:t>
      </w:r>
    </w:p>
    <w:p w14:paraId="75818EBF"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064E1A3E" w14:textId="77777777" w:rsidR="00CA05C6" w:rsidRPr="00440C64" w:rsidRDefault="00CA05C6" w:rsidP="00CA05C6">
      <w:pPr>
        <w:pStyle w:val="NormalBold"/>
      </w:pPr>
      <w:r w:rsidRPr="00440C64">
        <w:rPr>
          <w:rStyle w:val="HideTWBExt"/>
          <w:b w:val="0"/>
          <w:color w:val="auto"/>
        </w:rPr>
        <w:t>&lt;/RepeatBlock-By&gt;</w:t>
      </w:r>
    </w:p>
    <w:p w14:paraId="7D5182E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B16E115" w14:textId="77777777" w:rsidR="00CA05C6" w:rsidRPr="00440C64" w:rsidRDefault="00CA05C6" w:rsidP="00CA05C6">
      <w:pPr>
        <w:pStyle w:val="NormalBold"/>
      </w:pPr>
      <w:r w:rsidRPr="00440C64">
        <w:rPr>
          <w:rStyle w:val="HideTWBExt"/>
          <w:color w:val="auto"/>
        </w:rPr>
        <w:t>&lt;Article&gt;</w:t>
      </w:r>
      <w:r w:rsidRPr="00440C64">
        <w:t>Artikel 12 – stk. 1 – litra d c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7691E70" w14:textId="77777777" w:rsidTr="003A48B2">
        <w:trPr>
          <w:trHeight w:hRule="exact" w:val="240"/>
          <w:jc w:val="center"/>
        </w:trPr>
        <w:tc>
          <w:tcPr>
            <w:tcW w:w="9752" w:type="dxa"/>
            <w:gridSpan w:val="2"/>
            <w:tcBorders>
              <w:top w:val="nil"/>
              <w:left w:val="nil"/>
              <w:bottom w:val="nil"/>
              <w:right w:val="nil"/>
            </w:tcBorders>
          </w:tcPr>
          <w:p w14:paraId="77C5B978" w14:textId="77777777" w:rsidR="00CA05C6" w:rsidRPr="00440C64" w:rsidRDefault="00CA05C6" w:rsidP="003A48B2"/>
        </w:tc>
      </w:tr>
      <w:tr w:rsidR="00546440" w:rsidRPr="00440C64" w14:paraId="5605818F" w14:textId="77777777" w:rsidTr="003A48B2">
        <w:trPr>
          <w:trHeight w:val="240"/>
          <w:jc w:val="center"/>
        </w:trPr>
        <w:tc>
          <w:tcPr>
            <w:tcW w:w="4876" w:type="dxa"/>
            <w:tcBorders>
              <w:top w:val="nil"/>
              <w:left w:val="nil"/>
              <w:bottom w:val="nil"/>
              <w:right w:val="nil"/>
            </w:tcBorders>
          </w:tcPr>
          <w:p w14:paraId="16C1939E" w14:textId="77777777" w:rsidR="00CA05C6" w:rsidRPr="00440C64" w:rsidRDefault="00CA05C6" w:rsidP="003A48B2">
            <w:pPr>
              <w:pStyle w:val="AmColumnHeading"/>
            </w:pPr>
            <w:r w:rsidRPr="00440C64">
              <w:lastRenderedPageBreak/>
              <w:t>Kommissionens forslag</w:t>
            </w:r>
          </w:p>
        </w:tc>
        <w:tc>
          <w:tcPr>
            <w:tcW w:w="4876" w:type="dxa"/>
            <w:tcBorders>
              <w:top w:val="nil"/>
              <w:left w:val="nil"/>
              <w:bottom w:val="nil"/>
              <w:right w:val="nil"/>
            </w:tcBorders>
          </w:tcPr>
          <w:p w14:paraId="1B48E1A7" w14:textId="77777777" w:rsidR="00CA05C6" w:rsidRPr="00440C64" w:rsidRDefault="00CA05C6" w:rsidP="003A48B2">
            <w:pPr>
              <w:pStyle w:val="AmColumnHeading"/>
            </w:pPr>
            <w:r w:rsidRPr="00440C64">
              <w:t>Ændringsforslag</w:t>
            </w:r>
          </w:p>
        </w:tc>
      </w:tr>
      <w:tr w:rsidR="00546440" w:rsidRPr="00440C64" w14:paraId="034C0383" w14:textId="77777777" w:rsidTr="003A48B2">
        <w:trPr>
          <w:jc w:val="center"/>
        </w:trPr>
        <w:tc>
          <w:tcPr>
            <w:tcW w:w="4876" w:type="dxa"/>
            <w:tcBorders>
              <w:top w:val="nil"/>
              <w:left w:val="nil"/>
              <w:bottom w:val="nil"/>
              <w:right w:val="nil"/>
            </w:tcBorders>
          </w:tcPr>
          <w:p w14:paraId="2C482623" w14:textId="77777777" w:rsidR="00CA05C6" w:rsidRPr="00440C64" w:rsidRDefault="00CA05C6" w:rsidP="003A48B2">
            <w:pPr>
              <w:pStyle w:val="Normal6a"/>
            </w:pPr>
          </w:p>
        </w:tc>
        <w:tc>
          <w:tcPr>
            <w:tcW w:w="4876" w:type="dxa"/>
            <w:tcBorders>
              <w:top w:val="nil"/>
              <w:left w:val="nil"/>
              <w:bottom w:val="nil"/>
              <w:right w:val="nil"/>
            </w:tcBorders>
          </w:tcPr>
          <w:p w14:paraId="66EBE8BA" w14:textId="563EFA91" w:rsidR="00CA05C6" w:rsidRPr="00440C64" w:rsidRDefault="00CA05C6" w:rsidP="003A48B2">
            <w:pPr>
              <w:pStyle w:val="Normal6a"/>
            </w:pPr>
            <w:r w:rsidRPr="00440C64">
              <w:rPr>
                <w:b/>
                <w:i/>
              </w:rPr>
              <w:t>dc)</w:t>
            </w:r>
            <w:r w:rsidRPr="00440C64">
              <w:tab/>
            </w:r>
            <w:r w:rsidRPr="00440C64">
              <w:rPr>
                <w:b/>
                <w:i/>
              </w:rPr>
              <w:t>medlemsstaten finder det nødvendigt, i henhold til national lovgivning, at udvise vedkommende af ​​andre grunde end litra a)-f)</w:t>
            </w:r>
            <w:r w:rsidR="00342C93" w:rsidRPr="00440C64">
              <w:rPr>
                <w:b/>
                <w:i/>
              </w:rPr>
              <w:t>.</w:t>
            </w:r>
          </w:p>
        </w:tc>
      </w:tr>
    </w:tbl>
    <w:p w14:paraId="162F673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396C242" w14:textId="77777777" w:rsidR="00CA05C6" w:rsidRPr="00440C64" w:rsidRDefault="00CA05C6" w:rsidP="00CA05C6">
      <w:r w:rsidRPr="00440C64">
        <w:rPr>
          <w:rStyle w:val="HideTWBExt"/>
          <w:color w:val="auto"/>
        </w:rPr>
        <w:t>&lt;/Amend&gt;</w:t>
      </w:r>
    </w:p>
    <w:p w14:paraId="54ACCBE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973</w:t>
      </w:r>
      <w:r w:rsidRPr="00440C64">
        <w:rPr>
          <w:rStyle w:val="HideTWBExt"/>
          <w:color w:val="auto"/>
        </w:rPr>
        <w:t>&lt;/NumAm&gt;</w:t>
      </w:r>
    </w:p>
    <w:p w14:paraId="04166BA1" w14:textId="77777777" w:rsidR="00CA05C6" w:rsidRPr="00440C64" w:rsidRDefault="00CA05C6" w:rsidP="00CA05C6">
      <w:pPr>
        <w:pStyle w:val="NormalBold"/>
      </w:pPr>
      <w:r w:rsidRPr="00440C64">
        <w:rPr>
          <w:rStyle w:val="HideTWBExt"/>
          <w:b w:val="0"/>
          <w:color w:val="auto"/>
        </w:rPr>
        <w:t>&lt;RepeatBlock-By&gt;&lt;Members&gt;</w:t>
      </w:r>
      <w:r w:rsidRPr="00440C64">
        <w:t>Jan-Christoph Oetjen, Irena Joveva, Abir Al-Sahlani</w:t>
      </w:r>
      <w:r w:rsidRPr="00440C64">
        <w:rPr>
          <w:rStyle w:val="HideTWBExt"/>
          <w:b w:val="0"/>
          <w:color w:val="auto"/>
        </w:rPr>
        <w:t>&lt;/Members&gt;</w:t>
      </w:r>
    </w:p>
    <w:p w14:paraId="6B2BC0C0" w14:textId="77777777" w:rsidR="00CA05C6" w:rsidRPr="00440C64" w:rsidRDefault="00CA05C6" w:rsidP="00CA05C6">
      <w:pPr>
        <w:pStyle w:val="NormalBold"/>
      </w:pPr>
      <w:r w:rsidRPr="00440C64">
        <w:rPr>
          <w:rStyle w:val="HideTWBExt"/>
          <w:b w:val="0"/>
          <w:color w:val="auto"/>
        </w:rPr>
        <w:t>&lt;/RepeatBlock-By&gt;</w:t>
      </w:r>
    </w:p>
    <w:p w14:paraId="088E679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A2987D7" w14:textId="77777777" w:rsidR="00CA05C6" w:rsidRPr="00440C64" w:rsidRDefault="00CA05C6" w:rsidP="00CA05C6">
      <w:pPr>
        <w:pStyle w:val="NormalBold"/>
      </w:pPr>
      <w:r w:rsidRPr="00440C64">
        <w:rPr>
          <w:rStyle w:val="HideTWBExt"/>
          <w:color w:val="auto"/>
        </w:rPr>
        <w:t>&lt;Article&gt;</w:t>
      </w:r>
      <w:r w:rsidRPr="00440C64">
        <w:t>Artikel 12 – stk. 1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68A6B07" w14:textId="77777777" w:rsidTr="003A48B2">
        <w:trPr>
          <w:trHeight w:hRule="exact" w:val="240"/>
          <w:jc w:val="center"/>
        </w:trPr>
        <w:tc>
          <w:tcPr>
            <w:tcW w:w="9752" w:type="dxa"/>
            <w:gridSpan w:val="2"/>
            <w:tcBorders>
              <w:top w:val="nil"/>
              <w:left w:val="nil"/>
              <w:bottom w:val="nil"/>
              <w:right w:val="nil"/>
            </w:tcBorders>
          </w:tcPr>
          <w:p w14:paraId="064D177B" w14:textId="77777777" w:rsidR="00CA05C6" w:rsidRPr="00440C64" w:rsidRDefault="00CA05C6" w:rsidP="003A48B2"/>
        </w:tc>
      </w:tr>
      <w:tr w:rsidR="00546440" w:rsidRPr="00440C64" w14:paraId="2F50E455" w14:textId="77777777" w:rsidTr="003A48B2">
        <w:trPr>
          <w:trHeight w:val="240"/>
          <w:jc w:val="center"/>
        </w:trPr>
        <w:tc>
          <w:tcPr>
            <w:tcW w:w="4876" w:type="dxa"/>
            <w:tcBorders>
              <w:top w:val="nil"/>
              <w:left w:val="nil"/>
              <w:bottom w:val="nil"/>
              <w:right w:val="nil"/>
            </w:tcBorders>
          </w:tcPr>
          <w:p w14:paraId="1738BED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6FEFD86" w14:textId="77777777" w:rsidR="00CA05C6" w:rsidRPr="00440C64" w:rsidRDefault="00CA05C6" w:rsidP="003A48B2">
            <w:pPr>
              <w:pStyle w:val="AmColumnHeading"/>
            </w:pPr>
            <w:r w:rsidRPr="00440C64">
              <w:t>Ændringsforslag</w:t>
            </w:r>
          </w:p>
        </w:tc>
      </w:tr>
      <w:tr w:rsidR="00546440" w:rsidRPr="00440C64" w14:paraId="5A46BFA7" w14:textId="77777777" w:rsidTr="003A48B2">
        <w:trPr>
          <w:jc w:val="center"/>
        </w:trPr>
        <w:tc>
          <w:tcPr>
            <w:tcW w:w="4876" w:type="dxa"/>
            <w:tcBorders>
              <w:top w:val="nil"/>
              <w:left w:val="nil"/>
              <w:bottom w:val="nil"/>
              <w:right w:val="nil"/>
            </w:tcBorders>
          </w:tcPr>
          <w:p w14:paraId="4D546506" w14:textId="77777777" w:rsidR="00CA05C6" w:rsidRPr="00440C64" w:rsidRDefault="00CA05C6" w:rsidP="003A48B2">
            <w:pPr>
              <w:pStyle w:val="Normal6a"/>
            </w:pPr>
          </w:p>
        </w:tc>
        <w:tc>
          <w:tcPr>
            <w:tcW w:w="4876" w:type="dxa"/>
            <w:tcBorders>
              <w:top w:val="nil"/>
              <w:left w:val="nil"/>
              <w:bottom w:val="nil"/>
              <w:right w:val="nil"/>
            </w:tcBorders>
          </w:tcPr>
          <w:p w14:paraId="39B47058" w14:textId="58086EB0" w:rsidR="00CA05C6" w:rsidRPr="00440C64" w:rsidRDefault="00CA05C6" w:rsidP="003A48B2">
            <w:pPr>
              <w:pStyle w:val="Normal6a"/>
            </w:pPr>
            <w:r w:rsidRPr="00440C64">
              <w:rPr>
                <w:b/>
                <w:i/>
              </w:rPr>
              <w:t>1a.</w:t>
            </w:r>
            <w:r w:rsidRPr="00440C64">
              <w:tab/>
            </w:r>
            <w:r w:rsidRPr="00440C64">
              <w:rPr>
                <w:b/>
                <w:i/>
              </w:rPr>
              <w:t>En tredjelandsstatsborger, der er genstand for en afgørelse om tilbagesendelse, kan udsendes,</w:t>
            </w:r>
            <w:r w:rsidR="007C5708" w:rsidRPr="00440C64">
              <w:rPr>
                <w:b/>
                <w:i/>
              </w:rPr>
              <w:t xml:space="preserve"> </w:t>
            </w:r>
            <w:r w:rsidRPr="00440C64">
              <w:rPr>
                <w:b/>
                <w:i/>
              </w:rPr>
              <w:t>når:</w:t>
            </w:r>
          </w:p>
        </w:tc>
      </w:tr>
      <w:tr w:rsidR="00546440" w:rsidRPr="00440C64" w14:paraId="35960476" w14:textId="77777777" w:rsidTr="003A48B2">
        <w:trPr>
          <w:jc w:val="center"/>
        </w:trPr>
        <w:tc>
          <w:tcPr>
            <w:tcW w:w="4876" w:type="dxa"/>
            <w:tcBorders>
              <w:top w:val="nil"/>
              <w:left w:val="nil"/>
              <w:bottom w:val="nil"/>
              <w:right w:val="nil"/>
            </w:tcBorders>
          </w:tcPr>
          <w:p w14:paraId="673341C8" w14:textId="77777777" w:rsidR="00CA05C6" w:rsidRPr="00440C64" w:rsidRDefault="00CA05C6" w:rsidP="003A48B2">
            <w:pPr>
              <w:pStyle w:val="Normal6a"/>
            </w:pPr>
          </w:p>
        </w:tc>
        <w:tc>
          <w:tcPr>
            <w:tcW w:w="4876" w:type="dxa"/>
            <w:tcBorders>
              <w:top w:val="nil"/>
              <w:left w:val="nil"/>
              <w:bottom w:val="nil"/>
              <w:right w:val="nil"/>
            </w:tcBorders>
          </w:tcPr>
          <w:p w14:paraId="346F86E0" w14:textId="541A444E" w:rsidR="00CA05C6" w:rsidRPr="00440C64" w:rsidRDefault="00CA05C6" w:rsidP="003A48B2">
            <w:pPr>
              <w:pStyle w:val="Normal6a"/>
            </w:pPr>
            <w:r w:rsidRPr="00440C64">
              <w:rPr>
                <w:b/>
                <w:i/>
              </w:rPr>
              <w:t>a) vedkommende nægter at samarbejde med myndighederne</w:t>
            </w:r>
            <w:r w:rsidRPr="00440C64">
              <w:rPr>
                <w:b/>
                <w:bCs/>
                <w:i/>
                <w:iCs/>
              </w:rPr>
              <w:t xml:space="preserve"> under</w:t>
            </w:r>
            <w:r w:rsidRPr="00440C64">
              <w:rPr>
                <w:b/>
                <w:i/>
              </w:rPr>
              <w:t xml:space="preserve"> </w:t>
            </w:r>
            <w:r w:rsidRPr="00440C64">
              <w:rPr>
                <w:b/>
                <w:bCs/>
                <w:i/>
                <w:iCs/>
              </w:rPr>
              <w:t>tilbagesendelsesprocessen</w:t>
            </w:r>
            <w:r w:rsidR="006A7B65" w:rsidRPr="00440C64">
              <w:rPr>
                <w:b/>
                <w:bCs/>
                <w:i/>
                <w:iCs/>
              </w:rPr>
              <w:t>.</w:t>
            </w:r>
          </w:p>
        </w:tc>
      </w:tr>
    </w:tbl>
    <w:p w14:paraId="5735E87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A246058" w14:textId="77777777" w:rsidR="00CA05C6" w:rsidRPr="00440C64" w:rsidRDefault="00CA05C6" w:rsidP="00CA05C6">
      <w:r w:rsidRPr="00440C64">
        <w:rPr>
          <w:rStyle w:val="HideTWBExt"/>
          <w:color w:val="auto"/>
        </w:rPr>
        <w:t>&lt;/Amend&gt;</w:t>
      </w:r>
    </w:p>
    <w:p w14:paraId="767A739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974</w:t>
      </w:r>
      <w:r w:rsidRPr="00440C64">
        <w:rPr>
          <w:rStyle w:val="HideTWBExt"/>
          <w:color w:val="auto"/>
        </w:rPr>
        <w:t>&lt;/NumAm&gt;</w:t>
      </w:r>
    </w:p>
    <w:p w14:paraId="52B158D9"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78AA535F"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394D5BD9" w14:textId="77777777" w:rsidR="00CA05C6" w:rsidRPr="00440C64" w:rsidRDefault="00CA05C6" w:rsidP="00CA05C6">
      <w:pPr>
        <w:pStyle w:val="NormalBold"/>
      </w:pPr>
      <w:r w:rsidRPr="00440C64">
        <w:rPr>
          <w:rStyle w:val="HideTWBExt"/>
          <w:b w:val="0"/>
          <w:color w:val="auto"/>
        </w:rPr>
        <w:t>&lt;/RepeatBlock-By&gt;</w:t>
      </w:r>
    </w:p>
    <w:p w14:paraId="67C962E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3E343C8" w14:textId="77777777" w:rsidR="00CA05C6" w:rsidRPr="00440C64" w:rsidRDefault="00CA05C6" w:rsidP="00CA05C6">
      <w:pPr>
        <w:pStyle w:val="NormalBold"/>
      </w:pPr>
      <w:r w:rsidRPr="00440C64">
        <w:rPr>
          <w:rStyle w:val="HideTWBExt"/>
          <w:color w:val="auto"/>
        </w:rPr>
        <w:t>&lt;Article&gt;</w:t>
      </w:r>
      <w:r w:rsidRPr="00440C64">
        <w:t>Artikel 12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4A1A2C3" w14:textId="77777777" w:rsidTr="003A48B2">
        <w:trPr>
          <w:trHeight w:hRule="exact" w:val="240"/>
          <w:jc w:val="center"/>
        </w:trPr>
        <w:tc>
          <w:tcPr>
            <w:tcW w:w="9752" w:type="dxa"/>
            <w:gridSpan w:val="2"/>
            <w:tcBorders>
              <w:top w:val="nil"/>
              <w:left w:val="nil"/>
              <w:bottom w:val="nil"/>
              <w:right w:val="nil"/>
            </w:tcBorders>
          </w:tcPr>
          <w:p w14:paraId="30AC14AB" w14:textId="77777777" w:rsidR="00CA05C6" w:rsidRPr="00440C64" w:rsidRDefault="00CA05C6" w:rsidP="003A48B2"/>
        </w:tc>
      </w:tr>
      <w:tr w:rsidR="00546440" w:rsidRPr="00440C64" w14:paraId="464A67CD" w14:textId="77777777" w:rsidTr="003A48B2">
        <w:trPr>
          <w:trHeight w:val="240"/>
          <w:jc w:val="center"/>
        </w:trPr>
        <w:tc>
          <w:tcPr>
            <w:tcW w:w="4876" w:type="dxa"/>
            <w:tcBorders>
              <w:top w:val="nil"/>
              <w:left w:val="nil"/>
              <w:bottom w:val="nil"/>
              <w:right w:val="nil"/>
            </w:tcBorders>
          </w:tcPr>
          <w:p w14:paraId="57EDE6F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CC32AB6" w14:textId="77777777" w:rsidR="00CA05C6" w:rsidRPr="00440C64" w:rsidRDefault="00CA05C6" w:rsidP="003A48B2">
            <w:pPr>
              <w:pStyle w:val="AmColumnHeading"/>
            </w:pPr>
            <w:r w:rsidRPr="00440C64">
              <w:t>Ændringsforslag</w:t>
            </w:r>
          </w:p>
        </w:tc>
      </w:tr>
      <w:tr w:rsidR="00546440" w:rsidRPr="00440C64" w14:paraId="0C57FD34" w14:textId="77777777" w:rsidTr="003A48B2">
        <w:trPr>
          <w:jc w:val="center"/>
        </w:trPr>
        <w:tc>
          <w:tcPr>
            <w:tcW w:w="4876" w:type="dxa"/>
            <w:tcBorders>
              <w:top w:val="nil"/>
              <w:left w:val="nil"/>
              <w:bottom w:val="nil"/>
              <w:right w:val="nil"/>
            </w:tcBorders>
          </w:tcPr>
          <w:p w14:paraId="2F7CFB97" w14:textId="77777777" w:rsidR="00CA05C6" w:rsidRPr="00440C64" w:rsidRDefault="00CA05C6" w:rsidP="003A48B2">
            <w:pPr>
              <w:pStyle w:val="Normal6a"/>
            </w:pPr>
            <w:r w:rsidRPr="00440C64">
              <w:t>2.</w:t>
            </w:r>
            <w:r w:rsidRPr="00440C64">
              <w:tab/>
            </w:r>
            <w:r w:rsidRPr="00440C64">
              <w:rPr>
                <w:b/>
                <w:bCs/>
                <w:i/>
                <w:iCs/>
              </w:rPr>
              <w:t>Medlemsstaternes</w:t>
            </w:r>
            <w:r w:rsidRPr="00440C64">
              <w:t xml:space="preserve"> kompetente myndigheder </w:t>
            </w:r>
            <w:r w:rsidRPr="00440C64">
              <w:rPr>
                <w:b/>
                <w:bCs/>
                <w:i/>
                <w:iCs/>
              </w:rPr>
              <w:t>kan skriftligt træffe</w:t>
            </w:r>
            <w:r w:rsidRPr="00440C64">
              <w:t xml:space="preserve"> en særskilt administrativ eller retslig afgørelse </w:t>
            </w:r>
            <w:r w:rsidRPr="00440C64">
              <w:rPr>
                <w:b/>
                <w:bCs/>
                <w:i/>
                <w:iCs/>
              </w:rPr>
              <w:t>om udsendelse</w:t>
            </w:r>
            <w:r w:rsidRPr="00440C64">
              <w:t>.</w:t>
            </w:r>
          </w:p>
        </w:tc>
        <w:tc>
          <w:tcPr>
            <w:tcW w:w="4876" w:type="dxa"/>
            <w:tcBorders>
              <w:top w:val="nil"/>
              <w:left w:val="nil"/>
              <w:bottom w:val="nil"/>
              <w:right w:val="nil"/>
            </w:tcBorders>
          </w:tcPr>
          <w:p w14:paraId="68CC9AB5" w14:textId="77777777" w:rsidR="00CA05C6" w:rsidRPr="00440C64" w:rsidRDefault="00CA05C6" w:rsidP="003A48B2">
            <w:pPr>
              <w:pStyle w:val="Normal6a"/>
            </w:pPr>
            <w:r w:rsidRPr="00440C64">
              <w:t>2.</w:t>
            </w:r>
            <w:r w:rsidRPr="00440C64">
              <w:tab/>
            </w:r>
            <w:r w:rsidRPr="00440C64">
              <w:rPr>
                <w:b/>
                <w:bCs/>
                <w:i/>
                <w:iCs/>
              </w:rPr>
              <w:t>De</w:t>
            </w:r>
            <w:r w:rsidRPr="00440C64">
              <w:t xml:space="preserve"> kompetente myndigheder </w:t>
            </w:r>
            <w:r w:rsidRPr="00440C64">
              <w:rPr>
                <w:b/>
                <w:bCs/>
                <w:i/>
                <w:iCs/>
              </w:rPr>
              <w:t>udsteder en afgørelse om udsendelse til enhver tredjelandsstatsborger, der er genstand for udsendelse.</w:t>
            </w:r>
            <w:r w:rsidRPr="00440C64">
              <w:rPr>
                <w:b/>
                <w:i/>
              </w:rPr>
              <w:t xml:space="preserve"> </w:t>
            </w:r>
            <w:r w:rsidRPr="00440C64">
              <w:rPr>
                <w:b/>
                <w:bCs/>
                <w:i/>
                <w:iCs/>
              </w:rPr>
              <w:t>Afgørelsen om udsendelse skal udstedes skriftligt i samme afgørelse som afgørelsen om tilbagesendelse eller som</w:t>
            </w:r>
            <w:r w:rsidRPr="00440C64">
              <w:t xml:space="preserve"> en særskilt administrativ eller retslig afgørelse.</w:t>
            </w:r>
          </w:p>
        </w:tc>
      </w:tr>
    </w:tbl>
    <w:p w14:paraId="2699798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8D6F385" w14:textId="77777777" w:rsidR="00CA05C6" w:rsidRPr="00440C64" w:rsidRDefault="00CA05C6" w:rsidP="00CA05C6">
      <w:r w:rsidRPr="00440C64">
        <w:rPr>
          <w:rStyle w:val="HideTWBExt"/>
          <w:color w:val="auto"/>
        </w:rPr>
        <w:lastRenderedPageBreak/>
        <w:t>&lt;/Amend&gt;</w:t>
      </w:r>
    </w:p>
    <w:p w14:paraId="7501371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975</w:t>
      </w:r>
      <w:r w:rsidRPr="00440C64">
        <w:rPr>
          <w:rStyle w:val="HideTWBExt"/>
          <w:color w:val="auto"/>
        </w:rPr>
        <w:t>&lt;/NumAm&gt;</w:t>
      </w:r>
    </w:p>
    <w:p w14:paraId="4AAAB755"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12481338" w14:textId="77777777" w:rsidR="00CA05C6" w:rsidRPr="00440C64" w:rsidRDefault="00CA05C6" w:rsidP="00CA05C6">
      <w:pPr>
        <w:pStyle w:val="NormalBold"/>
      </w:pPr>
      <w:r w:rsidRPr="00440C64">
        <w:rPr>
          <w:rStyle w:val="HideTWBExt"/>
          <w:b w:val="0"/>
          <w:color w:val="auto"/>
        </w:rPr>
        <w:t>&lt;/RepeatBlock-By&gt;</w:t>
      </w:r>
    </w:p>
    <w:p w14:paraId="72160EE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3479428" w14:textId="77777777" w:rsidR="00CA05C6" w:rsidRPr="00440C64" w:rsidRDefault="00CA05C6" w:rsidP="00CA05C6">
      <w:pPr>
        <w:pStyle w:val="NormalBold"/>
      </w:pPr>
      <w:r w:rsidRPr="00440C64">
        <w:rPr>
          <w:rStyle w:val="HideTWBExt"/>
          <w:color w:val="auto"/>
        </w:rPr>
        <w:t>&lt;Article&gt;</w:t>
      </w:r>
      <w:r w:rsidRPr="00440C64">
        <w:t>Artikel 12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3DF812A" w14:textId="77777777" w:rsidTr="003A48B2">
        <w:trPr>
          <w:trHeight w:hRule="exact" w:val="240"/>
          <w:jc w:val="center"/>
        </w:trPr>
        <w:tc>
          <w:tcPr>
            <w:tcW w:w="9752" w:type="dxa"/>
            <w:gridSpan w:val="2"/>
            <w:tcBorders>
              <w:top w:val="nil"/>
              <w:left w:val="nil"/>
              <w:bottom w:val="nil"/>
              <w:right w:val="nil"/>
            </w:tcBorders>
          </w:tcPr>
          <w:p w14:paraId="7C0B9852" w14:textId="77777777" w:rsidR="00CA05C6" w:rsidRPr="00440C64" w:rsidRDefault="00CA05C6" w:rsidP="003A48B2"/>
        </w:tc>
      </w:tr>
      <w:tr w:rsidR="00546440" w:rsidRPr="00440C64" w14:paraId="4F2BC354" w14:textId="77777777" w:rsidTr="003A48B2">
        <w:trPr>
          <w:trHeight w:val="240"/>
          <w:jc w:val="center"/>
        </w:trPr>
        <w:tc>
          <w:tcPr>
            <w:tcW w:w="4876" w:type="dxa"/>
            <w:tcBorders>
              <w:top w:val="nil"/>
              <w:left w:val="nil"/>
              <w:bottom w:val="nil"/>
              <w:right w:val="nil"/>
            </w:tcBorders>
          </w:tcPr>
          <w:p w14:paraId="106B205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8C59681" w14:textId="77777777" w:rsidR="00CA05C6" w:rsidRPr="00440C64" w:rsidRDefault="00CA05C6" w:rsidP="003A48B2">
            <w:pPr>
              <w:pStyle w:val="AmColumnHeading"/>
            </w:pPr>
            <w:r w:rsidRPr="00440C64">
              <w:t>Ændringsforslag</w:t>
            </w:r>
          </w:p>
        </w:tc>
      </w:tr>
      <w:tr w:rsidR="00546440" w:rsidRPr="00440C64" w14:paraId="1B9D423F" w14:textId="77777777" w:rsidTr="003A48B2">
        <w:trPr>
          <w:jc w:val="center"/>
        </w:trPr>
        <w:tc>
          <w:tcPr>
            <w:tcW w:w="4876" w:type="dxa"/>
            <w:tcBorders>
              <w:top w:val="nil"/>
              <w:left w:val="nil"/>
              <w:bottom w:val="nil"/>
              <w:right w:val="nil"/>
            </w:tcBorders>
          </w:tcPr>
          <w:p w14:paraId="5CF16014" w14:textId="77777777" w:rsidR="00CA05C6" w:rsidRPr="00440C64" w:rsidRDefault="00CA05C6" w:rsidP="003A48B2">
            <w:pPr>
              <w:pStyle w:val="Normal6a"/>
            </w:pPr>
            <w:r w:rsidRPr="00440C64">
              <w:t>2.</w:t>
            </w:r>
            <w:r w:rsidRPr="00440C64">
              <w:tab/>
              <w:t xml:space="preserve">Medlemsstaternes kompetente myndigheder kan </w:t>
            </w:r>
            <w:r w:rsidRPr="00440C64">
              <w:rPr>
                <w:b/>
                <w:bCs/>
                <w:i/>
                <w:iCs/>
              </w:rPr>
              <w:t>skriftligt</w:t>
            </w:r>
            <w:r w:rsidRPr="00440C64">
              <w:t xml:space="preserve"> træffe en </w:t>
            </w:r>
            <w:r w:rsidRPr="00440C64">
              <w:rPr>
                <w:b/>
                <w:bCs/>
                <w:i/>
                <w:iCs/>
              </w:rPr>
              <w:t>særskilt</w:t>
            </w:r>
            <w:r w:rsidRPr="00440C64">
              <w:t xml:space="preserve"> administrativ eller retslig afgørelse </w:t>
            </w:r>
            <w:r w:rsidRPr="00440C64">
              <w:rPr>
                <w:b/>
                <w:bCs/>
                <w:i/>
                <w:iCs/>
              </w:rPr>
              <w:t>om udsendelse</w:t>
            </w:r>
            <w:r w:rsidRPr="00440C64">
              <w:t>.</w:t>
            </w:r>
          </w:p>
        </w:tc>
        <w:tc>
          <w:tcPr>
            <w:tcW w:w="4876" w:type="dxa"/>
            <w:tcBorders>
              <w:top w:val="nil"/>
              <w:left w:val="nil"/>
              <w:bottom w:val="nil"/>
              <w:right w:val="nil"/>
            </w:tcBorders>
          </w:tcPr>
          <w:p w14:paraId="32FFD50E" w14:textId="77777777" w:rsidR="00CA05C6" w:rsidRPr="00440C64" w:rsidRDefault="00CA05C6" w:rsidP="003A48B2">
            <w:pPr>
              <w:pStyle w:val="Normal6a"/>
            </w:pPr>
            <w:r w:rsidRPr="00440C64">
              <w:t>2.</w:t>
            </w:r>
            <w:r w:rsidRPr="00440C64">
              <w:tab/>
              <w:t xml:space="preserve">Medlemsstaternes kompetente myndigheder kan træffe en </w:t>
            </w:r>
            <w:r w:rsidRPr="00440C64">
              <w:rPr>
                <w:b/>
                <w:bCs/>
                <w:i/>
                <w:iCs/>
              </w:rPr>
              <w:t>afgørelse om udsendelse sammen med en afgørelse om tilbagesendelse i en enkelt</w:t>
            </w:r>
            <w:r w:rsidRPr="00440C64">
              <w:t xml:space="preserve"> administrativ eller retslig afgørelse </w:t>
            </w:r>
            <w:r w:rsidRPr="00440C64">
              <w:rPr>
                <w:b/>
                <w:bCs/>
                <w:i/>
                <w:iCs/>
              </w:rPr>
              <w:t>eller retsakt eller i en separat administrativ eller retslig handling</w:t>
            </w:r>
            <w:r w:rsidRPr="00440C64">
              <w:t>.</w:t>
            </w:r>
          </w:p>
        </w:tc>
      </w:tr>
    </w:tbl>
    <w:p w14:paraId="7B031B4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13ACCC2" w14:textId="77777777" w:rsidR="00CA05C6" w:rsidRPr="00440C64" w:rsidRDefault="00CA05C6" w:rsidP="00CA05C6">
      <w:r w:rsidRPr="00440C64">
        <w:rPr>
          <w:rStyle w:val="HideTWBExt"/>
          <w:color w:val="auto"/>
        </w:rPr>
        <w:t>&lt;/Amend&gt;</w:t>
      </w:r>
    </w:p>
    <w:p w14:paraId="66F4215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976</w:t>
      </w:r>
      <w:r w:rsidRPr="00440C64">
        <w:rPr>
          <w:rStyle w:val="HideTWBExt"/>
          <w:color w:val="auto"/>
        </w:rPr>
        <w:t>&lt;/NumAm&gt;</w:t>
      </w:r>
    </w:p>
    <w:p w14:paraId="3EAF3B3A"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6380043F" w14:textId="77777777" w:rsidR="00CA05C6" w:rsidRPr="00440C64" w:rsidRDefault="00CA05C6" w:rsidP="00CA05C6">
      <w:pPr>
        <w:pStyle w:val="NormalBold"/>
      </w:pPr>
      <w:r w:rsidRPr="00440C64">
        <w:rPr>
          <w:rStyle w:val="HideTWBExt"/>
          <w:b w:val="0"/>
          <w:color w:val="auto"/>
        </w:rPr>
        <w:t>&lt;/RepeatBlock-By&gt;</w:t>
      </w:r>
    </w:p>
    <w:p w14:paraId="412FDF7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49CDEBA" w14:textId="77777777" w:rsidR="00CA05C6" w:rsidRPr="00440C64" w:rsidRDefault="00CA05C6" w:rsidP="00CA05C6">
      <w:pPr>
        <w:pStyle w:val="NormalBold"/>
      </w:pPr>
      <w:r w:rsidRPr="00440C64">
        <w:rPr>
          <w:rStyle w:val="HideTWBExt"/>
          <w:color w:val="auto"/>
        </w:rPr>
        <w:t>&lt;Article&gt;</w:t>
      </w:r>
      <w:r w:rsidRPr="00440C64">
        <w:t>Artikel 12 – stk. 2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5B02DD7" w14:textId="77777777" w:rsidTr="003A48B2">
        <w:trPr>
          <w:trHeight w:hRule="exact" w:val="240"/>
          <w:jc w:val="center"/>
        </w:trPr>
        <w:tc>
          <w:tcPr>
            <w:tcW w:w="9752" w:type="dxa"/>
            <w:gridSpan w:val="2"/>
            <w:tcBorders>
              <w:top w:val="nil"/>
              <w:left w:val="nil"/>
              <w:bottom w:val="nil"/>
              <w:right w:val="nil"/>
            </w:tcBorders>
          </w:tcPr>
          <w:p w14:paraId="71196121" w14:textId="77777777" w:rsidR="00CA05C6" w:rsidRPr="00440C64" w:rsidRDefault="00CA05C6" w:rsidP="003A48B2"/>
        </w:tc>
      </w:tr>
      <w:tr w:rsidR="00546440" w:rsidRPr="00440C64" w14:paraId="2BCB15AC" w14:textId="77777777" w:rsidTr="003A48B2">
        <w:trPr>
          <w:trHeight w:val="240"/>
          <w:jc w:val="center"/>
        </w:trPr>
        <w:tc>
          <w:tcPr>
            <w:tcW w:w="4876" w:type="dxa"/>
            <w:tcBorders>
              <w:top w:val="nil"/>
              <w:left w:val="nil"/>
              <w:bottom w:val="nil"/>
              <w:right w:val="nil"/>
            </w:tcBorders>
          </w:tcPr>
          <w:p w14:paraId="02DB7EE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99F3543" w14:textId="77777777" w:rsidR="00CA05C6" w:rsidRPr="00440C64" w:rsidRDefault="00CA05C6" w:rsidP="003A48B2">
            <w:pPr>
              <w:pStyle w:val="AmColumnHeading"/>
            </w:pPr>
            <w:r w:rsidRPr="00440C64">
              <w:t>Ændringsforslag</w:t>
            </w:r>
          </w:p>
        </w:tc>
      </w:tr>
      <w:tr w:rsidR="00546440" w:rsidRPr="00440C64" w14:paraId="46D707F6" w14:textId="77777777" w:rsidTr="003A48B2">
        <w:trPr>
          <w:jc w:val="center"/>
        </w:trPr>
        <w:tc>
          <w:tcPr>
            <w:tcW w:w="4876" w:type="dxa"/>
            <w:tcBorders>
              <w:top w:val="nil"/>
              <w:left w:val="nil"/>
              <w:bottom w:val="nil"/>
              <w:right w:val="nil"/>
            </w:tcBorders>
          </w:tcPr>
          <w:p w14:paraId="290B3928" w14:textId="77777777" w:rsidR="00CA05C6" w:rsidRPr="00440C64" w:rsidRDefault="00CA05C6" w:rsidP="003A48B2">
            <w:pPr>
              <w:pStyle w:val="Normal6a"/>
            </w:pPr>
          </w:p>
        </w:tc>
        <w:tc>
          <w:tcPr>
            <w:tcW w:w="4876" w:type="dxa"/>
            <w:tcBorders>
              <w:top w:val="nil"/>
              <w:left w:val="nil"/>
              <w:bottom w:val="nil"/>
              <w:right w:val="nil"/>
            </w:tcBorders>
          </w:tcPr>
          <w:p w14:paraId="2E9C8CEC" w14:textId="77777777" w:rsidR="00CA05C6" w:rsidRPr="00440C64" w:rsidRDefault="00CA05C6" w:rsidP="003A48B2">
            <w:pPr>
              <w:pStyle w:val="Normal6a"/>
            </w:pPr>
            <w:r w:rsidRPr="00440C64">
              <w:rPr>
                <w:b/>
                <w:i/>
              </w:rPr>
              <w:t>2a.</w:t>
            </w:r>
            <w:r w:rsidRPr="00440C64">
              <w:tab/>
            </w:r>
            <w:r w:rsidRPr="00440C64">
              <w:rPr>
                <w:b/>
                <w:i/>
              </w:rPr>
              <w:t>Når en kompetent myndighed træffer en afgørelse om udsendelse, og når tilbagesendelseslandet ikke tidligere er blevet fastlagt, skal afgørelsen om udsendelse angive et eller flere tilbagesendelseslande som omhandlet i artikel 4, stk. 3.</w:t>
            </w:r>
          </w:p>
        </w:tc>
      </w:tr>
    </w:tbl>
    <w:p w14:paraId="4259341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331553C" w14:textId="77777777" w:rsidR="00CA05C6" w:rsidRPr="00440C64" w:rsidRDefault="00CA05C6" w:rsidP="00CA05C6">
      <w:r w:rsidRPr="00440C64">
        <w:rPr>
          <w:rStyle w:val="HideTWBExt"/>
          <w:color w:val="auto"/>
        </w:rPr>
        <w:t>&lt;/Amend&gt;</w:t>
      </w:r>
    </w:p>
    <w:p w14:paraId="78CC044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977</w:t>
      </w:r>
      <w:r w:rsidRPr="00440C64">
        <w:rPr>
          <w:rStyle w:val="HideTWBExt"/>
          <w:color w:val="auto"/>
        </w:rPr>
        <w:t>&lt;/NumAm&gt;</w:t>
      </w:r>
    </w:p>
    <w:p w14:paraId="45CD88D6"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7907609E" w14:textId="77777777" w:rsidR="00CA05C6" w:rsidRPr="00440C64" w:rsidRDefault="00CA05C6" w:rsidP="00CA05C6">
      <w:pPr>
        <w:pStyle w:val="NormalBold"/>
      </w:pPr>
      <w:r w:rsidRPr="00440C64">
        <w:rPr>
          <w:rStyle w:val="HideTWBExt"/>
          <w:b w:val="0"/>
          <w:color w:val="auto"/>
        </w:rPr>
        <w:t>&lt;/RepeatBlock-By&gt;</w:t>
      </w:r>
    </w:p>
    <w:p w14:paraId="2B12764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E5126D6" w14:textId="77777777" w:rsidR="00CA05C6" w:rsidRPr="00440C64" w:rsidRDefault="00CA05C6" w:rsidP="00CA05C6">
      <w:pPr>
        <w:pStyle w:val="NormalBold"/>
      </w:pPr>
      <w:r w:rsidRPr="00440C64">
        <w:rPr>
          <w:rStyle w:val="HideTWBExt"/>
          <w:color w:val="auto"/>
        </w:rPr>
        <w:t>&lt;Article&gt;</w:t>
      </w:r>
      <w:r w:rsidRPr="00440C64">
        <w:t>Artikel 12 – stk. 2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862E0B3" w14:textId="77777777" w:rsidTr="003A48B2">
        <w:trPr>
          <w:trHeight w:hRule="exact" w:val="240"/>
          <w:jc w:val="center"/>
        </w:trPr>
        <w:tc>
          <w:tcPr>
            <w:tcW w:w="9752" w:type="dxa"/>
            <w:gridSpan w:val="2"/>
            <w:tcBorders>
              <w:top w:val="nil"/>
              <w:left w:val="nil"/>
              <w:bottom w:val="nil"/>
              <w:right w:val="nil"/>
            </w:tcBorders>
          </w:tcPr>
          <w:p w14:paraId="0A4BC8CC" w14:textId="77777777" w:rsidR="00CA05C6" w:rsidRPr="00440C64" w:rsidRDefault="00CA05C6" w:rsidP="003A48B2"/>
        </w:tc>
      </w:tr>
      <w:tr w:rsidR="00546440" w:rsidRPr="00440C64" w14:paraId="3D152CA8" w14:textId="77777777" w:rsidTr="003A48B2">
        <w:trPr>
          <w:trHeight w:val="240"/>
          <w:jc w:val="center"/>
        </w:trPr>
        <w:tc>
          <w:tcPr>
            <w:tcW w:w="4876" w:type="dxa"/>
            <w:tcBorders>
              <w:top w:val="nil"/>
              <w:left w:val="nil"/>
              <w:bottom w:val="nil"/>
              <w:right w:val="nil"/>
            </w:tcBorders>
          </w:tcPr>
          <w:p w14:paraId="2452FB6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E83B075" w14:textId="77777777" w:rsidR="00CA05C6" w:rsidRPr="00440C64" w:rsidRDefault="00CA05C6" w:rsidP="003A48B2">
            <w:pPr>
              <w:pStyle w:val="AmColumnHeading"/>
            </w:pPr>
            <w:r w:rsidRPr="00440C64">
              <w:t>Ændringsforslag</w:t>
            </w:r>
          </w:p>
        </w:tc>
      </w:tr>
      <w:tr w:rsidR="00546440" w:rsidRPr="00440C64" w14:paraId="3383017A" w14:textId="77777777" w:rsidTr="003A48B2">
        <w:trPr>
          <w:jc w:val="center"/>
        </w:trPr>
        <w:tc>
          <w:tcPr>
            <w:tcW w:w="4876" w:type="dxa"/>
            <w:tcBorders>
              <w:top w:val="nil"/>
              <w:left w:val="nil"/>
              <w:bottom w:val="nil"/>
              <w:right w:val="nil"/>
            </w:tcBorders>
          </w:tcPr>
          <w:p w14:paraId="705EECB0" w14:textId="77777777" w:rsidR="00CA05C6" w:rsidRPr="00440C64" w:rsidRDefault="00CA05C6" w:rsidP="003A48B2">
            <w:pPr>
              <w:pStyle w:val="Normal6a"/>
            </w:pPr>
          </w:p>
        </w:tc>
        <w:tc>
          <w:tcPr>
            <w:tcW w:w="4876" w:type="dxa"/>
            <w:tcBorders>
              <w:top w:val="nil"/>
              <w:left w:val="nil"/>
              <w:bottom w:val="nil"/>
              <w:right w:val="nil"/>
            </w:tcBorders>
          </w:tcPr>
          <w:p w14:paraId="04AB1CF8" w14:textId="282AE0F5" w:rsidR="00CA05C6" w:rsidRPr="00440C64" w:rsidRDefault="00CA05C6" w:rsidP="003A48B2">
            <w:pPr>
              <w:pStyle w:val="Normal6a"/>
            </w:pPr>
            <w:r w:rsidRPr="00440C64">
              <w:rPr>
                <w:b/>
                <w:i/>
              </w:rPr>
              <w:t>2b.</w:t>
            </w:r>
            <w:r w:rsidRPr="00440C64">
              <w:tab/>
            </w:r>
            <w:r w:rsidRPr="00440C64">
              <w:rPr>
                <w:b/>
                <w:i/>
              </w:rPr>
              <w:t>Når der træffes en afgørelse om udvisning, skal den indeholde en faktisk og retlig</w:t>
            </w:r>
            <w:r w:rsidR="00AB37B8" w:rsidRPr="00440C64">
              <w:rPr>
                <w:b/>
                <w:i/>
              </w:rPr>
              <w:t xml:space="preserve"> </w:t>
            </w:r>
            <w:r w:rsidRPr="00440C64">
              <w:rPr>
                <w:b/>
                <w:i/>
              </w:rPr>
              <w:t>begrundelse. Afgørelsen om udsendelse meddeles tredjelandsstatsborgeren hurtigst muligt i overensstemmelse med den pågældende medlemsstats nationale lovgivning.</w:t>
            </w:r>
          </w:p>
        </w:tc>
      </w:tr>
    </w:tbl>
    <w:p w14:paraId="43DC85A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E012E50" w14:textId="77777777" w:rsidR="00CA05C6" w:rsidRPr="00440C64" w:rsidRDefault="00CA05C6" w:rsidP="00CA05C6">
      <w:r w:rsidRPr="00440C64">
        <w:rPr>
          <w:rStyle w:val="HideTWBExt"/>
          <w:color w:val="auto"/>
        </w:rPr>
        <w:t>&lt;/Amend&gt;</w:t>
      </w:r>
    </w:p>
    <w:p w14:paraId="6ABB23A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978</w:t>
      </w:r>
      <w:r w:rsidRPr="00440C64">
        <w:rPr>
          <w:rStyle w:val="HideTWBExt"/>
          <w:color w:val="auto"/>
        </w:rPr>
        <w:t>&lt;/NumAm&gt;</w:t>
      </w:r>
    </w:p>
    <w:p w14:paraId="28542C9E"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4040668A" w14:textId="77777777" w:rsidR="00CA05C6" w:rsidRPr="00440C64" w:rsidRDefault="00CA05C6" w:rsidP="00CA05C6">
      <w:pPr>
        <w:pStyle w:val="NormalBold"/>
      </w:pPr>
      <w:r w:rsidRPr="00440C64">
        <w:rPr>
          <w:rStyle w:val="HideTWBExt"/>
          <w:b w:val="0"/>
          <w:color w:val="auto"/>
        </w:rPr>
        <w:t>&lt;/RepeatBlock-By&gt;</w:t>
      </w:r>
    </w:p>
    <w:p w14:paraId="01AA9E5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98A34A6" w14:textId="77777777" w:rsidR="00CA05C6" w:rsidRPr="00440C64" w:rsidRDefault="00CA05C6" w:rsidP="00CA05C6">
      <w:pPr>
        <w:pStyle w:val="NormalBold"/>
      </w:pPr>
      <w:r w:rsidRPr="00440C64">
        <w:rPr>
          <w:rStyle w:val="HideTWBExt"/>
          <w:color w:val="auto"/>
        </w:rPr>
        <w:t>&lt;Article&gt;</w:t>
      </w:r>
      <w:r w:rsidRPr="00440C64">
        <w:t>Artikel 12 – stk. 2 c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D4ADF2A" w14:textId="77777777" w:rsidTr="003A48B2">
        <w:trPr>
          <w:trHeight w:hRule="exact" w:val="240"/>
          <w:jc w:val="center"/>
        </w:trPr>
        <w:tc>
          <w:tcPr>
            <w:tcW w:w="9752" w:type="dxa"/>
            <w:gridSpan w:val="2"/>
            <w:tcBorders>
              <w:top w:val="nil"/>
              <w:left w:val="nil"/>
              <w:bottom w:val="nil"/>
              <w:right w:val="nil"/>
            </w:tcBorders>
          </w:tcPr>
          <w:p w14:paraId="16127623" w14:textId="77777777" w:rsidR="00CA05C6" w:rsidRPr="00440C64" w:rsidRDefault="00CA05C6" w:rsidP="003A48B2"/>
        </w:tc>
      </w:tr>
      <w:tr w:rsidR="00546440" w:rsidRPr="00440C64" w14:paraId="50ABF042" w14:textId="77777777" w:rsidTr="003A48B2">
        <w:trPr>
          <w:trHeight w:val="240"/>
          <w:jc w:val="center"/>
        </w:trPr>
        <w:tc>
          <w:tcPr>
            <w:tcW w:w="4876" w:type="dxa"/>
            <w:tcBorders>
              <w:top w:val="nil"/>
              <w:left w:val="nil"/>
              <w:bottom w:val="nil"/>
              <w:right w:val="nil"/>
            </w:tcBorders>
          </w:tcPr>
          <w:p w14:paraId="1C6043A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40F7944" w14:textId="77777777" w:rsidR="00CA05C6" w:rsidRPr="00440C64" w:rsidRDefault="00CA05C6" w:rsidP="003A48B2">
            <w:pPr>
              <w:pStyle w:val="AmColumnHeading"/>
            </w:pPr>
            <w:r w:rsidRPr="00440C64">
              <w:t>Ændringsforslag</w:t>
            </w:r>
          </w:p>
        </w:tc>
      </w:tr>
      <w:tr w:rsidR="00546440" w:rsidRPr="00440C64" w14:paraId="4BEEE806" w14:textId="77777777" w:rsidTr="003A48B2">
        <w:trPr>
          <w:jc w:val="center"/>
        </w:trPr>
        <w:tc>
          <w:tcPr>
            <w:tcW w:w="4876" w:type="dxa"/>
            <w:tcBorders>
              <w:top w:val="nil"/>
              <w:left w:val="nil"/>
              <w:bottom w:val="nil"/>
              <w:right w:val="nil"/>
            </w:tcBorders>
          </w:tcPr>
          <w:p w14:paraId="6F2CE38C" w14:textId="77777777" w:rsidR="00CA05C6" w:rsidRPr="00440C64" w:rsidRDefault="00CA05C6" w:rsidP="003A48B2">
            <w:pPr>
              <w:pStyle w:val="Normal6a"/>
            </w:pPr>
          </w:p>
        </w:tc>
        <w:tc>
          <w:tcPr>
            <w:tcW w:w="4876" w:type="dxa"/>
            <w:tcBorders>
              <w:top w:val="nil"/>
              <w:left w:val="nil"/>
              <w:bottom w:val="nil"/>
              <w:right w:val="nil"/>
            </w:tcBorders>
          </w:tcPr>
          <w:p w14:paraId="28226E51" w14:textId="77777777" w:rsidR="00CA05C6" w:rsidRPr="00440C64" w:rsidRDefault="00CA05C6" w:rsidP="003A48B2">
            <w:pPr>
              <w:pStyle w:val="Normal6a"/>
            </w:pPr>
            <w:r w:rsidRPr="00440C64">
              <w:rPr>
                <w:b/>
                <w:i/>
              </w:rPr>
              <w:t>2c.</w:t>
            </w:r>
            <w:r w:rsidRPr="00440C64">
              <w:tab/>
            </w:r>
            <w:r w:rsidRPr="00440C64">
              <w:rPr>
                <w:b/>
                <w:i/>
              </w:rPr>
              <w:t>Når der træffes en afgørelse om udsendelse, skal tredjelandsstatsborgeren efter anmodning have udleveret en skriftlig eller mundtlig oversættelse af hovedelementerne i afgørelsen om udsendelse på et sprog, som tredjelandsstatsborgeren forstår eller med rimelighed kan formodes at forstå. Medlemsstaterne kan anvende generaliserede informationsblade eller oversættelser, herunder maskingenererede oversættelser.</w:t>
            </w:r>
          </w:p>
        </w:tc>
      </w:tr>
    </w:tbl>
    <w:p w14:paraId="27481CC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484B5AB" w14:textId="77777777" w:rsidR="00CA05C6" w:rsidRPr="00440C64" w:rsidRDefault="00CA05C6" w:rsidP="00CA05C6">
      <w:r w:rsidRPr="00440C64">
        <w:rPr>
          <w:rStyle w:val="HideTWBExt"/>
          <w:color w:val="auto"/>
        </w:rPr>
        <w:t>&lt;/Amend&gt;</w:t>
      </w:r>
    </w:p>
    <w:p w14:paraId="4B258FB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979</w:t>
      </w:r>
      <w:r w:rsidRPr="00440C64">
        <w:rPr>
          <w:rStyle w:val="HideTWBExt"/>
          <w:color w:val="auto"/>
        </w:rPr>
        <w:t>&lt;/NumAm&gt;</w:t>
      </w:r>
    </w:p>
    <w:p w14:paraId="7B078CF0"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6BB6C022" w14:textId="77777777" w:rsidR="00CA05C6" w:rsidRPr="00440C64" w:rsidRDefault="00CA05C6" w:rsidP="00CA05C6">
      <w:pPr>
        <w:pStyle w:val="NormalBold"/>
      </w:pPr>
      <w:r w:rsidRPr="00440C64">
        <w:rPr>
          <w:rStyle w:val="HideTWBExt"/>
          <w:b w:val="0"/>
          <w:color w:val="auto"/>
        </w:rPr>
        <w:t>&lt;/RepeatBlock-By&gt;</w:t>
      </w:r>
    </w:p>
    <w:p w14:paraId="5CF5B66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962CC4E" w14:textId="77777777" w:rsidR="00CA05C6" w:rsidRPr="00440C64" w:rsidRDefault="00CA05C6" w:rsidP="00CA05C6">
      <w:pPr>
        <w:pStyle w:val="NormalBold"/>
      </w:pPr>
      <w:r w:rsidRPr="00440C64">
        <w:rPr>
          <w:rStyle w:val="HideTWBExt"/>
          <w:color w:val="auto"/>
        </w:rPr>
        <w:t>&lt;Article&gt;</w:t>
      </w:r>
      <w:r w:rsidRPr="00440C64">
        <w:t>Artikel 12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B8AF3CD" w14:textId="77777777" w:rsidTr="003A48B2">
        <w:trPr>
          <w:trHeight w:hRule="exact" w:val="240"/>
          <w:jc w:val="center"/>
        </w:trPr>
        <w:tc>
          <w:tcPr>
            <w:tcW w:w="9752" w:type="dxa"/>
            <w:gridSpan w:val="2"/>
            <w:tcBorders>
              <w:top w:val="nil"/>
              <w:left w:val="nil"/>
              <w:bottom w:val="nil"/>
              <w:right w:val="nil"/>
            </w:tcBorders>
          </w:tcPr>
          <w:p w14:paraId="3E44AC18" w14:textId="77777777" w:rsidR="00CA05C6" w:rsidRPr="00440C64" w:rsidRDefault="00CA05C6" w:rsidP="003A48B2"/>
        </w:tc>
      </w:tr>
      <w:tr w:rsidR="00546440" w:rsidRPr="00440C64" w14:paraId="34FE8A96" w14:textId="77777777" w:rsidTr="003A48B2">
        <w:trPr>
          <w:trHeight w:val="240"/>
          <w:jc w:val="center"/>
        </w:trPr>
        <w:tc>
          <w:tcPr>
            <w:tcW w:w="4876" w:type="dxa"/>
            <w:tcBorders>
              <w:top w:val="nil"/>
              <w:left w:val="nil"/>
              <w:bottom w:val="nil"/>
              <w:right w:val="nil"/>
            </w:tcBorders>
          </w:tcPr>
          <w:p w14:paraId="4CB7EC9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6FB627F" w14:textId="77777777" w:rsidR="00CA05C6" w:rsidRPr="00440C64" w:rsidRDefault="00CA05C6" w:rsidP="003A48B2">
            <w:pPr>
              <w:pStyle w:val="AmColumnHeading"/>
            </w:pPr>
            <w:r w:rsidRPr="00440C64">
              <w:t>Ændringsforslag</w:t>
            </w:r>
          </w:p>
        </w:tc>
      </w:tr>
      <w:tr w:rsidR="00546440" w:rsidRPr="00440C64" w14:paraId="1A300F06" w14:textId="77777777" w:rsidTr="003A48B2">
        <w:trPr>
          <w:jc w:val="center"/>
        </w:trPr>
        <w:tc>
          <w:tcPr>
            <w:tcW w:w="4876" w:type="dxa"/>
            <w:tcBorders>
              <w:top w:val="nil"/>
              <w:left w:val="nil"/>
              <w:bottom w:val="nil"/>
              <w:right w:val="nil"/>
            </w:tcBorders>
          </w:tcPr>
          <w:p w14:paraId="24177E47" w14:textId="77777777" w:rsidR="00CA05C6" w:rsidRPr="00440C64" w:rsidRDefault="00CA05C6" w:rsidP="003A48B2">
            <w:pPr>
              <w:pStyle w:val="Normal6a"/>
            </w:pPr>
            <w:r w:rsidRPr="00440C64">
              <w:rPr>
                <w:b/>
                <w:i/>
              </w:rPr>
              <w:t>3.</w:t>
            </w:r>
            <w:r w:rsidRPr="00440C64">
              <w:tab/>
            </w:r>
            <w:r w:rsidRPr="00440C64">
              <w:rPr>
                <w:b/>
                <w:i/>
              </w:rPr>
              <w:t xml:space="preserve">De kompetente myndigheder vurderer, om princippet om non-refoulement er overholdt under henvisning til tilbagesendelseslandet. De </w:t>
            </w:r>
            <w:r w:rsidRPr="00440C64">
              <w:rPr>
                <w:b/>
                <w:i/>
              </w:rPr>
              <w:lastRenderedPageBreak/>
              <w:t>kan basere sig på en eksisterende grundig vurdering af alle relevante omstændigheder i tidligere faser af proceduren. Ændringer i omstændighederne og nye elementer, der dokumenterer en risiko, skal behørigt undersøges. Den pågældende tredjelandsstatsborger fremlægger hurtigst muligt alle relevante elementer vedrørende sine personlige forhold.</w:t>
            </w:r>
          </w:p>
        </w:tc>
        <w:tc>
          <w:tcPr>
            <w:tcW w:w="4876" w:type="dxa"/>
            <w:tcBorders>
              <w:top w:val="nil"/>
              <w:left w:val="nil"/>
              <w:bottom w:val="nil"/>
              <w:right w:val="nil"/>
            </w:tcBorders>
          </w:tcPr>
          <w:p w14:paraId="34541ED8" w14:textId="77777777" w:rsidR="00CA05C6" w:rsidRPr="00440C64" w:rsidRDefault="00CA05C6" w:rsidP="003A48B2">
            <w:pPr>
              <w:pStyle w:val="Normal6a"/>
            </w:pPr>
            <w:r w:rsidRPr="00440C64">
              <w:rPr>
                <w:b/>
                <w:i/>
              </w:rPr>
              <w:lastRenderedPageBreak/>
              <w:t>udgår</w:t>
            </w:r>
          </w:p>
        </w:tc>
      </w:tr>
    </w:tbl>
    <w:p w14:paraId="40BD28C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3D14A35" w14:textId="77777777" w:rsidR="00CA05C6" w:rsidRPr="00440C64" w:rsidRDefault="00CA05C6" w:rsidP="00CA05C6">
      <w:r w:rsidRPr="00440C64">
        <w:rPr>
          <w:rStyle w:val="HideTWBExt"/>
          <w:color w:val="auto"/>
        </w:rPr>
        <w:t>&lt;/Amend&gt;</w:t>
      </w:r>
    </w:p>
    <w:p w14:paraId="3B61AD0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980</w:t>
      </w:r>
      <w:r w:rsidRPr="00440C64">
        <w:rPr>
          <w:rStyle w:val="HideTWBExt"/>
          <w:color w:val="auto"/>
        </w:rPr>
        <w:t>&lt;/NumAm&gt;</w:t>
      </w:r>
    </w:p>
    <w:p w14:paraId="2D36AECB"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25DC7AC3"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165E5C97" w14:textId="77777777" w:rsidR="00CA05C6" w:rsidRPr="00440C64" w:rsidRDefault="00CA05C6" w:rsidP="00CA05C6">
      <w:pPr>
        <w:pStyle w:val="NormalBold"/>
      </w:pPr>
      <w:r w:rsidRPr="00440C64">
        <w:rPr>
          <w:rStyle w:val="HideTWBExt"/>
          <w:b w:val="0"/>
          <w:color w:val="auto"/>
        </w:rPr>
        <w:t>&lt;/RepeatBlock-By&gt;</w:t>
      </w:r>
    </w:p>
    <w:p w14:paraId="3D12C6DA"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463634D" w14:textId="77777777" w:rsidR="00CA05C6" w:rsidRPr="00440C64" w:rsidRDefault="00CA05C6" w:rsidP="00CA05C6">
      <w:pPr>
        <w:pStyle w:val="NormalBold"/>
      </w:pPr>
      <w:r w:rsidRPr="00440C64">
        <w:rPr>
          <w:rStyle w:val="HideTWBExt"/>
          <w:color w:val="auto"/>
        </w:rPr>
        <w:t>&lt;Article&gt;</w:t>
      </w:r>
      <w:r w:rsidRPr="00440C64">
        <w:t>Artikel 12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ECBA6E7" w14:textId="77777777" w:rsidTr="003A48B2">
        <w:trPr>
          <w:trHeight w:hRule="exact" w:val="240"/>
          <w:jc w:val="center"/>
        </w:trPr>
        <w:tc>
          <w:tcPr>
            <w:tcW w:w="9752" w:type="dxa"/>
            <w:gridSpan w:val="2"/>
            <w:tcBorders>
              <w:top w:val="nil"/>
              <w:left w:val="nil"/>
              <w:bottom w:val="nil"/>
              <w:right w:val="nil"/>
            </w:tcBorders>
          </w:tcPr>
          <w:p w14:paraId="43E54D1A" w14:textId="77777777" w:rsidR="00CA05C6" w:rsidRPr="00440C64" w:rsidRDefault="00CA05C6" w:rsidP="003A48B2"/>
        </w:tc>
      </w:tr>
      <w:tr w:rsidR="00546440" w:rsidRPr="00440C64" w14:paraId="5B232E0F" w14:textId="77777777" w:rsidTr="003A48B2">
        <w:trPr>
          <w:trHeight w:val="240"/>
          <w:jc w:val="center"/>
        </w:trPr>
        <w:tc>
          <w:tcPr>
            <w:tcW w:w="4876" w:type="dxa"/>
            <w:tcBorders>
              <w:top w:val="nil"/>
              <w:left w:val="nil"/>
              <w:bottom w:val="nil"/>
              <w:right w:val="nil"/>
            </w:tcBorders>
          </w:tcPr>
          <w:p w14:paraId="75CEB83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67D2C8F" w14:textId="77777777" w:rsidR="00CA05C6" w:rsidRPr="00440C64" w:rsidRDefault="00CA05C6" w:rsidP="003A48B2">
            <w:pPr>
              <w:pStyle w:val="AmColumnHeading"/>
            </w:pPr>
            <w:r w:rsidRPr="00440C64">
              <w:t>Ændringsforslag</w:t>
            </w:r>
          </w:p>
        </w:tc>
      </w:tr>
      <w:tr w:rsidR="00546440" w:rsidRPr="00440C64" w14:paraId="45DE83D1" w14:textId="77777777" w:rsidTr="003A48B2">
        <w:trPr>
          <w:jc w:val="center"/>
        </w:trPr>
        <w:tc>
          <w:tcPr>
            <w:tcW w:w="4876" w:type="dxa"/>
            <w:tcBorders>
              <w:top w:val="nil"/>
              <w:left w:val="nil"/>
              <w:bottom w:val="nil"/>
              <w:right w:val="nil"/>
            </w:tcBorders>
          </w:tcPr>
          <w:p w14:paraId="6FAAD38E" w14:textId="77777777" w:rsidR="00CA05C6" w:rsidRPr="00440C64" w:rsidRDefault="00CA05C6" w:rsidP="003A48B2">
            <w:pPr>
              <w:pStyle w:val="Normal6a"/>
            </w:pPr>
            <w:r w:rsidRPr="00440C64">
              <w:rPr>
                <w:b/>
                <w:i/>
              </w:rPr>
              <w:t>3.</w:t>
            </w:r>
            <w:r w:rsidRPr="00440C64">
              <w:tab/>
            </w:r>
            <w:r w:rsidRPr="00440C64">
              <w:rPr>
                <w:b/>
                <w:i/>
              </w:rPr>
              <w:t>De kompetente myndigheder vurderer, om princippet om non-refoulement er overholdt under henvisning til tilbagesendelseslandet. De kan basere sig på en eksisterende grundig vurdering af alle relevante omstændigheder i tidligere faser af proceduren. Ændringer i omstændighederne og nye elementer, der dokumenterer en risiko, skal behørigt undersøges. Den pågældende tredjelandsstatsborger fremlægger hurtigst muligt alle relevante elementer vedrørende sine personlige forhold.</w:t>
            </w:r>
          </w:p>
        </w:tc>
        <w:tc>
          <w:tcPr>
            <w:tcW w:w="4876" w:type="dxa"/>
            <w:tcBorders>
              <w:top w:val="nil"/>
              <w:left w:val="nil"/>
              <w:bottom w:val="nil"/>
              <w:right w:val="nil"/>
            </w:tcBorders>
          </w:tcPr>
          <w:p w14:paraId="0782F430" w14:textId="77777777" w:rsidR="00CA05C6" w:rsidRPr="00440C64" w:rsidRDefault="00CA05C6" w:rsidP="003A48B2">
            <w:pPr>
              <w:pStyle w:val="Normal6a"/>
            </w:pPr>
            <w:r w:rsidRPr="00440C64">
              <w:rPr>
                <w:b/>
                <w:i/>
              </w:rPr>
              <w:t>udgår</w:t>
            </w:r>
          </w:p>
        </w:tc>
      </w:tr>
    </w:tbl>
    <w:p w14:paraId="0473D37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A84AE08" w14:textId="77777777" w:rsidR="00CA05C6" w:rsidRPr="00440C64" w:rsidRDefault="00CA05C6" w:rsidP="00CA05C6">
      <w:r w:rsidRPr="00440C64">
        <w:rPr>
          <w:rStyle w:val="HideTWBExt"/>
          <w:color w:val="auto"/>
        </w:rPr>
        <w:t>&lt;/Amend&gt;</w:t>
      </w:r>
    </w:p>
    <w:p w14:paraId="6FDF383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981</w:t>
      </w:r>
      <w:r w:rsidRPr="00440C64">
        <w:rPr>
          <w:rStyle w:val="HideTWBExt"/>
          <w:color w:val="auto"/>
        </w:rPr>
        <w:t>&lt;/NumAm&gt;</w:t>
      </w:r>
    </w:p>
    <w:p w14:paraId="617BE2BA" w14:textId="77777777" w:rsidR="00CA05C6" w:rsidRPr="00C5613B" w:rsidRDefault="00CA05C6" w:rsidP="00CA05C6">
      <w:pPr>
        <w:pStyle w:val="NormalBold"/>
        <w:rPr>
          <w:lang w:val="it-IT"/>
        </w:rPr>
      </w:pPr>
      <w:r w:rsidRPr="00C5613B">
        <w:rPr>
          <w:rStyle w:val="HideTWBExt"/>
          <w:b w:val="0"/>
          <w:color w:val="auto"/>
          <w:lang w:val="it-IT"/>
        </w:rPr>
        <w:t>&lt;RepeatBlock-By&gt;&lt;Members&gt;</w:t>
      </w:r>
      <w:r w:rsidRPr="00C5613B">
        <w:rPr>
          <w:lang w:val="it-IT"/>
        </w:rPr>
        <w:t>Charlie Weimers, Alessandro Ciriani, Assita Kanko</w:t>
      </w:r>
      <w:r w:rsidRPr="00C5613B">
        <w:rPr>
          <w:rStyle w:val="HideTWBExt"/>
          <w:b w:val="0"/>
          <w:color w:val="auto"/>
          <w:lang w:val="it-IT"/>
        </w:rPr>
        <w:t>&lt;/Members&gt;</w:t>
      </w:r>
    </w:p>
    <w:p w14:paraId="68B5F07B" w14:textId="77777777" w:rsidR="00CA05C6" w:rsidRPr="00C5613B" w:rsidRDefault="00CA05C6" w:rsidP="00CA05C6">
      <w:pPr>
        <w:pStyle w:val="NormalBold"/>
        <w:rPr>
          <w:lang w:val="it-IT"/>
        </w:rPr>
      </w:pPr>
      <w:r w:rsidRPr="00C5613B">
        <w:rPr>
          <w:rStyle w:val="HideTWBExt"/>
          <w:b w:val="0"/>
          <w:color w:val="auto"/>
          <w:lang w:val="it-IT"/>
        </w:rPr>
        <w:t>&lt;/RepeatBlock-By&gt;</w:t>
      </w:r>
    </w:p>
    <w:p w14:paraId="26D782A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4BB8CE5" w14:textId="77777777" w:rsidR="00CA05C6" w:rsidRPr="00440C64" w:rsidRDefault="00CA05C6" w:rsidP="00CA05C6">
      <w:pPr>
        <w:pStyle w:val="NormalBold"/>
      </w:pPr>
      <w:r w:rsidRPr="00440C64">
        <w:rPr>
          <w:rStyle w:val="HideTWBExt"/>
          <w:color w:val="auto"/>
        </w:rPr>
        <w:t>&lt;Article&gt;</w:t>
      </w:r>
      <w:r w:rsidRPr="00440C64">
        <w:t>Artikel 12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A3B9197" w14:textId="77777777" w:rsidTr="003A48B2">
        <w:trPr>
          <w:trHeight w:hRule="exact" w:val="240"/>
          <w:jc w:val="center"/>
        </w:trPr>
        <w:tc>
          <w:tcPr>
            <w:tcW w:w="9752" w:type="dxa"/>
            <w:gridSpan w:val="2"/>
            <w:tcBorders>
              <w:top w:val="nil"/>
              <w:left w:val="nil"/>
              <w:bottom w:val="nil"/>
              <w:right w:val="nil"/>
            </w:tcBorders>
          </w:tcPr>
          <w:p w14:paraId="1A18F354" w14:textId="77777777" w:rsidR="00CA05C6" w:rsidRPr="00440C64" w:rsidRDefault="00CA05C6" w:rsidP="003A48B2"/>
        </w:tc>
      </w:tr>
      <w:tr w:rsidR="00546440" w:rsidRPr="00440C64" w14:paraId="565A022F" w14:textId="77777777" w:rsidTr="003A48B2">
        <w:trPr>
          <w:trHeight w:val="240"/>
          <w:jc w:val="center"/>
        </w:trPr>
        <w:tc>
          <w:tcPr>
            <w:tcW w:w="4876" w:type="dxa"/>
            <w:tcBorders>
              <w:top w:val="nil"/>
              <w:left w:val="nil"/>
              <w:bottom w:val="nil"/>
              <w:right w:val="nil"/>
            </w:tcBorders>
          </w:tcPr>
          <w:p w14:paraId="6A4D30E9" w14:textId="77777777" w:rsidR="00CA05C6" w:rsidRPr="00440C64" w:rsidRDefault="00CA05C6" w:rsidP="003A48B2">
            <w:pPr>
              <w:pStyle w:val="AmColumnHeading"/>
            </w:pPr>
            <w:r w:rsidRPr="00440C64">
              <w:lastRenderedPageBreak/>
              <w:t>Kommissionens forslag</w:t>
            </w:r>
          </w:p>
        </w:tc>
        <w:tc>
          <w:tcPr>
            <w:tcW w:w="4876" w:type="dxa"/>
            <w:tcBorders>
              <w:top w:val="nil"/>
              <w:left w:val="nil"/>
              <w:bottom w:val="nil"/>
              <w:right w:val="nil"/>
            </w:tcBorders>
          </w:tcPr>
          <w:p w14:paraId="2E5A396E" w14:textId="77777777" w:rsidR="00CA05C6" w:rsidRPr="00440C64" w:rsidRDefault="00CA05C6" w:rsidP="003A48B2">
            <w:pPr>
              <w:pStyle w:val="AmColumnHeading"/>
            </w:pPr>
            <w:r w:rsidRPr="00440C64">
              <w:t>Ændringsforslag</w:t>
            </w:r>
          </w:p>
        </w:tc>
      </w:tr>
      <w:tr w:rsidR="00546440" w:rsidRPr="00440C64" w14:paraId="660E9249" w14:textId="77777777" w:rsidTr="003A48B2">
        <w:trPr>
          <w:jc w:val="center"/>
        </w:trPr>
        <w:tc>
          <w:tcPr>
            <w:tcW w:w="4876" w:type="dxa"/>
            <w:tcBorders>
              <w:top w:val="nil"/>
              <w:left w:val="nil"/>
              <w:bottom w:val="nil"/>
              <w:right w:val="nil"/>
            </w:tcBorders>
          </w:tcPr>
          <w:p w14:paraId="56129B04" w14:textId="77777777" w:rsidR="00CA05C6" w:rsidRPr="00440C64" w:rsidRDefault="00CA05C6" w:rsidP="003A48B2">
            <w:pPr>
              <w:pStyle w:val="Normal6a"/>
            </w:pPr>
            <w:r w:rsidRPr="00440C64">
              <w:t>3.</w:t>
            </w:r>
            <w:r w:rsidRPr="00440C64">
              <w:tab/>
            </w:r>
            <w:r w:rsidRPr="00440C64">
              <w:rPr>
                <w:b/>
                <w:bCs/>
                <w:i/>
                <w:iCs/>
              </w:rPr>
              <w:t>De kompetente</w:t>
            </w:r>
            <w:r w:rsidRPr="00440C64">
              <w:t xml:space="preserve"> myndigheder </w:t>
            </w:r>
            <w:r w:rsidRPr="00440C64">
              <w:rPr>
                <w:b/>
                <w:bCs/>
                <w:i/>
                <w:iCs/>
              </w:rPr>
              <w:t>vurderer, om</w:t>
            </w:r>
            <w:r w:rsidRPr="00440C64">
              <w:t xml:space="preserve"> princippet om non-refoulement </w:t>
            </w:r>
            <w:r w:rsidRPr="00440C64">
              <w:rPr>
                <w:b/>
                <w:bCs/>
                <w:i/>
                <w:iCs/>
              </w:rPr>
              <w:t>er overholdt under henvisning til tilbagesendelseslandet</w:t>
            </w:r>
            <w:r w:rsidRPr="00440C64">
              <w:t>.</w:t>
            </w:r>
            <w:r w:rsidRPr="00440C64">
              <w:rPr>
                <w:b/>
                <w:i/>
              </w:rPr>
              <w:t xml:space="preserve"> De kan basere sig på en eksisterende grundig vurdering af alle relevante omstændigheder i tidligere faser af proceduren. </w:t>
            </w:r>
            <w:r w:rsidRPr="00440C64">
              <w:rPr>
                <w:b/>
                <w:bCs/>
                <w:i/>
                <w:iCs/>
              </w:rPr>
              <w:t>Ændringer i omstændighederne og nye elementer, der dokumenterer en risiko, skal behørigt undersøges</w:t>
            </w:r>
            <w:r w:rsidRPr="00440C64">
              <w:t xml:space="preserve">. Den pågældende tredjelandsstatsborger fremlægger hurtigst muligt alle relevante </w:t>
            </w:r>
            <w:r w:rsidRPr="00440C64">
              <w:rPr>
                <w:b/>
                <w:bCs/>
                <w:i/>
                <w:iCs/>
              </w:rPr>
              <w:t>elementer</w:t>
            </w:r>
            <w:r w:rsidRPr="00440C64">
              <w:t xml:space="preserve"> vedrørende sine personlige forhold.</w:t>
            </w:r>
          </w:p>
        </w:tc>
        <w:tc>
          <w:tcPr>
            <w:tcW w:w="4876" w:type="dxa"/>
            <w:tcBorders>
              <w:top w:val="nil"/>
              <w:left w:val="nil"/>
              <w:bottom w:val="nil"/>
              <w:right w:val="nil"/>
            </w:tcBorders>
          </w:tcPr>
          <w:p w14:paraId="22D1CF68" w14:textId="5056F40A" w:rsidR="00CA05C6" w:rsidRPr="00440C64" w:rsidRDefault="00CA05C6" w:rsidP="003A48B2">
            <w:pPr>
              <w:pStyle w:val="Normal6a"/>
            </w:pPr>
            <w:r w:rsidRPr="00440C64">
              <w:t>3.</w:t>
            </w:r>
            <w:r w:rsidRPr="00440C64">
              <w:tab/>
            </w:r>
            <w:r w:rsidRPr="00440C64">
              <w:rPr>
                <w:b/>
                <w:bCs/>
                <w:i/>
                <w:iCs/>
              </w:rPr>
              <w:t>Når tredjelandsstatsborgeren angiver, eller medlemsstatens</w:t>
            </w:r>
            <w:r w:rsidRPr="00440C64">
              <w:t xml:space="preserve"> myndigheder </w:t>
            </w:r>
            <w:r w:rsidRPr="00440C64">
              <w:rPr>
                <w:b/>
                <w:bCs/>
                <w:i/>
                <w:iCs/>
              </w:rPr>
              <w:t>bliver opmærksomme på, relevante indikationer på, at udsendelsen ville være i strid med</w:t>
            </w:r>
            <w:r w:rsidRPr="00440C64">
              <w:t xml:space="preserve"> </w:t>
            </w:r>
            <w:r w:rsidRPr="00440C64">
              <w:rPr>
                <w:b/>
                <w:bCs/>
                <w:i/>
                <w:iCs/>
              </w:rPr>
              <w:t xml:space="preserve">princippet om non-refoulement, henviser medlemsstaten tredjelandsstatsborgeren til den relevante procedure (herunder asylproceduren i henhold til Europa-Parlamentets og Rådets forordning </w:t>
            </w:r>
            <w:r w:rsidR="001C701C" w:rsidRPr="00440C64">
              <w:rPr>
                <w:b/>
                <w:bCs/>
                <w:i/>
                <w:iCs/>
              </w:rPr>
              <w:t xml:space="preserve">(EU) </w:t>
            </w:r>
            <w:r w:rsidRPr="00440C64">
              <w:rPr>
                <w:b/>
                <w:bCs/>
                <w:i/>
                <w:iCs/>
              </w:rPr>
              <w:t>2024/1348 om en fælles procedure for international beskyttelse i Unionen og om ophævelse af direktiv 2013/32/EU) eller på anden måde overvejer, om udsendelsen er i overensstemmelse med</w:t>
            </w:r>
            <w:r w:rsidRPr="00440C64">
              <w:t xml:space="preserve"> princippet om non-refoulement. Den pågældende tredjelandsstatsborger fremlægger hurtigst muligt alle relevante </w:t>
            </w:r>
            <w:r w:rsidRPr="00440C64">
              <w:rPr>
                <w:b/>
                <w:bCs/>
                <w:i/>
                <w:iCs/>
              </w:rPr>
              <w:t>oplysninger</w:t>
            </w:r>
            <w:r w:rsidRPr="00440C64">
              <w:t xml:space="preserve"> vedrørende sine personlige forhold </w:t>
            </w:r>
            <w:r w:rsidRPr="00440C64">
              <w:rPr>
                <w:b/>
                <w:bCs/>
                <w:i/>
                <w:iCs/>
              </w:rPr>
              <w:t>for at underbygge sin påstand om, at udsendelsen ville være i strid med princippet om non-refoulement</w:t>
            </w:r>
            <w:r w:rsidRPr="00440C64">
              <w:t xml:space="preserve">. </w:t>
            </w:r>
            <w:r w:rsidRPr="00440C64">
              <w:rPr>
                <w:b/>
                <w:i/>
              </w:rPr>
              <w:t>Medlemsstaterne kan basere sig på eller tage hensyn til enhver tidligere vurdering af risikoen for non-refoulement. En ny vurdering af risikoen for refoulement må kun foretages, hvis nye, relevante oplysninger er blevet underbygget.</w:t>
            </w:r>
          </w:p>
        </w:tc>
      </w:tr>
    </w:tbl>
    <w:p w14:paraId="580EDBA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D0C728C" w14:textId="77777777" w:rsidR="00CA05C6" w:rsidRPr="00440C64" w:rsidRDefault="00CA05C6" w:rsidP="00CA05C6">
      <w:r w:rsidRPr="00440C64">
        <w:rPr>
          <w:rStyle w:val="HideTWBExt"/>
          <w:color w:val="auto"/>
        </w:rPr>
        <w:t>&lt;/Amend&gt;</w:t>
      </w:r>
    </w:p>
    <w:p w14:paraId="058BC48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982</w:t>
      </w:r>
      <w:r w:rsidRPr="00440C64">
        <w:rPr>
          <w:rStyle w:val="HideTWBExt"/>
          <w:color w:val="auto"/>
        </w:rPr>
        <w:t>&lt;/NumAm&gt;</w:t>
      </w:r>
    </w:p>
    <w:p w14:paraId="5DFE664C" w14:textId="77777777" w:rsidR="00CA05C6" w:rsidRPr="00440C64" w:rsidRDefault="00CA05C6" w:rsidP="00CA05C6">
      <w:pPr>
        <w:pStyle w:val="NormalBold"/>
      </w:pPr>
      <w:r w:rsidRPr="00440C64">
        <w:rPr>
          <w:rStyle w:val="HideTWBExt"/>
          <w:b w:val="0"/>
          <w:color w:val="auto"/>
        </w:rPr>
        <w:t>&lt;RepeatBlock-By&gt;&lt;Members&gt;</w:t>
      </w:r>
      <w:r w:rsidRPr="00440C64">
        <w:t>Jeroen Lenaers</w:t>
      </w:r>
      <w:r w:rsidRPr="00440C64">
        <w:rPr>
          <w:rStyle w:val="HideTWBExt"/>
          <w:b w:val="0"/>
          <w:color w:val="auto"/>
        </w:rPr>
        <w:t>&lt;/Members&gt;</w:t>
      </w:r>
    </w:p>
    <w:p w14:paraId="03A75EDC" w14:textId="77777777" w:rsidR="00CA05C6" w:rsidRPr="00440C64" w:rsidRDefault="00CA05C6" w:rsidP="00CA05C6">
      <w:pPr>
        <w:pStyle w:val="NormalBold"/>
      </w:pPr>
      <w:r w:rsidRPr="00440C64">
        <w:rPr>
          <w:rStyle w:val="HideTWBExt"/>
          <w:b w:val="0"/>
          <w:color w:val="auto"/>
        </w:rPr>
        <w:t>&lt;/RepeatBlock-By&gt;</w:t>
      </w:r>
    </w:p>
    <w:p w14:paraId="46EECAF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1ECD2D9" w14:textId="77777777" w:rsidR="00CA05C6" w:rsidRPr="00440C64" w:rsidRDefault="00CA05C6" w:rsidP="00CA05C6">
      <w:pPr>
        <w:pStyle w:val="NormalBold"/>
      </w:pPr>
      <w:r w:rsidRPr="00440C64">
        <w:rPr>
          <w:rStyle w:val="HideTWBExt"/>
          <w:color w:val="auto"/>
        </w:rPr>
        <w:t>&lt;Article&gt;</w:t>
      </w:r>
      <w:r w:rsidRPr="00440C64">
        <w:t>Artikel 12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FDE1128" w14:textId="77777777" w:rsidTr="003A48B2">
        <w:trPr>
          <w:trHeight w:hRule="exact" w:val="240"/>
          <w:jc w:val="center"/>
        </w:trPr>
        <w:tc>
          <w:tcPr>
            <w:tcW w:w="9752" w:type="dxa"/>
            <w:gridSpan w:val="2"/>
            <w:tcBorders>
              <w:top w:val="nil"/>
              <w:left w:val="nil"/>
              <w:bottom w:val="nil"/>
              <w:right w:val="nil"/>
            </w:tcBorders>
          </w:tcPr>
          <w:p w14:paraId="0561B15E" w14:textId="77777777" w:rsidR="00CA05C6" w:rsidRPr="00440C64" w:rsidRDefault="00CA05C6" w:rsidP="003A48B2"/>
        </w:tc>
      </w:tr>
      <w:tr w:rsidR="00546440" w:rsidRPr="00440C64" w14:paraId="5C4DCDEC" w14:textId="77777777" w:rsidTr="003A48B2">
        <w:trPr>
          <w:trHeight w:val="240"/>
          <w:jc w:val="center"/>
        </w:trPr>
        <w:tc>
          <w:tcPr>
            <w:tcW w:w="4876" w:type="dxa"/>
            <w:tcBorders>
              <w:top w:val="nil"/>
              <w:left w:val="nil"/>
              <w:bottom w:val="nil"/>
              <w:right w:val="nil"/>
            </w:tcBorders>
          </w:tcPr>
          <w:p w14:paraId="5544F33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1343E7B" w14:textId="77777777" w:rsidR="00CA05C6" w:rsidRPr="00440C64" w:rsidRDefault="00CA05C6" w:rsidP="003A48B2">
            <w:pPr>
              <w:pStyle w:val="AmColumnHeading"/>
            </w:pPr>
            <w:r w:rsidRPr="00440C64">
              <w:t>Ændringsforslag</w:t>
            </w:r>
          </w:p>
        </w:tc>
      </w:tr>
      <w:tr w:rsidR="00546440" w:rsidRPr="00440C64" w14:paraId="531A7298" w14:textId="77777777" w:rsidTr="003A48B2">
        <w:trPr>
          <w:jc w:val="center"/>
        </w:trPr>
        <w:tc>
          <w:tcPr>
            <w:tcW w:w="4876" w:type="dxa"/>
            <w:tcBorders>
              <w:top w:val="nil"/>
              <w:left w:val="nil"/>
              <w:bottom w:val="nil"/>
              <w:right w:val="nil"/>
            </w:tcBorders>
          </w:tcPr>
          <w:p w14:paraId="2FE1BD63" w14:textId="77777777" w:rsidR="00CA05C6" w:rsidRPr="00440C64" w:rsidRDefault="00CA05C6" w:rsidP="003A48B2">
            <w:pPr>
              <w:pStyle w:val="Normal6a"/>
            </w:pPr>
            <w:r w:rsidRPr="00440C64">
              <w:t>3.</w:t>
            </w:r>
            <w:r w:rsidRPr="00440C64">
              <w:tab/>
            </w:r>
            <w:r w:rsidRPr="00440C64">
              <w:rPr>
                <w:b/>
                <w:bCs/>
                <w:i/>
                <w:iCs/>
              </w:rPr>
              <w:t>De kompetente</w:t>
            </w:r>
            <w:r w:rsidRPr="00440C64">
              <w:t xml:space="preserve"> myndigheder </w:t>
            </w:r>
            <w:r w:rsidRPr="00440C64">
              <w:rPr>
                <w:b/>
                <w:bCs/>
                <w:i/>
                <w:iCs/>
              </w:rPr>
              <w:t>vurderer, om</w:t>
            </w:r>
            <w:r w:rsidRPr="00440C64">
              <w:t xml:space="preserve"> princippet om non-refoulement </w:t>
            </w:r>
            <w:r w:rsidRPr="00440C64">
              <w:rPr>
                <w:b/>
                <w:bCs/>
                <w:i/>
                <w:iCs/>
              </w:rPr>
              <w:t>er overholdt under henvisning til tilbagesendelseslandet</w:t>
            </w:r>
            <w:r w:rsidRPr="00440C64">
              <w:t>.</w:t>
            </w:r>
            <w:r w:rsidRPr="00440C64">
              <w:rPr>
                <w:b/>
                <w:i/>
              </w:rPr>
              <w:t xml:space="preserve"> </w:t>
            </w:r>
            <w:r w:rsidRPr="00440C64">
              <w:rPr>
                <w:b/>
                <w:bCs/>
                <w:i/>
                <w:iCs/>
              </w:rPr>
              <w:t>De</w:t>
            </w:r>
            <w:r w:rsidRPr="00440C64">
              <w:t xml:space="preserve"> kan basere sig på en eksisterende grundig vurdering af alle relevante omstændigheder </w:t>
            </w:r>
            <w:r w:rsidRPr="00440C64">
              <w:lastRenderedPageBreak/>
              <w:t xml:space="preserve">i tidligere faser af </w:t>
            </w:r>
            <w:r w:rsidRPr="00440C64">
              <w:rPr>
                <w:b/>
                <w:bCs/>
                <w:i/>
                <w:iCs/>
              </w:rPr>
              <w:t>proceduren</w:t>
            </w:r>
            <w:r w:rsidRPr="00440C64">
              <w:t>. Ændringer i omstændighederne og nye elementer, der dokumenterer en risiko, skal behørigt undersøges. Den pågældende tredjelandsstatsborger fremlægger hurtigst muligt alle relevante elementer vedrørende sine personlige forhold.</w:t>
            </w:r>
          </w:p>
        </w:tc>
        <w:tc>
          <w:tcPr>
            <w:tcW w:w="4876" w:type="dxa"/>
            <w:tcBorders>
              <w:top w:val="nil"/>
              <w:left w:val="nil"/>
              <w:bottom w:val="nil"/>
              <w:right w:val="nil"/>
            </w:tcBorders>
          </w:tcPr>
          <w:p w14:paraId="022B52F7" w14:textId="025C9F2A" w:rsidR="00CA05C6" w:rsidRPr="00440C64" w:rsidRDefault="00CA05C6" w:rsidP="003A48B2">
            <w:pPr>
              <w:pStyle w:val="Normal6a"/>
            </w:pPr>
            <w:r w:rsidRPr="00440C64">
              <w:lastRenderedPageBreak/>
              <w:t>3.</w:t>
            </w:r>
            <w:r w:rsidRPr="00440C64">
              <w:tab/>
            </w:r>
            <w:r w:rsidRPr="00440C64">
              <w:rPr>
                <w:b/>
                <w:bCs/>
                <w:i/>
                <w:iCs/>
              </w:rPr>
              <w:t>De kompetente</w:t>
            </w:r>
            <w:r w:rsidRPr="00440C64">
              <w:t xml:space="preserve"> myndigheder </w:t>
            </w:r>
            <w:r w:rsidRPr="00440C64">
              <w:rPr>
                <w:b/>
                <w:bCs/>
                <w:i/>
                <w:iCs/>
              </w:rPr>
              <w:t>overholder princippet om non-refoulement, når de udsender tredjelandsstatsborgere.</w:t>
            </w:r>
            <w:r w:rsidRPr="00440C64">
              <w:rPr>
                <w:b/>
                <w:i/>
              </w:rPr>
              <w:t xml:space="preserve"> </w:t>
            </w:r>
            <w:r w:rsidRPr="00440C64">
              <w:rPr>
                <w:b/>
                <w:bCs/>
                <w:i/>
                <w:iCs/>
              </w:rPr>
              <w:t xml:space="preserve">Hvis en tredjelandsstatsborger eller myndighederne i en medlemsstat angiver, </w:t>
            </w:r>
            <w:r w:rsidRPr="00440C64">
              <w:rPr>
                <w:b/>
                <w:bCs/>
                <w:i/>
                <w:iCs/>
              </w:rPr>
              <w:lastRenderedPageBreak/>
              <w:t xml:space="preserve">at udsendelsen ville være i strid med princippet om non-refoulement, henviser medlemsstaten den pågældende tredjelandsstatsborger til den relevante asylprocedure, der er fastsat i APR eller national lovgivning, eller overvejer på anden måde, om udsendelsen er i overensstemmelse med </w:t>
            </w:r>
            <w:r w:rsidRPr="00440C64">
              <w:t>princippet om non-refoulement.</w:t>
            </w:r>
            <w:r w:rsidRPr="00440C64">
              <w:rPr>
                <w:b/>
                <w:i/>
              </w:rPr>
              <w:t xml:space="preserve"> </w:t>
            </w:r>
            <w:r w:rsidR="00E96AA0">
              <w:rPr>
                <w:b/>
                <w:bCs/>
                <w:i/>
                <w:iCs/>
              </w:rPr>
              <w:t>Medlemsstaterne</w:t>
            </w:r>
            <w:r w:rsidRPr="00440C64">
              <w:t xml:space="preserve"> kan basere sig på en eksisterende grundig vurdering af alle relevante omstændigheder i tidligere faser af </w:t>
            </w:r>
            <w:r w:rsidRPr="00440C64">
              <w:rPr>
                <w:b/>
                <w:bCs/>
                <w:i/>
                <w:iCs/>
              </w:rPr>
              <w:t>tilbagesendelsesproceduren og, hvor det er relevant, asylproceduren</w:t>
            </w:r>
            <w:r w:rsidRPr="00440C64">
              <w:t>. Ændringer i omstændighederne og nye elementer, der dokumenterer en risiko, skal behørigt undersøges. Den pågældende tredjelandsstatsborger fremlægger hurtigst muligt alle relevante elementer vedrørende sine personlige forhold.</w:t>
            </w:r>
            <w:r w:rsidRPr="00440C64">
              <w:rPr>
                <w:b/>
                <w:i/>
              </w:rPr>
              <w:t xml:space="preserve"> </w:t>
            </w:r>
          </w:p>
        </w:tc>
      </w:tr>
    </w:tbl>
    <w:p w14:paraId="38AB1926"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6F08ED0" w14:textId="77777777" w:rsidR="00CA05C6" w:rsidRPr="00440C64" w:rsidRDefault="00CA05C6" w:rsidP="00CA05C6">
      <w:r w:rsidRPr="00440C64">
        <w:rPr>
          <w:rStyle w:val="HideTWBExt"/>
          <w:color w:val="auto"/>
        </w:rPr>
        <w:t>&lt;/Amend&gt;</w:t>
      </w:r>
    </w:p>
    <w:p w14:paraId="5B8885D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983</w:t>
      </w:r>
      <w:r w:rsidRPr="00440C64">
        <w:rPr>
          <w:rStyle w:val="HideTWBExt"/>
          <w:color w:val="auto"/>
        </w:rPr>
        <w:t>&lt;/NumAm&gt;</w:t>
      </w:r>
    </w:p>
    <w:p w14:paraId="1F84B420" w14:textId="77777777" w:rsidR="00CA05C6" w:rsidRPr="00440C64" w:rsidRDefault="00CA05C6" w:rsidP="00CA05C6">
      <w:pPr>
        <w:pStyle w:val="NormalBold"/>
      </w:pPr>
      <w:r w:rsidRPr="00440C64">
        <w:rPr>
          <w:rStyle w:val="HideTWBExt"/>
          <w:b w:val="0"/>
          <w:color w:val="auto"/>
        </w:rPr>
        <w:t>&lt;RepeatBlock-By&gt;&lt;Members&gt;</w:t>
      </w:r>
      <w:r w:rsidRPr="00440C64">
        <w:t>Irena Joveva</w:t>
      </w:r>
      <w:r w:rsidRPr="00440C64">
        <w:rPr>
          <w:rStyle w:val="HideTWBExt"/>
          <w:b w:val="0"/>
          <w:color w:val="auto"/>
        </w:rPr>
        <w:t>&lt;/Members&gt;</w:t>
      </w:r>
    </w:p>
    <w:p w14:paraId="40FEE99F" w14:textId="77777777" w:rsidR="00CA05C6" w:rsidRPr="00440C64" w:rsidRDefault="00CA05C6" w:rsidP="00CA05C6">
      <w:pPr>
        <w:pStyle w:val="NormalBold"/>
      </w:pPr>
      <w:r w:rsidRPr="00440C64">
        <w:rPr>
          <w:rStyle w:val="HideTWBExt"/>
          <w:b w:val="0"/>
          <w:color w:val="auto"/>
        </w:rPr>
        <w:t>&lt;/RepeatBlock-By&gt;</w:t>
      </w:r>
    </w:p>
    <w:p w14:paraId="0E5542D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7F30AC6" w14:textId="77777777" w:rsidR="00CA05C6" w:rsidRPr="00440C64" w:rsidRDefault="00CA05C6" w:rsidP="00CA05C6">
      <w:pPr>
        <w:pStyle w:val="NormalBold"/>
      </w:pPr>
      <w:r w:rsidRPr="00440C64">
        <w:rPr>
          <w:rStyle w:val="HideTWBExt"/>
          <w:color w:val="auto"/>
        </w:rPr>
        <w:t>&lt;Article&gt;</w:t>
      </w:r>
      <w:r w:rsidRPr="00440C64">
        <w:t>Artikel 12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EB45E1A" w14:textId="77777777" w:rsidTr="003A48B2">
        <w:trPr>
          <w:trHeight w:hRule="exact" w:val="240"/>
          <w:jc w:val="center"/>
        </w:trPr>
        <w:tc>
          <w:tcPr>
            <w:tcW w:w="9752" w:type="dxa"/>
            <w:gridSpan w:val="2"/>
            <w:tcBorders>
              <w:top w:val="nil"/>
              <w:left w:val="nil"/>
              <w:bottom w:val="nil"/>
              <w:right w:val="nil"/>
            </w:tcBorders>
          </w:tcPr>
          <w:p w14:paraId="41F13CC0" w14:textId="77777777" w:rsidR="00CA05C6" w:rsidRPr="00440C64" w:rsidRDefault="00CA05C6" w:rsidP="003A48B2"/>
        </w:tc>
      </w:tr>
      <w:tr w:rsidR="00546440" w:rsidRPr="00440C64" w14:paraId="138DE90E" w14:textId="77777777" w:rsidTr="003A48B2">
        <w:trPr>
          <w:trHeight w:val="240"/>
          <w:jc w:val="center"/>
        </w:trPr>
        <w:tc>
          <w:tcPr>
            <w:tcW w:w="4876" w:type="dxa"/>
            <w:tcBorders>
              <w:top w:val="nil"/>
              <w:left w:val="nil"/>
              <w:bottom w:val="nil"/>
              <w:right w:val="nil"/>
            </w:tcBorders>
          </w:tcPr>
          <w:p w14:paraId="488AE8C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4120D1E" w14:textId="77777777" w:rsidR="00CA05C6" w:rsidRPr="00440C64" w:rsidRDefault="00CA05C6" w:rsidP="003A48B2">
            <w:pPr>
              <w:pStyle w:val="AmColumnHeading"/>
            </w:pPr>
            <w:r w:rsidRPr="00440C64">
              <w:t>Ændringsforslag</w:t>
            </w:r>
          </w:p>
        </w:tc>
      </w:tr>
      <w:tr w:rsidR="00546440" w:rsidRPr="00440C64" w14:paraId="31B81E31" w14:textId="77777777" w:rsidTr="003A48B2">
        <w:trPr>
          <w:jc w:val="center"/>
        </w:trPr>
        <w:tc>
          <w:tcPr>
            <w:tcW w:w="4876" w:type="dxa"/>
            <w:tcBorders>
              <w:top w:val="nil"/>
              <w:left w:val="nil"/>
              <w:bottom w:val="nil"/>
              <w:right w:val="nil"/>
            </w:tcBorders>
          </w:tcPr>
          <w:p w14:paraId="4632778E" w14:textId="77777777" w:rsidR="00CA05C6" w:rsidRPr="00440C64" w:rsidRDefault="00CA05C6" w:rsidP="003A48B2">
            <w:pPr>
              <w:pStyle w:val="Normal6a"/>
            </w:pPr>
            <w:r w:rsidRPr="00440C64">
              <w:t>3.</w:t>
            </w:r>
            <w:r w:rsidRPr="00440C64">
              <w:tab/>
              <w:t>De kompetente myndigheder vurderer, om princippet om non-refoulement er overholdt under henvisning til tilbagesendelseslandet. De kan basere sig på en eksisterende grundig vurdering af alle relevante omstændigheder i tidligere faser af proceduren. Ændringer i omstændighederne og nye elementer, der dokumenterer en risiko, skal behørigt undersøges. Den pågældende tredjelandsstatsborger fremlægger hurtigst muligt alle relevante elementer vedrørende sine personlige forhold.</w:t>
            </w:r>
          </w:p>
        </w:tc>
        <w:tc>
          <w:tcPr>
            <w:tcW w:w="4876" w:type="dxa"/>
            <w:tcBorders>
              <w:top w:val="nil"/>
              <w:left w:val="nil"/>
              <w:bottom w:val="nil"/>
              <w:right w:val="nil"/>
            </w:tcBorders>
          </w:tcPr>
          <w:p w14:paraId="192168A4" w14:textId="77777777" w:rsidR="00CA05C6" w:rsidRPr="00440C64" w:rsidRDefault="00CA05C6" w:rsidP="003A48B2">
            <w:pPr>
              <w:pStyle w:val="Normal6a"/>
            </w:pPr>
            <w:r w:rsidRPr="00440C64">
              <w:t>3.</w:t>
            </w:r>
            <w:r w:rsidRPr="00440C64">
              <w:tab/>
              <w:t xml:space="preserve">De kompetente myndigheder vurderer, om princippet om non-refoulement er overholdt under henvisning til tilbagesendelseslandet. De kan basere sig på en eksisterende grundig vurdering af alle relevante omstændigheder i tidligere faser af proceduren. Ændringer i omstændighederne og nye elementer, der dokumenterer en risiko, skal behørigt undersøges. Den pågældende tredjelandsstatsborger fremlægger hurtigst muligt alle relevante elementer vedrørende sine personlige forhold. </w:t>
            </w:r>
            <w:r w:rsidRPr="00440C64">
              <w:rPr>
                <w:b/>
                <w:i/>
              </w:rPr>
              <w:t xml:space="preserve">Udsendelse må ikke foretages, hvis den individuelle vurdering viser, at tredjelandsstatsborgeren er en sårbar person, hvis fysiske eller psykiske helbred </w:t>
            </w:r>
            <w:r w:rsidRPr="00440C64">
              <w:rPr>
                <w:b/>
                <w:i/>
              </w:rPr>
              <w:lastRenderedPageBreak/>
              <w:t>ville være alvorligt truet, eller at princippet om non-refoulement ville blive tilsidesat ved gennemførelsen af ​​udsendelsen.</w:t>
            </w:r>
          </w:p>
        </w:tc>
      </w:tr>
    </w:tbl>
    <w:p w14:paraId="7F6B03A1"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77742C8" w14:textId="77777777" w:rsidR="00CA05C6" w:rsidRPr="00440C64" w:rsidRDefault="00CA05C6" w:rsidP="00CA05C6">
      <w:r w:rsidRPr="00440C64">
        <w:rPr>
          <w:rStyle w:val="HideTWBExt"/>
          <w:color w:val="auto"/>
        </w:rPr>
        <w:t>&lt;/Amend&gt;</w:t>
      </w:r>
    </w:p>
    <w:p w14:paraId="40F4007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984</w:t>
      </w:r>
      <w:r w:rsidRPr="00440C64">
        <w:rPr>
          <w:rStyle w:val="HideTWBExt"/>
          <w:color w:val="auto"/>
        </w:rPr>
        <w:t>&lt;/NumAm&gt;</w:t>
      </w:r>
    </w:p>
    <w:p w14:paraId="6BC38AAF"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w:t>
      </w:r>
      <w:r w:rsidRPr="00440C64">
        <w:rPr>
          <w:rStyle w:val="HideTWBExt"/>
          <w:b w:val="0"/>
          <w:color w:val="auto"/>
        </w:rPr>
        <w:t>&lt;/Members&gt;</w:t>
      </w:r>
    </w:p>
    <w:p w14:paraId="47AC3C28" w14:textId="77777777" w:rsidR="00CA05C6" w:rsidRPr="00440C64" w:rsidRDefault="00CA05C6" w:rsidP="00CA05C6">
      <w:pPr>
        <w:pStyle w:val="NormalBold"/>
      </w:pPr>
      <w:r w:rsidRPr="00440C64">
        <w:rPr>
          <w:rStyle w:val="HideTWBExt"/>
          <w:b w:val="0"/>
          <w:color w:val="auto"/>
        </w:rPr>
        <w:t>&lt;/RepeatBlock-By&gt;</w:t>
      </w:r>
    </w:p>
    <w:p w14:paraId="358CA99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053D921" w14:textId="77777777" w:rsidR="00CA05C6" w:rsidRPr="00440C64" w:rsidRDefault="00CA05C6" w:rsidP="00CA05C6">
      <w:pPr>
        <w:pStyle w:val="NormalBold"/>
      </w:pPr>
      <w:r w:rsidRPr="00440C64">
        <w:rPr>
          <w:rStyle w:val="HideTWBExt"/>
          <w:color w:val="auto"/>
        </w:rPr>
        <w:t>&lt;Article&gt;</w:t>
      </w:r>
      <w:r w:rsidRPr="00440C64">
        <w:t>Artikel 12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78197BA" w14:textId="77777777" w:rsidTr="003A48B2">
        <w:trPr>
          <w:trHeight w:hRule="exact" w:val="240"/>
          <w:jc w:val="center"/>
        </w:trPr>
        <w:tc>
          <w:tcPr>
            <w:tcW w:w="9752" w:type="dxa"/>
            <w:gridSpan w:val="2"/>
            <w:tcBorders>
              <w:top w:val="nil"/>
              <w:left w:val="nil"/>
              <w:bottom w:val="nil"/>
              <w:right w:val="nil"/>
            </w:tcBorders>
          </w:tcPr>
          <w:p w14:paraId="5BBDB2CF" w14:textId="77777777" w:rsidR="00CA05C6" w:rsidRPr="00440C64" w:rsidRDefault="00CA05C6" w:rsidP="003A48B2"/>
        </w:tc>
      </w:tr>
      <w:tr w:rsidR="00546440" w:rsidRPr="00440C64" w14:paraId="70702089" w14:textId="77777777" w:rsidTr="003A48B2">
        <w:trPr>
          <w:trHeight w:val="240"/>
          <w:jc w:val="center"/>
        </w:trPr>
        <w:tc>
          <w:tcPr>
            <w:tcW w:w="4876" w:type="dxa"/>
            <w:tcBorders>
              <w:top w:val="nil"/>
              <w:left w:val="nil"/>
              <w:bottom w:val="nil"/>
              <w:right w:val="nil"/>
            </w:tcBorders>
          </w:tcPr>
          <w:p w14:paraId="61A67CF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B149A4C" w14:textId="77777777" w:rsidR="00CA05C6" w:rsidRPr="00440C64" w:rsidRDefault="00CA05C6" w:rsidP="003A48B2">
            <w:pPr>
              <w:pStyle w:val="AmColumnHeading"/>
            </w:pPr>
            <w:r w:rsidRPr="00440C64">
              <w:t>Ændringsforslag</w:t>
            </w:r>
          </w:p>
        </w:tc>
      </w:tr>
      <w:tr w:rsidR="00546440" w:rsidRPr="00440C64" w14:paraId="1CE9885E" w14:textId="77777777" w:rsidTr="003A48B2">
        <w:trPr>
          <w:jc w:val="center"/>
        </w:trPr>
        <w:tc>
          <w:tcPr>
            <w:tcW w:w="4876" w:type="dxa"/>
            <w:tcBorders>
              <w:top w:val="nil"/>
              <w:left w:val="nil"/>
              <w:bottom w:val="nil"/>
              <w:right w:val="nil"/>
            </w:tcBorders>
          </w:tcPr>
          <w:p w14:paraId="189D1A30" w14:textId="77777777" w:rsidR="00CA05C6" w:rsidRPr="00440C64" w:rsidRDefault="00CA05C6" w:rsidP="003A48B2">
            <w:pPr>
              <w:pStyle w:val="Normal6a"/>
            </w:pPr>
            <w:r w:rsidRPr="00440C64">
              <w:t>3.</w:t>
            </w:r>
            <w:r w:rsidRPr="00440C64">
              <w:tab/>
            </w:r>
            <w:r w:rsidRPr="00440C64">
              <w:rPr>
                <w:b/>
                <w:i/>
              </w:rPr>
              <w:t>De kompetente myndigheder vurderer, om princippet om non-refoulement er overholdt under henvisning til tilbagesendelseslandet. De kan basere sig på en eksisterende grundig vurdering af alle relevante omstændigheder i tidligere faser af proceduren. Ændringer i omstændighederne og nye elementer, der dokumenterer en risiko, skal behørigt undersøges.</w:t>
            </w:r>
            <w:r w:rsidRPr="00440C64">
              <w:t xml:space="preserve"> Den pågældende tredjelandsstatsborger fremlægger hurtigst muligt alle relevante elementer vedrørende sine personlige forhold.</w:t>
            </w:r>
          </w:p>
        </w:tc>
        <w:tc>
          <w:tcPr>
            <w:tcW w:w="4876" w:type="dxa"/>
            <w:tcBorders>
              <w:top w:val="nil"/>
              <w:left w:val="nil"/>
              <w:bottom w:val="nil"/>
              <w:right w:val="nil"/>
            </w:tcBorders>
          </w:tcPr>
          <w:p w14:paraId="5E026500" w14:textId="77777777" w:rsidR="00CA05C6" w:rsidRPr="00440C64" w:rsidRDefault="00CA05C6" w:rsidP="003A48B2">
            <w:pPr>
              <w:pStyle w:val="Normal6a"/>
            </w:pPr>
            <w:r w:rsidRPr="00440C64">
              <w:t>3.</w:t>
            </w:r>
            <w:r w:rsidRPr="00440C64">
              <w:tab/>
              <w:t>Den pågældende tredjelandsstatsborger fremlægger hurtigst muligt alle relevante elementer vedrørende sine personlige forhold</w:t>
            </w:r>
            <w:r w:rsidRPr="00440C64">
              <w:rPr>
                <w:b/>
                <w:bCs/>
                <w:i/>
                <w:iCs/>
              </w:rPr>
              <w:t>, der beviser en risiko for non-refoulement</w:t>
            </w:r>
            <w:r w:rsidRPr="00440C64">
              <w:t>.</w:t>
            </w:r>
          </w:p>
        </w:tc>
      </w:tr>
    </w:tbl>
    <w:p w14:paraId="4621500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708A44B" w14:textId="77777777" w:rsidR="00CA05C6" w:rsidRPr="00440C64" w:rsidRDefault="00CA05C6" w:rsidP="00CA05C6">
      <w:r w:rsidRPr="00440C64">
        <w:rPr>
          <w:rStyle w:val="HideTWBExt"/>
          <w:color w:val="auto"/>
        </w:rPr>
        <w:t>&lt;/Amend&gt;</w:t>
      </w:r>
    </w:p>
    <w:p w14:paraId="5F55194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985</w:t>
      </w:r>
      <w:r w:rsidRPr="00440C64">
        <w:rPr>
          <w:rStyle w:val="HideTWBExt"/>
          <w:color w:val="auto"/>
        </w:rPr>
        <w:t>&lt;/NumAm&gt;</w:t>
      </w:r>
    </w:p>
    <w:p w14:paraId="5EB8A997"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6D4EE10A"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061C3F03" w14:textId="77777777" w:rsidR="00CA05C6" w:rsidRPr="00440C64" w:rsidRDefault="00CA05C6" w:rsidP="00CA05C6">
      <w:pPr>
        <w:pStyle w:val="NormalBold"/>
      </w:pPr>
      <w:r w:rsidRPr="00440C64">
        <w:rPr>
          <w:rStyle w:val="HideTWBExt"/>
          <w:b w:val="0"/>
          <w:color w:val="auto"/>
        </w:rPr>
        <w:t>&lt;/RepeatBlock-By&gt;</w:t>
      </w:r>
    </w:p>
    <w:p w14:paraId="04AA0BA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A8E4DBB" w14:textId="77777777" w:rsidR="00CA05C6" w:rsidRPr="00440C64" w:rsidRDefault="00CA05C6" w:rsidP="00CA05C6">
      <w:pPr>
        <w:pStyle w:val="NormalBold"/>
      </w:pPr>
      <w:r w:rsidRPr="00440C64">
        <w:rPr>
          <w:rStyle w:val="HideTWBExt"/>
          <w:color w:val="auto"/>
        </w:rPr>
        <w:t>&lt;Article&gt;</w:t>
      </w:r>
      <w:r w:rsidRPr="00440C64">
        <w:t>Artikel 12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FD4791C" w14:textId="77777777" w:rsidTr="003A48B2">
        <w:trPr>
          <w:trHeight w:hRule="exact" w:val="240"/>
          <w:jc w:val="center"/>
        </w:trPr>
        <w:tc>
          <w:tcPr>
            <w:tcW w:w="9752" w:type="dxa"/>
            <w:gridSpan w:val="2"/>
            <w:tcBorders>
              <w:top w:val="nil"/>
              <w:left w:val="nil"/>
              <w:bottom w:val="nil"/>
              <w:right w:val="nil"/>
            </w:tcBorders>
          </w:tcPr>
          <w:p w14:paraId="1048B1AA" w14:textId="77777777" w:rsidR="00CA05C6" w:rsidRPr="00440C64" w:rsidRDefault="00CA05C6" w:rsidP="003A48B2"/>
        </w:tc>
      </w:tr>
      <w:tr w:rsidR="00546440" w:rsidRPr="00440C64" w14:paraId="42CDCBBB" w14:textId="77777777" w:rsidTr="003A48B2">
        <w:trPr>
          <w:trHeight w:val="240"/>
          <w:jc w:val="center"/>
        </w:trPr>
        <w:tc>
          <w:tcPr>
            <w:tcW w:w="4876" w:type="dxa"/>
            <w:tcBorders>
              <w:top w:val="nil"/>
              <w:left w:val="nil"/>
              <w:bottom w:val="nil"/>
              <w:right w:val="nil"/>
            </w:tcBorders>
          </w:tcPr>
          <w:p w14:paraId="2537036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A8A9D9F" w14:textId="77777777" w:rsidR="00CA05C6" w:rsidRPr="00440C64" w:rsidRDefault="00CA05C6" w:rsidP="003A48B2">
            <w:pPr>
              <w:pStyle w:val="AmColumnHeading"/>
            </w:pPr>
            <w:r w:rsidRPr="00440C64">
              <w:t>Ændringsforslag</w:t>
            </w:r>
          </w:p>
        </w:tc>
      </w:tr>
      <w:tr w:rsidR="00546440" w:rsidRPr="00440C64" w14:paraId="35D875DD" w14:textId="77777777" w:rsidTr="003A48B2">
        <w:trPr>
          <w:jc w:val="center"/>
        </w:trPr>
        <w:tc>
          <w:tcPr>
            <w:tcW w:w="4876" w:type="dxa"/>
            <w:tcBorders>
              <w:top w:val="nil"/>
              <w:left w:val="nil"/>
              <w:bottom w:val="nil"/>
              <w:right w:val="nil"/>
            </w:tcBorders>
          </w:tcPr>
          <w:p w14:paraId="6C0D9F25" w14:textId="77777777" w:rsidR="00CA05C6" w:rsidRPr="00440C64" w:rsidRDefault="00CA05C6" w:rsidP="003A48B2">
            <w:pPr>
              <w:pStyle w:val="Normal6a"/>
            </w:pPr>
            <w:r w:rsidRPr="00440C64">
              <w:t>3.</w:t>
            </w:r>
            <w:r w:rsidRPr="00440C64">
              <w:tab/>
              <w:t xml:space="preserve">De kompetente myndigheder </w:t>
            </w:r>
            <w:r w:rsidRPr="00440C64">
              <w:rPr>
                <w:b/>
                <w:bCs/>
                <w:i/>
                <w:iCs/>
              </w:rPr>
              <w:t>vurderer</w:t>
            </w:r>
            <w:r w:rsidRPr="00440C64">
              <w:t xml:space="preserve">, om princippet om non-refoulement er overholdt under henvisning </w:t>
            </w:r>
            <w:r w:rsidRPr="00440C64">
              <w:lastRenderedPageBreak/>
              <w:t>til tilbagesendelseslandet</w:t>
            </w:r>
            <w:r w:rsidRPr="00440C64">
              <w:rPr>
                <w:b/>
                <w:i/>
              </w:rPr>
              <w:t>.</w:t>
            </w:r>
            <w:r w:rsidRPr="00440C64">
              <w:t xml:space="preserve"> </w:t>
            </w:r>
            <w:r w:rsidRPr="00440C64">
              <w:rPr>
                <w:b/>
                <w:bCs/>
                <w:i/>
                <w:iCs/>
              </w:rPr>
              <w:t>De kan</w:t>
            </w:r>
            <w:r w:rsidRPr="00440C64">
              <w:t xml:space="preserve"> basere sig på en eksisterende grundig vurdering af alle relevante omstændigheder </w:t>
            </w:r>
            <w:r w:rsidRPr="00440C64">
              <w:rPr>
                <w:b/>
                <w:bCs/>
                <w:i/>
                <w:iCs/>
              </w:rPr>
              <w:t>i tidligere faser af proceduren</w:t>
            </w:r>
            <w:r w:rsidRPr="00440C64">
              <w:t xml:space="preserve">. Ændringer i omstændighederne og nye elementer, der dokumenterer en risiko, skal </w:t>
            </w:r>
            <w:r w:rsidRPr="00440C64">
              <w:rPr>
                <w:b/>
                <w:bCs/>
                <w:i/>
                <w:iCs/>
              </w:rPr>
              <w:t>behørigt</w:t>
            </w:r>
            <w:r w:rsidRPr="00440C64">
              <w:t xml:space="preserve"> undersøges. Den pågældende tredjelandsstatsborger fremlægger hurtigst muligt alle relevante elementer vedrørende sine personlige forhold.</w:t>
            </w:r>
          </w:p>
        </w:tc>
        <w:tc>
          <w:tcPr>
            <w:tcW w:w="4876" w:type="dxa"/>
            <w:tcBorders>
              <w:top w:val="nil"/>
              <w:left w:val="nil"/>
              <w:bottom w:val="nil"/>
              <w:right w:val="nil"/>
            </w:tcBorders>
          </w:tcPr>
          <w:p w14:paraId="619F42F4" w14:textId="77777777" w:rsidR="00CA05C6" w:rsidRPr="00440C64" w:rsidRDefault="00CA05C6" w:rsidP="003A48B2">
            <w:pPr>
              <w:pStyle w:val="Normal6a"/>
            </w:pPr>
            <w:r w:rsidRPr="00440C64">
              <w:lastRenderedPageBreak/>
              <w:t>3.</w:t>
            </w:r>
            <w:r w:rsidRPr="00440C64">
              <w:tab/>
            </w:r>
            <w:r w:rsidRPr="00440C64">
              <w:rPr>
                <w:b/>
                <w:bCs/>
                <w:i/>
                <w:iCs/>
              </w:rPr>
              <w:t xml:space="preserve">Når </w:t>
            </w:r>
            <w:r w:rsidRPr="00440C64">
              <w:t xml:space="preserve">de kompetente myndigheder </w:t>
            </w:r>
            <w:r w:rsidRPr="00440C64">
              <w:rPr>
                <w:b/>
                <w:bCs/>
                <w:i/>
                <w:iCs/>
              </w:rPr>
              <w:t>skal</w:t>
            </w:r>
            <w:r w:rsidRPr="00440C64">
              <w:rPr>
                <w:b/>
                <w:bCs/>
              </w:rPr>
              <w:t xml:space="preserve"> </w:t>
            </w:r>
            <w:r w:rsidRPr="00440C64">
              <w:rPr>
                <w:b/>
                <w:bCs/>
                <w:i/>
                <w:iCs/>
              </w:rPr>
              <w:t>vurdere</w:t>
            </w:r>
            <w:r w:rsidRPr="00440C64">
              <w:t xml:space="preserve">, om princippet om non-refoulement er overholdt under henvisning </w:t>
            </w:r>
            <w:r w:rsidRPr="00440C64">
              <w:lastRenderedPageBreak/>
              <w:t xml:space="preserve">til tilbagesendelseslandet </w:t>
            </w:r>
            <w:r w:rsidRPr="00440C64">
              <w:rPr>
                <w:b/>
                <w:bCs/>
                <w:i/>
                <w:iCs/>
              </w:rPr>
              <w:t>i overensstemmelse med stk. 3b, kan de</w:t>
            </w:r>
            <w:r w:rsidRPr="00440C64">
              <w:t xml:space="preserve"> basere sig på en eksisterende grundig vurdering af alle relevante omstændigheder.</w:t>
            </w:r>
            <w:r w:rsidRPr="00440C64">
              <w:rPr>
                <w:b/>
                <w:i/>
              </w:rPr>
              <w:t xml:space="preserve"> </w:t>
            </w:r>
            <w:r w:rsidRPr="00440C64">
              <w:rPr>
                <w:b/>
                <w:bCs/>
                <w:i/>
                <w:iCs/>
              </w:rPr>
              <w:t>Relevante</w:t>
            </w:r>
            <w:r w:rsidRPr="00440C64">
              <w:t xml:space="preserve"> ændringer i omstændighederne og nye elementer, </w:t>
            </w:r>
            <w:r w:rsidRPr="00440C64">
              <w:rPr>
                <w:b/>
                <w:bCs/>
                <w:i/>
                <w:iCs/>
              </w:rPr>
              <w:t>som tredjelandsborgeren fremlægger,</w:t>
            </w:r>
            <w:r w:rsidRPr="00440C64">
              <w:t xml:space="preserve"> der dokumenterer en risiko, skal</w:t>
            </w:r>
            <w:r w:rsidRPr="00440C64">
              <w:rPr>
                <w:b/>
                <w:bCs/>
                <w:i/>
                <w:iCs/>
              </w:rPr>
              <w:t>, når det er relevant,</w:t>
            </w:r>
            <w:r w:rsidRPr="00440C64">
              <w:t xml:space="preserve"> undersøges. Den pågældende tredjelandsstatsborger fremlægger hurtigst muligt alle relevante elementer vedrørende sine personlige forhold. </w:t>
            </w:r>
            <w:r w:rsidRPr="00440C64">
              <w:rPr>
                <w:b/>
                <w:i/>
              </w:rPr>
              <w:t>Medlemsstaterne kan afvise elementer vedrørende tredjelandsstatsborgerens personlige forhold med den begrundelse, at de kunne have været fremlagt tidligere.</w:t>
            </w:r>
          </w:p>
        </w:tc>
      </w:tr>
    </w:tbl>
    <w:p w14:paraId="4C2E765A"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D7F3715" w14:textId="77777777" w:rsidR="00CA05C6" w:rsidRPr="00440C64" w:rsidRDefault="00CA05C6" w:rsidP="00CA05C6">
      <w:r w:rsidRPr="00440C64">
        <w:rPr>
          <w:rStyle w:val="HideTWBExt"/>
          <w:color w:val="auto"/>
        </w:rPr>
        <w:t>&lt;/Amend&gt;</w:t>
      </w:r>
    </w:p>
    <w:p w14:paraId="07C7B4E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986</w:t>
      </w:r>
      <w:r w:rsidRPr="00440C64">
        <w:rPr>
          <w:rStyle w:val="HideTWBExt"/>
          <w:color w:val="auto"/>
        </w:rPr>
        <w:t>&lt;/NumAm&gt;</w:t>
      </w:r>
    </w:p>
    <w:p w14:paraId="13741621"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6781AE67"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750C8B05" w14:textId="77777777" w:rsidR="00CA05C6" w:rsidRPr="00440C64" w:rsidRDefault="00CA05C6" w:rsidP="00CA05C6">
      <w:pPr>
        <w:pStyle w:val="NormalBold"/>
      </w:pPr>
      <w:r w:rsidRPr="00440C64">
        <w:rPr>
          <w:rStyle w:val="HideTWBExt"/>
          <w:b w:val="0"/>
          <w:color w:val="auto"/>
        </w:rPr>
        <w:t>&lt;/RepeatBlock-By&gt;</w:t>
      </w:r>
    </w:p>
    <w:p w14:paraId="7D3E245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405229A" w14:textId="77777777" w:rsidR="00CA05C6" w:rsidRPr="00440C64" w:rsidRDefault="00CA05C6" w:rsidP="00CA05C6">
      <w:pPr>
        <w:pStyle w:val="NormalBold"/>
      </w:pPr>
      <w:r w:rsidRPr="00440C64">
        <w:rPr>
          <w:rStyle w:val="HideTWBExt"/>
          <w:color w:val="auto"/>
        </w:rPr>
        <w:t>&lt;Article&gt;</w:t>
      </w:r>
      <w:r w:rsidRPr="00440C64">
        <w:t>Artikel 12 – stk. 3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EE92046" w14:textId="77777777" w:rsidTr="003A48B2">
        <w:trPr>
          <w:trHeight w:hRule="exact" w:val="240"/>
          <w:jc w:val="center"/>
        </w:trPr>
        <w:tc>
          <w:tcPr>
            <w:tcW w:w="9752" w:type="dxa"/>
            <w:gridSpan w:val="2"/>
            <w:tcBorders>
              <w:top w:val="nil"/>
              <w:left w:val="nil"/>
              <w:bottom w:val="nil"/>
              <w:right w:val="nil"/>
            </w:tcBorders>
          </w:tcPr>
          <w:p w14:paraId="640D57AB" w14:textId="77777777" w:rsidR="00CA05C6" w:rsidRPr="00440C64" w:rsidRDefault="00CA05C6" w:rsidP="003A48B2"/>
        </w:tc>
      </w:tr>
      <w:tr w:rsidR="00546440" w:rsidRPr="00440C64" w14:paraId="59E302E5" w14:textId="77777777" w:rsidTr="003A48B2">
        <w:trPr>
          <w:trHeight w:val="240"/>
          <w:jc w:val="center"/>
        </w:trPr>
        <w:tc>
          <w:tcPr>
            <w:tcW w:w="4876" w:type="dxa"/>
            <w:tcBorders>
              <w:top w:val="nil"/>
              <w:left w:val="nil"/>
              <w:bottom w:val="nil"/>
              <w:right w:val="nil"/>
            </w:tcBorders>
          </w:tcPr>
          <w:p w14:paraId="0087FF8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C621595" w14:textId="77777777" w:rsidR="00CA05C6" w:rsidRPr="00440C64" w:rsidRDefault="00CA05C6" w:rsidP="003A48B2">
            <w:pPr>
              <w:pStyle w:val="AmColumnHeading"/>
            </w:pPr>
            <w:r w:rsidRPr="00440C64">
              <w:t>Ændringsforslag</w:t>
            </w:r>
          </w:p>
        </w:tc>
      </w:tr>
      <w:tr w:rsidR="00546440" w:rsidRPr="00440C64" w14:paraId="43A5D620" w14:textId="77777777" w:rsidTr="003A48B2">
        <w:trPr>
          <w:jc w:val="center"/>
        </w:trPr>
        <w:tc>
          <w:tcPr>
            <w:tcW w:w="4876" w:type="dxa"/>
            <w:tcBorders>
              <w:top w:val="nil"/>
              <w:left w:val="nil"/>
              <w:bottom w:val="nil"/>
              <w:right w:val="nil"/>
            </w:tcBorders>
          </w:tcPr>
          <w:p w14:paraId="74F2E3AE" w14:textId="77777777" w:rsidR="00CA05C6" w:rsidRPr="00440C64" w:rsidRDefault="00CA05C6" w:rsidP="003A48B2">
            <w:pPr>
              <w:pStyle w:val="Normal6a"/>
            </w:pPr>
          </w:p>
        </w:tc>
        <w:tc>
          <w:tcPr>
            <w:tcW w:w="4876" w:type="dxa"/>
            <w:tcBorders>
              <w:top w:val="nil"/>
              <w:left w:val="nil"/>
              <w:bottom w:val="nil"/>
              <w:right w:val="nil"/>
            </w:tcBorders>
          </w:tcPr>
          <w:p w14:paraId="251577E8" w14:textId="3B69D921" w:rsidR="00CA05C6" w:rsidRPr="00440C64" w:rsidRDefault="00CA05C6" w:rsidP="00040CFB">
            <w:pPr>
              <w:pStyle w:val="Normal6a"/>
            </w:pPr>
            <w:r w:rsidRPr="00440C64">
              <w:rPr>
                <w:b/>
                <w:i/>
              </w:rPr>
              <w:t>3a.</w:t>
            </w:r>
            <w:r w:rsidRPr="00440C64">
              <w:tab/>
            </w:r>
            <w:r w:rsidRPr="00440C64">
              <w:rPr>
                <w:b/>
                <w:i/>
              </w:rPr>
              <w:t>Medlemsstaterne kan, når en udsendelsesdato er fastsat, i overensstemmelse med national ret fastsætte en frist for indgivelse af nye oplysninger vedrørende tredjelandsstatsborgerens personlige forhold</w:t>
            </w:r>
            <w:r w:rsidR="00040CFB" w:rsidRPr="00440C64">
              <w:rPr>
                <w:b/>
                <w:i/>
              </w:rPr>
              <w:t>,</w:t>
            </w:r>
            <w:r w:rsidRPr="00440C64">
              <w:rPr>
                <w:b/>
                <w:i/>
              </w:rPr>
              <w:t xml:space="preserve"> jf. dog stk. 3b.</w:t>
            </w:r>
          </w:p>
        </w:tc>
      </w:tr>
    </w:tbl>
    <w:p w14:paraId="4C14511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2785D96" w14:textId="77777777" w:rsidR="00CA05C6" w:rsidRPr="00440C64" w:rsidRDefault="00CA05C6" w:rsidP="00CA05C6">
      <w:r w:rsidRPr="00440C64">
        <w:rPr>
          <w:rStyle w:val="HideTWBExt"/>
          <w:color w:val="auto"/>
        </w:rPr>
        <w:t>&lt;/Amend&gt;</w:t>
      </w:r>
    </w:p>
    <w:p w14:paraId="25252D0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987</w:t>
      </w:r>
      <w:r w:rsidRPr="00440C64">
        <w:rPr>
          <w:rStyle w:val="HideTWBExt"/>
          <w:color w:val="auto"/>
        </w:rPr>
        <w:t>&lt;/NumAm&gt;</w:t>
      </w:r>
    </w:p>
    <w:p w14:paraId="1E3D5A95"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32C8D554" w14:textId="77777777" w:rsidR="00CA05C6" w:rsidRPr="00440C64" w:rsidRDefault="00CA05C6" w:rsidP="00CA05C6">
      <w:pPr>
        <w:pStyle w:val="NormalBold"/>
      </w:pPr>
      <w:r w:rsidRPr="00440C64">
        <w:rPr>
          <w:rStyle w:val="HideTWBExt"/>
          <w:b w:val="0"/>
          <w:color w:val="auto"/>
        </w:rPr>
        <w:t>&lt;/RepeatBlock-By&gt;</w:t>
      </w:r>
    </w:p>
    <w:p w14:paraId="5DACD12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9DFC21E" w14:textId="77777777" w:rsidR="00CA05C6" w:rsidRPr="00440C64" w:rsidRDefault="00CA05C6" w:rsidP="00CA05C6">
      <w:pPr>
        <w:pStyle w:val="NormalBold"/>
      </w:pPr>
      <w:r w:rsidRPr="00440C64">
        <w:rPr>
          <w:rStyle w:val="HideTWBExt"/>
          <w:color w:val="auto"/>
        </w:rPr>
        <w:t>&lt;Article&gt;</w:t>
      </w:r>
      <w:r w:rsidRPr="00440C64">
        <w:t>Artikel 12 – stk. 3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63879C4" w14:textId="77777777" w:rsidTr="003A48B2">
        <w:trPr>
          <w:trHeight w:hRule="exact" w:val="240"/>
          <w:jc w:val="center"/>
        </w:trPr>
        <w:tc>
          <w:tcPr>
            <w:tcW w:w="9752" w:type="dxa"/>
            <w:gridSpan w:val="2"/>
            <w:tcBorders>
              <w:top w:val="nil"/>
              <w:left w:val="nil"/>
              <w:bottom w:val="nil"/>
              <w:right w:val="nil"/>
            </w:tcBorders>
          </w:tcPr>
          <w:p w14:paraId="2826DEA7" w14:textId="77777777" w:rsidR="00CA05C6" w:rsidRPr="00440C64" w:rsidRDefault="00CA05C6" w:rsidP="003A48B2"/>
        </w:tc>
      </w:tr>
      <w:tr w:rsidR="00546440" w:rsidRPr="00440C64" w14:paraId="12D629BF" w14:textId="77777777" w:rsidTr="003A48B2">
        <w:trPr>
          <w:trHeight w:val="240"/>
          <w:jc w:val="center"/>
        </w:trPr>
        <w:tc>
          <w:tcPr>
            <w:tcW w:w="4876" w:type="dxa"/>
            <w:tcBorders>
              <w:top w:val="nil"/>
              <w:left w:val="nil"/>
              <w:bottom w:val="nil"/>
              <w:right w:val="nil"/>
            </w:tcBorders>
          </w:tcPr>
          <w:p w14:paraId="6FA450E2" w14:textId="77777777" w:rsidR="00CA05C6" w:rsidRPr="00440C64" w:rsidRDefault="00CA05C6" w:rsidP="003A48B2">
            <w:pPr>
              <w:pStyle w:val="AmColumnHeading"/>
            </w:pPr>
            <w:r w:rsidRPr="00440C64">
              <w:lastRenderedPageBreak/>
              <w:t>Kommissionens forslag</w:t>
            </w:r>
          </w:p>
        </w:tc>
        <w:tc>
          <w:tcPr>
            <w:tcW w:w="4876" w:type="dxa"/>
            <w:tcBorders>
              <w:top w:val="nil"/>
              <w:left w:val="nil"/>
              <w:bottom w:val="nil"/>
              <w:right w:val="nil"/>
            </w:tcBorders>
          </w:tcPr>
          <w:p w14:paraId="0DBFD189" w14:textId="77777777" w:rsidR="00CA05C6" w:rsidRPr="00440C64" w:rsidRDefault="00CA05C6" w:rsidP="003A48B2">
            <w:pPr>
              <w:pStyle w:val="AmColumnHeading"/>
            </w:pPr>
            <w:r w:rsidRPr="00440C64">
              <w:t>Ændringsforslag</w:t>
            </w:r>
          </w:p>
        </w:tc>
      </w:tr>
      <w:tr w:rsidR="00546440" w:rsidRPr="00440C64" w14:paraId="65B080E2" w14:textId="77777777" w:rsidTr="003A48B2">
        <w:trPr>
          <w:jc w:val="center"/>
        </w:trPr>
        <w:tc>
          <w:tcPr>
            <w:tcW w:w="4876" w:type="dxa"/>
            <w:tcBorders>
              <w:top w:val="nil"/>
              <w:left w:val="nil"/>
              <w:bottom w:val="nil"/>
              <w:right w:val="nil"/>
            </w:tcBorders>
          </w:tcPr>
          <w:p w14:paraId="3D0C47F9" w14:textId="77777777" w:rsidR="00CA05C6" w:rsidRPr="00440C64" w:rsidRDefault="00CA05C6" w:rsidP="003A48B2">
            <w:pPr>
              <w:pStyle w:val="Normal6a"/>
            </w:pPr>
          </w:p>
        </w:tc>
        <w:tc>
          <w:tcPr>
            <w:tcW w:w="4876" w:type="dxa"/>
            <w:tcBorders>
              <w:top w:val="nil"/>
              <w:left w:val="nil"/>
              <w:bottom w:val="nil"/>
              <w:right w:val="nil"/>
            </w:tcBorders>
          </w:tcPr>
          <w:p w14:paraId="1B31EF28" w14:textId="77777777" w:rsidR="00CA05C6" w:rsidRPr="00440C64" w:rsidRDefault="00CA05C6" w:rsidP="003A48B2">
            <w:pPr>
              <w:pStyle w:val="Normal6a"/>
            </w:pPr>
            <w:r w:rsidRPr="00440C64">
              <w:rPr>
                <w:b/>
                <w:i/>
              </w:rPr>
              <w:t>3a.</w:t>
            </w:r>
            <w:r w:rsidRPr="00440C64">
              <w:tab/>
            </w:r>
            <w:r w:rsidRPr="00440C64">
              <w:rPr>
                <w:b/>
                <w:i/>
              </w:rPr>
              <w:t>Medlemsstaterne kan beslutte, at princippet om non-refoulement kan vurderes af en anden myndighed end den kompetente myndighed, der udsteder eller håndhæver afgørelsen om tilbagesendelse.</w:t>
            </w:r>
          </w:p>
        </w:tc>
      </w:tr>
    </w:tbl>
    <w:p w14:paraId="3F4D568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4FCB576" w14:textId="77777777" w:rsidR="00CA05C6" w:rsidRPr="00440C64" w:rsidRDefault="00CA05C6" w:rsidP="00CA05C6">
      <w:r w:rsidRPr="00440C64">
        <w:rPr>
          <w:rStyle w:val="HideTWBExt"/>
          <w:color w:val="auto"/>
        </w:rPr>
        <w:t>&lt;/Amend&gt;</w:t>
      </w:r>
    </w:p>
    <w:p w14:paraId="13E3736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988</w:t>
      </w:r>
      <w:r w:rsidRPr="00440C64">
        <w:rPr>
          <w:rStyle w:val="HideTWBExt"/>
          <w:color w:val="auto"/>
        </w:rPr>
        <w:t>&lt;/NumAm&gt;</w:t>
      </w:r>
    </w:p>
    <w:p w14:paraId="17D01D8D"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260A74DA"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7A31A5BC" w14:textId="77777777" w:rsidR="00CA05C6" w:rsidRPr="00440C64" w:rsidRDefault="00CA05C6" w:rsidP="00CA05C6">
      <w:pPr>
        <w:pStyle w:val="NormalBold"/>
      </w:pPr>
      <w:r w:rsidRPr="00440C64">
        <w:rPr>
          <w:rStyle w:val="HideTWBExt"/>
          <w:b w:val="0"/>
          <w:color w:val="auto"/>
        </w:rPr>
        <w:t>&lt;/RepeatBlock-By&gt;</w:t>
      </w:r>
    </w:p>
    <w:p w14:paraId="5DB015A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73AB6E7" w14:textId="77777777" w:rsidR="00CA05C6" w:rsidRPr="00440C64" w:rsidRDefault="00CA05C6" w:rsidP="00CA05C6">
      <w:pPr>
        <w:pStyle w:val="NormalBold"/>
      </w:pPr>
      <w:r w:rsidRPr="00440C64">
        <w:rPr>
          <w:rStyle w:val="HideTWBExt"/>
          <w:color w:val="auto"/>
        </w:rPr>
        <w:t>&lt;Article&gt;</w:t>
      </w:r>
      <w:r w:rsidRPr="00440C64">
        <w:t>Artikel 12 – stk. 3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469BD98" w14:textId="77777777" w:rsidTr="003A48B2">
        <w:trPr>
          <w:trHeight w:hRule="exact" w:val="240"/>
          <w:jc w:val="center"/>
        </w:trPr>
        <w:tc>
          <w:tcPr>
            <w:tcW w:w="9752" w:type="dxa"/>
            <w:gridSpan w:val="2"/>
            <w:tcBorders>
              <w:top w:val="nil"/>
              <w:left w:val="nil"/>
              <w:bottom w:val="nil"/>
              <w:right w:val="nil"/>
            </w:tcBorders>
          </w:tcPr>
          <w:p w14:paraId="32878799" w14:textId="77777777" w:rsidR="00CA05C6" w:rsidRPr="00440C64" w:rsidRDefault="00CA05C6" w:rsidP="003A48B2"/>
        </w:tc>
      </w:tr>
      <w:tr w:rsidR="00546440" w:rsidRPr="00440C64" w14:paraId="52C79F57" w14:textId="77777777" w:rsidTr="003A48B2">
        <w:trPr>
          <w:trHeight w:val="240"/>
          <w:jc w:val="center"/>
        </w:trPr>
        <w:tc>
          <w:tcPr>
            <w:tcW w:w="4876" w:type="dxa"/>
            <w:tcBorders>
              <w:top w:val="nil"/>
              <w:left w:val="nil"/>
              <w:bottom w:val="nil"/>
              <w:right w:val="nil"/>
            </w:tcBorders>
          </w:tcPr>
          <w:p w14:paraId="379B2ED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7618211" w14:textId="77777777" w:rsidR="00CA05C6" w:rsidRPr="00440C64" w:rsidRDefault="00CA05C6" w:rsidP="003A48B2">
            <w:pPr>
              <w:pStyle w:val="AmColumnHeading"/>
            </w:pPr>
            <w:r w:rsidRPr="00440C64">
              <w:t>Ændringsforslag</w:t>
            </w:r>
          </w:p>
        </w:tc>
      </w:tr>
      <w:tr w:rsidR="00546440" w:rsidRPr="00440C64" w14:paraId="5EB3A9DA" w14:textId="77777777" w:rsidTr="003A48B2">
        <w:trPr>
          <w:jc w:val="center"/>
        </w:trPr>
        <w:tc>
          <w:tcPr>
            <w:tcW w:w="4876" w:type="dxa"/>
            <w:tcBorders>
              <w:top w:val="nil"/>
              <w:left w:val="nil"/>
              <w:bottom w:val="nil"/>
              <w:right w:val="nil"/>
            </w:tcBorders>
          </w:tcPr>
          <w:p w14:paraId="4F38AC4A" w14:textId="77777777" w:rsidR="00CA05C6" w:rsidRPr="00440C64" w:rsidRDefault="00CA05C6" w:rsidP="003A48B2">
            <w:pPr>
              <w:pStyle w:val="Normal6a"/>
            </w:pPr>
          </w:p>
        </w:tc>
        <w:tc>
          <w:tcPr>
            <w:tcW w:w="4876" w:type="dxa"/>
            <w:tcBorders>
              <w:top w:val="nil"/>
              <w:left w:val="nil"/>
              <w:bottom w:val="nil"/>
              <w:right w:val="nil"/>
            </w:tcBorders>
          </w:tcPr>
          <w:p w14:paraId="4C366B00" w14:textId="77777777" w:rsidR="00CA05C6" w:rsidRPr="00440C64" w:rsidRDefault="00CA05C6" w:rsidP="003A48B2">
            <w:pPr>
              <w:pStyle w:val="Normal6a"/>
            </w:pPr>
            <w:r w:rsidRPr="00440C64">
              <w:rPr>
                <w:b/>
                <w:i/>
              </w:rPr>
              <w:t>3b.</w:t>
            </w:r>
            <w:r w:rsidRPr="00440C64">
              <w:tab/>
            </w:r>
            <w:r w:rsidRPr="00440C64">
              <w:rPr>
                <w:b/>
                <w:i/>
              </w:rPr>
              <w:t>Forpligtelsen til at vurdere risikoen for en potentiel overtrædelse af princippet om non-refoulement i henhold til stk. 3 anses for opfyldt, når:</w:t>
            </w:r>
          </w:p>
        </w:tc>
      </w:tr>
      <w:tr w:rsidR="00546440" w:rsidRPr="00440C64" w14:paraId="71AE273E" w14:textId="77777777" w:rsidTr="003A48B2">
        <w:trPr>
          <w:jc w:val="center"/>
        </w:trPr>
        <w:tc>
          <w:tcPr>
            <w:tcW w:w="4876" w:type="dxa"/>
            <w:tcBorders>
              <w:top w:val="nil"/>
              <w:left w:val="nil"/>
              <w:bottom w:val="nil"/>
              <w:right w:val="nil"/>
            </w:tcBorders>
          </w:tcPr>
          <w:p w14:paraId="2D87FBA5" w14:textId="77777777" w:rsidR="00CA05C6" w:rsidRPr="00440C64" w:rsidRDefault="00CA05C6" w:rsidP="003A48B2">
            <w:pPr>
              <w:pStyle w:val="Normal6a"/>
            </w:pPr>
          </w:p>
        </w:tc>
        <w:tc>
          <w:tcPr>
            <w:tcW w:w="4876" w:type="dxa"/>
            <w:tcBorders>
              <w:top w:val="nil"/>
              <w:left w:val="nil"/>
              <w:bottom w:val="nil"/>
              <w:right w:val="nil"/>
            </w:tcBorders>
          </w:tcPr>
          <w:p w14:paraId="54CDAE8D" w14:textId="5039CC99" w:rsidR="00CA05C6" w:rsidRPr="00440C64" w:rsidRDefault="00CA05C6" w:rsidP="00D5687F">
            <w:pPr>
              <w:pStyle w:val="Normal6a"/>
            </w:pPr>
            <w:r w:rsidRPr="00440C64">
              <w:rPr>
                <w:b/>
                <w:i/>
              </w:rPr>
              <w:t>a) der blev foretaget en grundig undersøgelse af en sådan risiko i forbindelse med en endelig afgørelse i en asylprocedure</w:t>
            </w:r>
            <w:r w:rsidR="00D5687F" w:rsidRPr="00440C64">
              <w:rPr>
                <w:b/>
                <w:i/>
              </w:rPr>
              <w:t>,</w:t>
            </w:r>
            <w:r w:rsidRPr="00440C64">
              <w:rPr>
                <w:b/>
                <w:i/>
              </w:rPr>
              <w:t xml:space="preserve"> og</w:t>
            </w:r>
          </w:p>
        </w:tc>
      </w:tr>
      <w:tr w:rsidR="00546440" w:rsidRPr="00440C64" w14:paraId="250E8639" w14:textId="77777777" w:rsidTr="003A48B2">
        <w:trPr>
          <w:jc w:val="center"/>
        </w:trPr>
        <w:tc>
          <w:tcPr>
            <w:tcW w:w="4876" w:type="dxa"/>
            <w:tcBorders>
              <w:top w:val="nil"/>
              <w:left w:val="nil"/>
              <w:bottom w:val="nil"/>
              <w:right w:val="nil"/>
            </w:tcBorders>
          </w:tcPr>
          <w:p w14:paraId="4124756D" w14:textId="77777777" w:rsidR="00CA05C6" w:rsidRPr="00440C64" w:rsidRDefault="00CA05C6" w:rsidP="003A48B2">
            <w:pPr>
              <w:pStyle w:val="Normal6a"/>
            </w:pPr>
          </w:p>
        </w:tc>
        <w:tc>
          <w:tcPr>
            <w:tcW w:w="4876" w:type="dxa"/>
            <w:tcBorders>
              <w:top w:val="nil"/>
              <w:left w:val="nil"/>
              <w:bottom w:val="nil"/>
              <w:right w:val="nil"/>
            </w:tcBorders>
          </w:tcPr>
          <w:p w14:paraId="2EB9B2D6" w14:textId="3FC07CC7" w:rsidR="00CA05C6" w:rsidRPr="00440C64" w:rsidRDefault="00CA05C6" w:rsidP="003A48B2">
            <w:pPr>
              <w:pStyle w:val="Normal6a"/>
            </w:pPr>
            <w:r w:rsidRPr="00440C64">
              <w:rPr>
                <w:b/>
                <w:i/>
              </w:rPr>
              <w:t>b) det land, som tredjelandsstatsborgeren skal sendes tilbage til, er det samme land, der var genstand for denne undersøgelse</w:t>
            </w:r>
            <w:r w:rsidR="00D5687F" w:rsidRPr="00440C64">
              <w:rPr>
                <w:b/>
                <w:i/>
              </w:rPr>
              <w:t>,</w:t>
            </w:r>
            <w:r w:rsidRPr="00440C64">
              <w:rPr>
                <w:b/>
                <w:i/>
              </w:rPr>
              <w:t xml:space="preserve"> og</w:t>
            </w:r>
          </w:p>
        </w:tc>
      </w:tr>
      <w:tr w:rsidR="00546440" w:rsidRPr="00440C64" w14:paraId="160555F2" w14:textId="77777777" w:rsidTr="003A48B2">
        <w:trPr>
          <w:jc w:val="center"/>
        </w:trPr>
        <w:tc>
          <w:tcPr>
            <w:tcW w:w="4876" w:type="dxa"/>
            <w:tcBorders>
              <w:top w:val="nil"/>
              <w:left w:val="nil"/>
              <w:bottom w:val="nil"/>
              <w:right w:val="nil"/>
            </w:tcBorders>
          </w:tcPr>
          <w:p w14:paraId="39400150" w14:textId="77777777" w:rsidR="00CA05C6" w:rsidRPr="00440C64" w:rsidRDefault="00CA05C6" w:rsidP="003A48B2">
            <w:pPr>
              <w:pStyle w:val="Normal6a"/>
            </w:pPr>
          </w:p>
        </w:tc>
        <w:tc>
          <w:tcPr>
            <w:tcW w:w="4876" w:type="dxa"/>
            <w:tcBorders>
              <w:top w:val="nil"/>
              <w:left w:val="nil"/>
              <w:bottom w:val="nil"/>
              <w:right w:val="nil"/>
            </w:tcBorders>
          </w:tcPr>
          <w:p w14:paraId="677F3446" w14:textId="77777777" w:rsidR="00CA05C6" w:rsidRPr="00440C64" w:rsidRDefault="00CA05C6" w:rsidP="003A48B2">
            <w:pPr>
              <w:pStyle w:val="Normal6a"/>
            </w:pPr>
            <w:r w:rsidRPr="00440C64">
              <w:rPr>
                <w:b/>
                <w:i/>
              </w:rPr>
              <w:t>c) de kompetente myndigheder har verificeret, at den generelle situation i tilbagesendelseslandet ikke er blevet væsentligt forværret, siden den endelige afgørelse blev truffet.</w:t>
            </w:r>
          </w:p>
        </w:tc>
      </w:tr>
    </w:tbl>
    <w:p w14:paraId="65BEE9B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8184820" w14:textId="77777777" w:rsidR="00CA05C6" w:rsidRPr="00440C64" w:rsidRDefault="00CA05C6" w:rsidP="00CA05C6">
      <w:r w:rsidRPr="00440C64">
        <w:rPr>
          <w:rStyle w:val="HideTWBExt"/>
          <w:color w:val="auto"/>
        </w:rPr>
        <w:t>&lt;/Amend&gt;</w:t>
      </w:r>
    </w:p>
    <w:p w14:paraId="21A2FD5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989</w:t>
      </w:r>
      <w:r w:rsidRPr="00440C64">
        <w:rPr>
          <w:rStyle w:val="HideTWBExt"/>
          <w:color w:val="auto"/>
        </w:rPr>
        <w:t>&lt;/NumAm&gt;</w:t>
      </w:r>
    </w:p>
    <w:p w14:paraId="04DE744A"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651FE165" w14:textId="77777777" w:rsidR="00CA05C6" w:rsidRPr="00440C64" w:rsidRDefault="00CA05C6" w:rsidP="00CA05C6">
      <w:pPr>
        <w:pStyle w:val="NormalBold"/>
      </w:pPr>
      <w:r w:rsidRPr="00440C64">
        <w:rPr>
          <w:rStyle w:val="HideTWBExt"/>
          <w:b w:val="0"/>
          <w:color w:val="auto"/>
        </w:rPr>
        <w:t>&lt;/RepeatBlock-By&gt;</w:t>
      </w:r>
    </w:p>
    <w:p w14:paraId="1316C77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BEF1005" w14:textId="77777777" w:rsidR="00CA05C6" w:rsidRPr="00440C64" w:rsidRDefault="00CA05C6" w:rsidP="00CA05C6">
      <w:pPr>
        <w:pStyle w:val="NormalBold"/>
      </w:pPr>
      <w:r w:rsidRPr="00440C64">
        <w:rPr>
          <w:rStyle w:val="HideTWBExt"/>
          <w:color w:val="auto"/>
        </w:rPr>
        <w:lastRenderedPageBreak/>
        <w:t>&lt;Article&gt;</w:t>
      </w:r>
      <w:r w:rsidRPr="00440C64">
        <w:t>Artikel 12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71B610C" w14:textId="77777777" w:rsidTr="003A48B2">
        <w:trPr>
          <w:trHeight w:hRule="exact" w:val="240"/>
          <w:jc w:val="center"/>
        </w:trPr>
        <w:tc>
          <w:tcPr>
            <w:tcW w:w="9752" w:type="dxa"/>
            <w:gridSpan w:val="2"/>
            <w:tcBorders>
              <w:top w:val="nil"/>
              <w:left w:val="nil"/>
              <w:bottom w:val="nil"/>
              <w:right w:val="nil"/>
            </w:tcBorders>
          </w:tcPr>
          <w:p w14:paraId="4D469051" w14:textId="77777777" w:rsidR="00CA05C6" w:rsidRPr="00440C64" w:rsidRDefault="00CA05C6" w:rsidP="003A48B2"/>
        </w:tc>
      </w:tr>
      <w:tr w:rsidR="00546440" w:rsidRPr="00440C64" w14:paraId="33D19376" w14:textId="77777777" w:rsidTr="003A48B2">
        <w:trPr>
          <w:trHeight w:val="240"/>
          <w:jc w:val="center"/>
        </w:trPr>
        <w:tc>
          <w:tcPr>
            <w:tcW w:w="4876" w:type="dxa"/>
            <w:tcBorders>
              <w:top w:val="nil"/>
              <w:left w:val="nil"/>
              <w:bottom w:val="nil"/>
              <w:right w:val="nil"/>
            </w:tcBorders>
          </w:tcPr>
          <w:p w14:paraId="6066D93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4A89E66" w14:textId="77777777" w:rsidR="00CA05C6" w:rsidRPr="00440C64" w:rsidRDefault="00CA05C6" w:rsidP="003A48B2">
            <w:pPr>
              <w:pStyle w:val="AmColumnHeading"/>
            </w:pPr>
            <w:r w:rsidRPr="00440C64">
              <w:t>Ændringsforslag</w:t>
            </w:r>
          </w:p>
        </w:tc>
      </w:tr>
      <w:tr w:rsidR="00546440" w:rsidRPr="00440C64" w14:paraId="6DFEFCA9" w14:textId="77777777" w:rsidTr="003A48B2">
        <w:trPr>
          <w:jc w:val="center"/>
        </w:trPr>
        <w:tc>
          <w:tcPr>
            <w:tcW w:w="4876" w:type="dxa"/>
            <w:tcBorders>
              <w:top w:val="nil"/>
              <w:left w:val="nil"/>
              <w:bottom w:val="nil"/>
              <w:right w:val="nil"/>
            </w:tcBorders>
          </w:tcPr>
          <w:p w14:paraId="0A12D8A2" w14:textId="77777777" w:rsidR="00CA05C6" w:rsidRPr="00440C64" w:rsidRDefault="00CA05C6" w:rsidP="003A48B2">
            <w:pPr>
              <w:pStyle w:val="Normal6a"/>
            </w:pPr>
            <w:r w:rsidRPr="00440C64">
              <w:t>4.</w:t>
            </w:r>
            <w:r w:rsidRPr="00440C64">
              <w:tab/>
              <w:t xml:space="preserve">Tvangsforanstaltninger, der træffes for at sikre udsendelse, skal være nødvendige og forholdsmæssige og må under ingen omstændigheder overstige tærsklen for rimelig magtanvendelse. De skal gennemføres i henhold til den nationale lovgivning </w:t>
            </w:r>
            <w:r w:rsidRPr="00440C64">
              <w:rPr>
                <w:b/>
                <w:bCs/>
                <w:i/>
                <w:iCs/>
              </w:rPr>
              <w:t>under overholdelse af de grundlæggende rettigheder og med behørig respekt for den pågældende tredjelandsstatsborgers værdighed og fysiske integritet</w:t>
            </w:r>
            <w:r w:rsidRPr="00440C64">
              <w:t>.</w:t>
            </w:r>
          </w:p>
        </w:tc>
        <w:tc>
          <w:tcPr>
            <w:tcW w:w="4876" w:type="dxa"/>
            <w:tcBorders>
              <w:top w:val="nil"/>
              <w:left w:val="nil"/>
              <w:bottom w:val="nil"/>
              <w:right w:val="nil"/>
            </w:tcBorders>
          </w:tcPr>
          <w:p w14:paraId="100D6C43" w14:textId="77777777" w:rsidR="00CA05C6" w:rsidRPr="00440C64" w:rsidRDefault="00CA05C6" w:rsidP="003A48B2">
            <w:pPr>
              <w:pStyle w:val="Normal6a"/>
            </w:pPr>
            <w:r w:rsidRPr="00440C64">
              <w:t>4.</w:t>
            </w:r>
            <w:r w:rsidRPr="00440C64">
              <w:tab/>
              <w:t>Tvangsforanstaltninger, der træffes for at sikre udsendelse, skal være nødvendige og forholdsmæssige og må under ingen omstændigheder overstige tærsklen for rimelig magtanvendelse. De skal gennemføres i henhold til den nationale lovgivning.</w:t>
            </w:r>
          </w:p>
        </w:tc>
      </w:tr>
    </w:tbl>
    <w:p w14:paraId="6A2FD3A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7D8B6D1" w14:textId="77777777" w:rsidR="00CA05C6" w:rsidRPr="00440C64" w:rsidRDefault="00CA05C6" w:rsidP="00CA05C6">
      <w:r w:rsidRPr="00440C64">
        <w:rPr>
          <w:rStyle w:val="HideTWBExt"/>
          <w:color w:val="auto"/>
        </w:rPr>
        <w:t>&lt;/Amend&gt;</w:t>
      </w:r>
    </w:p>
    <w:p w14:paraId="5D25483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990</w:t>
      </w:r>
      <w:r w:rsidRPr="00440C64">
        <w:rPr>
          <w:rStyle w:val="HideTWBExt"/>
          <w:color w:val="auto"/>
        </w:rPr>
        <w:t>&lt;/NumAm&gt;</w:t>
      </w:r>
    </w:p>
    <w:p w14:paraId="7A5042BD"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741D47EA" w14:textId="77777777" w:rsidR="00CA05C6" w:rsidRPr="00440C64" w:rsidRDefault="00CA05C6" w:rsidP="00CA05C6">
      <w:pPr>
        <w:pStyle w:val="NormalBold"/>
      </w:pPr>
      <w:r w:rsidRPr="00440C64">
        <w:rPr>
          <w:rStyle w:val="HideTWBExt"/>
          <w:b w:val="0"/>
          <w:color w:val="auto"/>
        </w:rPr>
        <w:t>&lt;/RepeatBlock-By&gt;</w:t>
      </w:r>
    </w:p>
    <w:p w14:paraId="225CD49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E53A28E" w14:textId="77777777" w:rsidR="00CA05C6" w:rsidRPr="00440C64" w:rsidRDefault="00CA05C6" w:rsidP="00CA05C6">
      <w:pPr>
        <w:pStyle w:val="NormalBold"/>
      </w:pPr>
      <w:r w:rsidRPr="00440C64">
        <w:rPr>
          <w:rStyle w:val="HideTWBExt"/>
          <w:color w:val="auto"/>
        </w:rPr>
        <w:t>&lt;Article&gt;</w:t>
      </w:r>
      <w:r w:rsidRPr="00440C64">
        <w:t>Artikel 12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4682DDD" w14:textId="77777777" w:rsidTr="003A48B2">
        <w:trPr>
          <w:trHeight w:hRule="exact" w:val="240"/>
          <w:jc w:val="center"/>
        </w:trPr>
        <w:tc>
          <w:tcPr>
            <w:tcW w:w="9752" w:type="dxa"/>
            <w:gridSpan w:val="2"/>
            <w:tcBorders>
              <w:top w:val="nil"/>
              <w:left w:val="nil"/>
              <w:bottom w:val="nil"/>
              <w:right w:val="nil"/>
            </w:tcBorders>
          </w:tcPr>
          <w:p w14:paraId="4990004C" w14:textId="77777777" w:rsidR="00CA05C6" w:rsidRPr="00440C64" w:rsidRDefault="00CA05C6" w:rsidP="003A48B2"/>
        </w:tc>
      </w:tr>
      <w:tr w:rsidR="00546440" w:rsidRPr="00440C64" w14:paraId="28001CAC" w14:textId="77777777" w:rsidTr="003A48B2">
        <w:trPr>
          <w:trHeight w:val="240"/>
          <w:jc w:val="center"/>
        </w:trPr>
        <w:tc>
          <w:tcPr>
            <w:tcW w:w="4876" w:type="dxa"/>
            <w:tcBorders>
              <w:top w:val="nil"/>
              <w:left w:val="nil"/>
              <w:bottom w:val="nil"/>
              <w:right w:val="nil"/>
            </w:tcBorders>
          </w:tcPr>
          <w:p w14:paraId="1BB4515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FA1A9E8" w14:textId="77777777" w:rsidR="00CA05C6" w:rsidRPr="00440C64" w:rsidRDefault="00CA05C6" w:rsidP="003A48B2">
            <w:pPr>
              <w:pStyle w:val="AmColumnHeading"/>
            </w:pPr>
            <w:r w:rsidRPr="00440C64">
              <w:t>Ændringsforslag</w:t>
            </w:r>
          </w:p>
        </w:tc>
      </w:tr>
      <w:tr w:rsidR="00546440" w:rsidRPr="00440C64" w14:paraId="0BD1585A" w14:textId="77777777" w:rsidTr="003A48B2">
        <w:trPr>
          <w:jc w:val="center"/>
        </w:trPr>
        <w:tc>
          <w:tcPr>
            <w:tcW w:w="4876" w:type="dxa"/>
            <w:tcBorders>
              <w:top w:val="nil"/>
              <w:left w:val="nil"/>
              <w:bottom w:val="nil"/>
              <w:right w:val="nil"/>
            </w:tcBorders>
          </w:tcPr>
          <w:p w14:paraId="2758C1D6" w14:textId="77777777" w:rsidR="00CA05C6" w:rsidRPr="00440C64" w:rsidRDefault="00CA05C6" w:rsidP="003A48B2">
            <w:pPr>
              <w:pStyle w:val="Normal6a"/>
            </w:pPr>
            <w:r w:rsidRPr="00440C64">
              <w:t>4.</w:t>
            </w:r>
            <w:r w:rsidRPr="00440C64">
              <w:tab/>
              <w:t xml:space="preserve">Tvangsforanstaltninger, der træffes for at sikre udsendelse, skal være nødvendige og forholdsmæssige og må under ingen omstændigheder overstige tærsklen for rimelig magtanvendelse. De skal gennemføres i henhold til den nationale lovgivning under overholdelse af de grundlæggende rettigheder </w:t>
            </w:r>
            <w:r w:rsidRPr="00440C64">
              <w:rPr>
                <w:b/>
                <w:bCs/>
                <w:i/>
                <w:iCs/>
              </w:rPr>
              <w:t>og med behørig respekt for den pågældende tredjelandsstatsborgers værdighed og fysiske integritet</w:t>
            </w:r>
            <w:r w:rsidRPr="00440C64">
              <w:t>.</w:t>
            </w:r>
          </w:p>
        </w:tc>
        <w:tc>
          <w:tcPr>
            <w:tcW w:w="4876" w:type="dxa"/>
            <w:tcBorders>
              <w:top w:val="nil"/>
              <w:left w:val="nil"/>
              <w:bottom w:val="nil"/>
              <w:right w:val="nil"/>
            </w:tcBorders>
          </w:tcPr>
          <w:p w14:paraId="1310EFEF" w14:textId="77777777" w:rsidR="00CA05C6" w:rsidRPr="00440C64" w:rsidRDefault="00CA05C6" w:rsidP="003A48B2">
            <w:pPr>
              <w:pStyle w:val="Normal6a"/>
            </w:pPr>
            <w:r w:rsidRPr="00440C64">
              <w:t>4.</w:t>
            </w:r>
            <w:r w:rsidRPr="00440C64">
              <w:tab/>
              <w:t>Tvangsforanstaltninger, der træffes for at sikre udsendelse, skal være nødvendige og forholdsmæssige og må under ingen omstændigheder overstige tærsklen for rimelig magtanvendelse. De skal gennemføres i henhold til den nationale lovgivning under overholdelse af de grundlæggende rettigheder.</w:t>
            </w:r>
          </w:p>
        </w:tc>
      </w:tr>
    </w:tbl>
    <w:p w14:paraId="793734D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5F2BBCD" w14:textId="77777777" w:rsidR="00CA05C6" w:rsidRPr="00440C64" w:rsidRDefault="00CA05C6" w:rsidP="00CA05C6">
      <w:r w:rsidRPr="00440C64">
        <w:rPr>
          <w:rStyle w:val="HideTWBExt"/>
          <w:color w:val="auto"/>
        </w:rPr>
        <w:t>&lt;/Amend&gt;</w:t>
      </w:r>
    </w:p>
    <w:p w14:paraId="718F4D9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991</w:t>
      </w:r>
      <w:r w:rsidRPr="00440C64">
        <w:rPr>
          <w:rStyle w:val="HideTWBExt"/>
          <w:color w:val="auto"/>
        </w:rPr>
        <w:t>&lt;/NumAm&gt;</w:t>
      </w:r>
    </w:p>
    <w:p w14:paraId="21A1D13D"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57E4CA08" w14:textId="77777777" w:rsidR="00CA05C6" w:rsidRPr="00440C64" w:rsidRDefault="00CA05C6" w:rsidP="00CA05C6">
      <w:pPr>
        <w:pStyle w:val="NormalBold"/>
      </w:pPr>
      <w:r w:rsidRPr="00440C64">
        <w:rPr>
          <w:rStyle w:val="HideTWBExt"/>
          <w:b w:val="0"/>
          <w:color w:val="auto"/>
        </w:rPr>
        <w:t>&lt;/RepeatBlock-By&gt;</w:t>
      </w:r>
    </w:p>
    <w:p w14:paraId="7F27699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60A0FFC" w14:textId="77777777" w:rsidR="00CA05C6" w:rsidRPr="00440C64" w:rsidRDefault="00CA05C6" w:rsidP="00CA05C6">
      <w:pPr>
        <w:pStyle w:val="NormalBold"/>
      </w:pPr>
      <w:r w:rsidRPr="00440C64">
        <w:rPr>
          <w:rStyle w:val="HideTWBExt"/>
          <w:color w:val="auto"/>
        </w:rPr>
        <w:lastRenderedPageBreak/>
        <w:t>&lt;Article&gt;</w:t>
      </w:r>
      <w:r w:rsidRPr="00440C64">
        <w:t>Artikel 12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855DF35" w14:textId="77777777" w:rsidTr="003A48B2">
        <w:trPr>
          <w:trHeight w:hRule="exact" w:val="240"/>
          <w:jc w:val="center"/>
        </w:trPr>
        <w:tc>
          <w:tcPr>
            <w:tcW w:w="9752" w:type="dxa"/>
            <w:gridSpan w:val="2"/>
            <w:tcBorders>
              <w:top w:val="nil"/>
              <w:left w:val="nil"/>
              <w:bottom w:val="nil"/>
              <w:right w:val="nil"/>
            </w:tcBorders>
          </w:tcPr>
          <w:p w14:paraId="6B13F975" w14:textId="77777777" w:rsidR="00CA05C6" w:rsidRPr="00440C64" w:rsidRDefault="00CA05C6" w:rsidP="003A48B2"/>
        </w:tc>
      </w:tr>
      <w:tr w:rsidR="00546440" w:rsidRPr="00440C64" w14:paraId="37EEF57B" w14:textId="77777777" w:rsidTr="003A48B2">
        <w:trPr>
          <w:trHeight w:val="240"/>
          <w:jc w:val="center"/>
        </w:trPr>
        <w:tc>
          <w:tcPr>
            <w:tcW w:w="4876" w:type="dxa"/>
            <w:tcBorders>
              <w:top w:val="nil"/>
              <w:left w:val="nil"/>
              <w:bottom w:val="nil"/>
              <w:right w:val="nil"/>
            </w:tcBorders>
          </w:tcPr>
          <w:p w14:paraId="1160EF1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EC00790" w14:textId="77777777" w:rsidR="00CA05C6" w:rsidRPr="00440C64" w:rsidRDefault="00CA05C6" w:rsidP="003A48B2">
            <w:pPr>
              <w:pStyle w:val="AmColumnHeading"/>
            </w:pPr>
            <w:r w:rsidRPr="00440C64">
              <w:t>Ændringsforslag</w:t>
            </w:r>
          </w:p>
        </w:tc>
      </w:tr>
      <w:tr w:rsidR="00546440" w:rsidRPr="00440C64" w14:paraId="2E08376D" w14:textId="77777777" w:rsidTr="003A48B2">
        <w:trPr>
          <w:jc w:val="center"/>
        </w:trPr>
        <w:tc>
          <w:tcPr>
            <w:tcW w:w="4876" w:type="dxa"/>
            <w:tcBorders>
              <w:top w:val="nil"/>
              <w:left w:val="nil"/>
              <w:bottom w:val="nil"/>
              <w:right w:val="nil"/>
            </w:tcBorders>
          </w:tcPr>
          <w:p w14:paraId="654C452D" w14:textId="77777777" w:rsidR="00CA05C6" w:rsidRPr="00440C64" w:rsidRDefault="00CA05C6" w:rsidP="003A48B2">
            <w:pPr>
              <w:pStyle w:val="Normal6a"/>
            </w:pPr>
            <w:r w:rsidRPr="00440C64">
              <w:t>4.</w:t>
            </w:r>
            <w:r w:rsidRPr="00440C64">
              <w:tab/>
              <w:t xml:space="preserve">Tvangsforanstaltninger, der træffes for at sikre udsendelse, skal være nødvendige og forholdsmæssige </w:t>
            </w:r>
            <w:r w:rsidRPr="00440C64">
              <w:rPr>
                <w:b/>
                <w:bCs/>
                <w:i/>
                <w:iCs/>
              </w:rPr>
              <w:t>og må under ingen omstændigheder overstige tærsklen for rimelig magtanvendelse</w:t>
            </w:r>
            <w:r w:rsidRPr="00440C64">
              <w:t xml:space="preserve">. De skal gennemføres i henhold til den nationale lovgivning </w:t>
            </w:r>
            <w:r w:rsidRPr="00440C64">
              <w:rPr>
                <w:b/>
                <w:bCs/>
                <w:i/>
                <w:iCs/>
              </w:rPr>
              <w:t>under overholdelse af de grundlæggende rettigheder</w:t>
            </w:r>
            <w:r w:rsidRPr="00440C64">
              <w:t xml:space="preserve"> og med behørig respekt for den pågældende tredjelandsstatsborgers værdighed og fysiske integritet.</w:t>
            </w:r>
          </w:p>
        </w:tc>
        <w:tc>
          <w:tcPr>
            <w:tcW w:w="4876" w:type="dxa"/>
            <w:tcBorders>
              <w:top w:val="nil"/>
              <w:left w:val="nil"/>
              <w:bottom w:val="nil"/>
              <w:right w:val="nil"/>
            </w:tcBorders>
          </w:tcPr>
          <w:p w14:paraId="3A06B2DA" w14:textId="77777777" w:rsidR="00CA05C6" w:rsidRPr="00440C64" w:rsidRDefault="00CA05C6" w:rsidP="003A48B2">
            <w:pPr>
              <w:pStyle w:val="Normal6a"/>
            </w:pPr>
            <w:r w:rsidRPr="00440C64">
              <w:t>4.</w:t>
            </w:r>
            <w:r w:rsidRPr="00440C64">
              <w:tab/>
              <w:t>Tvangsforanstaltninger, der træffes for at sikre udsendelse, skal være nødvendige og forholdsmæssige. De skal gennemføres i henhold til den nationale lovgivning og med behørig respekt for den pågældende tredjelandsstatsborgers værdighed og fysiske integritet.</w:t>
            </w:r>
          </w:p>
        </w:tc>
      </w:tr>
    </w:tbl>
    <w:p w14:paraId="0C432F7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88073B3" w14:textId="77777777" w:rsidR="00CA05C6" w:rsidRPr="00440C64" w:rsidRDefault="00CA05C6" w:rsidP="00CA05C6">
      <w:r w:rsidRPr="00440C64">
        <w:rPr>
          <w:rStyle w:val="HideTWBExt"/>
          <w:color w:val="auto"/>
        </w:rPr>
        <w:t>&lt;/Amend&gt;</w:t>
      </w:r>
    </w:p>
    <w:p w14:paraId="3C15CDE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992</w:t>
      </w:r>
      <w:r w:rsidRPr="00440C64">
        <w:rPr>
          <w:rStyle w:val="HideTWBExt"/>
          <w:color w:val="auto"/>
        </w:rPr>
        <w:t>&lt;/NumAm&gt;</w:t>
      </w:r>
    </w:p>
    <w:p w14:paraId="2B88555B"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283F605F" w14:textId="77777777" w:rsidR="00CA05C6" w:rsidRPr="00440C64" w:rsidRDefault="00CA05C6" w:rsidP="00CA05C6">
      <w:pPr>
        <w:pStyle w:val="NormalBold"/>
      </w:pPr>
      <w:r w:rsidRPr="00440C64">
        <w:rPr>
          <w:rStyle w:val="HideTWBExt"/>
          <w:b w:val="0"/>
          <w:color w:val="auto"/>
        </w:rPr>
        <w:t>&lt;/RepeatBlock-By&gt;</w:t>
      </w:r>
    </w:p>
    <w:p w14:paraId="2260EDF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B95BAD9" w14:textId="77777777" w:rsidR="00CA05C6" w:rsidRPr="00440C64" w:rsidRDefault="00CA05C6" w:rsidP="00CA05C6">
      <w:pPr>
        <w:pStyle w:val="NormalBold"/>
      </w:pPr>
      <w:r w:rsidRPr="00440C64">
        <w:rPr>
          <w:rStyle w:val="HideTWBExt"/>
          <w:color w:val="auto"/>
        </w:rPr>
        <w:t>&lt;Article&gt;</w:t>
      </w:r>
      <w:r w:rsidRPr="00440C64">
        <w:t>Artikel 12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55344BA" w14:textId="77777777" w:rsidTr="003A48B2">
        <w:trPr>
          <w:trHeight w:hRule="exact" w:val="240"/>
          <w:jc w:val="center"/>
        </w:trPr>
        <w:tc>
          <w:tcPr>
            <w:tcW w:w="9752" w:type="dxa"/>
            <w:gridSpan w:val="2"/>
            <w:tcBorders>
              <w:top w:val="nil"/>
              <w:left w:val="nil"/>
              <w:bottom w:val="nil"/>
              <w:right w:val="nil"/>
            </w:tcBorders>
          </w:tcPr>
          <w:p w14:paraId="3A2E17C9" w14:textId="77777777" w:rsidR="00CA05C6" w:rsidRPr="00440C64" w:rsidRDefault="00CA05C6" w:rsidP="003A48B2"/>
        </w:tc>
      </w:tr>
      <w:tr w:rsidR="00546440" w:rsidRPr="00440C64" w14:paraId="2E6E75F1" w14:textId="77777777" w:rsidTr="003A48B2">
        <w:trPr>
          <w:trHeight w:val="240"/>
          <w:jc w:val="center"/>
        </w:trPr>
        <w:tc>
          <w:tcPr>
            <w:tcW w:w="4876" w:type="dxa"/>
            <w:tcBorders>
              <w:top w:val="nil"/>
              <w:left w:val="nil"/>
              <w:bottom w:val="nil"/>
              <w:right w:val="nil"/>
            </w:tcBorders>
          </w:tcPr>
          <w:p w14:paraId="36804AB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2BF42B1" w14:textId="77777777" w:rsidR="00CA05C6" w:rsidRPr="00440C64" w:rsidRDefault="00CA05C6" w:rsidP="003A48B2">
            <w:pPr>
              <w:pStyle w:val="AmColumnHeading"/>
            </w:pPr>
            <w:r w:rsidRPr="00440C64">
              <w:t>Ændringsforslag</w:t>
            </w:r>
          </w:p>
        </w:tc>
      </w:tr>
      <w:tr w:rsidR="00546440" w:rsidRPr="00440C64" w14:paraId="14922D50" w14:textId="77777777" w:rsidTr="003A48B2">
        <w:trPr>
          <w:jc w:val="center"/>
        </w:trPr>
        <w:tc>
          <w:tcPr>
            <w:tcW w:w="4876" w:type="dxa"/>
            <w:tcBorders>
              <w:top w:val="nil"/>
              <w:left w:val="nil"/>
              <w:bottom w:val="nil"/>
              <w:right w:val="nil"/>
            </w:tcBorders>
          </w:tcPr>
          <w:p w14:paraId="5EAF58EB" w14:textId="77777777" w:rsidR="00CA05C6" w:rsidRPr="00440C64" w:rsidRDefault="00CA05C6" w:rsidP="003A48B2">
            <w:pPr>
              <w:pStyle w:val="Normal6a"/>
            </w:pPr>
            <w:r w:rsidRPr="00440C64">
              <w:t>4.</w:t>
            </w:r>
            <w:r w:rsidRPr="00440C64">
              <w:tab/>
              <w:t xml:space="preserve">Tvangsforanstaltninger, der træffes for at sikre udsendelse, skal være nødvendige og forholdsmæssige </w:t>
            </w:r>
            <w:r w:rsidRPr="00440C64">
              <w:rPr>
                <w:b/>
                <w:bCs/>
                <w:i/>
                <w:iCs/>
              </w:rPr>
              <w:t>og må under ingen omstændigheder overstige tærsklen for rimelig</w:t>
            </w:r>
            <w:r w:rsidRPr="00440C64">
              <w:t xml:space="preserve"> magtanvendelse. De skal gennemføres i henhold til den nationale lovgivning under overholdelse af de grundlæggende rettigheder og med behørig respekt for den pågældende tredjelandsstatsborgers værdighed og fysiske integritet.</w:t>
            </w:r>
          </w:p>
        </w:tc>
        <w:tc>
          <w:tcPr>
            <w:tcW w:w="4876" w:type="dxa"/>
            <w:tcBorders>
              <w:top w:val="nil"/>
              <w:left w:val="nil"/>
              <w:bottom w:val="nil"/>
              <w:right w:val="nil"/>
            </w:tcBorders>
          </w:tcPr>
          <w:p w14:paraId="07F31C52" w14:textId="77777777" w:rsidR="00CA05C6" w:rsidRPr="00440C64" w:rsidRDefault="00CA05C6" w:rsidP="003A48B2">
            <w:pPr>
              <w:pStyle w:val="Normal6a"/>
            </w:pPr>
            <w:r w:rsidRPr="00440C64">
              <w:t>4.</w:t>
            </w:r>
            <w:r w:rsidRPr="00440C64">
              <w:tab/>
              <w:t>Tvangsforanstaltninger, der træffes for at sikre udsendelse, skal være nødvendige og forholdsmæssige</w:t>
            </w:r>
            <w:r w:rsidRPr="00440C64">
              <w:rPr>
                <w:b/>
                <w:bCs/>
                <w:i/>
                <w:iCs/>
              </w:rPr>
              <w:t>, navnlig når det drejer sig om</w:t>
            </w:r>
            <w:r w:rsidRPr="00440C64">
              <w:t xml:space="preserve"> magtanvendelse. De skal gennemføres i henhold til den nationale lovgivning under overholdelse af de grundlæggende rettigheder og med behørig respekt for den pågældende tredjelandsstatsborgers værdighed og fysiske integritet.</w:t>
            </w:r>
          </w:p>
        </w:tc>
      </w:tr>
    </w:tbl>
    <w:p w14:paraId="46E1206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45A47D5C" w14:textId="77777777" w:rsidR="00CA05C6" w:rsidRPr="00440C64" w:rsidRDefault="00CA05C6" w:rsidP="00CA05C6">
      <w:r w:rsidRPr="00440C64">
        <w:rPr>
          <w:rStyle w:val="HideTWBExt"/>
          <w:color w:val="auto"/>
        </w:rPr>
        <w:t>&lt;/Amend&gt;</w:t>
      </w:r>
    </w:p>
    <w:p w14:paraId="46F4F40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993</w:t>
      </w:r>
      <w:r w:rsidRPr="00440C64">
        <w:rPr>
          <w:rStyle w:val="HideTWBExt"/>
          <w:color w:val="auto"/>
        </w:rPr>
        <w:t>&lt;/NumAm&gt;</w:t>
      </w:r>
    </w:p>
    <w:p w14:paraId="3E42E798"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27BB8265" w14:textId="77777777" w:rsidR="00CA05C6" w:rsidRPr="00440C64" w:rsidRDefault="00CA05C6" w:rsidP="00CA05C6">
      <w:pPr>
        <w:pStyle w:val="NormalBold"/>
      </w:pPr>
      <w:r w:rsidRPr="00440C64">
        <w:rPr>
          <w:rStyle w:val="HideTWBExt"/>
          <w:b w:val="0"/>
          <w:color w:val="auto"/>
        </w:rPr>
        <w:t>&lt;/RepeatBlock-By&gt;</w:t>
      </w:r>
    </w:p>
    <w:p w14:paraId="5F861DC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7323BC2" w14:textId="77777777" w:rsidR="00CA05C6" w:rsidRPr="00440C64" w:rsidRDefault="00CA05C6" w:rsidP="00CA05C6">
      <w:pPr>
        <w:pStyle w:val="NormalBold"/>
      </w:pPr>
      <w:r w:rsidRPr="00440C64">
        <w:rPr>
          <w:rStyle w:val="HideTWBExt"/>
          <w:color w:val="auto"/>
        </w:rPr>
        <w:t>&lt;Article&gt;</w:t>
      </w:r>
      <w:r w:rsidRPr="00440C64">
        <w:t>Artikel 12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01F2959" w14:textId="77777777" w:rsidTr="003A48B2">
        <w:trPr>
          <w:trHeight w:hRule="exact" w:val="240"/>
          <w:jc w:val="center"/>
        </w:trPr>
        <w:tc>
          <w:tcPr>
            <w:tcW w:w="9752" w:type="dxa"/>
            <w:gridSpan w:val="2"/>
            <w:tcBorders>
              <w:top w:val="nil"/>
              <w:left w:val="nil"/>
              <w:bottom w:val="nil"/>
              <w:right w:val="nil"/>
            </w:tcBorders>
          </w:tcPr>
          <w:p w14:paraId="1D2B45BD" w14:textId="77777777" w:rsidR="00CA05C6" w:rsidRPr="00440C64" w:rsidRDefault="00CA05C6" w:rsidP="003A48B2"/>
        </w:tc>
      </w:tr>
      <w:tr w:rsidR="00546440" w:rsidRPr="00440C64" w14:paraId="1825288F" w14:textId="77777777" w:rsidTr="003A48B2">
        <w:trPr>
          <w:trHeight w:val="240"/>
          <w:jc w:val="center"/>
        </w:trPr>
        <w:tc>
          <w:tcPr>
            <w:tcW w:w="4876" w:type="dxa"/>
            <w:tcBorders>
              <w:top w:val="nil"/>
              <w:left w:val="nil"/>
              <w:bottom w:val="nil"/>
              <w:right w:val="nil"/>
            </w:tcBorders>
          </w:tcPr>
          <w:p w14:paraId="6681EBF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14611CA" w14:textId="77777777" w:rsidR="00CA05C6" w:rsidRPr="00440C64" w:rsidRDefault="00CA05C6" w:rsidP="003A48B2">
            <w:pPr>
              <w:pStyle w:val="AmColumnHeading"/>
            </w:pPr>
            <w:r w:rsidRPr="00440C64">
              <w:t>Ændringsforslag</w:t>
            </w:r>
          </w:p>
        </w:tc>
      </w:tr>
      <w:tr w:rsidR="00546440" w:rsidRPr="00440C64" w14:paraId="4F8A2032" w14:textId="77777777" w:rsidTr="003A48B2">
        <w:trPr>
          <w:jc w:val="center"/>
        </w:trPr>
        <w:tc>
          <w:tcPr>
            <w:tcW w:w="4876" w:type="dxa"/>
            <w:tcBorders>
              <w:top w:val="nil"/>
              <w:left w:val="nil"/>
              <w:bottom w:val="nil"/>
              <w:right w:val="nil"/>
            </w:tcBorders>
          </w:tcPr>
          <w:p w14:paraId="6491B5F0" w14:textId="77777777" w:rsidR="00CA05C6" w:rsidRPr="00440C64" w:rsidRDefault="00CA05C6" w:rsidP="003A48B2">
            <w:pPr>
              <w:pStyle w:val="Normal6a"/>
            </w:pPr>
            <w:r w:rsidRPr="00440C64">
              <w:rPr>
                <w:b/>
                <w:i/>
              </w:rPr>
              <w:t>6.</w:t>
            </w:r>
            <w:r w:rsidRPr="00440C64">
              <w:tab/>
            </w:r>
            <w:r w:rsidRPr="00440C64">
              <w:rPr>
                <w:b/>
                <w:i/>
              </w:rPr>
              <w:t>I behørigt begrundede tilfælde, og når tredjelandsstatsborgeren klart samarbejder, kan de kompetente myndigheder beslutte at angive en dato for, hvornår tredjelandsstatsborgeren skal forlade medlemsstaternes område i overensstemmelse med artikel 13. I sådanne tilfælde overvåger de kompetente myndigheder nøje tredjelandsstatsborgerens overholdelse af afgørelsen, herunder ved at tilrettelægge transportbistand til det relevante udrejsested i Unionen.</w:t>
            </w:r>
          </w:p>
        </w:tc>
        <w:tc>
          <w:tcPr>
            <w:tcW w:w="4876" w:type="dxa"/>
            <w:tcBorders>
              <w:top w:val="nil"/>
              <w:left w:val="nil"/>
              <w:bottom w:val="nil"/>
              <w:right w:val="nil"/>
            </w:tcBorders>
          </w:tcPr>
          <w:p w14:paraId="44FD96AC" w14:textId="77777777" w:rsidR="00CA05C6" w:rsidRPr="00440C64" w:rsidRDefault="00CA05C6" w:rsidP="003A48B2">
            <w:pPr>
              <w:pStyle w:val="Normal6a"/>
            </w:pPr>
            <w:r w:rsidRPr="00440C64">
              <w:rPr>
                <w:b/>
                <w:i/>
              </w:rPr>
              <w:t>udgår</w:t>
            </w:r>
          </w:p>
        </w:tc>
      </w:tr>
    </w:tbl>
    <w:p w14:paraId="0102049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576FA4F" w14:textId="77777777" w:rsidR="00CA05C6" w:rsidRPr="00440C64" w:rsidRDefault="00CA05C6" w:rsidP="00CA05C6">
      <w:r w:rsidRPr="00440C64">
        <w:rPr>
          <w:rStyle w:val="HideTWBExt"/>
          <w:color w:val="auto"/>
        </w:rPr>
        <w:t>&lt;/Amend&gt;</w:t>
      </w:r>
    </w:p>
    <w:p w14:paraId="6AF6AEF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994</w:t>
      </w:r>
      <w:r w:rsidRPr="00440C64">
        <w:rPr>
          <w:rStyle w:val="HideTWBExt"/>
          <w:color w:val="auto"/>
        </w:rPr>
        <w:t>&lt;/NumAm&gt;</w:t>
      </w:r>
    </w:p>
    <w:p w14:paraId="14A35150"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58732F38"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55E76A48" w14:textId="77777777" w:rsidR="00CA05C6" w:rsidRPr="00440C64" w:rsidRDefault="00CA05C6" w:rsidP="00CA05C6">
      <w:pPr>
        <w:pStyle w:val="NormalBold"/>
      </w:pPr>
      <w:r w:rsidRPr="00440C64">
        <w:rPr>
          <w:rStyle w:val="HideTWBExt"/>
          <w:b w:val="0"/>
          <w:color w:val="auto"/>
        </w:rPr>
        <w:t>&lt;/RepeatBlock-By&gt;</w:t>
      </w:r>
    </w:p>
    <w:p w14:paraId="29E53E6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A988F26" w14:textId="77777777" w:rsidR="00CA05C6" w:rsidRPr="00440C64" w:rsidRDefault="00CA05C6" w:rsidP="00CA05C6">
      <w:pPr>
        <w:pStyle w:val="NormalBold"/>
      </w:pPr>
      <w:r w:rsidRPr="00440C64">
        <w:rPr>
          <w:rStyle w:val="HideTWBExt"/>
          <w:color w:val="auto"/>
        </w:rPr>
        <w:t>&lt;Article&gt;</w:t>
      </w:r>
      <w:r w:rsidRPr="00440C64">
        <w:t>Artikel 12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5B153AF" w14:textId="77777777" w:rsidTr="003A48B2">
        <w:trPr>
          <w:trHeight w:hRule="exact" w:val="240"/>
          <w:jc w:val="center"/>
        </w:trPr>
        <w:tc>
          <w:tcPr>
            <w:tcW w:w="9752" w:type="dxa"/>
            <w:gridSpan w:val="2"/>
            <w:tcBorders>
              <w:top w:val="nil"/>
              <w:left w:val="nil"/>
              <w:bottom w:val="nil"/>
              <w:right w:val="nil"/>
            </w:tcBorders>
          </w:tcPr>
          <w:p w14:paraId="29B87D72" w14:textId="77777777" w:rsidR="00CA05C6" w:rsidRPr="00440C64" w:rsidRDefault="00CA05C6" w:rsidP="003A48B2"/>
        </w:tc>
      </w:tr>
      <w:tr w:rsidR="00546440" w:rsidRPr="00440C64" w14:paraId="1FFAA081" w14:textId="77777777" w:rsidTr="003A48B2">
        <w:trPr>
          <w:trHeight w:val="240"/>
          <w:jc w:val="center"/>
        </w:trPr>
        <w:tc>
          <w:tcPr>
            <w:tcW w:w="4876" w:type="dxa"/>
            <w:tcBorders>
              <w:top w:val="nil"/>
              <w:left w:val="nil"/>
              <w:bottom w:val="nil"/>
              <w:right w:val="nil"/>
            </w:tcBorders>
          </w:tcPr>
          <w:p w14:paraId="1EE42F2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2F29994" w14:textId="77777777" w:rsidR="00CA05C6" w:rsidRPr="00440C64" w:rsidRDefault="00CA05C6" w:rsidP="003A48B2">
            <w:pPr>
              <w:pStyle w:val="AmColumnHeading"/>
            </w:pPr>
            <w:r w:rsidRPr="00440C64">
              <w:t>Ændringsforslag</w:t>
            </w:r>
          </w:p>
        </w:tc>
      </w:tr>
      <w:tr w:rsidR="00546440" w:rsidRPr="00440C64" w14:paraId="43ACAD3F" w14:textId="77777777" w:rsidTr="003A48B2">
        <w:trPr>
          <w:jc w:val="center"/>
        </w:trPr>
        <w:tc>
          <w:tcPr>
            <w:tcW w:w="4876" w:type="dxa"/>
            <w:tcBorders>
              <w:top w:val="nil"/>
              <w:left w:val="nil"/>
              <w:bottom w:val="nil"/>
              <w:right w:val="nil"/>
            </w:tcBorders>
          </w:tcPr>
          <w:p w14:paraId="6CEC3141" w14:textId="77777777" w:rsidR="00CA05C6" w:rsidRPr="00440C64" w:rsidRDefault="00CA05C6" w:rsidP="003A48B2">
            <w:pPr>
              <w:pStyle w:val="Normal6a"/>
            </w:pPr>
            <w:r w:rsidRPr="00440C64">
              <w:rPr>
                <w:b/>
                <w:i/>
              </w:rPr>
              <w:t>6.</w:t>
            </w:r>
            <w:r w:rsidRPr="00440C64">
              <w:tab/>
            </w:r>
            <w:r w:rsidRPr="00440C64">
              <w:rPr>
                <w:b/>
                <w:i/>
              </w:rPr>
              <w:t>I behørigt begrundede tilfælde, og når tredjelandsstatsborgeren klart samarbejder, kan de kompetente myndigheder beslutte at angive en dato for, hvornår tredjelandsstatsborgeren skal forlade medlemsstaternes område i overensstemmelse med artikel 13. I sådanne tilfælde overvåger de kompetente myndigheder nøje tredjelandsstatsborgerens overholdelse af afgørelsen, herunder ved at tilrettelægge transportbistand til det relevante udrejsested i Unionen.</w:t>
            </w:r>
          </w:p>
        </w:tc>
        <w:tc>
          <w:tcPr>
            <w:tcW w:w="4876" w:type="dxa"/>
            <w:tcBorders>
              <w:top w:val="nil"/>
              <w:left w:val="nil"/>
              <w:bottom w:val="nil"/>
              <w:right w:val="nil"/>
            </w:tcBorders>
          </w:tcPr>
          <w:p w14:paraId="3C2A73E3" w14:textId="77777777" w:rsidR="00CA05C6" w:rsidRPr="00440C64" w:rsidRDefault="00CA05C6" w:rsidP="003A48B2">
            <w:pPr>
              <w:pStyle w:val="Normal6a"/>
            </w:pPr>
            <w:r w:rsidRPr="00440C64">
              <w:rPr>
                <w:b/>
                <w:i/>
              </w:rPr>
              <w:t>udgår</w:t>
            </w:r>
          </w:p>
        </w:tc>
      </w:tr>
    </w:tbl>
    <w:p w14:paraId="527F254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2C6C586" w14:textId="77777777" w:rsidR="00CA05C6" w:rsidRPr="00440C64" w:rsidRDefault="00CA05C6" w:rsidP="00CA05C6">
      <w:r w:rsidRPr="00440C64">
        <w:rPr>
          <w:rStyle w:val="HideTWBExt"/>
          <w:color w:val="auto"/>
        </w:rPr>
        <w:t>&lt;/Amend&gt;</w:t>
      </w:r>
    </w:p>
    <w:p w14:paraId="528FD33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995</w:t>
      </w:r>
      <w:r w:rsidRPr="00440C64">
        <w:rPr>
          <w:rStyle w:val="HideTWBExt"/>
          <w:color w:val="auto"/>
        </w:rPr>
        <w:t>&lt;/NumAm&gt;</w:t>
      </w:r>
    </w:p>
    <w:p w14:paraId="72A71DAD" w14:textId="77777777" w:rsidR="00CA05C6" w:rsidRPr="00440C64" w:rsidRDefault="00CA05C6" w:rsidP="00CA05C6">
      <w:pPr>
        <w:pStyle w:val="NormalBold"/>
      </w:pPr>
      <w:r w:rsidRPr="00440C64">
        <w:rPr>
          <w:rStyle w:val="HideTWBExt"/>
          <w:b w:val="0"/>
          <w:color w:val="auto"/>
        </w:rPr>
        <w:lastRenderedPageBreak/>
        <w:t>&lt;RepeatBlock-By&gt;&lt;Members&gt;</w:t>
      </w:r>
      <w:r w:rsidRPr="00440C64">
        <w:t>Nadine Morano</w:t>
      </w:r>
      <w:r w:rsidRPr="00440C64">
        <w:rPr>
          <w:rStyle w:val="HideTWBExt"/>
          <w:b w:val="0"/>
          <w:color w:val="auto"/>
        </w:rPr>
        <w:t>&lt;/Members&gt;</w:t>
      </w:r>
    </w:p>
    <w:p w14:paraId="102A6C3D" w14:textId="77777777" w:rsidR="00CA05C6" w:rsidRPr="00440C64" w:rsidRDefault="00CA05C6" w:rsidP="00CA05C6">
      <w:pPr>
        <w:pStyle w:val="NormalBold"/>
      </w:pPr>
      <w:r w:rsidRPr="00440C64">
        <w:rPr>
          <w:rStyle w:val="HideTWBExt"/>
          <w:b w:val="0"/>
          <w:color w:val="auto"/>
        </w:rPr>
        <w:t>&lt;/RepeatBlock-By&gt;</w:t>
      </w:r>
    </w:p>
    <w:p w14:paraId="4687135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6FDA667" w14:textId="77777777" w:rsidR="00CA05C6" w:rsidRPr="00440C64" w:rsidRDefault="00CA05C6" w:rsidP="00CA05C6">
      <w:pPr>
        <w:pStyle w:val="NormalBold"/>
      </w:pPr>
      <w:r w:rsidRPr="00440C64">
        <w:rPr>
          <w:rStyle w:val="HideTWBExt"/>
          <w:color w:val="auto"/>
        </w:rPr>
        <w:t>&lt;Article&gt;</w:t>
      </w:r>
      <w:r w:rsidRPr="00440C64">
        <w:t>Artikel 12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44FB4FA" w14:textId="77777777" w:rsidTr="003A48B2">
        <w:trPr>
          <w:trHeight w:hRule="exact" w:val="240"/>
          <w:jc w:val="center"/>
        </w:trPr>
        <w:tc>
          <w:tcPr>
            <w:tcW w:w="9752" w:type="dxa"/>
            <w:gridSpan w:val="2"/>
            <w:tcBorders>
              <w:top w:val="nil"/>
              <w:left w:val="nil"/>
              <w:bottom w:val="nil"/>
              <w:right w:val="nil"/>
            </w:tcBorders>
          </w:tcPr>
          <w:p w14:paraId="0BE5A74C" w14:textId="77777777" w:rsidR="00CA05C6" w:rsidRPr="00440C64" w:rsidRDefault="00CA05C6" w:rsidP="003A48B2"/>
        </w:tc>
      </w:tr>
      <w:tr w:rsidR="00546440" w:rsidRPr="00440C64" w14:paraId="7A54628B" w14:textId="77777777" w:rsidTr="003A48B2">
        <w:trPr>
          <w:trHeight w:val="240"/>
          <w:jc w:val="center"/>
        </w:trPr>
        <w:tc>
          <w:tcPr>
            <w:tcW w:w="4876" w:type="dxa"/>
            <w:tcBorders>
              <w:top w:val="nil"/>
              <w:left w:val="nil"/>
              <w:bottom w:val="nil"/>
              <w:right w:val="nil"/>
            </w:tcBorders>
          </w:tcPr>
          <w:p w14:paraId="00DE8E4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505CB47" w14:textId="77777777" w:rsidR="00CA05C6" w:rsidRPr="00440C64" w:rsidRDefault="00CA05C6" w:rsidP="003A48B2">
            <w:pPr>
              <w:pStyle w:val="AmColumnHeading"/>
            </w:pPr>
            <w:r w:rsidRPr="00440C64">
              <w:t>Ændringsforslag</w:t>
            </w:r>
          </w:p>
        </w:tc>
      </w:tr>
      <w:tr w:rsidR="00546440" w:rsidRPr="00440C64" w14:paraId="64327E49" w14:textId="77777777" w:rsidTr="003A48B2">
        <w:trPr>
          <w:jc w:val="center"/>
        </w:trPr>
        <w:tc>
          <w:tcPr>
            <w:tcW w:w="4876" w:type="dxa"/>
            <w:tcBorders>
              <w:top w:val="nil"/>
              <w:left w:val="nil"/>
              <w:bottom w:val="nil"/>
              <w:right w:val="nil"/>
            </w:tcBorders>
          </w:tcPr>
          <w:p w14:paraId="12556EB4" w14:textId="77777777" w:rsidR="00CA05C6" w:rsidRPr="00440C64" w:rsidRDefault="00CA05C6" w:rsidP="003A48B2">
            <w:pPr>
              <w:pStyle w:val="Normal6a"/>
            </w:pPr>
            <w:r w:rsidRPr="00440C64">
              <w:t>6.</w:t>
            </w:r>
            <w:r w:rsidRPr="00440C64">
              <w:tab/>
              <w:t xml:space="preserve">I behørigt begrundede tilfælde, og når tredjelandsstatsborgeren klart samarbejder, kan de </w:t>
            </w:r>
            <w:r w:rsidRPr="00440C64">
              <w:rPr>
                <w:b/>
                <w:bCs/>
                <w:i/>
                <w:iCs/>
              </w:rPr>
              <w:t>kompetente</w:t>
            </w:r>
            <w:r w:rsidRPr="00440C64">
              <w:t xml:space="preserve"> myndigheder beslutte at angive en dato for, hvornår tredjelandsstatsborgeren skal forlade medlemsstaternes område i overensstemmelse med artikel 13. I sådanne tilfælde overvåger de</w:t>
            </w:r>
            <w:r w:rsidRPr="00440C64">
              <w:rPr>
                <w:b/>
                <w:bCs/>
                <w:i/>
                <w:iCs/>
              </w:rPr>
              <w:t xml:space="preserve"> kompetente</w:t>
            </w:r>
            <w:r w:rsidRPr="00440C64">
              <w:t xml:space="preserve"> myndigheder nøje tredjelandsstatsborgerens overholdelse af afgørelsen, herunder ved at tilrettelægge transportbistand til det relevante udrejsested i Unionen.</w:t>
            </w:r>
          </w:p>
        </w:tc>
        <w:tc>
          <w:tcPr>
            <w:tcW w:w="4876" w:type="dxa"/>
            <w:tcBorders>
              <w:top w:val="nil"/>
              <w:left w:val="nil"/>
              <w:bottom w:val="nil"/>
              <w:right w:val="nil"/>
            </w:tcBorders>
          </w:tcPr>
          <w:p w14:paraId="72849AC5" w14:textId="43F90844" w:rsidR="00CA05C6" w:rsidRPr="00440C64" w:rsidRDefault="00CA05C6" w:rsidP="003A48B2">
            <w:pPr>
              <w:pStyle w:val="Normal6a"/>
            </w:pPr>
            <w:r w:rsidRPr="00440C64">
              <w:t>6.</w:t>
            </w:r>
            <w:r w:rsidRPr="00440C64">
              <w:tab/>
              <w:t xml:space="preserve">I behørigt begrundede tilfælde, og når tredjelandsstatsborgeren klart samarbejder, kan de </w:t>
            </w:r>
            <w:r w:rsidRPr="00440C64">
              <w:rPr>
                <w:b/>
                <w:bCs/>
                <w:i/>
                <w:iCs/>
              </w:rPr>
              <w:t>nationale</w:t>
            </w:r>
            <w:r w:rsidRPr="00440C64">
              <w:t xml:space="preserve"> myndigheder beslutte at angive en dato for, hvornår tredjelandsstatsborgeren skal forlade medlemsstaternes område i overensstemmelse med artikel 13</w:t>
            </w:r>
            <w:r w:rsidRPr="00440C64">
              <w:rPr>
                <w:b/>
                <w:bCs/>
                <w:i/>
                <w:iCs/>
              </w:rPr>
              <w:t>, samtidig med at personen oplyses om risikoen for straf eller tvangsmæssig udsendelse, hvis fristen ikke overholdes</w:t>
            </w:r>
            <w:r w:rsidRPr="00440C64">
              <w:t>. I sådanne tilfælde overvåger de</w:t>
            </w:r>
            <w:r w:rsidRPr="00440C64">
              <w:rPr>
                <w:b/>
                <w:bCs/>
                <w:i/>
                <w:iCs/>
              </w:rPr>
              <w:t xml:space="preserve"> nationale</w:t>
            </w:r>
            <w:r w:rsidRPr="00440C64">
              <w:t xml:space="preserve"> myndigheder nøje tredjelandsstatsborgerens overholdelse af afgørelsen, herunder ved at tilrettelægge transportbistand til det relevante udrejsested i Unionen.</w:t>
            </w:r>
          </w:p>
        </w:tc>
      </w:tr>
    </w:tbl>
    <w:p w14:paraId="0023A72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72CFC3C7" w14:textId="77777777" w:rsidR="00CA05C6" w:rsidRPr="00440C64" w:rsidRDefault="00CA05C6" w:rsidP="00CA05C6">
      <w:r w:rsidRPr="00440C64">
        <w:rPr>
          <w:rStyle w:val="HideTWBExt"/>
          <w:color w:val="auto"/>
        </w:rPr>
        <w:t>&lt;/Amend&gt;</w:t>
      </w:r>
    </w:p>
    <w:p w14:paraId="3AF9BFB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996</w:t>
      </w:r>
      <w:r w:rsidRPr="00440C64">
        <w:rPr>
          <w:rStyle w:val="HideTWBExt"/>
          <w:color w:val="auto"/>
        </w:rPr>
        <w:t>&lt;/NumAm&gt;</w:t>
      </w:r>
    </w:p>
    <w:p w14:paraId="1A3C4D3C"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Tomas Tobé, Rasa Juknevičienė, Jeroen Lenaers, Karlo Ressler</w:t>
      </w:r>
      <w:r w:rsidRPr="00440C64">
        <w:rPr>
          <w:rStyle w:val="HideTWBExt"/>
          <w:b w:val="0"/>
          <w:color w:val="auto"/>
        </w:rPr>
        <w:t>&lt;/Members&gt;</w:t>
      </w:r>
    </w:p>
    <w:p w14:paraId="166BBF68" w14:textId="77777777" w:rsidR="00CA05C6" w:rsidRPr="00440C64" w:rsidRDefault="00CA05C6" w:rsidP="00CA05C6">
      <w:pPr>
        <w:pStyle w:val="NormalBold"/>
      </w:pPr>
      <w:r w:rsidRPr="00440C64">
        <w:rPr>
          <w:rStyle w:val="HideTWBExt"/>
          <w:b w:val="0"/>
          <w:color w:val="auto"/>
        </w:rPr>
        <w:t>&lt;/RepeatBlock-By&gt;</w:t>
      </w:r>
    </w:p>
    <w:p w14:paraId="3E9AACA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EDD9100" w14:textId="77777777" w:rsidR="00CA05C6" w:rsidRPr="00440C64" w:rsidRDefault="00CA05C6" w:rsidP="00CA05C6">
      <w:pPr>
        <w:pStyle w:val="NormalBold"/>
      </w:pPr>
      <w:r w:rsidRPr="00440C64">
        <w:rPr>
          <w:rStyle w:val="HideTWBExt"/>
          <w:color w:val="auto"/>
        </w:rPr>
        <w:t>&lt;Article&gt;</w:t>
      </w:r>
      <w:r w:rsidRPr="00440C64">
        <w:t>Artikel 12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8A9B9E8" w14:textId="77777777" w:rsidTr="003A48B2">
        <w:trPr>
          <w:trHeight w:hRule="exact" w:val="240"/>
          <w:jc w:val="center"/>
        </w:trPr>
        <w:tc>
          <w:tcPr>
            <w:tcW w:w="9752" w:type="dxa"/>
            <w:gridSpan w:val="2"/>
            <w:tcBorders>
              <w:top w:val="nil"/>
              <w:left w:val="nil"/>
              <w:bottom w:val="nil"/>
              <w:right w:val="nil"/>
            </w:tcBorders>
          </w:tcPr>
          <w:p w14:paraId="25109826" w14:textId="77777777" w:rsidR="00CA05C6" w:rsidRPr="00440C64" w:rsidRDefault="00CA05C6" w:rsidP="003A48B2"/>
        </w:tc>
      </w:tr>
      <w:tr w:rsidR="00546440" w:rsidRPr="00440C64" w14:paraId="72953B89" w14:textId="77777777" w:rsidTr="003A48B2">
        <w:trPr>
          <w:trHeight w:val="240"/>
          <w:jc w:val="center"/>
        </w:trPr>
        <w:tc>
          <w:tcPr>
            <w:tcW w:w="4876" w:type="dxa"/>
            <w:tcBorders>
              <w:top w:val="nil"/>
              <w:left w:val="nil"/>
              <w:bottom w:val="nil"/>
              <w:right w:val="nil"/>
            </w:tcBorders>
          </w:tcPr>
          <w:p w14:paraId="724DB36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9E934A4" w14:textId="77777777" w:rsidR="00CA05C6" w:rsidRPr="00440C64" w:rsidRDefault="00CA05C6" w:rsidP="003A48B2">
            <w:pPr>
              <w:pStyle w:val="AmColumnHeading"/>
            </w:pPr>
            <w:r w:rsidRPr="00440C64">
              <w:t>Ændringsforslag</w:t>
            </w:r>
          </w:p>
        </w:tc>
      </w:tr>
      <w:tr w:rsidR="00546440" w:rsidRPr="00440C64" w14:paraId="16DEAF3A" w14:textId="77777777" w:rsidTr="003A48B2">
        <w:trPr>
          <w:jc w:val="center"/>
        </w:trPr>
        <w:tc>
          <w:tcPr>
            <w:tcW w:w="4876" w:type="dxa"/>
            <w:tcBorders>
              <w:top w:val="nil"/>
              <w:left w:val="nil"/>
              <w:bottom w:val="nil"/>
              <w:right w:val="nil"/>
            </w:tcBorders>
          </w:tcPr>
          <w:p w14:paraId="6219ED4E" w14:textId="77777777" w:rsidR="00CA05C6" w:rsidRPr="00440C64" w:rsidRDefault="00CA05C6" w:rsidP="003A48B2">
            <w:pPr>
              <w:pStyle w:val="Normal6a"/>
            </w:pPr>
            <w:r w:rsidRPr="00440C64">
              <w:t>6.</w:t>
            </w:r>
            <w:r w:rsidRPr="00440C64">
              <w:tab/>
              <w:t>I behørigt begrundede tilfælde, og når tredjelandsstatsborgeren klart samarbejder, kan de kompetente myndigheder beslutte at angive en dato for, hvornår tredjelandsstatsborgeren skal forlade medlemsstaternes område i overensstemmelse med artikel 13. I sådanne tilfælde overvåger de kompetente myndigheder nøje tredjelandsstatsborgerens overholdelse af afgørelsen, herunder ved at tilrettelægge transportbistand til det relevante udrejsested i Unionen.</w:t>
            </w:r>
          </w:p>
        </w:tc>
        <w:tc>
          <w:tcPr>
            <w:tcW w:w="4876" w:type="dxa"/>
            <w:tcBorders>
              <w:top w:val="nil"/>
              <w:left w:val="nil"/>
              <w:bottom w:val="nil"/>
              <w:right w:val="nil"/>
            </w:tcBorders>
          </w:tcPr>
          <w:p w14:paraId="17B1B0F7" w14:textId="77777777" w:rsidR="00CA05C6" w:rsidRPr="00440C64" w:rsidRDefault="00CA05C6" w:rsidP="003A48B2">
            <w:pPr>
              <w:pStyle w:val="Normal6a"/>
            </w:pPr>
            <w:r w:rsidRPr="00440C64">
              <w:t>6.</w:t>
            </w:r>
            <w:r w:rsidRPr="00440C64">
              <w:tab/>
              <w:t xml:space="preserve">I behørigt begrundede tilfælde, og når tredjelandsstatsborgeren klart samarbejder, </w:t>
            </w:r>
            <w:r w:rsidRPr="00440C64">
              <w:rPr>
                <w:b/>
                <w:bCs/>
                <w:i/>
                <w:iCs/>
              </w:rPr>
              <w:t>og med undtagelse af tredjelandsstatsborgere, der er omfattet af artikel 16,</w:t>
            </w:r>
            <w:r w:rsidRPr="00440C64">
              <w:t xml:space="preserve"> kan de kompetente myndigheder beslutte at angive en dato for, hvornår tredjelandsstatsborgeren skal forlade medlemsstaternes område i overensstemmelse med artikel 13. I sådanne tilfælde overvåger de kompetente myndigheder nøje tredjelandsstatsborgerens overholdelse af afgørelsen, herunder ved at tilrettelægge </w:t>
            </w:r>
            <w:r w:rsidRPr="00440C64">
              <w:lastRenderedPageBreak/>
              <w:t>transportbistand til det relevante udrejsested i Unionen.</w:t>
            </w:r>
          </w:p>
        </w:tc>
      </w:tr>
    </w:tbl>
    <w:p w14:paraId="77F50016"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D1138CB" w14:textId="77777777" w:rsidR="00CA05C6" w:rsidRPr="00440C64" w:rsidRDefault="00CA05C6" w:rsidP="00CA05C6">
      <w:r w:rsidRPr="00440C64">
        <w:rPr>
          <w:rStyle w:val="HideTWBExt"/>
          <w:color w:val="auto"/>
        </w:rPr>
        <w:t>&lt;/Amend&gt;</w:t>
      </w:r>
    </w:p>
    <w:p w14:paraId="1643FEA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997</w:t>
      </w:r>
      <w:r w:rsidRPr="00440C64">
        <w:rPr>
          <w:rStyle w:val="HideTWBExt"/>
          <w:color w:val="auto"/>
        </w:rPr>
        <w:t>&lt;/NumAm&gt;</w:t>
      </w:r>
    </w:p>
    <w:p w14:paraId="498D2D8D" w14:textId="77777777" w:rsidR="00CA05C6" w:rsidRPr="00440C64" w:rsidRDefault="00CA05C6" w:rsidP="00CA05C6">
      <w:pPr>
        <w:pStyle w:val="NormalBold"/>
      </w:pPr>
      <w:r w:rsidRPr="00440C64">
        <w:rPr>
          <w:rStyle w:val="HideTWBExt"/>
          <w:b w:val="0"/>
          <w:color w:val="auto"/>
        </w:rPr>
        <w:t>&lt;RepeatBlock-By&gt;&lt;Members&gt;</w:t>
      </w:r>
      <w:r w:rsidRPr="00440C64">
        <w:t>Cecilia Strada, Marco Tarquinio, Alessandro Zan</w:t>
      </w:r>
      <w:r w:rsidRPr="00440C64">
        <w:rPr>
          <w:rStyle w:val="HideTWBExt"/>
          <w:b w:val="0"/>
          <w:color w:val="auto"/>
        </w:rPr>
        <w:t>&lt;/Members&gt;</w:t>
      </w:r>
    </w:p>
    <w:p w14:paraId="48194EBE" w14:textId="77777777" w:rsidR="00CA05C6" w:rsidRPr="00440C64" w:rsidRDefault="00CA05C6" w:rsidP="00CA05C6">
      <w:pPr>
        <w:pStyle w:val="NormalBold"/>
      </w:pPr>
      <w:r w:rsidRPr="00440C64">
        <w:rPr>
          <w:rStyle w:val="HideTWBExt"/>
          <w:b w:val="0"/>
          <w:color w:val="auto"/>
        </w:rPr>
        <w:t>&lt;/RepeatBlock-By&gt;</w:t>
      </w:r>
    </w:p>
    <w:p w14:paraId="0DEEA4A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72FFF34" w14:textId="77777777" w:rsidR="00CA05C6" w:rsidRPr="00440C64" w:rsidRDefault="00CA05C6" w:rsidP="00CA05C6">
      <w:pPr>
        <w:pStyle w:val="NormalBold"/>
      </w:pPr>
      <w:r w:rsidRPr="00440C64">
        <w:rPr>
          <w:rStyle w:val="HideTWBExt"/>
          <w:color w:val="auto"/>
        </w:rPr>
        <w:t>&lt;Article&gt;</w:t>
      </w:r>
      <w:r w:rsidRPr="00440C64">
        <w:t>Artikel 12 – stk. 6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138A48F" w14:textId="77777777" w:rsidTr="003A48B2">
        <w:trPr>
          <w:trHeight w:hRule="exact" w:val="240"/>
          <w:jc w:val="center"/>
        </w:trPr>
        <w:tc>
          <w:tcPr>
            <w:tcW w:w="9752" w:type="dxa"/>
            <w:gridSpan w:val="2"/>
            <w:tcBorders>
              <w:top w:val="nil"/>
              <w:left w:val="nil"/>
              <w:bottom w:val="nil"/>
              <w:right w:val="nil"/>
            </w:tcBorders>
          </w:tcPr>
          <w:p w14:paraId="275E2185" w14:textId="77777777" w:rsidR="00CA05C6" w:rsidRPr="00440C64" w:rsidRDefault="00CA05C6" w:rsidP="003A48B2"/>
        </w:tc>
      </w:tr>
      <w:tr w:rsidR="00546440" w:rsidRPr="00440C64" w14:paraId="5B9C0D2D" w14:textId="77777777" w:rsidTr="003A48B2">
        <w:trPr>
          <w:trHeight w:val="240"/>
          <w:jc w:val="center"/>
        </w:trPr>
        <w:tc>
          <w:tcPr>
            <w:tcW w:w="4876" w:type="dxa"/>
            <w:tcBorders>
              <w:top w:val="nil"/>
              <w:left w:val="nil"/>
              <w:bottom w:val="nil"/>
              <w:right w:val="nil"/>
            </w:tcBorders>
          </w:tcPr>
          <w:p w14:paraId="550DF97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427F2D8" w14:textId="77777777" w:rsidR="00CA05C6" w:rsidRPr="00440C64" w:rsidRDefault="00CA05C6" w:rsidP="003A48B2">
            <w:pPr>
              <w:pStyle w:val="AmColumnHeading"/>
            </w:pPr>
            <w:r w:rsidRPr="00440C64">
              <w:t>Ændringsforslag</w:t>
            </w:r>
          </w:p>
        </w:tc>
      </w:tr>
      <w:tr w:rsidR="00546440" w:rsidRPr="00440C64" w14:paraId="741445F6" w14:textId="77777777" w:rsidTr="003A48B2">
        <w:trPr>
          <w:jc w:val="center"/>
        </w:trPr>
        <w:tc>
          <w:tcPr>
            <w:tcW w:w="4876" w:type="dxa"/>
            <w:tcBorders>
              <w:top w:val="nil"/>
              <w:left w:val="nil"/>
              <w:bottom w:val="nil"/>
              <w:right w:val="nil"/>
            </w:tcBorders>
          </w:tcPr>
          <w:p w14:paraId="0CB266D8" w14:textId="77777777" w:rsidR="00CA05C6" w:rsidRPr="00440C64" w:rsidRDefault="00CA05C6" w:rsidP="003A48B2">
            <w:pPr>
              <w:pStyle w:val="Normal6a"/>
            </w:pPr>
          </w:p>
        </w:tc>
        <w:tc>
          <w:tcPr>
            <w:tcW w:w="4876" w:type="dxa"/>
            <w:tcBorders>
              <w:top w:val="nil"/>
              <w:left w:val="nil"/>
              <w:bottom w:val="nil"/>
              <w:right w:val="nil"/>
            </w:tcBorders>
          </w:tcPr>
          <w:p w14:paraId="33202ABC" w14:textId="567FA28D" w:rsidR="00CA05C6" w:rsidRPr="00440C64" w:rsidRDefault="00CA05C6" w:rsidP="003A48B2">
            <w:pPr>
              <w:pStyle w:val="Normal6a"/>
            </w:pPr>
            <w:r w:rsidRPr="00440C64">
              <w:rPr>
                <w:b/>
                <w:i/>
              </w:rPr>
              <w:t>6a.</w:t>
            </w:r>
            <w:r w:rsidRPr="00440C64">
              <w:tab/>
            </w:r>
            <w:r w:rsidRPr="00440C64">
              <w:rPr>
                <w:b/>
                <w:i/>
              </w:rPr>
              <w:t>Afgørelser om udsendelse må ikke gennemføres, mens perioden for appelproceduren for at anfægte de i artikel 7, artikel 10 og artikel 12, stk. 2, omhandlede afgørelser ved en kompetent retsmyndighed som fastsat i artikel 27 verserer.</w:t>
            </w:r>
          </w:p>
        </w:tc>
      </w:tr>
    </w:tbl>
    <w:p w14:paraId="48CCDC2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6260899" w14:textId="77777777" w:rsidR="00CA05C6" w:rsidRPr="00440C64" w:rsidRDefault="00CA05C6" w:rsidP="00CA05C6">
      <w:r w:rsidRPr="00440C64">
        <w:rPr>
          <w:rStyle w:val="HideTWBExt"/>
          <w:color w:val="auto"/>
        </w:rPr>
        <w:t>&lt;/Amend&gt;</w:t>
      </w:r>
    </w:p>
    <w:p w14:paraId="5BEC958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998</w:t>
      </w:r>
      <w:r w:rsidRPr="00440C64">
        <w:rPr>
          <w:rStyle w:val="HideTWBExt"/>
          <w:color w:val="auto"/>
        </w:rPr>
        <w:t>&lt;/NumAm&gt;</w:t>
      </w:r>
    </w:p>
    <w:p w14:paraId="1E30656F"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41B0188F"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Patrioter for Europa</w:t>
      </w:r>
      <w:r w:rsidRPr="00440C64">
        <w:rPr>
          <w:rStyle w:val="HideTWBExt"/>
          <w:color w:val="auto"/>
        </w:rPr>
        <w:t>&lt;/AuNomDe&gt;</w:t>
      </w:r>
    </w:p>
    <w:p w14:paraId="1BAAF97F" w14:textId="77777777" w:rsidR="00CA05C6" w:rsidRPr="00440C64" w:rsidRDefault="00CA05C6" w:rsidP="00CA05C6">
      <w:pPr>
        <w:pStyle w:val="NormalBold"/>
      </w:pPr>
      <w:r w:rsidRPr="00440C64">
        <w:rPr>
          <w:rStyle w:val="HideTWBExt"/>
          <w:b w:val="0"/>
          <w:color w:val="auto"/>
        </w:rPr>
        <w:t>&lt;/RepeatBlock-By&gt;</w:t>
      </w:r>
    </w:p>
    <w:p w14:paraId="093244E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88AC5A8" w14:textId="77777777" w:rsidR="00CA05C6" w:rsidRPr="00440C64" w:rsidRDefault="00CA05C6" w:rsidP="00CA05C6">
      <w:pPr>
        <w:pStyle w:val="NormalBold"/>
      </w:pPr>
      <w:r w:rsidRPr="00440C64">
        <w:rPr>
          <w:rStyle w:val="HideTWBExt"/>
          <w:color w:val="auto"/>
        </w:rPr>
        <w:t>&lt;Article&gt;</w:t>
      </w:r>
      <w:r w:rsidRPr="00440C64">
        <w:t>Artikel 12 – stk. 6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552BD9E" w14:textId="77777777" w:rsidTr="003A48B2">
        <w:trPr>
          <w:trHeight w:hRule="exact" w:val="240"/>
          <w:jc w:val="center"/>
        </w:trPr>
        <w:tc>
          <w:tcPr>
            <w:tcW w:w="9752" w:type="dxa"/>
            <w:gridSpan w:val="2"/>
            <w:tcBorders>
              <w:top w:val="nil"/>
              <w:left w:val="nil"/>
              <w:bottom w:val="nil"/>
              <w:right w:val="nil"/>
            </w:tcBorders>
          </w:tcPr>
          <w:p w14:paraId="2ECDB984" w14:textId="77777777" w:rsidR="00CA05C6" w:rsidRPr="00440C64" w:rsidRDefault="00CA05C6" w:rsidP="003A48B2"/>
        </w:tc>
      </w:tr>
      <w:tr w:rsidR="00546440" w:rsidRPr="00440C64" w14:paraId="01C1C184" w14:textId="77777777" w:rsidTr="003A48B2">
        <w:trPr>
          <w:trHeight w:val="240"/>
          <w:jc w:val="center"/>
        </w:trPr>
        <w:tc>
          <w:tcPr>
            <w:tcW w:w="4876" w:type="dxa"/>
            <w:tcBorders>
              <w:top w:val="nil"/>
              <w:left w:val="nil"/>
              <w:bottom w:val="nil"/>
              <w:right w:val="nil"/>
            </w:tcBorders>
          </w:tcPr>
          <w:p w14:paraId="724126D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87D15FF" w14:textId="77777777" w:rsidR="00CA05C6" w:rsidRPr="00440C64" w:rsidRDefault="00CA05C6" w:rsidP="003A48B2">
            <w:pPr>
              <w:pStyle w:val="AmColumnHeading"/>
            </w:pPr>
            <w:r w:rsidRPr="00440C64">
              <w:t>Ændringsforslag</w:t>
            </w:r>
          </w:p>
        </w:tc>
      </w:tr>
      <w:tr w:rsidR="00546440" w:rsidRPr="00440C64" w14:paraId="72F6255F" w14:textId="77777777" w:rsidTr="003A48B2">
        <w:trPr>
          <w:jc w:val="center"/>
        </w:trPr>
        <w:tc>
          <w:tcPr>
            <w:tcW w:w="4876" w:type="dxa"/>
            <w:tcBorders>
              <w:top w:val="nil"/>
              <w:left w:val="nil"/>
              <w:bottom w:val="nil"/>
              <w:right w:val="nil"/>
            </w:tcBorders>
          </w:tcPr>
          <w:p w14:paraId="01298B52" w14:textId="77777777" w:rsidR="00CA05C6" w:rsidRPr="00440C64" w:rsidRDefault="00CA05C6" w:rsidP="003A48B2">
            <w:pPr>
              <w:pStyle w:val="Normal6a"/>
            </w:pPr>
          </w:p>
        </w:tc>
        <w:tc>
          <w:tcPr>
            <w:tcW w:w="4876" w:type="dxa"/>
            <w:tcBorders>
              <w:top w:val="nil"/>
              <w:left w:val="nil"/>
              <w:bottom w:val="nil"/>
              <w:right w:val="nil"/>
            </w:tcBorders>
          </w:tcPr>
          <w:p w14:paraId="31D27C45" w14:textId="77777777" w:rsidR="00CA05C6" w:rsidRPr="00440C64" w:rsidRDefault="00CA05C6" w:rsidP="003A48B2">
            <w:pPr>
              <w:pStyle w:val="Normal6a"/>
            </w:pPr>
            <w:r w:rsidRPr="00440C64">
              <w:rPr>
                <w:b/>
                <w:i/>
              </w:rPr>
              <w:t>6a.</w:t>
            </w:r>
            <w:r w:rsidRPr="00440C64">
              <w:tab/>
            </w:r>
            <w:r w:rsidRPr="00440C64">
              <w:rPr>
                <w:b/>
                <w:i/>
              </w:rPr>
              <w:t>Intet i denne artikel skal forhindre en tredjelandsstatsborger i at overholde forpligtelsen til at vende tilbage på ethvert tidspunkt.</w:t>
            </w:r>
          </w:p>
        </w:tc>
      </w:tr>
    </w:tbl>
    <w:p w14:paraId="6804910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23D98BC"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6019252F" w14:textId="77777777" w:rsidR="00CA05C6" w:rsidRPr="00440C64" w:rsidRDefault="00CA05C6" w:rsidP="00CA05C6">
      <w:pPr>
        <w:pStyle w:val="AmJustText"/>
      </w:pPr>
      <w:r w:rsidRPr="00440C64">
        <w:t xml:space="preserve">Denne bestemmelse præciserer, at tredjelandsstatsborgerens underliggende forpligtelse til at vende tilbage fortsat består, uanset at der er indledt udsendelsesprocedurer i henhold til denne artikel. Det sikrer retssikkerhed ved at bekræfte, at den enkelte bevarer evnen til frivilligt at efterkomme afgørelsen om tilbagesendelse på ethvert tidspunkt, hvilket er i </w:t>
      </w:r>
      <w:r w:rsidRPr="00440C64">
        <w:lastRenderedPageBreak/>
        <w:t>overensstemmelse med princippet om at foretrække frivillig efterlevelse frem for tvangsforanstaltninger.</w:t>
      </w:r>
    </w:p>
    <w:p w14:paraId="3FB46174" w14:textId="77777777" w:rsidR="00CA05C6" w:rsidRPr="00440C64" w:rsidRDefault="00CA05C6" w:rsidP="00CA05C6">
      <w:r w:rsidRPr="00440C64">
        <w:rPr>
          <w:rStyle w:val="HideTWBExt"/>
          <w:color w:val="auto"/>
        </w:rPr>
        <w:t>&lt;/Amend&gt;</w:t>
      </w:r>
    </w:p>
    <w:p w14:paraId="36A5D59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999</w:t>
      </w:r>
      <w:r w:rsidRPr="00440C64">
        <w:rPr>
          <w:rStyle w:val="HideTWBExt"/>
          <w:color w:val="auto"/>
        </w:rPr>
        <w:t>&lt;/NumAm&gt;</w:t>
      </w:r>
    </w:p>
    <w:p w14:paraId="1300C2A0"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1F373EC2"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Patrioter for Europa</w:t>
      </w:r>
      <w:r w:rsidRPr="00440C64">
        <w:rPr>
          <w:rStyle w:val="HideTWBExt"/>
          <w:color w:val="auto"/>
        </w:rPr>
        <w:t>&lt;/AuNomDe&gt;</w:t>
      </w:r>
    </w:p>
    <w:p w14:paraId="256F48A8" w14:textId="77777777" w:rsidR="00CA05C6" w:rsidRPr="00440C64" w:rsidRDefault="00CA05C6" w:rsidP="00CA05C6">
      <w:pPr>
        <w:pStyle w:val="NormalBold"/>
      </w:pPr>
      <w:r w:rsidRPr="00440C64">
        <w:rPr>
          <w:rStyle w:val="HideTWBExt"/>
          <w:b w:val="0"/>
          <w:color w:val="auto"/>
        </w:rPr>
        <w:t>&lt;/RepeatBlock-By&gt;</w:t>
      </w:r>
    </w:p>
    <w:p w14:paraId="3943270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03C2043" w14:textId="77777777" w:rsidR="00CA05C6" w:rsidRPr="00440C64" w:rsidRDefault="00CA05C6" w:rsidP="00CA05C6">
      <w:pPr>
        <w:pStyle w:val="NormalBold"/>
      </w:pPr>
      <w:r w:rsidRPr="00440C64">
        <w:rPr>
          <w:rStyle w:val="HideTWBExt"/>
          <w:color w:val="auto"/>
        </w:rPr>
        <w:t>&lt;Article&gt;</w:t>
      </w:r>
      <w:r w:rsidRPr="00440C64">
        <w:t>Artikel 12 – stk. 6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C9B78AB" w14:textId="77777777" w:rsidTr="003A48B2">
        <w:trPr>
          <w:trHeight w:hRule="exact" w:val="240"/>
          <w:jc w:val="center"/>
        </w:trPr>
        <w:tc>
          <w:tcPr>
            <w:tcW w:w="9752" w:type="dxa"/>
            <w:gridSpan w:val="2"/>
            <w:tcBorders>
              <w:top w:val="nil"/>
              <w:left w:val="nil"/>
              <w:bottom w:val="nil"/>
              <w:right w:val="nil"/>
            </w:tcBorders>
          </w:tcPr>
          <w:p w14:paraId="7DAE8E71" w14:textId="77777777" w:rsidR="00CA05C6" w:rsidRPr="00440C64" w:rsidRDefault="00CA05C6" w:rsidP="003A48B2"/>
        </w:tc>
      </w:tr>
      <w:tr w:rsidR="00546440" w:rsidRPr="00440C64" w14:paraId="5A1665B2" w14:textId="77777777" w:rsidTr="003A48B2">
        <w:trPr>
          <w:trHeight w:val="240"/>
          <w:jc w:val="center"/>
        </w:trPr>
        <w:tc>
          <w:tcPr>
            <w:tcW w:w="4876" w:type="dxa"/>
            <w:tcBorders>
              <w:top w:val="nil"/>
              <w:left w:val="nil"/>
              <w:bottom w:val="nil"/>
              <w:right w:val="nil"/>
            </w:tcBorders>
          </w:tcPr>
          <w:p w14:paraId="6370F61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F9D8C25" w14:textId="77777777" w:rsidR="00CA05C6" w:rsidRPr="00440C64" w:rsidRDefault="00CA05C6" w:rsidP="003A48B2">
            <w:pPr>
              <w:pStyle w:val="AmColumnHeading"/>
            </w:pPr>
            <w:r w:rsidRPr="00440C64">
              <w:t>Ændringsforslag</w:t>
            </w:r>
          </w:p>
        </w:tc>
      </w:tr>
      <w:tr w:rsidR="00546440" w:rsidRPr="00440C64" w14:paraId="5B1B6E71" w14:textId="77777777" w:rsidTr="003A48B2">
        <w:trPr>
          <w:jc w:val="center"/>
        </w:trPr>
        <w:tc>
          <w:tcPr>
            <w:tcW w:w="4876" w:type="dxa"/>
            <w:tcBorders>
              <w:top w:val="nil"/>
              <w:left w:val="nil"/>
              <w:bottom w:val="nil"/>
              <w:right w:val="nil"/>
            </w:tcBorders>
          </w:tcPr>
          <w:p w14:paraId="28483A0D" w14:textId="77777777" w:rsidR="00CA05C6" w:rsidRPr="00440C64" w:rsidRDefault="00CA05C6" w:rsidP="003A48B2">
            <w:pPr>
              <w:pStyle w:val="Normal6a"/>
            </w:pPr>
          </w:p>
        </w:tc>
        <w:tc>
          <w:tcPr>
            <w:tcW w:w="4876" w:type="dxa"/>
            <w:tcBorders>
              <w:top w:val="nil"/>
              <w:left w:val="nil"/>
              <w:bottom w:val="nil"/>
              <w:right w:val="nil"/>
            </w:tcBorders>
          </w:tcPr>
          <w:p w14:paraId="75E7DD23" w14:textId="77777777" w:rsidR="00CA05C6" w:rsidRPr="00440C64" w:rsidRDefault="00CA05C6" w:rsidP="003A48B2">
            <w:pPr>
              <w:pStyle w:val="Normal6a"/>
            </w:pPr>
            <w:r w:rsidRPr="00440C64">
              <w:rPr>
                <w:b/>
                <w:i/>
              </w:rPr>
              <w:t>6b.</w:t>
            </w:r>
            <w:r w:rsidRPr="00440C64">
              <w:tab/>
            </w:r>
            <w:r w:rsidRPr="00440C64">
              <w:rPr>
                <w:b/>
                <w:i/>
              </w:rPr>
              <w:t>Når en tredjelandsstatsborger er genstand for udsendelse, kan medlemsstaterne holde den pågældende i forvaring eller anvende en eller flere af de foranstaltninger, der er fastsat i artikel 31.</w:t>
            </w:r>
          </w:p>
        </w:tc>
      </w:tr>
    </w:tbl>
    <w:p w14:paraId="4668C01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B9E006E" w14:textId="77777777" w:rsidR="00CA05C6" w:rsidRPr="00440C64" w:rsidRDefault="00CA05C6" w:rsidP="00CA05C6">
      <w:r w:rsidRPr="00440C64">
        <w:rPr>
          <w:rStyle w:val="HideTWBExt"/>
          <w:color w:val="auto"/>
        </w:rPr>
        <w:t>&lt;/Amend&gt;</w:t>
      </w:r>
    </w:p>
    <w:p w14:paraId="5441615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1000</w:t>
      </w:r>
      <w:r w:rsidRPr="00440C64">
        <w:rPr>
          <w:rStyle w:val="HideTWBExt"/>
          <w:color w:val="auto"/>
        </w:rPr>
        <w:t>&lt;/NumAm&gt;</w:t>
      </w:r>
    </w:p>
    <w:p w14:paraId="6B406454"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2055D1EB"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1762F153" w14:textId="77777777" w:rsidR="00CA05C6" w:rsidRPr="00440C64" w:rsidRDefault="00CA05C6" w:rsidP="00CA05C6">
      <w:pPr>
        <w:pStyle w:val="NormalBold"/>
      </w:pPr>
      <w:r w:rsidRPr="00440C64">
        <w:rPr>
          <w:rStyle w:val="HideTWBExt"/>
          <w:b w:val="0"/>
          <w:color w:val="auto"/>
        </w:rPr>
        <w:t>&lt;/RepeatBlock-By&gt;</w:t>
      </w:r>
    </w:p>
    <w:p w14:paraId="49D0C58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936DE13" w14:textId="77777777" w:rsidR="00CA05C6" w:rsidRPr="00440C64" w:rsidRDefault="00CA05C6" w:rsidP="00CA05C6">
      <w:pPr>
        <w:pStyle w:val="NormalBold"/>
      </w:pPr>
      <w:r w:rsidRPr="00440C64">
        <w:rPr>
          <w:rStyle w:val="HideTWBExt"/>
          <w:color w:val="auto"/>
        </w:rPr>
        <w:t>&lt;Article&gt;</w:t>
      </w:r>
      <w:r w:rsidRPr="00440C64">
        <w:t>Artikel 13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A1CDF52" w14:textId="77777777" w:rsidTr="003A48B2">
        <w:trPr>
          <w:trHeight w:hRule="exact" w:val="240"/>
          <w:jc w:val="center"/>
        </w:trPr>
        <w:tc>
          <w:tcPr>
            <w:tcW w:w="9752" w:type="dxa"/>
            <w:gridSpan w:val="2"/>
            <w:tcBorders>
              <w:top w:val="nil"/>
              <w:left w:val="nil"/>
              <w:bottom w:val="nil"/>
              <w:right w:val="nil"/>
            </w:tcBorders>
          </w:tcPr>
          <w:p w14:paraId="78F27FC7" w14:textId="77777777" w:rsidR="00CA05C6" w:rsidRPr="00440C64" w:rsidRDefault="00CA05C6" w:rsidP="003A48B2"/>
        </w:tc>
      </w:tr>
      <w:tr w:rsidR="00546440" w:rsidRPr="00440C64" w14:paraId="123FECF5" w14:textId="77777777" w:rsidTr="003A48B2">
        <w:trPr>
          <w:trHeight w:val="240"/>
          <w:jc w:val="center"/>
        </w:trPr>
        <w:tc>
          <w:tcPr>
            <w:tcW w:w="4876" w:type="dxa"/>
            <w:tcBorders>
              <w:top w:val="nil"/>
              <w:left w:val="nil"/>
              <w:bottom w:val="nil"/>
              <w:right w:val="nil"/>
            </w:tcBorders>
          </w:tcPr>
          <w:p w14:paraId="10B0012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B2980D3" w14:textId="77777777" w:rsidR="00CA05C6" w:rsidRPr="00440C64" w:rsidRDefault="00CA05C6" w:rsidP="003A48B2">
            <w:pPr>
              <w:pStyle w:val="AmColumnHeading"/>
            </w:pPr>
            <w:r w:rsidRPr="00440C64">
              <w:t>Ændringsforslag</w:t>
            </w:r>
          </w:p>
        </w:tc>
      </w:tr>
      <w:tr w:rsidR="00546440" w:rsidRPr="00440C64" w14:paraId="678146D5" w14:textId="77777777" w:rsidTr="003A48B2">
        <w:trPr>
          <w:jc w:val="center"/>
        </w:trPr>
        <w:tc>
          <w:tcPr>
            <w:tcW w:w="4876" w:type="dxa"/>
            <w:tcBorders>
              <w:top w:val="nil"/>
              <w:left w:val="nil"/>
              <w:bottom w:val="nil"/>
              <w:right w:val="nil"/>
            </w:tcBorders>
          </w:tcPr>
          <w:p w14:paraId="39721F5D" w14:textId="77777777" w:rsidR="00CA05C6" w:rsidRPr="00440C64" w:rsidRDefault="00CA05C6" w:rsidP="003A48B2">
            <w:pPr>
              <w:pStyle w:val="Normal6a"/>
              <w:jc w:val="center"/>
            </w:pPr>
            <w:r w:rsidRPr="00440C64">
              <w:rPr>
                <w:b/>
                <w:i/>
              </w:rPr>
              <w:t>Artikel 13</w:t>
            </w:r>
            <w:r w:rsidRPr="00440C64">
              <w:tab/>
            </w:r>
          </w:p>
        </w:tc>
        <w:tc>
          <w:tcPr>
            <w:tcW w:w="4876" w:type="dxa"/>
            <w:tcBorders>
              <w:top w:val="nil"/>
              <w:left w:val="nil"/>
              <w:bottom w:val="nil"/>
              <w:right w:val="nil"/>
            </w:tcBorders>
          </w:tcPr>
          <w:p w14:paraId="6A29FAA4" w14:textId="77777777" w:rsidR="00CA05C6" w:rsidRPr="00440C64" w:rsidRDefault="00CA05C6" w:rsidP="003A48B2">
            <w:pPr>
              <w:pStyle w:val="Normal6a"/>
            </w:pPr>
            <w:r w:rsidRPr="00440C64">
              <w:rPr>
                <w:b/>
                <w:i/>
              </w:rPr>
              <w:t>udgår</w:t>
            </w:r>
          </w:p>
        </w:tc>
      </w:tr>
      <w:tr w:rsidR="00546440" w:rsidRPr="00440C64" w14:paraId="64F314C3" w14:textId="77777777" w:rsidTr="003A48B2">
        <w:trPr>
          <w:jc w:val="center"/>
        </w:trPr>
        <w:tc>
          <w:tcPr>
            <w:tcW w:w="4876" w:type="dxa"/>
            <w:tcBorders>
              <w:top w:val="nil"/>
              <w:left w:val="nil"/>
              <w:bottom w:val="nil"/>
              <w:right w:val="nil"/>
            </w:tcBorders>
          </w:tcPr>
          <w:p w14:paraId="658750BD" w14:textId="77777777" w:rsidR="00CA05C6" w:rsidRPr="00440C64" w:rsidRDefault="00CA05C6" w:rsidP="003A48B2">
            <w:pPr>
              <w:pStyle w:val="Normal6a"/>
              <w:jc w:val="center"/>
            </w:pPr>
            <w:r w:rsidRPr="00440C64">
              <w:rPr>
                <w:b/>
                <w:i/>
              </w:rPr>
              <w:t>Frivillig tilbagevenden</w:t>
            </w:r>
          </w:p>
        </w:tc>
        <w:tc>
          <w:tcPr>
            <w:tcW w:w="4876" w:type="dxa"/>
            <w:tcBorders>
              <w:top w:val="nil"/>
              <w:left w:val="nil"/>
              <w:bottom w:val="nil"/>
              <w:right w:val="nil"/>
            </w:tcBorders>
          </w:tcPr>
          <w:p w14:paraId="13314A10" w14:textId="77777777" w:rsidR="00CA05C6" w:rsidRPr="00440C64" w:rsidRDefault="00CA05C6" w:rsidP="003A48B2">
            <w:pPr>
              <w:pStyle w:val="Normal6a"/>
            </w:pPr>
          </w:p>
        </w:tc>
      </w:tr>
      <w:tr w:rsidR="00546440" w:rsidRPr="00440C64" w14:paraId="1A9678FD" w14:textId="77777777" w:rsidTr="003A48B2">
        <w:trPr>
          <w:jc w:val="center"/>
        </w:trPr>
        <w:tc>
          <w:tcPr>
            <w:tcW w:w="4876" w:type="dxa"/>
            <w:tcBorders>
              <w:top w:val="nil"/>
              <w:left w:val="nil"/>
              <w:bottom w:val="nil"/>
              <w:right w:val="nil"/>
            </w:tcBorders>
          </w:tcPr>
          <w:p w14:paraId="5C706B95" w14:textId="77777777" w:rsidR="00CA05C6" w:rsidRPr="00440C64" w:rsidRDefault="00CA05C6" w:rsidP="003A48B2">
            <w:pPr>
              <w:pStyle w:val="Normal6a"/>
            </w:pPr>
            <w:r w:rsidRPr="00440C64">
              <w:rPr>
                <w:b/>
                <w:i/>
              </w:rPr>
              <w:t>1. Hvis en tredjelandsstatsborger ikke er genstand for udsendelse i henhold til artikel 12, skal der i afgørelsen om tilbagesendelse angives en dato for, hvornår tredjelandsstatsborgeren skal forlade medlemsstaternes område, og tredjelandsstatsborgerens mulighed for at forlade medlemsstaternes område tidligere skal angives.</w:t>
            </w:r>
          </w:p>
        </w:tc>
        <w:tc>
          <w:tcPr>
            <w:tcW w:w="4876" w:type="dxa"/>
            <w:tcBorders>
              <w:top w:val="nil"/>
              <w:left w:val="nil"/>
              <w:bottom w:val="nil"/>
              <w:right w:val="nil"/>
            </w:tcBorders>
          </w:tcPr>
          <w:p w14:paraId="5FDC1ECD" w14:textId="77777777" w:rsidR="00CA05C6" w:rsidRPr="00440C64" w:rsidRDefault="00CA05C6" w:rsidP="003A48B2">
            <w:pPr>
              <w:pStyle w:val="Normal6a"/>
            </w:pPr>
          </w:p>
        </w:tc>
      </w:tr>
      <w:tr w:rsidR="00546440" w:rsidRPr="00440C64" w14:paraId="70BAE6FC" w14:textId="77777777" w:rsidTr="003A48B2">
        <w:trPr>
          <w:jc w:val="center"/>
        </w:trPr>
        <w:tc>
          <w:tcPr>
            <w:tcW w:w="4876" w:type="dxa"/>
            <w:tcBorders>
              <w:top w:val="nil"/>
              <w:left w:val="nil"/>
              <w:bottom w:val="nil"/>
              <w:right w:val="nil"/>
            </w:tcBorders>
          </w:tcPr>
          <w:p w14:paraId="19AC4593" w14:textId="77777777" w:rsidR="00CA05C6" w:rsidRPr="00440C64" w:rsidRDefault="00CA05C6" w:rsidP="003A48B2">
            <w:pPr>
              <w:pStyle w:val="Normal6a"/>
            </w:pPr>
            <w:r w:rsidRPr="00440C64">
              <w:rPr>
                <w:b/>
                <w:i/>
              </w:rPr>
              <w:t xml:space="preserve">2. Den dato, der er omhandlet i stk. 1, skal fastsættes under behørig hensyntagen til de særlige omstændigheder i den enkelte </w:t>
            </w:r>
            <w:r w:rsidRPr="00440C64">
              <w:rPr>
                <w:b/>
                <w:i/>
              </w:rPr>
              <w:lastRenderedPageBreak/>
              <w:t>sag. Fristen for tredjelandsstatsborgerens udrejse må ikke overstige 30 dage fra datoen for meddelelsen af afgørelsen om tilbagesendelse.</w:t>
            </w:r>
          </w:p>
        </w:tc>
        <w:tc>
          <w:tcPr>
            <w:tcW w:w="4876" w:type="dxa"/>
            <w:tcBorders>
              <w:top w:val="nil"/>
              <w:left w:val="nil"/>
              <w:bottom w:val="nil"/>
              <w:right w:val="nil"/>
            </w:tcBorders>
          </w:tcPr>
          <w:p w14:paraId="00F5CCB5" w14:textId="77777777" w:rsidR="00CA05C6" w:rsidRPr="00440C64" w:rsidRDefault="00CA05C6" w:rsidP="003A48B2">
            <w:pPr>
              <w:pStyle w:val="Normal6a"/>
            </w:pPr>
          </w:p>
        </w:tc>
      </w:tr>
      <w:tr w:rsidR="00546440" w:rsidRPr="00440C64" w14:paraId="1D4B3589" w14:textId="77777777" w:rsidTr="003A48B2">
        <w:trPr>
          <w:jc w:val="center"/>
        </w:trPr>
        <w:tc>
          <w:tcPr>
            <w:tcW w:w="4876" w:type="dxa"/>
            <w:tcBorders>
              <w:top w:val="nil"/>
              <w:left w:val="nil"/>
              <w:bottom w:val="nil"/>
              <w:right w:val="nil"/>
            </w:tcBorders>
          </w:tcPr>
          <w:p w14:paraId="4D3C4A55" w14:textId="77777777" w:rsidR="00CA05C6" w:rsidRPr="00440C64" w:rsidRDefault="00CA05C6" w:rsidP="003A48B2">
            <w:pPr>
              <w:pStyle w:val="Normal6a"/>
            </w:pPr>
            <w:r w:rsidRPr="00440C64">
              <w:rPr>
                <w:b/>
                <w:i/>
              </w:rPr>
              <w:t>3. Medlemsstaterne kan fastsætte en længere frist eller forlænge fristen til at forlade deres område i overensstemmelse med stk. 1 under hensyntagen til de særlige omstændigheder i den enkelte sag såsom familiemæssig tilknytning, børn, der går i skole, deltagelse i et program til støtte for tilbagevenden og reintegration i henhold til artikel 46, stk. 3, og overholdelse af forpligtelsen til at samarbejde, jf. artikel 21. Enhver forlængelse af fristen for at udrejse skal meddeles tredjelandsstatsborgeren skriftligt.</w:t>
            </w:r>
          </w:p>
        </w:tc>
        <w:tc>
          <w:tcPr>
            <w:tcW w:w="4876" w:type="dxa"/>
            <w:tcBorders>
              <w:top w:val="nil"/>
              <w:left w:val="nil"/>
              <w:bottom w:val="nil"/>
              <w:right w:val="nil"/>
            </w:tcBorders>
          </w:tcPr>
          <w:p w14:paraId="1CFC7CC4" w14:textId="77777777" w:rsidR="00CA05C6" w:rsidRPr="00440C64" w:rsidRDefault="00CA05C6" w:rsidP="003A48B2">
            <w:pPr>
              <w:pStyle w:val="Normal6a"/>
            </w:pPr>
          </w:p>
        </w:tc>
      </w:tr>
      <w:tr w:rsidR="00546440" w:rsidRPr="00440C64" w14:paraId="77F252D7" w14:textId="77777777" w:rsidTr="003A48B2">
        <w:trPr>
          <w:jc w:val="center"/>
        </w:trPr>
        <w:tc>
          <w:tcPr>
            <w:tcW w:w="4876" w:type="dxa"/>
            <w:tcBorders>
              <w:top w:val="nil"/>
              <w:left w:val="nil"/>
              <w:bottom w:val="nil"/>
              <w:right w:val="nil"/>
            </w:tcBorders>
          </w:tcPr>
          <w:p w14:paraId="69518370" w14:textId="77777777" w:rsidR="00CA05C6" w:rsidRPr="00440C64" w:rsidRDefault="00CA05C6" w:rsidP="003A48B2">
            <w:pPr>
              <w:pStyle w:val="Normal6a"/>
            </w:pPr>
            <w:r w:rsidRPr="00440C64">
              <w:rPr>
                <w:b/>
                <w:i/>
              </w:rPr>
              <w:t>4. Tredjelandsstatsborgeren skal forlade medlemsstaternes område inden udløbet af den frist, der er fastsat i henhold til stk. 1. I modsat fald skal tredjelandsstatsborgeren udsendes i overensstemmelse med artikel 12.</w:t>
            </w:r>
          </w:p>
        </w:tc>
        <w:tc>
          <w:tcPr>
            <w:tcW w:w="4876" w:type="dxa"/>
            <w:tcBorders>
              <w:top w:val="nil"/>
              <w:left w:val="nil"/>
              <w:bottom w:val="nil"/>
              <w:right w:val="nil"/>
            </w:tcBorders>
          </w:tcPr>
          <w:p w14:paraId="772C4224" w14:textId="77777777" w:rsidR="00CA05C6" w:rsidRPr="00440C64" w:rsidRDefault="00CA05C6" w:rsidP="003A48B2">
            <w:pPr>
              <w:pStyle w:val="Normal6a"/>
            </w:pPr>
          </w:p>
        </w:tc>
      </w:tr>
    </w:tbl>
    <w:p w14:paraId="2660F45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08BBA7F" w14:textId="77777777" w:rsidR="00CA05C6" w:rsidRPr="00440C64" w:rsidRDefault="00CA05C6" w:rsidP="00CA05C6">
      <w:r w:rsidRPr="00440C64">
        <w:rPr>
          <w:rStyle w:val="HideTWBExt"/>
          <w:color w:val="auto"/>
        </w:rPr>
        <w:t>&lt;/Amend&gt;</w:t>
      </w:r>
    </w:p>
    <w:p w14:paraId="1A9D5E6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1001</w:t>
      </w:r>
      <w:r w:rsidRPr="00440C64">
        <w:rPr>
          <w:rStyle w:val="HideTWBExt"/>
          <w:color w:val="auto"/>
        </w:rPr>
        <w:t>&lt;/NumAm&gt;</w:t>
      </w:r>
    </w:p>
    <w:p w14:paraId="223B9792"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63328312" w14:textId="77777777" w:rsidR="00CA05C6" w:rsidRPr="00440C64" w:rsidRDefault="00CA05C6" w:rsidP="00CA05C6">
      <w:pPr>
        <w:pStyle w:val="NormalBold"/>
      </w:pPr>
      <w:r w:rsidRPr="00440C64">
        <w:rPr>
          <w:rStyle w:val="HideTWBExt"/>
          <w:b w:val="0"/>
          <w:color w:val="auto"/>
        </w:rPr>
        <w:t>&lt;/RepeatBlock-By&gt;</w:t>
      </w:r>
    </w:p>
    <w:p w14:paraId="23DB2AD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A0884FB" w14:textId="77777777" w:rsidR="00CA05C6" w:rsidRPr="00440C64" w:rsidRDefault="00CA05C6" w:rsidP="00CA05C6">
      <w:pPr>
        <w:pStyle w:val="NormalBold"/>
      </w:pPr>
      <w:r w:rsidRPr="00440C64">
        <w:rPr>
          <w:rStyle w:val="HideTWBExt"/>
          <w:color w:val="auto"/>
        </w:rPr>
        <w:t>&lt;Article&gt;</w:t>
      </w:r>
      <w:r w:rsidRPr="00440C64">
        <w:t>Artikel 13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BDB08C6" w14:textId="77777777" w:rsidTr="003A48B2">
        <w:trPr>
          <w:trHeight w:hRule="exact" w:val="240"/>
          <w:jc w:val="center"/>
        </w:trPr>
        <w:tc>
          <w:tcPr>
            <w:tcW w:w="9752" w:type="dxa"/>
            <w:gridSpan w:val="2"/>
            <w:tcBorders>
              <w:top w:val="nil"/>
              <w:left w:val="nil"/>
              <w:bottom w:val="nil"/>
              <w:right w:val="nil"/>
            </w:tcBorders>
          </w:tcPr>
          <w:p w14:paraId="23E24E1A" w14:textId="77777777" w:rsidR="00CA05C6" w:rsidRPr="00440C64" w:rsidRDefault="00CA05C6" w:rsidP="003A48B2"/>
        </w:tc>
      </w:tr>
      <w:tr w:rsidR="00546440" w:rsidRPr="00440C64" w14:paraId="7A785C29" w14:textId="77777777" w:rsidTr="003A48B2">
        <w:trPr>
          <w:trHeight w:val="240"/>
          <w:jc w:val="center"/>
        </w:trPr>
        <w:tc>
          <w:tcPr>
            <w:tcW w:w="4876" w:type="dxa"/>
            <w:tcBorders>
              <w:top w:val="nil"/>
              <w:left w:val="nil"/>
              <w:bottom w:val="nil"/>
              <w:right w:val="nil"/>
            </w:tcBorders>
          </w:tcPr>
          <w:p w14:paraId="5CEC58C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2171472" w14:textId="77777777" w:rsidR="00CA05C6" w:rsidRPr="00440C64" w:rsidRDefault="00CA05C6" w:rsidP="003A48B2">
            <w:pPr>
              <w:pStyle w:val="AmColumnHeading"/>
            </w:pPr>
            <w:r w:rsidRPr="00440C64">
              <w:t>Ændringsforslag</w:t>
            </w:r>
          </w:p>
        </w:tc>
      </w:tr>
      <w:tr w:rsidR="00546440" w:rsidRPr="00440C64" w14:paraId="64305C6A" w14:textId="77777777" w:rsidTr="003A48B2">
        <w:trPr>
          <w:jc w:val="center"/>
        </w:trPr>
        <w:tc>
          <w:tcPr>
            <w:tcW w:w="4876" w:type="dxa"/>
            <w:tcBorders>
              <w:top w:val="nil"/>
              <w:left w:val="nil"/>
              <w:bottom w:val="nil"/>
              <w:right w:val="nil"/>
            </w:tcBorders>
          </w:tcPr>
          <w:p w14:paraId="76748FBF" w14:textId="77777777" w:rsidR="00CA05C6" w:rsidRPr="00440C64" w:rsidRDefault="00CA05C6" w:rsidP="003A48B2">
            <w:pPr>
              <w:pStyle w:val="Normal6a"/>
              <w:jc w:val="center"/>
            </w:pPr>
            <w:r w:rsidRPr="00440C64">
              <w:rPr>
                <w:b/>
                <w:i/>
              </w:rPr>
              <w:t>Artikel 13</w:t>
            </w:r>
            <w:r w:rsidRPr="00440C64">
              <w:tab/>
            </w:r>
          </w:p>
        </w:tc>
        <w:tc>
          <w:tcPr>
            <w:tcW w:w="4876" w:type="dxa"/>
            <w:tcBorders>
              <w:top w:val="nil"/>
              <w:left w:val="nil"/>
              <w:bottom w:val="nil"/>
              <w:right w:val="nil"/>
            </w:tcBorders>
          </w:tcPr>
          <w:p w14:paraId="70BB8027" w14:textId="77777777" w:rsidR="00CA05C6" w:rsidRPr="00440C64" w:rsidRDefault="00CA05C6" w:rsidP="003A48B2">
            <w:pPr>
              <w:pStyle w:val="Normal6a"/>
            </w:pPr>
            <w:r w:rsidRPr="00440C64">
              <w:rPr>
                <w:b/>
                <w:i/>
              </w:rPr>
              <w:t>udgår</w:t>
            </w:r>
          </w:p>
        </w:tc>
      </w:tr>
      <w:tr w:rsidR="00546440" w:rsidRPr="00440C64" w14:paraId="7AD5824B" w14:textId="77777777" w:rsidTr="003A48B2">
        <w:trPr>
          <w:jc w:val="center"/>
        </w:trPr>
        <w:tc>
          <w:tcPr>
            <w:tcW w:w="4876" w:type="dxa"/>
            <w:tcBorders>
              <w:top w:val="nil"/>
              <w:left w:val="nil"/>
              <w:bottom w:val="nil"/>
              <w:right w:val="nil"/>
            </w:tcBorders>
          </w:tcPr>
          <w:p w14:paraId="2E563F47" w14:textId="77777777" w:rsidR="00CA05C6" w:rsidRPr="00440C64" w:rsidRDefault="00CA05C6" w:rsidP="003A48B2">
            <w:pPr>
              <w:pStyle w:val="Normal6a"/>
              <w:jc w:val="center"/>
            </w:pPr>
            <w:r w:rsidRPr="00440C64">
              <w:rPr>
                <w:b/>
                <w:i/>
              </w:rPr>
              <w:t>Frivillig tilbagevenden</w:t>
            </w:r>
          </w:p>
        </w:tc>
        <w:tc>
          <w:tcPr>
            <w:tcW w:w="4876" w:type="dxa"/>
            <w:tcBorders>
              <w:top w:val="nil"/>
              <w:left w:val="nil"/>
              <w:bottom w:val="nil"/>
              <w:right w:val="nil"/>
            </w:tcBorders>
          </w:tcPr>
          <w:p w14:paraId="3DC6486E" w14:textId="77777777" w:rsidR="00CA05C6" w:rsidRPr="00440C64" w:rsidRDefault="00CA05C6" w:rsidP="003A48B2">
            <w:pPr>
              <w:pStyle w:val="Normal6a"/>
            </w:pPr>
          </w:p>
        </w:tc>
      </w:tr>
      <w:tr w:rsidR="00546440" w:rsidRPr="00440C64" w14:paraId="18806497" w14:textId="77777777" w:rsidTr="003A48B2">
        <w:trPr>
          <w:jc w:val="center"/>
        </w:trPr>
        <w:tc>
          <w:tcPr>
            <w:tcW w:w="4876" w:type="dxa"/>
            <w:tcBorders>
              <w:top w:val="nil"/>
              <w:left w:val="nil"/>
              <w:bottom w:val="nil"/>
              <w:right w:val="nil"/>
            </w:tcBorders>
          </w:tcPr>
          <w:p w14:paraId="6BF46B62" w14:textId="77777777" w:rsidR="00CA05C6" w:rsidRPr="00440C64" w:rsidRDefault="00CA05C6" w:rsidP="003A48B2">
            <w:pPr>
              <w:pStyle w:val="Normal6a"/>
            </w:pPr>
            <w:r w:rsidRPr="00440C64">
              <w:rPr>
                <w:b/>
                <w:i/>
              </w:rPr>
              <w:t xml:space="preserve">1. Hvis en tredjelandsstatsborger ikke er genstand for udsendelse i henhold til artikel 12, skal der i afgørelsen om tilbagesendelse angives en dato for, hvornår tredjelandsstatsborgeren skal forlade medlemsstaternes område, og tredjelandsstatsborgerens mulighed for at </w:t>
            </w:r>
            <w:r w:rsidRPr="00440C64">
              <w:rPr>
                <w:b/>
                <w:i/>
              </w:rPr>
              <w:lastRenderedPageBreak/>
              <w:t>forlade medlemsstaternes område tidligere skal angives.</w:t>
            </w:r>
          </w:p>
        </w:tc>
        <w:tc>
          <w:tcPr>
            <w:tcW w:w="4876" w:type="dxa"/>
            <w:tcBorders>
              <w:top w:val="nil"/>
              <w:left w:val="nil"/>
              <w:bottom w:val="nil"/>
              <w:right w:val="nil"/>
            </w:tcBorders>
          </w:tcPr>
          <w:p w14:paraId="1AC87D6C" w14:textId="77777777" w:rsidR="00CA05C6" w:rsidRPr="00440C64" w:rsidRDefault="00CA05C6" w:rsidP="003A48B2">
            <w:pPr>
              <w:pStyle w:val="Normal6a"/>
            </w:pPr>
          </w:p>
        </w:tc>
      </w:tr>
      <w:tr w:rsidR="00546440" w:rsidRPr="00440C64" w14:paraId="41CEE979" w14:textId="77777777" w:rsidTr="003A48B2">
        <w:trPr>
          <w:jc w:val="center"/>
        </w:trPr>
        <w:tc>
          <w:tcPr>
            <w:tcW w:w="4876" w:type="dxa"/>
            <w:tcBorders>
              <w:top w:val="nil"/>
              <w:left w:val="nil"/>
              <w:bottom w:val="nil"/>
              <w:right w:val="nil"/>
            </w:tcBorders>
          </w:tcPr>
          <w:p w14:paraId="109FABDB" w14:textId="77777777" w:rsidR="00CA05C6" w:rsidRPr="00440C64" w:rsidRDefault="00CA05C6" w:rsidP="003A48B2">
            <w:pPr>
              <w:pStyle w:val="Normal6a"/>
            </w:pPr>
            <w:r w:rsidRPr="00440C64">
              <w:rPr>
                <w:b/>
                <w:i/>
              </w:rPr>
              <w:t>2. Den dato, der er omhandlet i stk. 1, skal fastsættes under behørig hensyntagen til de særlige omstændigheder i den enkelte sag. Fristen for tredjelandsstatsborgerens udrejse må ikke overstige 30 dage fra datoen for meddelelsen af afgørelsen om tilbagesendelse.</w:t>
            </w:r>
          </w:p>
        </w:tc>
        <w:tc>
          <w:tcPr>
            <w:tcW w:w="4876" w:type="dxa"/>
            <w:tcBorders>
              <w:top w:val="nil"/>
              <w:left w:val="nil"/>
              <w:bottom w:val="nil"/>
              <w:right w:val="nil"/>
            </w:tcBorders>
          </w:tcPr>
          <w:p w14:paraId="5890B079" w14:textId="77777777" w:rsidR="00CA05C6" w:rsidRPr="00440C64" w:rsidRDefault="00CA05C6" w:rsidP="003A48B2">
            <w:pPr>
              <w:pStyle w:val="Normal6a"/>
            </w:pPr>
          </w:p>
        </w:tc>
      </w:tr>
      <w:tr w:rsidR="00546440" w:rsidRPr="00440C64" w14:paraId="4A55804C" w14:textId="77777777" w:rsidTr="003A48B2">
        <w:trPr>
          <w:jc w:val="center"/>
        </w:trPr>
        <w:tc>
          <w:tcPr>
            <w:tcW w:w="4876" w:type="dxa"/>
            <w:tcBorders>
              <w:top w:val="nil"/>
              <w:left w:val="nil"/>
              <w:bottom w:val="nil"/>
              <w:right w:val="nil"/>
            </w:tcBorders>
          </w:tcPr>
          <w:p w14:paraId="39DFA6CB" w14:textId="77777777" w:rsidR="00CA05C6" w:rsidRPr="00440C64" w:rsidRDefault="00CA05C6" w:rsidP="003A48B2">
            <w:pPr>
              <w:pStyle w:val="Normal6a"/>
            </w:pPr>
            <w:r w:rsidRPr="00440C64">
              <w:rPr>
                <w:b/>
                <w:i/>
              </w:rPr>
              <w:t>3. Medlemsstaterne kan fastsætte en længere frist eller forlænge fristen til at forlade deres område i overensstemmelse med stk. 1 under hensyntagen til de særlige omstændigheder i den enkelte sag såsom familiemæssig tilknytning, børn, der går i skole, deltagelse i et program til støtte for tilbagevenden og reintegration i henhold til artikel 46, stk. 3, og overholdelse af forpligtelsen til at samarbejde, jf. artikel 21. Enhver forlængelse af fristen for at udrejse skal meddeles tredjelandsstatsborgeren skriftligt.</w:t>
            </w:r>
          </w:p>
        </w:tc>
        <w:tc>
          <w:tcPr>
            <w:tcW w:w="4876" w:type="dxa"/>
            <w:tcBorders>
              <w:top w:val="nil"/>
              <w:left w:val="nil"/>
              <w:bottom w:val="nil"/>
              <w:right w:val="nil"/>
            </w:tcBorders>
          </w:tcPr>
          <w:p w14:paraId="540E796F" w14:textId="77777777" w:rsidR="00CA05C6" w:rsidRPr="00440C64" w:rsidRDefault="00CA05C6" w:rsidP="003A48B2">
            <w:pPr>
              <w:pStyle w:val="Normal6a"/>
            </w:pPr>
          </w:p>
        </w:tc>
      </w:tr>
      <w:tr w:rsidR="00546440" w:rsidRPr="00440C64" w14:paraId="62168A61" w14:textId="77777777" w:rsidTr="003A48B2">
        <w:trPr>
          <w:jc w:val="center"/>
        </w:trPr>
        <w:tc>
          <w:tcPr>
            <w:tcW w:w="4876" w:type="dxa"/>
            <w:tcBorders>
              <w:top w:val="nil"/>
              <w:left w:val="nil"/>
              <w:bottom w:val="nil"/>
              <w:right w:val="nil"/>
            </w:tcBorders>
          </w:tcPr>
          <w:p w14:paraId="4D27CFCE" w14:textId="77777777" w:rsidR="00CA05C6" w:rsidRPr="00440C64" w:rsidRDefault="00CA05C6" w:rsidP="003A48B2">
            <w:pPr>
              <w:pStyle w:val="Normal6a"/>
            </w:pPr>
            <w:r w:rsidRPr="00440C64">
              <w:rPr>
                <w:b/>
                <w:i/>
              </w:rPr>
              <w:t>4. Tredjelandsstatsborgeren skal forlade medlemsstaternes område inden udløbet af den frist, der er fastsat i henhold til stk. 1. I modsat fald skal tredjelandsstatsborgeren udsendes i overensstemmelse med artikel 12.</w:t>
            </w:r>
          </w:p>
        </w:tc>
        <w:tc>
          <w:tcPr>
            <w:tcW w:w="4876" w:type="dxa"/>
            <w:tcBorders>
              <w:top w:val="nil"/>
              <w:left w:val="nil"/>
              <w:bottom w:val="nil"/>
              <w:right w:val="nil"/>
            </w:tcBorders>
          </w:tcPr>
          <w:p w14:paraId="0B5BF6C5" w14:textId="77777777" w:rsidR="00CA05C6" w:rsidRPr="00440C64" w:rsidRDefault="00CA05C6" w:rsidP="003A48B2">
            <w:pPr>
              <w:pStyle w:val="Normal6a"/>
            </w:pPr>
          </w:p>
        </w:tc>
      </w:tr>
    </w:tbl>
    <w:p w14:paraId="15C7888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2CD5BFE" w14:textId="77777777" w:rsidR="00CA05C6" w:rsidRPr="00440C64" w:rsidRDefault="00CA05C6" w:rsidP="00CA05C6">
      <w:r w:rsidRPr="00440C64">
        <w:rPr>
          <w:rStyle w:val="HideTWBExt"/>
          <w:color w:val="auto"/>
        </w:rPr>
        <w:t>&lt;/Amend&gt;</w:t>
      </w:r>
    </w:p>
    <w:p w14:paraId="1BCE723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1002</w:t>
      </w:r>
      <w:r w:rsidRPr="00440C64">
        <w:rPr>
          <w:rStyle w:val="HideTWBExt"/>
          <w:color w:val="auto"/>
        </w:rPr>
        <w:t>&lt;/NumAm&gt;</w:t>
      </w:r>
    </w:p>
    <w:p w14:paraId="5A000776"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4E2B1A26" w14:textId="77777777" w:rsidR="00CA05C6" w:rsidRPr="00440C64" w:rsidRDefault="00CA05C6" w:rsidP="00CA05C6">
      <w:pPr>
        <w:pStyle w:val="NormalBold"/>
      </w:pPr>
      <w:r w:rsidRPr="00440C64">
        <w:rPr>
          <w:rStyle w:val="HideTWBExt"/>
          <w:b w:val="0"/>
          <w:color w:val="auto"/>
        </w:rPr>
        <w:t>&lt;/RepeatBlock-By&gt;</w:t>
      </w:r>
    </w:p>
    <w:p w14:paraId="66970D4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BE63995" w14:textId="77777777" w:rsidR="00CA05C6" w:rsidRPr="00440C64" w:rsidRDefault="00CA05C6" w:rsidP="00CA05C6">
      <w:pPr>
        <w:pStyle w:val="NormalBold"/>
      </w:pPr>
      <w:r w:rsidRPr="00440C64">
        <w:rPr>
          <w:rStyle w:val="HideTWBExt"/>
          <w:color w:val="auto"/>
        </w:rPr>
        <w:t>&lt;Article&gt;</w:t>
      </w:r>
      <w:r w:rsidRPr="00440C64">
        <w:t>Artikel 13 – overskrift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9959233" w14:textId="77777777" w:rsidTr="003A48B2">
        <w:trPr>
          <w:trHeight w:hRule="exact" w:val="240"/>
          <w:jc w:val="center"/>
        </w:trPr>
        <w:tc>
          <w:tcPr>
            <w:tcW w:w="9752" w:type="dxa"/>
            <w:gridSpan w:val="2"/>
            <w:tcBorders>
              <w:top w:val="nil"/>
              <w:left w:val="nil"/>
              <w:bottom w:val="nil"/>
              <w:right w:val="nil"/>
            </w:tcBorders>
          </w:tcPr>
          <w:p w14:paraId="5A3BF792" w14:textId="77777777" w:rsidR="00CA05C6" w:rsidRPr="00440C64" w:rsidRDefault="00CA05C6" w:rsidP="003A48B2"/>
        </w:tc>
      </w:tr>
      <w:tr w:rsidR="00546440" w:rsidRPr="00440C64" w14:paraId="1D51BDA5" w14:textId="77777777" w:rsidTr="003A48B2">
        <w:trPr>
          <w:trHeight w:val="240"/>
          <w:jc w:val="center"/>
        </w:trPr>
        <w:tc>
          <w:tcPr>
            <w:tcW w:w="4876" w:type="dxa"/>
            <w:tcBorders>
              <w:top w:val="nil"/>
              <w:left w:val="nil"/>
              <w:bottom w:val="nil"/>
              <w:right w:val="nil"/>
            </w:tcBorders>
          </w:tcPr>
          <w:p w14:paraId="0A16998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00C9235" w14:textId="77777777" w:rsidR="00CA05C6" w:rsidRPr="00440C64" w:rsidRDefault="00CA05C6" w:rsidP="003A48B2">
            <w:pPr>
              <w:pStyle w:val="AmColumnHeading"/>
            </w:pPr>
            <w:r w:rsidRPr="00440C64">
              <w:t>Ændringsforslag</w:t>
            </w:r>
          </w:p>
        </w:tc>
      </w:tr>
      <w:tr w:rsidR="00546440" w:rsidRPr="00440C64" w14:paraId="11BB159B" w14:textId="77777777" w:rsidTr="003A48B2">
        <w:trPr>
          <w:jc w:val="center"/>
        </w:trPr>
        <w:tc>
          <w:tcPr>
            <w:tcW w:w="4876" w:type="dxa"/>
            <w:tcBorders>
              <w:top w:val="nil"/>
              <w:left w:val="nil"/>
              <w:bottom w:val="nil"/>
              <w:right w:val="nil"/>
            </w:tcBorders>
          </w:tcPr>
          <w:p w14:paraId="63E513DE" w14:textId="77777777" w:rsidR="00CA05C6" w:rsidRPr="00440C64" w:rsidRDefault="00CA05C6" w:rsidP="003A48B2">
            <w:pPr>
              <w:pStyle w:val="Normal6a"/>
            </w:pPr>
            <w:r w:rsidRPr="00440C64">
              <w:t xml:space="preserve">Frivillig </w:t>
            </w:r>
            <w:r w:rsidRPr="00440C64">
              <w:rPr>
                <w:b/>
                <w:bCs/>
                <w:i/>
                <w:iCs/>
              </w:rPr>
              <w:t>tilbagevenden</w:t>
            </w:r>
          </w:p>
        </w:tc>
        <w:tc>
          <w:tcPr>
            <w:tcW w:w="4876" w:type="dxa"/>
            <w:tcBorders>
              <w:top w:val="nil"/>
              <w:left w:val="nil"/>
              <w:bottom w:val="nil"/>
              <w:right w:val="nil"/>
            </w:tcBorders>
          </w:tcPr>
          <w:p w14:paraId="66381CF0" w14:textId="77777777" w:rsidR="00CA05C6" w:rsidRPr="00440C64" w:rsidRDefault="00CA05C6" w:rsidP="003A48B2">
            <w:pPr>
              <w:pStyle w:val="Normal6a"/>
            </w:pPr>
            <w:r w:rsidRPr="00440C64">
              <w:t xml:space="preserve">Frivillig </w:t>
            </w:r>
            <w:r w:rsidRPr="00440C64">
              <w:rPr>
                <w:b/>
                <w:bCs/>
                <w:i/>
                <w:iCs/>
              </w:rPr>
              <w:t>udrejse</w:t>
            </w:r>
          </w:p>
        </w:tc>
      </w:tr>
    </w:tbl>
    <w:p w14:paraId="51389CC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3E40E83" w14:textId="77777777" w:rsidR="00CA05C6" w:rsidRPr="00440C64" w:rsidRDefault="00CA05C6" w:rsidP="00CA05C6">
      <w:r w:rsidRPr="00440C64">
        <w:rPr>
          <w:rStyle w:val="HideTWBExt"/>
          <w:color w:val="auto"/>
        </w:rPr>
        <w:t>&lt;/Amend&gt;</w:t>
      </w:r>
    </w:p>
    <w:p w14:paraId="079D2A3B"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1003</w:t>
      </w:r>
      <w:r w:rsidRPr="00440C64">
        <w:rPr>
          <w:rStyle w:val="HideTWBExt"/>
          <w:color w:val="auto"/>
        </w:rPr>
        <w:t>&lt;/NumAm&gt;</w:t>
      </w:r>
    </w:p>
    <w:p w14:paraId="3369DC92"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7F3F9D49" w14:textId="77777777" w:rsidR="00CA05C6" w:rsidRPr="00440C64" w:rsidRDefault="00CA05C6" w:rsidP="00CA05C6">
      <w:pPr>
        <w:pStyle w:val="NormalBold"/>
      </w:pPr>
      <w:r w:rsidRPr="00440C64">
        <w:rPr>
          <w:rStyle w:val="HideTWBExt"/>
          <w:b w:val="0"/>
          <w:color w:val="auto"/>
        </w:rPr>
        <w:t>&lt;/RepeatBlock-By&gt;</w:t>
      </w:r>
    </w:p>
    <w:p w14:paraId="4681E7F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0ACBEAF" w14:textId="77777777" w:rsidR="00CA05C6" w:rsidRPr="00440C64" w:rsidRDefault="00CA05C6" w:rsidP="00CA05C6">
      <w:pPr>
        <w:pStyle w:val="NormalBold"/>
      </w:pPr>
      <w:r w:rsidRPr="00440C64">
        <w:rPr>
          <w:rStyle w:val="HideTWBExt"/>
          <w:color w:val="auto"/>
        </w:rPr>
        <w:t>&lt;Article&gt;</w:t>
      </w:r>
      <w:r w:rsidRPr="00440C64">
        <w:t>Artikel 13 – overskrift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03137F2" w14:textId="77777777" w:rsidTr="003A48B2">
        <w:trPr>
          <w:trHeight w:hRule="exact" w:val="240"/>
          <w:jc w:val="center"/>
        </w:trPr>
        <w:tc>
          <w:tcPr>
            <w:tcW w:w="9752" w:type="dxa"/>
            <w:gridSpan w:val="2"/>
            <w:tcBorders>
              <w:top w:val="nil"/>
              <w:left w:val="nil"/>
              <w:bottom w:val="nil"/>
              <w:right w:val="nil"/>
            </w:tcBorders>
          </w:tcPr>
          <w:p w14:paraId="7E1BEBC7" w14:textId="77777777" w:rsidR="00CA05C6" w:rsidRPr="00440C64" w:rsidRDefault="00CA05C6" w:rsidP="003A48B2"/>
        </w:tc>
      </w:tr>
      <w:tr w:rsidR="00546440" w:rsidRPr="00440C64" w14:paraId="35C07992" w14:textId="77777777" w:rsidTr="003A48B2">
        <w:trPr>
          <w:trHeight w:val="240"/>
          <w:jc w:val="center"/>
        </w:trPr>
        <w:tc>
          <w:tcPr>
            <w:tcW w:w="4876" w:type="dxa"/>
            <w:tcBorders>
              <w:top w:val="nil"/>
              <w:left w:val="nil"/>
              <w:bottom w:val="nil"/>
              <w:right w:val="nil"/>
            </w:tcBorders>
          </w:tcPr>
          <w:p w14:paraId="4B3BE74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4254B24" w14:textId="77777777" w:rsidR="00CA05C6" w:rsidRPr="00440C64" w:rsidRDefault="00CA05C6" w:rsidP="003A48B2">
            <w:pPr>
              <w:pStyle w:val="AmColumnHeading"/>
            </w:pPr>
            <w:r w:rsidRPr="00440C64">
              <w:t>Ændringsforslag</w:t>
            </w:r>
          </w:p>
        </w:tc>
      </w:tr>
      <w:tr w:rsidR="00546440" w:rsidRPr="00440C64" w14:paraId="52B61D6E" w14:textId="77777777" w:rsidTr="003A48B2">
        <w:trPr>
          <w:jc w:val="center"/>
        </w:trPr>
        <w:tc>
          <w:tcPr>
            <w:tcW w:w="4876" w:type="dxa"/>
            <w:tcBorders>
              <w:top w:val="nil"/>
              <w:left w:val="nil"/>
              <w:bottom w:val="nil"/>
              <w:right w:val="nil"/>
            </w:tcBorders>
          </w:tcPr>
          <w:p w14:paraId="3404B98B" w14:textId="77777777" w:rsidR="00CA05C6" w:rsidRPr="00440C64" w:rsidRDefault="00CA05C6" w:rsidP="003A48B2">
            <w:pPr>
              <w:pStyle w:val="Normal6a"/>
            </w:pPr>
            <w:r w:rsidRPr="00440C64">
              <w:t xml:space="preserve">Frivillig </w:t>
            </w:r>
            <w:r w:rsidRPr="00440C64">
              <w:rPr>
                <w:b/>
                <w:bCs/>
                <w:i/>
                <w:iCs/>
              </w:rPr>
              <w:t>tilbagevenden</w:t>
            </w:r>
          </w:p>
        </w:tc>
        <w:tc>
          <w:tcPr>
            <w:tcW w:w="4876" w:type="dxa"/>
            <w:tcBorders>
              <w:top w:val="nil"/>
              <w:left w:val="nil"/>
              <w:bottom w:val="nil"/>
              <w:right w:val="nil"/>
            </w:tcBorders>
          </w:tcPr>
          <w:p w14:paraId="344EEBBA" w14:textId="77777777" w:rsidR="00CA05C6" w:rsidRPr="00440C64" w:rsidRDefault="00CA05C6" w:rsidP="003A48B2">
            <w:pPr>
              <w:pStyle w:val="Normal6a"/>
            </w:pPr>
            <w:r w:rsidRPr="00440C64">
              <w:t xml:space="preserve">Frivillig </w:t>
            </w:r>
            <w:r w:rsidRPr="00440C64">
              <w:rPr>
                <w:b/>
                <w:bCs/>
                <w:i/>
                <w:iCs/>
              </w:rPr>
              <w:t>udrejse</w:t>
            </w:r>
          </w:p>
        </w:tc>
      </w:tr>
    </w:tbl>
    <w:p w14:paraId="2F93DD2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697F2FD" w14:textId="77777777" w:rsidR="00CA05C6" w:rsidRPr="00440C64" w:rsidRDefault="00CA05C6" w:rsidP="00CA05C6">
      <w:r w:rsidRPr="00440C64">
        <w:rPr>
          <w:rStyle w:val="HideTWBExt"/>
          <w:color w:val="auto"/>
        </w:rPr>
        <w:t>&lt;/Amend&gt;</w:t>
      </w:r>
    </w:p>
    <w:p w14:paraId="4510EEF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1004</w:t>
      </w:r>
      <w:r w:rsidRPr="00440C64">
        <w:rPr>
          <w:rStyle w:val="HideTWBExt"/>
          <w:color w:val="auto"/>
        </w:rPr>
        <w:t>&lt;/NumAm&gt;</w:t>
      </w:r>
    </w:p>
    <w:p w14:paraId="35AC9775"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393B248B" w14:textId="77777777" w:rsidR="00CA05C6" w:rsidRPr="00440C64" w:rsidRDefault="00CA05C6" w:rsidP="00CA05C6">
      <w:pPr>
        <w:pStyle w:val="NormalBold"/>
      </w:pPr>
      <w:r w:rsidRPr="00440C64">
        <w:rPr>
          <w:rStyle w:val="HideTWBExt"/>
          <w:b w:val="0"/>
          <w:color w:val="auto"/>
        </w:rPr>
        <w:t>&lt;/RepeatBlock-By&gt;</w:t>
      </w:r>
    </w:p>
    <w:p w14:paraId="2CF5B57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93EC528" w14:textId="77777777" w:rsidR="00CA05C6" w:rsidRPr="00440C64" w:rsidRDefault="00CA05C6" w:rsidP="00CA05C6">
      <w:pPr>
        <w:pStyle w:val="NormalBold"/>
      </w:pPr>
      <w:r w:rsidRPr="00440C64">
        <w:rPr>
          <w:rStyle w:val="HideTWBExt"/>
          <w:color w:val="auto"/>
        </w:rPr>
        <w:t>&lt;Article&gt;</w:t>
      </w:r>
      <w:r w:rsidRPr="00440C64">
        <w:t>Artikel 13 – overskrift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4695468" w14:textId="77777777" w:rsidTr="003A48B2">
        <w:trPr>
          <w:trHeight w:hRule="exact" w:val="240"/>
          <w:jc w:val="center"/>
        </w:trPr>
        <w:tc>
          <w:tcPr>
            <w:tcW w:w="9752" w:type="dxa"/>
            <w:gridSpan w:val="2"/>
            <w:tcBorders>
              <w:top w:val="nil"/>
              <w:left w:val="nil"/>
              <w:bottom w:val="nil"/>
              <w:right w:val="nil"/>
            </w:tcBorders>
          </w:tcPr>
          <w:p w14:paraId="281E7B34" w14:textId="77777777" w:rsidR="00CA05C6" w:rsidRPr="00440C64" w:rsidRDefault="00CA05C6" w:rsidP="003A48B2"/>
        </w:tc>
      </w:tr>
      <w:tr w:rsidR="00546440" w:rsidRPr="00440C64" w14:paraId="0A75C815" w14:textId="77777777" w:rsidTr="003A48B2">
        <w:trPr>
          <w:trHeight w:val="240"/>
          <w:jc w:val="center"/>
        </w:trPr>
        <w:tc>
          <w:tcPr>
            <w:tcW w:w="4876" w:type="dxa"/>
            <w:tcBorders>
              <w:top w:val="nil"/>
              <w:left w:val="nil"/>
              <w:bottom w:val="nil"/>
              <w:right w:val="nil"/>
            </w:tcBorders>
          </w:tcPr>
          <w:p w14:paraId="47D7DD7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F5712B7" w14:textId="77777777" w:rsidR="00CA05C6" w:rsidRPr="00440C64" w:rsidRDefault="00CA05C6" w:rsidP="003A48B2">
            <w:pPr>
              <w:pStyle w:val="AmColumnHeading"/>
            </w:pPr>
            <w:r w:rsidRPr="00440C64">
              <w:t>Ændringsforslag</w:t>
            </w:r>
          </w:p>
        </w:tc>
      </w:tr>
      <w:tr w:rsidR="00546440" w:rsidRPr="00440C64" w14:paraId="3605E6E6" w14:textId="77777777" w:rsidTr="003A48B2">
        <w:trPr>
          <w:jc w:val="center"/>
        </w:trPr>
        <w:tc>
          <w:tcPr>
            <w:tcW w:w="4876" w:type="dxa"/>
            <w:tcBorders>
              <w:top w:val="nil"/>
              <w:left w:val="nil"/>
              <w:bottom w:val="nil"/>
              <w:right w:val="nil"/>
            </w:tcBorders>
          </w:tcPr>
          <w:p w14:paraId="638979AF" w14:textId="77777777" w:rsidR="00CA05C6" w:rsidRPr="00440C64" w:rsidRDefault="00CA05C6" w:rsidP="003A48B2">
            <w:pPr>
              <w:pStyle w:val="Normal6a"/>
            </w:pPr>
            <w:r w:rsidRPr="00440C64">
              <w:rPr>
                <w:b/>
                <w:bCs/>
                <w:i/>
                <w:iCs/>
              </w:rPr>
              <w:t>Frivillig</w:t>
            </w:r>
            <w:r w:rsidRPr="00440C64">
              <w:t xml:space="preserve"> tilbagevenden</w:t>
            </w:r>
          </w:p>
        </w:tc>
        <w:tc>
          <w:tcPr>
            <w:tcW w:w="4876" w:type="dxa"/>
            <w:tcBorders>
              <w:top w:val="nil"/>
              <w:left w:val="nil"/>
              <w:bottom w:val="nil"/>
              <w:right w:val="nil"/>
            </w:tcBorders>
          </w:tcPr>
          <w:p w14:paraId="2C0E2749" w14:textId="77777777" w:rsidR="00CA05C6" w:rsidRPr="00440C64" w:rsidRDefault="00CA05C6" w:rsidP="003A48B2">
            <w:pPr>
              <w:pStyle w:val="Normal6a"/>
            </w:pPr>
            <w:r w:rsidRPr="00440C64">
              <w:rPr>
                <w:b/>
                <w:bCs/>
                <w:i/>
                <w:iCs/>
              </w:rPr>
              <w:t>Accepteret</w:t>
            </w:r>
            <w:r w:rsidRPr="00440C64">
              <w:t xml:space="preserve"> tilbagevenden</w:t>
            </w:r>
          </w:p>
        </w:tc>
      </w:tr>
    </w:tbl>
    <w:p w14:paraId="1B77D50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F354935" w14:textId="77777777" w:rsidR="00CA05C6" w:rsidRPr="00440C64" w:rsidRDefault="00CA05C6" w:rsidP="00CA05C6">
      <w:r w:rsidRPr="00440C64">
        <w:rPr>
          <w:rStyle w:val="HideTWBExt"/>
          <w:color w:val="auto"/>
        </w:rPr>
        <w:t>&lt;/Amend&gt;</w:t>
      </w:r>
    </w:p>
    <w:p w14:paraId="1BE4D96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1005</w:t>
      </w:r>
      <w:r w:rsidRPr="00440C64">
        <w:rPr>
          <w:rStyle w:val="HideTWBExt"/>
          <w:color w:val="auto"/>
        </w:rPr>
        <w:t>&lt;/NumAm&gt;</w:t>
      </w:r>
    </w:p>
    <w:p w14:paraId="35757FF7"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Ana Miguel Pedro, Loránt Vincze, Lena Düpont, Tomas Tobé, Rasa Juknevičienė, Jeroen Lenaers, Karlo Ressler</w:t>
      </w:r>
      <w:r w:rsidRPr="00440C64">
        <w:rPr>
          <w:rStyle w:val="HideTWBExt"/>
          <w:b w:val="0"/>
          <w:color w:val="auto"/>
        </w:rPr>
        <w:t>&lt;/Members&gt;</w:t>
      </w:r>
    </w:p>
    <w:p w14:paraId="77BAF301" w14:textId="77777777" w:rsidR="00CA05C6" w:rsidRPr="00440C64" w:rsidRDefault="00CA05C6" w:rsidP="00CA05C6">
      <w:pPr>
        <w:pStyle w:val="NormalBold"/>
      </w:pPr>
      <w:r w:rsidRPr="00440C64">
        <w:rPr>
          <w:rStyle w:val="HideTWBExt"/>
          <w:b w:val="0"/>
          <w:color w:val="auto"/>
        </w:rPr>
        <w:t>&lt;/RepeatBlock-By&gt;</w:t>
      </w:r>
    </w:p>
    <w:p w14:paraId="5A096A1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638EB5F" w14:textId="77777777" w:rsidR="00CA05C6" w:rsidRPr="00440C64" w:rsidRDefault="00CA05C6" w:rsidP="00CA05C6">
      <w:pPr>
        <w:pStyle w:val="NormalBold"/>
      </w:pPr>
      <w:r w:rsidRPr="00440C64">
        <w:rPr>
          <w:rStyle w:val="HideTWBExt"/>
          <w:color w:val="auto"/>
        </w:rPr>
        <w:t>&lt;Article&gt;</w:t>
      </w:r>
      <w:r w:rsidRPr="00440C64">
        <w:t>Artikel 13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708A7FE" w14:textId="77777777" w:rsidTr="003A48B2">
        <w:trPr>
          <w:trHeight w:hRule="exact" w:val="240"/>
          <w:jc w:val="center"/>
        </w:trPr>
        <w:tc>
          <w:tcPr>
            <w:tcW w:w="9752" w:type="dxa"/>
            <w:gridSpan w:val="2"/>
            <w:tcBorders>
              <w:top w:val="nil"/>
              <w:left w:val="nil"/>
              <w:bottom w:val="nil"/>
              <w:right w:val="nil"/>
            </w:tcBorders>
          </w:tcPr>
          <w:p w14:paraId="40AA799F" w14:textId="77777777" w:rsidR="00CA05C6" w:rsidRPr="00440C64" w:rsidRDefault="00CA05C6" w:rsidP="003A48B2"/>
        </w:tc>
      </w:tr>
      <w:tr w:rsidR="00546440" w:rsidRPr="00440C64" w14:paraId="42C54735" w14:textId="77777777" w:rsidTr="003A48B2">
        <w:trPr>
          <w:trHeight w:val="240"/>
          <w:jc w:val="center"/>
        </w:trPr>
        <w:tc>
          <w:tcPr>
            <w:tcW w:w="4876" w:type="dxa"/>
            <w:tcBorders>
              <w:top w:val="nil"/>
              <w:left w:val="nil"/>
              <w:bottom w:val="nil"/>
              <w:right w:val="nil"/>
            </w:tcBorders>
          </w:tcPr>
          <w:p w14:paraId="5221B64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25BB1EA" w14:textId="77777777" w:rsidR="00CA05C6" w:rsidRPr="00440C64" w:rsidRDefault="00CA05C6" w:rsidP="003A48B2">
            <w:pPr>
              <w:pStyle w:val="AmColumnHeading"/>
            </w:pPr>
            <w:r w:rsidRPr="00440C64">
              <w:t>Ændringsforslag</w:t>
            </w:r>
          </w:p>
        </w:tc>
      </w:tr>
      <w:tr w:rsidR="00546440" w:rsidRPr="00440C64" w14:paraId="0FA01469" w14:textId="77777777" w:rsidTr="003A48B2">
        <w:trPr>
          <w:jc w:val="center"/>
        </w:trPr>
        <w:tc>
          <w:tcPr>
            <w:tcW w:w="4876" w:type="dxa"/>
            <w:tcBorders>
              <w:top w:val="nil"/>
              <w:left w:val="nil"/>
              <w:bottom w:val="nil"/>
              <w:right w:val="nil"/>
            </w:tcBorders>
          </w:tcPr>
          <w:p w14:paraId="254996FE" w14:textId="77777777" w:rsidR="00CA05C6" w:rsidRPr="00440C64" w:rsidRDefault="00CA05C6" w:rsidP="003A48B2">
            <w:pPr>
              <w:pStyle w:val="Normal6a"/>
            </w:pPr>
            <w:r w:rsidRPr="00440C64">
              <w:t>1.</w:t>
            </w:r>
            <w:r w:rsidRPr="00440C64">
              <w:tab/>
              <w:t>Hvis en tredjelandsstatsborger ikke er genstand for udsendelse i henhold til artikel 12, skal der i afgørelsen om tilbagesendelse angives en dato for, hvornår tredjelandsstatsborgeren skal forlade medlemsstaternes område, og tredjelandsstatsborgerens mulighed for at forlade medlemsstaternes område tidligere skal angives.</w:t>
            </w:r>
          </w:p>
        </w:tc>
        <w:tc>
          <w:tcPr>
            <w:tcW w:w="4876" w:type="dxa"/>
            <w:tcBorders>
              <w:top w:val="nil"/>
              <w:left w:val="nil"/>
              <w:bottom w:val="nil"/>
              <w:right w:val="nil"/>
            </w:tcBorders>
          </w:tcPr>
          <w:p w14:paraId="133266D7" w14:textId="77777777" w:rsidR="00CA05C6" w:rsidRPr="00440C64" w:rsidRDefault="00CA05C6" w:rsidP="003A48B2">
            <w:pPr>
              <w:pStyle w:val="Normal6a"/>
            </w:pPr>
            <w:r w:rsidRPr="00440C64">
              <w:t>1.</w:t>
            </w:r>
            <w:r w:rsidRPr="00440C64">
              <w:tab/>
              <w:t xml:space="preserve">Hvis en tredjelandsstatsborger ikke er genstand for udsendelse i henhold til artikel 12, skal der i afgørelsen om tilbagesendelse angives en dato for, hvornår tredjelandsstatsborgeren skal forlade medlemsstaternes område, og tredjelandsstatsborgerens mulighed for at forlade medlemsstaternes område tidligere skal angives. </w:t>
            </w:r>
            <w:r w:rsidRPr="00440C64">
              <w:rPr>
                <w:b/>
                <w:i/>
              </w:rPr>
              <w:t xml:space="preserve">Frivillig udrejse er en bindende forpligtelse, og enhver </w:t>
            </w:r>
            <w:r w:rsidRPr="00440C64">
              <w:rPr>
                <w:b/>
                <w:i/>
              </w:rPr>
              <w:lastRenderedPageBreak/>
              <w:t>manglende overholdelse af denne forpligtelse vil medføre øjeblikkelig iværksættelse af tvangsudsendelsesprocedurer.</w:t>
            </w:r>
          </w:p>
        </w:tc>
      </w:tr>
    </w:tbl>
    <w:p w14:paraId="0B3BAC81"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B5598B9" w14:textId="77777777" w:rsidR="00CA05C6" w:rsidRPr="00440C64" w:rsidRDefault="00CA05C6" w:rsidP="00CA05C6">
      <w:r w:rsidRPr="00440C64">
        <w:rPr>
          <w:rStyle w:val="HideTWBExt"/>
          <w:color w:val="auto"/>
        </w:rPr>
        <w:t>&lt;/Amend&gt;</w:t>
      </w:r>
    </w:p>
    <w:p w14:paraId="49273EB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1006</w:t>
      </w:r>
      <w:r w:rsidRPr="00440C64">
        <w:rPr>
          <w:rStyle w:val="HideTWBExt"/>
          <w:color w:val="auto"/>
        </w:rPr>
        <w:t>&lt;/NumAm&gt;</w:t>
      </w:r>
    </w:p>
    <w:p w14:paraId="019F06DF"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4CD7588D" w14:textId="77777777" w:rsidR="00CA05C6" w:rsidRPr="00440C64" w:rsidRDefault="00CA05C6" w:rsidP="00CA05C6">
      <w:pPr>
        <w:pStyle w:val="NormalBold"/>
      </w:pPr>
      <w:r w:rsidRPr="00440C64">
        <w:rPr>
          <w:rStyle w:val="HideTWBExt"/>
          <w:b w:val="0"/>
          <w:color w:val="auto"/>
        </w:rPr>
        <w:t>&lt;/RepeatBlock-By&gt;</w:t>
      </w:r>
    </w:p>
    <w:p w14:paraId="7C6CF44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AE387E0" w14:textId="77777777" w:rsidR="00CA05C6" w:rsidRPr="00440C64" w:rsidRDefault="00CA05C6" w:rsidP="00CA05C6">
      <w:pPr>
        <w:pStyle w:val="NormalBold"/>
      </w:pPr>
      <w:r w:rsidRPr="00440C64">
        <w:rPr>
          <w:rStyle w:val="HideTWBExt"/>
          <w:color w:val="auto"/>
        </w:rPr>
        <w:t>&lt;Article&gt;</w:t>
      </w:r>
      <w:r w:rsidRPr="00440C64">
        <w:t>Artikel 13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53FA760" w14:textId="77777777" w:rsidTr="003A48B2">
        <w:trPr>
          <w:trHeight w:hRule="exact" w:val="240"/>
          <w:jc w:val="center"/>
        </w:trPr>
        <w:tc>
          <w:tcPr>
            <w:tcW w:w="9752" w:type="dxa"/>
            <w:gridSpan w:val="2"/>
            <w:tcBorders>
              <w:top w:val="nil"/>
              <w:left w:val="nil"/>
              <w:bottom w:val="nil"/>
              <w:right w:val="nil"/>
            </w:tcBorders>
          </w:tcPr>
          <w:p w14:paraId="05E09EFB" w14:textId="77777777" w:rsidR="00CA05C6" w:rsidRPr="00440C64" w:rsidRDefault="00CA05C6" w:rsidP="003A48B2"/>
        </w:tc>
      </w:tr>
      <w:tr w:rsidR="00546440" w:rsidRPr="00440C64" w14:paraId="5F9AEB89" w14:textId="77777777" w:rsidTr="003A48B2">
        <w:trPr>
          <w:trHeight w:val="240"/>
          <w:jc w:val="center"/>
        </w:trPr>
        <w:tc>
          <w:tcPr>
            <w:tcW w:w="4876" w:type="dxa"/>
            <w:tcBorders>
              <w:top w:val="nil"/>
              <w:left w:val="nil"/>
              <w:bottom w:val="nil"/>
              <w:right w:val="nil"/>
            </w:tcBorders>
          </w:tcPr>
          <w:p w14:paraId="4604DD7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3B05ADF" w14:textId="77777777" w:rsidR="00CA05C6" w:rsidRPr="00440C64" w:rsidRDefault="00CA05C6" w:rsidP="003A48B2">
            <w:pPr>
              <w:pStyle w:val="AmColumnHeading"/>
            </w:pPr>
            <w:r w:rsidRPr="00440C64">
              <w:t>Ændringsforslag</w:t>
            </w:r>
          </w:p>
        </w:tc>
      </w:tr>
      <w:tr w:rsidR="00546440" w:rsidRPr="00440C64" w14:paraId="00B90F3F" w14:textId="77777777" w:rsidTr="003A48B2">
        <w:trPr>
          <w:jc w:val="center"/>
        </w:trPr>
        <w:tc>
          <w:tcPr>
            <w:tcW w:w="4876" w:type="dxa"/>
            <w:tcBorders>
              <w:top w:val="nil"/>
              <w:left w:val="nil"/>
              <w:bottom w:val="nil"/>
              <w:right w:val="nil"/>
            </w:tcBorders>
          </w:tcPr>
          <w:p w14:paraId="554ACE65" w14:textId="77777777" w:rsidR="00CA05C6" w:rsidRPr="00440C64" w:rsidRDefault="00CA05C6" w:rsidP="003A48B2">
            <w:pPr>
              <w:pStyle w:val="Normal6a"/>
            </w:pPr>
            <w:r w:rsidRPr="00440C64">
              <w:t>1.</w:t>
            </w:r>
            <w:r w:rsidRPr="00440C64">
              <w:tab/>
              <w:t>Hvis en tredjelandsstatsborger ikke er genstand for udsendelse i henhold til artikel 12, skal der i afgørelsen om tilbagesendelse angives en dato for, hvornår tredjelandsstatsborgeren skal forlade medlemsstaternes område</w:t>
            </w:r>
            <w:r w:rsidRPr="00440C64">
              <w:rPr>
                <w:b/>
                <w:bCs/>
                <w:i/>
                <w:iCs/>
              </w:rPr>
              <w:t>,</w:t>
            </w:r>
            <w:r w:rsidRPr="00440C64">
              <w:t xml:space="preserve"> </w:t>
            </w:r>
            <w:r w:rsidRPr="00440C64">
              <w:rPr>
                <w:b/>
                <w:bCs/>
                <w:i/>
                <w:iCs/>
              </w:rPr>
              <w:t>og</w:t>
            </w:r>
            <w:r w:rsidRPr="00440C64">
              <w:t xml:space="preserve"> tredjelandsstatsborgerens mulighed for at forlade medlemsstaternes område tidligere skal angives.</w:t>
            </w:r>
          </w:p>
        </w:tc>
        <w:tc>
          <w:tcPr>
            <w:tcW w:w="4876" w:type="dxa"/>
            <w:tcBorders>
              <w:top w:val="nil"/>
              <w:left w:val="nil"/>
              <w:bottom w:val="nil"/>
              <w:right w:val="nil"/>
            </w:tcBorders>
          </w:tcPr>
          <w:p w14:paraId="31DCDA8D" w14:textId="77777777" w:rsidR="00CA05C6" w:rsidRPr="00440C64" w:rsidRDefault="00CA05C6" w:rsidP="003A48B2">
            <w:pPr>
              <w:pStyle w:val="Normal6a"/>
            </w:pPr>
            <w:r w:rsidRPr="00440C64">
              <w:t>1.</w:t>
            </w:r>
            <w:r w:rsidRPr="00440C64">
              <w:tab/>
              <w:t xml:space="preserve">Hvis en tredjelandsstatsborger ikke er genstand for udsendelse i henhold til artikel 12, skal der i afgørelsen om tilbagesendelse angives en dato for, hvornår tredjelandsstatsborgeren skal forlade medlemsstaternes område </w:t>
            </w:r>
            <w:r w:rsidRPr="00440C64">
              <w:rPr>
                <w:b/>
                <w:bCs/>
                <w:i/>
                <w:iCs/>
              </w:rPr>
              <w:t>samt angive</w:t>
            </w:r>
            <w:r w:rsidRPr="00440C64">
              <w:t xml:space="preserve"> tredjelandsstatsborgerens mulighed for at forlade medlemsstaternes område tidligere </w:t>
            </w:r>
            <w:r w:rsidRPr="00440C64">
              <w:rPr>
                <w:b/>
                <w:bCs/>
                <w:i/>
                <w:iCs/>
              </w:rPr>
              <w:t>og de konsekvenser, som den pågældende udsættes for i tilfælde af manglende overholdelse af fristen for at forlade området</w:t>
            </w:r>
            <w:r w:rsidRPr="00440C64">
              <w:t>.</w:t>
            </w:r>
          </w:p>
        </w:tc>
      </w:tr>
    </w:tbl>
    <w:p w14:paraId="568A83F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1AF51DF5" w14:textId="77777777" w:rsidR="00CA05C6" w:rsidRPr="00440C64" w:rsidRDefault="00CA05C6" w:rsidP="00CA05C6">
      <w:r w:rsidRPr="00440C64">
        <w:rPr>
          <w:rStyle w:val="HideTWBExt"/>
          <w:color w:val="auto"/>
        </w:rPr>
        <w:t>&lt;/Amend&gt;</w:t>
      </w:r>
    </w:p>
    <w:p w14:paraId="5DA43BA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1007</w:t>
      </w:r>
      <w:r w:rsidRPr="00440C64">
        <w:rPr>
          <w:rStyle w:val="HideTWBExt"/>
          <w:color w:val="auto"/>
        </w:rPr>
        <w:t>&lt;/NumAm&gt;</w:t>
      </w:r>
    </w:p>
    <w:p w14:paraId="0091F840"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7AED5CA7" w14:textId="77777777" w:rsidR="00CA05C6" w:rsidRPr="00440C64" w:rsidRDefault="00CA05C6" w:rsidP="00CA05C6">
      <w:pPr>
        <w:pStyle w:val="NormalBold"/>
      </w:pPr>
      <w:r w:rsidRPr="00440C64">
        <w:rPr>
          <w:rStyle w:val="HideTWBExt"/>
          <w:b w:val="0"/>
          <w:color w:val="auto"/>
        </w:rPr>
        <w:t>&lt;/RepeatBlock-By&gt;</w:t>
      </w:r>
    </w:p>
    <w:p w14:paraId="7F0875B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298ED63" w14:textId="77777777" w:rsidR="00CA05C6" w:rsidRPr="00440C64" w:rsidRDefault="00CA05C6" w:rsidP="00CA05C6">
      <w:pPr>
        <w:pStyle w:val="NormalBold"/>
      </w:pPr>
      <w:r w:rsidRPr="00440C64">
        <w:rPr>
          <w:rStyle w:val="HideTWBExt"/>
          <w:color w:val="auto"/>
        </w:rPr>
        <w:t>&lt;Article&gt;</w:t>
      </w:r>
      <w:r w:rsidRPr="00440C64">
        <w:t>Artikel 13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EDB9696" w14:textId="77777777" w:rsidTr="003A48B2">
        <w:trPr>
          <w:trHeight w:hRule="exact" w:val="240"/>
          <w:jc w:val="center"/>
        </w:trPr>
        <w:tc>
          <w:tcPr>
            <w:tcW w:w="9752" w:type="dxa"/>
            <w:gridSpan w:val="2"/>
            <w:tcBorders>
              <w:top w:val="nil"/>
              <w:left w:val="nil"/>
              <w:bottom w:val="nil"/>
              <w:right w:val="nil"/>
            </w:tcBorders>
          </w:tcPr>
          <w:p w14:paraId="3FD7A4D7" w14:textId="77777777" w:rsidR="00CA05C6" w:rsidRPr="00440C64" w:rsidRDefault="00CA05C6" w:rsidP="003A48B2"/>
        </w:tc>
      </w:tr>
      <w:tr w:rsidR="00546440" w:rsidRPr="00440C64" w14:paraId="32E74C32" w14:textId="77777777" w:rsidTr="003A48B2">
        <w:trPr>
          <w:trHeight w:val="240"/>
          <w:jc w:val="center"/>
        </w:trPr>
        <w:tc>
          <w:tcPr>
            <w:tcW w:w="4876" w:type="dxa"/>
            <w:tcBorders>
              <w:top w:val="nil"/>
              <w:left w:val="nil"/>
              <w:bottom w:val="nil"/>
              <w:right w:val="nil"/>
            </w:tcBorders>
          </w:tcPr>
          <w:p w14:paraId="592CD81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86B2E98" w14:textId="77777777" w:rsidR="00CA05C6" w:rsidRPr="00440C64" w:rsidRDefault="00CA05C6" w:rsidP="003A48B2">
            <w:pPr>
              <w:pStyle w:val="AmColumnHeading"/>
            </w:pPr>
            <w:r w:rsidRPr="00440C64">
              <w:t>Ændringsforslag</w:t>
            </w:r>
          </w:p>
        </w:tc>
      </w:tr>
      <w:tr w:rsidR="00546440" w:rsidRPr="00440C64" w14:paraId="27D9397E" w14:textId="77777777" w:rsidTr="003A48B2">
        <w:trPr>
          <w:jc w:val="center"/>
        </w:trPr>
        <w:tc>
          <w:tcPr>
            <w:tcW w:w="4876" w:type="dxa"/>
            <w:tcBorders>
              <w:top w:val="nil"/>
              <w:left w:val="nil"/>
              <w:bottom w:val="nil"/>
              <w:right w:val="nil"/>
            </w:tcBorders>
          </w:tcPr>
          <w:p w14:paraId="6E62DEDF" w14:textId="77777777" w:rsidR="00CA05C6" w:rsidRPr="00440C64" w:rsidRDefault="00CA05C6" w:rsidP="003A48B2">
            <w:pPr>
              <w:pStyle w:val="Normal6a"/>
            </w:pPr>
            <w:r w:rsidRPr="00440C64">
              <w:t>1.</w:t>
            </w:r>
            <w:r w:rsidRPr="00440C64">
              <w:tab/>
            </w:r>
            <w:r w:rsidRPr="00440C64">
              <w:rPr>
                <w:b/>
                <w:bCs/>
                <w:i/>
                <w:iCs/>
              </w:rPr>
              <w:t xml:space="preserve">Hvis en tredjelandsstatsborger ikke er genstand for udsendelse i henhold til artikel 12, skal der i afgørelsen om tilbagesendelse angives en dato for, hvornår tredjelandsstatsborgeren skal forlade medlemsstaternes område, og tredjelandsstatsborgerens mulighed for at </w:t>
            </w:r>
            <w:r w:rsidRPr="00440C64">
              <w:rPr>
                <w:b/>
                <w:bCs/>
                <w:i/>
                <w:iCs/>
              </w:rPr>
              <w:lastRenderedPageBreak/>
              <w:t>forlade medlemsstaternes område tidligere skal angives.</w:t>
            </w:r>
          </w:p>
        </w:tc>
        <w:tc>
          <w:tcPr>
            <w:tcW w:w="4876" w:type="dxa"/>
            <w:tcBorders>
              <w:top w:val="nil"/>
              <w:left w:val="nil"/>
              <w:bottom w:val="nil"/>
              <w:right w:val="nil"/>
            </w:tcBorders>
          </w:tcPr>
          <w:p w14:paraId="620D0081" w14:textId="798BE744" w:rsidR="00CA05C6" w:rsidRPr="00440C64" w:rsidRDefault="00CA05C6" w:rsidP="00D5687F">
            <w:pPr>
              <w:pStyle w:val="Normal6a"/>
            </w:pPr>
            <w:r w:rsidRPr="00440C64">
              <w:lastRenderedPageBreak/>
              <w:t>1.</w:t>
            </w:r>
            <w:r w:rsidRPr="00440C64">
              <w:tab/>
            </w:r>
            <w:r w:rsidRPr="00440C64">
              <w:rPr>
                <w:b/>
                <w:bCs/>
                <w:i/>
                <w:iCs/>
              </w:rPr>
              <w:t>Medlemsstaterne skal sørge for, at tredjelandsstatsborgere, der tager ulovligt ophold, effektivt kan forlade medlemsstaten</w:t>
            </w:r>
            <w:r w:rsidR="00D5687F" w:rsidRPr="00440C64">
              <w:rPr>
                <w:b/>
                <w:bCs/>
                <w:i/>
                <w:iCs/>
              </w:rPr>
              <w:t>,</w:t>
            </w:r>
            <w:r w:rsidRPr="00440C64">
              <w:rPr>
                <w:b/>
                <w:bCs/>
                <w:i/>
                <w:iCs/>
              </w:rPr>
              <w:t xml:space="preserve"> og sikre, at tilbagevenden har fundet sted frivilligt, herunder at der ikke har været noget fysisk, psykisk eller materielt pres efter en undersøgelse af </w:t>
            </w:r>
            <w:r w:rsidRPr="00440C64">
              <w:rPr>
                <w:b/>
                <w:bCs/>
                <w:i/>
                <w:iCs/>
              </w:rPr>
              <w:lastRenderedPageBreak/>
              <w:t>den pågældende tredjelandsstatsborgers individuelle omstændigheder</w:t>
            </w:r>
            <w:r w:rsidRPr="00440C64">
              <w:t>.</w:t>
            </w:r>
          </w:p>
        </w:tc>
      </w:tr>
    </w:tbl>
    <w:p w14:paraId="537F6E70"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ABCAC75" w14:textId="77777777" w:rsidR="00CA05C6" w:rsidRPr="00440C64" w:rsidRDefault="00CA05C6" w:rsidP="00CA05C6">
      <w:r w:rsidRPr="00440C64">
        <w:rPr>
          <w:rStyle w:val="HideTWBExt"/>
          <w:color w:val="auto"/>
        </w:rPr>
        <w:t>&lt;/Amend&gt;</w:t>
      </w:r>
    </w:p>
    <w:p w14:paraId="4B891FA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1008</w:t>
      </w:r>
      <w:r w:rsidRPr="00440C64">
        <w:rPr>
          <w:rStyle w:val="HideTWBExt"/>
          <w:color w:val="auto"/>
        </w:rPr>
        <w:t>&lt;/NumAm&gt;</w:t>
      </w:r>
    </w:p>
    <w:p w14:paraId="669070E8"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4E485E4E" w14:textId="77777777" w:rsidR="00CA05C6" w:rsidRPr="00440C64" w:rsidRDefault="00CA05C6" w:rsidP="00CA05C6">
      <w:pPr>
        <w:pStyle w:val="NormalBold"/>
      </w:pPr>
      <w:r w:rsidRPr="00440C64">
        <w:rPr>
          <w:rStyle w:val="HideTWBExt"/>
          <w:b w:val="0"/>
          <w:color w:val="auto"/>
        </w:rPr>
        <w:t>&lt;/RepeatBlock-By&gt;</w:t>
      </w:r>
    </w:p>
    <w:p w14:paraId="4956B10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DD11E99" w14:textId="77777777" w:rsidR="00CA05C6" w:rsidRPr="00440C64" w:rsidRDefault="00CA05C6" w:rsidP="00CA05C6">
      <w:pPr>
        <w:pStyle w:val="NormalBold"/>
      </w:pPr>
      <w:r w:rsidRPr="00440C64">
        <w:rPr>
          <w:rStyle w:val="HideTWBExt"/>
          <w:color w:val="auto"/>
        </w:rPr>
        <w:t>&lt;Article&gt;</w:t>
      </w:r>
      <w:r w:rsidRPr="00440C64">
        <w:t>Artikel 13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3E046B5" w14:textId="77777777" w:rsidTr="003A48B2">
        <w:trPr>
          <w:trHeight w:hRule="exact" w:val="240"/>
          <w:jc w:val="center"/>
        </w:trPr>
        <w:tc>
          <w:tcPr>
            <w:tcW w:w="9752" w:type="dxa"/>
            <w:gridSpan w:val="2"/>
            <w:tcBorders>
              <w:top w:val="nil"/>
              <w:left w:val="nil"/>
              <w:bottom w:val="nil"/>
              <w:right w:val="nil"/>
            </w:tcBorders>
          </w:tcPr>
          <w:p w14:paraId="7A8FA600" w14:textId="77777777" w:rsidR="00CA05C6" w:rsidRPr="00440C64" w:rsidRDefault="00CA05C6" w:rsidP="003A48B2"/>
        </w:tc>
      </w:tr>
      <w:tr w:rsidR="00546440" w:rsidRPr="00440C64" w14:paraId="5FFD582C" w14:textId="77777777" w:rsidTr="003A48B2">
        <w:trPr>
          <w:trHeight w:val="240"/>
          <w:jc w:val="center"/>
        </w:trPr>
        <w:tc>
          <w:tcPr>
            <w:tcW w:w="4876" w:type="dxa"/>
            <w:tcBorders>
              <w:top w:val="nil"/>
              <w:left w:val="nil"/>
              <w:bottom w:val="nil"/>
              <w:right w:val="nil"/>
            </w:tcBorders>
          </w:tcPr>
          <w:p w14:paraId="7E057F9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3FBDA95" w14:textId="77777777" w:rsidR="00CA05C6" w:rsidRPr="00440C64" w:rsidRDefault="00CA05C6" w:rsidP="003A48B2">
            <w:pPr>
              <w:pStyle w:val="AmColumnHeading"/>
            </w:pPr>
            <w:r w:rsidRPr="00440C64">
              <w:t>Ændringsforslag</w:t>
            </w:r>
          </w:p>
        </w:tc>
      </w:tr>
      <w:tr w:rsidR="00546440" w:rsidRPr="00440C64" w14:paraId="0B81465C" w14:textId="77777777" w:rsidTr="003A48B2">
        <w:trPr>
          <w:jc w:val="center"/>
        </w:trPr>
        <w:tc>
          <w:tcPr>
            <w:tcW w:w="4876" w:type="dxa"/>
            <w:tcBorders>
              <w:top w:val="nil"/>
              <w:left w:val="nil"/>
              <w:bottom w:val="nil"/>
              <w:right w:val="nil"/>
            </w:tcBorders>
          </w:tcPr>
          <w:p w14:paraId="152C8C38" w14:textId="77777777" w:rsidR="00CA05C6" w:rsidRPr="00440C64" w:rsidRDefault="00CA05C6" w:rsidP="003A48B2">
            <w:pPr>
              <w:pStyle w:val="Normal6a"/>
            </w:pPr>
            <w:r w:rsidRPr="00440C64">
              <w:t>1.</w:t>
            </w:r>
            <w:r w:rsidRPr="00440C64">
              <w:tab/>
            </w:r>
            <w:r w:rsidRPr="00440C64">
              <w:rPr>
                <w:b/>
                <w:bCs/>
                <w:i/>
                <w:iCs/>
              </w:rPr>
              <w:t>Hvis en tredjelandsstatsborger ikke er genstand for udsendelse i henhold til artikel 12, skal der</w:t>
            </w:r>
            <w:r w:rsidRPr="00440C64">
              <w:rPr>
                <w:b/>
                <w:bCs/>
              </w:rPr>
              <w:t xml:space="preserve"> </w:t>
            </w:r>
            <w:r w:rsidRPr="00440C64">
              <w:t xml:space="preserve">i afgørelsen om tilbagesendelse angives en dato for, hvornår tredjelandsstatsborgeren skal forlade medlemsstaternes område, og tredjelandsstatsborgerens mulighed for at forlade medlemsstaternes område </w:t>
            </w:r>
            <w:r w:rsidRPr="00440C64">
              <w:rPr>
                <w:b/>
                <w:bCs/>
                <w:i/>
                <w:iCs/>
              </w:rPr>
              <w:t>tidligere</w:t>
            </w:r>
            <w:r w:rsidRPr="00440C64">
              <w:t xml:space="preserve"> skal angives.</w:t>
            </w:r>
          </w:p>
        </w:tc>
        <w:tc>
          <w:tcPr>
            <w:tcW w:w="4876" w:type="dxa"/>
            <w:tcBorders>
              <w:top w:val="nil"/>
              <w:left w:val="nil"/>
              <w:bottom w:val="nil"/>
              <w:right w:val="nil"/>
            </w:tcBorders>
          </w:tcPr>
          <w:p w14:paraId="690BF9F6" w14:textId="77777777" w:rsidR="00CA05C6" w:rsidRPr="00440C64" w:rsidRDefault="00CA05C6" w:rsidP="003A48B2">
            <w:pPr>
              <w:pStyle w:val="Normal6a"/>
            </w:pPr>
            <w:r w:rsidRPr="00440C64">
              <w:t>1.</w:t>
            </w:r>
            <w:r w:rsidRPr="00440C64">
              <w:tab/>
            </w:r>
            <w:r w:rsidRPr="00440C64">
              <w:rPr>
                <w:b/>
                <w:bCs/>
                <w:i/>
                <w:iCs/>
              </w:rPr>
              <w:t>Der skal</w:t>
            </w:r>
            <w:r w:rsidRPr="00440C64">
              <w:t xml:space="preserve"> i afgørelsen om tilbagesendelse angives en dato for, hvornår tredjelandsstatsborgeren skal forlade medlemsstaternes område, og tredjelandsstatsborgerens mulighed for at forlade medlemsstaternes område </w:t>
            </w:r>
            <w:r w:rsidRPr="00440C64">
              <w:rPr>
                <w:b/>
                <w:bCs/>
                <w:i/>
                <w:iCs/>
              </w:rPr>
              <w:t>når som helst før denne dato</w:t>
            </w:r>
            <w:r w:rsidRPr="00440C64">
              <w:t xml:space="preserve"> skal angives.</w:t>
            </w:r>
          </w:p>
        </w:tc>
      </w:tr>
    </w:tbl>
    <w:p w14:paraId="7974F1C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66CBF55" w14:textId="77777777" w:rsidR="00CA05C6" w:rsidRPr="00440C64" w:rsidRDefault="00CA05C6" w:rsidP="00CA05C6">
      <w:r w:rsidRPr="00440C64">
        <w:rPr>
          <w:rStyle w:val="HideTWBExt"/>
          <w:color w:val="auto"/>
        </w:rPr>
        <w:t>&lt;/Amend&gt;</w:t>
      </w:r>
    </w:p>
    <w:p w14:paraId="1187B05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1009</w:t>
      </w:r>
      <w:r w:rsidRPr="00440C64">
        <w:rPr>
          <w:rStyle w:val="HideTWBExt"/>
          <w:color w:val="auto"/>
        </w:rPr>
        <w:t>&lt;/NumAm&gt;</w:t>
      </w:r>
    </w:p>
    <w:p w14:paraId="1D844C47"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776EF763" w14:textId="77777777" w:rsidR="00CA05C6" w:rsidRPr="00440C64" w:rsidRDefault="00CA05C6" w:rsidP="00CA05C6">
      <w:pPr>
        <w:pStyle w:val="NormalBold"/>
      </w:pPr>
      <w:r w:rsidRPr="00440C64">
        <w:rPr>
          <w:rStyle w:val="HideTWBExt"/>
          <w:b w:val="0"/>
          <w:color w:val="auto"/>
        </w:rPr>
        <w:t>&lt;/RepeatBlock-By&gt;</w:t>
      </w:r>
    </w:p>
    <w:p w14:paraId="7715889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0273F1D" w14:textId="77777777" w:rsidR="00CA05C6" w:rsidRPr="00440C64" w:rsidRDefault="00CA05C6" w:rsidP="00CA05C6">
      <w:pPr>
        <w:pStyle w:val="NormalBold"/>
      </w:pPr>
      <w:r w:rsidRPr="00440C64">
        <w:rPr>
          <w:rStyle w:val="HideTWBExt"/>
          <w:color w:val="auto"/>
        </w:rPr>
        <w:t>&lt;Article&gt;</w:t>
      </w:r>
      <w:r w:rsidRPr="00440C64">
        <w:t>Artikel 13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3C13C17" w14:textId="77777777" w:rsidTr="003A48B2">
        <w:trPr>
          <w:trHeight w:hRule="exact" w:val="240"/>
          <w:jc w:val="center"/>
        </w:trPr>
        <w:tc>
          <w:tcPr>
            <w:tcW w:w="9752" w:type="dxa"/>
            <w:gridSpan w:val="2"/>
            <w:tcBorders>
              <w:top w:val="nil"/>
              <w:left w:val="nil"/>
              <w:bottom w:val="nil"/>
              <w:right w:val="nil"/>
            </w:tcBorders>
          </w:tcPr>
          <w:p w14:paraId="4CACFF0C" w14:textId="77777777" w:rsidR="00CA05C6" w:rsidRPr="00440C64" w:rsidRDefault="00CA05C6" w:rsidP="003A48B2"/>
        </w:tc>
      </w:tr>
      <w:tr w:rsidR="00546440" w:rsidRPr="00440C64" w14:paraId="0201AE1E" w14:textId="77777777" w:rsidTr="003A48B2">
        <w:trPr>
          <w:trHeight w:val="240"/>
          <w:jc w:val="center"/>
        </w:trPr>
        <w:tc>
          <w:tcPr>
            <w:tcW w:w="4876" w:type="dxa"/>
            <w:tcBorders>
              <w:top w:val="nil"/>
              <w:left w:val="nil"/>
              <w:bottom w:val="nil"/>
              <w:right w:val="nil"/>
            </w:tcBorders>
          </w:tcPr>
          <w:p w14:paraId="472AF1D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58C4A0D" w14:textId="77777777" w:rsidR="00CA05C6" w:rsidRPr="00440C64" w:rsidRDefault="00CA05C6" w:rsidP="003A48B2">
            <w:pPr>
              <w:pStyle w:val="AmColumnHeading"/>
            </w:pPr>
            <w:r w:rsidRPr="00440C64">
              <w:t>Ændringsforslag</w:t>
            </w:r>
          </w:p>
        </w:tc>
      </w:tr>
      <w:tr w:rsidR="00546440" w:rsidRPr="00440C64" w14:paraId="3D7C5A33" w14:textId="77777777" w:rsidTr="003A48B2">
        <w:trPr>
          <w:jc w:val="center"/>
        </w:trPr>
        <w:tc>
          <w:tcPr>
            <w:tcW w:w="4876" w:type="dxa"/>
            <w:tcBorders>
              <w:top w:val="nil"/>
              <w:left w:val="nil"/>
              <w:bottom w:val="nil"/>
              <w:right w:val="nil"/>
            </w:tcBorders>
          </w:tcPr>
          <w:p w14:paraId="15815CC3" w14:textId="77777777" w:rsidR="00CA05C6" w:rsidRPr="00440C64" w:rsidRDefault="00CA05C6" w:rsidP="003A48B2">
            <w:pPr>
              <w:pStyle w:val="Normal6a"/>
            </w:pPr>
            <w:r w:rsidRPr="00440C64">
              <w:t>1.</w:t>
            </w:r>
            <w:r w:rsidRPr="00440C64">
              <w:tab/>
            </w:r>
            <w:r w:rsidRPr="00440C64">
              <w:rPr>
                <w:b/>
                <w:bCs/>
                <w:i/>
                <w:iCs/>
              </w:rPr>
              <w:t>Hvis en tredjelandsstatsborger ikke er genstand for udsendelse i henhold til</w:t>
            </w:r>
            <w:r w:rsidRPr="00440C64">
              <w:t xml:space="preserve"> artikel</w:t>
            </w:r>
            <w:r w:rsidRPr="00440C64">
              <w:rPr>
                <w:b/>
                <w:bCs/>
                <w:i/>
                <w:iCs/>
              </w:rPr>
              <w:t xml:space="preserve"> 12, skal der</w:t>
            </w:r>
            <w:r w:rsidRPr="00440C64">
              <w:rPr>
                <w:b/>
                <w:bCs/>
              </w:rPr>
              <w:t xml:space="preserve"> </w:t>
            </w:r>
            <w:r w:rsidRPr="00440C64">
              <w:t xml:space="preserve">i </w:t>
            </w:r>
            <w:r w:rsidRPr="00440C64">
              <w:rPr>
                <w:b/>
                <w:bCs/>
                <w:i/>
                <w:iCs/>
              </w:rPr>
              <w:t>afgørelsen</w:t>
            </w:r>
            <w:r w:rsidRPr="00440C64">
              <w:t xml:space="preserve"> om tilbagesendelse angives en dato for, hvornår tredjelandsstatsborgeren skal forlade medlemsstaternes område, og tredjelandsstatsborgerens mulighed for at forlade medlemsstaternes område tidligere skal angives.</w:t>
            </w:r>
          </w:p>
        </w:tc>
        <w:tc>
          <w:tcPr>
            <w:tcW w:w="4876" w:type="dxa"/>
            <w:tcBorders>
              <w:top w:val="nil"/>
              <w:left w:val="nil"/>
              <w:bottom w:val="nil"/>
              <w:right w:val="nil"/>
            </w:tcBorders>
          </w:tcPr>
          <w:p w14:paraId="1ED07099" w14:textId="77777777" w:rsidR="00CA05C6" w:rsidRPr="00440C64" w:rsidRDefault="00CA05C6" w:rsidP="003A48B2">
            <w:pPr>
              <w:pStyle w:val="Normal6a"/>
            </w:pPr>
            <w:r w:rsidRPr="00440C64">
              <w:t>1.</w:t>
            </w:r>
            <w:r w:rsidRPr="00440C64">
              <w:tab/>
            </w:r>
            <w:r w:rsidRPr="00440C64">
              <w:rPr>
                <w:b/>
                <w:bCs/>
                <w:i/>
                <w:iCs/>
              </w:rPr>
              <w:t>Medmindre en tilbagesendt person anses for at udgøre en risiko for den indre sikkerhed som omhandlet i</w:t>
            </w:r>
            <w:r w:rsidRPr="00440C64">
              <w:t xml:space="preserve"> artikel</w:t>
            </w:r>
            <w:r w:rsidRPr="00440C64">
              <w:rPr>
                <w:b/>
                <w:bCs/>
                <w:i/>
                <w:iCs/>
              </w:rPr>
              <w:t xml:space="preserve"> 16</w:t>
            </w:r>
            <w:r w:rsidRPr="00440C64">
              <w:t xml:space="preserve">, skal der i </w:t>
            </w:r>
            <w:r w:rsidRPr="00440C64">
              <w:rPr>
                <w:b/>
                <w:bCs/>
                <w:i/>
                <w:iCs/>
              </w:rPr>
              <w:t>hver</w:t>
            </w:r>
            <w:r w:rsidRPr="00440C64">
              <w:t xml:space="preserve"> afgørelse om tilbagesendelse angives en dato for, hvornår tredjelandsstatsborgeren skal forlade medlemsstaternes område, og tredjelandsstatsborgerens mulighed for at forlade medlemsstaternes område tidligere skal angives.</w:t>
            </w:r>
          </w:p>
        </w:tc>
      </w:tr>
    </w:tbl>
    <w:p w14:paraId="669D2E57"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707BB50"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3EA9C1A2" w14:textId="77777777" w:rsidR="00CA05C6" w:rsidRPr="00440C64" w:rsidRDefault="00CA05C6" w:rsidP="00CA05C6">
      <w:pPr>
        <w:pStyle w:val="AmJustText"/>
      </w:pPr>
      <w:r w:rsidRPr="00440C64">
        <w:t>Medmindre artikel 16 anvendes, bør hver afgørelse om tilbagesendelse angive en periode for frivillig tilbagevenden. De andre betingelser for anvendelsen af ​​artikel 12/13 afhænger af den tilbagesendtes adfærd, som ikke kan vurderes på det tidspunkt, hvor afgørelsen om tilbagesendelse udstedes.</w:t>
      </w:r>
    </w:p>
    <w:p w14:paraId="117627F7" w14:textId="77777777" w:rsidR="00CA05C6" w:rsidRPr="00440C64" w:rsidRDefault="00CA05C6" w:rsidP="00CA05C6">
      <w:r w:rsidRPr="00440C64">
        <w:rPr>
          <w:rStyle w:val="HideTWBExt"/>
          <w:color w:val="auto"/>
        </w:rPr>
        <w:t>&lt;/Amend&gt;</w:t>
      </w:r>
    </w:p>
    <w:p w14:paraId="7947A1A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1010</w:t>
      </w:r>
      <w:r w:rsidRPr="00440C64">
        <w:rPr>
          <w:rStyle w:val="HideTWBExt"/>
          <w:color w:val="auto"/>
        </w:rPr>
        <w:t>&lt;/NumAm&gt;</w:t>
      </w:r>
    </w:p>
    <w:p w14:paraId="4C10E5B2" w14:textId="77777777" w:rsidR="00CA05C6" w:rsidRPr="00440C64" w:rsidRDefault="00CA05C6" w:rsidP="00CA05C6">
      <w:pPr>
        <w:pStyle w:val="NormalBold"/>
      </w:pPr>
      <w:r w:rsidRPr="00440C64">
        <w:rPr>
          <w:rStyle w:val="HideTWBExt"/>
          <w:b w:val="0"/>
          <w:color w:val="auto"/>
        </w:rPr>
        <w:t>&lt;RepeatBlock-By&gt;&lt;Members&gt;</w:t>
      </w:r>
      <w:r w:rsidRPr="00440C64">
        <w:t>Irena Joveva</w:t>
      </w:r>
      <w:r w:rsidRPr="00440C64">
        <w:rPr>
          <w:rStyle w:val="HideTWBExt"/>
          <w:b w:val="0"/>
          <w:color w:val="auto"/>
        </w:rPr>
        <w:t>&lt;/Members&gt;</w:t>
      </w:r>
    </w:p>
    <w:p w14:paraId="3F48C4B1" w14:textId="77777777" w:rsidR="00CA05C6" w:rsidRPr="00440C64" w:rsidRDefault="00CA05C6" w:rsidP="00CA05C6">
      <w:pPr>
        <w:pStyle w:val="NormalBold"/>
      </w:pPr>
      <w:r w:rsidRPr="00440C64">
        <w:rPr>
          <w:rStyle w:val="HideTWBExt"/>
          <w:b w:val="0"/>
          <w:color w:val="auto"/>
        </w:rPr>
        <w:t>&lt;/RepeatBlock-By&gt;</w:t>
      </w:r>
    </w:p>
    <w:p w14:paraId="65AE8AC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40EAAEA" w14:textId="77777777" w:rsidR="00CA05C6" w:rsidRPr="00440C64" w:rsidRDefault="00CA05C6" w:rsidP="00CA05C6">
      <w:pPr>
        <w:pStyle w:val="NormalBold"/>
      </w:pPr>
      <w:r w:rsidRPr="00440C64">
        <w:rPr>
          <w:rStyle w:val="HideTWBExt"/>
          <w:color w:val="auto"/>
        </w:rPr>
        <w:t>&lt;Article&gt;</w:t>
      </w:r>
      <w:r w:rsidRPr="00440C64">
        <w:t>Artikel 13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3BB16F5" w14:textId="77777777" w:rsidTr="003A48B2">
        <w:trPr>
          <w:trHeight w:hRule="exact" w:val="240"/>
          <w:jc w:val="center"/>
        </w:trPr>
        <w:tc>
          <w:tcPr>
            <w:tcW w:w="9752" w:type="dxa"/>
            <w:gridSpan w:val="2"/>
            <w:tcBorders>
              <w:top w:val="nil"/>
              <w:left w:val="nil"/>
              <w:bottom w:val="nil"/>
              <w:right w:val="nil"/>
            </w:tcBorders>
          </w:tcPr>
          <w:p w14:paraId="71BFBCCE" w14:textId="77777777" w:rsidR="00CA05C6" w:rsidRPr="00440C64" w:rsidRDefault="00CA05C6" w:rsidP="003A48B2"/>
        </w:tc>
      </w:tr>
      <w:tr w:rsidR="00546440" w:rsidRPr="00440C64" w14:paraId="6E155658" w14:textId="77777777" w:rsidTr="003A48B2">
        <w:trPr>
          <w:trHeight w:val="240"/>
          <w:jc w:val="center"/>
        </w:trPr>
        <w:tc>
          <w:tcPr>
            <w:tcW w:w="4876" w:type="dxa"/>
            <w:tcBorders>
              <w:top w:val="nil"/>
              <w:left w:val="nil"/>
              <w:bottom w:val="nil"/>
              <w:right w:val="nil"/>
            </w:tcBorders>
          </w:tcPr>
          <w:p w14:paraId="1B6C930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F51BEE6" w14:textId="77777777" w:rsidR="00CA05C6" w:rsidRPr="00440C64" w:rsidRDefault="00CA05C6" w:rsidP="003A48B2">
            <w:pPr>
              <w:pStyle w:val="AmColumnHeading"/>
            </w:pPr>
            <w:r w:rsidRPr="00440C64">
              <w:t>Ændringsforslag</w:t>
            </w:r>
          </w:p>
        </w:tc>
      </w:tr>
      <w:tr w:rsidR="00546440" w:rsidRPr="00440C64" w14:paraId="3EF175BC" w14:textId="77777777" w:rsidTr="003A48B2">
        <w:trPr>
          <w:jc w:val="center"/>
        </w:trPr>
        <w:tc>
          <w:tcPr>
            <w:tcW w:w="4876" w:type="dxa"/>
            <w:tcBorders>
              <w:top w:val="nil"/>
              <w:left w:val="nil"/>
              <w:bottom w:val="nil"/>
              <w:right w:val="nil"/>
            </w:tcBorders>
          </w:tcPr>
          <w:p w14:paraId="439E512D" w14:textId="77777777" w:rsidR="00CA05C6" w:rsidRPr="00440C64" w:rsidRDefault="00CA05C6" w:rsidP="003A48B2">
            <w:pPr>
              <w:pStyle w:val="Normal6a"/>
            </w:pPr>
            <w:r w:rsidRPr="00440C64">
              <w:t>1.</w:t>
            </w:r>
            <w:r w:rsidRPr="00440C64">
              <w:tab/>
              <w:t>Hvis en tredjelandsstatsborger ikke er genstand for udsendelse i henhold til artikel 12, skal der i afgørelsen om tilbagesendelse angives en</w:t>
            </w:r>
            <w:r w:rsidRPr="00440C64">
              <w:rPr>
                <w:b/>
                <w:bCs/>
                <w:i/>
                <w:iCs/>
              </w:rPr>
              <w:t xml:space="preserve"> dato</w:t>
            </w:r>
            <w:r w:rsidRPr="00440C64">
              <w:t xml:space="preserve"> for, hvornår tredjelandsstatsborgeren skal forlade medlemsstaternes område, og tredjelandsstatsborgerens mulighed for at forlade medlemsstaternes område tidligere skal angives.</w:t>
            </w:r>
          </w:p>
        </w:tc>
        <w:tc>
          <w:tcPr>
            <w:tcW w:w="4876" w:type="dxa"/>
            <w:tcBorders>
              <w:top w:val="nil"/>
              <w:left w:val="nil"/>
              <w:bottom w:val="nil"/>
              <w:right w:val="nil"/>
            </w:tcBorders>
          </w:tcPr>
          <w:p w14:paraId="2B9CF1B5" w14:textId="77777777" w:rsidR="00CA05C6" w:rsidRPr="00440C64" w:rsidRDefault="00CA05C6" w:rsidP="003A48B2">
            <w:pPr>
              <w:pStyle w:val="Normal6a"/>
            </w:pPr>
            <w:r w:rsidRPr="00440C64">
              <w:t>1.</w:t>
            </w:r>
            <w:r w:rsidRPr="00440C64">
              <w:tab/>
              <w:t>Hvis en tredjelandsstatsborger ikke er genstand for udsendelse i henhold til artikel 12, skal der i afgørelsen om tilbagesendelse angives en</w:t>
            </w:r>
            <w:r w:rsidRPr="00440C64">
              <w:rPr>
                <w:b/>
                <w:bCs/>
                <w:i/>
                <w:iCs/>
              </w:rPr>
              <w:t xml:space="preserve"> udrejsefrist</w:t>
            </w:r>
            <w:r w:rsidRPr="00440C64">
              <w:t xml:space="preserve"> for, hvornår tredjelandsstatsborgeren skal forlade medlemsstaternes område, og tredjelandsstatsborgerens mulighed for at forlade medlemsstaternes område tidligere skal angives.</w:t>
            </w:r>
          </w:p>
        </w:tc>
      </w:tr>
    </w:tbl>
    <w:p w14:paraId="503E83F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95A60D2" w14:textId="77777777" w:rsidR="00CA05C6" w:rsidRPr="00440C64" w:rsidRDefault="00CA05C6" w:rsidP="00CA05C6">
      <w:r w:rsidRPr="00440C64">
        <w:rPr>
          <w:rStyle w:val="HideTWBExt"/>
          <w:color w:val="auto"/>
        </w:rPr>
        <w:t>&lt;/Amend&gt;</w:t>
      </w:r>
    </w:p>
    <w:p w14:paraId="0599866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1011</w:t>
      </w:r>
      <w:r w:rsidRPr="00440C64">
        <w:rPr>
          <w:rStyle w:val="HideTWBExt"/>
          <w:color w:val="auto"/>
        </w:rPr>
        <w:t>&lt;/NumAm&gt;</w:t>
      </w:r>
    </w:p>
    <w:p w14:paraId="6DC642B5"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69FA0E6A" w14:textId="77777777" w:rsidR="00CA05C6" w:rsidRPr="00440C64" w:rsidRDefault="00CA05C6" w:rsidP="00CA05C6">
      <w:pPr>
        <w:pStyle w:val="NormalBold"/>
      </w:pPr>
      <w:r w:rsidRPr="00440C64">
        <w:rPr>
          <w:rStyle w:val="HideTWBExt"/>
          <w:b w:val="0"/>
          <w:color w:val="auto"/>
        </w:rPr>
        <w:t>&lt;/RepeatBlock-By&gt;</w:t>
      </w:r>
    </w:p>
    <w:p w14:paraId="3907F1A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0CEFBF3" w14:textId="77777777" w:rsidR="00CA05C6" w:rsidRPr="00440C64" w:rsidRDefault="00CA05C6" w:rsidP="00CA05C6">
      <w:pPr>
        <w:pStyle w:val="NormalBold"/>
      </w:pPr>
      <w:r w:rsidRPr="00440C64">
        <w:rPr>
          <w:rStyle w:val="HideTWBExt"/>
          <w:color w:val="auto"/>
        </w:rPr>
        <w:t>&lt;Article&gt;</w:t>
      </w:r>
      <w:r w:rsidRPr="00440C64">
        <w:t>Artikel 13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D9FD418" w14:textId="77777777" w:rsidTr="003A48B2">
        <w:trPr>
          <w:trHeight w:hRule="exact" w:val="240"/>
          <w:jc w:val="center"/>
        </w:trPr>
        <w:tc>
          <w:tcPr>
            <w:tcW w:w="9752" w:type="dxa"/>
            <w:gridSpan w:val="2"/>
            <w:tcBorders>
              <w:top w:val="nil"/>
              <w:left w:val="nil"/>
              <w:bottom w:val="nil"/>
              <w:right w:val="nil"/>
            </w:tcBorders>
          </w:tcPr>
          <w:p w14:paraId="1FA4500D" w14:textId="77777777" w:rsidR="00CA05C6" w:rsidRPr="00440C64" w:rsidRDefault="00CA05C6" w:rsidP="003A48B2"/>
        </w:tc>
      </w:tr>
      <w:tr w:rsidR="00546440" w:rsidRPr="00440C64" w14:paraId="63DA7199" w14:textId="77777777" w:rsidTr="003A48B2">
        <w:trPr>
          <w:trHeight w:val="240"/>
          <w:jc w:val="center"/>
        </w:trPr>
        <w:tc>
          <w:tcPr>
            <w:tcW w:w="4876" w:type="dxa"/>
            <w:tcBorders>
              <w:top w:val="nil"/>
              <w:left w:val="nil"/>
              <w:bottom w:val="nil"/>
              <w:right w:val="nil"/>
            </w:tcBorders>
          </w:tcPr>
          <w:p w14:paraId="77988C1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243888E" w14:textId="77777777" w:rsidR="00CA05C6" w:rsidRPr="00440C64" w:rsidRDefault="00CA05C6" w:rsidP="003A48B2">
            <w:pPr>
              <w:pStyle w:val="AmColumnHeading"/>
            </w:pPr>
            <w:r w:rsidRPr="00440C64">
              <w:t>Ændringsforslag</w:t>
            </w:r>
          </w:p>
        </w:tc>
      </w:tr>
      <w:tr w:rsidR="00546440" w:rsidRPr="00440C64" w14:paraId="4CDA7240" w14:textId="77777777" w:rsidTr="003A48B2">
        <w:trPr>
          <w:jc w:val="center"/>
        </w:trPr>
        <w:tc>
          <w:tcPr>
            <w:tcW w:w="4876" w:type="dxa"/>
            <w:tcBorders>
              <w:top w:val="nil"/>
              <w:left w:val="nil"/>
              <w:bottom w:val="nil"/>
              <w:right w:val="nil"/>
            </w:tcBorders>
          </w:tcPr>
          <w:p w14:paraId="4E44D565" w14:textId="77777777" w:rsidR="00CA05C6" w:rsidRPr="00440C64" w:rsidRDefault="00CA05C6" w:rsidP="003A48B2">
            <w:pPr>
              <w:pStyle w:val="Normal6a"/>
            </w:pPr>
            <w:r w:rsidRPr="00440C64">
              <w:t>2.</w:t>
            </w:r>
            <w:r w:rsidRPr="00440C64">
              <w:tab/>
              <w:t>Den dato, der er omhandlet i stk. 1, skal fastsættes under behørig hensyntagen til de særlige omstændigheder i den enkelte sag. Fristen for tredjelandsstatsborgerens udrejse må ikke overstige 30 dage fra datoen for meddelelsen af afgørelsen om tilbagesendelse.</w:t>
            </w:r>
          </w:p>
        </w:tc>
        <w:tc>
          <w:tcPr>
            <w:tcW w:w="4876" w:type="dxa"/>
            <w:tcBorders>
              <w:top w:val="nil"/>
              <w:left w:val="nil"/>
              <w:bottom w:val="nil"/>
              <w:right w:val="nil"/>
            </w:tcBorders>
          </w:tcPr>
          <w:p w14:paraId="41BB633A" w14:textId="77777777" w:rsidR="00CA05C6" w:rsidRPr="00440C64" w:rsidRDefault="00CA05C6" w:rsidP="003A48B2">
            <w:pPr>
              <w:pStyle w:val="Normal6a"/>
            </w:pPr>
            <w:r w:rsidRPr="00440C64">
              <w:t>2.</w:t>
            </w:r>
            <w:r w:rsidRPr="00440C64">
              <w:tab/>
              <w:t xml:space="preserve">Den dato, der er omhandlet i stk. 1, skal fastsættes under behørig hensyntagen til de særlige omstændigheder i den enkelte sag. Fristen for tredjelandsstatsborgerens udrejse må ikke overstige 30 dage fra datoen for meddelelsen af afgørelsen om tilbagesendelse </w:t>
            </w:r>
            <w:r w:rsidRPr="00440C64">
              <w:rPr>
                <w:b/>
                <w:bCs/>
                <w:i/>
                <w:iCs/>
              </w:rPr>
              <w:t>og kan angive, at tredjelandsstatsborgeren skal forlade medlemsstaternes område straks</w:t>
            </w:r>
            <w:r w:rsidRPr="00440C64">
              <w:t xml:space="preserve">. </w:t>
            </w:r>
            <w:r w:rsidRPr="00440C64">
              <w:rPr>
                <w:b/>
                <w:i/>
              </w:rPr>
              <w:lastRenderedPageBreak/>
              <w:t>Udrejsefristen kan være yderligere specificeret i national lovgivning.</w:t>
            </w:r>
          </w:p>
        </w:tc>
      </w:tr>
    </w:tbl>
    <w:p w14:paraId="735DD458"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1A81EAA" w14:textId="77777777" w:rsidR="00CA05C6" w:rsidRPr="00440C64" w:rsidRDefault="00CA05C6" w:rsidP="00CA05C6">
      <w:r w:rsidRPr="00440C64">
        <w:rPr>
          <w:rStyle w:val="HideTWBExt"/>
          <w:color w:val="auto"/>
        </w:rPr>
        <w:t>&lt;/Amend&gt;</w:t>
      </w:r>
    </w:p>
    <w:p w14:paraId="72B55E9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1012</w:t>
      </w:r>
      <w:r w:rsidRPr="00440C64">
        <w:rPr>
          <w:rStyle w:val="HideTWBExt"/>
          <w:color w:val="auto"/>
        </w:rPr>
        <w:t>&lt;/NumAm&gt;</w:t>
      </w:r>
    </w:p>
    <w:p w14:paraId="32FB0879"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6380E24C" w14:textId="77777777" w:rsidR="00CA05C6" w:rsidRPr="00440C64" w:rsidRDefault="00CA05C6" w:rsidP="00CA05C6">
      <w:pPr>
        <w:pStyle w:val="NormalBold"/>
      </w:pPr>
      <w:r w:rsidRPr="00440C64">
        <w:rPr>
          <w:rStyle w:val="HideTWBExt"/>
          <w:b w:val="0"/>
          <w:color w:val="auto"/>
        </w:rPr>
        <w:t>&lt;/RepeatBlock-By&gt;</w:t>
      </w:r>
    </w:p>
    <w:p w14:paraId="62765D5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1E8BE3B" w14:textId="77777777" w:rsidR="00CA05C6" w:rsidRPr="00440C64" w:rsidRDefault="00CA05C6" w:rsidP="00CA05C6">
      <w:pPr>
        <w:pStyle w:val="NormalBold"/>
      </w:pPr>
      <w:r w:rsidRPr="00440C64">
        <w:rPr>
          <w:rStyle w:val="HideTWBExt"/>
          <w:color w:val="auto"/>
        </w:rPr>
        <w:t>&lt;Article&gt;</w:t>
      </w:r>
      <w:r w:rsidRPr="00440C64">
        <w:t>Artikel 13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32488DE" w14:textId="77777777" w:rsidTr="003A48B2">
        <w:trPr>
          <w:trHeight w:hRule="exact" w:val="240"/>
          <w:jc w:val="center"/>
        </w:trPr>
        <w:tc>
          <w:tcPr>
            <w:tcW w:w="9752" w:type="dxa"/>
            <w:gridSpan w:val="2"/>
            <w:tcBorders>
              <w:top w:val="nil"/>
              <w:left w:val="nil"/>
              <w:bottom w:val="nil"/>
              <w:right w:val="nil"/>
            </w:tcBorders>
          </w:tcPr>
          <w:p w14:paraId="08D6CA88" w14:textId="77777777" w:rsidR="00CA05C6" w:rsidRPr="00440C64" w:rsidRDefault="00CA05C6" w:rsidP="003A48B2"/>
        </w:tc>
      </w:tr>
      <w:tr w:rsidR="00546440" w:rsidRPr="00440C64" w14:paraId="7E954EAD" w14:textId="77777777" w:rsidTr="003A48B2">
        <w:trPr>
          <w:trHeight w:val="240"/>
          <w:jc w:val="center"/>
        </w:trPr>
        <w:tc>
          <w:tcPr>
            <w:tcW w:w="4876" w:type="dxa"/>
            <w:tcBorders>
              <w:top w:val="nil"/>
              <w:left w:val="nil"/>
              <w:bottom w:val="nil"/>
              <w:right w:val="nil"/>
            </w:tcBorders>
          </w:tcPr>
          <w:p w14:paraId="1BA36EB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7DC0414" w14:textId="77777777" w:rsidR="00CA05C6" w:rsidRPr="00440C64" w:rsidRDefault="00CA05C6" w:rsidP="003A48B2">
            <w:pPr>
              <w:pStyle w:val="AmColumnHeading"/>
            </w:pPr>
            <w:r w:rsidRPr="00440C64">
              <w:t>Ændringsforslag</w:t>
            </w:r>
          </w:p>
        </w:tc>
      </w:tr>
      <w:tr w:rsidR="00546440" w:rsidRPr="00440C64" w14:paraId="09DB4943" w14:textId="77777777" w:rsidTr="003A48B2">
        <w:trPr>
          <w:jc w:val="center"/>
        </w:trPr>
        <w:tc>
          <w:tcPr>
            <w:tcW w:w="4876" w:type="dxa"/>
            <w:tcBorders>
              <w:top w:val="nil"/>
              <w:left w:val="nil"/>
              <w:bottom w:val="nil"/>
              <w:right w:val="nil"/>
            </w:tcBorders>
          </w:tcPr>
          <w:p w14:paraId="40F833C4" w14:textId="77777777" w:rsidR="00CA05C6" w:rsidRPr="00440C64" w:rsidRDefault="00CA05C6" w:rsidP="003A48B2">
            <w:pPr>
              <w:pStyle w:val="Normal6a"/>
            </w:pPr>
            <w:r w:rsidRPr="00440C64">
              <w:t>2.</w:t>
            </w:r>
            <w:r w:rsidRPr="00440C64">
              <w:tab/>
            </w:r>
            <w:r w:rsidRPr="00440C64">
              <w:rPr>
                <w:b/>
                <w:i/>
              </w:rPr>
              <w:t>Den dato, der er omhandlet i stk. 1, skal fastsættes under behørig hensyntagen til de særlige omstændigheder i den enkelte sag.</w:t>
            </w:r>
            <w:r w:rsidRPr="00440C64">
              <w:t xml:space="preserve"> Fristen for tredjelandsstatsborgerens udrejse må ikke overstige </w:t>
            </w:r>
            <w:r w:rsidRPr="00440C64">
              <w:rPr>
                <w:b/>
                <w:i/>
              </w:rPr>
              <w:t>30</w:t>
            </w:r>
            <w:r w:rsidRPr="00440C64">
              <w:t xml:space="preserve"> dage fra datoen for meddelelsen af afgørelsen om tilbagesendelse.</w:t>
            </w:r>
          </w:p>
        </w:tc>
        <w:tc>
          <w:tcPr>
            <w:tcW w:w="4876" w:type="dxa"/>
            <w:tcBorders>
              <w:top w:val="nil"/>
              <w:left w:val="nil"/>
              <w:bottom w:val="nil"/>
              <w:right w:val="nil"/>
            </w:tcBorders>
          </w:tcPr>
          <w:p w14:paraId="0CE6B5DB" w14:textId="77777777" w:rsidR="00CA05C6" w:rsidRPr="00440C64" w:rsidRDefault="00CA05C6" w:rsidP="003A48B2">
            <w:pPr>
              <w:pStyle w:val="Normal6a"/>
            </w:pPr>
            <w:r w:rsidRPr="00440C64">
              <w:t>2.</w:t>
            </w:r>
            <w:r w:rsidRPr="00440C64">
              <w:tab/>
              <w:t xml:space="preserve">Fristen for tredjelandsstatsborgerens udrejse må ikke overstige </w:t>
            </w:r>
            <w:r w:rsidRPr="00440C64">
              <w:rPr>
                <w:b/>
                <w:i/>
              </w:rPr>
              <w:t>14</w:t>
            </w:r>
            <w:r w:rsidRPr="00440C64">
              <w:t xml:space="preserve"> dage fra datoen for meddelelsen af afgørelsen om tilbagesendelse.</w:t>
            </w:r>
          </w:p>
        </w:tc>
      </w:tr>
    </w:tbl>
    <w:p w14:paraId="3C96336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93DF83D" w14:textId="77777777" w:rsidR="00CA05C6" w:rsidRPr="00440C64" w:rsidRDefault="00CA05C6" w:rsidP="00CA05C6">
      <w:r w:rsidRPr="00440C64">
        <w:rPr>
          <w:rStyle w:val="HideTWBExt"/>
          <w:color w:val="auto"/>
        </w:rPr>
        <w:t>&lt;/Amend&gt;</w:t>
      </w:r>
    </w:p>
    <w:p w14:paraId="3138A2C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1013</w:t>
      </w:r>
      <w:r w:rsidRPr="00440C64">
        <w:rPr>
          <w:rStyle w:val="HideTWBExt"/>
          <w:color w:val="auto"/>
        </w:rPr>
        <w:t>&lt;/NumAm&gt;</w:t>
      </w:r>
    </w:p>
    <w:p w14:paraId="64C9034E"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0E90B9D4" w14:textId="77777777" w:rsidR="00CA05C6" w:rsidRPr="00440C64" w:rsidRDefault="00CA05C6" w:rsidP="00CA05C6">
      <w:pPr>
        <w:pStyle w:val="NormalBold"/>
      </w:pPr>
      <w:r w:rsidRPr="00440C64">
        <w:rPr>
          <w:rStyle w:val="HideTWBExt"/>
          <w:b w:val="0"/>
          <w:color w:val="auto"/>
        </w:rPr>
        <w:t>&lt;/RepeatBlock-By&gt;</w:t>
      </w:r>
    </w:p>
    <w:p w14:paraId="6135C27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672683B" w14:textId="77777777" w:rsidR="00CA05C6" w:rsidRPr="00440C64" w:rsidRDefault="00CA05C6" w:rsidP="00CA05C6">
      <w:pPr>
        <w:pStyle w:val="NormalBold"/>
      </w:pPr>
      <w:r w:rsidRPr="00440C64">
        <w:rPr>
          <w:rStyle w:val="HideTWBExt"/>
          <w:color w:val="auto"/>
        </w:rPr>
        <w:t>&lt;Article&gt;</w:t>
      </w:r>
      <w:r w:rsidRPr="00440C64">
        <w:t>Artikel 13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E15C7D6" w14:textId="77777777" w:rsidTr="003A48B2">
        <w:trPr>
          <w:trHeight w:hRule="exact" w:val="240"/>
          <w:jc w:val="center"/>
        </w:trPr>
        <w:tc>
          <w:tcPr>
            <w:tcW w:w="9752" w:type="dxa"/>
            <w:gridSpan w:val="2"/>
            <w:tcBorders>
              <w:top w:val="nil"/>
              <w:left w:val="nil"/>
              <w:bottom w:val="nil"/>
              <w:right w:val="nil"/>
            </w:tcBorders>
          </w:tcPr>
          <w:p w14:paraId="4E159C30" w14:textId="77777777" w:rsidR="00CA05C6" w:rsidRPr="00440C64" w:rsidRDefault="00CA05C6" w:rsidP="003A48B2"/>
        </w:tc>
      </w:tr>
      <w:tr w:rsidR="00546440" w:rsidRPr="00440C64" w14:paraId="702F84CC" w14:textId="77777777" w:rsidTr="003A48B2">
        <w:trPr>
          <w:trHeight w:val="240"/>
          <w:jc w:val="center"/>
        </w:trPr>
        <w:tc>
          <w:tcPr>
            <w:tcW w:w="4876" w:type="dxa"/>
            <w:tcBorders>
              <w:top w:val="nil"/>
              <w:left w:val="nil"/>
              <w:bottom w:val="nil"/>
              <w:right w:val="nil"/>
            </w:tcBorders>
          </w:tcPr>
          <w:p w14:paraId="14A033E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0F34874" w14:textId="77777777" w:rsidR="00CA05C6" w:rsidRPr="00440C64" w:rsidRDefault="00CA05C6" w:rsidP="003A48B2">
            <w:pPr>
              <w:pStyle w:val="AmColumnHeading"/>
            </w:pPr>
            <w:r w:rsidRPr="00440C64">
              <w:t>Ændringsforslag</w:t>
            </w:r>
          </w:p>
        </w:tc>
      </w:tr>
      <w:tr w:rsidR="00546440" w:rsidRPr="00440C64" w14:paraId="5DA88050" w14:textId="77777777" w:rsidTr="003A48B2">
        <w:trPr>
          <w:jc w:val="center"/>
        </w:trPr>
        <w:tc>
          <w:tcPr>
            <w:tcW w:w="4876" w:type="dxa"/>
            <w:tcBorders>
              <w:top w:val="nil"/>
              <w:left w:val="nil"/>
              <w:bottom w:val="nil"/>
              <w:right w:val="nil"/>
            </w:tcBorders>
          </w:tcPr>
          <w:p w14:paraId="6A066D35" w14:textId="77777777" w:rsidR="00CA05C6" w:rsidRPr="00440C64" w:rsidRDefault="00CA05C6" w:rsidP="003A48B2">
            <w:pPr>
              <w:pStyle w:val="Normal6a"/>
            </w:pPr>
            <w:r w:rsidRPr="00440C64">
              <w:t>2.</w:t>
            </w:r>
            <w:r w:rsidRPr="00440C64">
              <w:tab/>
            </w:r>
            <w:r w:rsidRPr="00440C64">
              <w:rPr>
                <w:b/>
                <w:i/>
              </w:rPr>
              <w:t>Den dato, der er omhandlet i stk. 1, skal fastsættes under behørig hensyntagen til de særlige omstændigheder i den enkelte sag.</w:t>
            </w:r>
            <w:r w:rsidRPr="00440C64">
              <w:t xml:space="preserve"> Fristen for tredjelandsstatsborgerens udrejse må ikke </w:t>
            </w:r>
            <w:r w:rsidRPr="00440C64">
              <w:rPr>
                <w:b/>
                <w:bCs/>
                <w:i/>
                <w:iCs/>
              </w:rPr>
              <w:t>overstige 30 dage</w:t>
            </w:r>
            <w:r w:rsidRPr="00440C64">
              <w:t xml:space="preserve"> fra datoen for meddelelsen af afgørelsen om tilbagesendelse.</w:t>
            </w:r>
          </w:p>
        </w:tc>
        <w:tc>
          <w:tcPr>
            <w:tcW w:w="4876" w:type="dxa"/>
            <w:tcBorders>
              <w:top w:val="nil"/>
              <w:left w:val="nil"/>
              <w:bottom w:val="nil"/>
              <w:right w:val="nil"/>
            </w:tcBorders>
          </w:tcPr>
          <w:p w14:paraId="13988810" w14:textId="6E5B9B49" w:rsidR="00CA05C6" w:rsidRPr="00440C64" w:rsidRDefault="00CA05C6" w:rsidP="003A48B2">
            <w:pPr>
              <w:pStyle w:val="Normal6a"/>
            </w:pPr>
            <w:r w:rsidRPr="00440C64">
              <w:t>2.</w:t>
            </w:r>
            <w:r w:rsidRPr="00440C64">
              <w:tab/>
              <w:t xml:space="preserve">Fristen for tredjelandsstatsborgerens udrejse må ikke </w:t>
            </w:r>
            <w:r w:rsidRPr="00440C64">
              <w:rPr>
                <w:b/>
                <w:i/>
              </w:rPr>
              <w:t xml:space="preserve">være mindre end </w:t>
            </w:r>
            <w:r w:rsidR="00D206A3" w:rsidRPr="00440C64">
              <w:rPr>
                <w:b/>
                <w:i/>
              </w:rPr>
              <w:t>seks</w:t>
            </w:r>
            <w:r w:rsidRPr="00440C64">
              <w:rPr>
                <w:b/>
                <w:i/>
              </w:rPr>
              <w:t xml:space="preserve"> måneder</w:t>
            </w:r>
            <w:r w:rsidRPr="00440C64">
              <w:t xml:space="preserve"> fra datoen for meddelelsen af afgørelsen om tilbagesendelse.</w:t>
            </w:r>
          </w:p>
        </w:tc>
      </w:tr>
    </w:tbl>
    <w:p w14:paraId="244F673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5385166" w14:textId="77777777" w:rsidR="00CA05C6" w:rsidRPr="00440C64" w:rsidRDefault="00CA05C6" w:rsidP="00CA05C6">
      <w:r w:rsidRPr="00440C64">
        <w:rPr>
          <w:rStyle w:val="HideTWBExt"/>
          <w:color w:val="auto"/>
        </w:rPr>
        <w:t>&lt;/Amend&gt;</w:t>
      </w:r>
    </w:p>
    <w:p w14:paraId="0F5BF1FE"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1014</w:t>
      </w:r>
      <w:r w:rsidRPr="00440C64">
        <w:rPr>
          <w:rStyle w:val="HideTWBExt"/>
          <w:color w:val="auto"/>
        </w:rPr>
        <w:t>&lt;/NumAm&gt;</w:t>
      </w:r>
    </w:p>
    <w:p w14:paraId="555F4FB3"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w:t>
      </w:r>
      <w:r w:rsidRPr="00440C64">
        <w:rPr>
          <w:rStyle w:val="HideTWBExt"/>
          <w:b w:val="0"/>
          <w:color w:val="auto"/>
        </w:rPr>
        <w:t>&lt;/Members&gt;</w:t>
      </w:r>
    </w:p>
    <w:p w14:paraId="4481693C" w14:textId="77777777" w:rsidR="00CA05C6" w:rsidRPr="00440C64" w:rsidRDefault="00CA05C6" w:rsidP="00CA05C6">
      <w:pPr>
        <w:pStyle w:val="NormalBold"/>
      </w:pPr>
      <w:r w:rsidRPr="00440C64">
        <w:rPr>
          <w:rStyle w:val="HideTWBExt"/>
          <w:b w:val="0"/>
          <w:color w:val="auto"/>
        </w:rPr>
        <w:t>&lt;/RepeatBlock-By&gt;</w:t>
      </w:r>
    </w:p>
    <w:p w14:paraId="33AEE92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8336C83" w14:textId="77777777" w:rsidR="00CA05C6" w:rsidRPr="00440C64" w:rsidRDefault="00CA05C6" w:rsidP="00CA05C6">
      <w:pPr>
        <w:pStyle w:val="NormalBold"/>
      </w:pPr>
      <w:r w:rsidRPr="00440C64">
        <w:rPr>
          <w:rStyle w:val="HideTWBExt"/>
          <w:color w:val="auto"/>
        </w:rPr>
        <w:t>&lt;Article&gt;</w:t>
      </w:r>
      <w:r w:rsidRPr="00440C64">
        <w:t>Artikel 13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2CF0E11" w14:textId="77777777" w:rsidTr="003A48B2">
        <w:trPr>
          <w:trHeight w:hRule="exact" w:val="240"/>
          <w:jc w:val="center"/>
        </w:trPr>
        <w:tc>
          <w:tcPr>
            <w:tcW w:w="9752" w:type="dxa"/>
            <w:gridSpan w:val="2"/>
            <w:tcBorders>
              <w:top w:val="nil"/>
              <w:left w:val="nil"/>
              <w:bottom w:val="nil"/>
              <w:right w:val="nil"/>
            </w:tcBorders>
          </w:tcPr>
          <w:p w14:paraId="47D6B448" w14:textId="77777777" w:rsidR="00CA05C6" w:rsidRPr="00440C64" w:rsidRDefault="00CA05C6" w:rsidP="003A48B2"/>
        </w:tc>
      </w:tr>
      <w:tr w:rsidR="00546440" w:rsidRPr="00440C64" w14:paraId="08C9FC02" w14:textId="77777777" w:rsidTr="003A48B2">
        <w:trPr>
          <w:trHeight w:val="240"/>
          <w:jc w:val="center"/>
        </w:trPr>
        <w:tc>
          <w:tcPr>
            <w:tcW w:w="4876" w:type="dxa"/>
            <w:tcBorders>
              <w:top w:val="nil"/>
              <w:left w:val="nil"/>
              <w:bottom w:val="nil"/>
              <w:right w:val="nil"/>
            </w:tcBorders>
          </w:tcPr>
          <w:p w14:paraId="2C5B68D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9D1983B" w14:textId="77777777" w:rsidR="00CA05C6" w:rsidRPr="00440C64" w:rsidRDefault="00CA05C6" w:rsidP="003A48B2">
            <w:pPr>
              <w:pStyle w:val="AmColumnHeading"/>
            </w:pPr>
            <w:r w:rsidRPr="00440C64">
              <w:t>Ændringsforslag</w:t>
            </w:r>
          </w:p>
        </w:tc>
      </w:tr>
      <w:tr w:rsidR="00546440" w:rsidRPr="00440C64" w14:paraId="0595CCAA" w14:textId="77777777" w:rsidTr="003A48B2">
        <w:trPr>
          <w:jc w:val="center"/>
        </w:trPr>
        <w:tc>
          <w:tcPr>
            <w:tcW w:w="4876" w:type="dxa"/>
            <w:tcBorders>
              <w:top w:val="nil"/>
              <w:left w:val="nil"/>
              <w:bottom w:val="nil"/>
              <w:right w:val="nil"/>
            </w:tcBorders>
          </w:tcPr>
          <w:p w14:paraId="47D593C5" w14:textId="77777777" w:rsidR="00CA05C6" w:rsidRPr="00440C64" w:rsidRDefault="00CA05C6" w:rsidP="003A48B2">
            <w:pPr>
              <w:pStyle w:val="Normal6a"/>
            </w:pPr>
            <w:r w:rsidRPr="00440C64">
              <w:t>2.</w:t>
            </w:r>
            <w:r w:rsidRPr="00440C64">
              <w:tab/>
              <w:t>Den dato, der er omhandlet i stk. 1, skal fastsættes under behørig hensyntagen til de særlige omstændigheder i den enkelte sag. Fristen for tredjelandsstatsborgerens udrejse må ikke overstige 30 dage fra datoen for meddelelsen af afgørelsen om tilbagesendelse.</w:t>
            </w:r>
          </w:p>
        </w:tc>
        <w:tc>
          <w:tcPr>
            <w:tcW w:w="4876" w:type="dxa"/>
            <w:tcBorders>
              <w:top w:val="nil"/>
              <w:left w:val="nil"/>
              <w:bottom w:val="nil"/>
              <w:right w:val="nil"/>
            </w:tcBorders>
          </w:tcPr>
          <w:p w14:paraId="6792CB80" w14:textId="7D99B0F9" w:rsidR="00CA05C6" w:rsidRPr="00440C64" w:rsidRDefault="00CA05C6" w:rsidP="00D5687F">
            <w:pPr>
              <w:pStyle w:val="Normal6a"/>
            </w:pPr>
            <w:r w:rsidRPr="00440C64">
              <w:t>2.</w:t>
            </w:r>
            <w:r w:rsidRPr="00440C64">
              <w:tab/>
              <w:t>Den dato, der er omhandlet i stk. 1, skal fastsættes under behørig hensyntagen til de særlige omstændigheder i den enkelte sag. Fristen for tredjelandsstatsborgerens udrejse må ikke</w:t>
            </w:r>
            <w:r w:rsidRPr="00440C64">
              <w:rPr>
                <w:b/>
                <w:bCs/>
                <w:i/>
                <w:iCs/>
              </w:rPr>
              <w:t xml:space="preserve"> være kortere end </w:t>
            </w:r>
            <w:r w:rsidR="00D5687F" w:rsidRPr="00440C64">
              <w:rPr>
                <w:b/>
                <w:bCs/>
                <w:i/>
                <w:iCs/>
              </w:rPr>
              <w:t>syv</w:t>
            </w:r>
            <w:r w:rsidRPr="00440C64">
              <w:rPr>
                <w:b/>
                <w:bCs/>
                <w:i/>
                <w:iCs/>
              </w:rPr>
              <w:t xml:space="preserve"> dage og må ikke</w:t>
            </w:r>
            <w:r w:rsidRPr="00440C64">
              <w:t xml:space="preserve"> overstige 30 dage fra datoen for meddelelsen af afgørelsen om tilbagesendelse.</w:t>
            </w:r>
          </w:p>
        </w:tc>
      </w:tr>
    </w:tbl>
    <w:p w14:paraId="5ED93D1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F09A96B"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40B556B2" w14:textId="77777777" w:rsidR="00CA05C6" w:rsidRPr="00440C64" w:rsidRDefault="00CA05C6" w:rsidP="00CA05C6">
      <w:pPr>
        <w:pStyle w:val="AmJustText"/>
      </w:pPr>
      <w:r w:rsidRPr="00440C64">
        <w:t>En rimelig minimumsperiode, hvori den tredjelandsstatsborger kan forberede sig på at forlade Unionen, bør være obligatorisk.</w:t>
      </w:r>
    </w:p>
    <w:p w14:paraId="07CBC8ED" w14:textId="77777777" w:rsidR="00CA05C6" w:rsidRPr="00440C64" w:rsidRDefault="00CA05C6" w:rsidP="00CA05C6">
      <w:r w:rsidRPr="00440C64">
        <w:rPr>
          <w:rStyle w:val="HideTWBExt"/>
          <w:color w:val="auto"/>
        </w:rPr>
        <w:t>&lt;/Amend&gt;</w:t>
      </w:r>
    </w:p>
    <w:p w14:paraId="4242B4B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1015</w:t>
      </w:r>
      <w:r w:rsidRPr="00440C64">
        <w:rPr>
          <w:rStyle w:val="HideTWBExt"/>
          <w:color w:val="auto"/>
        </w:rPr>
        <w:t>&lt;/NumAm&gt;</w:t>
      </w:r>
    </w:p>
    <w:p w14:paraId="141AB89B" w14:textId="77777777" w:rsidR="00CA05C6" w:rsidRPr="00440C64" w:rsidRDefault="00CA05C6" w:rsidP="00CA05C6">
      <w:pPr>
        <w:pStyle w:val="NormalBold"/>
      </w:pPr>
      <w:r w:rsidRPr="00440C64">
        <w:rPr>
          <w:rStyle w:val="HideTWBExt"/>
          <w:b w:val="0"/>
          <w:color w:val="auto"/>
        </w:rPr>
        <w:t>&lt;RepeatBlock-By&gt;&lt;Members&gt;</w:t>
      </w:r>
      <w:r w:rsidRPr="00440C64">
        <w:t>Irena Joveva</w:t>
      </w:r>
      <w:r w:rsidRPr="00440C64">
        <w:rPr>
          <w:rStyle w:val="HideTWBExt"/>
          <w:b w:val="0"/>
          <w:color w:val="auto"/>
        </w:rPr>
        <w:t>&lt;/Members&gt;</w:t>
      </w:r>
    </w:p>
    <w:p w14:paraId="6028BEAA" w14:textId="77777777" w:rsidR="00CA05C6" w:rsidRPr="00440C64" w:rsidRDefault="00CA05C6" w:rsidP="00CA05C6">
      <w:pPr>
        <w:pStyle w:val="NormalBold"/>
      </w:pPr>
      <w:r w:rsidRPr="00440C64">
        <w:rPr>
          <w:rStyle w:val="HideTWBExt"/>
          <w:b w:val="0"/>
          <w:color w:val="auto"/>
        </w:rPr>
        <w:t>&lt;/RepeatBlock-By&gt;</w:t>
      </w:r>
    </w:p>
    <w:p w14:paraId="16276DF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1B2F115" w14:textId="77777777" w:rsidR="00CA05C6" w:rsidRPr="00440C64" w:rsidRDefault="00CA05C6" w:rsidP="00CA05C6">
      <w:pPr>
        <w:pStyle w:val="NormalBold"/>
      </w:pPr>
      <w:r w:rsidRPr="00440C64">
        <w:rPr>
          <w:rStyle w:val="HideTWBExt"/>
          <w:color w:val="auto"/>
        </w:rPr>
        <w:t>&lt;Article&gt;</w:t>
      </w:r>
      <w:r w:rsidRPr="00440C64">
        <w:t>Artikel 13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921BABF" w14:textId="77777777" w:rsidTr="003A48B2">
        <w:trPr>
          <w:trHeight w:hRule="exact" w:val="240"/>
          <w:jc w:val="center"/>
        </w:trPr>
        <w:tc>
          <w:tcPr>
            <w:tcW w:w="9752" w:type="dxa"/>
            <w:gridSpan w:val="2"/>
            <w:tcBorders>
              <w:top w:val="nil"/>
              <w:left w:val="nil"/>
              <w:bottom w:val="nil"/>
              <w:right w:val="nil"/>
            </w:tcBorders>
          </w:tcPr>
          <w:p w14:paraId="48D75D43" w14:textId="77777777" w:rsidR="00CA05C6" w:rsidRPr="00440C64" w:rsidRDefault="00CA05C6" w:rsidP="003A48B2"/>
        </w:tc>
      </w:tr>
      <w:tr w:rsidR="00546440" w:rsidRPr="00440C64" w14:paraId="4B713EB5" w14:textId="77777777" w:rsidTr="003A48B2">
        <w:trPr>
          <w:trHeight w:val="240"/>
          <w:jc w:val="center"/>
        </w:trPr>
        <w:tc>
          <w:tcPr>
            <w:tcW w:w="4876" w:type="dxa"/>
            <w:tcBorders>
              <w:top w:val="nil"/>
              <w:left w:val="nil"/>
              <w:bottom w:val="nil"/>
              <w:right w:val="nil"/>
            </w:tcBorders>
          </w:tcPr>
          <w:p w14:paraId="6E05EEF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4ADD27F" w14:textId="77777777" w:rsidR="00CA05C6" w:rsidRPr="00440C64" w:rsidRDefault="00CA05C6" w:rsidP="003A48B2">
            <w:pPr>
              <w:pStyle w:val="AmColumnHeading"/>
            </w:pPr>
            <w:r w:rsidRPr="00440C64">
              <w:t>Ændringsforslag</w:t>
            </w:r>
          </w:p>
        </w:tc>
      </w:tr>
      <w:tr w:rsidR="00546440" w:rsidRPr="00440C64" w14:paraId="57992410" w14:textId="77777777" w:rsidTr="003A48B2">
        <w:trPr>
          <w:jc w:val="center"/>
        </w:trPr>
        <w:tc>
          <w:tcPr>
            <w:tcW w:w="4876" w:type="dxa"/>
            <w:tcBorders>
              <w:top w:val="nil"/>
              <w:left w:val="nil"/>
              <w:bottom w:val="nil"/>
              <w:right w:val="nil"/>
            </w:tcBorders>
          </w:tcPr>
          <w:p w14:paraId="527F873C" w14:textId="77777777" w:rsidR="00CA05C6" w:rsidRPr="00440C64" w:rsidRDefault="00CA05C6" w:rsidP="003A48B2">
            <w:pPr>
              <w:pStyle w:val="Normal6a"/>
            </w:pPr>
            <w:r w:rsidRPr="00440C64">
              <w:t>2.</w:t>
            </w:r>
            <w:r w:rsidRPr="00440C64">
              <w:tab/>
              <w:t>Den</w:t>
            </w:r>
            <w:r w:rsidRPr="00440C64">
              <w:rPr>
                <w:b/>
                <w:bCs/>
                <w:i/>
                <w:iCs/>
              </w:rPr>
              <w:t xml:space="preserve"> dato</w:t>
            </w:r>
            <w:r w:rsidRPr="00440C64">
              <w:t xml:space="preserve">, der er omhandlet i stk. 1, skal fastsættes under behørig hensyntagen til de særlige omstændigheder i den enkelte sag. </w:t>
            </w:r>
            <w:r w:rsidRPr="00440C64">
              <w:rPr>
                <w:b/>
                <w:bCs/>
                <w:i/>
                <w:iCs/>
              </w:rPr>
              <w:t>Fristen</w:t>
            </w:r>
            <w:r w:rsidRPr="00440C64">
              <w:t xml:space="preserve"> for tredjelandsstatsborgerens udrejse må ikke overstige </w:t>
            </w:r>
            <w:r w:rsidRPr="00440C64">
              <w:rPr>
                <w:b/>
                <w:i/>
              </w:rPr>
              <w:t>30</w:t>
            </w:r>
            <w:r w:rsidRPr="00440C64">
              <w:t xml:space="preserve"> dage fra datoen for meddelelsen af afgørelsen om tilbagesendelse.</w:t>
            </w:r>
          </w:p>
        </w:tc>
        <w:tc>
          <w:tcPr>
            <w:tcW w:w="4876" w:type="dxa"/>
            <w:tcBorders>
              <w:top w:val="nil"/>
              <w:left w:val="nil"/>
              <w:bottom w:val="nil"/>
              <w:right w:val="nil"/>
            </w:tcBorders>
          </w:tcPr>
          <w:p w14:paraId="0173EEB4" w14:textId="77777777" w:rsidR="00CA05C6" w:rsidRPr="00440C64" w:rsidRDefault="00CA05C6" w:rsidP="003A48B2">
            <w:pPr>
              <w:pStyle w:val="Normal6a"/>
            </w:pPr>
            <w:r w:rsidRPr="00440C64">
              <w:t>2.</w:t>
            </w:r>
            <w:r w:rsidRPr="00440C64">
              <w:tab/>
              <w:t>Den</w:t>
            </w:r>
            <w:r w:rsidRPr="00440C64">
              <w:rPr>
                <w:b/>
                <w:bCs/>
                <w:i/>
                <w:iCs/>
              </w:rPr>
              <w:t xml:space="preserve"> udrejsefrist</w:t>
            </w:r>
            <w:r w:rsidRPr="00440C64">
              <w:t xml:space="preserve">, der er omhandlet i stk. 1, skal fastsættes under behørig hensyntagen til de særlige omstændigheder i den enkelte sag. </w:t>
            </w:r>
            <w:r w:rsidRPr="00440C64">
              <w:rPr>
                <w:b/>
                <w:bCs/>
                <w:i/>
                <w:iCs/>
              </w:rPr>
              <w:t xml:space="preserve">Udrejsefristen </w:t>
            </w:r>
            <w:r w:rsidRPr="00440C64">
              <w:t>for tredjelandsstatsborgerens udrejse må ikke overstige 30 dage fra datoen for meddelelsen af afgørelsen om tilbagesendelse.</w:t>
            </w:r>
          </w:p>
        </w:tc>
      </w:tr>
    </w:tbl>
    <w:p w14:paraId="29096E4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9D77CE4" w14:textId="77777777" w:rsidR="00CA05C6" w:rsidRPr="00440C64" w:rsidRDefault="00CA05C6" w:rsidP="00CA05C6">
      <w:r w:rsidRPr="00440C64">
        <w:rPr>
          <w:rStyle w:val="HideTWBExt"/>
          <w:color w:val="auto"/>
        </w:rPr>
        <w:t>&lt;/Amend&gt;</w:t>
      </w:r>
    </w:p>
    <w:p w14:paraId="4D57384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1016</w:t>
      </w:r>
      <w:r w:rsidRPr="00440C64">
        <w:rPr>
          <w:rStyle w:val="HideTWBExt"/>
          <w:color w:val="auto"/>
        </w:rPr>
        <w:t>&lt;/NumAm&gt;</w:t>
      </w:r>
    </w:p>
    <w:p w14:paraId="2616F64E" w14:textId="77777777" w:rsidR="00CA05C6" w:rsidRPr="00440C64" w:rsidRDefault="00CA05C6" w:rsidP="00CA05C6">
      <w:pPr>
        <w:pStyle w:val="NormalBold"/>
      </w:pPr>
      <w:r w:rsidRPr="00440C64">
        <w:rPr>
          <w:rStyle w:val="HideTWBExt"/>
          <w:b w:val="0"/>
          <w:color w:val="auto"/>
        </w:rPr>
        <w:lastRenderedPageBreak/>
        <w:t>&lt;RepeatBlock-By&gt;&lt;Members&gt;</w:t>
      </w:r>
      <w:r w:rsidRPr="00440C64">
        <w:t>Mélissa Camara</w:t>
      </w:r>
      <w:r w:rsidRPr="00440C64">
        <w:rPr>
          <w:rStyle w:val="HideTWBExt"/>
          <w:b w:val="0"/>
          <w:color w:val="auto"/>
        </w:rPr>
        <w:t>&lt;/Members&gt;</w:t>
      </w:r>
    </w:p>
    <w:p w14:paraId="59F3CC9A" w14:textId="77777777" w:rsidR="00CA05C6" w:rsidRPr="00440C64" w:rsidRDefault="00CA05C6" w:rsidP="00CA05C6">
      <w:pPr>
        <w:pStyle w:val="NormalBold"/>
      </w:pPr>
      <w:r w:rsidRPr="00440C64">
        <w:rPr>
          <w:rStyle w:val="HideTWBExt"/>
          <w:b w:val="0"/>
          <w:color w:val="auto"/>
        </w:rPr>
        <w:t>&lt;/RepeatBlock-By&gt;</w:t>
      </w:r>
    </w:p>
    <w:p w14:paraId="78FD079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E19D972" w14:textId="77777777" w:rsidR="00CA05C6" w:rsidRPr="00440C64" w:rsidRDefault="00CA05C6" w:rsidP="00CA05C6">
      <w:pPr>
        <w:pStyle w:val="NormalBold"/>
      </w:pPr>
      <w:r w:rsidRPr="00440C64">
        <w:rPr>
          <w:rStyle w:val="HideTWBExt"/>
          <w:color w:val="auto"/>
        </w:rPr>
        <w:t>&lt;Article&gt;</w:t>
      </w:r>
      <w:r w:rsidRPr="00440C64">
        <w:t>Artikel 13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FCC3E83" w14:textId="77777777" w:rsidTr="003A48B2">
        <w:trPr>
          <w:trHeight w:hRule="exact" w:val="240"/>
          <w:jc w:val="center"/>
        </w:trPr>
        <w:tc>
          <w:tcPr>
            <w:tcW w:w="9752" w:type="dxa"/>
            <w:gridSpan w:val="2"/>
            <w:tcBorders>
              <w:top w:val="nil"/>
              <w:left w:val="nil"/>
              <w:bottom w:val="nil"/>
              <w:right w:val="nil"/>
            </w:tcBorders>
          </w:tcPr>
          <w:p w14:paraId="60B7A1EF" w14:textId="77777777" w:rsidR="00CA05C6" w:rsidRPr="00440C64" w:rsidRDefault="00CA05C6" w:rsidP="003A48B2"/>
        </w:tc>
      </w:tr>
      <w:tr w:rsidR="00546440" w:rsidRPr="00440C64" w14:paraId="6B333FA2" w14:textId="77777777" w:rsidTr="003A48B2">
        <w:trPr>
          <w:trHeight w:val="240"/>
          <w:jc w:val="center"/>
        </w:trPr>
        <w:tc>
          <w:tcPr>
            <w:tcW w:w="4876" w:type="dxa"/>
            <w:tcBorders>
              <w:top w:val="nil"/>
              <w:left w:val="nil"/>
              <w:bottom w:val="nil"/>
              <w:right w:val="nil"/>
            </w:tcBorders>
          </w:tcPr>
          <w:p w14:paraId="59872EF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2225C14" w14:textId="77777777" w:rsidR="00CA05C6" w:rsidRPr="00440C64" w:rsidRDefault="00CA05C6" w:rsidP="003A48B2">
            <w:pPr>
              <w:pStyle w:val="AmColumnHeading"/>
            </w:pPr>
            <w:r w:rsidRPr="00440C64">
              <w:t>Ændringsforslag</w:t>
            </w:r>
          </w:p>
        </w:tc>
      </w:tr>
      <w:tr w:rsidR="00546440" w:rsidRPr="00440C64" w14:paraId="44ABAE32" w14:textId="77777777" w:rsidTr="003A48B2">
        <w:trPr>
          <w:jc w:val="center"/>
        </w:trPr>
        <w:tc>
          <w:tcPr>
            <w:tcW w:w="4876" w:type="dxa"/>
            <w:tcBorders>
              <w:top w:val="nil"/>
              <w:left w:val="nil"/>
              <w:bottom w:val="nil"/>
              <w:right w:val="nil"/>
            </w:tcBorders>
          </w:tcPr>
          <w:p w14:paraId="281D17EC" w14:textId="77777777" w:rsidR="00CA05C6" w:rsidRPr="00440C64" w:rsidRDefault="00CA05C6" w:rsidP="003A48B2">
            <w:pPr>
              <w:pStyle w:val="Normal6a"/>
            </w:pPr>
            <w:r w:rsidRPr="00440C64">
              <w:t>2.</w:t>
            </w:r>
            <w:r w:rsidRPr="00440C64">
              <w:tab/>
              <w:t>Den dato, der er omhandlet i stk. 1, skal fastsættes under behørig hensyntagen til de særlige omstændigheder i den enkelte sag. Fristen for tredjelandsstatsborgerens udrejse</w:t>
            </w:r>
            <w:r w:rsidRPr="00440C64">
              <w:rPr>
                <w:b/>
                <w:bCs/>
                <w:i/>
                <w:iCs/>
              </w:rPr>
              <w:t xml:space="preserve"> må</w:t>
            </w:r>
            <w:r w:rsidRPr="00440C64">
              <w:t xml:space="preserve"> </w:t>
            </w:r>
            <w:r w:rsidRPr="00440C64">
              <w:rPr>
                <w:b/>
                <w:bCs/>
                <w:i/>
                <w:iCs/>
              </w:rPr>
              <w:t>ikke overstige</w:t>
            </w:r>
            <w:r w:rsidRPr="00440C64">
              <w:t xml:space="preserve"> 30 dage fra datoen for meddelelsen af afgørelsen om tilbagesendelse.</w:t>
            </w:r>
          </w:p>
        </w:tc>
        <w:tc>
          <w:tcPr>
            <w:tcW w:w="4876" w:type="dxa"/>
            <w:tcBorders>
              <w:top w:val="nil"/>
              <w:left w:val="nil"/>
              <w:bottom w:val="nil"/>
              <w:right w:val="nil"/>
            </w:tcBorders>
          </w:tcPr>
          <w:p w14:paraId="7F2B8C20" w14:textId="77777777" w:rsidR="00CA05C6" w:rsidRPr="00440C64" w:rsidRDefault="00CA05C6" w:rsidP="003A48B2">
            <w:pPr>
              <w:pStyle w:val="Normal6a"/>
            </w:pPr>
            <w:r w:rsidRPr="00440C64">
              <w:t>2.</w:t>
            </w:r>
            <w:r w:rsidRPr="00440C64">
              <w:tab/>
              <w:t>Den dato, der er omhandlet i stk. 1, skal fastsættes under behørig hensyntagen til de særlige omstændigheder i den enkelte sag. Fristen for tredjelandsstatsborgerens udrejse</w:t>
            </w:r>
            <w:r w:rsidRPr="00440C64">
              <w:rPr>
                <w:b/>
                <w:bCs/>
                <w:i/>
                <w:iCs/>
              </w:rPr>
              <w:t xml:space="preserve"> skal være</w:t>
            </w:r>
            <w:r w:rsidRPr="00440C64">
              <w:t xml:space="preserve"> 30 dage fra datoen for meddelelsen af afgørelsen om tilbagesendelse.</w:t>
            </w:r>
          </w:p>
        </w:tc>
      </w:tr>
    </w:tbl>
    <w:p w14:paraId="094696B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40FFF08" w14:textId="77777777" w:rsidR="00CA05C6" w:rsidRPr="00440C64" w:rsidRDefault="00CA05C6" w:rsidP="00CA05C6">
      <w:r w:rsidRPr="00440C64">
        <w:rPr>
          <w:rStyle w:val="HideTWBExt"/>
          <w:color w:val="auto"/>
        </w:rPr>
        <w:t>&lt;/Amend&gt;</w:t>
      </w:r>
    </w:p>
    <w:p w14:paraId="768BC1A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1017</w:t>
      </w:r>
      <w:r w:rsidRPr="00440C64">
        <w:rPr>
          <w:rStyle w:val="HideTWBExt"/>
          <w:color w:val="auto"/>
        </w:rPr>
        <w:t>&lt;/NumAm&gt;</w:t>
      </w:r>
    </w:p>
    <w:p w14:paraId="6A911EB3"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5C539CC1" w14:textId="77777777" w:rsidR="00CA05C6" w:rsidRPr="00440C64" w:rsidRDefault="00CA05C6" w:rsidP="00CA05C6">
      <w:pPr>
        <w:pStyle w:val="NormalBold"/>
      </w:pPr>
      <w:r w:rsidRPr="00440C64">
        <w:rPr>
          <w:rStyle w:val="HideTWBExt"/>
          <w:b w:val="0"/>
          <w:color w:val="auto"/>
        </w:rPr>
        <w:t>&lt;/RepeatBlock-By&gt;</w:t>
      </w:r>
    </w:p>
    <w:p w14:paraId="0EB18F4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CD15CBF" w14:textId="77777777" w:rsidR="00CA05C6" w:rsidRPr="00440C64" w:rsidRDefault="00CA05C6" w:rsidP="00CA05C6">
      <w:pPr>
        <w:pStyle w:val="NormalBold"/>
      </w:pPr>
      <w:r w:rsidRPr="00440C64">
        <w:rPr>
          <w:rStyle w:val="HideTWBExt"/>
          <w:color w:val="auto"/>
        </w:rPr>
        <w:t>&lt;Article&gt;</w:t>
      </w:r>
      <w:r w:rsidRPr="00440C64">
        <w:t>Artikel 13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65594A6" w14:textId="77777777" w:rsidTr="003A48B2">
        <w:trPr>
          <w:trHeight w:hRule="exact" w:val="240"/>
          <w:jc w:val="center"/>
        </w:trPr>
        <w:tc>
          <w:tcPr>
            <w:tcW w:w="9752" w:type="dxa"/>
            <w:gridSpan w:val="2"/>
            <w:tcBorders>
              <w:top w:val="nil"/>
              <w:left w:val="nil"/>
              <w:bottom w:val="nil"/>
              <w:right w:val="nil"/>
            </w:tcBorders>
          </w:tcPr>
          <w:p w14:paraId="16DFE4B4" w14:textId="77777777" w:rsidR="00CA05C6" w:rsidRPr="00440C64" w:rsidRDefault="00CA05C6" w:rsidP="003A48B2"/>
        </w:tc>
      </w:tr>
      <w:tr w:rsidR="00546440" w:rsidRPr="00440C64" w14:paraId="6832E577" w14:textId="77777777" w:rsidTr="003A48B2">
        <w:trPr>
          <w:trHeight w:val="240"/>
          <w:jc w:val="center"/>
        </w:trPr>
        <w:tc>
          <w:tcPr>
            <w:tcW w:w="4876" w:type="dxa"/>
            <w:tcBorders>
              <w:top w:val="nil"/>
              <w:left w:val="nil"/>
              <w:bottom w:val="nil"/>
              <w:right w:val="nil"/>
            </w:tcBorders>
          </w:tcPr>
          <w:p w14:paraId="3C34742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359D450" w14:textId="77777777" w:rsidR="00CA05C6" w:rsidRPr="00440C64" w:rsidRDefault="00CA05C6" w:rsidP="003A48B2">
            <w:pPr>
              <w:pStyle w:val="AmColumnHeading"/>
            </w:pPr>
            <w:r w:rsidRPr="00440C64">
              <w:t>Ændringsforslag</w:t>
            </w:r>
          </w:p>
        </w:tc>
      </w:tr>
      <w:tr w:rsidR="00546440" w:rsidRPr="00440C64" w14:paraId="2B9D26B4" w14:textId="77777777" w:rsidTr="003A48B2">
        <w:trPr>
          <w:jc w:val="center"/>
        </w:trPr>
        <w:tc>
          <w:tcPr>
            <w:tcW w:w="4876" w:type="dxa"/>
            <w:tcBorders>
              <w:top w:val="nil"/>
              <w:left w:val="nil"/>
              <w:bottom w:val="nil"/>
              <w:right w:val="nil"/>
            </w:tcBorders>
          </w:tcPr>
          <w:p w14:paraId="0399EF5C" w14:textId="77777777" w:rsidR="00CA05C6" w:rsidRPr="00440C64" w:rsidRDefault="00CA05C6" w:rsidP="003A48B2">
            <w:pPr>
              <w:pStyle w:val="Normal6a"/>
            </w:pPr>
            <w:r w:rsidRPr="00440C64">
              <w:rPr>
                <w:b/>
                <w:i/>
              </w:rPr>
              <w:t>3.</w:t>
            </w:r>
            <w:r w:rsidRPr="00440C64">
              <w:tab/>
            </w:r>
            <w:r w:rsidRPr="00440C64">
              <w:rPr>
                <w:b/>
                <w:i/>
              </w:rPr>
              <w:t>Medlemsstaterne kan fastsætte en længere frist eller forlænge fristen til at forlade deres område i overensstemmelse med stk. 1 under hensyntagen til de særlige omstændigheder i den enkelte sag såsom familiemæssig tilknytning, børn, der går i skole, deltagelse i et program til støtte for tilbagevenden og reintegration i henhold til artikel 46, stk. 3, og overholdelse af forpligtelsen til at samarbejde, jf. artikel 21. Enhver forlængelse af fristen for at udrejse skal meddeles tredjelandsstatsborgeren skriftligt.</w:t>
            </w:r>
          </w:p>
        </w:tc>
        <w:tc>
          <w:tcPr>
            <w:tcW w:w="4876" w:type="dxa"/>
            <w:tcBorders>
              <w:top w:val="nil"/>
              <w:left w:val="nil"/>
              <w:bottom w:val="nil"/>
              <w:right w:val="nil"/>
            </w:tcBorders>
          </w:tcPr>
          <w:p w14:paraId="438049D4" w14:textId="77777777" w:rsidR="00CA05C6" w:rsidRPr="00440C64" w:rsidRDefault="00CA05C6" w:rsidP="003A48B2">
            <w:pPr>
              <w:pStyle w:val="Normal6a"/>
            </w:pPr>
            <w:r w:rsidRPr="00440C64">
              <w:rPr>
                <w:b/>
                <w:i/>
              </w:rPr>
              <w:t>udgår</w:t>
            </w:r>
          </w:p>
        </w:tc>
      </w:tr>
    </w:tbl>
    <w:p w14:paraId="46E2955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7D871AAA" w14:textId="77777777" w:rsidR="00CA05C6" w:rsidRPr="00440C64" w:rsidRDefault="00CA05C6" w:rsidP="00CA05C6">
      <w:r w:rsidRPr="00440C64">
        <w:rPr>
          <w:rStyle w:val="HideTWBExt"/>
          <w:color w:val="auto"/>
        </w:rPr>
        <w:t>&lt;/Amend&gt;</w:t>
      </w:r>
    </w:p>
    <w:p w14:paraId="555FEA9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1018</w:t>
      </w:r>
      <w:r w:rsidRPr="00440C64">
        <w:rPr>
          <w:rStyle w:val="HideTWBExt"/>
          <w:color w:val="auto"/>
        </w:rPr>
        <w:t>&lt;/NumAm&gt;</w:t>
      </w:r>
    </w:p>
    <w:p w14:paraId="5BB87A07" w14:textId="77777777" w:rsidR="00CA05C6" w:rsidRPr="00C5613B" w:rsidRDefault="00CA05C6" w:rsidP="00CA05C6">
      <w:pPr>
        <w:pStyle w:val="NormalBold"/>
        <w:rPr>
          <w:lang w:val="pl-PL"/>
        </w:rPr>
      </w:pPr>
      <w:r w:rsidRPr="00C5613B">
        <w:rPr>
          <w:rStyle w:val="HideTWBExt"/>
          <w:b w:val="0"/>
          <w:color w:val="auto"/>
          <w:lang w:val="pl-PL"/>
        </w:rPr>
        <w:t>&lt;RepeatBlock-By&gt;&lt;Members&gt;</w:t>
      </w:r>
      <w:r w:rsidRPr="00C5613B">
        <w:rPr>
          <w:lang w:val="pl-PL"/>
        </w:rPr>
        <w:t>Maciej Wąsik, Mariusz Kamiński, Jacek Ozdoba, Jadwiga Wiśniewska</w:t>
      </w:r>
      <w:r w:rsidRPr="00C5613B">
        <w:rPr>
          <w:rStyle w:val="HideTWBExt"/>
          <w:b w:val="0"/>
          <w:color w:val="auto"/>
          <w:lang w:val="pl-PL"/>
        </w:rPr>
        <w:t>&lt;/Members&gt;</w:t>
      </w:r>
    </w:p>
    <w:p w14:paraId="4F2E3516" w14:textId="77777777" w:rsidR="00CA05C6" w:rsidRPr="00C5613B" w:rsidRDefault="00CA05C6" w:rsidP="00CA05C6">
      <w:pPr>
        <w:pStyle w:val="NormalBold"/>
        <w:rPr>
          <w:lang w:val="pl-PL"/>
        </w:rPr>
      </w:pPr>
      <w:r w:rsidRPr="00C5613B">
        <w:rPr>
          <w:rStyle w:val="HideTWBExt"/>
          <w:b w:val="0"/>
          <w:color w:val="auto"/>
          <w:lang w:val="pl-PL"/>
        </w:rPr>
        <w:t>&lt;/RepeatBlock-By&gt;</w:t>
      </w:r>
    </w:p>
    <w:p w14:paraId="3AB75EF7" w14:textId="77777777" w:rsidR="00CA05C6" w:rsidRPr="00440C64" w:rsidRDefault="00CA05C6" w:rsidP="00CA05C6">
      <w:pPr>
        <w:pStyle w:val="NormalBold"/>
      </w:pPr>
      <w:r w:rsidRPr="00440C64">
        <w:rPr>
          <w:rStyle w:val="HideTWBExt"/>
          <w:color w:val="auto"/>
        </w:rPr>
        <w:lastRenderedPageBreak/>
        <w:t>&lt;DocAmend&gt;</w:t>
      </w:r>
      <w:r w:rsidRPr="00440C64">
        <w:t>Forslag til forordning</w:t>
      </w:r>
      <w:r w:rsidRPr="00440C64">
        <w:rPr>
          <w:rStyle w:val="HideTWBExt"/>
          <w:color w:val="auto"/>
        </w:rPr>
        <w:t>&lt;/DocAmend&gt;</w:t>
      </w:r>
    </w:p>
    <w:p w14:paraId="27C2F8A2" w14:textId="77777777" w:rsidR="00CA05C6" w:rsidRPr="00440C64" w:rsidRDefault="00CA05C6" w:rsidP="00CA05C6">
      <w:pPr>
        <w:pStyle w:val="NormalBold"/>
      </w:pPr>
      <w:r w:rsidRPr="00440C64">
        <w:rPr>
          <w:rStyle w:val="HideTWBExt"/>
          <w:color w:val="auto"/>
        </w:rPr>
        <w:t>&lt;Article&gt;</w:t>
      </w:r>
      <w:r w:rsidRPr="00440C64">
        <w:t>Artikel 13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75AC079" w14:textId="77777777" w:rsidTr="003A48B2">
        <w:trPr>
          <w:trHeight w:hRule="exact" w:val="240"/>
          <w:jc w:val="center"/>
        </w:trPr>
        <w:tc>
          <w:tcPr>
            <w:tcW w:w="9752" w:type="dxa"/>
            <w:gridSpan w:val="2"/>
            <w:tcBorders>
              <w:top w:val="nil"/>
              <w:left w:val="nil"/>
              <w:bottom w:val="nil"/>
              <w:right w:val="nil"/>
            </w:tcBorders>
          </w:tcPr>
          <w:p w14:paraId="7DC91C97" w14:textId="77777777" w:rsidR="00CA05C6" w:rsidRPr="00440C64" w:rsidRDefault="00CA05C6" w:rsidP="003A48B2"/>
        </w:tc>
      </w:tr>
      <w:tr w:rsidR="00546440" w:rsidRPr="00440C64" w14:paraId="06B5BCB9" w14:textId="77777777" w:rsidTr="003A48B2">
        <w:trPr>
          <w:trHeight w:val="240"/>
          <w:jc w:val="center"/>
        </w:trPr>
        <w:tc>
          <w:tcPr>
            <w:tcW w:w="4876" w:type="dxa"/>
            <w:tcBorders>
              <w:top w:val="nil"/>
              <w:left w:val="nil"/>
              <w:bottom w:val="nil"/>
              <w:right w:val="nil"/>
            </w:tcBorders>
          </w:tcPr>
          <w:p w14:paraId="5F969FE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08202E4" w14:textId="77777777" w:rsidR="00CA05C6" w:rsidRPr="00440C64" w:rsidRDefault="00CA05C6" w:rsidP="003A48B2">
            <w:pPr>
              <w:pStyle w:val="AmColumnHeading"/>
            </w:pPr>
            <w:r w:rsidRPr="00440C64">
              <w:t>Ændringsforslag</w:t>
            </w:r>
          </w:p>
        </w:tc>
      </w:tr>
      <w:tr w:rsidR="00546440" w:rsidRPr="00440C64" w14:paraId="49E067AB" w14:textId="77777777" w:rsidTr="003A48B2">
        <w:trPr>
          <w:jc w:val="center"/>
        </w:trPr>
        <w:tc>
          <w:tcPr>
            <w:tcW w:w="4876" w:type="dxa"/>
            <w:tcBorders>
              <w:top w:val="nil"/>
              <w:left w:val="nil"/>
              <w:bottom w:val="nil"/>
              <w:right w:val="nil"/>
            </w:tcBorders>
          </w:tcPr>
          <w:p w14:paraId="0515BB29" w14:textId="77777777" w:rsidR="00CA05C6" w:rsidRPr="00440C64" w:rsidRDefault="00CA05C6" w:rsidP="003A48B2">
            <w:pPr>
              <w:pStyle w:val="Normal6a"/>
            </w:pPr>
            <w:r w:rsidRPr="00440C64">
              <w:rPr>
                <w:b/>
                <w:i/>
              </w:rPr>
              <w:t>3.</w:t>
            </w:r>
            <w:r w:rsidRPr="00440C64">
              <w:tab/>
            </w:r>
            <w:r w:rsidRPr="00440C64">
              <w:rPr>
                <w:b/>
                <w:i/>
              </w:rPr>
              <w:t>Medlemsstaterne kan fastsætte en længere frist eller forlænge fristen til at forlade deres område i overensstemmelse med stk. 1 under hensyntagen til de særlige omstændigheder i den enkelte sag såsom familiemæssig tilknytning, børn, der går i skole, deltagelse i et program til støtte for tilbagevenden og reintegration i henhold til artikel 46, stk. 3, og overholdelse af forpligtelsen til at samarbejde, jf. artikel 21. Enhver forlængelse af fristen for at udrejse skal meddeles tredjelandsstatsborgeren skriftligt.</w:t>
            </w:r>
          </w:p>
        </w:tc>
        <w:tc>
          <w:tcPr>
            <w:tcW w:w="4876" w:type="dxa"/>
            <w:tcBorders>
              <w:top w:val="nil"/>
              <w:left w:val="nil"/>
              <w:bottom w:val="nil"/>
              <w:right w:val="nil"/>
            </w:tcBorders>
          </w:tcPr>
          <w:p w14:paraId="2DB9BEFB" w14:textId="77777777" w:rsidR="00CA05C6" w:rsidRPr="00440C64" w:rsidRDefault="00CA05C6" w:rsidP="003A48B2">
            <w:pPr>
              <w:pStyle w:val="Normal6a"/>
            </w:pPr>
            <w:r w:rsidRPr="00440C64">
              <w:rPr>
                <w:b/>
                <w:i/>
              </w:rPr>
              <w:t>udgår</w:t>
            </w:r>
          </w:p>
        </w:tc>
      </w:tr>
    </w:tbl>
    <w:p w14:paraId="40F5E5B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47A41BF" w14:textId="77777777" w:rsidR="00CA05C6" w:rsidRPr="00440C64" w:rsidRDefault="00CA05C6" w:rsidP="00CA05C6">
      <w:r w:rsidRPr="00440C64">
        <w:rPr>
          <w:rStyle w:val="HideTWBExt"/>
          <w:color w:val="auto"/>
        </w:rPr>
        <w:t>&lt;/Amend&gt;</w:t>
      </w:r>
    </w:p>
    <w:p w14:paraId="17C9F71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1019</w:t>
      </w:r>
      <w:r w:rsidRPr="00440C64">
        <w:rPr>
          <w:rStyle w:val="HideTWBExt"/>
          <w:color w:val="auto"/>
        </w:rPr>
        <w:t>&lt;/NumAm&gt;</w:t>
      </w:r>
    </w:p>
    <w:p w14:paraId="3A1846B4"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505D4713" w14:textId="77777777" w:rsidR="00CA05C6" w:rsidRPr="00440C64" w:rsidRDefault="00CA05C6" w:rsidP="00CA05C6">
      <w:pPr>
        <w:pStyle w:val="NormalBold"/>
      </w:pPr>
      <w:r w:rsidRPr="00440C64">
        <w:rPr>
          <w:rStyle w:val="HideTWBExt"/>
          <w:b w:val="0"/>
          <w:color w:val="auto"/>
        </w:rPr>
        <w:t>&lt;/RepeatBlock-By&gt;</w:t>
      </w:r>
    </w:p>
    <w:p w14:paraId="257C7C0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3AE96AC" w14:textId="77777777" w:rsidR="00CA05C6" w:rsidRPr="00440C64" w:rsidRDefault="00CA05C6" w:rsidP="00CA05C6">
      <w:pPr>
        <w:pStyle w:val="NormalBold"/>
      </w:pPr>
      <w:r w:rsidRPr="00440C64">
        <w:rPr>
          <w:rStyle w:val="HideTWBExt"/>
          <w:color w:val="auto"/>
        </w:rPr>
        <w:t>&lt;Article&gt;</w:t>
      </w:r>
      <w:r w:rsidRPr="00440C64">
        <w:t>Artikel 13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396EBA7" w14:textId="77777777" w:rsidTr="003A48B2">
        <w:trPr>
          <w:trHeight w:hRule="exact" w:val="240"/>
          <w:jc w:val="center"/>
        </w:trPr>
        <w:tc>
          <w:tcPr>
            <w:tcW w:w="9752" w:type="dxa"/>
            <w:gridSpan w:val="2"/>
            <w:tcBorders>
              <w:top w:val="nil"/>
              <w:left w:val="nil"/>
              <w:bottom w:val="nil"/>
              <w:right w:val="nil"/>
            </w:tcBorders>
          </w:tcPr>
          <w:p w14:paraId="4BD70991" w14:textId="77777777" w:rsidR="00CA05C6" w:rsidRPr="00440C64" w:rsidRDefault="00CA05C6" w:rsidP="003A48B2"/>
        </w:tc>
      </w:tr>
      <w:tr w:rsidR="00546440" w:rsidRPr="00440C64" w14:paraId="27FE6C40" w14:textId="77777777" w:rsidTr="003A48B2">
        <w:trPr>
          <w:trHeight w:val="240"/>
          <w:jc w:val="center"/>
        </w:trPr>
        <w:tc>
          <w:tcPr>
            <w:tcW w:w="4876" w:type="dxa"/>
            <w:tcBorders>
              <w:top w:val="nil"/>
              <w:left w:val="nil"/>
              <w:bottom w:val="nil"/>
              <w:right w:val="nil"/>
            </w:tcBorders>
          </w:tcPr>
          <w:p w14:paraId="1FDB0F5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1E7E30E" w14:textId="77777777" w:rsidR="00CA05C6" w:rsidRPr="00440C64" w:rsidRDefault="00CA05C6" w:rsidP="003A48B2">
            <w:pPr>
              <w:pStyle w:val="AmColumnHeading"/>
            </w:pPr>
            <w:r w:rsidRPr="00440C64">
              <w:t>Ændringsforslag</w:t>
            </w:r>
          </w:p>
        </w:tc>
      </w:tr>
      <w:tr w:rsidR="00546440" w:rsidRPr="00440C64" w14:paraId="317B2B84" w14:textId="77777777" w:rsidTr="003A48B2">
        <w:trPr>
          <w:jc w:val="center"/>
        </w:trPr>
        <w:tc>
          <w:tcPr>
            <w:tcW w:w="4876" w:type="dxa"/>
            <w:tcBorders>
              <w:top w:val="nil"/>
              <w:left w:val="nil"/>
              <w:bottom w:val="nil"/>
              <w:right w:val="nil"/>
            </w:tcBorders>
          </w:tcPr>
          <w:p w14:paraId="668B96C2" w14:textId="77777777" w:rsidR="00CA05C6" w:rsidRPr="00440C64" w:rsidRDefault="00CA05C6" w:rsidP="003A48B2">
            <w:pPr>
              <w:pStyle w:val="Normal6a"/>
            </w:pPr>
            <w:r w:rsidRPr="00440C64">
              <w:t>3.</w:t>
            </w:r>
            <w:r w:rsidRPr="00440C64">
              <w:tab/>
            </w:r>
            <w:r w:rsidRPr="00440C64">
              <w:rPr>
                <w:b/>
                <w:bCs/>
                <w:i/>
                <w:iCs/>
              </w:rPr>
              <w:t>Medlemsstaterne kan</w:t>
            </w:r>
            <w:r w:rsidRPr="00440C64">
              <w:t xml:space="preserve"> fastsætte en længere frist eller forlænge fristen til at forlade deres område i overensstemmelse med stk. 1 </w:t>
            </w:r>
            <w:r w:rsidRPr="00440C64">
              <w:rPr>
                <w:b/>
                <w:bCs/>
                <w:i/>
                <w:iCs/>
              </w:rPr>
              <w:t>under hensyntagen til de særlige omstændigheder i den enkelte sag såsom familiemæssig tilknytning,</w:t>
            </w:r>
            <w:r w:rsidRPr="00440C64">
              <w:rPr>
                <w:b/>
                <w:i/>
              </w:rPr>
              <w:t xml:space="preserve"> børn, der går i skole, deltagelse i et program til støtte for tilbagevenden og reintegration i henhold til artikel 46, stk. 3, og overholdelse af forpligtelsen til at samarbejde, jf. artikel 21. Enhver forlængelse af fristen for at udrejse skal meddeles tredjelandsstatsborgeren skriftligt.</w:t>
            </w:r>
          </w:p>
        </w:tc>
        <w:tc>
          <w:tcPr>
            <w:tcW w:w="4876" w:type="dxa"/>
            <w:tcBorders>
              <w:top w:val="nil"/>
              <w:left w:val="nil"/>
              <w:bottom w:val="nil"/>
              <w:right w:val="nil"/>
            </w:tcBorders>
          </w:tcPr>
          <w:p w14:paraId="14238392" w14:textId="77777777" w:rsidR="00CA05C6" w:rsidRPr="00440C64" w:rsidRDefault="00CA05C6" w:rsidP="003A48B2">
            <w:pPr>
              <w:pStyle w:val="Normal6a"/>
            </w:pPr>
            <w:r w:rsidRPr="00440C64">
              <w:t>3.</w:t>
            </w:r>
            <w:r w:rsidRPr="00440C64">
              <w:tab/>
            </w:r>
            <w:r w:rsidRPr="00440C64">
              <w:rPr>
                <w:b/>
                <w:bCs/>
                <w:i/>
                <w:iCs/>
              </w:rPr>
              <w:t>Efter en behørigt begrundet anmodning fra tredjelandsstatsborgeren kan medlemsstaterne</w:t>
            </w:r>
            <w:r w:rsidRPr="00440C64">
              <w:t xml:space="preserve"> fastsætte en længere frist eller forlænge fristen til at forlade deres område i overensstemmelse med stk. 1.</w:t>
            </w:r>
          </w:p>
        </w:tc>
      </w:tr>
    </w:tbl>
    <w:p w14:paraId="5D4138A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A262B84" w14:textId="77777777" w:rsidR="00CA05C6" w:rsidRPr="00440C64" w:rsidRDefault="00CA05C6" w:rsidP="00CA05C6">
      <w:r w:rsidRPr="00440C64">
        <w:rPr>
          <w:rStyle w:val="HideTWBExt"/>
          <w:color w:val="auto"/>
        </w:rPr>
        <w:lastRenderedPageBreak/>
        <w:t>&lt;/Amend&gt;</w:t>
      </w:r>
    </w:p>
    <w:p w14:paraId="50AEB7D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1020</w:t>
      </w:r>
      <w:r w:rsidRPr="00440C64">
        <w:rPr>
          <w:rStyle w:val="HideTWBExt"/>
          <w:color w:val="auto"/>
        </w:rPr>
        <w:t>&lt;/NumAm&gt;</w:t>
      </w:r>
    </w:p>
    <w:p w14:paraId="59CF671B"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04B352E6" w14:textId="77777777" w:rsidR="00CA05C6" w:rsidRPr="00440C64" w:rsidRDefault="00CA05C6" w:rsidP="00CA05C6">
      <w:pPr>
        <w:pStyle w:val="NormalBold"/>
      </w:pPr>
      <w:r w:rsidRPr="00440C64">
        <w:rPr>
          <w:rStyle w:val="HideTWBExt"/>
          <w:b w:val="0"/>
          <w:color w:val="auto"/>
        </w:rPr>
        <w:t>&lt;/RepeatBlock-By&gt;</w:t>
      </w:r>
    </w:p>
    <w:p w14:paraId="6E7FFE1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F43D5EE" w14:textId="77777777" w:rsidR="00CA05C6" w:rsidRPr="00440C64" w:rsidRDefault="00CA05C6" w:rsidP="00CA05C6">
      <w:pPr>
        <w:pStyle w:val="NormalBold"/>
      </w:pPr>
      <w:r w:rsidRPr="00440C64">
        <w:rPr>
          <w:rStyle w:val="HideTWBExt"/>
          <w:color w:val="auto"/>
        </w:rPr>
        <w:t>&lt;Article&gt;</w:t>
      </w:r>
      <w:r w:rsidRPr="00440C64">
        <w:t>Artikel 13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AC80D29" w14:textId="77777777" w:rsidTr="003A48B2">
        <w:trPr>
          <w:trHeight w:hRule="exact" w:val="240"/>
          <w:jc w:val="center"/>
        </w:trPr>
        <w:tc>
          <w:tcPr>
            <w:tcW w:w="9752" w:type="dxa"/>
            <w:gridSpan w:val="2"/>
            <w:tcBorders>
              <w:top w:val="nil"/>
              <w:left w:val="nil"/>
              <w:bottom w:val="nil"/>
              <w:right w:val="nil"/>
            </w:tcBorders>
          </w:tcPr>
          <w:p w14:paraId="2872E501" w14:textId="77777777" w:rsidR="00CA05C6" w:rsidRPr="00440C64" w:rsidRDefault="00CA05C6" w:rsidP="003A48B2"/>
        </w:tc>
      </w:tr>
      <w:tr w:rsidR="00546440" w:rsidRPr="00440C64" w14:paraId="4E002016" w14:textId="77777777" w:rsidTr="003A48B2">
        <w:trPr>
          <w:trHeight w:val="240"/>
          <w:jc w:val="center"/>
        </w:trPr>
        <w:tc>
          <w:tcPr>
            <w:tcW w:w="4876" w:type="dxa"/>
            <w:tcBorders>
              <w:top w:val="nil"/>
              <w:left w:val="nil"/>
              <w:bottom w:val="nil"/>
              <w:right w:val="nil"/>
            </w:tcBorders>
          </w:tcPr>
          <w:p w14:paraId="47ADC7C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0D59D4A" w14:textId="77777777" w:rsidR="00CA05C6" w:rsidRPr="00440C64" w:rsidRDefault="00CA05C6" w:rsidP="003A48B2">
            <w:pPr>
              <w:pStyle w:val="AmColumnHeading"/>
            </w:pPr>
            <w:r w:rsidRPr="00440C64">
              <w:t>Ændringsforslag</w:t>
            </w:r>
          </w:p>
        </w:tc>
      </w:tr>
      <w:tr w:rsidR="00546440" w:rsidRPr="00440C64" w14:paraId="5DA77612" w14:textId="77777777" w:rsidTr="003A48B2">
        <w:trPr>
          <w:jc w:val="center"/>
        </w:trPr>
        <w:tc>
          <w:tcPr>
            <w:tcW w:w="4876" w:type="dxa"/>
            <w:tcBorders>
              <w:top w:val="nil"/>
              <w:left w:val="nil"/>
              <w:bottom w:val="nil"/>
              <w:right w:val="nil"/>
            </w:tcBorders>
          </w:tcPr>
          <w:p w14:paraId="75DBBDBC" w14:textId="77777777" w:rsidR="00CA05C6" w:rsidRPr="00440C64" w:rsidRDefault="00CA05C6" w:rsidP="003A48B2">
            <w:pPr>
              <w:pStyle w:val="Normal6a"/>
            </w:pPr>
            <w:r w:rsidRPr="00440C64">
              <w:t>3.</w:t>
            </w:r>
            <w:r w:rsidRPr="00440C64">
              <w:tab/>
              <w:t xml:space="preserve">Medlemsstaterne kan </w:t>
            </w:r>
            <w:r w:rsidRPr="00440C64">
              <w:rPr>
                <w:b/>
                <w:bCs/>
                <w:i/>
                <w:iCs/>
              </w:rPr>
              <w:t>fastsætte en længere frist eller</w:t>
            </w:r>
            <w:r w:rsidRPr="00440C64">
              <w:t xml:space="preserve"> forlænge fristen til at forlade deres område i overensstemmelse med stk. 1 under hensyntagen til de særlige omstændigheder i den enkelte sag </w:t>
            </w:r>
            <w:r w:rsidRPr="00440C64">
              <w:rPr>
                <w:b/>
                <w:bCs/>
                <w:i/>
                <w:iCs/>
              </w:rPr>
              <w:t>såsom familiemæssig tilknytning, børn, der går i skole, deltagelse i et program til støtte for tilbagevenden og reintegration i henhold til artikel 46, stk. 3,</w:t>
            </w:r>
            <w:r w:rsidRPr="00440C64">
              <w:t xml:space="preserve"> og overholdelse af forpligtelsen til at samarbejde, jf. artikel 21. Enhver forlængelse af fristen for at udrejse skal meddeles tredjelandsstatsborgeren skriftligt.</w:t>
            </w:r>
          </w:p>
        </w:tc>
        <w:tc>
          <w:tcPr>
            <w:tcW w:w="4876" w:type="dxa"/>
            <w:tcBorders>
              <w:top w:val="nil"/>
              <w:left w:val="nil"/>
              <w:bottom w:val="nil"/>
              <w:right w:val="nil"/>
            </w:tcBorders>
          </w:tcPr>
          <w:p w14:paraId="0A0ADC06" w14:textId="77777777" w:rsidR="00CA05C6" w:rsidRPr="00440C64" w:rsidRDefault="00CA05C6" w:rsidP="003A48B2">
            <w:pPr>
              <w:pStyle w:val="Normal6a"/>
            </w:pPr>
            <w:r w:rsidRPr="00440C64">
              <w:t>3.</w:t>
            </w:r>
            <w:r w:rsidRPr="00440C64">
              <w:tab/>
              <w:t xml:space="preserve">Medlemsstaterne kan forlænge fristen til at forlade deres område i overensstemmelse med stk. 1 under hensyntagen til de særlige omstændigheder i den enkelte sag og overholdelse af forpligtelsen til at samarbejde, jf. artikel 21. Enhver forlængelse af fristen for at udrejse </w:t>
            </w:r>
            <w:r w:rsidRPr="00440C64">
              <w:rPr>
                <w:b/>
                <w:bCs/>
                <w:i/>
                <w:iCs/>
              </w:rPr>
              <w:t>må ikke overstige 30 dage og</w:t>
            </w:r>
            <w:r w:rsidRPr="00440C64">
              <w:t xml:space="preserve"> skal meddeles tredjelandsstatsborgeren skriftligt.</w:t>
            </w:r>
          </w:p>
        </w:tc>
      </w:tr>
    </w:tbl>
    <w:p w14:paraId="7C696A9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32B7C85" w14:textId="77777777" w:rsidR="00CA05C6" w:rsidRPr="00440C64" w:rsidRDefault="00CA05C6" w:rsidP="00CA05C6">
      <w:r w:rsidRPr="00440C64">
        <w:rPr>
          <w:rStyle w:val="HideTWBExt"/>
          <w:color w:val="auto"/>
        </w:rPr>
        <w:t>&lt;/Amend&gt;</w:t>
      </w:r>
    </w:p>
    <w:p w14:paraId="5CA9B3D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1021</w:t>
      </w:r>
      <w:r w:rsidRPr="00440C64">
        <w:rPr>
          <w:rStyle w:val="HideTWBExt"/>
          <w:color w:val="auto"/>
        </w:rPr>
        <w:t>&lt;/NumAm&gt;</w:t>
      </w:r>
    </w:p>
    <w:p w14:paraId="75649033"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2DFCD99B" w14:textId="77777777" w:rsidR="00CA05C6" w:rsidRPr="00440C64" w:rsidRDefault="00CA05C6" w:rsidP="00CA05C6">
      <w:pPr>
        <w:pStyle w:val="NormalBold"/>
      </w:pPr>
      <w:r w:rsidRPr="00440C64">
        <w:rPr>
          <w:rStyle w:val="HideTWBExt"/>
          <w:b w:val="0"/>
          <w:color w:val="auto"/>
        </w:rPr>
        <w:t>&lt;/RepeatBlock-By&gt;</w:t>
      </w:r>
    </w:p>
    <w:p w14:paraId="5834EA7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114E627" w14:textId="77777777" w:rsidR="00CA05C6" w:rsidRPr="00440C64" w:rsidRDefault="00CA05C6" w:rsidP="00CA05C6">
      <w:pPr>
        <w:pStyle w:val="NormalBold"/>
      </w:pPr>
      <w:r w:rsidRPr="00440C64">
        <w:rPr>
          <w:rStyle w:val="HideTWBExt"/>
          <w:color w:val="auto"/>
        </w:rPr>
        <w:t>&lt;Article&gt;</w:t>
      </w:r>
      <w:r w:rsidRPr="00440C64">
        <w:t>Artikel 13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30B1CFF" w14:textId="77777777" w:rsidTr="003A48B2">
        <w:trPr>
          <w:trHeight w:hRule="exact" w:val="240"/>
          <w:jc w:val="center"/>
        </w:trPr>
        <w:tc>
          <w:tcPr>
            <w:tcW w:w="9752" w:type="dxa"/>
            <w:gridSpan w:val="2"/>
            <w:tcBorders>
              <w:top w:val="nil"/>
              <w:left w:val="nil"/>
              <w:bottom w:val="nil"/>
              <w:right w:val="nil"/>
            </w:tcBorders>
          </w:tcPr>
          <w:p w14:paraId="19CE1BBF" w14:textId="77777777" w:rsidR="00CA05C6" w:rsidRPr="00440C64" w:rsidRDefault="00CA05C6" w:rsidP="003A48B2"/>
        </w:tc>
      </w:tr>
      <w:tr w:rsidR="00546440" w:rsidRPr="00440C64" w14:paraId="75D8ADF3" w14:textId="77777777" w:rsidTr="003A48B2">
        <w:trPr>
          <w:trHeight w:val="240"/>
          <w:jc w:val="center"/>
        </w:trPr>
        <w:tc>
          <w:tcPr>
            <w:tcW w:w="4876" w:type="dxa"/>
            <w:tcBorders>
              <w:top w:val="nil"/>
              <w:left w:val="nil"/>
              <w:bottom w:val="nil"/>
              <w:right w:val="nil"/>
            </w:tcBorders>
          </w:tcPr>
          <w:p w14:paraId="2C6420D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84DA5A7" w14:textId="77777777" w:rsidR="00CA05C6" w:rsidRPr="00440C64" w:rsidRDefault="00CA05C6" w:rsidP="003A48B2">
            <w:pPr>
              <w:pStyle w:val="AmColumnHeading"/>
            </w:pPr>
            <w:r w:rsidRPr="00440C64">
              <w:t>Ændringsforslag</w:t>
            </w:r>
          </w:p>
        </w:tc>
      </w:tr>
      <w:tr w:rsidR="00546440" w:rsidRPr="00440C64" w14:paraId="704BAADC" w14:textId="77777777" w:rsidTr="003A48B2">
        <w:trPr>
          <w:jc w:val="center"/>
        </w:trPr>
        <w:tc>
          <w:tcPr>
            <w:tcW w:w="4876" w:type="dxa"/>
            <w:tcBorders>
              <w:top w:val="nil"/>
              <w:left w:val="nil"/>
              <w:bottom w:val="nil"/>
              <w:right w:val="nil"/>
            </w:tcBorders>
          </w:tcPr>
          <w:p w14:paraId="14964744" w14:textId="77777777" w:rsidR="00CA05C6" w:rsidRPr="00440C64" w:rsidRDefault="00CA05C6" w:rsidP="003A48B2">
            <w:pPr>
              <w:pStyle w:val="Normal6a"/>
            </w:pPr>
            <w:r w:rsidRPr="00440C64">
              <w:t>3.</w:t>
            </w:r>
            <w:r w:rsidRPr="00440C64">
              <w:tab/>
              <w:t>Medlemsstaterne kan</w:t>
            </w:r>
            <w:r w:rsidRPr="00440C64">
              <w:rPr>
                <w:b/>
                <w:bCs/>
                <w:i/>
                <w:iCs/>
              </w:rPr>
              <w:t xml:space="preserve"> fastsætte en længere frist eller</w:t>
            </w:r>
            <w:r w:rsidRPr="00440C64">
              <w:t xml:space="preserve"> forlænge fristen </w:t>
            </w:r>
            <w:r w:rsidRPr="00440C64">
              <w:rPr>
                <w:b/>
                <w:bCs/>
                <w:i/>
                <w:iCs/>
              </w:rPr>
              <w:t>til at</w:t>
            </w:r>
            <w:r w:rsidRPr="00440C64">
              <w:t xml:space="preserve"> </w:t>
            </w:r>
            <w:r w:rsidRPr="00440C64">
              <w:rPr>
                <w:b/>
                <w:bCs/>
                <w:i/>
                <w:iCs/>
              </w:rPr>
              <w:t>forlade deres område i overensstemmelse med stk. 1 under hensyntagen til</w:t>
            </w:r>
            <w:r w:rsidRPr="00440C64">
              <w:t xml:space="preserve"> de særlige omstændigheder i den enkelte sag </w:t>
            </w:r>
            <w:r w:rsidRPr="00440C64">
              <w:rPr>
                <w:b/>
                <w:bCs/>
                <w:i/>
                <w:iCs/>
              </w:rPr>
              <w:t>såsom familiemæssig tilknytning, børn, der går i skole,</w:t>
            </w:r>
            <w:r w:rsidRPr="00440C64">
              <w:t xml:space="preserve"> deltagelse i et program til støtte for tilbagevenden og reintegration i henhold til artikel 46, stk. 3, og overholdelse af forpligtelsen til at samarbejde, jf. artikel 21. Enhver forlængelse af fristen for at udrejse skal meddeles tredjelandsstatsborgeren </w:t>
            </w:r>
            <w:r w:rsidRPr="00440C64">
              <w:lastRenderedPageBreak/>
              <w:t>skriftligt.</w:t>
            </w:r>
          </w:p>
        </w:tc>
        <w:tc>
          <w:tcPr>
            <w:tcW w:w="4876" w:type="dxa"/>
            <w:tcBorders>
              <w:top w:val="nil"/>
              <w:left w:val="nil"/>
              <w:bottom w:val="nil"/>
              <w:right w:val="nil"/>
            </w:tcBorders>
          </w:tcPr>
          <w:p w14:paraId="6438C0DC" w14:textId="3C22066F" w:rsidR="00CA05C6" w:rsidRPr="00440C64" w:rsidRDefault="00CA05C6" w:rsidP="00D05FAB">
            <w:pPr>
              <w:pStyle w:val="Normal6a"/>
            </w:pPr>
            <w:r w:rsidRPr="00440C64">
              <w:lastRenderedPageBreak/>
              <w:t>3.</w:t>
            </w:r>
            <w:r w:rsidRPr="00440C64">
              <w:tab/>
              <w:t>Medlemsstaterne kan</w:t>
            </w:r>
            <w:r w:rsidRPr="00440C64">
              <w:rPr>
                <w:b/>
                <w:bCs/>
                <w:i/>
                <w:iCs/>
              </w:rPr>
              <w:t xml:space="preserve"> </w:t>
            </w:r>
            <w:r w:rsidRPr="00440C64">
              <w:t>forlænge fristen</w:t>
            </w:r>
            <w:r w:rsidRPr="00440C64">
              <w:rPr>
                <w:b/>
                <w:bCs/>
                <w:i/>
                <w:iCs/>
              </w:rPr>
              <w:t xml:space="preserve"> for udrejse i henhold til bestemmelserne under behørig hensyntagen til </w:t>
            </w:r>
            <w:r w:rsidRPr="00440C64">
              <w:t>de særlige omstændigheder i den enkelte sag</w:t>
            </w:r>
            <w:r w:rsidRPr="00440C64">
              <w:rPr>
                <w:b/>
                <w:bCs/>
                <w:i/>
                <w:iCs/>
              </w:rPr>
              <w:t>, navnlig</w:t>
            </w:r>
            <w:r w:rsidRPr="00440C64">
              <w:t xml:space="preserve"> deltagelse i et program til støtte for tilbagevenden og reintegration i henhold til artikel 46, stk. 3, og overholdelse af forpligtelsen til at samarbejde, jf. artikel 21. Enhver forlængelse af fristen for at udrejse skal meddeles tredjelandsstatsborgeren skriftligt. </w:t>
            </w:r>
            <w:r w:rsidRPr="00440C64">
              <w:br/>
            </w:r>
            <w:r w:rsidRPr="00440C64">
              <w:br/>
            </w:r>
            <w:r w:rsidRPr="00440C64">
              <w:rPr>
                <w:b/>
                <w:i/>
              </w:rPr>
              <w:lastRenderedPageBreak/>
              <w:t>Medlemsstaterne kan forkorte udrejsefristen i henhold til stk. 1a i tilfælde af manglende overholdelse af forpligtelsen til at samarbejde, jf. artikel 21.</w:t>
            </w:r>
          </w:p>
        </w:tc>
      </w:tr>
    </w:tbl>
    <w:p w14:paraId="21E6AC31"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968876E" w14:textId="77777777" w:rsidR="00CA05C6" w:rsidRPr="00440C64" w:rsidRDefault="00CA05C6" w:rsidP="00CA05C6">
      <w:r w:rsidRPr="00440C64">
        <w:rPr>
          <w:rStyle w:val="HideTWBExt"/>
          <w:color w:val="auto"/>
        </w:rPr>
        <w:t>&lt;/Amend&gt;</w:t>
      </w:r>
    </w:p>
    <w:p w14:paraId="18C55DD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1022</w:t>
      </w:r>
      <w:r w:rsidRPr="00440C64">
        <w:rPr>
          <w:rStyle w:val="HideTWBExt"/>
          <w:color w:val="auto"/>
        </w:rPr>
        <w:t>&lt;/NumAm&gt;</w:t>
      </w:r>
    </w:p>
    <w:p w14:paraId="66ADE715"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3886F2A3"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2C17212C" w14:textId="77777777" w:rsidR="00CA05C6" w:rsidRPr="00440C64" w:rsidRDefault="00CA05C6" w:rsidP="00CA05C6">
      <w:pPr>
        <w:pStyle w:val="NormalBold"/>
      </w:pPr>
      <w:r w:rsidRPr="00440C64">
        <w:rPr>
          <w:rStyle w:val="HideTWBExt"/>
          <w:b w:val="0"/>
          <w:color w:val="auto"/>
        </w:rPr>
        <w:t>&lt;/RepeatBlock-By&gt;</w:t>
      </w:r>
    </w:p>
    <w:p w14:paraId="0E60532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063B60C" w14:textId="77777777" w:rsidR="00CA05C6" w:rsidRPr="00440C64" w:rsidRDefault="00CA05C6" w:rsidP="00CA05C6">
      <w:pPr>
        <w:pStyle w:val="NormalBold"/>
      </w:pPr>
      <w:r w:rsidRPr="00440C64">
        <w:rPr>
          <w:rStyle w:val="HideTWBExt"/>
          <w:color w:val="auto"/>
        </w:rPr>
        <w:t>&lt;Article&gt;</w:t>
      </w:r>
      <w:r w:rsidRPr="00440C64">
        <w:t>Artikel 13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F8DA2E6" w14:textId="77777777" w:rsidTr="003A48B2">
        <w:trPr>
          <w:trHeight w:hRule="exact" w:val="240"/>
          <w:jc w:val="center"/>
        </w:trPr>
        <w:tc>
          <w:tcPr>
            <w:tcW w:w="9752" w:type="dxa"/>
            <w:gridSpan w:val="2"/>
            <w:tcBorders>
              <w:top w:val="nil"/>
              <w:left w:val="nil"/>
              <w:bottom w:val="nil"/>
              <w:right w:val="nil"/>
            </w:tcBorders>
          </w:tcPr>
          <w:p w14:paraId="2C4BB5E3" w14:textId="77777777" w:rsidR="00CA05C6" w:rsidRPr="00440C64" w:rsidRDefault="00CA05C6" w:rsidP="003A48B2"/>
        </w:tc>
      </w:tr>
      <w:tr w:rsidR="00546440" w:rsidRPr="00440C64" w14:paraId="3C051199" w14:textId="77777777" w:rsidTr="003A48B2">
        <w:trPr>
          <w:trHeight w:val="240"/>
          <w:jc w:val="center"/>
        </w:trPr>
        <w:tc>
          <w:tcPr>
            <w:tcW w:w="4876" w:type="dxa"/>
            <w:tcBorders>
              <w:top w:val="nil"/>
              <w:left w:val="nil"/>
              <w:bottom w:val="nil"/>
              <w:right w:val="nil"/>
            </w:tcBorders>
          </w:tcPr>
          <w:p w14:paraId="27AF3EC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9091205" w14:textId="77777777" w:rsidR="00CA05C6" w:rsidRPr="00440C64" w:rsidRDefault="00CA05C6" w:rsidP="003A48B2">
            <w:pPr>
              <w:pStyle w:val="AmColumnHeading"/>
            </w:pPr>
            <w:r w:rsidRPr="00440C64">
              <w:t>Ændringsforslag</w:t>
            </w:r>
          </w:p>
        </w:tc>
      </w:tr>
      <w:tr w:rsidR="00546440" w:rsidRPr="00440C64" w14:paraId="2EC2AD04" w14:textId="77777777" w:rsidTr="003A48B2">
        <w:trPr>
          <w:jc w:val="center"/>
        </w:trPr>
        <w:tc>
          <w:tcPr>
            <w:tcW w:w="4876" w:type="dxa"/>
            <w:tcBorders>
              <w:top w:val="nil"/>
              <w:left w:val="nil"/>
              <w:bottom w:val="nil"/>
              <w:right w:val="nil"/>
            </w:tcBorders>
          </w:tcPr>
          <w:p w14:paraId="2980F4DF" w14:textId="77777777" w:rsidR="00CA05C6" w:rsidRPr="00440C64" w:rsidRDefault="00CA05C6" w:rsidP="005B26A6">
            <w:pPr>
              <w:pStyle w:val="Normal6a"/>
            </w:pPr>
            <w:r w:rsidRPr="00440C64">
              <w:t>3.</w:t>
            </w:r>
            <w:r w:rsidRPr="00440C64">
              <w:tab/>
              <w:t>Medlemsstaterne kan fastsætte en længere frist eller forlænge fristen til at forlade deres område i overensstemmelse med stk. 1 under hensyntagen til de særlige omstændigheder i den enkelte sag såsom familiemæssig tilknytning, børn, der går i skole,</w:t>
            </w:r>
            <w:r w:rsidRPr="00440C64">
              <w:rPr>
                <w:b/>
                <w:bCs/>
                <w:i/>
                <w:iCs/>
              </w:rPr>
              <w:t xml:space="preserve"> deltagelse i et program til støtte for tilbagevenden og reintegration i henhold til artikel 46, stk. 3,</w:t>
            </w:r>
            <w:r w:rsidRPr="00440C64">
              <w:t xml:space="preserve"> og overholdelse af forpligtelsen til at samarbejde, jf. artikel 21. Enhver forlængelse af fristen for at udrejse skal meddeles tredjelandsstatsborgeren skriftligt.</w:t>
            </w:r>
          </w:p>
        </w:tc>
        <w:tc>
          <w:tcPr>
            <w:tcW w:w="4876" w:type="dxa"/>
            <w:tcBorders>
              <w:top w:val="nil"/>
              <w:left w:val="nil"/>
              <w:bottom w:val="nil"/>
              <w:right w:val="nil"/>
            </w:tcBorders>
          </w:tcPr>
          <w:p w14:paraId="533EE421" w14:textId="1A096A01" w:rsidR="00CA05C6" w:rsidRPr="00440C64" w:rsidRDefault="00CA05C6" w:rsidP="005B26A6">
            <w:pPr>
              <w:pStyle w:val="Normal6a"/>
            </w:pPr>
            <w:r w:rsidRPr="00440C64">
              <w:t>3.</w:t>
            </w:r>
            <w:r w:rsidRPr="00440C64">
              <w:tab/>
              <w:t>Medlemsstaterne kan fastsætte en længere frist eller forlænge fristen til at forlade deres område i overensstemmelse med stk. 1 under hensyntagen til de særlige omstændigheder i den enkelte sag såsom familiemæssig tilknytning, børn, der går i skole</w:t>
            </w:r>
            <w:r w:rsidR="005B26A6" w:rsidRPr="00440C64">
              <w:rPr>
                <w:b/>
                <w:bCs/>
                <w:i/>
                <w:iCs/>
              </w:rPr>
              <w:t>,</w:t>
            </w:r>
            <w:r w:rsidRPr="00440C64">
              <w:t xml:space="preserve"> og overholdelse af forpligtelsen til at samarbejde, jf. artikel 21. Enhver forlængelse af fristen for at udrejse skal meddeles tredjelandsstatsborgeren skriftligt.</w:t>
            </w:r>
          </w:p>
        </w:tc>
      </w:tr>
    </w:tbl>
    <w:p w14:paraId="7D7442E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0385B15" w14:textId="77777777" w:rsidR="00CA05C6" w:rsidRPr="00440C64" w:rsidRDefault="00CA05C6" w:rsidP="00CA05C6">
      <w:r w:rsidRPr="00440C64">
        <w:rPr>
          <w:rStyle w:val="HideTWBExt"/>
          <w:color w:val="auto"/>
        </w:rPr>
        <w:t>&lt;/Amend&gt;</w:t>
      </w:r>
    </w:p>
    <w:p w14:paraId="7BDA784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1023</w:t>
      </w:r>
      <w:r w:rsidRPr="00440C64">
        <w:rPr>
          <w:rStyle w:val="HideTWBExt"/>
          <w:color w:val="auto"/>
        </w:rPr>
        <w:t>&lt;/NumAm&gt;</w:t>
      </w:r>
    </w:p>
    <w:p w14:paraId="0745006E"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7D2E3E1F" w14:textId="77777777" w:rsidR="00CA05C6" w:rsidRPr="00440C64" w:rsidRDefault="00CA05C6" w:rsidP="00CA05C6">
      <w:pPr>
        <w:pStyle w:val="NormalBold"/>
      </w:pPr>
      <w:r w:rsidRPr="00440C64">
        <w:rPr>
          <w:rStyle w:val="HideTWBExt"/>
          <w:b w:val="0"/>
          <w:color w:val="auto"/>
        </w:rPr>
        <w:t>&lt;/RepeatBlock-By&gt;</w:t>
      </w:r>
    </w:p>
    <w:p w14:paraId="7212140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A968E88" w14:textId="77777777" w:rsidR="00CA05C6" w:rsidRPr="00440C64" w:rsidRDefault="00CA05C6" w:rsidP="00CA05C6">
      <w:pPr>
        <w:pStyle w:val="NormalBold"/>
      </w:pPr>
      <w:r w:rsidRPr="00440C64">
        <w:rPr>
          <w:rStyle w:val="HideTWBExt"/>
          <w:color w:val="auto"/>
        </w:rPr>
        <w:t>&lt;Article&gt;</w:t>
      </w:r>
      <w:r w:rsidRPr="00440C64">
        <w:t>Artikel 13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DD3B11B" w14:textId="77777777" w:rsidTr="003A48B2">
        <w:trPr>
          <w:trHeight w:hRule="exact" w:val="240"/>
          <w:jc w:val="center"/>
        </w:trPr>
        <w:tc>
          <w:tcPr>
            <w:tcW w:w="9752" w:type="dxa"/>
            <w:gridSpan w:val="2"/>
            <w:tcBorders>
              <w:top w:val="nil"/>
              <w:left w:val="nil"/>
              <w:bottom w:val="nil"/>
              <w:right w:val="nil"/>
            </w:tcBorders>
          </w:tcPr>
          <w:p w14:paraId="3CE6D059" w14:textId="77777777" w:rsidR="00CA05C6" w:rsidRPr="00440C64" w:rsidRDefault="00CA05C6" w:rsidP="003A48B2"/>
        </w:tc>
      </w:tr>
      <w:tr w:rsidR="00546440" w:rsidRPr="00440C64" w14:paraId="16CE4394" w14:textId="77777777" w:rsidTr="003A48B2">
        <w:trPr>
          <w:trHeight w:val="240"/>
          <w:jc w:val="center"/>
        </w:trPr>
        <w:tc>
          <w:tcPr>
            <w:tcW w:w="4876" w:type="dxa"/>
            <w:tcBorders>
              <w:top w:val="nil"/>
              <w:left w:val="nil"/>
              <w:bottom w:val="nil"/>
              <w:right w:val="nil"/>
            </w:tcBorders>
          </w:tcPr>
          <w:p w14:paraId="3D3E63A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D81C77A" w14:textId="77777777" w:rsidR="00CA05C6" w:rsidRPr="00440C64" w:rsidRDefault="00CA05C6" w:rsidP="003A48B2">
            <w:pPr>
              <w:pStyle w:val="AmColumnHeading"/>
            </w:pPr>
            <w:r w:rsidRPr="00440C64">
              <w:t>Ændringsforslag</w:t>
            </w:r>
          </w:p>
        </w:tc>
      </w:tr>
      <w:tr w:rsidR="00546440" w:rsidRPr="00440C64" w14:paraId="4BD684DE" w14:textId="77777777" w:rsidTr="003A48B2">
        <w:trPr>
          <w:jc w:val="center"/>
        </w:trPr>
        <w:tc>
          <w:tcPr>
            <w:tcW w:w="4876" w:type="dxa"/>
            <w:tcBorders>
              <w:top w:val="nil"/>
              <w:left w:val="nil"/>
              <w:bottom w:val="nil"/>
              <w:right w:val="nil"/>
            </w:tcBorders>
          </w:tcPr>
          <w:p w14:paraId="02033759" w14:textId="77777777" w:rsidR="00CA05C6" w:rsidRPr="00440C64" w:rsidRDefault="00CA05C6" w:rsidP="003A48B2">
            <w:pPr>
              <w:pStyle w:val="Normal6a"/>
            </w:pPr>
            <w:r w:rsidRPr="00440C64">
              <w:t>3.</w:t>
            </w:r>
            <w:r w:rsidRPr="00440C64">
              <w:tab/>
              <w:t xml:space="preserve">Medlemsstaterne </w:t>
            </w:r>
            <w:r w:rsidRPr="00440C64">
              <w:rPr>
                <w:b/>
                <w:bCs/>
                <w:i/>
                <w:iCs/>
              </w:rPr>
              <w:t>kan fastsætte</w:t>
            </w:r>
            <w:r w:rsidRPr="00440C64">
              <w:rPr>
                <w:b/>
                <w:bCs/>
              </w:rPr>
              <w:t xml:space="preserve"> </w:t>
            </w:r>
            <w:r w:rsidRPr="00440C64">
              <w:t xml:space="preserve">en længere frist eller forlænge fristen til at forlade deres område i overensstemmelse med stk. 1 under hensyntagen til de særlige </w:t>
            </w:r>
            <w:r w:rsidRPr="00440C64">
              <w:lastRenderedPageBreak/>
              <w:t xml:space="preserve">omstændigheder i den enkelte sag såsom familiemæssig tilknytning, børn, der går i skole, deltagelse i et program til støtte for tilbagevenden og reintegration i henhold til artikel 46, stk. 3, og </w:t>
            </w:r>
            <w:r w:rsidRPr="00440C64">
              <w:rPr>
                <w:b/>
                <w:bCs/>
                <w:i/>
                <w:iCs/>
              </w:rPr>
              <w:t>overholdelse af forpligtelsen til at samarbejde, jf. artikel 21</w:t>
            </w:r>
            <w:r w:rsidRPr="00440C64">
              <w:t>. Enhver forlængelse af fristen for at udrejse skal meddeles tredjelandsstatsborgeren skriftligt.</w:t>
            </w:r>
          </w:p>
        </w:tc>
        <w:tc>
          <w:tcPr>
            <w:tcW w:w="4876" w:type="dxa"/>
            <w:tcBorders>
              <w:top w:val="nil"/>
              <w:left w:val="nil"/>
              <w:bottom w:val="nil"/>
              <w:right w:val="nil"/>
            </w:tcBorders>
          </w:tcPr>
          <w:p w14:paraId="506EF5BF" w14:textId="77777777" w:rsidR="00CA05C6" w:rsidRPr="00440C64" w:rsidRDefault="00CA05C6" w:rsidP="003A48B2">
            <w:pPr>
              <w:pStyle w:val="Normal6a"/>
            </w:pPr>
            <w:r w:rsidRPr="00440C64">
              <w:lastRenderedPageBreak/>
              <w:t>3.</w:t>
            </w:r>
            <w:r w:rsidRPr="00440C64">
              <w:tab/>
              <w:t xml:space="preserve">Medlemsstaterne </w:t>
            </w:r>
            <w:r w:rsidRPr="00440C64">
              <w:rPr>
                <w:b/>
                <w:bCs/>
                <w:i/>
                <w:iCs/>
              </w:rPr>
              <w:t>fastsætter</w:t>
            </w:r>
            <w:r w:rsidRPr="00440C64">
              <w:t xml:space="preserve"> en længere frist eller forlænge fristen til </w:t>
            </w:r>
            <w:r w:rsidRPr="00440C64">
              <w:rPr>
                <w:b/>
                <w:bCs/>
                <w:i/>
                <w:iCs/>
              </w:rPr>
              <w:t>frivilligt</w:t>
            </w:r>
            <w:r w:rsidRPr="00440C64">
              <w:t xml:space="preserve"> at forlade deres område i overensstemmelse med stk. 1 under </w:t>
            </w:r>
            <w:r w:rsidRPr="00440C64">
              <w:lastRenderedPageBreak/>
              <w:t xml:space="preserve">hensyntagen til de særlige omstændigheder i den enkelte sag såsom </w:t>
            </w:r>
            <w:r w:rsidRPr="00440C64">
              <w:rPr>
                <w:b/>
                <w:bCs/>
                <w:i/>
                <w:iCs/>
              </w:rPr>
              <w:t>social tilknytning,</w:t>
            </w:r>
            <w:r w:rsidRPr="00440C64">
              <w:t xml:space="preserve"> familiemæssig tilknytning, børn, der går i skole, deltagelse i et program til støtte for tilbagevenden og reintegration i henhold til artikel 46, stk. 3, </w:t>
            </w:r>
            <w:r w:rsidRPr="00440C64">
              <w:rPr>
                <w:b/>
                <w:bCs/>
                <w:i/>
                <w:iCs/>
              </w:rPr>
              <w:t>og eventuelle specifikke behov hos sårbare personer, herunder vurdering af sundhedsmæssige og medicinske behov</w:t>
            </w:r>
            <w:r w:rsidRPr="00440C64">
              <w:t>. Enhver forlængelse af fristen for at udrejse skal meddeles tredjelandsstatsborgeren skriftligt.</w:t>
            </w:r>
          </w:p>
        </w:tc>
      </w:tr>
    </w:tbl>
    <w:p w14:paraId="7FB41961"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B3E8B2F" w14:textId="77777777" w:rsidR="00CA05C6" w:rsidRPr="00440C64" w:rsidRDefault="00CA05C6" w:rsidP="00CA05C6">
      <w:r w:rsidRPr="00440C64">
        <w:rPr>
          <w:rStyle w:val="HideTWBExt"/>
          <w:color w:val="auto"/>
        </w:rPr>
        <w:t>&lt;/Amend&gt;</w:t>
      </w:r>
    </w:p>
    <w:p w14:paraId="3B4FAC4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1024</w:t>
      </w:r>
      <w:r w:rsidRPr="00440C64">
        <w:rPr>
          <w:rStyle w:val="HideTWBExt"/>
          <w:color w:val="auto"/>
        </w:rPr>
        <w:t>&lt;/NumAm&gt;</w:t>
      </w:r>
    </w:p>
    <w:p w14:paraId="7A912C94"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2E683595" w14:textId="77777777" w:rsidR="00CA05C6" w:rsidRPr="00440C64" w:rsidRDefault="00CA05C6" w:rsidP="00CA05C6">
      <w:pPr>
        <w:pStyle w:val="NormalBold"/>
      </w:pPr>
      <w:r w:rsidRPr="00440C64">
        <w:rPr>
          <w:rStyle w:val="HideTWBExt"/>
          <w:b w:val="0"/>
          <w:color w:val="auto"/>
        </w:rPr>
        <w:t>&lt;/RepeatBlock-By&gt;</w:t>
      </w:r>
    </w:p>
    <w:p w14:paraId="6EDC6CD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9497564" w14:textId="77777777" w:rsidR="00CA05C6" w:rsidRPr="00440C64" w:rsidRDefault="00CA05C6" w:rsidP="00CA05C6">
      <w:pPr>
        <w:pStyle w:val="NormalBold"/>
      </w:pPr>
      <w:r w:rsidRPr="00440C64">
        <w:rPr>
          <w:rStyle w:val="HideTWBExt"/>
          <w:color w:val="auto"/>
        </w:rPr>
        <w:t>&lt;Article&gt;</w:t>
      </w:r>
      <w:r w:rsidRPr="00440C64">
        <w:t>Artikel 13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1422081" w14:textId="77777777" w:rsidTr="003A48B2">
        <w:trPr>
          <w:trHeight w:hRule="exact" w:val="240"/>
          <w:jc w:val="center"/>
        </w:trPr>
        <w:tc>
          <w:tcPr>
            <w:tcW w:w="9752" w:type="dxa"/>
            <w:gridSpan w:val="2"/>
            <w:tcBorders>
              <w:top w:val="nil"/>
              <w:left w:val="nil"/>
              <w:bottom w:val="nil"/>
              <w:right w:val="nil"/>
            </w:tcBorders>
          </w:tcPr>
          <w:p w14:paraId="322930CE" w14:textId="77777777" w:rsidR="00CA05C6" w:rsidRPr="00440C64" w:rsidRDefault="00CA05C6" w:rsidP="003A48B2"/>
        </w:tc>
      </w:tr>
      <w:tr w:rsidR="00546440" w:rsidRPr="00440C64" w14:paraId="775AE8BF" w14:textId="77777777" w:rsidTr="003A48B2">
        <w:trPr>
          <w:trHeight w:val="240"/>
          <w:jc w:val="center"/>
        </w:trPr>
        <w:tc>
          <w:tcPr>
            <w:tcW w:w="4876" w:type="dxa"/>
            <w:tcBorders>
              <w:top w:val="nil"/>
              <w:left w:val="nil"/>
              <w:bottom w:val="nil"/>
              <w:right w:val="nil"/>
            </w:tcBorders>
          </w:tcPr>
          <w:p w14:paraId="10E5F49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0E61FB2" w14:textId="77777777" w:rsidR="00CA05C6" w:rsidRPr="00440C64" w:rsidRDefault="00CA05C6" w:rsidP="003A48B2">
            <w:pPr>
              <w:pStyle w:val="AmColumnHeading"/>
            </w:pPr>
            <w:r w:rsidRPr="00440C64">
              <w:t>Ændringsforslag</w:t>
            </w:r>
          </w:p>
        </w:tc>
      </w:tr>
      <w:tr w:rsidR="00546440" w:rsidRPr="00440C64" w14:paraId="1904779F" w14:textId="77777777" w:rsidTr="003A48B2">
        <w:trPr>
          <w:jc w:val="center"/>
        </w:trPr>
        <w:tc>
          <w:tcPr>
            <w:tcW w:w="4876" w:type="dxa"/>
            <w:tcBorders>
              <w:top w:val="nil"/>
              <w:left w:val="nil"/>
              <w:bottom w:val="nil"/>
              <w:right w:val="nil"/>
            </w:tcBorders>
          </w:tcPr>
          <w:p w14:paraId="759FD59A" w14:textId="77777777" w:rsidR="00CA05C6" w:rsidRPr="00440C64" w:rsidRDefault="00CA05C6" w:rsidP="003A48B2">
            <w:pPr>
              <w:pStyle w:val="Normal6a"/>
            </w:pPr>
            <w:r w:rsidRPr="00440C64">
              <w:t>3.</w:t>
            </w:r>
            <w:r w:rsidRPr="00440C64">
              <w:tab/>
              <w:t>Medlemsstaterne kan fastsætte en længere frist eller forlænge fristen til at forlade deres område i overensstemmelse med stk. 1 under hensyntagen til de særlige omstændigheder i den enkelte sag såsom familiemæssig tilknytning, børn, der går i skole, deltagelse i et program til støtte for tilbagevenden og reintegration i henhold til artikel 46, stk. 3, og overholdelse af forpligtelsen til at samarbejde, jf. artikel 21. Enhver forlængelse af fristen for at udrejse skal meddeles tredjelandsstatsborgeren skriftligt.</w:t>
            </w:r>
          </w:p>
        </w:tc>
        <w:tc>
          <w:tcPr>
            <w:tcW w:w="4876" w:type="dxa"/>
            <w:tcBorders>
              <w:top w:val="nil"/>
              <w:left w:val="nil"/>
              <w:bottom w:val="nil"/>
              <w:right w:val="nil"/>
            </w:tcBorders>
          </w:tcPr>
          <w:p w14:paraId="0FD27CA5" w14:textId="77777777" w:rsidR="00CA05C6" w:rsidRPr="00440C64" w:rsidRDefault="00CA05C6" w:rsidP="003A48B2">
            <w:pPr>
              <w:pStyle w:val="Normal6a"/>
            </w:pPr>
            <w:r w:rsidRPr="00440C64">
              <w:t>3.</w:t>
            </w:r>
            <w:r w:rsidRPr="00440C64">
              <w:tab/>
              <w:t xml:space="preserve">Medlemsstaterne kan fastsætte en længere frist eller forlænge fristen til at forlade deres område i overensstemmelse med stk. 1 under hensyntagen til de særlige omstændigheder i den enkelte sag såsom </w:t>
            </w:r>
            <w:r w:rsidRPr="00440C64">
              <w:rPr>
                <w:b/>
                <w:bCs/>
                <w:i/>
                <w:iCs/>
              </w:rPr>
              <w:t>opholdets varighed,</w:t>
            </w:r>
            <w:r w:rsidRPr="00440C64">
              <w:t xml:space="preserve"> familiemæssig tilknytning, børn, der går i skole, deltagelse i et program til støtte for tilbagevenden og reintegration i henhold til artikel 46, stk. 3, og overholdelse af forpligtelsen til at samarbejde, jf. artikel 21. Enhver forlængelse af fristen for at udrejse skal meddeles tredjelandsstatsborgeren skriftligt.</w:t>
            </w:r>
          </w:p>
        </w:tc>
      </w:tr>
    </w:tbl>
    <w:p w14:paraId="5B6DD2A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F36F383" w14:textId="77777777" w:rsidR="00CA05C6" w:rsidRPr="00440C64" w:rsidRDefault="00CA05C6" w:rsidP="00CA05C6">
      <w:r w:rsidRPr="00440C64">
        <w:rPr>
          <w:rStyle w:val="HideTWBExt"/>
          <w:color w:val="auto"/>
        </w:rPr>
        <w:t>&lt;/Amend&gt;</w:t>
      </w:r>
    </w:p>
    <w:p w14:paraId="564353E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1025</w:t>
      </w:r>
      <w:r w:rsidRPr="00440C64">
        <w:rPr>
          <w:rStyle w:val="HideTWBExt"/>
          <w:color w:val="auto"/>
        </w:rPr>
        <w:t>&lt;/NumAm&gt;</w:t>
      </w:r>
    </w:p>
    <w:p w14:paraId="6FF62359"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50B6FF26" w14:textId="77777777" w:rsidR="00CA05C6" w:rsidRPr="00440C64" w:rsidRDefault="00CA05C6" w:rsidP="00CA05C6">
      <w:pPr>
        <w:pStyle w:val="NormalBold"/>
      </w:pPr>
      <w:r w:rsidRPr="00440C64">
        <w:rPr>
          <w:rStyle w:val="HideTWBExt"/>
          <w:b w:val="0"/>
          <w:color w:val="auto"/>
        </w:rPr>
        <w:t>&lt;/RepeatBlock-By&gt;</w:t>
      </w:r>
    </w:p>
    <w:p w14:paraId="17672B5A"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BF6C74D" w14:textId="77777777" w:rsidR="00CA05C6" w:rsidRPr="00440C64" w:rsidRDefault="00CA05C6" w:rsidP="00CA05C6">
      <w:pPr>
        <w:pStyle w:val="NormalBold"/>
      </w:pPr>
      <w:r w:rsidRPr="00440C64">
        <w:rPr>
          <w:rStyle w:val="HideTWBExt"/>
          <w:color w:val="auto"/>
        </w:rPr>
        <w:t>&lt;Article&gt;</w:t>
      </w:r>
      <w:r w:rsidRPr="00440C64">
        <w:t>Artikel 13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48343FB" w14:textId="77777777" w:rsidTr="003A48B2">
        <w:trPr>
          <w:trHeight w:hRule="exact" w:val="240"/>
          <w:jc w:val="center"/>
        </w:trPr>
        <w:tc>
          <w:tcPr>
            <w:tcW w:w="9752" w:type="dxa"/>
            <w:gridSpan w:val="2"/>
            <w:tcBorders>
              <w:top w:val="nil"/>
              <w:left w:val="nil"/>
              <w:bottom w:val="nil"/>
              <w:right w:val="nil"/>
            </w:tcBorders>
          </w:tcPr>
          <w:p w14:paraId="7548CA3C" w14:textId="77777777" w:rsidR="00CA05C6" w:rsidRPr="00440C64" w:rsidRDefault="00CA05C6" w:rsidP="003A48B2"/>
        </w:tc>
      </w:tr>
      <w:tr w:rsidR="00546440" w:rsidRPr="00440C64" w14:paraId="4C8759A8" w14:textId="77777777" w:rsidTr="003A48B2">
        <w:trPr>
          <w:trHeight w:val="240"/>
          <w:jc w:val="center"/>
        </w:trPr>
        <w:tc>
          <w:tcPr>
            <w:tcW w:w="4876" w:type="dxa"/>
            <w:tcBorders>
              <w:top w:val="nil"/>
              <w:left w:val="nil"/>
              <w:bottom w:val="nil"/>
              <w:right w:val="nil"/>
            </w:tcBorders>
          </w:tcPr>
          <w:p w14:paraId="3AD3A21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3FF19A2" w14:textId="77777777" w:rsidR="00CA05C6" w:rsidRPr="00440C64" w:rsidRDefault="00CA05C6" w:rsidP="003A48B2">
            <w:pPr>
              <w:pStyle w:val="AmColumnHeading"/>
            </w:pPr>
            <w:r w:rsidRPr="00440C64">
              <w:t>Ændringsforslag</w:t>
            </w:r>
          </w:p>
        </w:tc>
      </w:tr>
      <w:tr w:rsidR="00546440" w:rsidRPr="00440C64" w14:paraId="32BCF176" w14:textId="77777777" w:rsidTr="003A48B2">
        <w:trPr>
          <w:jc w:val="center"/>
        </w:trPr>
        <w:tc>
          <w:tcPr>
            <w:tcW w:w="4876" w:type="dxa"/>
            <w:tcBorders>
              <w:top w:val="nil"/>
              <w:left w:val="nil"/>
              <w:bottom w:val="nil"/>
              <w:right w:val="nil"/>
            </w:tcBorders>
          </w:tcPr>
          <w:p w14:paraId="7F875AE5" w14:textId="77777777" w:rsidR="00CA05C6" w:rsidRPr="00440C64" w:rsidRDefault="00CA05C6" w:rsidP="003A48B2">
            <w:pPr>
              <w:pStyle w:val="Normal6a"/>
            </w:pPr>
            <w:r w:rsidRPr="00440C64">
              <w:t>3.</w:t>
            </w:r>
            <w:r w:rsidRPr="00440C64">
              <w:tab/>
              <w:t xml:space="preserve">Medlemsstaterne </w:t>
            </w:r>
            <w:r w:rsidRPr="00440C64">
              <w:rPr>
                <w:b/>
                <w:bCs/>
                <w:i/>
                <w:iCs/>
              </w:rPr>
              <w:t>kan fastsætte</w:t>
            </w:r>
            <w:r w:rsidRPr="00440C64">
              <w:t xml:space="preserve"> en længere frist eller forlænge fristen til at forlade deres område i overensstemmelse med stk. 1 under hensyntagen til de særlige omstændigheder i den enkelte sag såsom familiemæssig tilknytning, børn, der går i skole, deltagelse i et program til støtte for tilbagevenden og reintegration i henhold til artikel 46, stk. 3, og overholdelse af forpligtelsen til at samarbejde, jf. artikel 21. Enhver forlængelse af fristen for at udrejse skal meddeles tredjelandsstatsborgeren skriftligt.</w:t>
            </w:r>
          </w:p>
        </w:tc>
        <w:tc>
          <w:tcPr>
            <w:tcW w:w="4876" w:type="dxa"/>
            <w:tcBorders>
              <w:top w:val="nil"/>
              <w:left w:val="nil"/>
              <w:bottom w:val="nil"/>
              <w:right w:val="nil"/>
            </w:tcBorders>
          </w:tcPr>
          <w:p w14:paraId="06B6ED5E" w14:textId="77777777" w:rsidR="00CA05C6" w:rsidRPr="00440C64" w:rsidRDefault="00CA05C6" w:rsidP="003A48B2">
            <w:pPr>
              <w:pStyle w:val="Normal6a"/>
            </w:pPr>
            <w:r w:rsidRPr="00440C64">
              <w:t>3.</w:t>
            </w:r>
            <w:r w:rsidRPr="00440C64">
              <w:tab/>
              <w:t xml:space="preserve">Medlemsstaterne </w:t>
            </w:r>
            <w:r w:rsidRPr="00440C64">
              <w:rPr>
                <w:b/>
                <w:bCs/>
                <w:i/>
                <w:iCs/>
              </w:rPr>
              <w:t>fastsætter</w:t>
            </w:r>
            <w:r w:rsidRPr="00440C64">
              <w:t xml:space="preserve"> en længere frist eller forlænge fristen til at forlade deres område i overensstemmelse med stk. 1</w:t>
            </w:r>
            <w:r w:rsidRPr="00440C64">
              <w:rPr>
                <w:b/>
                <w:bCs/>
                <w:i/>
                <w:iCs/>
              </w:rPr>
              <w:t>, hvor det er nødvendigt,</w:t>
            </w:r>
            <w:r w:rsidRPr="00440C64">
              <w:t xml:space="preserve"> under hensyntagen til de særlige omstændigheder i den enkelte sag såsom familiemæssig tilknytning, børn, der går i skole, deltagelse i et program til støtte for tilbagevenden og reintegration i henhold til artikel 46, stk. 3, og overholdelse af forpligtelsen til at samarbejde, jf. artikel 21. Enhver forlængelse af fristen for at udrejse skal meddeles tredjelandsstatsborgeren skriftligt.</w:t>
            </w:r>
          </w:p>
        </w:tc>
      </w:tr>
    </w:tbl>
    <w:p w14:paraId="15880C3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F4882DA" w14:textId="77777777" w:rsidR="00CA05C6" w:rsidRPr="00440C64" w:rsidRDefault="00CA05C6" w:rsidP="00CA05C6">
      <w:r w:rsidRPr="00440C64">
        <w:rPr>
          <w:rStyle w:val="HideTWBExt"/>
          <w:color w:val="auto"/>
        </w:rPr>
        <w:t>&lt;/Amend&gt;</w:t>
      </w:r>
    </w:p>
    <w:p w14:paraId="2B1ED55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1026</w:t>
      </w:r>
      <w:r w:rsidRPr="00440C64">
        <w:rPr>
          <w:rStyle w:val="HideTWBExt"/>
          <w:color w:val="auto"/>
        </w:rPr>
        <w:t>&lt;/NumAm&gt;</w:t>
      </w:r>
    </w:p>
    <w:p w14:paraId="58EAE62F"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468D7DC7" w14:textId="77777777" w:rsidR="00CA05C6" w:rsidRPr="00440C64" w:rsidRDefault="00CA05C6" w:rsidP="00CA05C6">
      <w:pPr>
        <w:pStyle w:val="NormalBold"/>
      </w:pPr>
      <w:r w:rsidRPr="00440C64">
        <w:rPr>
          <w:rStyle w:val="HideTWBExt"/>
          <w:b w:val="0"/>
          <w:color w:val="auto"/>
        </w:rPr>
        <w:t>&lt;/RepeatBlock-By&gt;</w:t>
      </w:r>
    </w:p>
    <w:p w14:paraId="3D1F19E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D3282BE" w14:textId="77777777" w:rsidR="00CA05C6" w:rsidRPr="00440C64" w:rsidRDefault="00CA05C6" w:rsidP="00CA05C6">
      <w:pPr>
        <w:pStyle w:val="NormalBold"/>
      </w:pPr>
      <w:r w:rsidRPr="00440C64">
        <w:rPr>
          <w:rStyle w:val="HideTWBExt"/>
          <w:color w:val="auto"/>
        </w:rPr>
        <w:t>&lt;Article&gt;</w:t>
      </w:r>
      <w:r w:rsidRPr="00440C64">
        <w:t>Artikel 13 – stk. 3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6654251" w14:textId="77777777" w:rsidTr="003A48B2">
        <w:trPr>
          <w:trHeight w:hRule="exact" w:val="240"/>
          <w:jc w:val="center"/>
        </w:trPr>
        <w:tc>
          <w:tcPr>
            <w:tcW w:w="9752" w:type="dxa"/>
            <w:gridSpan w:val="2"/>
            <w:tcBorders>
              <w:top w:val="nil"/>
              <w:left w:val="nil"/>
              <w:bottom w:val="nil"/>
              <w:right w:val="nil"/>
            </w:tcBorders>
          </w:tcPr>
          <w:p w14:paraId="45CEB792" w14:textId="77777777" w:rsidR="00CA05C6" w:rsidRPr="00440C64" w:rsidRDefault="00CA05C6" w:rsidP="003A48B2"/>
        </w:tc>
      </w:tr>
      <w:tr w:rsidR="00546440" w:rsidRPr="00440C64" w14:paraId="402E12A7" w14:textId="77777777" w:rsidTr="003A48B2">
        <w:trPr>
          <w:trHeight w:val="240"/>
          <w:jc w:val="center"/>
        </w:trPr>
        <w:tc>
          <w:tcPr>
            <w:tcW w:w="4876" w:type="dxa"/>
            <w:tcBorders>
              <w:top w:val="nil"/>
              <w:left w:val="nil"/>
              <w:bottom w:val="nil"/>
              <w:right w:val="nil"/>
            </w:tcBorders>
          </w:tcPr>
          <w:p w14:paraId="15ADF4F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D9AA162" w14:textId="77777777" w:rsidR="00CA05C6" w:rsidRPr="00440C64" w:rsidRDefault="00CA05C6" w:rsidP="003A48B2">
            <w:pPr>
              <w:pStyle w:val="AmColumnHeading"/>
            </w:pPr>
            <w:r w:rsidRPr="00440C64">
              <w:t>Ændringsforslag</w:t>
            </w:r>
          </w:p>
        </w:tc>
      </w:tr>
      <w:tr w:rsidR="00546440" w:rsidRPr="00440C64" w14:paraId="40D5B4DC" w14:textId="77777777" w:rsidTr="003A48B2">
        <w:trPr>
          <w:jc w:val="center"/>
        </w:trPr>
        <w:tc>
          <w:tcPr>
            <w:tcW w:w="4876" w:type="dxa"/>
            <w:tcBorders>
              <w:top w:val="nil"/>
              <w:left w:val="nil"/>
              <w:bottom w:val="nil"/>
              <w:right w:val="nil"/>
            </w:tcBorders>
          </w:tcPr>
          <w:p w14:paraId="428E79A5" w14:textId="77777777" w:rsidR="00CA05C6" w:rsidRPr="00440C64" w:rsidRDefault="00CA05C6" w:rsidP="003A48B2">
            <w:pPr>
              <w:pStyle w:val="Normal6a"/>
            </w:pPr>
          </w:p>
        </w:tc>
        <w:tc>
          <w:tcPr>
            <w:tcW w:w="4876" w:type="dxa"/>
            <w:tcBorders>
              <w:top w:val="nil"/>
              <w:left w:val="nil"/>
              <w:bottom w:val="nil"/>
              <w:right w:val="nil"/>
            </w:tcBorders>
          </w:tcPr>
          <w:p w14:paraId="6EDD74C6" w14:textId="77777777" w:rsidR="00CA05C6" w:rsidRPr="00440C64" w:rsidRDefault="00CA05C6" w:rsidP="003A48B2">
            <w:pPr>
              <w:pStyle w:val="Normal6a"/>
            </w:pPr>
            <w:r w:rsidRPr="00440C64">
              <w:rPr>
                <w:b/>
                <w:i/>
              </w:rPr>
              <w:t>3a.</w:t>
            </w:r>
            <w:r w:rsidRPr="00440C64">
              <w:tab/>
            </w:r>
            <w:r w:rsidRPr="00440C64">
              <w:rPr>
                <w:b/>
                <w:i/>
              </w:rPr>
              <w:t>Hvis en tredjelandsstatsborger udgør en reel og umiddelbar trussel mod den indre sikkerhed, kan medlemsstaterne undlade at indrømme en frist for frivillig udrejse.</w:t>
            </w:r>
          </w:p>
        </w:tc>
      </w:tr>
    </w:tbl>
    <w:p w14:paraId="6188292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FA0613D" w14:textId="77777777" w:rsidR="00CA05C6" w:rsidRPr="00440C64" w:rsidRDefault="00CA05C6" w:rsidP="00CA05C6">
      <w:r w:rsidRPr="00440C64">
        <w:rPr>
          <w:rStyle w:val="HideTWBExt"/>
          <w:color w:val="auto"/>
        </w:rPr>
        <w:t>&lt;/Amend&gt;</w:t>
      </w:r>
    </w:p>
    <w:p w14:paraId="761205C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1027</w:t>
      </w:r>
      <w:r w:rsidRPr="00440C64">
        <w:rPr>
          <w:rStyle w:val="HideTWBExt"/>
          <w:color w:val="auto"/>
        </w:rPr>
        <w:t>&lt;/NumAm&gt;</w:t>
      </w:r>
    </w:p>
    <w:p w14:paraId="2C74D613"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194559AB" w14:textId="77777777" w:rsidR="00CA05C6" w:rsidRPr="00440C64" w:rsidRDefault="00CA05C6" w:rsidP="00CA05C6">
      <w:pPr>
        <w:pStyle w:val="NormalBold"/>
      </w:pPr>
      <w:r w:rsidRPr="00440C64">
        <w:rPr>
          <w:rStyle w:val="HideTWBExt"/>
          <w:b w:val="0"/>
          <w:color w:val="auto"/>
        </w:rPr>
        <w:t>&lt;/RepeatBlock-By&gt;</w:t>
      </w:r>
    </w:p>
    <w:p w14:paraId="148DA28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8A0F1BB" w14:textId="77777777" w:rsidR="00CA05C6" w:rsidRPr="00440C64" w:rsidRDefault="00CA05C6" w:rsidP="00CA05C6">
      <w:pPr>
        <w:pStyle w:val="NormalBold"/>
      </w:pPr>
      <w:r w:rsidRPr="00440C64">
        <w:rPr>
          <w:rStyle w:val="HideTWBExt"/>
          <w:color w:val="auto"/>
        </w:rPr>
        <w:t>&lt;Article&gt;</w:t>
      </w:r>
      <w:r w:rsidRPr="00440C64">
        <w:t>Artikel 13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F9EAE29" w14:textId="77777777" w:rsidTr="003A48B2">
        <w:trPr>
          <w:trHeight w:hRule="exact" w:val="240"/>
          <w:jc w:val="center"/>
        </w:trPr>
        <w:tc>
          <w:tcPr>
            <w:tcW w:w="9752" w:type="dxa"/>
            <w:gridSpan w:val="2"/>
            <w:tcBorders>
              <w:top w:val="nil"/>
              <w:left w:val="nil"/>
              <w:bottom w:val="nil"/>
              <w:right w:val="nil"/>
            </w:tcBorders>
          </w:tcPr>
          <w:p w14:paraId="716660DB" w14:textId="77777777" w:rsidR="00CA05C6" w:rsidRPr="00440C64" w:rsidRDefault="00CA05C6" w:rsidP="003A48B2"/>
        </w:tc>
      </w:tr>
      <w:tr w:rsidR="00546440" w:rsidRPr="00440C64" w14:paraId="46DA4C70" w14:textId="77777777" w:rsidTr="003A48B2">
        <w:trPr>
          <w:trHeight w:val="240"/>
          <w:jc w:val="center"/>
        </w:trPr>
        <w:tc>
          <w:tcPr>
            <w:tcW w:w="4876" w:type="dxa"/>
            <w:tcBorders>
              <w:top w:val="nil"/>
              <w:left w:val="nil"/>
              <w:bottom w:val="nil"/>
              <w:right w:val="nil"/>
            </w:tcBorders>
          </w:tcPr>
          <w:p w14:paraId="058C5DC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4F71B2C" w14:textId="77777777" w:rsidR="00CA05C6" w:rsidRPr="00440C64" w:rsidRDefault="00CA05C6" w:rsidP="003A48B2">
            <w:pPr>
              <w:pStyle w:val="AmColumnHeading"/>
            </w:pPr>
            <w:r w:rsidRPr="00440C64">
              <w:t>Ændringsforslag</w:t>
            </w:r>
          </w:p>
        </w:tc>
      </w:tr>
      <w:tr w:rsidR="00546440" w:rsidRPr="00440C64" w14:paraId="68BFBAEE" w14:textId="77777777" w:rsidTr="003A48B2">
        <w:trPr>
          <w:jc w:val="center"/>
        </w:trPr>
        <w:tc>
          <w:tcPr>
            <w:tcW w:w="4876" w:type="dxa"/>
            <w:tcBorders>
              <w:top w:val="nil"/>
              <w:left w:val="nil"/>
              <w:bottom w:val="nil"/>
              <w:right w:val="nil"/>
            </w:tcBorders>
          </w:tcPr>
          <w:p w14:paraId="3FB33C6E" w14:textId="77777777" w:rsidR="00CA05C6" w:rsidRPr="00440C64" w:rsidRDefault="00CA05C6" w:rsidP="003A48B2">
            <w:pPr>
              <w:pStyle w:val="Normal6a"/>
            </w:pPr>
            <w:r w:rsidRPr="00440C64">
              <w:rPr>
                <w:b/>
                <w:i/>
              </w:rPr>
              <w:t>4.</w:t>
            </w:r>
            <w:r w:rsidRPr="00440C64">
              <w:tab/>
            </w:r>
            <w:r w:rsidRPr="00440C64">
              <w:rPr>
                <w:b/>
                <w:i/>
              </w:rPr>
              <w:t xml:space="preserve">Tredjelandsstatsborgeren skal </w:t>
            </w:r>
            <w:r w:rsidRPr="00440C64">
              <w:rPr>
                <w:b/>
                <w:i/>
              </w:rPr>
              <w:lastRenderedPageBreak/>
              <w:t>forlade medlemsstaternes område inden udløbet af den frist, der er fastsat i henhold til stk. 1. I modsat fald skal tredjelandsstatsborgeren udsendes i overensstemmelse med artikel 12.</w:t>
            </w:r>
          </w:p>
        </w:tc>
        <w:tc>
          <w:tcPr>
            <w:tcW w:w="4876" w:type="dxa"/>
            <w:tcBorders>
              <w:top w:val="nil"/>
              <w:left w:val="nil"/>
              <w:bottom w:val="nil"/>
              <w:right w:val="nil"/>
            </w:tcBorders>
          </w:tcPr>
          <w:p w14:paraId="5A221656" w14:textId="77777777" w:rsidR="00CA05C6" w:rsidRPr="00440C64" w:rsidRDefault="00CA05C6" w:rsidP="003A48B2">
            <w:pPr>
              <w:pStyle w:val="Normal6a"/>
            </w:pPr>
            <w:r w:rsidRPr="00440C64">
              <w:rPr>
                <w:b/>
                <w:i/>
              </w:rPr>
              <w:lastRenderedPageBreak/>
              <w:t>udgår</w:t>
            </w:r>
          </w:p>
        </w:tc>
      </w:tr>
    </w:tbl>
    <w:p w14:paraId="1E73269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29B1D95" w14:textId="77777777" w:rsidR="00CA05C6" w:rsidRPr="00440C64" w:rsidRDefault="00CA05C6" w:rsidP="00CA05C6">
      <w:r w:rsidRPr="00440C64">
        <w:rPr>
          <w:rStyle w:val="HideTWBExt"/>
          <w:color w:val="auto"/>
        </w:rPr>
        <w:t>&lt;/Amend&gt;</w:t>
      </w:r>
    </w:p>
    <w:p w14:paraId="7BABFFA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1028</w:t>
      </w:r>
      <w:r w:rsidRPr="00440C64">
        <w:rPr>
          <w:rStyle w:val="HideTWBExt"/>
          <w:color w:val="auto"/>
        </w:rPr>
        <w:t>&lt;/NumAm&gt;</w:t>
      </w:r>
    </w:p>
    <w:p w14:paraId="107C455A"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0A7D357C" w14:textId="77777777" w:rsidR="00CA05C6" w:rsidRPr="00440C64" w:rsidRDefault="00CA05C6" w:rsidP="00CA05C6">
      <w:pPr>
        <w:pStyle w:val="NormalBold"/>
      </w:pPr>
      <w:r w:rsidRPr="00440C64">
        <w:rPr>
          <w:rStyle w:val="HideTWBExt"/>
          <w:b w:val="0"/>
          <w:color w:val="auto"/>
        </w:rPr>
        <w:t>&lt;/RepeatBlock-By&gt;</w:t>
      </w:r>
    </w:p>
    <w:p w14:paraId="00799AD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435AD7A" w14:textId="77777777" w:rsidR="00CA05C6" w:rsidRPr="00440C64" w:rsidRDefault="00CA05C6" w:rsidP="00CA05C6">
      <w:pPr>
        <w:pStyle w:val="NormalBold"/>
      </w:pPr>
      <w:r w:rsidRPr="00440C64">
        <w:rPr>
          <w:rStyle w:val="HideTWBExt"/>
          <w:color w:val="auto"/>
        </w:rPr>
        <w:t>&lt;Article&gt;</w:t>
      </w:r>
      <w:r w:rsidRPr="00440C64">
        <w:t>Artikel 13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74C0585" w14:textId="77777777" w:rsidTr="003A48B2">
        <w:trPr>
          <w:trHeight w:hRule="exact" w:val="240"/>
          <w:jc w:val="center"/>
        </w:trPr>
        <w:tc>
          <w:tcPr>
            <w:tcW w:w="9752" w:type="dxa"/>
            <w:gridSpan w:val="2"/>
            <w:tcBorders>
              <w:top w:val="nil"/>
              <w:left w:val="nil"/>
              <w:bottom w:val="nil"/>
              <w:right w:val="nil"/>
            </w:tcBorders>
          </w:tcPr>
          <w:p w14:paraId="2A4D01D5" w14:textId="77777777" w:rsidR="00CA05C6" w:rsidRPr="00440C64" w:rsidRDefault="00CA05C6" w:rsidP="003A48B2"/>
        </w:tc>
      </w:tr>
      <w:tr w:rsidR="00546440" w:rsidRPr="00440C64" w14:paraId="3A61A909" w14:textId="77777777" w:rsidTr="003A48B2">
        <w:trPr>
          <w:trHeight w:val="240"/>
          <w:jc w:val="center"/>
        </w:trPr>
        <w:tc>
          <w:tcPr>
            <w:tcW w:w="4876" w:type="dxa"/>
            <w:tcBorders>
              <w:top w:val="nil"/>
              <w:left w:val="nil"/>
              <w:bottom w:val="nil"/>
              <w:right w:val="nil"/>
            </w:tcBorders>
          </w:tcPr>
          <w:p w14:paraId="6A7CA18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A4E56B8" w14:textId="77777777" w:rsidR="00CA05C6" w:rsidRPr="00440C64" w:rsidRDefault="00CA05C6" w:rsidP="003A48B2">
            <w:pPr>
              <w:pStyle w:val="AmColumnHeading"/>
            </w:pPr>
            <w:r w:rsidRPr="00440C64">
              <w:t>Ændringsforslag</w:t>
            </w:r>
          </w:p>
        </w:tc>
      </w:tr>
      <w:tr w:rsidR="00546440" w:rsidRPr="00440C64" w14:paraId="611C648E" w14:textId="77777777" w:rsidTr="003A48B2">
        <w:trPr>
          <w:jc w:val="center"/>
        </w:trPr>
        <w:tc>
          <w:tcPr>
            <w:tcW w:w="4876" w:type="dxa"/>
            <w:tcBorders>
              <w:top w:val="nil"/>
              <w:left w:val="nil"/>
              <w:bottom w:val="nil"/>
              <w:right w:val="nil"/>
            </w:tcBorders>
          </w:tcPr>
          <w:p w14:paraId="4F9E9017" w14:textId="77777777" w:rsidR="00CA05C6" w:rsidRPr="00440C64" w:rsidRDefault="00CA05C6" w:rsidP="003A48B2">
            <w:pPr>
              <w:pStyle w:val="Normal6a"/>
            </w:pPr>
            <w:r w:rsidRPr="00440C64">
              <w:rPr>
                <w:b/>
                <w:i/>
              </w:rPr>
              <w:t>4.</w:t>
            </w:r>
            <w:r w:rsidRPr="00440C64">
              <w:tab/>
            </w:r>
            <w:r w:rsidRPr="00440C64">
              <w:rPr>
                <w:b/>
                <w:i/>
              </w:rPr>
              <w:t>Tredjelandsstatsborgeren skal forlade medlemsstaternes område inden udløbet af den frist, der er fastsat i henhold til stk. 1. I modsat fald skal tredjelandsstatsborgeren udsendes i overensstemmelse med artikel 12.</w:t>
            </w:r>
          </w:p>
        </w:tc>
        <w:tc>
          <w:tcPr>
            <w:tcW w:w="4876" w:type="dxa"/>
            <w:tcBorders>
              <w:top w:val="nil"/>
              <w:left w:val="nil"/>
              <w:bottom w:val="nil"/>
              <w:right w:val="nil"/>
            </w:tcBorders>
          </w:tcPr>
          <w:p w14:paraId="110AA9AF" w14:textId="77777777" w:rsidR="00CA05C6" w:rsidRPr="00440C64" w:rsidRDefault="00CA05C6" w:rsidP="003A48B2">
            <w:pPr>
              <w:pStyle w:val="Normal6a"/>
            </w:pPr>
            <w:r w:rsidRPr="00440C64">
              <w:rPr>
                <w:b/>
                <w:i/>
              </w:rPr>
              <w:t>udgår</w:t>
            </w:r>
          </w:p>
        </w:tc>
      </w:tr>
    </w:tbl>
    <w:p w14:paraId="194A8E7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C47BD13" w14:textId="77777777" w:rsidR="00CA05C6" w:rsidRPr="00440C64" w:rsidRDefault="00CA05C6" w:rsidP="00CA05C6">
      <w:r w:rsidRPr="00440C64">
        <w:rPr>
          <w:rStyle w:val="HideTWBExt"/>
          <w:color w:val="auto"/>
        </w:rPr>
        <w:t>&lt;/Amend&gt;</w:t>
      </w:r>
    </w:p>
    <w:p w14:paraId="439F77F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1029</w:t>
      </w:r>
      <w:r w:rsidRPr="00440C64">
        <w:rPr>
          <w:rStyle w:val="HideTWBExt"/>
          <w:color w:val="auto"/>
        </w:rPr>
        <w:t>&lt;/NumAm&gt;</w:t>
      </w:r>
    </w:p>
    <w:p w14:paraId="57C91A90"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590CE120" w14:textId="77777777" w:rsidR="00CA05C6" w:rsidRPr="00440C64" w:rsidRDefault="00CA05C6" w:rsidP="00CA05C6">
      <w:pPr>
        <w:pStyle w:val="NormalBold"/>
      </w:pPr>
      <w:r w:rsidRPr="00440C64">
        <w:rPr>
          <w:rStyle w:val="HideTWBExt"/>
          <w:b w:val="0"/>
          <w:color w:val="auto"/>
        </w:rPr>
        <w:t>&lt;/RepeatBlock-By&gt;</w:t>
      </w:r>
    </w:p>
    <w:p w14:paraId="5E25682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C19B712" w14:textId="77777777" w:rsidR="00CA05C6" w:rsidRPr="00440C64" w:rsidRDefault="00CA05C6" w:rsidP="00CA05C6">
      <w:pPr>
        <w:pStyle w:val="NormalBold"/>
      </w:pPr>
      <w:r w:rsidRPr="00440C64">
        <w:rPr>
          <w:rStyle w:val="HideTWBExt"/>
          <w:color w:val="auto"/>
        </w:rPr>
        <w:t>&lt;Article&gt;</w:t>
      </w:r>
      <w:r w:rsidRPr="00440C64">
        <w:t>Artikel 13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891EF56" w14:textId="77777777" w:rsidTr="003A48B2">
        <w:trPr>
          <w:trHeight w:hRule="exact" w:val="240"/>
          <w:jc w:val="center"/>
        </w:trPr>
        <w:tc>
          <w:tcPr>
            <w:tcW w:w="9752" w:type="dxa"/>
            <w:gridSpan w:val="2"/>
            <w:tcBorders>
              <w:top w:val="nil"/>
              <w:left w:val="nil"/>
              <w:bottom w:val="nil"/>
              <w:right w:val="nil"/>
            </w:tcBorders>
          </w:tcPr>
          <w:p w14:paraId="619126FF" w14:textId="77777777" w:rsidR="00CA05C6" w:rsidRPr="00440C64" w:rsidRDefault="00CA05C6" w:rsidP="003A48B2"/>
        </w:tc>
      </w:tr>
      <w:tr w:rsidR="00546440" w:rsidRPr="00440C64" w14:paraId="4376619B" w14:textId="77777777" w:rsidTr="003A48B2">
        <w:trPr>
          <w:trHeight w:val="240"/>
          <w:jc w:val="center"/>
        </w:trPr>
        <w:tc>
          <w:tcPr>
            <w:tcW w:w="4876" w:type="dxa"/>
            <w:tcBorders>
              <w:top w:val="nil"/>
              <w:left w:val="nil"/>
              <w:bottom w:val="nil"/>
              <w:right w:val="nil"/>
            </w:tcBorders>
          </w:tcPr>
          <w:p w14:paraId="319782E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C855E11" w14:textId="77777777" w:rsidR="00CA05C6" w:rsidRPr="00440C64" w:rsidRDefault="00CA05C6" w:rsidP="003A48B2">
            <w:pPr>
              <w:pStyle w:val="AmColumnHeading"/>
            </w:pPr>
            <w:r w:rsidRPr="00440C64">
              <w:t>Ændringsforslag</w:t>
            </w:r>
          </w:p>
        </w:tc>
      </w:tr>
      <w:tr w:rsidR="00546440" w:rsidRPr="00440C64" w14:paraId="1173C4EA" w14:textId="77777777" w:rsidTr="003A48B2">
        <w:trPr>
          <w:jc w:val="center"/>
        </w:trPr>
        <w:tc>
          <w:tcPr>
            <w:tcW w:w="4876" w:type="dxa"/>
            <w:tcBorders>
              <w:top w:val="nil"/>
              <w:left w:val="nil"/>
              <w:bottom w:val="nil"/>
              <w:right w:val="nil"/>
            </w:tcBorders>
          </w:tcPr>
          <w:p w14:paraId="2F8B5053" w14:textId="77777777" w:rsidR="00CA05C6" w:rsidRPr="00440C64" w:rsidRDefault="00CA05C6" w:rsidP="003A48B2">
            <w:pPr>
              <w:pStyle w:val="Normal6a"/>
            </w:pPr>
            <w:r w:rsidRPr="00440C64">
              <w:t>4.</w:t>
            </w:r>
            <w:r w:rsidRPr="00440C64">
              <w:tab/>
            </w:r>
            <w:r w:rsidRPr="00440C64">
              <w:rPr>
                <w:b/>
                <w:bCs/>
                <w:i/>
                <w:iCs/>
              </w:rPr>
              <w:t>Tredjelandsstatsborgeren</w:t>
            </w:r>
            <w:r w:rsidRPr="00440C64">
              <w:t xml:space="preserve"> skal forlade medlemsstaternes område inden udløbet af den frist, der er fastsat i henhold til stk. 1. </w:t>
            </w:r>
            <w:r w:rsidRPr="00440C64">
              <w:rPr>
                <w:b/>
                <w:bCs/>
                <w:i/>
                <w:iCs/>
              </w:rPr>
              <w:t>I modsat fald skal tredjelandsstatsborgeren</w:t>
            </w:r>
            <w:r w:rsidRPr="00440C64">
              <w:t xml:space="preserve"> udsendes i overensstemmelse med artikel </w:t>
            </w:r>
            <w:r w:rsidRPr="00440C64">
              <w:rPr>
                <w:b/>
                <w:bCs/>
                <w:i/>
                <w:iCs/>
              </w:rPr>
              <w:t>12</w:t>
            </w:r>
            <w:r w:rsidRPr="00440C64">
              <w:t>.</w:t>
            </w:r>
          </w:p>
        </w:tc>
        <w:tc>
          <w:tcPr>
            <w:tcW w:w="4876" w:type="dxa"/>
            <w:tcBorders>
              <w:top w:val="nil"/>
              <w:left w:val="nil"/>
              <w:bottom w:val="nil"/>
              <w:right w:val="nil"/>
            </w:tcBorders>
          </w:tcPr>
          <w:p w14:paraId="0E9551E7" w14:textId="77777777" w:rsidR="00CA05C6" w:rsidRPr="00440C64" w:rsidRDefault="00CA05C6" w:rsidP="003A48B2">
            <w:pPr>
              <w:pStyle w:val="Normal6a"/>
            </w:pPr>
            <w:r w:rsidRPr="00440C64">
              <w:t>4.</w:t>
            </w:r>
            <w:r w:rsidRPr="00440C64">
              <w:tab/>
            </w:r>
            <w:r w:rsidRPr="00440C64">
              <w:rPr>
                <w:b/>
                <w:bCs/>
                <w:i/>
                <w:iCs/>
              </w:rPr>
              <w:t>Personen, der skal sendes tilbage,</w:t>
            </w:r>
            <w:r w:rsidRPr="00440C64">
              <w:t xml:space="preserve"> skal forlade medlemsstaternes område inden udløbet af den frist, der er fastsat i henhold til stk. 1 </w:t>
            </w:r>
            <w:r w:rsidRPr="00440C64">
              <w:rPr>
                <w:b/>
                <w:bCs/>
                <w:i/>
                <w:iCs/>
              </w:rPr>
              <w:t>eller stk. 3</w:t>
            </w:r>
            <w:r w:rsidRPr="00440C64">
              <w:t xml:space="preserve">. </w:t>
            </w:r>
            <w:r w:rsidRPr="00440C64">
              <w:rPr>
                <w:b/>
                <w:bCs/>
                <w:i/>
                <w:iCs/>
              </w:rPr>
              <w:t xml:space="preserve">Hvis personen, der skal sendes tilbage, ikke er udrejst inden den dato, der er fastsat i stk. 1, 2 eller 3, kan vedkommende </w:t>
            </w:r>
            <w:r w:rsidRPr="00440C64">
              <w:t xml:space="preserve">udsendes i overensstemmelse med artikel </w:t>
            </w:r>
            <w:r w:rsidRPr="00440C64">
              <w:rPr>
                <w:b/>
                <w:bCs/>
                <w:i/>
                <w:iCs/>
              </w:rPr>
              <w:t>13a</w:t>
            </w:r>
            <w:r w:rsidRPr="00440C64">
              <w:t xml:space="preserve">. </w:t>
            </w:r>
            <w:r w:rsidRPr="00440C64">
              <w:rPr>
                <w:b/>
                <w:i/>
              </w:rPr>
              <w:t xml:space="preserve">Den dato, der fastsættes i henhold til stk. 1, 2 eller 3, berører ikke en medlemsstats ret til at foretage tvangsmæssig </w:t>
            </w:r>
            <w:r w:rsidRPr="00440C64">
              <w:rPr>
                <w:b/>
                <w:i/>
              </w:rPr>
              <w:lastRenderedPageBreak/>
              <w:t>tilbagesendelse af tredjelandsstatsborgere, når betingelserne i artikel 13a er opfyldt.</w:t>
            </w:r>
          </w:p>
        </w:tc>
      </w:tr>
    </w:tbl>
    <w:p w14:paraId="21560F1D"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D8E97A9"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625D1D36" w14:textId="77777777" w:rsidR="00CA05C6" w:rsidRPr="00440C64" w:rsidRDefault="00CA05C6" w:rsidP="00CA05C6">
      <w:pPr>
        <w:pStyle w:val="AmJustText"/>
      </w:pPr>
      <w:r w:rsidRPr="00440C64">
        <w:t>Stk. 1, 2 og 3 er alle relevante for fastsættelse af perioden for accepteret tilbagevenden.</w:t>
      </w:r>
    </w:p>
    <w:p w14:paraId="29369356" w14:textId="77777777" w:rsidR="00CA05C6" w:rsidRPr="00440C64" w:rsidRDefault="00CA05C6" w:rsidP="00CA05C6">
      <w:r w:rsidRPr="00440C64">
        <w:rPr>
          <w:rStyle w:val="HideTWBExt"/>
          <w:color w:val="auto"/>
        </w:rPr>
        <w:t>&lt;/Amend&gt;</w:t>
      </w:r>
    </w:p>
    <w:p w14:paraId="396C340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1030</w:t>
      </w:r>
      <w:r w:rsidRPr="00440C64">
        <w:rPr>
          <w:rStyle w:val="HideTWBExt"/>
          <w:color w:val="auto"/>
        </w:rPr>
        <w:t>&lt;/NumAm&gt;</w:t>
      </w:r>
    </w:p>
    <w:p w14:paraId="0713F66A"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23E0F123" w14:textId="77777777" w:rsidR="00CA05C6" w:rsidRPr="00440C64" w:rsidRDefault="00CA05C6" w:rsidP="00CA05C6">
      <w:pPr>
        <w:pStyle w:val="NormalBold"/>
      </w:pPr>
      <w:r w:rsidRPr="00440C64">
        <w:rPr>
          <w:rStyle w:val="HideTWBExt"/>
          <w:b w:val="0"/>
          <w:color w:val="auto"/>
        </w:rPr>
        <w:t>&lt;/RepeatBlock-By&gt;</w:t>
      </w:r>
    </w:p>
    <w:p w14:paraId="078FA12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C2571E4" w14:textId="77777777" w:rsidR="00CA05C6" w:rsidRPr="00440C64" w:rsidRDefault="00CA05C6" w:rsidP="00CA05C6">
      <w:pPr>
        <w:pStyle w:val="NormalBold"/>
      </w:pPr>
      <w:r w:rsidRPr="00440C64">
        <w:rPr>
          <w:rStyle w:val="HideTWBExt"/>
          <w:color w:val="auto"/>
        </w:rPr>
        <w:t>&lt;Article&gt;</w:t>
      </w:r>
      <w:r w:rsidRPr="00440C64">
        <w:t>Artikel 13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EC5EB6A" w14:textId="77777777" w:rsidTr="003A48B2">
        <w:trPr>
          <w:trHeight w:hRule="exact" w:val="240"/>
          <w:jc w:val="center"/>
        </w:trPr>
        <w:tc>
          <w:tcPr>
            <w:tcW w:w="9752" w:type="dxa"/>
            <w:gridSpan w:val="2"/>
            <w:tcBorders>
              <w:top w:val="nil"/>
              <w:left w:val="nil"/>
              <w:bottom w:val="nil"/>
              <w:right w:val="nil"/>
            </w:tcBorders>
          </w:tcPr>
          <w:p w14:paraId="338EF7D1" w14:textId="77777777" w:rsidR="00CA05C6" w:rsidRPr="00440C64" w:rsidRDefault="00CA05C6" w:rsidP="003A48B2"/>
        </w:tc>
      </w:tr>
      <w:tr w:rsidR="00546440" w:rsidRPr="00440C64" w14:paraId="6C5B49FF" w14:textId="77777777" w:rsidTr="003A48B2">
        <w:trPr>
          <w:trHeight w:val="240"/>
          <w:jc w:val="center"/>
        </w:trPr>
        <w:tc>
          <w:tcPr>
            <w:tcW w:w="4876" w:type="dxa"/>
            <w:tcBorders>
              <w:top w:val="nil"/>
              <w:left w:val="nil"/>
              <w:bottom w:val="nil"/>
              <w:right w:val="nil"/>
            </w:tcBorders>
          </w:tcPr>
          <w:p w14:paraId="59E4F6D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FDF15FC" w14:textId="77777777" w:rsidR="00CA05C6" w:rsidRPr="00440C64" w:rsidRDefault="00CA05C6" w:rsidP="003A48B2">
            <w:pPr>
              <w:pStyle w:val="AmColumnHeading"/>
            </w:pPr>
            <w:r w:rsidRPr="00440C64">
              <w:t>Ændringsforslag</w:t>
            </w:r>
          </w:p>
        </w:tc>
      </w:tr>
      <w:tr w:rsidR="00546440" w:rsidRPr="00440C64" w14:paraId="4B833AD5" w14:textId="77777777" w:rsidTr="003A48B2">
        <w:trPr>
          <w:jc w:val="center"/>
        </w:trPr>
        <w:tc>
          <w:tcPr>
            <w:tcW w:w="4876" w:type="dxa"/>
            <w:tcBorders>
              <w:top w:val="nil"/>
              <w:left w:val="nil"/>
              <w:bottom w:val="nil"/>
              <w:right w:val="nil"/>
            </w:tcBorders>
          </w:tcPr>
          <w:p w14:paraId="0532B998" w14:textId="77777777" w:rsidR="00CA05C6" w:rsidRPr="00440C64" w:rsidRDefault="00CA05C6" w:rsidP="003A48B2">
            <w:pPr>
              <w:pStyle w:val="Normal6a"/>
            </w:pPr>
            <w:r w:rsidRPr="00440C64">
              <w:t>4.</w:t>
            </w:r>
            <w:r w:rsidRPr="00440C64">
              <w:tab/>
              <w:t>Tredjelandsstatsborgeren skal forlade medlemsstaternes område inden udløbet af den frist, der er fastsat i henhold til stk. 1. I modsat fald skal tredjelandsstatsborgeren udsendes i overensstemmelse med artikel 12.</w:t>
            </w:r>
          </w:p>
        </w:tc>
        <w:tc>
          <w:tcPr>
            <w:tcW w:w="4876" w:type="dxa"/>
            <w:tcBorders>
              <w:top w:val="nil"/>
              <w:left w:val="nil"/>
              <w:bottom w:val="nil"/>
              <w:right w:val="nil"/>
            </w:tcBorders>
          </w:tcPr>
          <w:p w14:paraId="0606BCBC" w14:textId="77777777" w:rsidR="00CA05C6" w:rsidRPr="00440C64" w:rsidRDefault="00CA05C6" w:rsidP="003A48B2">
            <w:pPr>
              <w:pStyle w:val="Normal6a"/>
            </w:pPr>
            <w:r w:rsidRPr="00440C64">
              <w:t>4.</w:t>
            </w:r>
            <w:r w:rsidRPr="00440C64">
              <w:tab/>
              <w:t>Tredjelandsstatsborgeren skal forlade medlemsstaternes område inden udløbet af den frist, der er fastsat i henhold til stk. 1. I modsat fald skal tredjelandsstatsborgeren udsendes i overensstemmelse med artikel 12.</w:t>
            </w:r>
          </w:p>
        </w:tc>
      </w:tr>
    </w:tbl>
    <w:p w14:paraId="0474E29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3263D5C" w14:textId="77777777" w:rsidR="00CA05C6" w:rsidRPr="00440C64" w:rsidRDefault="00CA05C6" w:rsidP="00CA05C6">
      <w:r w:rsidRPr="00440C64">
        <w:rPr>
          <w:rStyle w:val="HideTWBExt"/>
          <w:color w:val="auto"/>
        </w:rPr>
        <w:t>&lt;/Amend&gt;</w:t>
      </w:r>
    </w:p>
    <w:p w14:paraId="41DC5BA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1031</w:t>
      </w:r>
      <w:r w:rsidRPr="00440C64">
        <w:rPr>
          <w:rStyle w:val="HideTWBExt"/>
          <w:color w:val="auto"/>
        </w:rPr>
        <w:t>&lt;/NumAm&gt;</w:t>
      </w:r>
    </w:p>
    <w:p w14:paraId="3DB48E67"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52C7C781" w14:textId="77777777" w:rsidR="00CA05C6" w:rsidRPr="00440C64" w:rsidRDefault="00CA05C6" w:rsidP="00CA05C6">
      <w:pPr>
        <w:pStyle w:val="NormalBold"/>
      </w:pPr>
      <w:r w:rsidRPr="00440C64">
        <w:rPr>
          <w:rStyle w:val="HideTWBExt"/>
          <w:b w:val="0"/>
          <w:color w:val="auto"/>
        </w:rPr>
        <w:t>&lt;/RepeatBlock-By&gt;</w:t>
      </w:r>
    </w:p>
    <w:p w14:paraId="553D81A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3A3725B" w14:textId="77777777" w:rsidR="00CA05C6" w:rsidRPr="00440C64" w:rsidRDefault="00CA05C6" w:rsidP="00CA05C6">
      <w:pPr>
        <w:pStyle w:val="NormalBold"/>
      </w:pPr>
      <w:r w:rsidRPr="00440C64">
        <w:rPr>
          <w:rStyle w:val="HideTWBExt"/>
          <w:color w:val="auto"/>
        </w:rPr>
        <w:t>&lt;Article&gt;</w:t>
      </w:r>
      <w:r w:rsidRPr="00440C64">
        <w:t>Artikel 13 – stk. 4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46A719C" w14:textId="77777777" w:rsidTr="003A48B2">
        <w:trPr>
          <w:trHeight w:hRule="exact" w:val="240"/>
          <w:jc w:val="center"/>
        </w:trPr>
        <w:tc>
          <w:tcPr>
            <w:tcW w:w="9752" w:type="dxa"/>
            <w:gridSpan w:val="2"/>
            <w:tcBorders>
              <w:top w:val="nil"/>
              <w:left w:val="nil"/>
              <w:bottom w:val="nil"/>
              <w:right w:val="nil"/>
            </w:tcBorders>
          </w:tcPr>
          <w:p w14:paraId="2066D79D" w14:textId="77777777" w:rsidR="00CA05C6" w:rsidRPr="00440C64" w:rsidRDefault="00CA05C6" w:rsidP="003A48B2"/>
        </w:tc>
      </w:tr>
      <w:tr w:rsidR="00546440" w:rsidRPr="00440C64" w14:paraId="12D1BB33" w14:textId="77777777" w:rsidTr="003A48B2">
        <w:trPr>
          <w:trHeight w:val="240"/>
          <w:jc w:val="center"/>
        </w:trPr>
        <w:tc>
          <w:tcPr>
            <w:tcW w:w="4876" w:type="dxa"/>
            <w:tcBorders>
              <w:top w:val="nil"/>
              <w:left w:val="nil"/>
              <w:bottom w:val="nil"/>
              <w:right w:val="nil"/>
            </w:tcBorders>
          </w:tcPr>
          <w:p w14:paraId="229543C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35584BA" w14:textId="77777777" w:rsidR="00CA05C6" w:rsidRPr="00440C64" w:rsidRDefault="00CA05C6" w:rsidP="003A48B2">
            <w:pPr>
              <w:pStyle w:val="AmColumnHeading"/>
            </w:pPr>
            <w:r w:rsidRPr="00440C64">
              <w:t>Ændringsforslag</w:t>
            </w:r>
          </w:p>
        </w:tc>
      </w:tr>
      <w:tr w:rsidR="00546440" w:rsidRPr="00440C64" w14:paraId="3C244BF6" w14:textId="77777777" w:rsidTr="003A48B2">
        <w:trPr>
          <w:jc w:val="center"/>
        </w:trPr>
        <w:tc>
          <w:tcPr>
            <w:tcW w:w="4876" w:type="dxa"/>
            <w:tcBorders>
              <w:top w:val="nil"/>
              <w:left w:val="nil"/>
              <w:bottom w:val="nil"/>
              <w:right w:val="nil"/>
            </w:tcBorders>
          </w:tcPr>
          <w:p w14:paraId="13074F06" w14:textId="77777777" w:rsidR="00CA05C6" w:rsidRPr="00440C64" w:rsidRDefault="00CA05C6" w:rsidP="003A48B2">
            <w:pPr>
              <w:pStyle w:val="Normal6a"/>
            </w:pPr>
          </w:p>
        </w:tc>
        <w:tc>
          <w:tcPr>
            <w:tcW w:w="4876" w:type="dxa"/>
            <w:tcBorders>
              <w:top w:val="nil"/>
              <w:left w:val="nil"/>
              <w:bottom w:val="nil"/>
              <w:right w:val="nil"/>
            </w:tcBorders>
          </w:tcPr>
          <w:p w14:paraId="1A6F5533" w14:textId="77777777" w:rsidR="00CA05C6" w:rsidRPr="00440C64" w:rsidRDefault="00CA05C6" w:rsidP="003A48B2">
            <w:pPr>
              <w:pStyle w:val="Normal6a"/>
            </w:pPr>
            <w:r w:rsidRPr="00440C64">
              <w:rPr>
                <w:b/>
                <w:i/>
              </w:rPr>
              <w:t>4a.</w:t>
            </w:r>
            <w:r w:rsidRPr="00440C64">
              <w:tab/>
            </w:r>
            <w:r w:rsidRPr="00440C64">
              <w:rPr>
                <w:b/>
                <w:i/>
              </w:rPr>
              <w:t>Hvis der er risiko for, at den pågældende forsvinder, eller hvis en ansøgning om lovligt ophold er blevet afvist som åbenbart grundløs eller svigagtig, eller hvis den pågældende person udgør en sikkerhedsrisiko i overensstemmelse med artikel 16, kan medlemsstaterne afstå fra at indrømme en udrejsefrist og kræve øjeblikkelig udrejse.</w:t>
            </w:r>
          </w:p>
        </w:tc>
      </w:tr>
    </w:tbl>
    <w:p w14:paraId="5782EC5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4B0B1FF" w14:textId="77777777" w:rsidR="00CA05C6" w:rsidRPr="00440C64" w:rsidRDefault="00CA05C6" w:rsidP="00CA05C6">
      <w:r w:rsidRPr="00440C64">
        <w:rPr>
          <w:rStyle w:val="HideTWBExt"/>
          <w:color w:val="auto"/>
        </w:rPr>
        <w:lastRenderedPageBreak/>
        <w:t>&lt;/Amend&gt;</w:t>
      </w:r>
    </w:p>
    <w:p w14:paraId="641E23E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1032</w:t>
      </w:r>
      <w:r w:rsidRPr="00440C64">
        <w:rPr>
          <w:rStyle w:val="HideTWBExt"/>
          <w:color w:val="auto"/>
        </w:rPr>
        <w:t>&lt;/NumAm&gt;</w:t>
      </w:r>
    </w:p>
    <w:p w14:paraId="73552DA9"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25C5A22F" w14:textId="77777777" w:rsidR="00CA05C6" w:rsidRPr="00440C64" w:rsidRDefault="00CA05C6" w:rsidP="00CA05C6">
      <w:pPr>
        <w:pStyle w:val="NormalBold"/>
      </w:pPr>
      <w:r w:rsidRPr="00440C64">
        <w:rPr>
          <w:rStyle w:val="HideTWBExt"/>
          <w:b w:val="0"/>
          <w:color w:val="auto"/>
        </w:rPr>
        <w:t>&lt;/RepeatBlock-By&gt;</w:t>
      </w:r>
    </w:p>
    <w:p w14:paraId="29EBAD3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1618733" w14:textId="77777777" w:rsidR="00CA05C6" w:rsidRPr="00440C64" w:rsidRDefault="00CA05C6" w:rsidP="00CA05C6">
      <w:pPr>
        <w:pStyle w:val="NormalBold"/>
      </w:pPr>
      <w:r w:rsidRPr="00440C64">
        <w:rPr>
          <w:rStyle w:val="HideTWBExt"/>
          <w:color w:val="auto"/>
        </w:rPr>
        <w:t>&lt;Article&gt;</w:t>
      </w:r>
      <w:r w:rsidRPr="00440C64">
        <w:t>Artikel 13 – stk. 4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D72D652" w14:textId="77777777" w:rsidTr="003A48B2">
        <w:trPr>
          <w:trHeight w:hRule="exact" w:val="240"/>
          <w:jc w:val="center"/>
        </w:trPr>
        <w:tc>
          <w:tcPr>
            <w:tcW w:w="9752" w:type="dxa"/>
            <w:gridSpan w:val="2"/>
            <w:tcBorders>
              <w:top w:val="nil"/>
              <w:left w:val="nil"/>
              <w:bottom w:val="nil"/>
              <w:right w:val="nil"/>
            </w:tcBorders>
          </w:tcPr>
          <w:p w14:paraId="258C9668" w14:textId="77777777" w:rsidR="00CA05C6" w:rsidRPr="00440C64" w:rsidRDefault="00CA05C6" w:rsidP="003A48B2"/>
        </w:tc>
      </w:tr>
      <w:tr w:rsidR="00546440" w:rsidRPr="00440C64" w14:paraId="7F67A8A4" w14:textId="77777777" w:rsidTr="003A48B2">
        <w:trPr>
          <w:trHeight w:val="240"/>
          <w:jc w:val="center"/>
        </w:trPr>
        <w:tc>
          <w:tcPr>
            <w:tcW w:w="4876" w:type="dxa"/>
            <w:tcBorders>
              <w:top w:val="nil"/>
              <w:left w:val="nil"/>
              <w:bottom w:val="nil"/>
              <w:right w:val="nil"/>
            </w:tcBorders>
          </w:tcPr>
          <w:p w14:paraId="5994C6A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B95DDB8" w14:textId="77777777" w:rsidR="00CA05C6" w:rsidRPr="00440C64" w:rsidRDefault="00CA05C6" w:rsidP="003A48B2">
            <w:pPr>
              <w:pStyle w:val="AmColumnHeading"/>
            </w:pPr>
            <w:r w:rsidRPr="00440C64">
              <w:t>Ændringsforslag</w:t>
            </w:r>
          </w:p>
        </w:tc>
      </w:tr>
      <w:tr w:rsidR="00546440" w:rsidRPr="00440C64" w14:paraId="0E82FCBD" w14:textId="77777777" w:rsidTr="003A48B2">
        <w:trPr>
          <w:jc w:val="center"/>
        </w:trPr>
        <w:tc>
          <w:tcPr>
            <w:tcW w:w="4876" w:type="dxa"/>
            <w:tcBorders>
              <w:top w:val="nil"/>
              <w:left w:val="nil"/>
              <w:bottom w:val="nil"/>
              <w:right w:val="nil"/>
            </w:tcBorders>
          </w:tcPr>
          <w:p w14:paraId="46BDA2C0" w14:textId="77777777" w:rsidR="00CA05C6" w:rsidRPr="00440C64" w:rsidRDefault="00CA05C6" w:rsidP="003A48B2">
            <w:pPr>
              <w:pStyle w:val="Normal6a"/>
            </w:pPr>
          </w:p>
        </w:tc>
        <w:tc>
          <w:tcPr>
            <w:tcW w:w="4876" w:type="dxa"/>
            <w:tcBorders>
              <w:top w:val="nil"/>
              <w:left w:val="nil"/>
              <w:bottom w:val="nil"/>
              <w:right w:val="nil"/>
            </w:tcBorders>
          </w:tcPr>
          <w:p w14:paraId="74196D4C" w14:textId="77777777" w:rsidR="00CA05C6" w:rsidRPr="00440C64" w:rsidRDefault="00CA05C6" w:rsidP="003A48B2">
            <w:pPr>
              <w:pStyle w:val="Normal6a"/>
            </w:pPr>
            <w:r w:rsidRPr="00440C64">
              <w:rPr>
                <w:b/>
                <w:i/>
              </w:rPr>
              <w:t>4b.</w:t>
            </w:r>
            <w:r w:rsidRPr="00440C64">
              <w:tab/>
            </w:r>
            <w:r w:rsidRPr="00440C64">
              <w:rPr>
                <w:b/>
                <w:i/>
              </w:rPr>
              <w:t>Udrejseperioden regnes fra en dato, der er fastsat i national ret.</w:t>
            </w:r>
          </w:p>
        </w:tc>
      </w:tr>
    </w:tbl>
    <w:p w14:paraId="5226A98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041F20A" w14:textId="77777777" w:rsidR="00CA05C6" w:rsidRPr="00440C64" w:rsidRDefault="00CA05C6" w:rsidP="00CA05C6">
      <w:r w:rsidRPr="00440C64">
        <w:rPr>
          <w:rStyle w:val="HideTWBExt"/>
          <w:color w:val="auto"/>
        </w:rPr>
        <w:t>&lt;/Amend&gt;</w:t>
      </w:r>
    </w:p>
    <w:p w14:paraId="22D5C0B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1033</w:t>
      </w:r>
      <w:r w:rsidRPr="00440C64">
        <w:rPr>
          <w:rStyle w:val="HideTWBExt"/>
          <w:color w:val="auto"/>
        </w:rPr>
        <w:t>&lt;/NumAm&gt;</w:t>
      </w:r>
    </w:p>
    <w:p w14:paraId="7D50134F"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0401B92F" w14:textId="77777777" w:rsidR="00CA05C6" w:rsidRPr="00440C64" w:rsidRDefault="00CA05C6" w:rsidP="00CA05C6">
      <w:pPr>
        <w:pStyle w:val="NormalBold"/>
      </w:pPr>
      <w:r w:rsidRPr="00440C64">
        <w:rPr>
          <w:rStyle w:val="HideTWBExt"/>
          <w:b w:val="0"/>
          <w:color w:val="auto"/>
        </w:rPr>
        <w:t>&lt;/RepeatBlock-By&gt;</w:t>
      </w:r>
    </w:p>
    <w:p w14:paraId="512A00B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36B2322" w14:textId="77777777" w:rsidR="00CA05C6" w:rsidRPr="00440C64" w:rsidRDefault="00CA05C6" w:rsidP="00CA05C6">
      <w:pPr>
        <w:pStyle w:val="NormalBold"/>
      </w:pPr>
      <w:r w:rsidRPr="00440C64">
        <w:rPr>
          <w:rStyle w:val="HideTWBExt"/>
          <w:color w:val="auto"/>
        </w:rPr>
        <w:t>&lt;Article&gt;</w:t>
      </w:r>
      <w:r w:rsidRPr="00440C64">
        <w:t>Artikel 13 a (ny)</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FF3490A" w14:textId="77777777" w:rsidTr="003A48B2">
        <w:trPr>
          <w:trHeight w:hRule="exact" w:val="240"/>
          <w:jc w:val="center"/>
        </w:trPr>
        <w:tc>
          <w:tcPr>
            <w:tcW w:w="9752" w:type="dxa"/>
            <w:gridSpan w:val="2"/>
            <w:tcBorders>
              <w:top w:val="nil"/>
              <w:left w:val="nil"/>
              <w:bottom w:val="nil"/>
              <w:right w:val="nil"/>
            </w:tcBorders>
          </w:tcPr>
          <w:p w14:paraId="502FAC56" w14:textId="77777777" w:rsidR="00CA05C6" w:rsidRPr="00440C64" w:rsidRDefault="00CA05C6" w:rsidP="003A48B2"/>
        </w:tc>
      </w:tr>
      <w:tr w:rsidR="00546440" w:rsidRPr="00440C64" w14:paraId="31537C33" w14:textId="77777777" w:rsidTr="003A48B2">
        <w:trPr>
          <w:trHeight w:val="240"/>
          <w:jc w:val="center"/>
        </w:trPr>
        <w:tc>
          <w:tcPr>
            <w:tcW w:w="4876" w:type="dxa"/>
            <w:tcBorders>
              <w:top w:val="nil"/>
              <w:left w:val="nil"/>
              <w:bottom w:val="nil"/>
              <w:right w:val="nil"/>
            </w:tcBorders>
          </w:tcPr>
          <w:p w14:paraId="4345F0C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D31FA12" w14:textId="77777777" w:rsidR="00CA05C6" w:rsidRPr="00440C64" w:rsidRDefault="00CA05C6" w:rsidP="003A48B2">
            <w:pPr>
              <w:pStyle w:val="AmColumnHeading"/>
            </w:pPr>
            <w:r w:rsidRPr="00440C64">
              <w:t>Ændringsforslag</w:t>
            </w:r>
          </w:p>
        </w:tc>
      </w:tr>
      <w:tr w:rsidR="00546440" w:rsidRPr="00440C64" w14:paraId="5367F616" w14:textId="77777777" w:rsidTr="003A48B2">
        <w:trPr>
          <w:jc w:val="center"/>
        </w:trPr>
        <w:tc>
          <w:tcPr>
            <w:tcW w:w="4876" w:type="dxa"/>
            <w:tcBorders>
              <w:top w:val="nil"/>
              <w:left w:val="nil"/>
              <w:bottom w:val="nil"/>
              <w:right w:val="nil"/>
            </w:tcBorders>
          </w:tcPr>
          <w:p w14:paraId="6AD08D83" w14:textId="77777777" w:rsidR="00CA05C6" w:rsidRPr="00440C64" w:rsidRDefault="00CA05C6" w:rsidP="003A48B2">
            <w:pPr>
              <w:pStyle w:val="Normal6a"/>
            </w:pPr>
          </w:p>
        </w:tc>
        <w:tc>
          <w:tcPr>
            <w:tcW w:w="4876" w:type="dxa"/>
            <w:tcBorders>
              <w:top w:val="nil"/>
              <w:left w:val="nil"/>
              <w:bottom w:val="nil"/>
              <w:right w:val="nil"/>
            </w:tcBorders>
          </w:tcPr>
          <w:p w14:paraId="5DD1C463" w14:textId="77777777" w:rsidR="00CA05C6" w:rsidRPr="00440C64" w:rsidRDefault="00CA05C6" w:rsidP="003A48B2">
            <w:pPr>
              <w:pStyle w:val="Normal6a"/>
              <w:jc w:val="center"/>
            </w:pPr>
            <w:r w:rsidRPr="00440C64">
              <w:rPr>
                <w:b/>
                <w:i/>
              </w:rPr>
              <w:t>Artikel 13a</w:t>
            </w:r>
            <w:r w:rsidRPr="00440C64">
              <w:tab/>
            </w:r>
          </w:p>
        </w:tc>
      </w:tr>
      <w:tr w:rsidR="00546440" w:rsidRPr="00440C64" w14:paraId="30B4101A" w14:textId="77777777" w:rsidTr="003A48B2">
        <w:trPr>
          <w:jc w:val="center"/>
        </w:trPr>
        <w:tc>
          <w:tcPr>
            <w:tcW w:w="4876" w:type="dxa"/>
            <w:tcBorders>
              <w:top w:val="nil"/>
              <w:left w:val="nil"/>
              <w:bottom w:val="nil"/>
              <w:right w:val="nil"/>
            </w:tcBorders>
          </w:tcPr>
          <w:p w14:paraId="565887F4" w14:textId="77777777" w:rsidR="00CA05C6" w:rsidRPr="00440C64" w:rsidRDefault="00CA05C6" w:rsidP="003A48B2">
            <w:pPr>
              <w:pStyle w:val="Normal6a"/>
            </w:pPr>
          </w:p>
        </w:tc>
        <w:tc>
          <w:tcPr>
            <w:tcW w:w="4876" w:type="dxa"/>
            <w:tcBorders>
              <w:top w:val="nil"/>
              <w:left w:val="nil"/>
              <w:bottom w:val="nil"/>
              <w:right w:val="nil"/>
            </w:tcBorders>
          </w:tcPr>
          <w:p w14:paraId="1D646CF1" w14:textId="77777777" w:rsidR="00CA05C6" w:rsidRPr="00440C64" w:rsidRDefault="00CA05C6" w:rsidP="003A48B2">
            <w:pPr>
              <w:pStyle w:val="Normal6a"/>
              <w:jc w:val="center"/>
            </w:pPr>
            <w:r w:rsidRPr="00440C64">
              <w:rPr>
                <w:b/>
                <w:i/>
              </w:rPr>
              <w:t>Udsendelse</w:t>
            </w:r>
          </w:p>
        </w:tc>
      </w:tr>
      <w:tr w:rsidR="00546440" w:rsidRPr="00440C64" w14:paraId="0BDCCD0E" w14:textId="77777777" w:rsidTr="003A48B2">
        <w:trPr>
          <w:jc w:val="center"/>
        </w:trPr>
        <w:tc>
          <w:tcPr>
            <w:tcW w:w="4876" w:type="dxa"/>
            <w:tcBorders>
              <w:top w:val="nil"/>
              <w:left w:val="nil"/>
              <w:bottom w:val="nil"/>
              <w:right w:val="nil"/>
            </w:tcBorders>
          </w:tcPr>
          <w:p w14:paraId="06DA71EB" w14:textId="77777777" w:rsidR="00CA05C6" w:rsidRPr="00440C64" w:rsidRDefault="00CA05C6" w:rsidP="003A48B2">
            <w:pPr>
              <w:pStyle w:val="Normal6a"/>
            </w:pPr>
          </w:p>
        </w:tc>
        <w:tc>
          <w:tcPr>
            <w:tcW w:w="4876" w:type="dxa"/>
            <w:tcBorders>
              <w:top w:val="nil"/>
              <w:left w:val="nil"/>
              <w:bottom w:val="nil"/>
              <w:right w:val="nil"/>
            </w:tcBorders>
          </w:tcPr>
          <w:p w14:paraId="0550E7E4" w14:textId="77777777" w:rsidR="00CA05C6" w:rsidRPr="00440C64" w:rsidRDefault="00CA05C6" w:rsidP="003A48B2">
            <w:pPr>
              <w:pStyle w:val="Normal6a"/>
            </w:pPr>
            <w:r w:rsidRPr="00440C64">
              <w:rPr>
                <w:b/>
                <w:i/>
              </w:rPr>
              <w:t>1. En person, der skal sendes tilbage, udsendes, når:</w:t>
            </w:r>
          </w:p>
        </w:tc>
      </w:tr>
      <w:tr w:rsidR="00546440" w:rsidRPr="00440C64" w14:paraId="46F3C443" w14:textId="77777777" w:rsidTr="003A48B2">
        <w:trPr>
          <w:jc w:val="center"/>
        </w:trPr>
        <w:tc>
          <w:tcPr>
            <w:tcW w:w="4876" w:type="dxa"/>
            <w:tcBorders>
              <w:top w:val="nil"/>
              <w:left w:val="nil"/>
              <w:bottom w:val="nil"/>
              <w:right w:val="nil"/>
            </w:tcBorders>
          </w:tcPr>
          <w:p w14:paraId="30B3408B" w14:textId="77777777" w:rsidR="00CA05C6" w:rsidRPr="00440C64" w:rsidRDefault="00CA05C6" w:rsidP="003A48B2">
            <w:pPr>
              <w:pStyle w:val="Normal6a"/>
            </w:pPr>
          </w:p>
        </w:tc>
        <w:tc>
          <w:tcPr>
            <w:tcW w:w="4876" w:type="dxa"/>
            <w:tcBorders>
              <w:top w:val="nil"/>
              <w:left w:val="nil"/>
              <w:bottom w:val="nil"/>
              <w:right w:val="nil"/>
            </w:tcBorders>
          </w:tcPr>
          <w:p w14:paraId="67BFDFA6" w14:textId="77777777" w:rsidR="00CA05C6" w:rsidRPr="00440C64" w:rsidRDefault="00CA05C6" w:rsidP="003A48B2">
            <w:pPr>
              <w:pStyle w:val="Normal6a"/>
            </w:pPr>
            <w:r w:rsidRPr="00440C64">
              <w:rPr>
                <w:b/>
                <w:i/>
              </w:rPr>
              <w:t>a) tredjelandsstatsborgeren forsætligt har lagt hindringer i vejen for de kompetente myndigheder under tilbagesendelsesproceduren</w:t>
            </w:r>
          </w:p>
        </w:tc>
      </w:tr>
      <w:tr w:rsidR="00546440" w:rsidRPr="00440C64" w14:paraId="7F859895" w14:textId="77777777" w:rsidTr="003A48B2">
        <w:trPr>
          <w:jc w:val="center"/>
        </w:trPr>
        <w:tc>
          <w:tcPr>
            <w:tcW w:w="4876" w:type="dxa"/>
            <w:tcBorders>
              <w:top w:val="nil"/>
              <w:left w:val="nil"/>
              <w:bottom w:val="nil"/>
              <w:right w:val="nil"/>
            </w:tcBorders>
          </w:tcPr>
          <w:p w14:paraId="10BD19D5" w14:textId="77777777" w:rsidR="00CA05C6" w:rsidRPr="00440C64" w:rsidRDefault="00CA05C6" w:rsidP="003A48B2">
            <w:pPr>
              <w:pStyle w:val="Normal6a"/>
            </w:pPr>
          </w:p>
        </w:tc>
        <w:tc>
          <w:tcPr>
            <w:tcW w:w="4876" w:type="dxa"/>
            <w:tcBorders>
              <w:top w:val="nil"/>
              <w:left w:val="nil"/>
              <w:bottom w:val="nil"/>
              <w:right w:val="nil"/>
            </w:tcBorders>
          </w:tcPr>
          <w:p w14:paraId="4194AB8A" w14:textId="77777777" w:rsidR="00CA05C6" w:rsidRPr="00440C64" w:rsidRDefault="00CA05C6" w:rsidP="003A48B2">
            <w:pPr>
              <w:pStyle w:val="Normal6a"/>
            </w:pPr>
            <w:r w:rsidRPr="00440C64">
              <w:rPr>
                <w:b/>
                <w:i/>
              </w:rPr>
              <w:t>b) tredjelandsstatsborgeren ved mere end én lejlighed er flyttet til en anden medlemsstat uden tilladelse, herunder i løbet af den periode, der er fastsat i overensstemmelse med artikel 13</w:t>
            </w:r>
          </w:p>
        </w:tc>
      </w:tr>
      <w:tr w:rsidR="00546440" w:rsidRPr="00440C64" w14:paraId="10409F47" w14:textId="77777777" w:rsidTr="003A48B2">
        <w:trPr>
          <w:jc w:val="center"/>
        </w:trPr>
        <w:tc>
          <w:tcPr>
            <w:tcW w:w="4876" w:type="dxa"/>
            <w:tcBorders>
              <w:top w:val="nil"/>
              <w:left w:val="nil"/>
              <w:bottom w:val="nil"/>
              <w:right w:val="nil"/>
            </w:tcBorders>
          </w:tcPr>
          <w:p w14:paraId="433B88F6" w14:textId="77777777" w:rsidR="00CA05C6" w:rsidRPr="00440C64" w:rsidRDefault="00CA05C6" w:rsidP="003A48B2">
            <w:pPr>
              <w:pStyle w:val="Normal6a"/>
            </w:pPr>
          </w:p>
        </w:tc>
        <w:tc>
          <w:tcPr>
            <w:tcW w:w="4876" w:type="dxa"/>
            <w:tcBorders>
              <w:top w:val="nil"/>
              <w:left w:val="nil"/>
              <w:bottom w:val="nil"/>
              <w:right w:val="nil"/>
            </w:tcBorders>
          </w:tcPr>
          <w:p w14:paraId="5E021085" w14:textId="77777777" w:rsidR="00CA05C6" w:rsidRPr="00440C64" w:rsidRDefault="00CA05C6" w:rsidP="003A48B2">
            <w:pPr>
              <w:pStyle w:val="Normal6a"/>
            </w:pPr>
            <w:r w:rsidRPr="00440C64">
              <w:rPr>
                <w:b/>
                <w:i/>
              </w:rPr>
              <w:t>c) tredjelandsstatsborgeren er omfattet af anvendelsesområdet for artikel 16</w:t>
            </w:r>
          </w:p>
        </w:tc>
      </w:tr>
      <w:tr w:rsidR="00546440" w:rsidRPr="00440C64" w14:paraId="209937A5" w14:textId="77777777" w:rsidTr="003A48B2">
        <w:trPr>
          <w:jc w:val="center"/>
        </w:trPr>
        <w:tc>
          <w:tcPr>
            <w:tcW w:w="4876" w:type="dxa"/>
            <w:tcBorders>
              <w:top w:val="nil"/>
              <w:left w:val="nil"/>
              <w:bottom w:val="nil"/>
              <w:right w:val="nil"/>
            </w:tcBorders>
          </w:tcPr>
          <w:p w14:paraId="1A2B1BEB" w14:textId="77777777" w:rsidR="00CA05C6" w:rsidRPr="00440C64" w:rsidRDefault="00CA05C6" w:rsidP="003A48B2">
            <w:pPr>
              <w:pStyle w:val="Normal6a"/>
            </w:pPr>
          </w:p>
        </w:tc>
        <w:tc>
          <w:tcPr>
            <w:tcW w:w="4876" w:type="dxa"/>
            <w:tcBorders>
              <w:top w:val="nil"/>
              <w:left w:val="nil"/>
              <w:bottom w:val="nil"/>
              <w:right w:val="nil"/>
            </w:tcBorders>
          </w:tcPr>
          <w:p w14:paraId="02DAD7E6" w14:textId="77777777" w:rsidR="00CA05C6" w:rsidRPr="00440C64" w:rsidRDefault="00CA05C6" w:rsidP="003A48B2">
            <w:pPr>
              <w:pStyle w:val="Normal6a"/>
            </w:pPr>
            <w:r w:rsidRPr="00440C64">
              <w:rPr>
                <w:b/>
                <w:i/>
              </w:rPr>
              <w:t xml:space="preserve">d) tredjelandsstatsborgeren ikke har forladt medlemsstaternes område inden den dato, der er fastsat i overensstemmelse med artikel 13, og ikke har fået tildelt yderligere tid til udrejse i overensstemmelse med nævnte artikels </w:t>
            </w:r>
            <w:r w:rsidRPr="00440C64">
              <w:rPr>
                <w:b/>
                <w:i/>
              </w:rPr>
              <w:lastRenderedPageBreak/>
              <w:t>stk. 3.</w:t>
            </w:r>
          </w:p>
        </w:tc>
      </w:tr>
      <w:tr w:rsidR="00546440" w:rsidRPr="00440C64" w14:paraId="5AB02B1F" w14:textId="77777777" w:rsidTr="003A48B2">
        <w:trPr>
          <w:jc w:val="center"/>
        </w:trPr>
        <w:tc>
          <w:tcPr>
            <w:tcW w:w="4876" w:type="dxa"/>
            <w:tcBorders>
              <w:top w:val="nil"/>
              <w:left w:val="nil"/>
              <w:bottom w:val="nil"/>
              <w:right w:val="nil"/>
            </w:tcBorders>
          </w:tcPr>
          <w:p w14:paraId="30F88B6A" w14:textId="77777777" w:rsidR="00CA05C6" w:rsidRPr="00440C64" w:rsidRDefault="00CA05C6" w:rsidP="003A48B2">
            <w:pPr>
              <w:pStyle w:val="Normal6a"/>
            </w:pPr>
          </w:p>
        </w:tc>
        <w:tc>
          <w:tcPr>
            <w:tcW w:w="4876" w:type="dxa"/>
            <w:tcBorders>
              <w:top w:val="nil"/>
              <w:left w:val="nil"/>
              <w:bottom w:val="nil"/>
              <w:right w:val="nil"/>
            </w:tcBorders>
          </w:tcPr>
          <w:p w14:paraId="4A091D27" w14:textId="77777777" w:rsidR="00CA05C6" w:rsidRPr="00440C64" w:rsidRDefault="00CA05C6" w:rsidP="003A48B2">
            <w:pPr>
              <w:pStyle w:val="Normal6a"/>
            </w:pPr>
            <w:r w:rsidRPr="00440C64">
              <w:rPr>
                <w:b/>
                <w:i/>
              </w:rPr>
              <w:t>2. Medlemsstaternes kompetente myndigheder skal skriftligt træffe en særskilt administrativ eller retslig afgørelse om udsendelse.</w:t>
            </w:r>
          </w:p>
        </w:tc>
      </w:tr>
      <w:tr w:rsidR="00546440" w:rsidRPr="00440C64" w14:paraId="492B87A7" w14:textId="77777777" w:rsidTr="003A48B2">
        <w:trPr>
          <w:jc w:val="center"/>
        </w:trPr>
        <w:tc>
          <w:tcPr>
            <w:tcW w:w="4876" w:type="dxa"/>
            <w:tcBorders>
              <w:top w:val="nil"/>
              <w:left w:val="nil"/>
              <w:bottom w:val="nil"/>
              <w:right w:val="nil"/>
            </w:tcBorders>
          </w:tcPr>
          <w:p w14:paraId="337328D1" w14:textId="77777777" w:rsidR="00CA05C6" w:rsidRPr="00440C64" w:rsidRDefault="00CA05C6" w:rsidP="003A48B2">
            <w:pPr>
              <w:pStyle w:val="Normal6a"/>
            </w:pPr>
          </w:p>
        </w:tc>
        <w:tc>
          <w:tcPr>
            <w:tcW w:w="4876" w:type="dxa"/>
            <w:tcBorders>
              <w:top w:val="nil"/>
              <w:left w:val="nil"/>
              <w:bottom w:val="nil"/>
              <w:right w:val="nil"/>
            </w:tcBorders>
          </w:tcPr>
          <w:p w14:paraId="63F1AA9F" w14:textId="77777777" w:rsidR="00CA05C6" w:rsidRPr="00440C64" w:rsidRDefault="00CA05C6" w:rsidP="003A48B2">
            <w:pPr>
              <w:pStyle w:val="Normal6a"/>
            </w:pPr>
            <w:r w:rsidRPr="00440C64">
              <w:rPr>
                <w:b/>
                <w:i/>
              </w:rPr>
              <w:t>3. De kompetente myndigheder vurderer på grundlag af en individuel vurdering, om princippet om non-refoulement er overholdt under henvisning til transitlandet og tilbagesendelseslandet.</w:t>
            </w:r>
          </w:p>
        </w:tc>
      </w:tr>
      <w:tr w:rsidR="00546440" w:rsidRPr="00440C64" w14:paraId="09D54AB3" w14:textId="77777777" w:rsidTr="003A48B2">
        <w:trPr>
          <w:jc w:val="center"/>
        </w:trPr>
        <w:tc>
          <w:tcPr>
            <w:tcW w:w="4876" w:type="dxa"/>
            <w:tcBorders>
              <w:top w:val="nil"/>
              <w:left w:val="nil"/>
              <w:bottom w:val="nil"/>
              <w:right w:val="nil"/>
            </w:tcBorders>
          </w:tcPr>
          <w:p w14:paraId="25FFEF1B" w14:textId="77777777" w:rsidR="00CA05C6" w:rsidRPr="00440C64" w:rsidRDefault="00CA05C6" w:rsidP="003A48B2">
            <w:pPr>
              <w:pStyle w:val="Normal6a"/>
            </w:pPr>
          </w:p>
        </w:tc>
        <w:tc>
          <w:tcPr>
            <w:tcW w:w="4876" w:type="dxa"/>
            <w:tcBorders>
              <w:top w:val="nil"/>
              <w:left w:val="nil"/>
              <w:bottom w:val="nil"/>
              <w:right w:val="nil"/>
            </w:tcBorders>
          </w:tcPr>
          <w:p w14:paraId="6684A5B0" w14:textId="77777777" w:rsidR="00CA05C6" w:rsidRPr="00440C64" w:rsidRDefault="00CA05C6" w:rsidP="003A48B2">
            <w:pPr>
              <w:pStyle w:val="Normal6a"/>
            </w:pPr>
            <w:r w:rsidRPr="00440C64">
              <w:rPr>
                <w:b/>
                <w:i/>
              </w:rPr>
              <w:t>De kan basere sig på en eksisterende grundig vurdering af alle relevante omstændigheder i tidligere faser af proceduren, forudsat at der i disse tidligere faser er foretaget en vurdering af berettigelsen af enhver ansøgning om international beskyttelse.</w:t>
            </w:r>
          </w:p>
        </w:tc>
      </w:tr>
      <w:tr w:rsidR="00546440" w:rsidRPr="00440C64" w14:paraId="23C4FFDE" w14:textId="77777777" w:rsidTr="003A48B2">
        <w:trPr>
          <w:jc w:val="center"/>
        </w:trPr>
        <w:tc>
          <w:tcPr>
            <w:tcW w:w="4876" w:type="dxa"/>
            <w:tcBorders>
              <w:top w:val="nil"/>
              <w:left w:val="nil"/>
              <w:bottom w:val="nil"/>
              <w:right w:val="nil"/>
            </w:tcBorders>
          </w:tcPr>
          <w:p w14:paraId="569F6EDF" w14:textId="77777777" w:rsidR="00CA05C6" w:rsidRPr="00440C64" w:rsidRDefault="00CA05C6" w:rsidP="003A48B2">
            <w:pPr>
              <w:pStyle w:val="Normal6a"/>
            </w:pPr>
          </w:p>
        </w:tc>
        <w:tc>
          <w:tcPr>
            <w:tcW w:w="4876" w:type="dxa"/>
            <w:tcBorders>
              <w:top w:val="nil"/>
              <w:left w:val="nil"/>
              <w:bottom w:val="nil"/>
              <w:right w:val="nil"/>
            </w:tcBorders>
          </w:tcPr>
          <w:p w14:paraId="3D6D438B" w14:textId="77777777" w:rsidR="00CA05C6" w:rsidRPr="00440C64" w:rsidRDefault="00CA05C6" w:rsidP="003A48B2">
            <w:pPr>
              <w:pStyle w:val="Normal6a"/>
            </w:pPr>
            <w:r w:rsidRPr="00440C64">
              <w:rPr>
                <w:b/>
                <w:i/>
              </w:rPr>
              <w:t>Hvis der er truffet en afgørelse om tilbagesendelse, efter at det er blevet fastslået, at en ansøgning om international beskyttelse ikke kan antages til behandling, vurderer tilbagesendelsesmyndighederne selv, om princippet om non-refoulement er overholdt. Ændringer i omstændighederne og nye elementer, der dokumenterer en risiko, skal behørigt undersøges. Den pågældende tredjelandsstatsborger har ret til at fremlægge alle relevante elementer vedrørende sine personlige forhold.</w:t>
            </w:r>
          </w:p>
        </w:tc>
      </w:tr>
      <w:tr w:rsidR="00546440" w:rsidRPr="00440C64" w14:paraId="7250A77A" w14:textId="77777777" w:rsidTr="003A48B2">
        <w:trPr>
          <w:jc w:val="center"/>
        </w:trPr>
        <w:tc>
          <w:tcPr>
            <w:tcW w:w="4876" w:type="dxa"/>
            <w:tcBorders>
              <w:top w:val="nil"/>
              <w:left w:val="nil"/>
              <w:bottom w:val="nil"/>
              <w:right w:val="nil"/>
            </w:tcBorders>
          </w:tcPr>
          <w:p w14:paraId="5798AF5B" w14:textId="77777777" w:rsidR="00CA05C6" w:rsidRPr="00440C64" w:rsidRDefault="00CA05C6" w:rsidP="003A48B2">
            <w:pPr>
              <w:pStyle w:val="Normal6a"/>
            </w:pPr>
          </w:p>
        </w:tc>
        <w:tc>
          <w:tcPr>
            <w:tcW w:w="4876" w:type="dxa"/>
            <w:tcBorders>
              <w:top w:val="nil"/>
              <w:left w:val="nil"/>
              <w:bottom w:val="nil"/>
              <w:right w:val="nil"/>
            </w:tcBorders>
          </w:tcPr>
          <w:p w14:paraId="178C0962" w14:textId="77777777" w:rsidR="00CA05C6" w:rsidRPr="00440C64" w:rsidRDefault="00CA05C6" w:rsidP="003A48B2">
            <w:pPr>
              <w:pStyle w:val="Normal6a"/>
            </w:pPr>
            <w:r w:rsidRPr="00440C64">
              <w:rPr>
                <w:b/>
                <w:i/>
              </w:rPr>
              <w:t>4. Tvangsforanstaltninger må kun træffes for at sikre udsendelse som en sidste udvej. Når der træffes tvangsforanstaltninger, skal de være nødvendige og forholdsmæssige og må under ingen omstændigheder overstige tærsklen for rimelig magtanvendelse. De skal gennemføres i henhold til Den Europæiske Unions charter om grundlæggende rettigheder, den nationale lovgivning og med behørig respekt for den pågældende tredjelandsstatsborgers værdighed og fysiske integritet.</w:t>
            </w:r>
          </w:p>
        </w:tc>
      </w:tr>
      <w:tr w:rsidR="00546440" w:rsidRPr="00440C64" w14:paraId="732F621B" w14:textId="77777777" w:rsidTr="003A48B2">
        <w:trPr>
          <w:jc w:val="center"/>
        </w:trPr>
        <w:tc>
          <w:tcPr>
            <w:tcW w:w="4876" w:type="dxa"/>
            <w:tcBorders>
              <w:top w:val="nil"/>
              <w:left w:val="nil"/>
              <w:bottom w:val="nil"/>
              <w:right w:val="nil"/>
            </w:tcBorders>
          </w:tcPr>
          <w:p w14:paraId="1B35D9FA" w14:textId="77777777" w:rsidR="00CA05C6" w:rsidRPr="00440C64" w:rsidRDefault="00CA05C6" w:rsidP="003A48B2">
            <w:pPr>
              <w:pStyle w:val="Normal6a"/>
            </w:pPr>
          </w:p>
        </w:tc>
        <w:tc>
          <w:tcPr>
            <w:tcW w:w="4876" w:type="dxa"/>
            <w:tcBorders>
              <w:top w:val="nil"/>
              <w:left w:val="nil"/>
              <w:bottom w:val="nil"/>
              <w:right w:val="nil"/>
            </w:tcBorders>
          </w:tcPr>
          <w:p w14:paraId="7BF7F999" w14:textId="77777777" w:rsidR="00CA05C6" w:rsidRPr="00440C64" w:rsidRDefault="00CA05C6" w:rsidP="003A48B2">
            <w:pPr>
              <w:pStyle w:val="Normal6a"/>
            </w:pPr>
            <w:r w:rsidRPr="00440C64">
              <w:rPr>
                <w:b/>
                <w:i/>
              </w:rPr>
              <w:t xml:space="preserve">5. Ved gennemførelsen af udsendelser med fly tager medlemsstaterne hensyn til </w:t>
            </w:r>
            <w:r w:rsidRPr="00440C64">
              <w:rPr>
                <w:b/>
                <w:i/>
              </w:rPr>
              <w:lastRenderedPageBreak/>
              <w:t>de fælles retningslinjer for sikkerhedsbestemmelser i forbindelse med samlet udsendelse med fly, der er knyttet som bilag til beslutning 2004/573/EF</w:t>
            </w:r>
            <w:r w:rsidRPr="00440C64">
              <w:rPr>
                <w:b/>
                <w:i/>
                <w:vertAlign w:val="superscript"/>
              </w:rPr>
              <w:t>1a</w:t>
            </w:r>
            <w:r w:rsidRPr="00440C64">
              <w:rPr>
                <w:b/>
                <w:i/>
              </w:rPr>
              <w:t>.</w:t>
            </w:r>
          </w:p>
        </w:tc>
      </w:tr>
      <w:tr w:rsidR="00546440" w:rsidRPr="00440C64" w14:paraId="31D3136E" w14:textId="77777777" w:rsidTr="003A48B2">
        <w:trPr>
          <w:jc w:val="center"/>
        </w:trPr>
        <w:tc>
          <w:tcPr>
            <w:tcW w:w="4876" w:type="dxa"/>
            <w:tcBorders>
              <w:top w:val="nil"/>
              <w:left w:val="nil"/>
              <w:bottom w:val="nil"/>
              <w:right w:val="nil"/>
            </w:tcBorders>
          </w:tcPr>
          <w:p w14:paraId="7BD3AC00" w14:textId="77777777" w:rsidR="00CA05C6" w:rsidRPr="00440C64" w:rsidRDefault="00CA05C6" w:rsidP="003A48B2"/>
        </w:tc>
        <w:tc>
          <w:tcPr>
            <w:tcW w:w="4876" w:type="dxa"/>
            <w:tcBorders>
              <w:top w:val="nil"/>
              <w:left w:val="nil"/>
              <w:bottom w:val="nil"/>
              <w:right w:val="nil"/>
            </w:tcBorders>
          </w:tcPr>
          <w:p w14:paraId="027A887F" w14:textId="77777777" w:rsidR="00CA05C6" w:rsidRPr="00440C64" w:rsidRDefault="00CA05C6" w:rsidP="003A48B2">
            <w:pPr>
              <w:pStyle w:val="Normal6a"/>
            </w:pPr>
            <w:r w:rsidRPr="00440C64">
              <w:rPr>
                <w:b/>
                <w:i/>
              </w:rPr>
              <w:t>_________________</w:t>
            </w:r>
          </w:p>
        </w:tc>
      </w:tr>
      <w:tr w:rsidR="00546440" w:rsidRPr="00440C64" w14:paraId="3495622B" w14:textId="77777777" w:rsidTr="003A48B2">
        <w:trPr>
          <w:jc w:val="center"/>
        </w:trPr>
        <w:tc>
          <w:tcPr>
            <w:tcW w:w="4876" w:type="dxa"/>
            <w:tcBorders>
              <w:top w:val="nil"/>
              <w:left w:val="nil"/>
              <w:bottom w:val="nil"/>
              <w:right w:val="nil"/>
            </w:tcBorders>
          </w:tcPr>
          <w:p w14:paraId="099D2BA6" w14:textId="77777777" w:rsidR="00CA05C6" w:rsidRPr="00440C64" w:rsidRDefault="00CA05C6" w:rsidP="003A48B2"/>
        </w:tc>
        <w:tc>
          <w:tcPr>
            <w:tcW w:w="4876" w:type="dxa"/>
            <w:tcBorders>
              <w:top w:val="nil"/>
              <w:left w:val="nil"/>
              <w:bottom w:val="nil"/>
              <w:right w:val="nil"/>
            </w:tcBorders>
          </w:tcPr>
          <w:p w14:paraId="6DA02AC3" w14:textId="77777777" w:rsidR="00CA05C6" w:rsidRPr="00440C64" w:rsidRDefault="00CA05C6" w:rsidP="003A48B2">
            <w:pPr>
              <w:pStyle w:val="Normal6a"/>
            </w:pPr>
            <w:r w:rsidRPr="00440C64">
              <w:rPr>
                <w:b/>
                <w:i/>
                <w:vertAlign w:val="superscript"/>
              </w:rPr>
              <w:t>1a</w:t>
            </w:r>
            <w:r w:rsidRPr="00440C64">
              <w:t xml:space="preserve"> </w:t>
            </w:r>
            <w:r w:rsidRPr="00440C64">
              <w:rPr>
                <w:b/>
                <w:i/>
              </w:rPr>
              <w:t>Rådets beslutning 2004/573/EF af 29. april 2004 om tilrettelæggelse af samlet udsendelse med fly fra to eller flere medlemsstaters område af tredjelandsstatsborgere, der er omfattet af individuelle afgørelser om udsendelse (EUT L 261 af 6.8.2004, s. 28, ELI: http://data.europa.eu/eli/dec/2004/573/oj).</w:t>
            </w:r>
          </w:p>
        </w:tc>
      </w:tr>
    </w:tbl>
    <w:p w14:paraId="61E3D1AD" w14:textId="77777777" w:rsidR="00CA05C6" w:rsidRPr="00C5613B" w:rsidRDefault="00CA05C6" w:rsidP="00CA05C6">
      <w:pPr>
        <w:pStyle w:val="AmOrLang"/>
        <w:rPr>
          <w:lang w:val="en-GB"/>
        </w:rPr>
      </w:pPr>
      <w:r w:rsidRPr="00C5613B">
        <w:rPr>
          <w:lang w:val="en-GB"/>
        </w:rPr>
        <w:t xml:space="preserve">Or. </w:t>
      </w:r>
      <w:r w:rsidRPr="00C5613B">
        <w:rPr>
          <w:rStyle w:val="HideTWBExt"/>
          <w:color w:val="auto"/>
          <w:lang w:val="en-GB"/>
        </w:rPr>
        <w:t>&lt;Original&gt;</w:t>
      </w:r>
      <w:r w:rsidRPr="00C5613B">
        <w:rPr>
          <w:rStyle w:val="HideTWBInt"/>
          <w:color w:val="auto"/>
          <w:lang w:val="en-GB"/>
        </w:rPr>
        <w:t>{EN}</w:t>
      </w:r>
      <w:r w:rsidRPr="00C5613B">
        <w:rPr>
          <w:lang w:val="en-GB"/>
        </w:rPr>
        <w:t>en</w:t>
      </w:r>
      <w:r w:rsidRPr="00C5613B">
        <w:rPr>
          <w:rStyle w:val="HideTWBExt"/>
          <w:color w:val="auto"/>
          <w:lang w:val="en-GB"/>
        </w:rPr>
        <w:t>&lt;/Original&gt;</w:t>
      </w:r>
    </w:p>
    <w:p w14:paraId="7BEFD3AD" w14:textId="77777777" w:rsidR="00CA05C6" w:rsidRPr="00C5613B" w:rsidRDefault="00CA05C6" w:rsidP="00CA05C6">
      <w:pPr>
        <w:pStyle w:val="AmJustTitle"/>
        <w:rPr>
          <w:lang w:val="en-GB"/>
        </w:rPr>
      </w:pPr>
      <w:r w:rsidRPr="00C5613B">
        <w:rPr>
          <w:rStyle w:val="HideTWBExt"/>
          <w:color w:val="auto"/>
          <w:lang w:val="en-GB"/>
        </w:rPr>
        <w:t>&lt;TitreJust&gt;</w:t>
      </w:r>
      <w:r w:rsidRPr="00C5613B">
        <w:rPr>
          <w:lang w:val="en-GB"/>
        </w:rPr>
        <w:t>Begrundelse</w:t>
      </w:r>
      <w:r w:rsidRPr="00C5613B">
        <w:rPr>
          <w:rStyle w:val="HideTWBExt"/>
          <w:color w:val="auto"/>
          <w:lang w:val="en-GB"/>
        </w:rPr>
        <w:t>&lt;/TitreJust&gt;</w:t>
      </w:r>
    </w:p>
    <w:p w14:paraId="3A98A163" w14:textId="77777777" w:rsidR="00CA05C6" w:rsidRPr="00C5613B" w:rsidRDefault="00CA05C6" w:rsidP="00CA05C6">
      <w:pPr>
        <w:pStyle w:val="AmJustText"/>
        <w:rPr>
          <w:lang w:val="en-GB"/>
        </w:rPr>
      </w:pPr>
      <w:r w:rsidRPr="00C5613B">
        <w:rPr>
          <w:lang w:val="en-GB"/>
        </w:rPr>
        <w:t>Accepted return must be prioritised, as it is the most sustainable form of return. The law should not encourage/oblige authorities to enter into a forced return situation for the TCN’s perceived failure to cooperate. Failure to cooperate must be sustained before it should result in forced return. As the reasons why a TCN might try to move between MS can be varied, it is disproportionate to enter into a forced return situation for a single move to another MS by the returnee.  In addition, if a returnee wants to accept the return decision, this should not be impeded by the rules. In order to harmonise the process of return and avoid any ambiguities in the process, all Member States should issue a removal order when a forced return is being carried out. Reliance on previous procedures can only be reasonable where the merits of any claim for asylum have been examined. Inadmissibility decisions, by their very nature, do not consider refoulement. The competent authorities should carry out an individual assessment in each case. The fact of being sanctioned under Article 22 does not automatically signify that the returnee will not accept the return decision, particularly in the light of the significant burden placed on returnees in terms of obligations. As the aim of the Regulation is to increase the level of returns, encouraging returnees to return should not be made harder</w:t>
      </w:r>
    </w:p>
    <w:p w14:paraId="0C743174" w14:textId="77777777" w:rsidR="00CA05C6" w:rsidRPr="00C5613B" w:rsidRDefault="00CA05C6" w:rsidP="00CA05C6">
      <w:pPr>
        <w:rPr>
          <w:lang w:val="en-GB"/>
        </w:rPr>
      </w:pPr>
      <w:r w:rsidRPr="00C5613B">
        <w:rPr>
          <w:rStyle w:val="HideTWBExt"/>
          <w:color w:val="auto"/>
          <w:lang w:val="en-GB"/>
        </w:rPr>
        <w:t>&lt;/Amend&gt;</w:t>
      </w:r>
    </w:p>
    <w:p w14:paraId="45FFA3B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1034</w:t>
      </w:r>
      <w:r w:rsidRPr="00440C64">
        <w:rPr>
          <w:rStyle w:val="HideTWBExt"/>
          <w:color w:val="auto"/>
        </w:rPr>
        <w:t>&lt;/NumAm&gt;</w:t>
      </w:r>
    </w:p>
    <w:p w14:paraId="7B379437"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1E3DF6CC" w14:textId="77777777" w:rsidR="00CA05C6" w:rsidRPr="00440C64" w:rsidRDefault="00CA05C6" w:rsidP="00CA05C6">
      <w:pPr>
        <w:pStyle w:val="NormalBold"/>
      </w:pPr>
      <w:r w:rsidRPr="00440C64">
        <w:rPr>
          <w:rStyle w:val="HideTWBExt"/>
          <w:b w:val="0"/>
          <w:color w:val="auto"/>
        </w:rPr>
        <w:t>&lt;/RepeatBlock-By&gt;</w:t>
      </w:r>
    </w:p>
    <w:p w14:paraId="4A31AA7A"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E65F743" w14:textId="77777777" w:rsidR="00CA05C6" w:rsidRPr="00440C64" w:rsidRDefault="00CA05C6" w:rsidP="00CA05C6">
      <w:pPr>
        <w:pStyle w:val="NormalBold"/>
      </w:pPr>
      <w:r w:rsidRPr="00440C64">
        <w:rPr>
          <w:rStyle w:val="HideTWBExt"/>
          <w:color w:val="auto"/>
        </w:rPr>
        <w:t>&lt;Article&gt;</w:t>
      </w:r>
      <w:r w:rsidRPr="00440C64">
        <w:t>Artikel 13 a (ny)</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D017043" w14:textId="77777777" w:rsidTr="003A48B2">
        <w:trPr>
          <w:trHeight w:hRule="exact" w:val="240"/>
          <w:jc w:val="center"/>
        </w:trPr>
        <w:tc>
          <w:tcPr>
            <w:tcW w:w="9752" w:type="dxa"/>
            <w:gridSpan w:val="2"/>
            <w:tcBorders>
              <w:top w:val="nil"/>
              <w:left w:val="nil"/>
              <w:bottom w:val="nil"/>
              <w:right w:val="nil"/>
            </w:tcBorders>
          </w:tcPr>
          <w:p w14:paraId="58CBC996" w14:textId="77777777" w:rsidR="00CA05C6" w:rsidRPr="00440C64" w:rsidRDefault="00CA05C6" w:rsidP="003A48B2"/>
        </w:tc>
      </w:tr>
      <w:tr w:rsidR="00546440" w:rsidRPr="00440C64" w14:paraId="03454050" w14:textId="77777777" w:rsidTr="003A48B2">
        <w:trPr>
          <w:trHeight w:val="240"/>
          <w:jc w:val="center"/>
        </w:trPr>
        <w:tc>
          <w:tcPr>
            <w:tcW w:w="4876" w:type="dxa"/>
            <w:tcBorders>
              <w:top w:val="nil"/>
              <w:left w:val="nil"/>
              <w:bottom w:val="nil"/>
              <w:right w:val="nil"/>
            </w:tcBorders>
          </w:tcPr>
          <w:p w14:paraId="5B3C7BF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A6D0428" w14:textId="77777777" w:rsidR="00CA05C6" w:rsidRPr="00440C64" w:rsidRDefault="00CA05C6" w:rsidP="003A48B2">
            <w:pPr>
              <w:pStyle w:val="AmColumnHeading"/>
            </w:pPr>
            <w:r w:rsidRPr="00440C64">
              <w:t>Ændringsforslag</w:t>
            </w:r>
          </w:p>
        </w:tc>
      </w:tr>
      <w:tr w:rsidR="00546440" w:rsidRPr="00440C64" w14:paraId="5D8097D0" w14:textId="77777777" w:rsidTr="003A48B2">
        <w:trPr>
          <w:jc w:val="center"/>
        </w:trPr>
        <w:tc>
          <w:tcPr>
            <w:tcW w:w="4876" w:type="dxa"/>
            <w:tcBorders>
              <w:top w:val="nil"/>
              <w:left w:val="nil"/>
              <w:bottom w:val="nil"/>
              <w:right w:val="nil"/>
            </w:tcBorders>
          </w:tcPr>
          <w:p w14:paraId="12C0DF02" w14:textId="77777777" w:rsidR="00CA05C6" w:rsidRPr="00440C64" w:rsidRDefault="00CA05C6" w:rsidP="003A48B2">
            <w:pPr>
              <w:pStyle w:val="Normal6a"/>
            </w:pPr>
          </w:p>
        </w:tc>
        <w:tc>
          <w:tcPr>
            <w:tcW w:w="4876" w:type="dxa"/>
            <w:tcBorders>
              <w:top w:val="nil"/>
              <w:left w:val="nil"/>
              <w:bottom w:val="nil"/>
              <w:right w:val="nil"/>
            </w:tcBorders>
          </w:tcPr>
          <w:p w14:paraId="0C380E13" w14:textId="77777777" w:rsidR="00CA05C6" w:rsidRPr="00440C64" w:rsidRDefault="00CA05C6" w:rsidP="003A48B2">
            <w:pPr>
              <w:pStyle w:val="Normal6a"/>
              <w:jc w:val="center"/>
            </w:pPr>
            <w:r w:rsidRPr="00440C64">
              <w:rPr>
                <w:b/>
                <w:i/>
              </w:rPr>
              <w:t>Artikel 13a</w:t>
            </w:r>
            <w:r w:rsidRPr="00440C64">
              <w:tab/>
            </w:r>
          </w:p>
        </w:tc>
      </w:tr>
      <w:tr w:rsidR="00546440" w:rsidRPr="00440C64" w14:paraId="397702E8" w14:textId="77777777" w:rsidTr="003A48B2">
        <w:trPr>
          <w:jc w:val="center"/>
        </w:trPr>
        <w:tc>
          <w:tcPr>
            <w:tcW w:w="4876" w:type="dxa"/>
            <w:tcBorders>
              <w:top w:val="nil"/>
              <w:left w:val="nil"/>
              <w:bottom w:val="nil"/>
              <w:right w:val="nil"/>
            </w:tcBorders>
          </w:tcPr>
          <w:p w14:paraId="294CE726" w14:textId="77777777" w:rsidR="00CA05C6" w:rsidRPr="00440C64" w:rsidRDefault="00CA05C6" w:rsidP="003A48B2">
            <w:pPr>
              <w:pStyle w:val="Normal6a"/>
            </w:pPr>
          </w:p>
        </w:tc>
        <w:tc>
          <w:tcPr>
            <w:tcW w:w="4876" w:type="dxa"/>
            <w:tcBorders>
              <w:top w:val="nil"/>
              <w:left w:val="nil"/>
              <w:bottom w:val="nil"/>
              <w:right w:val="nil"/>
            </w:tcBorders>
          </w:tcPr>
          <w:p w14:paraId="064C5574" w14:textId="77777777" w:rsidR="00CA05C6" w:rsidRPr="00440C64" w:rsidRDefault="00CA05C6" w:rsidP="003A48B2">
            <w:pPr>
              <w:pStyle w:val="Normal6a"/>
              <w:jc w:val="center"/>
            </w:pPr>
            <w:r w:rsidRPr="00440C64">
              <w:rPr>
                <w:b/>
                <w:i/>
              </w:rPr>
              <w:t>Udsendelse</w:t>
            </w:r>
          </w:p>
        </w:tc>
      </w:tr>
      <w:tr w:rsidR="00546440" w:rsidRPr="00440C64" w14:paraId="2F48DDF1" w14:textId="77777777" w:rsidTr="003A48B2">
        <w:trPr>
          <w:jc w:val="center"/>
        </w:trPr>
        <w:tc>
          <w:tcPr>
            <w:tcW w:w="4876" w:type="dxa"/>
            <w:tcBorders>
              <w:top w:val="nil"/>
              <w:left w:val="nil"/>
              <w:bottom w:val="nil"/>
              <w:right w:val="nil"/>
            </w:tcBorders>
          </w:tcPr>
          <w:p w14:paraId="25B747DD" w14:textId="77777777" w:rsidR="00CA05C6" w:rsidRPr="00440C64" w:rsidRDefault="00CA05C6" w:rsidP="003A48B2">
            <w:pPr>
              <w:pStyle w:val="Normal6a"/>
            </w:pPr>
          </w:p>
        </w:tc>
        <w:tc>
          <w:tcPr>
            <w:tcW w:w="4876" w:type="dxa"/>
            <w:tcBorders>
              <w:top w:val="nil"/>
              <w:left w:val="nil"/>
              <w:bottom w:val="nil"/>
              <w:right w:val="nil"/>
            </w:tcBorders>
          </w:tcPr>
          <w:p w14:paraId="034CAB00" w14:textId="77777777" w:rsidR="00CA05C6" w:rsidRPr="00440C64" w:rsidRDefault="00CA05C6" w:rsidP="003A48B2">
            <w:pPr>
              <w:pStyle w:val="Normal6a"/>
            </w:pPr>
            <w:r w:rsidRPr="00440C64">
              <w:rPr>
                <w:b/>
                <w:i/>
              </w:rPr>
              <w:t xml:space="preserve">1. En tredjelandsstatsborger, der er </w:t>
            </w:r>
            <w:r w:rsidRPr="00440C64">
              <w:rPr>
                <w:b/>
                <w:i/>
              </w:rPr>
              <w:lastRenderedPageBreak/>
              <w:t>genstand for en afgørelse om tilbagesendelse, kan udsendes, når:</w:t>
            </w:r>
          </w:p>
        </w:tc>
      </w:tr>
      <w:tr w:rsidR="00546440" w:rsidRPr="00440C64" w14:paraId="55A50F4D" w14:textId="77777777" w:rsidTr="003A48B2">
        <w:trPr>
          <w:jc w:val="center"/>
        </w:trPr>
        <w:tc>
          <w:tcPr>
            <w:tcW w:w="4876" w:type="dxa"/>
            <w:tcBorders>
              <w:top w:val="nil"/>
              <w:left w:val="nil"/>
              <w:bottom w:val="nil"/>
              <w:right w:val="nil"/>
            </w:tcBorders>
          </w:tcPr>
          <w:p w14:paraId="19773036" w14:textId="77777777" w:rsidR="00CA05C6" w:rsidRPr="00440C64" w:rsidRDefault="00CA05C6" w:rsidP="003A48B2">
            <w:pPr>
              <w:pStyle w:val="Normal6a"/>
            </w:pPr>
          </w:p>
        </w:tc>
        <w:tc>
          <w:tcPr>
            <w:tcW w:w="4876" w:type="dxa"/>
            <w:tcBorders>
              <w:top w:val="nil"/>
              <w:left w:val="nil"/>
              <w:bottom w:val="nil"/>
              <w:right w:val="nil"/>
            </w:tcBorders>
          </w:tcPr>
          <w:p w14:paraId="0C8140F1" w14:textId="77777777" w:rsidR="00CA05C6" w:rsidRPr="00440C64" w:rsidRDefault="00CA05C6" w:rsidP="003A48B2">
            <w:pPr>
              <w:pStyle w:val="Normal6a"/>
            </w:pPr>
            <w:r w:rsidRPr="00440C64">
              <w:rPr>
                <w:b/>
                <w:i/>
              </w:rPr>
              <w:t>a) vedkommende udgør en reel og aktuel trussel mod den indre sikkerhed </w:t>
            </w:r>
          </w:p>
        </w:tc>
      </w:tr>
      <w:tr w:rsidR="00546440" w:rsidRPr="00440C64" w14:paraId="089DD414" w14:textId="77777777" w:rsidTr="003A48B2">
        <w:trPr>
          <w:jc w:val="center"/>
        </w:trPr>
        <w:tc>
          <w:tcPr>
            <w:tcW w:w="4876" w:type="dxa"/>
            <w:tcBorders>
              <w:top w:val="nil"/>
              <w:left w:val="nil"/>
              <w:bottom w:val="nil"/>
              <w:right w:val="nil"/>
            </w:tcBorders>
          </w:tcPr>
          <w:p w14:paraId="3848EE31" w14:textId="77777777" w:rsidR="00CA05C6" w:rsidRPr="00440C64" w:rsidRDefault="00CA05C6" w:rsidP="003A48B2">
            <w:pPr>
              <w:pStyle w:val="Normal6a"/>
            </w:pPr>
          </w:p>
        </w:tc>
        <w:tc>
          <w:tcPr>
            <w:tcW w:w="4876" w:type="dxa"/>
            <w:tcBorders>
              <w:top w:val="nil"/>
              <w:left w:val="nil"/>
              <w:bottom w:val="nil"/>
              <w:right w:val="nil"/>
            </w:tcBorders>
          </w:tcPr>
          <w:p w14:paraId="60E692E2" w14:textId="77777777" w:rsidR="00CA05C6" w:rsidRPr="00440C64" w:rsidRDefault="00CA05C6" w:rsidP="003A48B2">
            <w:pPr>
              <w:pStyle w:val="Normal6a"/>
            </w:pPr>
            <w:r w:rsidRPr="00440C64">
              <w:rPr>
                <w:b/>
                <w:i/>
              </w:rPr>
              <w:t>b) vedkommende ikke har forladt medlemsstaternes område inden den dato, der er fastsat i overensstemmelse med artikel 13, af årsager, som den pågældende ikke selv er herre over.</w:t>
            </w:r>
          </w:p>
        </w:tc>
      </w:tr>
      <w:tr w:rsidR="00546440" w:rsidRPr="00440C64" w14:paraId="048D1E61" w14:textId="77777777" w:rsidTr="003A48B2">
        <w:trPr>
          <w:jc w:val="center"/>
        </w:trPr>
        <w:tc>
          <w:tcPr>
            <w:tcW w:w="4876" w:type="dxa"/>
            <w:tcBorders>
              <w:top w:val="nil"/>
              <w:left w:val="nil"/>
              <w:bottom w:val="nil"/>
              <w:right w:val="nil"/>
            </w:tcBorders>
          </w:tcPr>
          <w:p w14:paraId="29DDACED" w14:textId="77777777" w:rsidR="00CA05C6" w:rsidRPr="00440C64" w:rsidRDefault="00CA05C6" w:rsidP="003A48B2">
            <w:pPr>
              <w:pStyle w:val="Normal6a"/>
            </w:pPr>
          </w:p>
        </w:tc>
        <w:tc>
          <w:tcPr>
            <w:tcW w:w="4876" w:type="dxa"/>
            <w:tcBorders>
              <w:top w:val="nil"/>
              <w:left w:val="nil"/>
              <w:bottom w:val="nil"/>
              <w:right w:val="nil"/>
            </w:tcBorders>
          </w:tcPr>
          <w:p w14:paraId="383FD9A3" w14:textId="77777777" w:rsidR="00CA05C6" w:rsidRPr="00440C64" w:rsidRDefault="00CA05C6" w:rsidP="003A48B2">
            <w:pPr>
              <w:pStyle w:val="Normal6a"/>
            </w:pPr>
            <w:r w:rsidRPr="00440C64">
              <w:rPr>
                <w:b/>
                <w:i/>
              </w:rPr>
              <w:t>2. Medlemsstaternes kompetente myndigheder skal skriftligt træffe en særskilt administrativ eller retslig afgørelse om udsendelse.</w:t>
            </w:r>
          </w:p>
        </w:tc>
      </w:tr>
      <w:tr w:rsidR="00546440" w:rsidRPr="00440C64" w14:paraId="58A16E28" w14:textId="77777777" w:rsidTr="003A48B2">
        <w:trPr>
          <w:jc w:val="center"/>
        </w:trPr>
        <w:tc>
          <w:tcPr>
            <w:tcW w:w="4876" w:type="dxa"/>
            <w:tcBorders>
              <w:top w:val="nil"/>
              <w:left w:val="nil"/>
              <w:bottom w:val="nil"/>
              <w:right w:val="nil"/>
            </w:tcBorders>
          </w:tcPr>
          <w:p w14:paraId="34D332C0" w14:textId="77777777" w:rsidR="00CA05C6" w:rsidRPr="00440C64" w:rsidRDefault="00CA05C6" w:rsidP="003A48B2">
            <w:pPr>
              <w:pStyle w:val="Normal6a"/>
            </w:pPr>
          </w:p>
        </w:tc>
        <w:tc>
          <w:tcPr>
            <w:tcW w:w="4876" w:type="dxa"/>
            <w:tcBorders>
              <w:top w:val="nil"/>
              <w:left w:val="nil"/>
              <w:bottom w:val="nil"/>
              <w:right w:val="nil"/>
            </w:tcBorders>
          </w:tcPr>
          <w:p w14:paraId="254EBC7B" w14:textId="2FA78361" w:rsidR="00CA05C6" w:rsidRPr="00440C64" w:rsidRDefault="00CA05C6" w:rsidP="003A48B2">
            <w:pPr>
              <w:pStyle w:val="Normal6a"/>
            </w:pPr>
            <w:r w:rsidRPr="00440C64">
              <w:rPr>
                <w:b/>
                <w:i/>
              </w:rPr>
              <w:t>3. Inden de kompetente myndigheder udsteder en afgørelse om udsendelse, vurderer de, om princippet om non-refoulement er overholdt under henvisning til tilbagesendelseslandet, herunder enhver risiko for videre refoulement. Hvis der er foretaget en grundig vurdering af alle relevante omstændigheder i tidligere faser af proceduren, skal ændringer i omstændighederne og nye elementer, der dokumenterer en risiko, undersøges behørigt.</w:t>
            </w:r>
          </w:p>
        </w:tc>
      </w:tr>
      <w:tr w:rsidR="00546440" w:rsidRPr="00440C64" w14:paraId="672F6A66" w14:textId="77777777" w:rsidTr="003A48B2">
        <w:trPr>
          <w:jc w:val="center"/>
        </w:trPr>
        <w:tc>
          <w:tcPr>
            <w:tcW w:w="4876" w:type="dxa"/>
            <w:tcBorders>
              <w:top w:val="nil"/>
              <w:left w:val="nil"/>
              <w:bottom w:val="nil"/>
              <w:right w:val="nil"/>
            </w:tcBorders>
          </w:tcPr>
          <w:p w14:paraId="440BEC91" w14:textId="77777777" w:rsidR="00CA05C6" w:rsidRPr="00440C64" w:rsidRDefault="00CA05C6" w:rsidP="003A48B2">
            <w:pPr>
              <w:pStyle w:val="Normal6a"/>
            </w:pPr>
          </w:p>
        </w:tc>
        <w:tc>
          <w:tcPr>
            <w:tcW w:w="4876" w:type="dxa"/>
            <w:tcBorders>
              <w:top w:val="nil"/>
              <w:left w:val="nil"/>
              <w:bottom w:val="nil"/>
              <w:right w:val="nil"/>
            </w:tcBorders>
          </w:tcPr>
          <w:p w14:paraId="187F5011" w14:textId="77777777" w:rsidR="00CA05C6" w:rsidRPr="00440C64" w:rsidRDefault="00CA05C6" w:rsidP="003A48B2">
            <w:pPr>
              <w:pStyle w:val="Normal6a"/>
            </w:pPr>
            <w:r w:rsidRPr="00440C64">
              <w:rPr>
                <w:b/>
                <w:i/>
              </w:rPr>
              <w:t>4. Tvangsforanstaltninger må kun træffes som en sidste udvej for at sikre udsendelse. Sådanne foranstaltninger skal være nødvendige og forholdsmæssige og må under ingen omstændigheder overstige tærsklen for rimelig magtanvendelse. De skal gennemføres i henhold til den nationale lovgivning under overholdelse af de grundlæggende rettigheder og med behørig respekt for den pågældende tredjelandsstatsborgers værdighed og fysiske integritet. Medlemsstaterne må ikke anvende tvangsforanstaltninger over for mindreårige.</w:t>
            </w:r>
          </w:p>
        </w:tc>
      </w:tr>
      <w:tr w:rsidR="00546440" w:rsidRPr="00440C64" w14:paraId="64651A3F" w14:textId="77777777" w:rsidTr="003A48B2">
        <w:trPr>
          <w:jc w:val="center"/>
        </w:trPr>
        <w:tc>
          <w:tcPr>
            <w:tcW w:w="4876" w:type="dxa"/>
            <w:tcBorders>
              <w:top w:val="nil"/>
              <w:left w:val="nil"/>
              <w:bottom w:val="nil"/>
              <w:right w:val="nil"/>
            </w:tcBorders>
          </w:tcPr>
          <w:p w14:paraId="2111BD2C" w14:textId="77777777" w:rsidR="00CA05C6" w:rsidRPr="00440C64" w:rsidRDefault="00CA05C6" w:rsidP="003A48B2">
            <w:pPr>
              <w:pStyle w:val="Normal6a"/>
            </w:pPr>
          </w:p>
        </w:tc>
        <w:tc>
          <w:tcPr>
            <w:tcW w:w="4876" w:type="dxa"/>
            <w:tcBorders>
              <w:top w:val="nil"/>
              <w:left w:val="nil"/>
              <w:bottom w:val="nil"/>
              <w:right w:val="nil"/>
            </w:tcBorders>
          </w:tcPr>
          <w:p w14:paraId="40930CF6" w14:textId="77777777" w:rsidR="00CA05C6" w:rsidRPr="00440C64" w:rsidRDefault="00CA05C6" w:rsidP="003A48B2">
            <w:pPr>
              <w:pStyle w:val="Normal6a"/>
            </w:pPr>
            <w:r w:rsidRPr="00440C64">
              <w:rPr>
                <w:b/>
                <w:i/>
              </w:rPr>
              <w:t xml:space="preserve">5. Ved gennemførelsen af udsendelser med fly tager medlemsstaterne hensyn til de fælles retningslinjer for sikkerhedsbestemmelser i forbindelse med samlet udsendelse med fly, der er knyttet </w:t>
            </w:r>
            <w:r w:rsidRPr="00440C64">
              <w:rPr>
                <w:b/>
                <w:i/>
              </w:rPr>
              <w:lastRenderedPageBreak/>
              <w:t>som bilag til beslutning 2004/573/EF.</w:t>
            </w:r>
          </w:p>
        </w:tc>
      </w:tr>
    </w:tbl>
    <w:p w14:paraId="15ACDDC6"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3C4A436" w14:textId="77777777" w:rsidR="00CA05C6" w:rsidRPr="00440C64" w:rsidRDefault="00CA05C6" w:rsidP="00CA05C6">
      <w:r w:rsidRPr="00440C64">
        <w:rPr>
          <w:rStyle w:val="HideTWBExt"/>
          <w:color w:val="auto"/>
        </w:rPr>
        <w:t>&lt;/Amend&gt;</w:t>
      </w:r>
    </w:p>
    <w:p w14:paraId="24862C1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1035</w:t>
      </w:r>
      <w:r w:rsidRPr="00440C64">
        <w:rPr>
          <w:rStyle w:val="HideTWBExt"/>
          <w:color w:val="auto"/>
        </w:rPr>
        <w:t>&lt;/NumAm&gt;</w:t>
      </w:r>
    </w:p>
    <w:p w14:paraId="4A556529"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4916BFB1" w14:textId="77777777" w:rsidR="00CA05C6" w:rsidRPr="00440C64" w:rsidRDefault="00CA05C6" w:rsidP="00CA05C6">
      <w:pPr>
        <w:pStyle w:val="NormalBold"/>
      </w:pPr>
      <w:r w:rsidRPr="00440C64">
        <w:rPr>
          <w:rStyle w:val="HideTWBExt"/>
          <w:b w:val="0"/>
          <w:color w:val="auto"/>
        </w:rPr>
        <w:t>&lt;/RepeatBlock-By&gt;</w:t>
      </w:r>
    </w:p>
    <w:p w14:paraId="08C4D56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23C6E33" w14:textId="77777777" w:rsidR="00CA05C6" w:rsidRPr="00440C64" w:rsidRDefault="00CA05C6" w:rsidP="00CA05C6">
      <w:pPr>
        <w:pStyle w:val="NormalBold"/>
      </w:pPr>
      <w:r w:rsidRPr="00440C64">
        <w:rPr>
          <w:rStyle w:val="HideTWBExt"/>
          <w:color w:val="auto"/>
        </w:rPr>
        <w:t>&lt;Article&gt;</w:t>
      </w:r>
      <w:r w:rsidRPr="00440C64">
        <w:t>Artikel 14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5E19CC7" w14:textId="77777777" w:rsidTr="003A48B2">
        <w:trPr>
          <w:trHeight w:hRule="exact" w:val="240"/>
          <w:jc w:val="center"/>
        </w:trPr>
        <w:tc>
          <w:tcPr>
            <w:tcW w:w="9752" w:type="dxa"/>
            <w:gridSpan w:val="2"/>
            <w:tcBorders>
              <w:top w:val="nil"/>
              <w:left w:val="nil"/>
              <w:bottom w:val="nil"/>
              <w:right w:val="nil"/>
            </w:tcBorders>
          </w:tcPr>
          <w:p w14:paraId="635C4576" w14:textId="77777777" w:rsidR="00CA05C6" w:rsidRPr="00440C64" w:rsidRDefault="00CA05C6" w:rsidP="003A48B2"/>
        </w:tc>
      </w:tr>
      <w:tr w:rsidR="00546440" w:rsidRPr="00440C64" w14:paraId="058378E3" w14:textId="77777777" w:rsidTr="003A48B2">
        <w:trPr>
          <w:trHeight w:val="240"/>
          <w:jc w:val="center"/>
        </w:trPr>
        <w:tc>
          <w:tcPr>
            <w:tcW w:w="4876" w:type="dxa"/>
            <w:tcBorders>
              <w:top w:val="nil"/>
              <w:left w:val="nil"/>
              <w:bottom w:val="nil"/>
              <w:right w:val="nil"/>
            </w:tcBorders>
          </w:tcPr>
          <w:p w14:paraId="1B48782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6354ACD" w14:textId="77777777" w:rsidR="00CA05C6" w:rsidRPr="00440C64" w:rsidRDefault="00CA05C6" w:rsidP="003A48B2">
            <w:pPr>
              <w:pStyle w:val="AmColumnHeading"/>
            </w:pPr>
            <w:r w:rsidRPr="00440C64">
              <w:t>Ændringsforslag</w:t>
            </w:r>
          </w:p>
        </w:tc>
      </w:tr>
      <w:tr w:rsidR="00546440" w:rsidRPr="00440C64" w14:paraId="0BBC1D89" w14:textId="77777777" w:rsidTr="003A48B2">
        <w:trPr>
          <w:jc w:val="center"/>
        </w:trPr>
        <w:tc>
          <w:tcPr>
            <w:tcW w:w="4876" w:type="dxa"/>
            <w:tcBorders>
              <w:top w:val="nil"/>
              <w:left w:val="nil"/>
              <w:bottom w:val="nil"/>
              <w:right w:val="nil"/>
            </w:tcBorders>
          </w:tcPr>
          <w:p w14:paraId="1FC14AD9" w14:textId="77777777" w:rsidR="00CA05C6" w:rsidRPr="00440C64" w:rsidRDefault="00CA05C6" w:rsidP="003A48B2">
            <w:pPr>
              <w:pStyle w:val="Normal6a"/>
              <w:jc w:val="center"/>
            </w:pPr>
            <w:r w:rsidRPr="00440C64">
              <w:rPr>
                <w:b/>
                <w:i/>
              </w:rPr>
              <w:t>Artikel 14</w:t>
            </w:r>
            <w:r w:rsidRPr="00440C64">
              <w:tab/>
            </w:r>
          </w:p>
        </w:tc>
        <w:tc>
          <w:tcPr>
            <w:tcW w:w="4876" w:type="dxa"/>
            <w:tcBorders>
              <w:top w:val="nil"/>
              <w:left w:val="nil"/>
              <w:bottom w:val="nil"/>
              <w:right w:val="nil"/>
            </w:tcBorders>
          </w:tcPr>
          <w:p w14:paraId="55612B04" w14:textId="77777777" w:rsidR="00CA05C6" w:rsidRPr="00440C64" w:rsidRDefault="00CA05C6" w:rsidP="003A48B2">
            <w:pPr>
              <w:pStyle w:val="Normal6a"/>
            </w:pPr>
            <w:r w:rsidRPr="00440C64">
              <w:rPr>
                <w:b/>
                <w:i/>
              </w:rPr>
              <w:t>udgår</w:t>
            </w:r>
          </w:p>
        </w:tc>
      </w:tr>
      <w:tr w:rsidR="00546440" w:rsidRPr="00440C64" w14:paraId="05AC2D7C" w14:textId="77777777" w:rsidTr="003A48B2">
        <w:trPr>
          <w:jc w:val="center"/>
        </w:trPr>
        <w:tc>
          <w:tcPr>
            <w:tcW w:w="4876" w:type="dxa"/>
            <w:tcBorders>
              <w:top w:val="nil"/>
              <w:left w:val="nil"/>
              <w:bottom w:val="nil"/>
              <w:right w:val="nil"/>
            </w:tcBorders>
          </w:tcPr>
          <w:p w14:paraId="4AC5C585" w14:textId="77777777" w:rsidR="00CA05C6" w:rsidRPr="00440C64" w:rsidRDefault="00CA05C6" w:rsidP="003A48B2">
            <w:pPr>
              <w:pStyle w:val="Normal6a"/>
              <w:jc w:val="center"/>
            </w:pPr>
            <w:r w:rsidRPr="00440C64">
              <w:rPr>
                <w:b/>
                <w:i/>
              </w:rPr>
              <w:t>Betingelser for udsættelse af udsendelse</w:t>
            </w:r>
          </w:p>
        </w:tc>
        <w:tc>
          <w:tcPr>
            <w:tcW w:w="4876" w:type="dxa"/>
            <w:tcBorders>
              <w:top w:val="nil"/>
              <w:left w:val="nil"/>
              <w:bottom w:val="nil"/>
              <w:right w:val="nil"/>
            </w:tcBorders>
          </w:tcPr>
          <w:p w14:paraId="2037545D" w14:textId="77777777" w:rsidR="00CA05C6" w:rsidRPr="00440C64" w:rsidRDefault="00CA05C6" w:rsidP="003A48B2">
            <w:pPr>
              <w:pStyle w:val="Normal6a"/>
            </w:pPr>
          </w:p>
        </w:tc>
      </w:tr>
      <w:tr w:rsidR="00546440" w:rsidRPr="00440C64" w14:paraId="032D58BE" w14:textId="77777777" w:rsidTr="003A48B2">
        <w:trPr>
          <w:jc w:val="center"/>
        </w:trPr>
        <w:tc>
          <w:tcPr>
            <w:tcW w:w="4876" w:type="dxa"/>
            <w:tcBorders>
              <w:top w:val="nil"/>
              <w:left w:val="nil"/>
              <w:bottom w:val="nil"/>
              <w:right w:val="nil"/>
            </w:tcBorders>
          </w:tcPr>
          <w:p w14:paraId="39599C47" w14:textId="77777777" w:rsidR="00CA05C6" w:rsidRPr="00440C64" w:rsidRDefault="00CA05C6" w:rsidP="003A48B2">
            <w:pPr>
              <w:pStyle w:val="Normal6a"/>
            </w:pPr>
            <w:r w:rsidRPr="00440C64">
              <w:rPr>
                <w:b/>
                <w:i/>
              </w:rPr>
              <w:t>1. Udsendelse i henhold til artikel 12 skal udsættes i følgende tilfælde:</w:t>
            </w:r>
          </w:p>
        </w:tc>
        <w:tc>
          <w:tcPr>
            <w:tcW w:w="4876" w:type="dxa"/>
            <w:tcBorders>
              <w:top w:val="nil"/>
              <w:left w:val="nil"/>
              <w:bottom w:val="nil"/>
              <w:right w:val="nil"/>
            </w:tcBorders>
          </w:tcPr>
          <w:p w14:paraId="3DCD2C68" w14:textId="77777777" w:rsidR="00CA05C6" w:rsidRPr="00440C64" w:rsidRDefault="00CA05C6" w:rsidP="003A48B2">
            <w:pPr>
              <w:pStyle w:val="Normal6a"/>
            </w:pPr>
          </w:p>
        </w:tc>
      </w:tr>
      <w:tr w:rsidR="00546440" w:rsidRPr="00440C64" w14:paraId="4B12B19C" w14:textId="77777777" w:rsidTr="003A48B2">
        <w:trPr>
          <w:jc w:val="center"/>
        </w:trPr>
        <w:tc>
          <w:tcPr>
            <w:tcW w:w="4876" w:type="dxa"/>
            <w:tcBorders>
              <w:top w:val="nil"/>
              <w:left w:val="nil"/>
              <w:bottom w:val="nil"/>
              <w:right w:val="nil"/>
            </w:tcBorders>
          </w:tcPr>
          <w:p w14:paraId="7DB22505" w14:textId="77777777" w:rsidR="00CA05C6" w:rsidRPr="00440C64" w:rsidRDefault="00CA05C6" w:rsidP="003A48B2">
            <w:pPr>
              <w:pStyle w:val="Normal6a"/>
            </w:pPr>
            <w:r w:rsidRPr="00440C64">
              <w:rPr>
                <w:b/>
                <w:i/>
              </w:rPr>
              <w:t>a. hvis det vil være i strid med princippet om non-refoulement eller</w:t>
            </w:r>
          </w:p>
        </w:tc>
        <w:tc>
          <w:tcPr>
            <w:tcW w:w="4876" w:type="dxa"/>
            <w:tcBorders>
              <w:top w:val="nil"/>
              <w:left w:val="nil"/>
              <w:bottom w:val="nil"/>
              <w:right w:val="nil"/>
            </w:tcBorders>
          </w:tcPr>
          <w:p w14:paraId="36433345" w14:textId="77777777" w:rsidR="00CA05C6" w:rsidRPr="00440C64" w:rsidRDefault="00CA05C6" w:rsidP="003A48B2">
            <w:pPr>
              <w:pStyle w:val="Normal6a"/>
            </w:pPr>
          </w:p>
        </w:tc>
      </w:tr>
      <w:tr w:rsidR="00546440" w:rsidRPr="00440C64" w14:paraId="4C65C219" w14:textId="77777777" w:rsidTr="003A48B2">
        <w:trPr>
          <w:jc w:val="center"/>
        </w:trPr>
        <w:tc>
          <w:tcPr>
            <w:tcW w:w="4876" w:type="dxa"/>
            <w:tcBorders>
              <w:top w:val="nil"/>
              <w:left w:val="nil"/>
              <w:bottom w:val="nil"/>
              <w:right w:val="nil"/>
            </w:tcBorders>
          </w:tcPr>
          <w:p w14:paraId="27349BD1" w14:textId="77777777" w:rsidR="00CA05C6" w:rsidRPr="00440C64" w:rsidRDefault="00CA05C6" w:rsidP="003A48B2">
            <w:pPr>
              <w:pStyle w:val="Normal6a"/>
            </w:pPr>
            <w:r w:rsidRPr="00440C64">
              <w:rPr>
                <w:b/>
                <w:i/>
              </w:rPr>
              <w:t>b. hvis og så længe afgørelsen om tilbagesendelse er suspenderet i overensstemmelse med artikel 28.</w:t>
            </w:r>
          </w:p>
        </w:tc>
        <w:tc>
          <w:tcPr>
            <w:tcW w:w="4876" w:type="dxa"/>
            <w:tcBorders>
              <w:top w:val="nil"/>
              <w:left w:val="nil"/>
              <w:bottom w:val="nil"/>
              <w:right w:val="nil"/>
            </w:tcBorders>
          </w:tcPr>
          <w:p w14:paraId="284A7B37" w14:textId="77777777" w:rsidR="00CA05C6" w:rsidRPr="00440C64" w:rsidRDefault="00CA05C6" w:rsidP="003A48B2">
            <w:pPr>
              <w:pStyle w:val="Normal6a"/>
            </w:pPr>
          </w:p>
        </w:tc>
      </w:tr>
      <w:tr w:rsidR="00546440" w:rsidRPr="00440C64" w14:paraId="3ECC7114" w14:textId="77777777" w:rsidTr="003A48B2">
        <w:trPr>
          <w:jc w:val="center"/>
        </w:trPr>
        <w:tc>
          <w:tcPr>
            <w:tcW w:w="4876" w:type="dxa"/>
            <w:tcBorders>
              <w:top w:val="nil"/>
              <w:left w:val="nil"/>
              <w:bottom w:val="nil"/>
              <w:right w:val="nil"/>
            </w:tcBorders>
          </w:tcPr>
          <w:p w14:paraId="76D4201B" w14:textId="77777777" w:rsidR="00CA05C6" w:rsidRPr="00440C64" w:rsidRDefault="00CA05C6" w:rsidP="003A48B2">
            <w:pPr>
              <w:pStyle w:val="Normal6a"/>
            </w:pPr>
            <w:r w:rsidRPr="00440C64">
              <w:rPr>
                <w:b/>
                <w:i/>
              </w:rPr>
              <w:t>2. Udsendelse i henhold til artikel 12 kan udsættes i en passende periode under hensyntagen til de særlige omstændigheder i den enkelte sag.</w:t>
            </w:r>
          </w:p>
        </w:tc>
        <w:tc>
          <w:tcPr>
            <w:tcW w:w="4876" w:type="dxa"/>
            <w:tcBorders>
              <w:top w:val="nil"/>
              <w:left w:val="nil"/>
              <w:bottom w:val="nil"/>
              <w:right w:val="nil"/>
            </w:tcBorders>
          </w:tcPr>
          <w:p w14:paraId="42E0A2A5" w14:textId="77777777" w:rsidR="00CA05C6" w:rsidRPr="00440C64" w:rsidRDefault="00CA05C6" w:rsidP="003A48B2">
            <w:pPr>
              <w:pStyle w:val="Normal6a"/>
            </w:pPr>
          </w:p>
        </w:tc>
      </w:tr>
      <w:tr w:rsidR="00546440" w:rsidRPr="00440C64" w14:paraId="32E5696E" w14:textId="77777777" w:rsidTr="003A48B2">
        <w:trPr>
          <w:jc w:val="center"/>
        </w:trPr>
        <w:tc>
          <w:tcPr>
            <w:tcW w:w="4876" w:type="dxa"/>
            <w:tcBorders>
              <w:top w:val="nil"/>
              <w:left w:val="nil"/>
              <w:bottom w:val="nil"/>
              <w:right w:val="nil"/>
            </w:tcBorders>
          </w:tcPr>
          <w:p w14:paraId="441ADDA3" w14:textId="77777777" w:rsidR="00CA05C6" w:rsidRPr="00440C64" w:rsidRDefault="00CA05C6" w:rsidP="003A48B2">
            <w:pPr>
              <w:pStyle w:val="Normal6a"/>
            </w:pPr>
            <w:r w:rsidRPr="00440C64">
              <w:rPr>
                <w:b/>
                <w:i/>
              </w:rPr>
              <w:t>3. Hvis tredjelandsstatsborgeren anmoder om udsættelse af udsendelsen, skal anmodningen behørigt begrundes.</w:t>
            </w:r>
          </w:p>
        </w:tc>
        <w:tc>
          <w:tcPr>
            <w:tcW w:w="4876" w:type="dxa"/>
            <w:tcBorders>
              <w:top w:val="nil"/>
              <w:left w:val="nil"/>
              <w:bottom w:val="nil"/>
              <w:right w:val="nil"/>
            </w:tcBorders>
          </w:tcPr>
          <w:p w14:paraId="55B59A18" w14:textId="77777777" w:rsidR="00CA05C6" w:rsidRPr="00440C64" w:rsidRDefault="00CA05C6" w:rsidP="003A48B2">
            <w:pPr>
              <w:pStyle w:val="Normal6a"/>
            </w:pPr>
          </w:p>
        </w:tc>
      </w:tr>
      <w:tr w:rsidR="00546440" w:rsidRPr="00440C64" w14:paraId="77754792" w14:textId="77777777" w:rsidTr="003A48B2">
        <w:trPr>
          <w:jc w:val="center"/>
        </w:trPr>
        <w:tc>
          <w:tcPr>
            <w:tcW w:w="4876" w:type="dxa"/>
            <w:tcBorders>
              <w:top w:val="nil"/>
              <w:left w:val="nil"/>
              <w:bottom w:val="nil"/>
              <w:right w:val="nil"/>
            </w:tcBorders>
          </w:tcPr>
          <w:p w14:paraId="260A6B37" w14:textId="77777777" w:rsidR="00CA05C6" w:rsidRPr="00440C64" w:rsidRDefault="00CA05C6" w:rsidP="003A48B2">
            <w:pPr>
              <w:pStyle w:val="Normal6a"/>
            </w:pPr>
            <w:r w:rsidRPr="00440C64">
              <w:rPr>
                <w:b/>
                <w:i/>
              </w:rPr>
              <w:t>4. Når medlemsstaterne træffer en afgørelse i henhold til stk. 1 eller 2, giver de den pågældende tredjelandsstatsborger en skriftlig bekræftelse, der angiver varigheden af udsættelsen og den pågældendes rettigheder i den periode.</w:t>
            </w:r>
          </w:p>
        </w:tc>
        <w:tc>
          <w:tcPr>
            <w:tcW w:w="4876" w:type="dxa"/>
            <w:tcBorders>
              <w:top w:val="nil"/>
              <w:left w:val="nil"/>
              <w:bottom w:val="nil"/>
              <w:right w:val="nil"/>
            </w:tcBorders>
          </w:tcPr>
          <w:p w14:paraId="78BFF70B" w14:textId="77777777" w:rsidR="00CA05C6" w:rsidRPr="00440C64" w:rsidRDefault="00CA05C6" w:rsidP="003A48B2">
            <w:pPr>
              <w:pStyle w:val="Normal6a"/>
            </w:pPr>
          </w:p>
        </w:tc>
      </w:tr>
      <w:tr w:rsidR="00546440" w:rsidRPr="00440C64" w14:paraId="66C71E02" w14:textId="77777777" w:rsidTr="003A48B2">
        <w:trPr>
          <w:jc w:val="center"/>
        </w:trPr>
        <w:tc>
          <w:tcPr>
            <w:tcW w:w="4876" w:type="dxa"/>
            <w:tcBorders>
              <w:top w:val="nil"/>
              <w:left w:val="nil"/>
              <w:bottom w:val="nil"/>
              <w:right w:val="nil"/>
            </w:tcBorders>
          </w:tcPr>
          <w:p w14:paraId="69479F80" w14:textId="77777777" w:rsidR="00CA05C6" w:rsidRPr="00440C64" w:rsidRDefault="00CA05C6" w:rsidP="003A48B2">
            <w:pPr>
              <w:pStyle w:val="Normal6a"/>
            </w:pPr>
            <w:r w:rsidRPr="00440C64">
              <w:rPr>
                <w:b/>
                <w:i/>
              </w:rPr>
              <w:t>5. Afgørelsen om at udsætte udsendelsen i overensstemmelse med stk. 1 eller 2 skal regelmæssigt tages op til revision og mindst hver 6. måned.</w:t>
            </w:r>
          </w:p>
        </w:tc>
        <w:tc>
          <w:tcPr>
            <w:tcW w:w="4876" w:type="dxa"/>
            <w:tcBorders>
              <w:top w:val="nil"/>
              <w:left w:val="nil"/>
              <w:bottom w:val="nil"/>
              <w:right w:val="nil"/>
            </w:tcBorders>
          </w:tcPr>
          <w:p w14:paraId="7BBEEE41" w14:textId="77777777" w:rsidR="00CA05C6" w:rsidRPr="00440C64" w:rsidRDefault="00CA05C6" w:rsidP="003A48B2">
            <w:pPr>
              <w:pStyle w:val="Normal6a"/>
            </w:pPr>
          </w:p>
        </w:tc>
      </w:tr>
      <w:tr w:rsidR="00546440" w:rsidRPr="00440C64" w14:paraId="3A105BD4" w14:textId="77777777" w:rsidTr="003A48B2">
        <w:trPr>
          <w:jc w:val="center"/>
        </w:trPr>
        <w:tc>
          <w:tcPr>
            <w:tcW w:w="4876" w:type="dxa"/>
            <w:tcBorders>
              <w:top w:val="nil"/>
              <w:left w:val="nil"/>
              <w:bottom w:val="nil"/>
              <w:right w:val="nil"/>
            </w:tcBorders>
          </w:tcPr>
          <w:p w14:paraId="7FD7303A" w14:textId="77777777" w:rsidR="00CA05C6" w:rsidRPr="00440C64" w:rsidRDefault="00CA05C6" w:rsidP="003A48B2">
            <w:pPr>
              <w:pStyle w:val="Normal6a"/>
            </w:pPr>
            <w:r w:rsidRPr="00440C64">
              <w:rPr>
                <w:b/>
                <w:i/>
              </w:rPr>
              <w:t>6. Der skal i den periode, hvor udsendelsen er blevet udsat, tages hensyn til følgende vedrørende tredjelandsstatsborgerens situation:</w:t>
            </w:r>
          </w:p>
        </w:tc>
        <w:tc>
          <w:tcPr>
            <w:tcW w:w="4876" w:type="dxa"/>
            <w:tcBorders>
              <w:top w:val="nil"/>
              <w:left w:val="nil"/>
              <w:bottom w:val="nil"/>
              <w:right w:val="nil"/>
            </w:tcBorders>
          </w:tcPr>
          <w:p w14:paraId="7D622AC9" w14:textId="77777777" w:rsidR="00CA05C6" w:rsidRPr="00440C64" w:rsidRDefault="00CA05C6" w:rsidP="003A48B2">
            <w:pPr>
              <w:pStyle w:val="Normal6a"/>
            </w:pPr>
          </w:p>
        </w:tc>
      </w:tr>
      <w:tr w:rsidR="00546440" w:rsidRPr="00440C64" w14:paraId="133E8502" w14:textId="77777777" w:rsidTr="003A48B2">
        <w:trPr>
          <w:jc w:val="center"/>
        </w:trPr>
        <w:tc>
          <w:tcPr>
            <w:tcW w:w="4876" w:type="dxa"/>
            <w:tcBorders>
              <w:top w:val="nil"/>
              <w:left w:val="nil"/>
              <w:bottom w:val="nil"/>
              <w:right w:val="nil"/>
            </w:tcBorders>
          </w:tcPr>
          <w:p w14:paraId="209FA2C4" w14:textId="77777777" w:rsidR="00CA05C6" w:rsidRPr="00440C64" w:rsidRDefault="00CA05C6" w:rsidP="003A48B2">
            <w:pPr>
              <w:pStyle w:val="Normal6a"/>
            </w:pPr>
            <w:r w:rsidRPr="00440C64">
              <w:rPr>
                <w:b/>
                <w:i/>
              </w:rPr>
              <w:lastRenderedPageBreak/>
              <w:t>a. basale behov</w:t>
            </w:r>
          </w:p>
        </w:tc>
        <w:tc>
          <w:tcPr>
            <w:tcW w:w="4876" w:type="dxa"/>
            <w:tcBorders>
              <w:top w:val="nil"/>
              <w:left w:val="nil"/>
              <w:bottom w:val="nil"/>
              <w:right w:val="nil"/>
            </w:tcBorders>
          </w:tcPr>
          <w:p w14:paraId="27340F5F" w14:textId="77777777" w:rsidR="00CA05C6" w:rsidRPr="00440C64" w:rsidRDefault="00CA05C6" w:rsidP="003A48B2">
            <w:pPr>
              <w:pStyle w:val="Normal6a"/>
            </w:pPr>
          </w:p>
        </w:tc>
      </w:tr>
      <w:tr w:rsidR="00546440" w:rsidRPr="00440C64" w14:paraId="3F980E99" w14:textId="77777777" w:rsidTr="003A48B2">
        <w:trPr>
          <w:jc w:val="center"/>
        </w:trPr>
        <w:tc>
          <w:tcPr>
            <w:tcW w:w="4876" w:type="dxa"/>
            <w:tcBorders>
              <w:top w:val="nil"/>
              <w:left w:val="nil"/>
              <w:bottom w:val="nil"/>
              <w:right w:val="nil"/>
            </w:tcBorders>
          </w:tcPr>
          <w:p w14:paraId="60815ADE" w14:textId="77777777" w:rsidR="00CA05C6" w:rsidRPr="00440C64" w:rsidRDefault="00CA05C6" w:rsidP="003A48B2">
            <w:pPr>
              <w:pStyle w:val="Normal6a"/>
            </w:pPr>
            <w:r w:rsidRPr="00440C64">
              <w:rPr>
                <w:b/>
                <w:i/>
              </w:rPr>
              <w:t>b. familiens enhed med familiemedlemmer, der befinder sig på medlemsstatens område</w:t>
            </w:r>
          </w:p>
        </w:tc>
        <w:tc>
          <w:tcPr>
            <w:tcW w:w="4876" w:type="dxa"/>
            <w:tcBorders>
              <w:top w:val="nil"/>
              <w:left w:val="nil"/>
              <w:bottom w:val="nil"/>
              <w:right w:val="nil"/>
            </w:tcBorders>
          </w:tcPr>
          <w:p w14:paraId="5D87D8E1" w14:textId="77777777" w:rsidR="00CA05C6" w:rsidRPr="00440C64" w:rsidRDefault="00CA05C6" w:rsidP="003A48B2">
            <w:pPr>
              <w:pStyle w:val="Normal6a"/>
            </w:pPr>
          </w:p>
        </w:tc>
      </w:tr>
      <w:tr w:rsidR="00546440" w:rsidRPr="00440C64" w14:paraId="0D960914" w14:textId="77777777" w:rsidTr="003A48B2">
        <w:trPr>
          <w:jc w:val="center"/>
        </w:trPr>
        <w:tc>
          <w:tcPr>
            <w:tcW w:w="4876" w:type="dxa"/>
            <w:tcBorders>
              <w:top w:val="nil"/>
              <w:left w:val="nil"/>
              <w:bottom w:val="nil"/>
              <w:right w:val="nil"/>
            </w:tcBorders>
          </w:tcPr>
          <w:p w14:paraId="4774DBC6" w14:textId="77777777" w:rsidR="00CA05C6" w:rsidRPr="00440C64" w:rsidRDefault="00CA05C6" w:rsidP="003A48B2">
            <w:pPr>
              <w:pStyle w:val="Normal6a"/>
            </w:pPr>
            <w:r w:rsidRPr="00440C64">
              <w:rPr>
                <w:b/>
                <w:i/>
              </w:rPr>
              <w:t>c. akut lægebehandling og nødvendig behandling af sygdom</w:t>
            </w:r>
          </w:p>
        </w:tc>
        <w:tc>
          <w:tcPr>
            <w:tcW w:w="4876" w:type="dxa"/>
            <w:tcBorders>
              <w:top w:val="nil"/>
              <w:left w:val="nil"/>
              <w:bottom w:val="nil"/>
              <w:right w:val="nil"/>
            </w:tcBorders>
          </w:tcPr>
          <w:p w14:paraId="69200CC0" w14:textId="77777777" w:rsidR="00CA05C6" w:rsidRPr="00440C64" w:rsidRDefault="00CA05C6" w:rsidP="003A48B2">
            <w:pPr>
              <w:pStyle w:val="Normal6a"/>
            </w:pPr>
          </w:p>
        </w:tc>
      </w:tr>
      <w:tr w:rsidR="00546440" w:rsidRPr="00440C64" w14:paraId="09C6820D" w14:textId="77777777" w:rsidTr="003A48B2">
        <w:trPr>
          <w:jc w:val="center"/>
        </w:trPr>
        <w:tc>
          <w:tcPr>
            <w:tcW w:w="4876" w:type="dxa"/>
            <w:tcBorders>
              <w:top w:val="nil"/>
              <w:left w:val="nil"/>
              <w:bottom w:val="nil"/>
              <w:right w:val="nil"/>
            </w:tcBorders>
          </w:tcPr>
          <w:p w14:paraId="4FE70A3F" w14:textId="77777777" w:rsidR="00CA05C6" w:rsidRPr="00440C64" w:rsidRDefault="00CA05C6" w:rsidP="003A48B2">
            <w:pPr>
              <w:pStyle w:val="Normal6a"/>
            </w:pPr>
            <w:r w:rsidRPr="00440C64">
              <w:rPr>
                <w:b/>
                <w:i/>
              </w:rPr>
              <w:t>d. mindreåriges adgang til grunduddannelsessystemet afhængigt af varigheden af deres ophold</w:t>
            </w:r>
          </w:p>
        </w:tc>
        <w:tc>
          <w:tcPr>
            <w:tcW w:w="4876" w:type="dxa"/>
            <w:tcBorders>
              <w:top w:val="nil"/>
              <w:left w:val="nil"/>
              <w:bottom w:val="nil"/>
              <w:right w:val="nil"/>
            </w:tcBorders>
          </w:tcPr>
          <w:p w14:paraId="6D8105C0" w14:textId="77777777" w:rsidR="00CA05C6" w:rsidRPr="00440C64" w:rsidRDefault="00CA05C6" w:rsidP="003A48B2">
            <w:pPr>
              <w:pStyle w:val="Normal6a"/>
            </w:pPr>
          </w:p>
        </w:tc>
      </w:tr>
      <w:tr w:rsidR="00546440" w:rsidRPr="00440C64" w14:paraId="6FED65CB" w14:textId="77777777" w:rsidTr="003A48B2">
        <w:trPr>
          <w:jc w:val="center"/>
        </w:trPr>
        <w:tc>
          <w:tcPr>
            <w:tcW w:w="4876" w:type="dxa"/>
            <w:tcBorders>
              <w:top w:val="nil"/>
              <w:left w:val="nil"/>
              <w:bottom w:val="nil"/>
              <w:right w:val="nil"/>
            </w:tcBorders>
          </w:tcPr>
          <w:p w14:paraId="1F77E466" w14:textId="77777777" w:rsidR="00CA05C6" w:rsidRPr="00440C64" w:rsidRDefault="00CA05C6" w:rsidP="003A48B2">
            <w:pPr>
              <w:pStyle w:val="Normal6a"/>
            </w:pPr>
            <w:r w:rsidRPr="00440C64">
              <w:rPr>
                <w:b/>
                <w:i/>
              </w:rPr>
              <w:t>e. sårbare personers særlige behov.</w:t>
            </w:r>
          </w:p>
        </w:tc>
        <w:tc>
          <w:tcPr>
            <w:tcW w:w="4876" w:type="dxa"/>
            <w:tcBorders>
              <w:top w:val="nil"/>
              <w:left w:val="nil"/>
              <w:bottom w:val="nil"/>
              <w:right w:val="nil"/>
            </w:tcBorders>
          </w:tcPr>
          <w:p w14:paraId="5581CEF5" w14:textId="77777777" w:rsidR="00CA05C6" w:rsidRPr="00440C64" w:rsidRDefault="00CA05C6" w:rsidP="003A48B2">
            <w:pPr>
              <w:pStyle w:val="Normal6a"/>
            </w:pPr>
          </w:p>
        </w:tc>
      </w:tr>
      <w:tr w:rsidR="00546440" w:rsidRPr="00440C64" w14:paraId="34049AFB" w14:textId="77777777" w:rsidTr="003A48B2">
        <w:trPr>
          <w:jc w:val="center"/>
        </w:trPr>
        <w:tc>
          <w:tcPr>
            <w:tcW w:w="4876" w:type="dxa"/>
            <w:tcBorders>
              <w:top w:val="nil"/>
              <w:left w:val="nil"/>
              <w:bottom w:val="nil"/>
              <w:right w:val="nil"/>
            </w:tcBorders>
          </w:tcPr>
          <w:p w14:paraId="0166FFF5" w14:textId="77777777" w:rsidR="00CA05C6" w:rsidRPr="00440C64" w:rsidRDefault="00CA05C6" w:rsidP="003A48B2">
            <w:pPr>
              <w:pStyle w:val="Normal6a"/>
            </w:pPr>
            <w:r w:rsidRPr="00440C64">
              <w:rPr>
                <w:b/>
                <w:i/>
              </w:rPr>
              <w:t>7. Hvis udsendelsen udsættes, kan foranstaltningerne i artikel 31 finde anvendelse, hvis betingelserne er opfyldt.</w:t>
            </w:r>
          </w:p>
        </w:tc>
        <w:tc>
          <w:tcPr>
            <w:tcW w:w="4876" w:type="dxa"/>
            <w:tcBorders>
              <w:top w:val="nil"/>
              <w:left w:val="nil"/>
              <w:bottom w:val="nil"/>
              <w:right w:val="nil"/>
            </w:tcBorders>
          </w:tcPr>
          <w:p w14:paraId="6775F9FF" w14:textId="77777777" w:rsidR="00CA05C6" w:rsidRPr="00440C64" w:rsidRDefault="00CA05C6" w:rsidP="003A48B2">
            <w:pPr>
              <w:pStyle w:val="Normal6a"/>
            </w:pPr>
          </w:p>
        </w:tc>
      </w:tr>
    </w:tbl>
    <w:p w14:paraId="2FBA715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E9AEE80" w14:textId="77777777" w:rsidR="00CA05C6" w:rsidRPr="00440C64" w:rsidRDefault="00CA05C6" w:rsidP="00CA05C6">
      <w:r w:rsidRPr="00440C64">
        <w:rPr>
          <w:rStyle w:val="HideTWBExt"/>
          <w:color w:val="auto"/>
        </w:rPr>
        <w:t>&lt;/Amend&gt;</w:t>
      </w:r>
    </w:p>
    <w:p w14:paraId="70E63BF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1036</w:t>
      </w:r>
      <w:r w:rsidRPr="00440C64">
        <w:rPr>
          <w:rStyle w:val="HideTWBExt"/>
          <w:color w:val="auto"/>
        </w:rPr>
        <w:t>&lt;/NumAm&gt;</w:t>
      </w:r>
    </w:p>
    <w:p w14:paraId="4B974DD8"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06922C84"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30C27DA6" w14:textId="77777777" w:rsidR="00CA05C6" w:rsidRPr="00440C64" w:rsidRDefault="00CA05C6" w:rsidP="00CA05C6">
      <w:pPr>
        <w:pStyle w:val="NormalBold"/>
      </w:pPr>
      <w:r w:rsidRPr="00440C64">
        <w:rPr>
          <w:rStyle w:val="HideTWBExt"/>
          <w:b w:val="0"/>
          <w:color w:val="auto"/>
        </w:rPr>
        <w:t>&lt;/RepeatBlock-By&gt;</w:t>
      </w:r>
    </w:p>
    <w:p w14:paraId="305B1DE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296DD2B" w14:textId="77777777" w:rsidR="00CA05C6" w:rsidRPr="00440C64" w:rsidRDefault="00CA05C6" w:rsidP="00CA05C6">
      <w:pPr>
        <w:pStyle w:val="NormalBold"/>
      </w:pPr>
      <w:r w:rsidRPr="00440C64">
        <w:rPr>
          <w:rStyle w:val="HideTWBExt"/>
          <w:color w:val="auto"/>
        </w:rPr>
        <w:t>&lt;Article&gt;</w:t>
      </w:r>
      <w:r w:rsidRPr="00440C64">
        <w:t>Artikel 14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80AE521" w14:textId="77777777" w:rsidTr="003A48B2">
        <w:trPr>
          <w:trHeight w:hRule="exact" w:val="240"/>
          <w:jc w:val="center"/>
        </w:trPr>
        <w:tc>
          <w:tcPr>
            <w:tcW w:w="9752" w:type="dxa"/>
            <w:gridSpan w:val="2"/>
            <w:tcBorders>
              <w:top w:val="nil"/>
              <w:left w:val="nil"/>
              <w:bottom w:val="nil"/>
              <w:right w:val="nil"/>
            </w:tcBorders>
          </w:tcPr>
          <w:p w14:paraId="60AF8194" w14:textId="77777777" w:rsidR="00CA05C6" w:rsidRPr="00440C64" w:rsidRDefault="00CA05C6" w:rsidP="003A48B2"/>
        </w:tc>
      </w:tr>
      <w:tr w:rsidR="00546440" w:rsidRPr="00440C64" w14:paraId="07D3FC0D" w14:textId="77777777" w:rsidTr="003A48B2">
        <w:trPr>
          <w:trHeight w:val="240"/>
          <w:jc w:val="center"/>
        </w:trPr>
        <w:tc>
          <w:tcPr>
            <w:tcW w:w="4876" w:type="dxa"/>
            <w:tcBorders>
              <w:top w:val="nil"/>
              <w:left w:val="nil"/>
              <w:bottom w:val="nil"/>
              <w:right w:val="nil"/>
            </w:tcBorders>
          </w:tcPr>
          <w:p w14:paraId="6504FF1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BBA5ED0" w14:textId="77777777" w:rsidR="00CA05C6" w:rsidRPr="00440C64" w:rsidRDefault="00CA05C6" w:rsidP="003A48B2">
            <w:pPr>
              <w:pStyle w:val="AmColumnHeading"/>
            </w:pPr>
            <w:r w:rsidRPr="00440C64">
              <w:t>Ændringsforslag</w:t>
            </w:r>
          </w:p>
        </w:tc>
      </w:tr>
      <w:tr w:rsidR="00546440" w:rsidRPr="00440C64" w14:paraId="34B98C77" w14:textId="77777777" w:rsidTr="003A48B2">
        <w:trPr>
          <w:jc w:val="center"/>
        </w:trPr>
        <w:tc>
          <w:tcPr>
            <w:tcW w:w="4876" w:type="dxa"/>
            <w:tcBorders>
              <w:top w:val="nil"/>
              <w:left w:val="nil"/>
              <w:bottom w:val="nil"/>
              <w:right w:val="nil"/>
            </w:tcBorders>
          </w:tcPr>
          <w:p w14:paraId="6A7931D2" w14:textId="77777777" w:rsidR="00CA05C6" w:rsidRPr="00440C64" w:rsidRDefault="00CA05C6" w:rsidP="003A48B2">
            <w:pPr>
              <w:pStyle w:val="Normal6a"/>
              <w:jc w:val="center"/>
            </w:pPr>
            <w:r w:rsidRPr="00440C64">
              <w:rPr>
                <w:b/>
                <w:i/>
              </w:rPr>
              <w:t>Artikel 14</w:t>
            </w:r>
            <w:r w:rsidRPr="00440C64">
              <w:tab/>
            </w:r>
          </w:p>
        </w:tc>
        <w:tc>
          <w:tcPr>
            <w:tcW w:w="4876" w:type="dxa"/>
            <w:tcBorders>
              <w:top w:val="nil"/>
              <w:left w:val="nil"/>
              <w:bottom w:val="nil"/>
              <w:right w:val="nil"/>
            </w:tcBorders>
          </w:tcPr>
          <w:p w14:paraId="467940D9" w14:textId="77777777" w:rsidR="00CA05C6" w:rsidRPr="00440C64" w:rsidRDefault="00CA05C6" w:rsidP="003A48B2">
            <w:pPr>
              <w:pStyle w:val="Normal6a"/>
            </w:pPr>
            <w:r w:rsidRPr="00440C64">
              <w:rPr>
                <w:b/>
                <w:i/>
              </w:rPr>
              <w:t>udgår</w:t>
            </w:r>
          </w:p>
        </w:tc>
      </w:tr>
      <w:tr w:rsidR="00546440" w:rsidRPr="00440C64" w14:paraId="181793B1" w14:textId="77777777" w:rsidTr="003A48B2">
        <w:trPr>
          <w:jc w:val="center"/>
        </w:trPr>
        <w:tc>
          <w:tcPr>
            <w:tcW w:w="4876" w:type="dxa"/>
            <w:tcBorders>
              <w:top w:val="nil"/>
              <w:left w:val="nil"/>
              <w:bottom w:val="nil"/>
              <w:right w:val="nil"/>
            </w:tcBorders>
          </w:tcPr>
          <w:p w14:paraId="4D4E7D95" w14:textId="77777777" w:rsidR="00CA05C6" w:rsidRPr="00440C64" w:rsidRDefault="00CA05C6" w:rsidP="003A48B2">
            <w:pPr>
              <w:pStyle w:val="Normal6a"/>
              <w:jc w:val="center"/>
            </w:pPr>
            <w:r w:rsidRPr="00440C64">
              <w:rPr>
                <w:b/>
                <w:i/>
              </w:rPr>
              <w:t>Betingelser for udsættelse af udsendelse</w:t>
            </w:r>
          </w:p>
        </w:tc>
        <w:tc>
          <w:tcPr>
            <w:tcW w:w="4876" w:type="dxa"/>
            <w:tcBorders>
              <w:top w:val="nil"/>
              <w:left w:val="nil"/>
              <w:bottom w:val="nil"/>
              <w:right w:val="nil"/>
            </w:tcBorders>
          </w:tcPr>
          <w:p w14:paraId="57349A7D" w14:textId="77777777" w:rsidR="00CA05C6" w:rsidRPr="00440C64" w:rsidRDefault="00CA05C6" w:rsidP="003A48B2">
            <w:pPr>
              <w:pStyle w:val="Normal6a"/>
            </w:pPr>
          </w:p>
        </w:tc>
      </w:tr>
      <w:tr w:rsidR="00546440" w:rsidRPr="00440C64" w14:paraId="4D88E182" w14:textId="77777777" w:rsidTr="003A48B2">
        <w:trPr>
          <w:jc w:val="center"/>
        </w:trPr>
        <w:tc>
          <w:tcPr>
            <w:tcW w:w="4876" w:type="dxa"/>
            <w:tcBorders>
              <w:top w:val="nil"/>
              <w:left w:val="nil"/>
              <w:bottom w:val="nil"/>
              <w:right w:val="nil"/>
            </w:tcBorders>
          </w:tcPr>
          <w:p w14:paraId="5B899E74" w14:textId="77777777" w:rsidR="00CA05C6" w:rsidRPr="00440C64" w:rsidRDefault="00CA05C6" w:rsidP="003A48B2">
            <w:pPr>
              <w:pStyle w:val="Normal6a"/>
            </w:pPr>
            <w:r w:rsidRPr="00440C64">
              <w:rPr>
                <w:b/>
                <w:i/>
              </w:rPr>
              <w:t>1. Udsendelse i henhold til artikel 12 skal udsættes i følgende tilfælde:</w:t>
            </w:r>
          </w:p>
        </w:tc>
        <w:tc>
          <w:tcPr>
            <w:tcW w:w="4876" w:type="dxa"/>
            <w:tcBorders>
              <w:top w:val="nil"/>
              <w:left w:val="nil"/>
              <w:bottom w:val="nil"/>
              <w:right w:val="nil"/>
            </w:tcBorders>
          </w:tcPr>
          <w:p w14:paraId="4990A7F9" w14:textId="77777777" w:rsidR="00CA05C6" w:rsidRPr="00440C64" w:rsidRDefault="00CA05C6" w:rsidP="003A48B2">
            <w:pPr>
              <w:pStyle w:val="Normal6a"/>
            </w:pPr>
          </w:p>
        </w:tc>
      </w:tr>
      <w:tr w:rsidR="00546440" w:rsidRPr="00440C64" w14:paraId="37B7D723" w14:textId="77777777" w:rsidTr="003A48B2">
        <w:trPr>
          <w:jc w:val="center"/>
        </w:trPr>
        <w:tc>
          <w:tcPr>
            <w:tcW w:w="4876" w:type="dxa"/>
            <w:tcBorders>
              <w:top w:val="nil"/>
              <w:left w:val="nil"/>
              <w:bottom w:val="nil"/>
              <w:right w:val="nil"/>
            </w:tcBorders>
          </w:tcPr>
          <w:p w14:paraId="17402134" w14:textId="77777777" w:rsidR="00CA05C6" w:rsidRPr="00440C64" w:rsidRDefault="00CA05C6" w:rsidP="003A48B2">
            <w:pPr>
              <w:pStyle w:val="Normal6a"/>
            </w:pPr>
            <w:r w:rsidRPr="00440C64">
              <w:rPr>
                <w:b/>
                <w:i/>
              </w:rPr>
              <w:t>a. hvis det vil være i strid med princippet om non-refoulement eller</w:t>
            </w:r>
          </w:p>
        </w:tc>
        <w:tc>
          <w:tcPr>
            <w:tcW w:w="4876" w:type="dxa"/>
            <w:tcBorders>
              <w:top w:val="nil"/>
              <w:left w:val="nil"/>
              <w:bottom w:val="nil"/>
              <w:right w:val="nil"/>
            </w:tcBorders>
          </w:tcPr>
          <w:p w14:paraId="12468DBA" w14:textId="77777777" w:rsidR="00CA05C6" w:rsidRPr="00440C64" w:rsidRDefault="00CA05C6" w:rsidP="003A48B2">
            <w:pPr>
              <w:pStyle w:val="Normal6a"/>
            </w:pPr>
          </w:p>
        </w:tc>
      </w:tr>
      <w:tr w:rsidR="00546440" w:rsidRPr="00440C64" w14:paraId="2A2FF5D8" w14:textId="77777777" w:rsidTr="003A48B2">
        <w:trPr>
          <w:jc w:val="center"/>
        </w:trPr>
        <w:tc>
          <w:tcPr>
            <w:tcW w:w="4876" w:type="dxa"/>
            <w:tcBorders>
              <w:top w:val="nil"/>
              <w:left w:val="nil"/>
              <w:bottom w:val="nil"/>
              <w:right w:val="nil"/>
            </w:tcBorders>
          </w:tcPr>
          <w:p w14:paraId="22C526E5" w14:textId="77777777" w:rsidR="00CA05C6" w:rsidRPr="00440C64" w:rsidRDefault="00CA05C6" w:rsidP="003A48B2">
            <w:pPr>
              <w:pStyle w:val="Normal6a"/>
            </w:pPr>
            <w:r w:rsidRPr="00440C64">
              <w:rPr>
                <w:b/>
                <w:i/>
              </w:rPr>
              <w:t>b. hvis og så længe afgørelsen om tilbagesendelse er suspenderet i overensstemmelse med artikel 28.</w:t>
            </w:r>
          </w:p>
        </w:tc>
        <w:tc>
          <w:tcPr>
            <w:tcW w:w="4876" w:type="dxa"/>
            <w:tcBorders>
              <w:top w:val="nil"/>
              <w:left w:val="nil"/>
              <w:bottom w:val="nil"/>
              <w:right w:val="nil"/>
            </w:tcBorders>
          </w:tcPr>
          <w:p w14:paraId="0071D61E" w14:textId="77777777" w:rsidR="00CA05C6" w:rsidRPr="00440C64" w:rsidRDefault="00CA05C6" w:rsidP="003A48B2">
            <w:pPr>
              <w:pStyle w:val="Normal6a"/>
            </w:pPr>
          </w:p>
        </w:tc>
      </w:tr>
      <w:tr w:rsidR="00546440" w:rsidRPr="00440C64" w14:paraId="2E84086D" w14:textId="77777777" w:rsidTr="003A48B2">
        <w:trPr>
          <w:jc w:val="center"/>
        </w:trPr>
        <w:tc>
          <w:tcPr>
            <w:tcW w:w="4876" w:type="dxa"/>
            <w:tcBorders>
              <w:top w:val="nil"/>
              <w:left w:val="nil"/>
              <w:bottom w:val="nil"/>
              <w:right w:val="nil"/>
            </w:tcBorders>
          </w:tcPr>
          <w:p w14:paraId="0CF73B1C" w14:textId="77777777" w:rsidR="00CA05C6" w:rsidRPr="00440C64" w:rsidRDefault="00CA05C6" w:rsidP="003A48B2">
            <w:pPr>
              <w:pStyle w:val="Normal6a"/>
            </w:pPr>
            <w:r w:rsidRPr="00440C64">
              <w:rPr>
                <w:b/>
                <w:i/>
              </w:rPr>
              <w:t>2. Udsendelse i henhold til artikel 12 kan udsættes i en passende periode under hensyntagen til de særlige omstændigheder i den enkelte sag.</w:t>
            </w:r>
          </w:p>
        </w:tc>
        <w:tc>
          <w:tcPr>
            <w:tcW w:w="4876" w:type="dxa"/>
            <w:tcBorders>
              <w:top w:val="nil"/>
              <w:left w:val="nil"/>
              <w:bottom w:val="nil"/>
              <w:right w:val="nil"/>
            </w:tcBorders>
          </w:tcPr>
          <w:p w14:paraId="03A365C6" w14:textId="77777777" w:rsidR="00CA05C6" w:rsidRPr="00440C64" w:rsidRDefault="00CA05C6" w:rsidP="003A48B2">
            <w:pPr>
              <w:pStyle w:val="Normal6a"/>
            </w:pPr>
          </w:p>
        </w:tc>
      </w:tr>
      <w:tr w:rsidR="00546440" w:rsidRPr="00440C64" w14:paraId="320B700A" w14:textId="77777777" w:rsidTr="003A48B2">
        <w:trPr>
          <w:jc w:val="center"/>
        </w:trPr>
        <w:tc>
          <w:tcPr>
            <w:tcW w:w="4876" w:type="dxa"/>
            <w:tcBorders>
              <w:top w:val="nil"/>
              <w:left w:val="nil"/>
              <w:bottom w:val="nil"/>
              <w:right w:val="nil"/>
            </w:tcBorders>
          </w:tcPr>
          <w:p w14:paraId="1A44153B" w14:textId="77777777" w:rsidR="00CA05C6" w:rsidRPr="00440C64" w:rsidRDefault="00CA05C6" w:rsidP="003A48B2">
            <w:pPr>
              <w:pStyle w:val="Normal6a"/>
            </w:pPr>
            <w:r w:rsidRPr="00440C64">
              <w:rPr>
                <w:b/>
                <w:i/>
              </w:rPr>
              <w:t>3. Hvis tredjelandsstatsborgeren anmoder om udsættelse af udsendelsen, skal anmodningen behørigt begrundes.</w:t>
            </w:r>
          </w:p>
        </w:tc>
        <w:tc>
          <w:tcPr>
            <w:tcW w:w="4876" w:type="dxa"/>
            <w:tcBorders>
              <w:top w:val="nil"/>
              <w:left w:val="nil"/>
              <w:bottom w:val="nil"/>
              <w:right w:val="nil"/>
            </w:tcBorders>
          </w:tcPr>
          <w:p w14:paraId="40EF292D" w14:textId="77777777" w:rsidR="00CA05C6" w:rsidRPr="00440C64" w:rsidRDefault="00CA05C6" w:rsidP="003A48B2">
            <w:pPr>
              <w:pStyle w:val="Normal6a"/>
            </w:pPr>
          </w:p>
        </w:tc>
      </w:tr>
      <w:tr w:rsidR="00546440" w:rsidRPr="00440C64" w14:paraId="7ECFFD14" w14:textId="77777777" w:rsidTr="003A48B2">
        <w:trPr>
          <w:jc w:val="center"/>
        </w:trPr>
        <w:tc>
          <w:tcPr>
            <w:tcW w:w="4876" w:type="dxa"/>
            <w:tcBorders>
              <w:top w:val="nil"/>
              <w:left w:val="nil"/>
              <w:bottom w:val="nil"/>
              <w:right w:val="nil"/>
            </w:tcBorders>
          </w:tcPr>
          <w:p w14:paraId="7BD5F2C4" w14:textId="77777777" w:rsidR="00CA05C6" w:rsidRPr="00440C64" w:rsidRDefault="00CA05C6" w:rsidP="003A48B2">
            <w:pPr>
              <w:pStyle w:val="Normal6a"/>
            </w:pPr>
            <w:r w:rsidRPr="00440C64">
              <w:rPr>
                <w:b/>
                <w:i/>
              </w:rPr>
              <w:lastRenderedPageBreak/>
              <w:t>4. Når medlemsstaterne træffer en afgørelse i henhold til stk. 1 eller 2, giver de den pågældende tredjelandsstatsborger en skriftlig bekræftelse, der angiver varigheden af udsættelsen og den pågældendes rettigheder i den periode.</w:t>
            </w:r>
          </w:p>
        </w:tc>
        <w:tc>
          <w:tcPr>
            <w:tcW w:w="4876" w:type="dxa"/>
            <w:tcBorders>
              <w:top w:val="nil"/>
              <w:left w:val="nil"/>
              <w:bottom w:val="nil"/>
              <w:right w:val="nil"/>
            </w:tcBorders>
          </w:tcPr>
          <w:p w14:paraId="59CF3FD0" w14:textId="77777777" w:rsidR="00CA05C6" w:rsidRPr="00440C64" w:rsidRDefault="00CA05C6" w:rsidP="003A48B2">
            <w:pPr>
              <w:pStyle w:val="Normal6a"/>
            </w:pPr>
          </w:p>
        </w:tc>
      </w:tr>
      <w:tr w:rsidR="00546440" w:rsidRPr="00440C64" w14:paraId="2CFE7551" w14:textId="77777777" w:rsidTr="003A48B2">
        <w:trPr>
          <w:jc w:val="center"/>
        </w:trPr>
        <w:tc>
          <w:tcPr>
            <w:tcW w:w="4876" w:type="dxa"/>
            <w:tcBorders>
              <w:top w:val="nil"/>
              <w:left w:val="nil"/>
              <w:bottom w:val="nil"/>
              <w:right w:val="nil"/>
            </w:tcBorders>
          </w:tcPr>
          <w:p w14:paraId="0C2CE566" w14:textId="77777777" w:rsidR="00CA05C6" w:rsidRPr="00440C64" w:rsidRDefault="00CA05C6" w:rsidP="003A48B2">
            <w:pPr>
              <w:pStyle w:val="Normal6a"/>
            </w:pPr>
            <w:r w:rsidRPr="00440C64">
              <w:rPr>
                <w:b/>
                <w:i/>
              </w:rPr>
              <w:t>5. Afgørelsen om at udsætte udsendelsen i overensstemmelse med stk. 1 eller 2 skal regelmæssigt tages op til revision og mindst hver 6. måned.</w:t>
            </w:r>
          </w:p>
        </w:tc>
        <w:tc>
          <w:tcPr>
            <w:tcW w:w="4876" w:type="dxa"/>
            <w:tcBorders>
              <w:top w:val="nil"/>
              <w:left w:val="nil"/>
              <w:bottom w:val="nil"/>
              <w:right w:val="nil"/>
            </w:tcBorders>
          </w:tcPr>
          <w:p w14:paraId="31693AB8" w14:textId="77777777" w:rsidR="00CA05C6" w:rsidRPr="00440C64" w:rsidRDefault="00CA05C6" w:rsidP="003A48B2">
            <w:pPr>
              <w:pStyle w:val="Normal6a"/>
            </w:pPr>
          </w:p>
        </w:tc>
      </w:tr>
      <w:tr w:rsidR="00546440" w:rsidRPr="00440C64" w14:paraId="0C1843AD" w14:textId="77777777" w:rsidTr="003A48B2">
        <w:trPr>
          <w:jc w:val="center"/>
        </w:trPr>
        <w:tc>
          <w:tcPr>
            <w:tcW w:w="4876" w:type="dxa"/>
            <w:tcBorders>
              <w:top w:val="nil"/>
              <w:left w:val="nil"/>
              <w:bottom w:val="nil"/>
              <w:right w:val="nil"/>
            </w:tcBorders>
          </w:tcPr>
          <w:p w14:paraId="38E7816A" w14:textId="77777777" w:rsidR="00CA05C6" w:rsidRPr="00440C64" w:rsidRDefault="00CA05C6" w:rsidP="003A48B2">
            <w:pPr>
              <w:pStyle w:val="Normal6a"/>
            </w:pPr>
            <w:r w:rsidRPr="00440C64">
              <w:rPr>
                <w:b/>
                <w:i/>
              </w:rPr>
              <w:t>6. Der skal i den periode, hvor udsendelsen er blevet udsat, tages hensyn til følgende vedrørende tredjelandsstatsborgerens situation:</w:t>
            </w:r>
          </w:p>
        </w:tc>
        <w:tc>
          <w:tcPr>
            <w:tcW w:w="4876" w:type="dxa"/>
            <w:tcBorders>
              <w:top w:val="nil"/>
              <w:left w:val="nil"/>
              <w:bottom w:val="nil"/>
              <w:right w:val="nil"/>
            </w:tcBorders>
          </w:tcPr>
          <w:p w14:paraId="245C82F2" w14:textId="77777777" w:rsidR="00CA05C6" w:rsidRPr="00440C64" w:rsidRDefault="00CA05C6" w:rsidP="003A48B2">
            <w:pPr>
              <w:pStyle w:val="Normal6a"/>
            </w:pPr>
          </w:p>
        </w:tc>
      </w:tr>
      <w:tr w:rsidR="00546440" w:rsidRPr="00440C64" w14:paraId="0364C408" w14:textId="77777777" w:rsidTr="003A48B2">
        <w:trPr>
          <w:jc w:val="center"/>
        </w:trPr>
        <w:tc>
          <w:tcPr>
            <w:tcW w:w="4876" w:type="dxa"/>
            <w:tcBorders>
              <w:top w:val="nil"/>
              <w:left w:val="nil"/>
              <w:bottom w:val="nil"/>
              <w:right w:val="nil"/>
            </w:tcBorders>
          </w:tcPr>
          <w:p w14:paraId="19E8FB72" w14:textId="77777777" w:rsidR="00CA05C6" w:rsidRPr="00440C64" w:rsidRDefault="00CA05C6" w:rsidP="003A48B2">
            <w:pPr>
              <w:pStyle w:val="Normal6a"/>
            </w:pPr>
            <w:r w:rsidRPr="00440C64">
              <w:rPr>
                <w:b/>
                <w:i/>
              </w:rPr>
              <w:t>a. basale behov</w:t>
            </w:r>
          </w:p>
        </w:tc>
        <w:tc>
          <w:tcPr>
            <w:tcW w:w="4876" w:type="dxa"/>
            <w:tcBorders>
              <w:top w:val="nil"/>
              <w:left w:val="nil"/>
              <w:bottom w:val="nil"/>
              <w:right w:val="nil"/>
            </w:tcBorders>
          </w:tcPr>
          <w:p w14:paraId="1A0315B7" w14:textId="77777777" w:rsidR="00CA05C6" w:rsidRPr="00440C64" w:rsidRDefault="00CA05C6" w:rsidP="003A48B2">
            <w:pPr>
              <w:pStyle w:val="Normal6a"/>
            </w:pPr>
          </w:p>
        </w:tc>
      </w:tr>
      <w:tr w:rsidR="00546440" w:rsidRPr="00440C64" w14:paraId="2B0C40B3" w14:textId="77777777" w:rsidTr="003A48B2">
        <w:trPr>
          <w:jc w:val="center"/>
        </w:trPr>
        <w:tc>
          <w:tcPr>
            <w:tcW w:w="4876" w:type="dxa"/>
            <w:tcBorders>
              <w:top w:val="nil"/>
              <w:left w:val="nil"/>
              <w:bottom w:val="nil"/>
              <w:right w:val="nil"/>
            </w:tcBorders>
          </w:tcPr>
          <w:p w14:paraId="4BC1235F" w14:textId="77777777" w:rsidR="00CA05C6" w:rsidRPr="00440C64" w:rsidRDefault="00CA05C6" w:rsidP="003A48B2">
            <w:pPr>
              <w:pStyle w:val="Normal6a"/>
            </w:pPr>
            <w:r w:rsidRPr="00440C64">
              <w:rPr>
                <w:b/>
                <w:i/>
              </w:rPr>
              <w:t>b. familiens enhed med familiemedlemmer, der befinder sig på medlemsstatens område</w:t>
            </w:r>
          </w:p>
        </w:tc>
        <w:tc>
          <w:tcPr>
            <w:tcW w:w="4876" w:type="dxa"/>
            <w:tcBorders>
              <w:top w:val="nil"/>
              <w:left w:val="nil"/>
              <w:bottom w:val="nil"/>
              <w:right w:val="nil"/>
            </w:tcBorders>
          </w:tcPr>
          <w:p w14:paraId="4B76E3C1" w14:textId="77777777" w:rsidR="00CA05C6" w:rsidRPr="00440C64" w:rsidRDefault="00CA05C6" w:rsidP="003A48B2">
            <w:pPr>
              <w:pStyle w:val="Normal6a"/>
            </w:pPr>
          </w:p>
        </w:tc>
      </w:tr>
      <w:tr w:rsidR="00546440" w:rsidRPr="00440C64" w14:paraId="0F0CB682" w14:textId="77777777" w:rsidTr="003A48B2">
        <w:trPr>
          <w:jc w:val="center"/>
        </w:trPr>
        <w:tc>
          <w:tcPr>
            <w:tcW w:w="4876" w:type="dxa"/>
            <w:tcBorders>
              <w:top w:val="nil"/>
              <w:left w:val="nil"/>
              <w:bottom w:val="nil"/>
              <w:right w:val="nil"/>
            </w:tcBorders>
          </w:tcPr>
          <w:p w14:paraId="101AE7D9" w14:textId="77777777" w:rsidR="00CA05C6" w:rsidRPr="00440C64" w:rsidRDefault="00CA05C6" w:rsidP="003A48B2">
            <w:pPr>
              <w:pStyle w:val="Normal6a"/>
            </w:pPr>
            <w:r w:rsidRPr="00440C64">
              <w:rPr>
                <w:b/>
                <w:i/>
              </w:rPr>
              <w:t>c. akut lægebehandling og nødvendig behandling af sygdom</w:t>
            </w:r>
          </w:p>
        </w:tc>
        <w:tc>
          <w:tcPr>
            <w:tcW w:w="4876" w:type="dxa"/>
            <w:tcBorders>
              <w:top w:val="nil"/>
              <w:left w:val="nil"/>
              <w:bottom w:val="nil"/>
              <w:right w:val="nil"/>
            </w:tcBorders>
          </w:tcPr>
          <w:p w14:paraId="733D3AFB" w14:textId="77777777" w:rsidR="00CA05C6" w:rsidRPr="00440C64" w:rsidRDefault="00CA05C6" w:rsidP="003A48B2">
            <w:pPr>
              <w:pStyle w:val="Normal6a"/>
            </w:pPr>
          </w:p>
        </w:tc>
      </w:tr>
      <w:tr w:rsidR="00546440" w:rsidRPr="00440C64" w14:paraId="52E997BA" w14:textId="77777777" w:rsidTr="003A48B2">
        <w:trPr>
          <w:jc w:val="center"/>
        </w:trPr>
        <w:tc>
          <w:tcPr>
            <w:tcW w:w="4876" w:type="dxa"/>
            <w:tcBorders>
              <w:top w:val="nil"/>
              <w:left w:val="nil"/>
              <w:bottom w:val="nil"/>
              <w:right w:val="nil"/>
            </w:tcBorders>
          </w:tcPr>
          <w:p w14:paraId="75C24E7F" w14:textId="77777777" w:rsidR="00CA05C6" w:rsidRPr="00440C64" w:rsidRDefault="00CA05C6" w:rsidP="003A48B2">
            <w:pPr>
              <w:pStyle w:val="Normal6a"/>
            </w:pPr>
            <w:r w:rsidRPr="00440C64">
              <w:rPr>
                <w:b/>
                <w:i/>
              </w:rPr>
              <w:t>d. mindreåriges adgang til grunduddannelsessystemet afhængigt af varigheden af deres ophold</w:t>
            </w:r>
          </w:p>
        </w:tc>
        <w:tc>
          <w:tcPr>
            <w:tcW w:w="4876" w:type="dxa"/>
            <w:tcBorders>
              <w:top w:val="nil"/>
              <w:left w:val="nil"/>
              <w:bottom w:val="nil"/>
              <w:right w:val="nil"/>
            </w:tcBorders>
          </w:tcPr>
          <w:p w14:paraId="3A4A63F6" w14:textId="77777777" w:rsidR="00CA05C6" w:rsidRPr="00440C64" w:rsidRDefault="00CA05C6" w:rsidP="003A48B2">
            <w:pPr>
              <w:pStyle w:val="Normal6a"/>
            </w:pPr>
          </w:p>
        </w:tc>
      </w:tr>
      <w:tr w:rsidR="00546440" w:rsidRPr="00440C64" w14:paraId="39180DCE" w14:textId="77777777" w:rsidTr="003A48B2">
        <w:trPr>
          <w:jc w:val="center"/>
        </w:trPr>
        <w:tc>
          <w:tcPr>
            <w:tcW w:w="4876" w:type="dxa"/>
            <w:tcBorders>
              <w:top w:val="nil"/>
              <w:left w:val="nil"/>
              <w:bottom w:val="nil"/>
              <w:right w:val="nil"/>
            </w:tcBorders>
          </w:tcPr>
          <w:p w14:paraId="666E9FB9" w14:textId="77777777" w:rsidR="00CA05C6" w:rsidRPr="00440C64" w:rsidRDefault="00CA05C6" w:rsidP="003A48B2">
            <w:pPr>
              <w:pStyle w:val="Normal6a"/>
            </w:pPr>
            <w:r w:rsidRPr="00440C64">
              <w:rPr>
                <w:b/>
                <w:i/>
              </w:rPr>
              <w:t>e. sårbare personers særlige behov.</w:t>
            </w:r>
          </w:p>
        </w:tc>
        <w:tc>
          <w:tcPr>
            <w:tcW w:w="4876" w:type="dxa"/>
            <w:tcBorders>
              <w:top w:val="nil"/>
              <w:left w:val="nil"/>
              <w:bottom w:val="nil"/>
              <w:right w:val="nil"/>
            </w:tcBorders>
          </w:tcPr>
          <w:p w14:paraId="3CF25E4A" w14:textId="77777777" w:rsidR="00CA05C6" w:rsidRPr="00440C64" w:rsidRDefault="00CA05C6" w:rsidP="003A48B2">
            <w:pPr>
              <w:pStyle w:val="Normal6a"/>
            </w:pPr>
          </w:p>
        </w:tc>
      </w:tr>
      <w:tr w:rsidR="00546440" w:rsidRPr="00440C64" w14:paraId="2367ED3C" w14:textId="77777777" w:rsidTr="003A48B2">
        <w:trPr>
          <w:jc w:val="center"/>
        </w:trPr>
        <w:tc>
          <w:tcPr>
            <w:tcW w:w="4876" w:type="dxa"/>
            <w:tcBorders>
              <w:top w:val="nil"/>
              <w:left w:val="nil"/>
              <w:bottom w:val="nil"/>
              <w:right w:val="nil"/>
            </w:tcBorders>
          </w:tcPr>
          <w:p w14:paraId="6AD67844" w14:textId="77777777" w:rsidR="00CA05C6" w:rsidRPr="00440C64" w:rsidRDefault="00CA05C6" w:rsidP="003A48B2">
            <w:pPr>
              <w:pStyle w:val="Normal6a"/>
            </w:pPr>
            <w:r w:rsidRPr="00440C64">
              <w:rPr>
                <w:b/>
                <w:i/>
              </w:rPr>
              <w:t>7. Hvis udsendelsen udsættes, kan foranstaltningerne i artikel 31 finde anvendelse, hvis betingelserne er opfyldt.</w:t>
            </w:r>
          </w:p>
        </w:tc>
        <w:tc>
          <w:tcPr>
            <w:tcW w:w="4876" w:type="dxa"/>
            <w:tcBorders>
              <w:top w:val="nil"/>
              <w:left w:val="nil"/>
              <w:bottom w:val="nil"/>
              <w:right w:val="nil"/>
            </w:tcBorders>
          </w:tcPr>
          <w:p w14:paraId="40D0C024" w14:textId="77777777" w:rsidR="00CA05C6" w:rsidRPr="00440C64" w:rsidRDefault="00CA05C6" w:rsidP="003A48B2">
            <w:pPr>
              <w:pStyle w:val="Normal6a"/>
            </w:pPr>
          </w:p>
        </w:tc>
      </w:tr>
    </w:tbl>
    <w:p w14:paraId="6504ED9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91A9431"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5BB3DE56" w14:textId="77777777" w:rsidR="00CA05C6" w:rsidRPr="00440C64" w:rsidRDefault="00CA05C6" w:rsidP="00CA05C6">
      <w:pPr>
        <w:pStyle w:val="AmJustText"/>
      </w:pPr>
      <w:r w:rsidRPr="00440C64">
        <w:t>Sletning af artikel 14 er afgørende for hurtige, eksigible tilbagesendelser. Ansøgninger om non-refoulement hører udelukkende ind under asylproceduren, hvilket forhindrer dobbeltarbejde og misbrug. Dette er i overensstemmelse med princippet om, at klager ikke har automatisk opsættende virkning. De rettigheder, der tildeles under udsættelsen, skaber en paradoksal retsstilling, der potentielt er gunstigere end borgernes, hvilket undergraver retfærdigheden. Denne sletning styrker princippet om, at ulovligt ophold skal bringes til ophør og efterfølges af en effektiv tilbagesendelse.</w:t>
      </w:r>
    </w:p>
    <w:p w14:paraId="1E656E79" w14:textId="77777777" w:rsidR="00CA05C6" w:rsidRPr="00440C64" w:rsidRDefault="00CA05C6" w:rsidP="00CA05C6">
      <w:r w:rsidRPr="00440C64">
        <w:rPr>
          <w:rStyle w:val="HideTWBExt"/>
          <w:color w:val="auto"/>
        </w:rPr>
        <w:t>&lt;/Amend&gt;</w:t>
      </w:r>
    </w:p>
    <w:p w14:paraId="08EAF8A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1037</w:t>
      </w:r>
      <w:r w:rsidRPr="00440C64">
        <w:rPr>
          <w:rStyle w:val="HideTWBExt"/>
          <w:color w:val="auto"/>
        </w:rPr>
        <w:t>&lt;/NumAm&gt;</w:t>
      </w:r>
    </w:p>
    <w:p w14:paraId="3951FE5A"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19979AD0" w14:textId="77777777" w:rsidR="00CA05C6" w:rsidRPr="00440C64" w:rsidRDefault="00CA05C6" w:rsidP="00CA05C6">
      <w:pPr>
        <w:pStyle w:val="NormalBold"/>
      </w:pPr>
      <w:r w:rsidRPr="00440C64">
        <w:rPr>
          <w:rStyle w:val="HideTWBExt"/>
          <w:b w:val="0"/>
          <w:color w:val="auto"/>
        </w:rPr>
        <w:t>&lt;/RepeatBlock-By&gt;</w:t>
      </w:r>
    </w:p>
    <w:p w14:paraId="681AE86A" w14:textId="77777777" w:rsidR="00CA05C6" w:rsidRPr="00440C64" w:rsidRDefault="00CA05C6" w:rsidP="00CA05C6">
      <w:pPr>
        <w:pStyle w:val="NormalBold"/>
      </w:pPr>
      <w:r w:rsidRPr="00440C64">
        <w:rPr>
          <w:rStyle w:val="HideTWBExt"/>
          <w:color w:val="auto"/>
        </w:rPr>
        <w:lastRenderedPageBreak/>
        <w:t>&lt;DocAmend&gt;</w:t>
      </w:r>
      <w:r w:rsidRPr="00440C64">
        <w:t>Forslag til forordning</w:t>
      </w:r>
      <w:r w:rsidRPr="00440C64">
        <w:rPr>
          <w:rStyle w:val="HideTWBExt"/>
          <w:color w:val="auto"/>
        </w:rPr>
        <w:t>&lt;/DocAmend&gt;</w:t>
      </w:r>
    </w:p>
    <w:p w14:paraId="6B5315F4" w14:textId="77777777" w:rsidR="00CA05C6" w:rsidRPr="00440C64" w:rsidRDefault="00CA05C6" w:rsidP="00CA05C6">
      <w:pPr>
        <w:pStyle w:val="NormalBold"/>
      </w:pPr>
      <w:r w:rsidRPr="00440C64">
        <w:rPr>
          <w:rStyle w:val="HideTWBExt"/>
          <w:color w:val="auto"/>
        </w:rPr>
        <w:t>&lt;Article&gt;</w:t>
      </w:r>
      <w:r w:rsidRPr="00440C64">
        <w:t>Artikel 14 – overskrift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A42E023" w14:textId="77777777" w:rsidTr="003A48B2">
        <w:trPr>
          <w:trHeight w:hRule="exact" w:val="240"/>
          <w:jc w:val="center"/>
        </w:trPr>
        <w:tc>
          <w:tcPr>
            <w:tcW w:w="9752" w:type="dxa"/>
            <w:gridSpan w:val="2"/>
            <w:tcBorders>
              <w:top w:val="nil"/>
              <w:left w:val="nil"/>
              <w:bottom w:val="nil"/>
              <w:right w:val="nil"/>
            </w:tcBorders>
          </w:tcPr>
          <w:p w14:paraId="6D7E1D9C" w14:textId="77777777" w:rsidR="00CA05C6" w:rsidRPr="00440C64" w:rsidRDefault="00CA05C6" w:rsidP="003A48B2"/>
        </w:tc>
      </w:tr>
      <w:tr w:rsidR="00546440" w:rsidRPr="00440C64" w14:paraId="25587C82" w14:textId="77777777" w:rsidTr="003A48B2">
        <w:trPr>
          <w:trHeight w:val="240"/>
          <w:jc w:val="center"/>
        </w:trPr>
        <w:tc>
          <w:tcPr>
            <w:tcW w:w="4876" w:type="dxa"/>
            <w:tcBorders>
              <w:top w:val="nil"/>
              <w:left w:val="nil"/>
              <w:bottom w:val="nil"/>
              <w:right w:val="nil"/>
            </w:tcBorders>
          </w:tcPr>
          <w:p w14:paraId="129D58F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969A7D6" w14:textId="77777777" w:rsidR="00CA05C6" w:rsidRPr="00440C64" w:rsidRDefault="00CA05C6" w:rsidP="003A48B2">
            <w:pPr>
              <w:pStyle w:val="AmColumnHeading"/>
            </w:pPr>
            <w:r w:rsidRPr="00440C64">
              <w:t>Ændringsforslag</w:t>
            </w:r>
          </w:p>
        </w:tc>
      </w:tr>
      <w:tr w:rsidR="00546440" w:rsidRPr="00440C64" w14:paraId="639E8DF2" w14:textId="77777777" w:rsidTr="003A48B2">
        <w:trPr>
          <w:jc w:val="center"/>
        </w:trPr>
        <w:tc>
          <w:tcPr>
            <w:tcW w:w="4876" w:type="dxa"/>
            <w:tcBorders>
              <w:top w:val="nil"/>
              <w:left w:val="nil"/>
              <w:bottom w:val="nil"/>
              <w:right w:val="nil"/>
            </w:tcBorders>
          </w:tcPr>
          <w:p w14:paraId="4EAD50CE" w14:textId="77777777" w:rsidR="00CA05C6" w:rsidRPr="00440C64" w:rsidRDefault="00CA05C6" w:rsidP="003A48B2">
            <w:pPr>
              <w:pStyle w:val="Normal6a"/>
            </w:pPr>
            <w:r w:rsidRPr="00440C64">
              <w:t xml:space="preserve">Betingelser for udsættelse </w:t>
            </w:r>
            <w:r w:rsidRPr="00440C64">
              <w:rPr>
                <w:b/>
                <w:bCs/>
                <w:i/>
                <w:iCs/>
              </w:rPr>
              <w:t>af</w:t>
            </w:r>
            <w:r w:rsidRPr="00440C64">
              <w:t xml:space="preserve"> </w:t>
            </w:r>
            <w:r w:rsidRPr="00440C64">
              <w:rPr>
                <w:b/>
                <w:i/>
              </w:rPr>
              <w:t>udsendelse</w:t>
            </w:r>
          </w:p>
        </w:tc>
        <w:tc>
          <w:tcPr>
            <w:tcW w:w="4876" w:type="dxa"/>
            <w:tcBorders>
              <w:top w:val="nil"/>
              <w:left w:val="nil"/>
              <w:bottom w:val="nil"/>
              <w:right w:val="nil"/>
            </w:tcBorders>
          </w:tcPr>
          <w:p w14:paraId="6A01D6E9" w14:textId="77777777" w:rsidR="00CA05C6" w:rsidRPr="00440C64" w:rsidRDefault="00CA05C6" w:rsidP="003A48B2">
            <w:pPr>
              <w:pStyle w:val="Normal6a"/>
            </w:pPr>
            <w:r w:rsidRPr="00440C64">
              <w:t xml:space="preserve">Betingelser for udsættelse </w:t>
            </w:r>
            <w:r w:rsidRPr="00440C64">
              <w:rPr>
                <w:b/>
                <w:bCs/>
                <w:i/>
                <w:iCs/>
              </w:rPr>
              <w:t>eller suspension af tilbagesendelse</w:t>
            </w:r>
          </w:p>
        </w:tc>
      </w:tr>
    </w:tbl>
    <w:p w14:paraId="54B86CE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237D581" w14:textId="77777777" w:rsidR="00CA05C6" w:rsidRPr="00440C64" w:rsidRDefault="00CA05C6" w:rsidP="00CA05C6">
      <w:r w:rsidRPr="00440C64">
        <w:rPr>
          <w:rStyle w:val="HideTWBExt"/>
          <w:color w:val="auto"/>
        </w:rPr>
        <w:t>&lt;/Amend&gt;</w:t>
      </w:r>
    </w:p>
    <w:p w14:paraId="1150B74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1038</w:t>
      </w:r>
      <w:r w:rsidRPr="00440C64">
        <w:rPr>
          <w:rStyle w:val="HideTWBExt"/>
          <w:color w:val="auto"/>
        </w:rPr>
        <w:t>&lt;/NumAm&gt;</w:t>
      </w:r>
    </w:p>
    <w:p w14:paraId="6092D47C"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7BEE88C3" w14:textId="77777777" w:rsidR="00CA05C6" w:rsidRPr="00440C64" w:rsidRDefault="00CA05C6" w:rsidP="00CA05C6">
      <w:pPr>
        <w:pStyle w:val="NormalBold"/>
      </w:pPr>
      <w:r w:rsidRPr="00440C64">
        <w:rPr>
          <w:rStyle w:val="HideTWBExt"/>
          <w:b w:val="0"/>
          <w:color w:val="auto"/>
        </w:rPr>
        <w:t>&lt;/RepeatBlock-By&gt;</w:t>
      </w:r>
    </w:p>
    <w:p w14:paraId="09019A6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D8C2055" w14:textId="77777777" w:rsidR="00CA05C6" w:rsidRPr="00440C64" w:rsidRDefault="00CA05C6" w:rsidP="00CA05C6">
      <w:pPr>
        <w:pStyle w:val="NormalBold"/>
      </w:pPr>
      <w:r w:rsidRPr="00440C64">
        <w:rPr>
          <w:rStyle w:val="HideTWBExt"/>
          <w:color w:val="auto"/>
        </w:rPr>
        <w:t>&lt;Article&gt;</w:t>
      </w:r>
      <w:r w:rsidRPr="00440C64">
        <w:t>Artikel 14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01BEA8D" w14:textId="77777777" w:rsidTr="003A48B2">
        <w:trPr>
          <w:trHeight w:hRule="exact" w:val="240"/>
          <w:jc w:val="center"/>
        </w:trPr>
        <w:tc>
          <w:tcPr>
            <w:tcW w:w="9752" w:type="dxa"/>
            <w:gridSpan w:val="2"/>
            <w:tcBorders>
              <w:top w:val="nil"/>
              <w:left w:val="nil"/>
              <w:bottom w:val="nil"/>
              <w:right w:val="nil"/>
            </w:tcBorders>
          </w:tcPr>
          <w:p w14:paraId="23C10CFC" w14:textId="77777777" w:rsidR="00CA05C6" w:rsidRPr="00440C64" w:rsidRDefault="00CA05C6" w:rsidP="003A48B2"/>
        </w:tc>
      </w:tr>
      <w:tr w:rsidR="00546440" w:rsidRPr="00440C64" w14:paraId="15216A64" w14:textId="77777777" w:rsidTr="003A48B2">
        <w:trPr>
          <w:trHeight w:val="240"/>
          <w:jc w:val="center"/>
        </w:trPr>
        <w:tc>
          <w:tcPr>
            <w:tcW w:w="4876" w:type="dxa"/>
            <w:tcBorders>
              <w:top w:val="nil"/>
              <w:left w:val="nil"/>
              <w:bottom w:val="nil"/>
              <w:right w:val="nil"/>
            </w:tcBorders>
          </w:tcPr>
          <w:p w14:paraId="0A01F63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8508C42" w14:textId="77777777" w:rsidR="00CA05C6" w:rsidRPr="00440C64" w:rsidRDefault="00CA05C6" w:rsidP="003A48B2">
            <w:pPr>
              <w:pStyle w:val="AmColumnHeading"/>
            </w:pPr>
            <w:r w:rsidRPr="00440C64">
              <w:t>Ændringsforslag</w:t>
            </w:r>
          </w:p>
        </w:tc>
      </w:tr>
      <w:tr w:rsidR="00546440" w:rsidRPr="00440C64" w14:paraId="6B913454" w14:textId="77777777" w:rsidTr="003A48B2">
        <w:trPr>
          <w:jc w:val="center"/>
        </w:trPr>
        <w:tc>
          <w:tcPr>
            <w:tcW w:w="4876" w:type="dxa"/>
            <w:tcBorders>
              <w:top w:val="nil"/>
              <w:left w:val="nil"/>
              <w:bottom w:val="nil"/>
              <w:right w:val="nil"/>
            </w:tcBorders>
          </w:tcPr>
          <w:p w14:paraId="3DFB2A76" w14:textId="77777777" w:rsidR="00CA05C6" w:rsidRPr="00440C64" w:rsidRDefault="00CA05C6" w:rsidP="003A48B2">
            <w:pPr>
              <w:pStyle w:val="Normal6a"/>
            </w:pPr>
            <w:r w:rsidRPr="00440C64">
              <w:t>1.</w:t>
            </w:r>
            <w:r w:rsidRPr="00440C64">
              <w:tab/>
              <w:t xml:space="preserve">Udsendelse i henhold til artikel 12 skal udsættes </w:t>
            </w:r>
            <w:r w:rsidRPr="00440C64">
              <w:rPr>
                <w:b/>
                <w:bCs/>
                <w:i/>
                <w:iCs/>
              </w:rPr>
              <w:t>i følgende</w:t>
            </w:r>
            <w:r w:rsidRPr="00440C64">
              <w:t xml:space="preserve"> </w:t>
            </w:r>
            <w:r w:rsidRPr="00440C64">
              <w:rPr>
                <w:b/>
                <w:i/>
              </w:rPr>
              <w:t>tilfælde:</w:t>
            </w:r>
          </w:p>
        </w:tc>
        <w:tc>
          <w:tcPr>
            <w:tcW w:w="4876" w:type="dxa"/>
            <w:tcBorders>
              <w:top w:val="nil"/>
              <w:left w:val="nil"/>
              <w:bottom w:val="nil"/>
              <w:right w:val="nil"/>
            </w:tcBorders>
          </w:tcPr>
          <w:p w14:paraId="6798CA2E" w14:textId="77777777" w:rsidR="00CA05C6" w:rsidRPr="00440C64" w:rsidRDefault="00CA05C6" w:rsidP="003A48B2">
            <w:pPr>
              <w:pStyle w:val="Normal6a"/>
            </w:pPr>
            <w:r w:rsidRPr="00440C64">
              <w:t>1.</w:t>
            </w:r>
            <w:r w:rsidRPr="00440C64">
              <w:tab/>
              <w:t>Udsendelse i henhold til artikel 12 skal udsættes</w:t>
            </w:r>
            <w:r w:rsidRPr="00440C64">
              <w:rPr>
                <w:b/>
                <w:bCs/>
                <w:i/>
                <w:iCs/>
              </w:rPr>
              <w:t>, når det er bevist, at det vil være i strid med princippet om non-refoulement.</w:t>
            </w:r>
          </w:p>
        </w:tc>
      </w:tr>
    </w:tbl>
    <w:p w14:paraId="3C9170C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29F67DE" w14:textId="77777777" w:rsidR="00CA05C6" w:rsidRPr="00440C64" w:rsidRDefault="00CA05C6" w:rsidP="00CA05C6">
      <w:r w:rsidRPr="00440C64">
        <w:rPr>
          <w:rStyle w:val="HideTWBExt"/>
          <w:color w:val="auto"/>
        </w:rPr>
        <w:t>&lt;/Amend&gt;</w:t>
      </w:r>
    </w:p>
    <w:p w14:paraId="3ECA472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1039</w:t>
      </w:r>
      <w:r w:rsidRPr="00440C64">
        <w:rPr>
          <w:rStyle w:val="HideTWBExt"/>
          <w:color w:val="auto"/>
        </w:rPr>
        <w:t>&lt;/NumAm&gt;</w:t>
      </w:r>
    </w:p>
    <w:p w14:paraId="7117BC37"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369C7428" w14:textId="77777777" w:rsidR="00CA05C6" w:rsidRPr="00440C64" w:rsidRDefault="00CA05C6" w:rsidP="00CA05C6">
      <w:pPr>
        <w:pStyle w:val="NormalBold"/>
      </w:pPr>
      <w:r w:rsidRPr="00440C64">
        <w:rPr>
          <w:rStyle w:val="HideTWBExt"/>
          <w:b w:val="0"/>
          <w:color w:val="auto"/>
        </w:rPr>
        <w:t>&lt;/RepeatBlock-By&gt;</w:t>
      </w:r>
    </w:p>
    <w:p w14:paraId="2B20E4D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7F802CB" w14:textId="77777777" w:rsidR="00CA05C6" w:rsidRPr="00440C64" w:rsidRDefault="00CA05C6" w:rsidP="00CA05C6">
      <w:pPr>
        <w:pStyle w:val="NormalBold"/>
      </w:pPr>
      <w:r w:rsidRPr="00440C64">
        <w:rPr>
          <w:rStyle w:val="HideTWBExt"/>
          <w:color w:val="auto"/>
        </w:rPr>
        <w:t>&lt;Article&gt;</w:t>
      </w:r>
      <w:r w:rsidRPr="00440C64">
        <w:t>Artikel 14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DAF01C9" w14:textId="77777777" w:rsidTr="003A48B2">
        <w:trPr>
          <w:trHeight w:hRule="exact" w:val="240"/>
          <w:jc w:val="center"/>
        </w:trPr>
        <w:tc>
          <w:tcPr>
            <w:tcW w:w="9752" w:type="dxa"/>
            <w:gridSpan w:val="2"/>
            <w:tcBorders>
              <w:top w:val="nil"/>
              <w:left w:val="nil"/>
              <w:bottom w:val="nil"/>
              <w:right w:val="nil"/>
            </w:tcBorders>
          </w:tcPr>
          <w:p w14:paraId="708FF4CB" w14:textId="77777777" w:rsidR="00CA05C6" w:rsidRPr="00440C64" w:rsidRDefault="00CA05C6" w:rsidP="003A48B2"/>
        </w:tc>
      </w:tr>
      <w:tr w:rsidR="00546440" w:rsidRPr="00440C64" w14:paraId="658D00CE" w14:textId="77777777" w:rsidTr="003A48B2">
        <w:trPr>
          <w:trHeight w:val="240"/>
          <w:jc w:val="center"/>
        </w:trPr>
        <w:tc>
          <w:tcPr>
            <w:tcW w:w="4876" w:type="dxa"/>
            <w:tcBorders>
              <w:top w:val="nil"/>
              <w:left w:val="nil"/>
              <w:bottom w:val="nil"/>
              <w:right w:val="nil"/>
            </w:tcBorders>
          </w:tcPr>
          <w:p w14:paraId="1DE4678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E650C12" w14:textId="77777777" w:rsidR="00CA05C6" w:rsidRPr="00440C64" w:rsidRDefault="00CA05C6" w:rsidP="003A48B2">
            <w:pPr>
              <w:pStyle w:val="AmColumnHeading"/>
            </w:pPr>
            <w:r w:rsidRPr="00440C64">
              <w:t>Ændringsforslag</w:t>
            </w:r>
          </w:p>
        </w:tc>
      </w:tr>
      <w:tr w:rsidR="00546440" w:rsidRPr="00440C64" w14:paraId="2E9AAFAC" w14:textId="77777777" w:rsidTr="003A48B2">
        <w:trPr>
          <w:jc w:val="center"/>
        </w:trPr>
        <w:tc>
          <w:tcPr>
            <w:tcW w:w="4876" w:type="dxa"/>
            <w:tcBorders>
              <w:top w:val="nil"/>
              <w:left w:val="nil"/>
              <w:bottom w:val="nil"/>
              <w:right w:val="nil"/>
            </w:tcBorders>
          </w:tcPr>
          <w:p w14:paraId="6D64B8BF" w14:textId="77777777" w:rsidR="00CA05C6" w:rsidRPr="00440C64" w:rsidRDefault="00CA05C6" w:rsidP="003A48B2">
            <w:pPr>
              <w:pStyle w:val="Normal6a"/>
            </w:pPr>
            <w:r w:rsidRPr="00440C64">
              <w:t>1.</w:t>
            </w:r>
            <w:r w:rsidRPr="00440C64">
              <w:tab/>
              <w:t xml:space="preserve">Udsendelse i henhold til artikel 12 skal udsættes </w:t>
            </w:r>
            <w:r w:rsidRPr="00440C64">
              <w:rPr>
                <w:b/>
                <w:bCs/>
                <w:i/>
                <w:iCs/>
              </w:rPr>
              <w:t>i følgende</w:t>
            </w:r>
            <w:r w:rsidRPr="00440C64">
              <w:t xml:space="preserve"> </w:t>
            </w:r>
            <w:r w:rsidRPr="00440C64">
              <w:rPr>
                <w:b/>
                <w:i/>
              </w:rPr>
              <w:t>tilfælde:</w:t>
            </w:r>
          </w:p>
        </w:tc>
        <w:tc>
          <w:tcPr>
            <w:tcW w:w="4876" w:type="dxa"/>
            <w:tcBorders>
              <w:top w:val="nil"/>
              <w:left w:val="nil"/>
              <w:bottom w:val="nil"/>
              <w:right w:val="nil"/>
            </w:tcBorders>
          </w:tcPr>
          <w:p w14:paraId="4C107664" w14:textId="77777777" w:rsidR="00CA05C6" w:rsidRPr="00440C64" w:rsidRDefault="00CA05C6" w:rsidP="003A48B2">
            <w:pPr>
              <w:pStyle w:val="Normal6a"/>
            </w:pPr>
            <w:r w:rsidRPr="00440C64">
              <w:t>1.</w:t>
            </w:r>
            <w:r w:rsidRPr="00440C64">
              <w:tab/>
              <w:t>Udsendelse i henhold til artikel 12 skal udsættes</w:t>
            </w:r>
            <w:r w:rsidRPr="00440C64">
              <w:rPr>
                <w:b/>
                <w:bCs/>
                <w:i/>
                <w:iCs/>
              </w:rPr>
              <w:t>, når det er bevist, at det vil være i strid med princippet om non-refoulement.</w:t>
            </w:r>
          </w:p>
        </w:tc>
      </w:tr>
    </w:tbl>
    <w:p w14:paraId="7F522F0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EE3F033" w14:textId="77777777" w:rsidR="00CA05C6" w:rsidRPr="00440C64" w:rsidRDefault="00CA05C6" w:rsidP="00CA05C6">
      <w:r w:rsidRPr="00440C64">
        <w:rPr>
          <w:rStyle w:val="HideTWBExt"/>
          <w:color w:val="auto"/>
        </w:rPr>
        <w:t>&lt;/Amend&gt;</w:t>
      </w:r>
    </w:p>
    <w:p w14:paraId="1F79BF9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1040</w:t>
      </w:r>
      <w:r w:rsidRPr="00440C64">
        <w:rPr>
          <w:rStyle w:val="HideTWBExt"/>
          <w:color w:val="auto"/>
        </w:rPr>
        <w:t>&lt;/NumAm&gt;</w:t>
      </w:r>
    </w:p>
    <w:p w14:paraId="1CB74957" w14:textId="77777777" w:rsidR="00CA05C6" w:rsidRPr="00440C64" w:rsidRDefault="00CA05C6" w:rsidP="00CA05C6">
      <w:pPr>
        <w:pStyle w:val="NormalBold"/>
      </w:pPr>
      <w:r w:rsidRPr="00440C64">
        <w:rPr>
          <w:rStyle w:val="HideTWBExt"/>
          <w:b w:val="0"/>
          <w:color w:val="auto"/>
        </w:rPr>
        <w:lastRenderedPageBreak/>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3E854767" w14:textId="77777777" w:rsidR="00CA05C6" w:rsidRPr="00440C64" w:rsidRDefault="00CA05C6" w:rsidP="00CA05C6">
      <w:pPr>
        <w:pStyle w:val="NormalBold"/>
      </w:pPr>
      <w:r w:rsidRPr="00440C64">
        <w:rPr>
          <w:rStyle w:val="HideTWBExt"/>
          <w:b w:val="0"/>
          <w:color w:val="auto"/>
        </w:rPr>
        <w:t>&lt;/RepeatBlock-By&gt;</w:t>
      </w:r>
    </w:p>
    <w:p w14:paraId="1A11081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A714E9A" w14:textId="77777777" w:rsidR="00CA05C6" w:rsidRPr="00440C64" w:rsidRDefault="00CA05C6" w:rsidP="00CA05C6">
      <w:pPr>
        <w:pStyle w:val="NormalBold"/>
      </w:pPr>
      <w:r w:rsidRPr="00440C64">
        <w:rPr>
          <w:rStyle w:val="HideTWBExt"/>
          <w:color w:val="auto"/>
        </w:rPr>
        <w:t>&lt;Article&gt;</w:t>
      </w:r>
      <w:r w:rsidRPr="00440C64">
        <w:t>Artikel 14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471700A" w14:textId="77777777" w:rsidTr="003A48B2">
        <w:trPr>
          <w:trHeight w:hRule="exact" w:val="240"/>
          <w:jc w:val="center"/>
        </w:trPr>
        <w:tc>
          <w:tcPr>
            <w:tcW w:w="9752" w:type="dxa"/>
            <w:gridSpan w:val="2"/>
            <w:tcBorders>
              <w:top w:val="nil"/>
              <w:left w:val="nil"/>
              <w:bottom w:val="nil"/>
              <w:right w:val="nil"/>
            </w:tcBorders>
          </w:tcPr>
          <w:p w14:paraId="07E12C69" w14:textId="77777777" w:rsidR="00CA05C6" w:rsidRPr="00440C64" w:rsidRDefault="00CA05C6" w:rsidP="003A48B2"/>
        </w:tc>
      </w:tr>
      <w:tr w:rsidR="00546440" w:rsidRPr="00440C64" w14:paraId="531C09AB" w14:textId="77777777" w:rsidTr="003A48B2">
        <w:trPr>
          <w:trHeight w:val="240"/>
          <w:jc w:val="center"/>
        </w:trPr>
        <w:tc>
          <w:tcPr>
            <w:tcW w:w="4876" w:type="dxa"/>
            <w:tcBorders>
              <w:top w:val="nil"/>
              <w:left w:val="nil"/>
              <w:bottom w:val="nil"/>
              <w:right w:val="nil"/>
            </w:tcBorders>
          </w:tcPr>
          <w:p w14:paraId="6EE41CC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031D743" w14:textId="77777777" w:rsidR="00CA05C6" w:rsidRPr="00440C64" w:rsidRDefault="00CA05C6" w:rsidP="003A48B2">
            <w:pPr>
              <w:pStyle w:val="AmColumnHeading"/>
            </w:pPr>
            <w:r w:rsidRPr="00440C64">
              <w:t>Ændringsforslag</w:t>
            </w:r>
          </w:p>
        </w:tc>
      </w:tr>
      <w:tr w:rsidR="00546440" w:rsidRPr="00440C64" w14:paraId="1DBB03F7" w14:textId="77777777" w:rsidTr="003A48B2">
        <w:trPr>
          <w:jc w:val="center"/>
        </w:trPr>
        <w:tc>
          <w:tcPr>
            <w:tcW w:w="4876" w:type="dxa"/>
            <w:tcBorders>
              <w:top w:val="nil"/>
              <w:left w:val="nil"/>
              <w:bottom w:val="nil"/>
              <w:right w:val="nil"/>
            </w:tcBorders>
          </w:tcPr>
          <w:p w14:paraId="75ABC746" w14:textId="77777777" w:rsidR="00CA05C6" w:rsidRPr="00440C64" w:rsidRDefault="00CA05C6" w:rsidP="003A48B2">
            <w:pPr>
              <w:pStyle w:val="Normal6a"/>
            </w:pPr>
            <w:r w:rsidRPr="00440C64">
              <w:t>1.</w:t>
            </w:r>
            <w:r w:rsidRPr="00440C64">
              <w:tab/>
              <w:t xml:space="preserve">Udsendelse i henhold til artikel 12 skal udsættes </w:t>
            </w:r>
            <w:r w:rsidRPr="00440C64">
              <w:rPr>
                <w:b/>
                <w:bCs/>
                <w:i/>
                <w:iCs/>
              </w:rPr>
              <w:t>i følgende</w:t>
            </w:r>
            <w:r w:rsidRPr="00440C64">
              <w:t xml:space="preserve"> </w:t>
            </w:r>
            <w:r w:rsidRPr="00440C64">
              <w:rPr>
                <w:b/>
                <w:i/>
              </w:rPr>
              <w:t>tilfælde:</w:t>
            </w:r>
          </w:p>
        </w:tc>
        <w:tc>
          <w:tcPr>
            <w:tcW w:w="4876" w:type="dxa"/>
            <w:tcBorders>
              <w:top w:val="nil"/>
              <w:left w:val="nil"/>
              <w:bottom w:val="nil"/>
              <w:right w:val="nil"/>
            </w:tcBorders>
          </w:tcPr>
          <w:p w14:paraId="5A08C6AF" w14:textId="77777777" w:rsidR="00CA05C6" w:rsidRPr="00440C64" w:rsidRDefault="00CA05C6" w:rsidP="003A48B2">
            <w:pPr>
              <w:pStyle w:val="Normal6a"/>
            </w:pPr>
            <w:r w:rsidRPr="00440C64">
              <w:t>1.</w:t>
            </w:r>
            <w:r w:rsidRPr="00440C64">
              <w:tab/>
              <w:t>Udsendelse i henhold til artikel 12 skal udsættes</w:t>
            </w:r>
            <w:r w:rsidRPr="00440C64">
              <w:rPr>
                <w:b/>
                <w:bCs/>
                <w:i/>
                <w:iCs/>
              </w:rPr>
              <w:t>, når det er fastslået, at udsendelsen reelt vil være i strid med princippet om non-refoulement.</w:t>
            </w:r>
          </w:p>
        </w:tc>
      </w:tr>
    </w:tbl>
    <w:p w14:paraId="2A93CCC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323FB63" w14:textId="77777777" w:rsidR="00CA05C6" w:rsidRPr="00440C64" w:rsidRDefault="00CA05C6" w:rsidP="00CA05C6">
      <w:r w:rsidRPr="00440C64">
        <w:rPr>
          <w:rStyle w:val="HideTWBExt"/>
          <w:color w:val="auto"/>
        </w:rPr>
        <w:t>&lt;/Amend&gt;</w:t>
      </w:r>
    </w:p>
    <w:p w14:paraId="7285378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1041</w:t>
      </w:r>
      <w:r w:rsidRPr="00440C64">
        <w:rPr>
          <w:rStyle w:val="HideTWBExt"/>
          <w:color w:val="auto"/>
        </w:rPr>
        <w:t>&lt;/NumAm&gt;</w:t>
      </w:r>
    </w:p>
    <w:p w14:paraId="7BB11142"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52F006B0" w14:textId="77777777" w:rsidR="00CA05C6" w:rsidRPr="00440C64" w:rsidRDefault="00CA05C6" w:rsidP="00CA05C6">
      <w:pPr>
        <w:pStyle w:val="NormalBold"/>
      </w:pPr>
      <w:r w:rsidRPr="00440C64">
        <w:rPr>
          <w:rStyle w:val="HideTWBExt"/>
          <w:b w:val="0"/>
          <w:color w:val="auto"/>
        </w:rPr>
        <w:t>&lt;/RepeatBlock-By&gt;</w:t>
      </w:r>
    </w:p>
    <w:p w14:paraId="5D3D759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9D3F72C" w14:textId="77777777" w:rsidR="00CA05C6" w:rsidRPr="00440C64" w:rsidRDefault="00CA05C6" w:rsidP="00CA05C6">
      <w:pPr>
        <w:pStyle w:val="NormalBold"/>
      </w:pPr>
      <w:r w:rsidRPr="00440C64">
        <w:rPr>
          <w:rStyle w:val="HideTWBExt"/>
          <w:color w:val="auto"/>
        </w:rPr>
        <w:t>&lt;Article&gt;</w:t>
      </w:r>
      <w:r w:rsidRPr="00440C64">
        <w:t>Artikel 14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D525FCB" w14:textId="77777777" w:rsidTr="003A48B2">
        <w:trPr>
          <w:trHeight w:hRule="exact" w:val="240"/>
          <w:jc w:val="center"/>
        </w:trPr>
        <w:tc>
          <w:tcPr>
            <w:tcW w:w="9752" w:type="dxa"/>
            <w:gridSpan w:val="2"/>
            <w:tcBorders>
              <w:top w:val="nil"/>
              <w:left w:val="nil"/>
              <w:bottom w:val="nil"/>
              <w:right w:val="nil"/>
            </w:tcBorders>
          </w:tcPr>
          <w:p w14:paraId="73BE0F00" w14:textId="77777777" w:rsidR="00CA05C6" w:rsidRPr="00440C64" w:rsidRDefault="00CA05C6" w:rsidP="003A48B2"/>
        </w:tc>
      </w:tr>
      <w:tr w:rsidR="00546440" w:rsidRPr="00440C64" w14:paraId="2070F71A" w14:textId="77777777" w:rsidTr="003A48B2">
        <w:trPr>
          <w:trHeight w:val="240"/>
          <w:jc w:val="center"/>
        </w:trPr>
        <w:tc>
          <w:tcPr>
            <w:tcW w:w="4876" w:type="dxa"/>
            <w:tcBorders>
              <w:top w:val="nil"/>
              <w:left w:val="nil"/>
              <w:bottom w:val="nil"/>
              <w:right w:val="nil"/>
            </w:tcBorders>
          </w:tcPr>
          <w:p w14:paraId="3C31E50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12D4305" w14:textId="77777777" w:rsidR="00CA05C6" w:rsidRPr="00440C64" w:rsidRDefault="00CA05C6" w:rsidP="003A48B2">
            <w:pPr>
              <w:pStyle w:val="AmColumnHeading"/>
            </w:pPr>
            <w:r w:rsidRPr="00440C64">
              <w:t>Ændringsforslag</w:t>
            </w:r>
          </w:p>
        </w:tc>
      </w:tr>
      <w:tr w:rsidR="00546440" w:rsidRPr="00440C64" w14:paraId="0A802053" w14:textId="77777777" w:rsidTr="003A48B2">
        <w:trPr>
          <w:jc w:val="center"/>
        </w:trPr>
        <w:tc>
          <w:tcPr>
            <w:tcW w:w="4876" w:type="dxa"/>
            <w:tcBorders>
              <w:top w:val="nil"/>
              <w:left w:val="nil"/>
              <w:bottom w:val="nil"/>
              <w:right w:val="nil"/>
            </w:tcBorders>
          </w:tcPr>
          <w:p w14:paraId="28C46395" w14:textId="77777777" w:rsidR="00CA05C6" w:rsidRPr="00440C64" w:rsidRDefault="00CA05C6" w:rsidP="003A48B2">
            <w:pPr>
              <w:pStyle w:val="Normal6a"/>
            </w:pPr>
            <w:r w:rsidRPr="00440C64">
              <w:t>1.</w:t>
            </w:r>
            <w:r w:rsidRPr="00440C64">
              <w:tab/>
            </w:r>
            <w:r w:rsidRPr="00440C64">
              <w:rPr>
                <w:b/>
                <w:i/>
              </w:rPr>
              <w:t>Udsendelse i henhold til artikel 12</w:t>
            </w:r>
            <w:r w:rsidRPr="00440C64">
              <w:t xml:space="preserve"> skal </w:t>
            </w:r>
            <w:r w:rsidRPr="00440C64">
              <w:rPr>
                <w:b/>
                <w:bCs/>
                <w:i/>
                <w:iCs/>
              </w:rPr>
              <w:t>udsættes</w:t>
            </w:r>
            <w:r w:rsidRPr="00440C64">
              <w:t xml:space="preserve"> i følgende tilfælde:</w:t>
            </w:r>
          </w:p>
        </w:tc>
        <w:tc>
          <w:tcPr>
            <w:tcW w:w="4876" w:type="dxa"/>
            <w:tcBorders>
              <w:top w:val="nil"/>
              <w:left w:val="nil"/>
              <w:bottom w:val="nil"/>
              <w:right w:val="nil"/>
            </w:tcBorders>
          </w:tcPr>
          <w:p w14:paraId="112D1B61" w14:textId="77777777" w:rsidR="00CA05C6" w:rsidRPr="00440C64" w:rsidRDefault="00CA05C6" w:rsidP="003A48B2">
            <w:pPr>
              <w:pStyle w:val="Normal6a"/>
            </w:pPr>
            <w:r w:rsidRPr="00440C64">
              <w:t>1.</w:t>
            </w:r>
            <w:r w:rsidRPr="00440C64">
              <w:tab/>
            </w:r>
            <w:r w:rsidRPr="00440C64">
              <w:rPr>
                <w:b/>
                <w:bCs/>
                <w:i/>
                <w:iCs/>
              </w:rPr>
              <w:t>Medlemsstaterne</w:t>
            </w:r>
            <w:r w:rsidRPr="00440C64">
              <w:t xml:space="preserve"> skal </w:t>
            </w:r>
            <w:r w:rsidRPr="00440C64">
              <w:rPr>
                <w:b/>
                <w:bCs/>
                <w:i/>
                <w:iCs/>
              </w:rPr>
              <w:t>udsætte eller suspendere tilbagesendelse, navnlig</w:t>
            </w:r>
            <w:r w:rsidRPr="00440C64">
              <w:t xml:space="preserve"> i følgende tilfælde:</w:t>
            </w:r>
          </w:p>
        </w:tc>
      </w:tr>
    </w:tbl>
    <w:p w14:paraId="7064B99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3309A7D" w14:textId="77777777" w:rsidR="00CA05C6" w:rsidRPr="00440C64" w:rsidRDefault="00CA05C6" w:rsidP="00CA05C6">
      <w:r w:rsidRPr="00440C64">
        <w:rPr>
          <w:rStyle w:val="HideTWBExt"/>
          <w:color w:val="auto"/>
        </w:rPr>
        <w:t>&lt;/Amend&gt;</w:t>
      </w:r>
    </w:p>
    <w:p w14:paraId="7AF8241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1042</w:t>
      </w:r>
      <w:r w:rsidRPr="00440C64">
        <w:rPr>
          <w:rStyle w:val="HideTWBExt"/>
          <w:color w:val="auto"/>
        </w:rPr>
        <w:t>&lt;/NumAm&gt;</w:t>
      </w:r>
    </w:p>
    <w:p w14:paraId="1C8E5789"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1BC0E4EF" w14:textId="77777777" w:rsidR="00CA05C6" w:rsidRPr="00440C64" w:rsidRDefault="00CA05C6" w:rsidP="00CA05C6">
      <w:pPr>
        <w:pStyle w:val="NormalBold"/>
      </w:pPr>
      <w:r w:rsidRPr="00440C64">
        <w:rPr>
          <w:rStyle w:val="HideTWBExt"/>
          <w:b w:val="0"/>
          <w:color w:val="auto"/>
        </w:rPr>
        <w:t>&lt;/RepeatBlock-By&gt;</w:t>
      </w:r>
    </w:p>
    <w:p w14:paraId="521B673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05359EA" w14:textId="77777777" w:rsidR="00CA05C6" w:rsidRPr="00440C64" w:rsidRDefault="00CA05C6" w:rsidP="00CA05C6">
      <w:pPr>
        <w:pStyle w:val="NormalBold"/>
      </w:pPr>
      <w:r w:rsidRPr="00440C64">
        <w:rPr>
          <w:rStyle w:val="HideTWBExt"/>
          <w:color w:val="auto"/>
        </w:rPr>
        <w:t>&lt;Article&gt;</w:t>
      </w:r>
      <w:r w:rsidRPr="00440C64">
        <w:t>Artikel 14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17B7575" w14:textId="77777777" w:rsidTr="003A48B2">
        <w:trPr>
          <w:trHeight w:hRule="exact" w:val="240"/>
          <w:jc w:val="center"/>
        </w:trPr>
        <w:tc>
          <w:tcPr>
            <w:tcW w:w="9752" w:type="dxa"/>
            <w:gridSpan w:val="2"/>
            <w:tcBorders>
              <w:top w:val="nil"/>
              <w:left w:val="nil"/>
              <w:bottom w:val="nil"/>
              <w:right w:val="nil"/>
            </w:tcBorders>
          </w:tcPr>
          <w:p w14:paraId="18AD0A93" w14:textId="77777777" w:rsidR="00CA05C6" w:rsidRPr="00440C64" w:rsidRDefault="00CA05C6" w:rsidP="003A48B2"/>
        </w:tc>
      </w:tr>
      <w:tr w:rsidR="00546440" w:rsidRPr="00440C64" w14:paraId="6A9E1F01" w14:textId="77777777" w:rsidTr="003A48B2">
        <w:trPr>
          <w:trHeight w:val="240"/>
          <w:jc w:val="center"/>
        </w:trPr>
        <w:tc>
          <w:tcPr>
            <w:tcW w:w="4876" w:type="dxa"/>
            <w:tcBorders>
              <w:top w:val="nil"/>
              <w:left w:val="nil"/>
              <w:bottom w:val="nil"/>
              <w:right w:val="nil"/>
            </w:tcBorders>
          </w:tcPr>
          <w:p w14:paraId="3855D95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08071E4" w14:textId="77777777" w:rsidR="00CA05C6" w:rsidRPr="00440C64" w:rsidRDefault="00CA05C6" w:rsidP="003A48B2">
            <w:pPr>
              <w:pStyle w:val="AmColumnHeading"/>
            </w:pPr>
            <w:r w:rsidRPr="00440C64">
              <w:t>Ændringsforslag</w:t>
            </w:r>
          </w:p>
        </w:tc>
      </w:tr>
      <w:tr w:rsidR="00546440" w:rsidRPr="00440C64" w14:paraId="4811F008" w14:textId="77777777" w:rsidTr="003A48B2">
        <w:trPr>
          <w:jc w:val="center"/>
        </w:trPr>
        <w:tc>
          <w:tcPr>
            <w:tcW w:w="4876" w:type="dxa"/>
            <w:tcBorders>
              <w:top w:val="nil"/>
              <w:left w:val="nil"/>
              <w:bottom w:val="nil"/>
              <w:right w:val="nil"/>
            </w:tcBorders>
          </w:tcPr>
          <w:p w14:paraId="4F1847C6" w14:textId="77777777" w:rsidR="00CA05C6" w:rsidRPr="00440C64" w:rsidRDefault="00CA05C6" w:rsidP="003A48B2">
            <w:pPr>
              <w:pStyle w:val="Normal6a"/>
            </w:pPr>
            <w:r w:rsidRPr="00440C64">
              <w:t>1.</w:t>
            </w:r>
            <w:r w:rsidRPr="00440C64">
              <w:tab/>
              <w:t xml:space="preserve">Udsendelse i henhold til artikel </w:t>
            </w:r>
            <w:r w:rsidRPr="00440C64">
              <w:rPr>
                <w:b/>
                <w:i/>
              </w:rPr>
              <w:t>12</w:t>
            </w:r>
            <w:r w:rsidRPr="00440C64">
              <w:t xml:space="preserve"> skal udsættes i følgende tilfælde:</w:t>
            </w:r>
          </w:p>
        </w:tc>
        <w:tc>
          <w:tcPr>
            <w:tcW w:w="4876" w:type="dxa"/>
            <w:tcBorders>
              <w:top w:val="nil"/>
              <w:left w:val="nil"/>
              <w:bottom w:val="nil"/>
              <w:right w:val="nil"/>
            </w:tcBorders>
          </w:tcPr>
          <w:p w14:paraId="71864BAC" w14:textId="77777777" w:rsidR="00CA05C6" w:rsidRPr="00440C64" w:rsidRDefault="00CA05C6" w:rsidP="003A48B2">
            <w:pPr>
              <w:pStyle w:val="Normal6a"/>
            </w:pPr>
            <w:r w:rsidRPr="00440C64">
              <w:t>1.</w:t>
            </w:r>
            <w:r w:rsidRPr="00440C64">
              <w:tab/>
              <w:t xml:space="preserve">Udsendelse i henhold til artikel </w:t>
            </w:r>
            <w:r w:rsidRPr="00440C64">
              <w:rPr>
                <w:b/>
                <w:bCs/>
                <w:i/>
                <w:iCs/>
              </w:rPr>
              <w:t>13a</w:t>
            </w:r>
            <w:r w:rsidRPr="00440C64">
              <w:t xml:space="preserve"> skal udsættes i følgende tilfælde:</w:t>
            </w:r>
          </w:p>
        </w:tc>
      </w:tr>
    </w:tbl>
    <w:p w14:paraId="7332482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B062966" w14:textId="77777777" w:rsidR="00CA05C6" w:rsidRPr="00440C64" w:rsidRDefault="00CA05C6" w:rsidP="00CA05C6">
      <w:r w:rsidRPr="00440C64">
        <w:rPr>
          <w:rStyle w:val="HideTWBExt"/>
          <w:color w:val="auto"/>
        </w:rPr>
        <w:t>&lt;/Amend&gt;</w:t>
      </w:r>
    </w:p>
    <w:p w14:paraId="3D8706C9"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1043</w:t>
      </w:r>
      <w:r w:rsidRPr="00440C64">
        <w:rPr>
          <w:rStyle w:val="HideTWBExt"/>
          <w:color w:val="auto"/>
        </w:rPr>
        <w:t>&lt;/NumAm&gt;</w:t>
      </w:r>
    </w:p>
    <w:p w14:paraId="001C2478" w14:textId="77777777" w:rsidR="00CA05C6" w:rsidRPr="00440C64" w:rsidRDefault="00CA05C6" w:rsidP="00CA05C6">
      <w:pPr>
        <w:pStyle w:val="NormalBold"/>
      </w:pPr>
      <w:r w:rsidRPr="00440C64">
        <w:rPr>
          <w:rStyle w:val="HideTWBExt"/>
          <w:b w:val="0"/>
          <w:color w:val="auto"/>
        </w:rPr>
        <w:t>&lt;RepeatBlock-By&gt;&lt;Members&gt;</w:t>
      </w:r>
      <w:r w:rsidRPr="00440C64">
        <w:t>Cecilia Strada, Marco Tarquinio, Alessandro Zan</w:t>
      </w:r>
      <w:r w:rsidRPr="00440C64">
        <w:rPr>
          <w:rStyle w:val="HideTWBExt"/>
          <w:b w:val="0"/>
          <w:color w:val="auto"/>
        </w:rPr>
        <w:t>&lt;/Members&gt;</w:t>
      </w:r>
    </w:p>
    <w:p w14:paraId="52AFB2BC" w14:textId="77777777" w:rsidR="00CA05C6" w:rsidRPr="00440C64" w:rsidRDefault="00CA05C6" w:rsidP="00CA05C6">
      <w:pPr>
        <w:pStyle w:val="NormalBold"/>
      </w:pPr>
      <w:r w:rsidRPr="00440C64">
        <w:rPr>
          <w:rStyle w:val="HideTWBExt"/>
          <w:b w:val="0"/>
          <w:color w:val="auto"/>
        </w:rPr>
        <w:t>&lt;/RepeatBlock-By&gt;</w:t>
      </w:r>
    </w:p>
    <w:p w14:paraId="3968B76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150E23C" w14:textId="77777777" w:rsidR="00CA05C6" w:rsidRPr="00440C64" w:rsidRDefault="00CA05C6" w:rsidP="00CA05C6">
      <w:pPr>
        <w:pStyle w:val="NormalBold"/>
      </w:pPr>
      <w:r w:rsidRPr="00440C64">
        <w:rPr>
          <w:rStyle w:val="HideTWBExt"/>
          <w:color w:val="auto"/>
        </w:rPr>
        <w:t>&lt;Article&gt;</w:t>
      </w:r>
      <w:r w:rsidRPr="00440C64">
        <w:t>Artikel 14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466D2F7" w14:textId="77777777" w:rsidTr="003A48B2">
        <w:trPr>
          <w:trHeight w:hRule="exact" w:val="240"/>
          <w:jc w:val="center"/>
        </w:trPr>
        <w:tc>
          <w:tcPr>
            <w:tcW w:w="9752" w:type="dxa"/>
            <w:gridSpan w:val="2"/>
            <w:tcBorders>
              <w:top w:val="nil"/>
              <w:left w:val="nil"/>
              <w:bottom w:val="nil"/>
              <w:right w:val="nil"/>
            </w:tcBorders>
          </w:tcPr>
          <w:p w14:paraId="1703B5EC" w14:textId="77777777" w:rsidR="00CA05C6" w:rsidRPr="00440C64" w:rsidRDefault="00CA05C6" w:rsidP="003A48B2"/>
        </w:tc>
      </w:tr>
      <w:tr w:rsidR="00546440" w:rsidRPr="00440C64" w14:paraId="4B1F2703" w14:textId="77777777" w:rsidTr="003A48B2">
        <w:trPr>
          <w:trHeight w:val="240"/>
          <w:jc w:val="center"/>
        </w:trPr>
        <w:tc>
          <w:tcPr>
            <w:tcW w:w="4876" w:type="dxa"/>
            <w:tcBorders>
              <w:top w:val="nil"/>
              <w:left w:val="nil"/>
              <w:bottom w:val="nil"/>
              <w:right w:val="nil"/>
            </w:tcBorders>
          </w:tcPr>
          <w:p w14:paraId="77B7FD7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884D653" w14:textId="77777777" w:rsidR="00CA05C6" w:rsidRPr="00440C64" w:rsidRDefault="00CA05C6" w:rsidP="003A48B2">
            <w:pPr>
              <w:pStyle w:val="AmColumnHeading"/>
            </w:pPr>
            <w:r w:rsidRPr="00440C64">
              <w:t>Ændringsforslag</w:t>
            </w:r>
          </w:p>
        </w:tc>
      </w:tr>
      <w:tr w:rsidR="00546440" w:rsidRPr="00440C64" w14:paraId="5FCA8781" w14:textId="77777777" w:rsidTr="003A48B2">
        <w:trPr>
          <w:jc w:val="center"/>
        </w:trPr>
        <w:tc>
          <w:tcPr>
            <w:tcW w:w="4876" w:type="dxa"/>
            <w:tcBorders>
              <w:top w:val="nil"/>
              <w:left w:val="nil"/>
              <w:bottom w:val="nil"/>
              <w:right w:val="nil"/>
            </w:tcBorders>
          </w:tcPr>
          <w:p w14:paraId="05287769" w14:textId="77777777" w:rsidR="00CA05C6" w:rsidRPr="00440C64" w:rsidRDefault="00CA05C6" w:rsidP="003A48B2">
            <w:pPr>
              <w:pStyle w:val="Normal6a"/>
            </w:pPr>
            <w:r w:rsidRPr="00440C64">
              <w:t>1.</w:t>
            </w:r>
            <w:r w:rsidRPr="00440C64">
              <w:tab/>
              <w:t xml:space="preserve">Udsendelse i henhold til artikel 12 skal </w:t>
            </w:r>
            <w:r w:rsidRPr="00440C64">
              <w:rPr>
                <w:b/>
                <w:bCs/>
                <w:i/>
                <w:iCs/>
              </w:rPr>
              <w:t>udsættes</w:t>
            </w:r>
            <w:r w:rsidRPr="00440C64">
              <w:t xml:space="preserve"> i følgende tilfælde:</w:t>
            </w:r>
          </w:p>
        </w:tc>
        <w:tc>
          <w:tcPr>
            <w:tcW w:w="4876" w:type="dxa"/>
            <w:tcBorders>
              <w:top w:val="nil"/>
              <w:left w:val="nil"/>
              <w:bottom w:val="nil"/>
              <w:right w:val="nil"/>
            </w:tcBorders>
          </w:tcPr>
          <w:p w14:paraId="7C799809" w14:textId="77777777" w:rsidR="00CA05C6" w:rsidRPr="00440C64" w:rsidRDefault="00CA05C6" w:rsidP="003A48B2">
            <w:pPr>
              <w:pStyle w:val="Normal6a"/>
            </w:pPr>
            <w:r w:rsidRPr="00440C64">
              <w:t>1.</w:t>
            </w:r>
            <w:r w:rsidRPr="00440C64">
              <w:tab/>
              <w:t xml:space="preserve">Udsendelse i henhold til artikel 12 skal </w:t>
            </w:r>
            <w:r w:rsidRPr="00440C64">
              <w:rPr>
                <w:b/>
                <w:bCs/>
                <w:i/>
                <w:iCs/>
              </w:rPr>
              <w:t>suspenderes</w:t>
            </w:r>
            <w:r w:rsidRPr="00440C64">
              <w:t xml:space="preserve"> i følgende tilfælde:</w:t>
            </w:r>
          </w:p>
        </w:tc>
      </w:tr>
    </w:tbl>
    <w:p w14:paraId="77BD51F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4FED629" w14:textId="77777777" w:rsidR="00CA05C6" w:rsidRPr="00440C64" w:rsidRDefault="00CA05C6" w:rsidP="00CA05C6">
      <w:r w:rsidRPr="00440C64">
        <w:rPr>
          <w:rStyle w:val="HideTWBExt"/>
          <w:color w:val="auto"/>
        </w:rPr>
        <w:t>&lt;/Amend&gt;</w:t>
      </w:r>
    </w:p>
    <w:p w14:paraId="39E23BA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1044</w:t>
      </w:r>
      <w:r w:rsidRPr="00440C64">
        <w:rPr>
          <w:rStyle w:val="HideTWBExt"/>
          <w:color w:val="auto"/>
        </w:rPr>
        <w:t>&lt;/NumAm&gt;</w:t>
      </w:r>
    </w:p>
    <w:p w14:paraId="37164570"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6C72AB22" w14:textId="77777777" w:rsidR="00CA05C6" w:rsidRPr="00440C64" w:rsidRDefault="00CA05C6" w:rsidP="00CA05C6">
      <w:pPr>
        <w:pStyle w:val="NormalBold"/>
      </w:pPr>
      <w:r w:rsidRPr="00440C64">
        <w:rPr>
          <w:rStyle w:val="HideTWBExt"/>
          <w:b w:val="0"/>
          <w:color w:val="auto"/>
        </w:rPr>
        <w:t>&lt;/RepeatBlock-By&gt;</w:t>
      </w:r>
    </w:p>
    <w:p w14:paraId="061C223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058D945" w14:textId="77777777" w:rsidR="00CA05C6" w:rsidRPr="00440C64" w:rsidRDefault="00CA05C6" w:rsidP="00CA05C6">
      <w:pPr>
        <w:pStyle w:val="NormalBold"/>
      </w:pPr>
      <w:r w:rsidRPr="00440C64">
        <w:rPr>
          <w:rStyle w:val="HideTWBExt"/>
          <w:color w:val="auto"/>
        </w:rPr>
        <w:t>&lt;Article&gt;</w:t>
      </w:r>
      <w:r w:rsidRPr="00440C64">
        <w:t>Artikel 14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2C2CB5F" w14:textId="77777777" w:rsidTr="003A48B2">
        <w:trPr>
          <w:trHeight w:hRule="exact" w:val="240"/>
          <w:jc w:val="center"/>
        </w:trPr>
        <w:tc>
          <w:tcPr>
            <w:tcW w:w="9752" w:type="dxa"/>
            <w:gridSpan w:val="2"/>
            <w:tcBorders>
              <w:top w:val="nil"/>
              <w:left w:val="nil"/>
              <w:bottom w:val="nil"/>
              <w:right w:val="nil"/>
            </w:tcBorders>
          </w:tcPr>
          <w:p w14:paraId="6B93DE44" w14:textId="77777777" w:rsidR="00CA05C6" w:rsidRPr="00440C64" w:rsidRDefault="00CA05C6" w:rsidP="003A48B2"/>
        </w:tc>
      </w:tr>
      <w:tr w:rsidR="00546440" w:rsidRPr="00440C64" w14:paraId="644643CD" w14:textId="77777777" w:rsidTr="003A48B2">
        <w:trPr>
          <w:trHeight w:val="240"/>
          <w:jc w:val="center"/>
        </w:trPr>
        <w:tc>
          <w:tcPr>
            <w:tcW w:w="4876" w:type="dxa"/>
            <w:tcBorders>
              <w:top w:val="nil"/>
              <w:left w:val="nil"/>
              <w:bottom w:val="nil"/>
              <w:right w:val="nil"/>
            </w:tcBorders>
          </w:tcPr>
          <w:p w14:paraId="2600B65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45FA4E9" w14:textId="77777777" w:rsidR="00CA05C6" w:rsidRPr="00440C64" w:rsidRDefault="00CA05C6" w:rsidP="003A48B2">
            <w:pPr>
              <w:pStyle w:val="AmColumnHeading"/>
            </w:pPr>
            <w:r w:rsidRPr="00440C64">
              <w:t>Ændringsforslag</w:t>
            </w:r>
          </w:p>
        </w:tc>
      </w:tr>
      <w:tr w:rsidR="00546440" w:rsidRPr="00440C64" w14:paraId="709B5E21" w14:textId="77777777" w:rsidTr="003A48B2">
        <w:trPr>
          <w:jc w:val="center"/>
        </w:trPr>
        <w:tc>
          <w:tcPr>
            <w:tcW w:w="4876" w:type="dxa"/>
            <w:tcBorders>
              <w:top w:val="nil"/>
              <w:left w:val="nil"/>
              <w:bottom w:val="nil"/>
              <w:right w:val="nil"/>
            </w:tcBorders>
          </w:tcPr>
          <w:p w14:paraId="76A40269" w14:textId="77777777" w:rsidR="00CA05C6" w:rsidRPr="00440C64" w:rsidRDefault="00CA05C6" w:rsidP="003A48B2">
            <w:pPr>
              <w:pStyle w:val="Normal6a"/>
            </w:pPr>
            <w:r w:rsidRPr="00440C64">
              <w:t>1.</w:t>
            </w:r>
            <w:r w:rsidRPr="00440C64">
              <w:tab/>
            </w:r>
            <w:r w:rsidRPr="00440C64">
              <w:rPr>
                <w:b/>
                <w:i/>
              </w:rPr>
              <w:t>Udsendelse i henhold til artikel 12</w:t>
            </w:r>
            <w:r w:rsidRPr="00440C64">
              <w:t xml:space="preserve"> skal </w:t>
            </w:r>
            <w:r w:rsidRPr="00440C64">
              <w:rPr>
                <w:b/>
                <w:bCs/>
                <w:i/>
                <w:iCs/>
              </w:rPr>
              <w:t>udsættes</w:t>
            </w:r>
            <w:r w:rsidRPr="00440C64">
              <w:t xml:space="preserve"> i følgende tilfælde:</w:t>
            </w:r>
          </w:p>
        </w:tc>
        <w:tc>
          <w:tcPr>
            <w:tcW w:w="4876" w:type="dxa"/>
            <w:tcBorders>
              <w:top w:val="nil"/>
              <w:left w:val="nil"/>
              <w:bottom w:val="nil"/>
              <w:right w:val="nil"/>
            </w:tcBorders>
          </w:tcPr>
          <w:p w14:paraId="0CFD686A" w14:textId="77777777" w:rsidR="00CA05C6" w:rsidRPr="00440C64" w:rsidRDefault="00CA05C6" w:rsidP="003A48B2">
            <w:pPr>
              <w:pStyle w:val="Normal6a"/>
            </w:pPr>
            <w:r w:rsidRPr="00440C64">
              <w:t>1.</w:t>
            </w:r>
            <w:r w:rsidRPr="00440C64">
              <w:tab/>
            </w:r>
            <w:r w:rsidRPr="00440C64">
              <w:rPr>
                <w:b/>
                <w:bCs/>
                <w:i/>
                <w:iCs/>
              </w:rPr>
              <w:t>Medlemsstaterne</w:t>
            </w:r>
            <w:r w:rsidRPr="00440C64">
              <w:t xml:space="preserve"> skal </w:t>
            </w:r>
            <w:r w:rsidRPr="00440C64">
              <w:rPr>
                <w:b/>
                <w:bCs/>
                <w:i/>
                <w:iCs/>
              </w:rPr>
              <w:t>udsætte udsendelse</w:t>
            </w:r>
            <w:r w:rsidRPr="00440C64">
              <w:t xml:space="preserve"> i følgende tilfælde:</w:t>
            </w:r>
          </w:p>
        </w:tc>
      </w:tr>
    </w:tbl>
    <w:p w14:paraId="13771DF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BC53783" w14:textId="77777777" w:rsidR="00CA05C6" w:rsidRPr="00440C64" w:rsidRDefault="00CA05C6" w:rsidP="00CA05C6">
      <w:r w:rsidRPr="00440C64">
        <w:rPr>
          <w:rStyle w:val="HideTWBExt"/>
          <w:color w:val="auto"/>
        </w:rPr>
        <w:t>&lt;/Amend&gt;</w:t>
      </w:r>
    </w:p>
    <w:p w14:paraId="25F4B48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1045</w:t>
      </w:r>
      <w:r w:rsidRPr="00440C64">
        <w:rPr>
          <w:rStyle w:val="HideTWBExt"/>
          <w:color w:val="auto"/>
        </w:rPr>
        <w:t>&lt;/NumAm&gt;</w:t>
      </w:r>
    </w:p>
    <w:p w14:paraId="37BD5051"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74BF07A4" w14:textId="77777777" w:rsidR="00CA05C6" w:rsidRPr="00440C64" w:rsidRDefault="00CA05C6" w:rsidP="00CA05C6">
      <w:pPr>
        <w:pStyle w:val="NormalBold"/>
      </w:pPr>
      <w:r w:rsidRPr="00440C64">
        <w:rPr>
          <w:rStyle w:val="HideTWBExt"/>
          <w:b w:val="0"/>
          <w:color w:val="auto"/>
        </w:rPr>
        <w:t>&lt;/RepeatBlock-By&gt;</w:t>
      </w:r>
    </w:p>
    <w:p w14:paraId="5F95251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7BC2589" w14:textId="77777777" w:rsidR="00CA05C6" w:rsidRPr="00440C64" w:rsidRDefault="00CA05C6" w:rsidP="00CA05C6">
      <w:pPr>
        <w:pStyle w:val="NormalBold"/>
      </w:pPr>
      <w:r w:rsidRPr="00440C64">
        <w:rPr>
          <w:rStyle w:val="HideTWBExt"/>
          <w:color w:val="auto"/>
        </w:rPr>
        <w:t>&lt;Article&gt;</w:t>
      </w:r>
      <w:r w:rsidRPr="00440C64">
        <w:t>Artikel 14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64BD094" w14:textId="77777777" w:rsidTr="003A48B2">
        <w:trPr>
          <w:trHeight w:hRule="exact" w:val="240"/>
          <w:jc w:val="center"/>
        </w:trPr>
        <w:tc>
          <w:tcPr>
            <w:tcW w:w="9752" w:type="dxa"/>
            <w:gridSpan w:val="2"/>
            <w:tcBorders>
              <w:top w:val="nil"/>
              <w:left w:val="nil"/>
              <w:bottom w:val="nil"/>
              <w:right w:val="nil"/>
            </w:tcBorders>
          </w:tcPr>
          <w:p w14:paraId="07F8FE98" w14:textId="77777777" w:rsidR="00CA05C6" w:rsidRPr="00440C64" w:rsidRDefault="00CA05C6" w:rsidP="003A48B2"/>
        </w:tc>
      </w:tr>
      <w:tr w:rsidR="00546440" w:rsidRPr="00440C64" w14:paraId="3A2139CE" w14:textId="77777777" w:rsidTr="003A48B2">
        <w:trPr>
          <w:trHeight w:val="240"/>
          <w:jc w:val="center"/>
        </w:trPr>
        <w:tc>
          <w:tcPr>
            <w:tcW w:w="4876" w:type="dxa"/>
            <w:tcBorders>
              <w:top w:val="nil"/>
              <w:left w:val="nil"/>
              <w:bottom w:val="nil"/>
              <w:right w:val="nil"/>
            </w:tcBorders>
          </w:tcPr>
          <w:p w14:paraId="558DA2E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5AFF39A" w14:textId="77777777" w:rsidR="00CA05C6" w:rsidRPr="00440C64" w:rsidRDefault="00CA05C6" w:rsidP="003A48B2">
            <w:pPr>
              <w:pStyle w:val="AmColumnHeading"/>
            </w:pPr>
            <w:r w:rsidRPr="00440C64">
              <w:t>Ændringsforslag</w:t>
            </w:r>
          </w:p>
        </w:tc>
      </w:tr>
      <w:tr w:rsidR="00546440" w:rsidRPr="00440C64" w14:paraId="34B4491D" w14:textId="77777777" w:rsidTr="003A48B2">
        <w:trPr>
          <w:jc w:val="center"/>
        </w:trPr>
        <w:tc>
          <w:tcPr>
            <w:tcW w:w="4876" w:type="dxa"/>
            <w:tcBorders>
              <w:top w:val="nil"/>
              <w:left w:val="nil"/>
              <w:bottom w:val="nil"/>
              <w:right w:val="nil"/>
            </w:tcBorders>
          </w:tcPr>
          <w:p w14:paraId="27B36C07" w14:textId="77777777" w:rsidR="00CA05C6" w:rsidRPr="00440C64" w:rsidRDefault="00CA05C6" w:rsidP="003A48B2">
            <w:pPr>
              <w:pStyle w:val="Normal6a"/>
            </w:pPr>
            <w:r w:rsidRPr="00440C64">
              <w:rPr>
                <w:b/>
                <w:i/>
              </w:rPr>
              <w:t>a.</w:t>
            </w:r>
            <w:r w:rsidRPr="00440C64">
              <w:tab/>
            </w:r>
            <w:r w:rsidRPr="00440C64">
              <w:rPr>
                <w:b/>
                <w:i/>
              </w:rPr>
              <w:t>hvis det vil være i strid med princippet om non-refoulement eller</w:t>
            </w:r>
          </w:p>
        </w:tc>
        <w:tc>
          <w:tcPr>
            <w:tcW w:w="4876" w:type="dxa"/>
            <w:tcBorders>
              <w:top w:val="nil"/>
              <w:left w:val="nil"/>
              <w:bottom w:val="nil"/>
              <w:right w:val="nil"/>
            </w:tcBorders>
          </w:tcPr>
          <w:p w14:paraId="29441A5E" w14:textId="77777777" w:rsidR="00CA05C6" w:rsidRPr="00440C64" w:rsidRDefault="00CA05C6" w:rsidP="003A48B2">
            <w:pPr>
              <w:pStyle w:val="Normal6a"/>
            </w:pPr>
            <w:r w:rsidRPr="00440C64">
              <w:rPr>
                <w:b/>
                <w:i/>
              </w:rPr>
              <w:t>udgår</w:t>
            </w:r>
          </w:p>
        </w:tc>
      </w:tr>
    </w:tbl>
    <w:p w14:paraId="0365A38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D3EF1D1" w14:textId="77777777" w:rsidR="00CA05C6" w:rsidRPr="00440C64" w:rsidRDefault="00CA05C6" w:rsidP="00CA05C6">
      <w:r w:rsidRPr="00440C64">
        <w:rPr>
          <w:rStyle w:val="HideTWBExt"/>
          <w:color w:val="auto"/>
        </w:rPr>
        <w:t>&lt;/Amend&gt;</w:t>
      </w:r>
    </w:p>
    <w:p w14:paraId="1F044E1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1046</w:t>
      </w:r>
      <w:r w:rsidRPr="00440C64">
        <w:rPr>
          <w:rStyle w:val="HideTWBExt"/>
          <w:color w:val="auto"/>
        </w:rPr>
        <w:t>&lt;/NumAm&gt;</w:t>
      </w:r>
    </w:p>
    <w:p w14:paraId="0333F231" w14:textId="77777777" w:rsidR="00CA05C6" w:rsidRPr="00C5613B" w:rsidRDefault="00CA05C6" w:rsidP="00CA05C6">
      <w:pPr>
        <w:pStyle w:val="NormalBold"/>
        <w:rPr>
          <w:lang w:val="it-IT"/>
        </w:rPr>
      </w:pPr>
      <w:r w:rsidRPr="00C5613B">
        <w:rPr>
          <w:rStyle w:val="HideTWBExt"/>
          <w:b w:val="0"/>
          <w:color w:val="auto"/>
          <w:lang w:val="it-IT"/>
        </w:rPr>
        <w:t>&lt;RepeatBlock-By&gt;&lt;Members&gt;</w:t>
      </w:r>
      <w:r w:rsidRPr="00C5613B">
        <w:rPr>
          <w:lang w:val="it-IT"/>
        </w:rPr>
        <w:t>Charlie Weimers, Alessandro Ciriani, Assita Kanko</w:t>
      </w:r>
      <w:r w:rsidRPr="00C5613B">
        <w:rPr>
          <w:rStyle w:val="HideTWBExt"/>
          <w:b w:val="0"/>
          <w:color w:val="auto"/>
          <w:lang w:val="it-IT"/>
        </w:rPr>
        <w:t>&lt;/Members&gt;</w:t>
      </w:r>
    </w:p>
    <w:p w14:paraId="7ADEF99E" w14:textId="77777777" w:rsidR="00CA05C6" w:rsidRPr="00C5613B" w:rsidRDefault="00CA05C6" w:rsidP="00CA05C6">
      <w:pPr>
        <w:pStyle w:val="NormalBold"/>
        <w:rPr>
          <w:lang w:val="it-IT"/>
        </w:rPr>
      </w:pPr>
      <w:r w:rsidRPr="00C5613B">
        <w:rPr>
          <w:rStyle w:val="HideTWBExt"/>
          <w:b w:val="0"/>
          <w:color w:val="auto"/>
          <w:lang w:val="it-IT"/>
        </w:rPr>
        <w:t>&lt;/RepeatBlock-By&gt;</w:t>
      </w:r>
    </w:p>
    <w:p w14:paraId="571B2EF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8E5A15B" w14:textId="77777777" w:rsidR="00CA05C6" w:rsidRPr="00440C64" w:rsidRDefault="00CA05C6" w:rsidP="00CA05C6">
      <w:pPr>
        <w:pStyle w:val="NormalBold"/>
      </w:pPr>
      <w:r w:rsidRPr="00440C64">
        <w:rPr>
          <w:rStyle w:val="HideTWBExt"/>
          <w:color w:val="auto"/>
        </w:rPr>
        <w:lastRenderedPageBreak/>
        <w:t>&lt;Article&gt;</w:t>
      </w:r>
      <w:r w:rsidRPr="00440C64">
        <w:t>Artikel 14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6925063" w14:textId="77777777" w:rsidTr="003A48B2">
        <w:trPr>
          <w:trHeight w:hRule="exact" w:val="240"/>
          <w:jc w:val="center"/>
        </w:trPr>
        <w:tc>
          <w:tcPr>
            <w:tcW w:w="9752" w:type="dxa"/>
            <w:gridSpan w:val="2"/>
            <w:tcBorders>
              <w:top w:val="nil"/>
              <w:left w:val="nil"/>
              <w:bottom w:val="nil"/>
              <w:right w:val="nil"/>
            </w:tcBorders>
          </w:tcPr>
          <w:p w14:paraId="2C6C01EB" w14:textId="77777777" w:rsidR="00CA05C6" w:rsidRPr="00440C64" w:rsidRDefault="00CA05C6" w:rsidP="003A48B2"/>
        </w:tc>
      </w:tr>
      <w:tr w:rsidR="00546440" w:rsidRPr="00440C64" w14:paraId="5B00E207" w14:textId="77777777" w:rsidTr="003A48B2">
        <w:trPr>
          <w:trHeight w:val="240"/>
          <w:jc w:val="center"/>
        </w:trPr>
        <w:tc>
          <w:tcPr>
            <w:tcW w:w="4876" w:type="dxa"/>
            <w:tcBorders>
              <w:top w:val="nil"/>
              <w:left w:val="nil"/>
              <w:bottom w:val="nil"/>
              <w:right w:val="nil"/>
            </w:tcBorders>
          </w:tcPr>
          <w:p w14:paraId="7622D2C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0FC52CA" w14:textId="77777777" w:rsidR="00CA05C6" w:rsidRPr="00440C64" w:rsidRDefault="00CA05C6" w:rsidP="003A48B2">
            <w:pPr>
              <w:pStyle w:val="AmColumnHeading"/>
            </w:pPr>
            <w:r w:rsidRPr="00440C64">
              <w:t>Ændringsforslag</w:t>
            </w:r>
          </w:p>
        </w:tc>
      </w:tr>
      <w:tr w:rsidR="00546440" w:rsidRPr="00440C64" w14:paraId="7CC33E3F" w14:textId="77777777" w:rsidTr="003A48B2">
        <w:trPr>
          <w:jc w:val="center"/>
        </w:trPr>
        <w:tc>
          <w:tcPr>
            <w:tcW w:w="4876" w:type="dxa"/>
            <w:tcBorders>
              <w:top w:val="nil"/>
              <w:left w:val="nil"/>
              <w:bottom w:val="nil"/>
              <w:right w:val="nil"/>
            </w:tcBorders>
          </w:tcPr>
          <w:p w14:paraId="4BEC0DCB" w14:textId="77777777" w:rsidR="00CA05C6" w:rsidRPr="00440C64" w:rsidRDefault="00CA05C6" w:rsidP="003A48B2">
            <w:pPr>
              <w:pStyle w:val="Normal6a"/>
            </w:pPr>
            <w:r w:rsidRPr="00440C64">
              <w:rPr>
                <w:b/>
                <w:i/>
              </w:rPr>
              <w:t>a.</w:t>
            </w:r>
            <w:r w:rsidRPr="00440C64">
              <w:tab/>
            </w:r>
            <w:r w:rsidRPr="00440C64">
              <w:rPr>
                <w:b/>
                <w:i/>
              </w:rPr>
              <w:t>hvis det vil være i strid med princippet om non-refoulement eller</w:t>
            </w:r>
          </w:p>
        </w:tc>
        <w:tc>
          <w:tcPr>
            <w:tcW w:w="4876" w:type="dxa"/>
            <w:tcBorders>
              <w:top w:val="nil"/>
              <w:left w:val="nil"/>
              <w:bottom w:val="nil"/>
              <w:right w:val="nil"/>
            </w:tcBorders>
          </w:tcPr>
          <w:p w14:paraId="39DA0A20" w14:textId="77777777" w:rsidR="00CA05C6" w:rsidRPr="00440C64" w:rsidRDefault="00CA05C6" w:rsidP="003A48B2">
            <w:pPr>
              <w:pStyle w:val="Normal6a"/>
            </w:pPr>
            <w:r w:rsidRPr="00440C64">
              <w:rPr>
                <w:b/>
                <w:i/>
              </w:rPr>
              <w:t>udgår</w:t>
            </w:r>
          </w:p>
        </w:tc>
      </w:tr>
    </w:tbl>
    <w:p w14:paraId="6937E1C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FDEA3D5" w14:textId="77777777" w:rsidR="00CA05C6" w:rsidRPr="00440C64" w:rsidRDefault="00CA05C6" w:rsidP="00CA05C6">
      <w:r w:rsidRPr="00440C64">
        <w:rPr>
          <w:rStyle w:val="HideTWBExt"/>
          <w:color w:val="auto"/>
        </w:rPr>
        <w:t>&lt;/Amend&gt;</w:t>
      </w:r>
    </w:p>
    <w:p w14:paraId="214D8DA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1047</w:t>
      </w:r>
      <w:r w:rsidRPr="00440C64">
        <w:rPr>
          <w:rStyle w:val="HideTWBExt"/>
          <w:color w:val="auto"/>
        </w:rPr>
        <w:t>&lt;/NumAm&gt;</w:t>
      </w:r>
    </w:p>
    <w:p w14:paraId="373F472F"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119AACEB" w14:textId="77777777" w:rsidR="00CA05C6" w:rsidRPr="00440C64" w:rsidRDefault="00CA05C6" w:rsidP="00CA05C6">
      <w:pPr>
        <w:pStyle w:val="NormalBold"/>
      </w:pPr>
      <w:r w:rsidRPr="00440C64">
        <w:rPr>
          <w:rStyle w:val="HideTWBExt"/>
          <w:b w:val="0"/>
          <w:color w:val="auto"/>
        </w:rPr>
        <w:t>&lt;/RepeatBlock-By&gt;</w:t>
      </w:r>
    </w:p>
    <w:p w14:paraId="75E87ADA"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2BDE1F9" w14:textId="77777777" w:rsidR="00CA05C6" w:rsidRPr="00440C64" w:rsidRDefault="00CA05C6" w:rsidP="00CA05C6">
      <w:pPr>
        <w:pStyle w:val="NormalBold"/>
      </w:pPr>
      <w:r w:rsidRPr="00440C64">
        <w:rPr>
          <w:rStyle w:val="HideTWBExt"/>
          <w:color w:val="auto"/>
        </w:rPr>
        <w:t>&lt;Article&gt;</w:t>
      </w:r>
      <w:r w:rsidRPr="00440C64">
        <w:t>Artikel 14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5864BED" w14:textId="77777777" w:rsidTr="003A48B2">
        <w:trPr>
          <w:trHeight w:hRule="exact" w:val="240"/>
          <w:jc w:val="center"/>
        </w:trPr>
        <w:tc>
          <w:tcPr>
            <w:tcW w:w="9752" w:type="dxa"/>
            <w:gridSpan w:val="2"/>
            <w:tcBorders>
              <w:top w:val="nil"/>
              <w:left w:val="nil"/>
              <w:bottom w:val="nil"/>
              <w:right w:val="nil"/>
            </w:tcBorders>
          </w:tcPr>
          <w:p w14:paraId="7992F322" w14:textId="77777777" w:rsidR="00CA05C6" w:rsidRPr="00440C64" w:rsidRDefault="00CA05C6" w:rsidP="003A48B2"/>
        </w:tc>
      </w:tr>
      <w:tr w:rsidR="00546440" w:rsidRPr="00440C64" w14:paraId="34AA5E24" w14:textId="77777777" w:rsidTr="003A48B2">
        <w:trPr>
          <w:trHeight w:val="240"/>
          <w:jc w:val="center"/>
        </w:trPr>
        <w:tc>
          <w:tcPr>
            <w:tcW w:w="4876" w:type="dxa"/>
            <w:tcBorders>
              <w:top w:val="nil"/>
              <w:left w:val="nil"/>
              <w:bottom w:val="nil"/>
              <w:right w:val="nil"/>
            </w:tcBorders>
          </w:tcPr>
          <w:p w14:paraId="5C1B7E3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5C5E9E3" w14:textId="77777777" w:rsidR="00CA05C6" w:rsidRPr="00440C64" w:rsidRDefault="00CA05C6" w:rsidP="003A48B2">
            <w:pPr>
              <w:pStyle w:val="AmColumnHeading"/>
            </w:pPr>
            <w:r w:rsidRPr="00440C64">
              <w:t>Ændringsforslag</w:t>
            </w:r>
          </w:p>
        </w:tc>
      </w:tr>
      <w:tr w:rsidR="00546440" w:rsidRPr="00440C64" w14:paraId="1185578E" w14:textId="77777777" w:rsidTr="003A48B2">
        <w:trPr>
          <w:jc w:val="center"/>
        </w:trPr>
        <w:tc>
          <w:tcPr>
            <w:tcW w:w="4876" w:type="dxa"/>
            <w:tcBorders>
              <w:top w:val="nil"/>
              <w:left w:val="nil"/>
              <w:bottom w:val="nil"/>
              <w:right w:val="nil"/>
            </w:tcBorders>
          </w:tcPr>
          <w:p w14:paraId="06EA5928" w14:textId="77777777" w:rsidR="00CA05C6" w:rsidRPr="00440C64" w:rsidRDefault="00CA05C6" w:rsidP="003A48B2">
            <w:pPr>
              <w:pStyle w:val="Normal6a"/>
            </w:pPr>
            <w:r w:rsidRPr="00440C64">
              <w:rPr>
                <w:b/>
                <w:i/>
              </w:rPr>
              <w:t>a.</w:t>
            </w:r>
            <w:r w:rsidRPr="00440C64">
              <w:tab/>
            </w:r>
            <w:r w:rsidRPr="00440C64">
              <w:rPr>
                <w:b/>
                <w:i/>
              </w:rPr>
              <w:t>hvis det vil være i strid med princippet om non-refoulement eller</w:t>
            </w:r>
          </w:p>
        </w:tc>
        <w:tc>
          <w:tcPr>
            <w:tcW w:w="4876" w:type="dxa"/>
            <w:tcBorders>
              <w:top w:val="nil"/>
              <w:left w:val="nil"/>
              <w:bottom w:val="nil"/>
              <w:right w:val="nil"/>
            </w:tcBorders>
          </w:tcPr>
          <w:p w14:paraId="676B1158" w14:textId="77777777" w:rsidR="00CA05C6" w:rsidRPr="00440C64" w:rsidRDefault="00CA05C6" w:rsidP="003A48B2">
            <w:pPr>
              <w:pStyle w:val="Normal6a"/>
            </w:pPr>
            <w:r w:rsidRPr="00440C64">
              <w:rPr>
                <w:b/>
                <w:i/>
              </w:rPr>
              <w:t>udgår</w:t>
            </w:r>
          </w:p>
        </w:tc>
      </w:tr>
    </w:tbl>
    <w:p w14:paraId="437C9C5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E872AA0" w14:textId="77777777" w:rsidR="00CA05C6" w:rsidRPr="00440C64" w:rsidRDefault="00CA05C6" w:rsidP="00CA05C6">
      <w:r w:rsidRPr="00440C64">
        <w:rPr>
          <w:rStyle w:val="HideTWBExt"/>
          <w:color w:val="auto"/>
        </w:rPr>
        <w:t>&lt;/Amend&gt;</w:t>
      </w:r>
    </w:p>
    <w:p w14:paraId="4F8216F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1048</w:t>
      </w:r>
      <w:r w:rsidRPr="00440C64">
        <w:rPr>
          <w:rStyle w:val="HideTWBExt"/>
          <w:color w:val="auto"/>
        </w:rPr>
        <w:t>&lt;/NumAm&gt;</w:t>
      </w:r>
    </w:p>
    <w:p w14:paraId="4CB8BF0D"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6686448A" w14:textId="77777777" w:rsidR="00CA05C6" w:rsidRPr="00440C64" w:rsidRDefault="00CA05C6" w:rsidP="00CA05C6">
      <w:pPr>
        <w:pStyle w:val="NormalBold"/>
      </w:pPr>
      <w:r w:rsidRPr="00440C64">
        <w:rPr>
          <w:rStyle w:val="HideTWBExt"/>
          <w:b w:val="0"/>
          <w:color w:val="auto"/>
        </w:rPr>
        <w:t>&lt;/RepeatBlock-By&gt;</w:t>
      </w:r>
    </w:p>
    <w:p w14:paraId="480054C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FC10652" w14:textId="77777777" w:rsidR="00CA05C6" w:rsidRPr="00440C64" w:rsidRDefault="00CA05C6" w:rsidP="00CA05C6">
      <w:pPr>
        <w:pStyle w:val="NormalBold"/>
      </w:pPr>
      <w:r w:rsidRPr="00440C64">
        <w:rPr>
          <w:rStyle w:val="HideTWBExt"/>
          <w:color w:val="auto"/>
        </w:rPr>
        <w:t>&lt;Article&gt;</w:t>
      </w:r>
      <w:r w:rsidRPr="00440C64">
        <w:t>Artikel 14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AEFA294" w14:textId="77777777" w:rsidTr="003A48B2">
        <w:trPr>
          <w:trHeight w:hRule="exact" w:val="240"/>
          <w:jc w:val="center"/>
        </w:trPr>
        <w:tc>
          <w:tcPr>
            <w:tcW w:w="9752" w:type="dxa"/>
            <w:gridSpan w:val="2"/>
            <w:tcBorders>
              <w:top w:val="nil"/>
              <w:left w:val="nil"/>
              <w:bottom w:val="nil"/>
              <w:right w:val="nil"/>
            </w:tcBorders>
          </w:tcPr>
          <w:p w14:paraId="3B1C6230" w14:textId="77777777" w:rsidR="00CA05C6" w:rsidRPr="00440C64" w:rsidRDefault="00CA05C6" w:rsidP="003A48B2"/>
        </w:tc>
      </w:tr>
      <w:tr w:rsidR="00546440" w:rsidRPr="00440C64" w14:paraId="1CC4A6B1" w14:textId="77777777" w:rsidTr="003A48B2">
        <w:trPr>
          <w:trHeight w:val="240"/>
          <w:jc w:val="center"/>
        </w:trPr>
        <w:tc>
          <w:tcPr>
            <w:tcW w:w="4876" w:type="dxa"/>
            <w:tcBorders>
              <w:top w:val="nil"/>
              <w:left w:val="nil"/>
              <w:bottom w:val="nil"/>
              <w:right w:val="nil"/>
            </w:tcBorders>
          </w:tcPr>
          <w:p w14:paraId="663CEB1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A14D88E" w14:textId="77777777" w:rsidR="00CA05C6" w:rsidRPr="00440C64" w:rsidRDefault="00CA05C6" w:rsidP="003A48B2">
            <w:pPr>
              <w:pStyle w:val="AmColumnHeading"/>
            </w:pPr>
            <w:r w:rsidRPr="00440C64">
              <w:t>Ændringsforslag</w:t>
            </w:r>
          </w:p>
        </w:tc>
      </w:tr>
      <w:tr w:rsidR="00546440" w:rsidRPr="00440C64" w14:paraId="567BD69E" w14:textId="77777777" w:rsidTr="003A48B2">
        <w:trPr>
          <w:jc w:val="center"/>
        </w:trPr>
        <w:tc>
          <w:tcPr>
            <w:tcW w:w="4876" w:type="dxa"/>
            <w:tcBorders>
              <w:top w:val="nil"/>
              <w:left w:val="nil"/>
              <w:bottom w:val="nil"/>
              <w:right w:val="nil"/>
            </w:tcBorders>
          </w:tcPr>
          <w:p w14:paraId="3F3B8561" w14:textId="77777777" w:rsidR="00CA05C6" w:rsidRPr="00440C64" w:rsidRDefault="00CA05C6" w:rsidP="003A48B2">
            <w:pPr>
              <w:pStyle w:val="Normal6a"/>
            </w:pPr>
            <w:r w:rsidRPr="00440C64">
              <w:rPr>
                <w:b/>
                <w:i/>
              </w:rPr>
              <w:t>b.</w:t>
            </w:r>
            <w:r w:rsidRPr="00440C64">
              <w:tab/>
            </w:r>
            <w:r w:rsidRPr="00440C64">
              <w:rPr>
                <w:b/>
                <w:i/>
              </w:rPr>
              <w:t>hvis og så længe afgørelsen om tilbagesendelse er suspenderet i overensstemmelse med artikel 28.</w:t>
            </w:r>
          </w:p>
        </w:tc>
        <w:tc>
          <w:tcPr>
            <w:tcW w:w="4876" w:type="dxa"/>
            <w:tcBorders>
              <w:top w:val="nil"/>
              <w:left w:val="nil"/>
              <w:bottom w:val="nil"/>
              <w:right w:val="nil"/>
            </w:tcBorders>
          </w:tcPr>
          <w:p w14:paraId="6978B31A" w14:textId="77777777" w:rsidR="00CA05C6" w:rsidRPr="00440C64" w:rsidRDefault="00CA05C6" w:rsidP="003A48B2">
            <w:pPr>
              <w:pStyle w:val="Normal6a"/>
            </w:pPr>
            <w:r w:rsidRPr="00440C64">
              <w:rPr>
                <w:b/>
                <w:i/>
              </w:rPr>
              <w:t>udgår</w:t>
            </w:r>
          </w:p>
        </w:tc>
      </w:tr>
    </w:tbl>
    <w:p w14:paraId="67E553F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3D44D5A" w14:textId="77777777" w:rsidR="00CA05C6" w:rsidRPr="00440C64" w:rsidRDefault="00CA05C6" w:rsidP="00CA05C6">
      <w:r w:rsidRPr="00440C64">
        <w:rPr>
          <w:rStyle w:val="HideTWBExt"/>
          <w:color w:val="auto"/>
        </w:rPr>
        <w:t>&lt;/Amend&gt;</w:t>
      </w:r>
    </w:p>
    <w:p w14:paraId="635BBF8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1049</w:t>
      </w:r>
      <w:r w:rsidRPr="00440C64">
        <w:rPr>
          <w:rStyle w:val="HideTWBExt"/>
          <w:color w:val="auto"/>
        </w:rPr>
        <w:t>&lt;/NumAm&gt;</w:t>
      </w:r>
    </w:p>
    <w:p w14:paraId="51CEAD0D" w14:textId="77777777" w:rsidR="00CA05C6" w:rsidRPr="00C5613B" w:rsidRDefault="00CA05C6" w:rsidP="00CA05C6">
      <w:pPr>
        <w:pStyle w:val="NormalBold"/>
        <w:rPr>
          <w:lang w:val="pl-PL"/>
        </w:rPr>
      </w:pPr>
      <w:r w:rsidRPr="00C5613B">
        <w:rPr>
          <w:rStyle w:val="HideTWBExt"/>
          <w:b w:val="0"/>
          <w:color w:val="auto"/>
          <w:lang w:val="pl-PL"/>
        </w:rPr>
        <w:t>&lt;RepeatBlock-By&gt;&lt;Members&gt;</w:t>
      </w:r>
      <w:r w:rsidRPr="00C5613B">
        <w:rPr>
          <w:lang w:val="pl-PL"/>
        </w:rPr>
        <w:t>Maciej Wąsik, Mariusz Kamiński, Jacek Ozdoba, Jadwiga Wiśniewska</w:t>
      </w:r>
      <w:r w:rsidRPr="00C5613B">
        <w:rPr>
          <w:rStyle w:val="HideTWBExt"/>
          <w:b w:val="0"/>
          <w:color w:val="auto"/>
          <w:lang w:val="pl-PL"/>
        </w:rPr>
        <w:t>&lt;/Members&gt;</w:t>
      </w:r>
    </w:p>
    <w:p w14:paraId="00D1A8DD" w14:textId="77777777" w:rsidR="00CA05C6" w:rsidRPr="00C5613B" w:rsidRDefault="00CA05C6" w:rsidP="00CA05C6">
      <w:pPr>
        <w:pStyle w:val="NormalBold"/>
        <w:rPr>
          <w:lang w:val="pl-PL"/>
        </w:rPr>
      </w:pPr>
      <w:r w:rsidRPr="00C5613B">
        <w:rPr>
          <w:rStyle w:val="HideTWBExt"/>
          <w:b w:val="0"/>
          <w:color w:val="auto"/>
          <w:lang w:val="pl-PL"/>
        </w:rPr>
        <w:t>&lt;/RepeatBlock-By&gt;</w:t>
      </w:r>
    </w:p>
    <w:p w14:paraId="0647D14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C350E21" w14:textId="77777777" w:rsidR="00CA05C6" w:rsidRPr="00440C64" w:rsidRDefault="00CA05C6" w:rsidP="00CA05C6">
      <w:pPr>
        <w:pStyle w:val="NormalBold"/>
      </w:pPr>
      <w:r w:rsidRPr="00440C64">
        <w:rPr>
          <w:rStyle w:val="HideTWBExt"/>
          <w:color w:val="auto"/>
        </w:rPr>
        <w:t>&lt;Article&gt;</w:t>
      </w:r>
      <w:r w:rsidRPr="00440C64">
        <w:t>Artikel 14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4777BA8" w14:textId="77777777" w:rsidTr="003A48B2">
        <w:trPr>
          <w:trHeight w:hRule="exact" w:val="240"/>
          <w:jc w:val="center"/>
        </w:trPr>
        <w:tc>
          <w:tcPr>
            <w:tcW w:w="9752" w:type="dxa"/>
            <w:gridSpan w:val="2"/>
            <w:tcBorders>
              <w:top w:val="nil"/>
              <w:left w:val="nil"/>
              <w:bottom w:val="nil"/>
              <w:right w:val="nil"/>
            </w:tcBorders>
          </w:tcPr>
          <w:p w14:paraId="6A6BCBD4" w14:textId="77777777" w:rsidR="00CA05C6" w:rsidRPr="00440C64" w:rsidRDefault="00CA05C6" w:rsidP="003A48B2"/>
        </w:tc>
      </w:tr>
      <w:tr w:rsidR="00546440" w:rsidRPr="00440C64" w14:paraId="28B96001" w14:textId="77777777" w:rsidTr="003A48B2">
        <w:trPr>
          <w:trHeight w:val="240"/>
          <w:jc w:val="center"/>
        </w:trPr>
        <w:tc>
          <w:tcPr>
            <w:tcW w:w="4876" w:type="dxa"/>
            <w:tcBorders>
              <w:top w:val="nil"/>
              <w:left w:val="nil"/>
              <w:bottom w:val="nil"/>
              <w:right w:val="nil"/>
            </w:tcBorders>
          </w:tcPr>
          <w:p w14:paraId="36CFC0D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B24AACD" w14:textId="77777777" w:rsidR="00CA05C6" w:rsidRPr="00440C64" w:rsidRDefault="00CA05C6" w:rsidP="003A48B2">
            <w:pPr>
              <w:pStyle w:val="AmColumnHeading"/>
            </w:pPr>
            <w:r w:rsidRPr="00440C64">
              <w:t>Ændringsforslag</w:t>
            </w:r>
          </w:p>
        </w:tc>
      </w:tr>
      <w:tr w:rsidR="00546440" w:rsidRPr="00440C64" w14:paraId="2C1B40CC" w14:textId="77777777" w:rsidTr="003A48B2">
        <w:trPr>
          <w:jc w:val="center"/>
        </w:trPr>
        <w:tc>
          <w:tcPr>
            <w:tcW w:w="4876" w:type="dxa"/>
            <w:tcBorders>
              <w:top w:val="nil"/>
              <w:left w:val="nil"/>
              <w:bottom w:val="nil"/>
              <w:right w:val="nil"/>
            </w:tcBorders>
          </w:tcPr>
          <w:p w14:paraId="6AA4BE8F" w14:textId="77777777" w:rsidR="00CA05C6" w:rsidRPr="00440C64" w:rsidRDefault="00CA05C6" w:rsidP="003A48B2">
            <w:pPr>
              <w:pStyle w:val="Normal6a"/>
            </w:pPr>
            <w:r w:rsidRPr="00440C64">
              <w:rPr>
                <w:b/>
                <w:i/>
              </w:rPr>
              <w:t>b.</w:t>
            </w:r>
            <w:r w:rsidRPr="00440C64">
              <w:tab/>
            </w:r>
            <w:r w:rsidRPr="00440C64">
              <w:rPr>
                <w:b/>
                <w:i/>
              </w:rPr>
              <w:t>hvis og så længe afgørelsen om tilbagesendelse er suspenderet i overensstemmelse med artikel 28.</w:t>
            </w:r>
          </w:p>
        </w:tc>
        <w:tc>
          <w:tcPr>
            <w:tcW w:w="4876" w:type="dxa"/>
            <w:tcBorders>
              <w:top w:val="nil"/>
              <w:left w:val="nil"/>
              <w:bottom w:val="nil"/>
              <w:right w:val="nil"/>
            </w:tcBorders>
          </w:tcPr>
          <w:p w14:paraId="4D2F56A1" w14:textId="77777777" w:rsidR="00CA05C6" w:rsidRPr="00440C64" w:rsidRDefault="00CA05C6" w:rsidP="003A48B2">
            <w:pPr>
              <w:pStyle w:val="Normal6a"/>
            </w:pPr>
            <w:r w:rsidRPr="00440C64">
              <w:rPr>
                <w:b/>
                <w:i/>
              </w:rPr>
              <w:t>udgår</w:t>
            </w:r>
          </w:p>
        </w:tc>
      </w:tr>
    </w:tbl>
    <w:p w14:paraId="2C91919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78A8878" w14:textId="77777777" w:rsidR="00CA05C6" w:rsidRPr="00440C64" w:rsidRDefault="00CA05C6" w:rsidP="00CA05C6">
      <w:r w:rsidRPr="00440C64">
        <w:rPr>
          <w:rStyle w:val="HideTWBExt"/>
          <w:color w:val="auto"/>
        </w:rPr>
        <w:t>&lt;/Amend&gt;</w:t>
      </w:r>
    </w:p>
    <w:p w14:paraId="4961013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1050</w:t>
      </w:r>
      <w:r w:rsidRPr="00440C64">
        <w:rPr>
          <w:rStyle w:val="HideTWBExt"/>
          <w:color w:val="auto"/>
        </w:rPr>
        <w:t>&lt;/NumAm&gt;</w:t>
      </w:r>
    </w:p>
    <w:p w14:paraId="2978148A"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7EB8B424" w14:textId="77777777" w:rsidR="00CA05C6" w:rsidRPr="00440C64" w:rsidRDefault="00CA05C6" w:rsidP="00CA05C6">
      <w:pPr>
        <w:pStyle w:val="NormalBold"/>
      </w:pPr>
      <w:r w:rsidRPr="00440C64">
        <w:rPr>
          <w:rStyle w:val="HideTWBExt"/>
          <w:b w:val="0"/>
          <w:color w:val="auto"/>
        </w:rPr>
        <w:t>&lt;/RepeatBlock-By&gt;</w:t>
      </w:r>
    </w:p>
    <w:p w14:paraId="0EE3CA4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3D2FF25" w14:textId="77777777" w:rsidR="00CA05C6" w:rsidRPr="00440C64" w:rsidRDefault="00CA05C6" w:rsidP="00CA05C6">
      <w:pPr>
        <w:pStyle w:val="NormalBold"/>
      </w:pPr>
      <w:r w:rsidRPr="00440C64">
        <w:rPr>
          <w:rStyle w:val="HideTWBExt"/>
          <w:color w:val="auto"/>
        </w:rPr>
        <w:t>&lt;Article&gt;</w:t>
      </w:r>
      <w:r w:rsidRPr="00440C64">
        <w:t>Artikel 14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7187CA5" w14:textId="77777777" w:rsidTr="003A48B2">
        <w:trPr>
          <w:trHeight w:hRule="exact" w:val="240"/>
          <w:jc w:val="center"/>
        </w:trPr>
        <w:tc>
          <w:tcPr>
            <w:tcW w:w="9752" w:type="dxa"/>
            <w:gridSpan w:val="2"/>
            <w:tcBorders>
              <w:top w:val="nil"/>
              <w:left w:val="nil"/>
              <w:bottom w:val="nil"/>
              <w:right w:val="nil"/>
            </w:tcBorders>
          </w:tcPr>
          <w:p w14:paraId="60931EFB" w14:textId="77777777" w:rsidR="00CA05C6" w:rsidRPr="00440C64" w:rsidRDefault="00CA05C6" w:rsidP="003A48B2"/>
        </w:tc>
      </w:tr>
      <w:tr w:rsidR="00546440" w:rsidRPr="00440C64" w14:paraId="6611F248" w14:textId="77777777" w:rsidTr="003A48B2">
        <w:trPr>
          <w:trHeight w:val="240"/>
          <w:jc w:val="center"/>
        </w:trPr>
        <w:tc>
          <w:tcPr>
            <w:tcW w:w="4876" w:type="dxa"/>
            <w:tcBorders>
              <w:top w:val="nil"/>
              <w:left w:val="nil"/>
              <w:bottom w:val="nil"/>
              <w:right w:val="nil"/>
            </w:tcBorders>
          </w:tcPr>
          <w:p w14:paraId="51728A4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22F9272" w14:textId="77777777" w:rsidR="00CA05C6" w:rsidRPr="00440C64" w:rsidRDefault="00CA05C6" w:rsidP="003A48B2">
            <w:pPr>
              <w:pStyle w:val="AmColumnHeading"/>
            </w:pPr>
            <w:r w:rsidRPr="00440C64">
              <w:t>Ændringsforslag</w:t>
            </w:r>
          </w:p>
        </w:tc>
      </w:tr>
      <w:tr w:rsidR="00546440" w:rsidRPr="00440C64" w14:paraId="291BBF04" w14:textId="77777777" w:rsidTr="003A48B2">
        <w:trPr>
          <w:jc w:val="center"/>
        </w:trPr>
        <w:tc>
          <w:tcPr>
            <w:tcW w:w="4876" w:type="dxa"/>
            <w:tcBorders>
              <w:top w:val="nil"/>
              <w:left w:val="nil"/>
              <w:bottom w:val="nil"/>
              <w:right w:val="nil"/>
            </w:tcBorders>
          </w:tcPr>
          <w:p w14:paraId="5988B050" w14:textId="77777777" w:rsidR="00CA05C6" w:rsidRPr="00440C64" w:rsidRDefault="00CA05C6" w:rsidP="003A48B2">
            <w:pPr>
              <w:pStyle w:val="Normal6a"/>
            </w:pPr>
            <w:r w:rsidRPr="00440C64">
              <w:rPr>
                <w:b/>
                <w:i/>
              </w:rPr>
              <w:t>b.</w:t>
            </w:r>
            <w:r w:rsidRPr="00440C64">
              <w:tab/>
            </w:r>
            <w:r w:rsidRPr="00440C64">
              <w:rPr>
                <w:b/>
                <w:i/>
              </w:rPr>
              <w:t>hvis og så længe afgørelsen om tilbagesendelse er suspenderet i overensstemmelse med artikel 28.</w:t>
            </w:r>
          </w:p>
        </w:tc>
        <w:tc>
          <w:tcPr>
            <w:tcW w:w="4876" w:type="dxa"/>
            <w:tcBorders>
              <w:top w:val="nil"/>
              <w:left w:val="nil"/>
              <w:bottom w:val="nil"/>
              <w:right w:val="nil"/>
            </w:tcBorders>
          </w:tcPr>
          <w:p w14:paraId="6BE0C613" w14:textId="77777777" w:rsidR="00CA05C6" w:rsidRPr="00440C64" w:rsidRDefault="00CA05C6" w:rsidP="003A48B2">
            <w:pPr>
              <w:pStyle w:val="Normal6a"/>
            </w:pPr>
            <w:r w:rsidRPr="00440C64">
              <w:rPr>
                <w:b/>
                <w:i/>
              </w:rPr>
              <w:t>udgår</w:t>
            </w:r>
          </w:p>
        </w:tc>
      </w:tr>
    </w:tbl>
    <w:p w14:paraId="287BB68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D1603C1" w14:textId="77777777" w:rsidR="00CA05C6" w:rsidRPr="00440C64" w:rsidRDefault="00CA05C6" w:rsidP="00CA05C6">
      <w:r w:rsidRPr="00440C64">
        <w:rPr>
          <w:rStyle w:val="HideTWBExt"/>
          <w:color w:val="auto"/>
        </w:rPr>
        <w:t>&lt;/Amend&gt;</w:t>
      </w:r>
    </w:p>
    <w:p w14:paraId="1BA6B7D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1051</w:t>
      </w:r>
      <w:r w:rsidRPr="00440C64">
        <w:rPr>
          <w:rStyle w:val="HideTWBExt"/>
          <w:color w:val="auto"/>
        </w:rPr>
        <w:t>&lt;/NumAm&gt;</w:t>
      </w:r>
    </w:p>
    <w:p w14:paraId="65E6AD6E"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5D98535D" w14:textId="77777777" w:rsidR="00CA05C6" w:rsidRPr="00440C64" w:rsidRDefault="00CA05C6" w:rsidP="00CA05C6">
      <w:pPr>
        <w:pStyle w:val="NormalBold"/>
      </w:pPr>
      <w:r w:rsidRPr="00440C64">
        <w:rPr>
          <w:rStyle w:val="HideTWBExt"/>
          <w:b w:val="0"/>
          <w:color w:val="auto"/>
        </w:rPr>
        <w:t>&lt;/RepeatBlock-By&gt;</w:t>
      </w:r>
    </w:p>
    <w:p w14:paraId="37C3010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F0B7F79" w14:textId="77777777" w:rsidR="00CA05C6" w:rsidRPr="00440C64" w:rsidRDefault="00CA05C6" w:rsidP="00CA05C6">
      <w:pPr>
        <w:pStyle w:val="NormalBold"/>
      </w:pPr>
      <w:r w:rsidRPr="00440C64">
        <w:rPr>
          <w:rStyle w:val="HideTWBExt"/>
          <w:color w:val="auto"/>
        </w:rPr>
        <w:t>&lt;Article&gt;</w:t>
      </w:r>
      <w:r w:rsidRPr="00440C64">
        <w:t>Artikel 14 – stk. 1 –- litra b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F218B21" w14:textId="77777777" w:rsidTr="003A48B2">
        <w:trPr>
          <w:trHeight w:hRule="exact" w:val="240"/>
          <w:jc w:val="center"/>
        </w:trPr>
        <w:tc>
          <w:tcPr>
            <w:tcW w:w="9752" w:type="dxa"/>
            <w:gridSpan w:val="2"/>
            <w:tcBorders>
              <w:top w:val="nil"/>
              <w:left w:val="nil"/>
              <w:bottom w:val="nil"/>
              <w:right w:val="nil"/>
            </w:tcBorders>
          </w:tcPr>
          <w:p w14:paraId="0726308F" w14:textId="77777777" w:rsidR="00CA05C6" w:rsidRPr="00440C64" w:rsidRDefault="00CA05C6" w:rsidP="003A48B2"/>
        </w:tc>
      </w:tr>
      <w:tr w:rsidR="00546440" w:rsidRPr="00440C64" w14:paraId="4F3EE9B2" w14:textId="77777777" w:rsidTr="003A48B2">
        <w:trPr>
          <w:trHeight w:val="240"/>
          <w:jc w:val="center"/>
        </w:trPr>
        <w:tc>
          <w:tcPr>
            <w:tcW w:w="4876" w:type="dxa"/>
            <w:tcBorders>
              <w:top w:val="nil"/>
              <w:left w:val="nil"/>
              <w:bottom w:val="nil"/>
              <w:right w:val="nil"/>
            </w:tcBorders>
          </w:tcPr>
          <w:p w14:paraId="24E35F2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1C575A4" w14:textId="77777777" w:rsidR="00CA05C6" w:rsidRPr="00440C64" w:rsidRDefault="00CA05C6" w:rsidP="003A48B2">
            <w:pPr>
              <w:pStyle w:val="AmColumnHeading"/>
            </w:pPr>
            <w:r w:rsidRPr="00440C64">
              <w:t>Ændringsforslag</w:t>
            </w:r>
          </w:p>
        </w:tc>
      </w:tr>
      <w:tr w:rsidR="00546440" w:rsidRPr="00440C64" w14:paraId="4314BEEA" w14:textId="77777777" w:rsidTr="003A48B2">
        <w:trPr>
          <w:jc w:val="center"/>
        </w:trPr>
        <w:tc>
          <w:tcPr>
            <w:tcW w:w="4876" w:type="dxa"/>
            <w:tcBorders>
              <w:top w:val="nil"/>
              <w:left w:val="nil"/>
              <w:bottom w:val="nil"/>
              <w:right w:val="nil"/>
            </w:tcBorders>
          </w:tcPr>
          <w:p w14:paraId="3B9838B1" w14:textId="77777777" w:rsidR="00CA05C6" w:rsidRPr="00440C64" w:rsidRDefault="00CA05C6" w:rsidP="003A48B2">
            <w:pPr>
              <w:pStyle w:val="Normal6a"/>
            </w:pPr>
          </w:p>
        </w:tc>
        <w:tc>
          <w:tcPr>
            <w:tcW w:w="4876" w:type="dxa"/>
            <w:tcBorders>
              <w:top w:val="nil"/>
              <w:left w:val="nil"/>
              <w:bottom w:val="nil"/>
              <w:right w:val="nil"/>
            </w:tcBorders>
          </w:tcPr>
          <w:p w14:paraId="59C3AEC6" w14:textId="77777777" w:rsidR="00CA05C6" w:rsidRPr="00440C64" w:rsidRDefault="00CA05C6" w:rsidP="003A48B2">
            <w:pPr>
              <w:pStyle w:val="Normal6a"/>
            </w:pPr>
            <w:r w:rsidRPr="00440C64">
              <w:rPr>
                <w:b/>
                <w:i/>
              </w:rPr>
              <w:t>ba)</w:t>
            </w:r>
            <w:r w:rsidRPr="00440C64">
              <w:tab/>
            </w:r>
            <w:r w:rsidRPr="00440C64">
              <w:rPr>
                <w:b/>
                <w:i/>
              </w:rPr>
              <w:t>hvis det vil være i strid med retten til familieliv med familiemedlemmer, der befinder sig på medlemsstatens område. </w:t>
            </w:r>
          </w:p>
        </w:tc>
      </w:tr>
    </w:tbl>
    <w:p w14:paraId="0DED00C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844CAF5" w14:textId="77777777" w:rsidR="00CA05C6" w:rsidRPr="00440C64" w:rsidRDefault="00CA05C6" w:rsidP="00CA05C6">
      <w:r w:rsidRPr="00440C64">
        <w:rPr>
          <w:rStyle w:val="HideTWBExt"/>
          <w:color w:val="auto"/>
        </w:rPr>
        <w:t>&lt;/Amend&gt;</w:t>
      </w:r>
    </w:p>
    <w:p w14:paraId="6126A83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1052</w:t>
      </w:r>
      <w:r w:rsidRPr="00440C64">
        <w:rPr>
          <w:rStyle w:val="HideTWBExt"/>
          <w:color w:val="auto"/>
        </w:rPr>
        <w:t>&lt;/NumAm&gt;</w:t>
      </w:r>
    </w:p>
    <w:p w14:paraId="231097B5" w14:textId="77777777" w:rsidR="00CA05C6" w:rsidRPr="00440C64" w:rsidRDefault="00CA05C6" w:rsidP="00CA05C6">
      <w:pPr>
        <w:pStyle w:val="NormalBold"/>
      </w:pPr>
      <w:r w:rsidRPr="00440C64">
        <w:rPr>
          <w:rStyle w:val="HideTWBExt"/>
          <w:b w:val="0"/>
          <w:color w:val="auto"/>
        </w:rPr>
        <w:t>&lt;RepeatBlock-By&gt;&lt;Members&gt;</w:t>
      </w:r>
      <w:r w:rsidRPr="00440C64">
        <w:t>Cecilia Strada, Marco Tarquinio, Alessandro Zan</w:t>
      </w:r>
      <w:r w:rsidRPr="00440C64">
        <w:rPr>
          <w:rStyle w:val="HideTWBExt"/>
          <w:b w:val="0"/>
          <w:color w:val="auto"/>
        </w:rPr>
        <w:t>&lt;/Members&gt;</w:t>
      </w:r>
    </w:p>
    <w:p w14:paraId="4E98BE0A" w14:textId="77777777" w:rsidR="00CA05C6" w:rsidRPr="00440C64" w:rsidRDefault="00CA05C6" w:rsidP="00CA05C6">
      <w:pPr>
        <w:pStyle w:val="NormalBold"/>
      </w:pPr>
      <w:r w:rsidRPr="00440C64">
        <w:rPr>
          <w:rStyle w:val="HideTWBExt"/>
          <w:b w:val="0"/>
          <w:color w:val="auto"/>
        </w:rPr>
        <w:t>&lt;/RepeatBlock-By&gt;</w:t>
      </w:r>
    </w:p>
    <w:p w14:paraId="54BF63D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D652F21" w14:textId="77777777" w:rsidR="00CA05C6" w:rsidRPr="00440C64" w:rsidRDefault="00CA05C6" w:rsidP="00CA05C6">
      <w:pPr>
        <w:pStyle w:val="NormalBold"/>
      </w:pPr>
      <w:r w:rsidRPr="00440C64">
        <w:rPr>
          <w:rStyle w:val="HideTWBExt"/>
          <w:color w:val="auto"/>
        </w:rPr>
        <w:t>&lt;Article&gt;</w:t>
      </w:r>
      <w:r w:rsidRPr="00440C64">
        <w:t>Artikel 14 – stk. 1 –- litra b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C85CCBA" w14:textId="77777777" w:rsidTr="003A48B2">
        <w:trPr>
          <w:trHeight w:hRule="exact" w:val="240"/>
          <w:jc w:val="center"/>
        </w:trPr>
        <w:tc>
          <w:tcPr>
            <w:tcW w:w="9752" w:type="dxa"/>
            <w:gridSpan w:val="2"/>
            <w:tcBorders>
              <w:top w:val="nil"/>
              <w:left w:val="nil"/>
              <w:bottom w:val="nil"/>
              <w:right w:val="nil"/>
            </w:tcBorders>
          </w:tcPr>
          <w:p w14:paraId="3DCDD589" w14:textId="77777777" w:rsidR="00CA05C6" w:rsidRPr="00440C64" w:rsidRDefault="00CA05C6" w:rsidP="003A48B2"/>
        </w:tc>
      </w:tr>
      <w:tr w:rsidR="00546440" w:rsidRPr="00440C64" w14:paraId="58A63405" w14:textId="77777777" w:rsidTr="003A48B2">
        <w:trPr>
          <w:trHeight w:val="240"/>
          <w:jc w:val="center"/>
        </w:trPr>
        <w:tc>
          <w:tcPr>
            <w:tcW w:w="4876" w:type="dxa"/>
            <w:tcBorders>
              <w:top w:val="nil"/>
              <w:left w:val="nil"/>
              <w:bottom w:val="nil"/>
              <w:right w:val="nil"/>
            </w:tcBorders>
          </w:tcPr>
          <w:p w14:paraId="540BBAE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10D5C99" w14:textId="77777777" w:rsidR="00CA05C6" w:rsidRPr="00440C64" w:rsidRDefault="00CA05C6" w:rsidP="003A48B2">
            <w:pPr>
              <w:pStyle w:val="AmColumnHeading"/>
            </w:pPr>
            <w:r w:rsidRPr="00440C64">
              <w:t>Ændringsforslag</w:t>
            </w:r>
          </w:p>
        </w:tc>
      </w:tr>
      <w:tr w:rsidR="00546440" w:rsidRPr="00440C64" w14:paraId="75FF1E67" w14:textId="77777777" w:rsidTr="003A48B2">
        <w:trPr>
          <w:jc w:val="center"/>
        </w:trPr>
        <w:tc>
          <w:tcPr>
            <w:tcW w:w="4876" w:type="dxa"/>
            <w:tcBorders>
              <w:top w:val="nil"/>
              <w:left w:val="nil"/>
              <w:bottom w:val="nil"/>
              <w:right w:val="nil"/>
            </w:tcBorders>
          </w:tcPr>
          <w:p w14:paraId="7B2686DE" w14:textId="77777777" w:rsidR="00CA05C6" w:rsidRPr="00440C64" w:rsidRDefault="00CA05C6" w:rsidP="003A48B2">
            <w:pPr>
              <w:pStyle w:val="Normal6a"/>
            </w:pPr>
          </w:p>
        </w:tc>
        <w:tc>
          <w:tcPr>
            <w:tcW w:w="4876" w:type="dxa"/>
            <w:tcBorders>
              <w:top w:val="nil"/>
              <w:left w:val="nil"/>
              <w:bottom w:val="nil"/>
              <w:right w:val="nil"/>
            </w:tcBorders>
          </w:tcPr>
          <w:p w14:paraId="1010F7CD" w14:textId="5CD5D146" w:rsidR="00CA05C6" w:rsidRPr="00440C64" w:rsidRDefault="00CA05C6" w:rsidP="003A48B2">
            <w:pPr>
              <w:pStyle w:val="Normal6a"/>
            </w:pPr>
            <w:r w:rsidRPr="00440C64">
              <w:rPr>
                <w:b/>
                <w:i/>
              </w:rPr>
              <w:t>ba)</w:t>
            </w:r>
            <w:r w:rsidRPr="00440C64">
              <w:tab/>
            </w:r>
            <w:r w:rsidRPr="00440C64">
              <w:rPr>
                <w:b/>
                <w:i/>
              </w:rPr>
              <w:t>hvis de tilfælde, der er omhandlet i artikel 7, stk. 9, finder anvendelse</w:t>
            </w:r>
            <w:r w:rsidR="00C924E0" w:rsidRPr="00440C64">
              <w:rPr>
                <w:b/>
                <w:i/>
              </w:rPr>
              <w:t>.</w:t>
            </w:r>
          </w:p>
        </w:tc>
      </w:tr>
    </w:tbl>
    <w:p w14:paraId="573E58B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DDD6122" w14:textId="77777777" w:rsidR="00CA05C6" w:rsidRPr="00440C64" w:rsidRDefault="00CA05C6" w:rsidP="00CA05C6">
      <w:r w:rsidRPr="00440C64">
        <w:rPr>
          <w:rStyle w:val="HideTWBExt"/>
          <w:color w:val="auto"/>
        </w:rPr>
        <w:t>&lt;/Amend&gt;</w:t>
      </w:r>
    </w:p>
    <w:p w14:paraId="1AFFDFB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1053</w:t>
      </w:r>
      <w:r w:rsidRPr="00440C64">
        <w:rPr>
          <w:rStyle w:val="HideTWBExt"/>
          <w:color w:val="auto"/>
        </w:rPr>
        <w:t>&lt;/NumAm&gt;</w:t>
      </w:r>
    </w:p>
    <w:p w14:paraId="653760BA"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18869E35" w14:textId="77777777" w:rsidR="00CA05C6" w:rsidRPr="00440C64" w:rsidRDefault="00CA05C6" w:rsidP="00CA05C6">
      <w:pPr>
        <w:pStyle w:val="NormalBold"/>
      </w:pPr>
      <w:r w:rsidRPr="00440C64">
        <w:rPr>
          <w:rStyle w:val="HideTWBExt"/>
          <w:b w:val="0"/>
          <w:color w:val="auto"/>
        </w:rPr>
        <w:t>&lt;/RepeatBlock-By&gt;</w:t>
      </w:r>
    </w:p>
    <w:p w14:paraId="7F701A8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AB6FE52" w14:textId="77777777" w:rsidR="00CA05C6" w:rsidRPr="00440C64" w:rsidRDefault="00CA05C6" w:rsidP="00CA05C6">
      <w:pPr>
        <w:pStyle w:val="NormalBold"/>
      </w:pPr>
      <w:r w:rsidRPr="00440C64">
        <w:rPr>
          <w:rStyle w:val="HideTWBExt"/>
          <w:color w:val="auto"/>
        </w:rPr>
        <w:t>&lt;Article&gt;</w:t>
      </w:r>
      <w:r w:rsidRPr="00440C64">
        <w:t>Artikel 14 – stk. 1 – litra b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FC983E8" w14:textId="77777777" w:rsidTr="003A48B2">
        <w:trPr>
          <w:trHeight w:hRule="exact" w:val="240"/>
          <w:jc w:val="center"/>
        </w:trPr>
        <w:tc>
          <w:tcPr>
            <w:tcW w:w="9752" w:type="dxa"/>
            <w:gridSpan w:val="2"/>
            <w:tcBorders>
              <w:top w:val="nil"/>
              <w:left w:val="nil"/>
              <w:bottom w:val="nil"/>
              <w:right w:val="nil"/>
            </w:tcBorders>
          </w:tcPr>
          <w:p w14:paraId="29474FB4" w14:textId="77777777" w:rsidR="00CA05C6" w:rsidRPr="00440C64" w:rsidRDefault="00CA05C6" w:rsidP="003A48B2"/>
        </w:tc>
      </w:tr>
      <w:tr w:rsidR="00546440" w:rsidRPr="00440C64" w14:paraId="365E3C78" w14:textId="77777777" w:rsidTr="003A48B2">
        <w:trPr>
          <w:trHeight w:val="240"/>
          <w:jc w:val="center"/>
        </w:trPr>
        <w:tc>
          <w:tcPr>
            <w:tcW w:w="4876" w:type="dxa"/>
            <w:tcBorders>
              <w:top w:val="nil"/>
              <w:left w:val="nil"/>
              <w:bottom w:val="nil"/>
              <w:right w:val="nil"/>
            </w:tcBorders>
          </w:tcPr>
          <w:p w14:paraId="60D63B1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5A6AD97" w14:textId="77777777" w:rsidR="00CA05C6" w:rsidRPr="00440C64" w:rsidRDefault="00CA05C6" w:rsidP="003A48B2">
            <w:pPr>
              <w:pStyle w:val="AmColumnHeading"/>
            </w:pPr>
            <w:r w:rsidRPr="00440C64">
              <w:t>Ændringsforslag</w:t>
            </w:r>
          </w:p>
        </w:tc>
      </w:tr>
      <w:tr w:rsidR="00546440" w:rsidRPr="00440C64" w14:paraId="6CB4CF37" w14:textId="77777777" w:rsidTr="003A48B2">
        <w:trPr>
          <w:jc w:val="center"/>
        </w:trPr>
        <w:tc>
          <w:tcPr>
            <w:tcW w:w="4876" w:type="dxa"/>
            <w:tcBorders>
              <w:top w:val="nil"/>
              <w:left w:val="nil"/>
              <w:bottom w:val="nil"/>
              <w:right w:val="nil"/>
            </w:tcBorders>
          </w:tcPr>
          <w:p w14:paraId="58428D6D" w14:textId="77777777" w:rsidR="00CA05C6" w:rsidRPr="00440C64" w:rsidRDefault="00CA05C6" w:rsidP="003A48B2">
            <w:pPr>
              <w:pStyle w:val="Normal6a"/>
            </w:pPr>
          </w:p>
        </w:tc>
        <w:tc>
          <w:tcPr>
            <w:tcW w:w="4876" w:type="dxa"/>
            <w:tcBorders>
              <w:top w:val="nil"/>
              <w:left w:val="nil"/>
              <w:bottom w:val="nil"/>
              <w:right w:val="nil"/>
            </w:tcBorders>
          </w:tcPr>
          <w:p w14:paraId="0C387388" w14:textId="11CA4399" w:rsidR="00CA05C6" w:rsidRPr="00440C64" w:rsidRDefault="00CA05C6" w:rsidP="003A48B2">
            <w:pPr>
              <w:pStyle w:val="Normal6a"/>
            </w:pPr>
            <w:r w:rsidRPr="00440C64">
              <w:rPr>
                <w:b/>
                <w:i/>
              </w:rPr>
              <w:t>bb)</w:t>
            </w:r>
            <w:r w:rsidRPr="00440C64">
              <w:tab/>
            </w:r>
            <w:r w:rsidRPr="00440C64">
              <w:rPr>
                <w:b/>
                <w:i/>
              </w:rPr>
              <w:t>hvis det vil påvirke den nødvendige behandling af en sygdom</w:t>
            </w:r>
            <w:r w:rsidR="00C924E0" w:rsidRPr="00440C64">
              <w:rPr>
                <w:b/>
                <w:i/>
              </w:rPr>
              <w:t>.</w:t>
            </w:r>
            <w:r w:rsidRPr="00440C64">
              <w:rPr>
                <w:b/>
                <w:i/>
              </w:rPr>
              <w:t> </w:t>
            </w:r>
          </w:p>
        </w:tc>
      </w:tr>
    </w:tbl>
    <w:p w14:paraId="6F7E74A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14D23DF" w14:textId="77777777" w:rsidR="00CA05C6" w:rsidRPr="00440C64" w:rsidRDefault="00CA05C6" w:rsidP="00CA05C6">
      <w:r w:rsidRPr="00440C64">
        <w:rPr>
          <w:rStyle w:val="HideTWBExt"/>
          <w:color w:val="auto"/>
        </w:rPr>
        <w:t>&lt;/Amend&gt;</w:t>
      </w:r>
    </w:p>
    <w:p w14:paraId="1EE931B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1054</w:t>
      </w:r>
      <w:r w:rsidRPr="00440C64">
        <w:rPr>
          <w:rStyle w:val="HideTWBExt"/>
          <w:color w:val="auto"/>
        </w:rPr>
        <w:t>&lt;/NumAm&gt;</w:t>
      </w:r>
    </w:p>
    <w:p w14:paraId="73249D61"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5EB68E05" w14:textId="77777777" w:rsidR="00CA05C6" w:rsidRPr="00440C64" w:rsidRDefault="00CA05C6" w:rsidP="00CA05C6">
      <w:pPr>
        <w:pStyle w:val="NormalBold"/>
      </w:pPr>
      <w:r w:rsidRPr="00440C64">
        <w:rPr>
          <w:rStyle w:val="HideTWBExt"/>
          <w:b w:val="0"/>
          <w:color w:val="auto"/>
        </w:rPr>
        <w:t>&lt;/RepeatBlock-By&gt;</w:t>
      </w:r>
    </w:p>
    <w:p w14:paraId="1C73325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A5F8D0D" w14:textId="77777777" w:rsidR="00CA05C6" w:rsidRPr="00440C64" w:rsidRDefault="00CA05C6" w:rsidP="00CA05C6">
      <w:pPr>
        <w:pStyle w:val="NormalBold"/>
      </w:pPr>
      <w:r w:rsidRPr="00440C64">
        <w:rPr>
          <w:rStyle w:val="HideTWBExt"/>
          <w:color w:val="auto"/>
        </w:rPr>
        <w:t>&lt;Article&gt;</w:t>
      </w:r>
      <w:r w:rsidRPr="00440C64">
        <w:t>Artikel 14 – stk. 1 – litra b c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FDBB12D" w14:textId="77777777" w:rsidTr="003A48B2">
        <w:trPr>
          <w:trHeight w:hRule="exact" w:val="240"/>
          <w:jc w:val="center"/>
        </w:trPr>
        <w:tc>
          <w:tcPr>
            <w:tcW w:w="9752" w:type="dxa"/>
            <w:gridSpan w:val="2"/>
            <w:tcBorders>
              <w:top w:val="nil"/>
              <w:left w:val="nil"/>
              <w:bottom w:val="nil"/>
              <w:right w:val="nil"/>
            </w:tcBorders>
          </w:tcPr>
          <w:p w14:paraId="0EB2E3D9" w14:textId="77777777" w:rsidR="00CA05C6" w:rsidRPr="00440C64" w:rsidRDefault="00CA05C6" w:rsidP="003A48B2"/>
        </w:tc>
      </w:tr>
      <w:tr w:rsidR="00546440" w:rsidRPr="00440C64" w14:paraId="7B011514" w14:textId="77777777" w:rsidTr="003A48B2">
        <w:trPr>
          <w:trHeight w:val="240"/>
          <w:jc w:val="center"/>
        </w:trPr>
        <w:tc>
          <w:tcPr>
            <w:tcW w:w="4876" w:type="dxa"/>
            <w:tcBorders>
              <w:top w:val="nil"/>
              <w:left w:val="nil"/>
              <w:bottom w:val="nil"/>
              <w:right w:val="nil"/>
            </w:tcBorders>
          </w:tcPr>
          <w:p w14:paraId="2A29182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58FDC3F" w14:textId="77777777" w:rsidR="00CA05C6" w:rsidRPr="00440C64" w:rsidRDefault="00CA05C6" w:rsidP="003A48B2">
            <w:pPr>
              <w:pStyle w:val="AmColumnHeading"/>
            </w:pPr>
            <w:r w:rsidRPr="00440C64">
              <w:t>Ændringsforslag</w:t>
            </w:r>
          </w:p>
        </w:tc>
      </w:tr>
      <w:tr w:rsidR="00546440" w:rsidRPr="00440C64" w14:paraId="3A6CD223" w14:textId="77777777" w:rsidTr="003A48B2">
        <w:trPr>
          <w:jc w:val="center"/>
        </w:trPr>
        <w:tc>
          <w:tcPr>
            <w:tcW w:w="4876" w:type="dxa"/>
            <w:tcBorders>
              <w:top w:val="nil"/>
              <w:left w:val="nil"/>
              <w:bottom w:val="nil"/>
              <w:right w:val="nil"/>
            </w:tcBorders>
          </w:tcPr>
          <w:p w14:paraId="7392A94F" w14:textId="77777777" w:rsidR="00CA05C6" w:rsidRPr="00440C64" w:rsidRDefault="00CA05C6" w:rsidP="003A48B2">
            <w:pPr>
              <w:pStyle w:val="Normal6a"/>
            </w:pPr>
          </w:p>
        </w:tc>
        <w:tc>
          <w:tcPr>
            <w:tcW w:w="4876" w:type="dxa"/>
            <w:tcBorders>
              <w:top w:val="nil"/>
              <w:left w:val="nil"/>
              <w:bottom w:val="nil"/>
              <w:right w:val="nil"/>
            </w:tcBorders>
          </w:tcPr>
          <w:p w14:paraId="5C761E14" w14:textId="0A0C5F0A" w:rsidR="00CA05C6" w:rsidRPr="00440C64" w:rsidRDefault="00CA05C6" w:rsidP="003A48B2">
            <w:pPr>
              <w:pStyle w:val="Normal6a"/>
            </w:pPr>
            <w:r w:rsidRPr="00440C64">
              <w:rPr>
                <w:b/>
                <w:i/>
              </w:rPr>
              <w:t>bc)</w:t>
            </w:r>
            <w:r w:rsidRPr="00440C64">
              <w:tab/>
            </w:r>
            <w:r w:rsidRPr="00440C64">
              <w:rPr>
                <w:b/>
                <w:i/>
              </w:rPr>
              <w:t>hvis det vil bringe børnenes adgang til uddannelsessystemet til ophør</w:t>
            </w:r>
            <w:r w:rsidR="00C924E0" w:rsidRPr="00440C64">
              <w:rPr>
                <w:b/>
                <w:i/>
              </w:rPr>
              <w:t>.</w:t>
            </w:r>
          </w:p>
        </w:tc>
      </w:tr>
    </w:tbl>
    <w:p w14:paraId="7BC65FA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44F984E" w14:textId="77777777" w:rsidR="00CA05C6" w:rsidRPr="00440C64" w:rsidRDefault="00CA05C6" w:rsidP="00CA05C6">
      <w:r w:rsidRPr="00440C64">
        <w:rPr>
          <w:rStyle w:val="HideTWBExt"/>
          <w:color w:val="auto"/>
        </w:rPr>
        <w:t>&lt;/Amend&gt;</w:t>
      </w:r>
    </w:p>
    <w:p w14:paraId="7C9116F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1055</w:t>
      </w:r>
      <w:r w:rsidRPr="00440C64">
        <w:rPr>
          <w:rStyle w:val="HideTWBExt"/>
          <w:color w:val="auto"/>
        </w:rPr>
        <w:t>&lt;/NumAm&gt;</w:t>
      </w:r>
    </w:p>
    <w:p w14:paraId="6529F709"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15F70C3C" w14:textId="77777777" w:rsidR="00CA05C6" w:rsidRPr="00440C64" w:rsidRDefault="00CA05C6" w:rsidP="00CA05C6">
      <w:pPr>
        <w:pStyle w:val="NormalBold"/>
      </w:pPr>
      <w:r w:rsidRPr="00440C64">
        <w:rPr>
          <w:rStyle w:val="HideTWBExt"/>
          <w:b w:val="0"/>
          <w:color w:val="auto"/>
        </w:rPr>
        <w:t>&lt;/RepeatBlock-By&gt;</w:t>
      </w:r>
    </w:p>
    <w:p w14:paraId="419D05D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FF674E8" w14:textId="77777777" w:rsidR="00CA05C6" w:rsidRPr="00440C64" w:rsidRDefault="00CA05C6" w:rsidP="00CA05C6">
      <w:pPr>
        <w:pStyle w:val="NormalBold"/>
      </w:pPr>
      <w:r w:rsidRPr="00440C64">
        <w:rPr>
          <w:rStyle w:val="HideTWBExt"/>
          <w:color w:val="auto"/>
        </w:rPr>
        <w:t>&lt;Article&gt;</w:t>
      </w:r>
      <w:r w:rsidRPr="00440C64">
        <w:t>Artikel 14 – stk. 1 – litra b d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2CC29E5" w14:textId="77777777" w:rsidTr="003A48B2">
        <w:trPr>
          <w:trHeight w:hRule="exact" w:val="240"/>
          <w:jc w:val="center"/>
        </w:trPr>
        <w:tc>
          <w:tcPr>
            <w:tcW w:w="9752" w:type="dxa"/>
            <w:gridSpan w:val="2"/>
            <w:tcBorders>
              <w:top w:val="nil"/>
              <w:left w:val="nil"/>
              <w:bottom w:val="nil"/>
              <w:right w:val="nil"/>
            </w:tcBorders>
          </w:tcPr>
          <w:p w14:paraId="6CEFB3A8" w14:textId="77777777" w:rsidR="00CA05C6" w:rsidRPr="00440C64" w:rsidRDefault="00CA05C6" w:rsidP="003A48B2"/>
        </w:tc>
      </w:tr>
      <w:tr w:rsidR="00546440" w:rsidRPr="00440C64" w14:paraId="31904EAF" w14:textId="77777777" w:rsidTr="003A48B2">
        <w:trPr>
          <w:trHeight w:val="240"/>
          <w:jc w:val="center"/>
        </w:trPr>
        <w:tc>
          <w:tcPr>
            <w:tcW w:w="4876" w:type="dxa"/>
            <w:tcBorders>
              <w:top w:val="nil"/>
              <w:left w:val="nil"/>
              <w:bottom w:val="nil"/>
              <w:right w:val="nil"/>
            </w:tcBorders>
          </w:tcPr>
          <w:p w14:paraId="2D70056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D8BA6F1" w14:textId="77777777" w:rsidR="00CA05C6" w:rsidRPr="00440C64" w:rsidRDefault="00CA05C6" w:rsidP="003A48B2">
            <w:pPr>
              <w:pStyle w:val="AmColumnHeading"/>
            </w:pPr>
            <w:r w:rsidRPr="00440C64">
              <w:t>Ændringsforslag</w:t>
            </w:r>
          </w:p>
        </w:tc>
      </w:tr>
      <w:tr w:rsidR="00546440" w:rsidRPr="00440C64" w14:paraId="7E978FB1" w14:textId="77777777" w:rsidTr="003A48B2">
        <w:trPr>
          <w:jc w:val="center"/>
        </w:trPr>
        <w:tc>
          <w:tcPr>
            <w:tcW w:w="4876" w:type="dxa"/>
            <w:tcBorders>
              <w:top w:val="nil"/>
              <w:left w:val="nil"/>
              <w:bottom w:val="nil"/>
              <w:right w:val="nil"/>
            </w:tcBorders>
          </w:tcPr>
          <w:p w14:paraId="08274EF8" w14:textId="77777777" w:rsidR="00CA05C6" w:rsidRPr="00440C64" w:rsidRDefault="00CA05C6" w:rsidP="003A48B2">
            <w:pPr>
              <w:pStyle w:val="Normal6a"/>
            </w:pPr>
          </w:p>
        </w:tc>
        <w:tc>
          <w:tcPr>
            <w:tcW w:w="4876" w:type="dxa"/>
            <w:tcBorders>
              <w:top w:val="nil"/>
              <w:left w:val="nil"/>
              <w:bottom w:val="nil"/>
              <w:right w:val="nil"/>
            </w:tcBorders>
          </w:tcPr>
          <w:p w14:paraId="670D26D4" w14:textId="17A6A720" w:rsidR="00CA05C6" w:rsidRPr="00440C64" w:rsidRDefault="00CA05C6" w:rsidP="003A48B2">
            <w:pPr>
              <w:pStyle w:val="Normal6a"/>
            </w:pPr>
            <w:r w:rsidRPr="00440C64">
              <w:rPr>
                <w:b/>
                <w:i/>
              </w:rPr>
              <w:t>bd)</w:t>
            </w:r>
            <w:r w:rsidRPr="00440C64">
              <w:tab/>
            </w:r>
            <w:r w:rsidRPr="00440C64">
              <w:rPr>
                <w:b/>
                <w:i/>
              </w:rPr>
              <w:t xml:space="preserve">hvis personer udpeges som </w:t>
            </w:r>
            <w:r w:rsidRPr="00440C64">
              <w:rPr>
                <w:b/>
                <w:i/>
              </w:rPr>
              <w:lastRenderedPageBreak/>
              <w:t>sårbare</w:t>
            </w:r>
            <w:r w:rsidR="00C924E0" w:rsidRPr="00440C64">
              <w:rPr>
                <w:b/>
                <w:i/>
              </w:rPr>
              <w:t>.</w:t>
            </w:r>
            <w:r w:rsidRPr="00440C64">
              <w:rPr>
                <w:b/>
                <w:i/>
              </w:rPr>
              <w:t> </w:t>
            </w:r>
          </w:p>
        </w:tc>
      </w:tr>
    </w:tbl>
    <w:p w14:paraId="17708319"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2620B0E" w14:textId="77777777" w:rsidR="00CA05C6" w:rsidRPr="00440C64" w:rsidRDefault="00CA05C6" w:rsidP="00CA05C6">
      <w:r w:rsidRPr="00440C64">
        <w:rPr>
          <w:rStyle w:val="HideTWBExt"/>
          <w:color w:val="auto"/>
        </w:rPr>
        <w:t>&lt;/Amend&gt;</w:t>
      </w:r>
    </w:p>
    <w:p w14:paraId="4A133F7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1056</w:t>
      </w:r>
      <w:r w:rsidRPr="00440C64">
        <w:rPr>
          <w:rStyle w:val="HideTWBExt"/>
          <w:color w:val="auto"/>
        </w:rPr>
        <w:t>&lt;/NumAm&gt;</w:t>
      </w:r>
    </w:p>
    <w:p w14:paraId="5F762340"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52332D7C" w14:textId="77777777" w:rsidR="00CA05C6" w:rsidRPr="00440C64" w:rsidRDefault="00CA05C6" w:rsidP="00CA05C6">
      <w:pPr>
        <w:pStyle w:val="NormalBold"/>
      </w:pPr>
      <w:r w:rsidRPr="00440C64">
        <w:rPr>
          <w:rStyle w:val="HideTWBExt"/>
          <w:b w:val="0"/>
          <w:color w:val="auto"/>
        </w:rPr>
        <w:t>&lt;/RepeatBlock-By&gt;</w:t>
      </w:r>
    </w:p>
    <w:p w14:paraId="1064C2B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48ECA10" w14:textId="77777777" w:rsidR="00CA05C6" w:rsidRPr="00440C64" w:rsidRDefault="00CA05C6" w:rsidP="00CA05C6">
      <w:pPr>
        <w:pStyle w:val="NormalBold"/>
      </w:pPr>
      <w:r w:rsidRPr="00440C64">
        <w:rPr>
          <w:rStyle w:val="HideTWBExt"/>
          <w:color w:val="auto"/>
        </w:rPr>
        <w:t>&lt;Article&gt;</w:t>
      </w:r>
      <w:r w:rsidRPr="00440C64">
        <w:t>Artikel 14 – stk. 1 – litra b e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4D5DD0A" w14:textId="77777777" w:rsidTr="003A48B2">
        <w:trPr>
          <w:trHeight w:hRule="exact" w:val="240"/>
          <w:jc w:val="center"/>
        </w:trPr>
        <w:tc>
          <w:tcPr>
            <w:tcW w:w="9752" w:type="dxa"/>
            <w:gridSpan w:val="2"/>
            <w:tcBorders>
              <w:top w:val="nil"/>
              <w:left w:val="nil"/>
              <w:bottom w:val="nil"/>
              <w:right w:val="nil"/>
            </w:tcBorders>
          </w:tcPr>
          <w:p w14:paraId="74EA8AA5" w14:textId="77777777" w:rsidR="00CA05C6" w:rsidRPr="00440C64" w:rsidRDefault="00CA05C6" w:rsidP="003A48B2"/>
        </w:tc>
      </w:tr>
      <w:tr w:rsidR="00546440" w:rsidRPr="00440C64" w14:paraId="26B09CCC" w14:textId="77777777" w:rsidTr="003A48B2">
        <w:trPr>
          <w:trHeight w:val="240"/>
          <w:jc w:val="center"/>
        </w:trPr>
        <w:tc>
          <w:tcPr>
            <w:tcW w:w="4876" w:type="dxa"/>
            <w:tcBorders>
              <w:top w:val="nil"/>
              <w:left w:val="nil"/>
              <w:bottom w:val="nil"/>
              <w:right w:val="nil"/>
            </w:tcBorders>
          </w:tcPr>
          <w:p w14:paraId="7B8DC7A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9308D7D" w14:textId="77777777" w:rsidR="00CA05C6" w:rsidRPr="00440C64" w:rsidRDefault="00CA05C6" w:rsidP="003A48B2">
            <w:pPr>
              <w:pStyle w:val="AmColumnHeading"/>
            </w:pPr>
            <w:r w:rsidRPr="00440C64">
              <w:t>Ændringsforslag</w:t>
            </w:r>
          </w:p>
        </w:tc>
      </w:tr>
      <w:tr w:rsidR="00546440" w:rsidRPr="00440C64" w14:paraId="36C47D06" w14:textId="77777777" w:rsidTr="003A48B2">
        <w:trPr>
          <w:jc w:val="center"/>
        </w:trPr>
        <w:tc>
          <w:tcPr>
            <w:tcW w:w="4876" w:type="dxa"/>
            <w:tcBorders>
              <w:top w:val="nil"/>
              <w:left w:val="nil"/>
              <w:bottom w:val="nil"/>
              <w:right w:val="nil"/>
            </w:tcBorders>
          </w:tcPr>
          <w:p w14:paraId="607C1446" w14:textId="77777777" w:rsidR="00CA05C6" w:rsidRPr="00440C64" w:rsidRDefault="00CA05C6" w:rsidP="003A48B2">
            <w:pPr>
              <w:pStyle w:val="Normal6a"/>
            </w:pPr>
          </w:p>
        </w:tc>
        <w:tc>
          <w:tcPr>
            <w:tcW w:w="4876" w:type="dxa"/>
            <w:tcBorders>
              <w:top w:val="nil"/>
              <w:left w:val="nil"/>
              <w:bottom w:val="nil"/>
              <w:right w:val="nil"/>
            </w:tcBorders>
          </w:tcPr>
          <w:p w14:paraId="1322BD4A" w14:textId="77777777" w:rsidR="00CA05C6" w:rsidRPr="00440C64" w:rsidRDefault="00CA05C6" w:rsidP="003A48B2">
            <w:pPr>
              <w:pStyle w:val="Normal6a"/>
            </w:pPr>
            <w:r w:rsidRPr="00440C64">
              <w:rPr>
                <w:b/>
                <w:i/>
              </w:rPr>
              <w:t>be)</w:t>
            </w:r>
            <w:r w:rsidRPr="00440C64">
              <w:tab/>
            </w:r>
            <w:r w:rsidRPr="00440C64">
              <w:rPr>
                <w:b/>
                <w:i/>
              </w:rPr>
              <w:t>hvis tilbagesendelse ikke er i barnets bedste interesse.</w:t>
            </w:r>
          </w:p>
        </w:tc>
      </w:tr>
    </w:tbl>
    <w:p w14:paraId="2AFD316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E5D6801" w14:textId="77777777" w:rsidR="00CA05C6" w:rsidRPr="00440C64" w:rsidRDefault="00CA05C6" w:rsidP="00CA05C6">
      <w:r w:rsidRPr="00440C64">
        <w:rPr>
          <w:rStyle w:val="HideTWBExt"/>
          <w:color w:val="auto"/>
        </w:rPr>
        <w:t>&lt;/Amend&gt;</w:t>
      </w:r>
    </w:p>
    <w:p w14:paraId="04A63BE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1057</w:t>
      </w:r>
      <w:r w:rsidRPr="00440C64">
        <w:rPr>
          <w:rStyle w:val="HideTWBExt"/>
          <w:color w:val="auto"/>
        </w:rPr>
        <w:t>&lt;/NumAm&gt;</w:t>
      </w:r>
    </w:p>
    <w:p w14:paraId="78545A90"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5723441E" w14:textId="77777777" w:rsidR="00CA05C6" w:rsidRPr="00440C64" w:rsidRDefault="00CA05C6" w:rsidP="00CA05C6">
      <w:pPr>
        <w:pStyle w:val="NormalBold"/>
      </w:pPr>
      <w:r w:rsidRPr="00440C64">
        <w:rPr>
          <w:rStyle w:val="HideTWBExt"/>
          <w:b w:val="0"/>
          <w:color w:val="auto"/>
        </w:rPr>
        <w:t>&lt;/RepeatBlock-By&gt;</w:t>
      </w:r>
    </w:p>
    <w:p w14:paraId="7EF90BD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34801E3" w14:textId="77777777" w:rsidR="00CA05C6" w:rsidRPr="00440C64" w:rsidRDefault="00CA05C6" w:rsidP="00CA05C6">
      <w:pPr>
        <w:pStyle w:val="NormalBold"/>
      </w:pPr>
      <w:r w:rsidRPr="00440C64">
        <w:rPr>
          <w:rStyle w:val="HideTWBExt"/>
          <w:color w:val="auto"/>
        </w:rPr>
        <w:t>&lt;Article&gt;</w:t>
      </w:r>
      <w:r w:rsidRPr="00440C64">
        <w:t>Artikel 14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737209A" w14:textId="77777777" w:rsidTr="003A48B2">
        <w:trPr>
          <w:trHeight w:hRule="exact" w:val="240"/>
          <w:jc w:val="center"/>
        </w:trPr>
        <w:tc>
          <w:tcPr>
            <w:tcW w:w="9752" w:type="dxa"/>
            <w:gridSpan w:val="2"/>
            <w:tcBorders>
              <w:top w:val="nil"/>
              <w:left w:val="nil"/>
              <w:bottom w:val="nil"/>
              <w:right w:val="nil"/>
            </w:tcBorders>
          </w:tcPr>
          <w:p w14:paraId="6C7D1FBA" w14:textId="77777777" w:rsidR="00CA05C6" w:rsidRPr="00440C64" w:rsidRDefault="00CA05C6" w:rsidP="003A48B2"/>
        </w:tc>
      </w:tr>
      <w:tr w:rsidR="00546440" w:rsidRPr="00440C64" w14:paraId="4B85575E" w14:textId="77777777" w:rsidTr="003A48B2">
        <w:trPr>
          <w:trHeight w:val="240"/>
          <w:jc w:val="center"/>
        </w:trPr>
        <w:tc>
          <w:tcPr>
            <w:tcW w:w="4876" w:type="dxa"/>
            <w:tcBorders>
              <w:top w:val="nil"/>
              <w:left w:val="nil"/>
              <w:bottom w:val="nil"/>
              <w:right w:val="nil"/>
            </w:tcBorders>
          </w:tcPr>
          <w:p w14:paraId="38EA7B8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690C940" w14:textId="77777777" w:rsidR="00CA05C6" w:rsidRPr="00440C64" w:rsidRDefault="00CA05C6" w:rsidP="003A48B2">
            <w:pPr>
              <w:pStyle w:val="AmColumnHeading"/>
            </w:pPr>
            <w:r w:rsidRPr="00440C64">
              <w:t>Ændringsforslag</w:t>
            </w:r>
          </w:p>
        </w:tc>
      </w:tr>
      <w:tr w:rsidR="00546440" w:rsidRPr="00440C64" w14:paraId="34C70EEB" w14:textId="77777777" w:rsidTr="003A48B2">
        <w:trPr>
          <w:jc w:val="center"/>
        </w:trPr>
        <w:tc>
          <w:tcPr>
            <w:tcW w:w="4876" w:type="dxa"/>
            <w:tcBorders>
              <w:top w:val="nil"/>
              <w:left w:val="nil"/>
              <w:bottom w:val="nil"/>
              <w:right w:val="nil"/>
            </w:tcBorders>
          </w:tcPr>
          <w:p w14:paraId="5575970D" w14:textId="77777777" w:rsidR="00CA05C6" w:rsidRPr="00440C64" w:rsidRDefault="00CA05C6" w:rsidP="003A48B2">
            <w:pPr>
              <w:pStyle w:val="Normal6a"/>
            </w:pPr>
            <w:r w:rsidRPr="00440C64">
              <w:rPr>
                <w:b/>
                <w:i/>
              </w:rPr>
              <w:t>2.</w:t>
            </w:r>
            <w:r w:rsidRPr="00440C64">
              <w:tab/>
            </w:r>
            <w:r w:rsidRPr="00440C64">
              <w:rPr>
                <w:b/>
                <w:i/>
              </w:rPr>
              <w:t>Udsendelse i henhold til artikel 12 kan udsættes i en passende periode under hensyntagen til de særlige omstændigheder i den enkelte sag.</w:t>
            </w:r>
          </w:p>
        </w:tc>
        <w:tc>
          <w:tcPr>
            <w:tcW w:w="4876" w:type="dxa"/>
            <w:tcBorders>
              <w:top w:val="nil"/>
              <w:left w:val="nil"/>
              <w:bottom w:val="nil"/>
              <w:right w:val="nil"/>
            </w:tcBorders>
          </w:tcPr>
          <w:p w14:paraId="1B30A8C3" w14:textId="77777777" w:rsidR="00CA05C6" w:rsidRPr="00440C64" w:rsidRDefault="00CA05C6" w:rsidP="003A48B2">
            <w:pPr>
              <w:pStyle w:val="Normal6a"/>
            </w:pPr>
            <w:r w:rsidRPr="00440C64">
              <w:rPr>
                <w:b/>
                <w:i/>
              </w:rPr>
              <w:t>udgår</w:t>
            </w:r>
          </w:p>
        </w:tc>
      </w:tr>
    </w:tbl>
    <w:p w14:paraId="53940B3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717E04A7" w14:textId="77777777" w:rsidR="00CA05C6" w:rsidRPr="00440C64" w:rsidRDefault="00CA05C6" w:rsidP="00CA05C6">
      <w:r w:rsidRPr="00440C64">
        <w:rPr>
          <w:rStyle w:val="HideTWBExt"/>
          <w:color w:val="auto"/>
        </w:rPr>
        <w:t>&lt;/Amend&gt;</w:t>
      </w:r>
    </w:p>
    <w:p w14:paraId="1883F5A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1058</w:t>
      </w:r>
      <w:r w:rsidRPr="00440C64">
        <w:rPr>
          <w:rStyle w:val="HideTWBExt"/>
          <w:color w:val="auto"/>
        </w:rPr>
        <w:t>&lt;/NumAm&gt;</w:t>
      </w:r>
    </w:p>
    <w:p w14:paraId="1972D677"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659A56D0" w14:textId="77777777" w:rsidR="00CA05C6" w:rsidRPr="00440C64" w:rsidRDefault="00CA05C6" w:rsidP="00CA05C6">
      <w:pPr>
        <w:pStyle w:val="NormalBold"/>
      </w:pPr>
      <w:r w:rsidRPr="00440C64">
        <w:rPr>
          <w:rStyle w:val="HideTWBExt"/>
          <w:b w:val="0"/>
          <w:color w:val="auto"/>
        </w:rPr>
        <w:t>&lt;/RepeatBlock-By&gt;</w:t>
      </w:r>
    </w:p>
    <w:p w14:paraId="6D01639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957A07A" w14:textId="77777777" w:rsidR="00CA05C6" w:rsidRPr="00440C64" w:rsidRDefault="00CA05C6" w:rsidP="00CA05C6">
      <w:pPr>
        <w:pStyle w:val="NormalBold"/>
      </w:pPr>
      <w:r w:rsidRPr="00440C64">
        <w:rPr>
          <w:rStyle w:val="HideTWBExt"/>
          <w:color w:val="auto"/>
        </w:rPr>
        <w:t>&lt;Article&gt;</w:t>
      </w:r>
      <w:r w:rsidRPr="00440C64">
        <w:t>Artikel 14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FEFBBCD" w14:textId="77777777" w:rsidTr="003A48B2">
        <w:trPr>
          <w:trHeight w:hRule="exact" w:val="240"/>
          <w:jc w:val="center"/>
        </w:trPr>
        <w:tc>
          <w:tcPr>
            <w:tcW w:w="9752" w:type="dxa"/>
            <w:gridSpan w:val="2"/>
            <w:tcBorders>
              <w:top w:val="nil"/>
              <w:left w:val="nil"/>
              <w:bottom w:val="nil"/>
              <w:right w:val="nil"/>
            </w:tcBorders>
          </w:tcPr>
          <w:p w14:paraId="61B460BA" w14:textId="77777777" w:rsidR="00CA05C6" w:rsidRPr="00440C64" w:rsidRDefault="00CA05C6" w:rsidP="003A48B2"/>
        </w:tc>
      </w:tr>
      <w:tr w:rsidR="00546440" w:rsidRPr="00440C64" w14:paraId="2D140FB9" w14:textId="77777777" w:rsidTr="003A48B2">
        <w:trPr>
          <w:trHeight w:val="240"/>
          <w:jc w:val="center"/>
        </w:trPr>
        <w:tc>
          <w:tcPr>
            <w:tcW w:w="4876" w:type="dxa"/>
            <w:tcBorders>
              <w:top w:val="nil"/>
              <w:left w:val="nil"/>
              <w:bottom w:val="nil"/>
              <w:right w:val="nil"/>
            </w:tcBorders>
          </w:tcPr>
          <w:p w14:paraId="0B04877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7CD6121" w14:textId="77777777" w:rsidR="00CA05C6" w:rsidRPr="00440C64" w:rsidRDefault="00CA05C6" w:rsidP="003A48B2">
            <w:pPr>
              <w:pStyle w:val="AmColumnHeading"/>
            </w:pPr>
            <w:r w:rsidRPr="00440C64">
              <w:t>Ændringsforslag</w:t>
            </w:r>
          </w:p>
        </w:tc>
      </w:tr>
      <w:tr w:rsidR="00546440" w:rsidRPr="00440C64" w14:paraId="449FDA78" w14:textId="77777777" w:rsidTr="003A48B2">
        <w:trPr>
          <w:jc w:val="center"/>
        </w:trPr>
        <w:tc>
          <w:tcPr>
            <w:tcW w:w="4876" w:type="dxa"/>
            <w:tcBorders>
              <w:top w:val="nil"/>
              <w:left w:val="nil"/>
              <w:bottom w:val="nil"/>
              <w:right w:val="nil"/>
            </w:tcBorders>
          </w:tcPr>
          <w:p w14:paraId="75ABF2C9" w14:textId="77777777" w:rsidR="00CA05C6" w:rsidRPr="00440C64" w:rsidRDefault="00CA05C6" w:rsidP="003A48B2">
            <w:pPr>
              <w:pStyle w:val="Normal6a"/>
            </w:pPr>
            <w:r w:rsidRPr="00440C64">
              <w:t>2.</w:t>
            </w:r>
            <w:r w:rsidRPr="00440C64">
              <w:tab/>
              <w:t xml:space="preserve">Udsendelse i henhold til artikel 12 kan udsættes i en passende periode under </w:t>
            </w:r>
            <w:r w:rsidRPr="00440C64">
              <w:lastRenderedPageBreak/>
              <w:t>hensyntagen til de særlige omstændigheder i den enkelte sag.</w:t>
            </w:r>
          </w:p>
        </w:tc>
        <w:tc>
          <w:tcPr>
            <w:tcW w:w="4876" w:type="dxa"/>
            <w:tcBorders>
              <w:top w:val="nil"/>
              <w:left w:val="nil"/>
              <w:bottom w:val="nil"/>
              <w:right w:val="nil"/>
            </w:tcBorders>
          </w:tcPr>
          <w:p w14:paraId="608E0D44" w14:textId="1E7F0772" w:rsidR="00CA05C6" w:rsidRPr="00440C64" w:rsidRDefault="00CA05C6" w:rsidP="00A8798E">
            <w:pPr>
              <w:pStyle w:val="Normal6a"/>
            </w:pPr>
            <w:r w:rsidRPr="00440C64">
              <w:lastRenderedPageBreak/>
              <w:t>2.</w:t>
            </w:r>
            <w:r w:rsidRPr="00440C64">
              <w:tab/>
              <w:t xml:space="preserve">Udsendelse i henhold til artikel 12 kan udsættes i en passende periode under </w:t>
            </w:r>
            <w:r w:rsidRPr="00440C64">
              <w:lastRenderedPageBreak/>
              <w:t>hensyntagen til de særlige omstændigheder i den enkelte sag</w:t>
            </w:r>
            <w:r w:rsidR="00A8798E" w:rsidRPr="00440C64">
              <w:rPr>
                <w:b/>
                <w:bCs/>
                <w:i/>
                <w:iCs/>
              </w:rPr>
              <w:t>,</w:t>
            </w:r>
            <w:r w:rsidRPr="00440C64">
              <w:t xml:space="preserve"> </w:t>
            </w:r>
            <w:r w:rsidRPr="00440C64">
              <w:rPr>
                <w:b/>
                <w:bCs/>
                <w:i/>
                <w:iCs/>
              </w:rPr>
              <w:t>og forudsat at der ikke er risiko for forsvinden i henhold til artikel 30</w:t>
            </w:r>
            <w:r w:rsidRPr="00440C64">
              <w:t>.</w:t>
            </w:r>
          </w:p>
        </w:tc>
      </w:tr>
    </w:tbl>
    <w:p w14:paraId="438D1598"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682468E" w14:textId="77777777" w:rsidR="00CA05C6" w:rsidRPr="00440C64" w:rsidRDefault="00CA05C6" w:rsidP="00CA05C6">
      <w:r w:rsidRPr="00440C64">
        <w:rPr>
          <w:rStyle w:val="HideTWBExt"/>
          <w:color w:val="auto"/>
        </w:rPr>
        <w:t>&lt;/Amend&gt;</w:t>
      </w:r>
    </w:p>
    <w:p w14:paraId="458AE65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1059</w:t>
      </w:r>
      <w:r w:rsidRPr="00440C64">
        <w:rPr>
          <w:rStyle w:val="HideTWBExt"/>
          <w:color w:val="auto"/>
        </w:rPr>
        <w:t>&lt;/NumAm&gt;</w:t>
      </w:r>
    </w:p>
    <w:p w14:paraId="7CB3F850"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1F4A0B4D" w14:textId="77777777" w:rsidR="00CA05C6" w:rsidRPr="00440C64" w:rsidRDefault="00CA05C6" w:rsidP="00CA05C6">
      <w:pPr>
        <w:pStyle w:val="NormalBold"/>
      </w:pPr>
      <w:r w:rsidRPr="00440C64">
        <w:rPr>
          <w:rStyle w:val="HideTWBExt"/>
          <w:b w:val="0"/>
          <w:color w:val="auto"/>
        </w:rPr>
        <w:t>&lt;/RepeatBlock-By&gt;</w:t>
      </w:r>
    </w:p>
    <w:p w14:paraId="76A054B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FDF2F8B" w14:textId="77777777" w:rsidR="00CA05C6" w:rsidRPr="00440C64" w:rsidRDefault="00CA05C6" w:rsidP="00CA05C6">
      <w:pPr>
        <w:pStyle w:val="NormalBold"/>
      </w:pPr>
      <w:r w:rsidRPr="00440C64">
        <w:rPr>
          <w:rStyle w:val="HideTWBExt"/>
          <w:color w:val="auto"/>
        </w:rPr>
        <w:t>&lt;Article&gt;</w:t>
      </w:r>
      <w:r w:rsidRPr="00440C64">
        <w:t>Artikel 14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9EC835C" w14:textId="77777777" w:rsidTr="003A48B2">
        <w:trPr>
          <w:trHeight w:hRule="exact" w:val="240"/>
          <w:jc w:val="center"/>
        </w:trPr>
        <w:tc>
          <w:tcPr>
            <w:tcW w:w="9752" w:type="dxa"/>
            <w:gridSpan w:val="2"/>
            <w:tcBorders>
              <w:top w:val="nil"/>
              <w:left w:val="nil"/>
              <w:bottom w:val="nil"/>
              <w:right w:val="nil"/>
            </w:tcBorders>
          </w:tcPr>
          <w:p w14:paraId="302FEEE5" w14:textId="77777777" w:rsidR="00CA05C6" w:rsidRPr="00440C64" w:rsidRDefault="00CA05C6" w:rsidP="003A48B2"/>
        </w:tc>
      </w:tr>
      <w:tr w:rsidR="00546440" w:rsidRPr="00440C64" w14:paraId="55269076" w14:textId="77777777" w:rsidTr="003A48B2">
        <w:trPr>
          <w:trHeight w:val="240"/>
          <w:jc w:val="center"/>
        </w:trPr>
        <w:tc>
          <w:tcPr>
            <w:tcW w:w="4876" w:type="dxa"/>
            <w:tcBorders>
              <w:top w:val="nil"/>
              <w:left w:val="nil"/>
              <w:bottom w:val="nil"/>
              <w:right w:val="nil"/>
            </w:tcBorders>
          </w:tcPr>
          <w:p w14:paraId="417834C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B8E1774" w14:textId="77777777" w:rsidR="00CA05C6" w:rsidRPr="00440C64" w:rsidRDefault="00CA05C6" w:rsidP="003A48B2">
            <w:pPr>
              <w:pStyle w:val="AmColumnHeading"/>
            </w:pPr>
            <w:r w:rsidRPr="00440C64">
              <w:t>Ændringsforslag</w:t>
            </w:r>
          </w:p>
        </w:tc>
      </w:tr>
      <w:tr w:rsidR="00546440" w:rsidRPr="00440C64" w14:paraId="3BD404DD" w14:textId="77777777" w:rsidTr="003A48B2">
        <w:trPr>
          <w:jc w:val="center"/>
        </w:trPr>
        <w:tc>
          <w:tcPr>
            <w:tcW w:w="4876" w:type="dxa"/>
            <w:tcBorders>
              <w:top w:val="nil"/>
              <w:left w:val="nil"/>
              <w:bottom w:val="nil"/>
              <w:right w:val="nil"/>
            </w:tcBorders>
          </w:tcPr>
          <w:p w14:paraId="4380D81B" w14:textId="77777777" w:rsidR="00CA05C6" w:rsidRPr="00440C64" w:rsidRDefault="00CA05C6" w:rsidP="003A48B2">
            <w:pPr>
              <w:pStyle w:val="Normal6a"/>
            </w:pPr>
            <w:r w:rsidRPr="00440C64">
              <w:t>2.</w:t>
            </w:r>
            <w:r w:rsidRPr="00440C64">
              <w:tab/>
            </w:r>
            <w:r w:rsidRPr="00440C64">
              <w:rPr>
                <w:b/>
                <w:bCs/>
                <w:i/>
                <w:iCs/>
              </w:rPr>
              <w:t>Udsendelse i henhold til artikel 12 kan udsættes</w:t>
            </w:r>
            <w:r w:rsidRPr="00440C64">
              <w:t xml:space="preserve"> i en passende periode under hensyntagen til de særlige omstændigheder i den enkelte sag.</w:t>
            </w:r>
          </w:p>
        </w:tc>
        <w:tc>
          <w:tcPr>
            <w:tcW w:w="4876" w:type="dxa"/>
            <w:tcBorders>
              <w:top w:val="nil"/>
              <w:left w:val="nil"/>
              <w:bottom w:val="nil"/>
              <w:right w:val="nil"/>
            </w:tcBorders>
          </w:tcPr>
          <w:p w14:paraId="40EF6A76" w14:textId="77777777" w:rsidR="00CA05C6" w:rsidRPr="00440C64" w:rsidRDefault="00CA05C6" w:rsidP="003A48B2">
            <w:pPr>
              <w:pStyle w:val="Normal6a"/>
            </w:pPr>
            <w:r w:rsidRPr="00440C64">
              <w:t>2.</w:t>
            </w:r>
            <w:r w:rsidRPr="00440C64">
              <w:tab/>
            </w:r>
            <w:r w:rsidRPr="00440C64">
              <w:rPr>
                <w:b/>
                <w:bCs/>
                <w:i/>
                <w:iCs/>
              </w:rPr>
              <w:t>Medlemsstaterne udsætter udsendelse</w:t>
            </w:r>
            <w:r w:rsidRPr="00440C64">
              <w:t xml:space="preserve"> i en passende periode under hensyntagen til de særlige omstændigheder i den enkelte sag. </w:t>
            </w:r>
            <w:r w:rsidRPr="00440C64">
              <w:rPr>
                <w:b/>
                <w:i/>
              </w:rPr>
              <w:t>Medlemsstaterne tager navnlig hensyn til: </w:t>
            </w:r>
          </w:p>
        </w:tc>
      </w:tr>
    </w:tbl>
    <w:p w14:paraId="4FCB5D8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7CF5284" w14:textId="77777777" w:rsidR="00CA05C6" w:rsidRPr="00440C64" w:rsidRDefault="00CA05C6" w:rsidP="00CA05C6">
      <w:r w:rsidRPr="00440C64">
        <w:rPr>
          <w:rStyle w:val="HideTWBExt"/>
          <w:color w:val="auto"/>
        </w:rPr>
        <w:t>&lt;/Amend&gt;</w:t>
      </w:r>
    </w:p>
    <w:p w14:paraId="20E0364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1060</w:t>
      </w:r>
      <w:r w:rsidRPr="00440C64">
        <w:rPr>
          <w:rStyle w:val="HideTWBExt"/>
          <w:color w:val="auto"/>
        </w:rPr>
        <w:t>&lt;/NumAm&gt;</w:t>
      </w:r>
    </w:p>
    <w:p w14:paraId="54901AB0"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375CAF4D" w14:textId="77777777" w:rsidR="00CA05C6" w:rsidRPr="00440C64" w:rsidRDefault="00CA05C6" w:rsidP="00CA05C6">
      <w:pPr>
        <w:pStyle w:val="NormalBold"/>
      </w:pPr>
      <w:r w:rsidRPr="00440C64">
        <w:rPr>
          <w:rStyle w:val="HideTWBExt"/>
          <w:b w:val="0"/>
          <w:color w:val="auto"/>
        </w:rPr>
        <w:t>&lt;/RepeatBlock-By&gt;</w:t>
      </w:r>
    </w:p>
    <w:p w14:paraId="79BDDCE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3CFC7FC" w14:textId="77777777" w:rsidR="00CA05C6" w:rsidRPr="00440C64" w:rsidRDefault="00CA05C6" w:rsidP="00CA05C6">
      <w:pPr>
        <w:pStyle w:val="NormalBold"/>
      </w:pPr>
      <w:r w:rsidRPr="00440C64">
        <w:rPr>
          <w:rStyle w:val="HideTWBExt"/>
          <w:color w:val="auto"/>
        </w:rPr>
        <w:t>&lt;Article&gt;</w:t>
      </w:r>
      <w:r w:rsidRPr="00440C64">
        <w:t>Artikel 14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8012781" w14:textId="77777777" w:rsidTr="003A48B2">
        <w:trPr>
          <w:trHeight w:hRule="exact" w:val="240"/>
          <w:jc w:val="center"/>
        </w:trPr>
        <w:tc>
          <w:tcPr>
            <w:tcW w:w="9752" w:type="dxa"/>
            <w:gridSpan w:val="2"/>
            <w:tcBorders>
              <w:top w:val="nil"/>
              <w:left w:val="nil"/>
              <w:bottom w:val="nil"/>
              <w:right w:val="nil"/>
            </w:tcBorders>
          </w:tcPr>
          <w:p w14:paraId="5537C804" w14:textId="77777777" w:rsidR="00CA05C6" w:rsidRPr="00440C64" w:rsidRDefault="00CA05C6" w:rsidP="003A48B2"/>
        </w:tc>
      </w:tr>
      <w:tr w:rsidR="00546440" w:rsidRPr="00440C64" w14:paraId="07ED6D1F" w14:textId="77777777" w:rsidTr="003A48B2">
        <w:trPr>
          <w:trHeight w:val="240"/>
          <w:jc w:val="center"/>
        </w:trPr>
        <w:tc>
          <w:tcPr>
            <w:tcW w:w="4876" w:type="dxa"/>
            <w:tcBorders>
              <w:top w:val="nil"/>
              <w:left w:val="nil"/>
              <w:bottom w:val="nil"/>
              <w:right w:val="nil"/>
            </w:tcBorders>
          </w:tcPr>
          <w:p w14:paraId="3F5568D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AA3C5F0" w14:textId="77777777" w:rsidR="00CA05C6" w:rsidRPr="00440C64" w:rsidRDefault="00CA05C6" w:rsidP="003A48B2">
            <w:pPr>
              <w:pStyle w:val="AmColumnHeading"/>
            </w:pPr>
            <w:r w:rsidRPr="00440C64">
              <w:t>Ændringsforslag</w:t>
            </w:r>
          </w:p>
        </w:tc>
      </w:tr>
      <w:tr w:rsidR="00546440" w:rsidRPr="00440C64" w14:paraId="7A48FBBE" w14:textId="77777777" w:rsidTr="003A48B2">
        <w:trPr>
          <w:jc w:val="center"/>
        </w:trPr>
        <w:tc>
          <w:tcPr>
            <w:tcW w:w="4876" w:type="dxa"/>
            <w:tcBorders>
              <w:top w:val="nil"/>
              <w:left w:val="nil"/>
              <w:bottom w:val="nil"/>
              <w:right w:val="nil"/>
            </w:tcBorders>
          </w:tcPr>
          <w:p w14:paraId="3A7FE513" w14:textId="77777777" w:rsidR="00CA05C6" w:rsidRPr="00440C64" w:rsidRDefault="00CA05C6" w:rsidP="00316B1E">
            <w:pPr>
              <w:pStyle w:val="Normal6a"/>
            </w:pPr>
            <w:r w:rsidRPr="00440C64">
              <w:t>2.</w:t>
            </w:r>
            <w:r w:rsidRPr="00440C64">
              <w:tab/>
              <w:t xml:space="preserve">Udsendelse i henhold til artikel </w:t>
            </w:r>
            <w:r w:rsidRPr="00440C64">
              <w:rPr>
                <w:b/>
                <w:i/>
              </w:rPr>
              <w:t>12</w:t>
            </w:r>
            <w:r w:rsidRPr="00440C64">
              <w:t xml:space="preserve"> kan udsættes i en passende periode under hensyntagen til de særlige omstændigheder i den enkelte sag</w:t>
            </w:r>
            <w:r w:rsidRPr="00440C64">
              <w:rPr>
                <w:b/>
                <w:bCs/>
                <w:i/>
                <w:iCs/>
              </w:rPr>
              <w:t>.</w:t>
            </w:r>
          </w:p>
        </w:tc>
        <w:tc>
          <w:tcPr>
            <w:tcW w:w="4876" w:type="dxa"/>
            <w:tcBorders>
              <w:top w:val="nil"/>
              <w:left w:val="nil"/>
              <w:bottom w:val="nil"/>
              <w:right w:val="nil"/>
            </w:tcBorders>
          </w:tcPr>
          <w:p w14:paraId="5783E730" w14:textId="77777777" w:rsidR="00CA05C6" w:rsidRPr="00440C64" w:rsidRDefault="00CA05C6" w:rsidP="003A48B2">
            <w:pPr>
              <w:pStyle w:val="Normal6a"/>
            </w:pPr>
            <w:r w:rsidRPr="00440C64">
              <w:t>2.</w:t>
            </w:r>
            <w:r w:rsidRPr="00440C64">
              <w:tab/>
              <w:t xml:space="preserve">Udsendelse i henhold til artikel </w:t>
            </w:r>
            <w:r w:rsidRPr="00440C64">
              <w:rPr>
                <w:b/>
                <w:i/>
              </w:rPr>
              <w:t>13a</w:t>
            </w:r>
            <w:r w:rsidRPr="00440C64">
              <w:t xml:space="preserve"> kan udsættes i en passende periode under hensyntagen til de særlige omstændigheder i den enkelte sag</w:t>
            </w:r>
            <w:r w:rsidRPr="00440C64">
              <w:rPr>
                <w:b/>
                <w:bCs/>
                <w:i/>
                <w:iCs/>
              </w:rPr>
              <w:t>, herunder:</w:t>
            </w:r>
          </w:p>
        </w:tc>
      </w:tr>
    </w:tbl>
    <w:p w14:paraId="5CEEAA0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AFD87B7"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7B4C41A8" w14:textId="77777777" w:rsidR="00CA05C6" w:rsidRPr="00440C64" w:rsidRDefault="00CA05C6" w:rsidP="00CA05C6">
      <w:pPr>
        <w:pStyle w:val="AmJustText"/>
      </w:pPr>
      <w:r w:rsidRPr="00440C64">
        <w:t>De elementer, der er anført i forslagets stk. 6, er faktisk elementer, der bør tages hensyn til ved en indledende vurdering af, om en udsendelse bør udsættes.</w:t>
      </w:r>
    </w:p>
    <w:p w14:paraId="377FC37E" w14:textId="77777777" w:rsidR="00CA05C6" w:rsidRPr="00440C64" w:rsidRDefault="00CA05C6" w:rsidP="00CA05C6">
      <w:r w:rsidRPr="00440C64">
        <w:rPr>
          <w:rStyle w:val="HideTWBExt"/>
          <w:color w:val="auto"/>
        </w:rPr>
        <w:t>&lt;/Amend&gt;</w:t>
      </w:r>
    </w:p>
    <w:p w14:paraId="36C5D176"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1061</w:t>
      </w:r>
      <w:r w:rsidRPr="00440C64">
        <w:rPr>
          <w:rStyle w:val="HideTWBExt"/>
          <w:color w:val="auto"/>
        </w:rPr>
        <w:t>&lt;/NumAm&gt;</w:t>
      </w:r>
    </w:p>
    <w:p w14:paraId="5E016046"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75D75769" w14:textId="77777777" w:rsidR="00CA05C6" w:rsidRPr="00440C64" w:rsidRDefault="00CA05C6" w:rsidP="00CA05C6">
      <w:pPr>
        <w:pStyle w:val="NormalBold"/>
      </w:pPr>
      <w:r w:rsidRPr="00440C64">
        <w:rPr>
          <w:rStyle w:val="HideTWBExt"/>
          <w:b w:val="0"/>
          <w:color w:val="auto"/>
        </w:rPr>
        <w:t>&lt;/RepeatBlock-By&gt;</w:t>
      </w:r>
    </w:p>
    <w:p w14:paraId="61414C4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1175639" w14:textId="77777777" w:rsidR="00CA05C6" w:rsidRPr="00440C64" w:rsidRDefault="00CA05C6" w:rsidP="00CA05C6">
      <w:pPr>
        <w:pStyle w:val="NormalBold"/>
      </w:pPr>
      <w:r w:rsidRPr="00440C64">
        <w:rPr>
          <w:rStyle w:val="HideTWBExt"/>
          <w:color w:val="auto"/>
        </w:rPr>
        <w:t>&lt;Article&gt;</w:t>
      </w:r>
      <w:r w:rsidRPr="00440C64">
        <w:t>Artikel 14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9348437" w14:textId="77777777" w:rsidTr="003A48B2">
        <w:trPr>
          <w:trHeight w:hRule="exact" w:val="240"/>
          <w:jc w:val="center"/>
        </w:trPr>
        <w:tc>
          <w:tcPr>
            <w:tcW w:w="9752" w:type="dxa"/>
            <w:gridSpan w:val="2"/>
            <w:tcBorders>
              <w:top w:val="nil"/>
              <w:left w:val="nil"/>
              <w:bottom w:val="nil"/>
              <w:right w:val="nil"/>
            </w:tcBorders>
          </w:tcPr>
          <w:p w14:paraId="17537ECF" w14:textId="77777777" w:rsidR="00CA05C6" w:rsidRPr="00440C64" w:rsidRDefault="00CA05C6" w:rsidP="003A48B2"/>
        </w:tc>
      </w:tr>
      <w:tr w:rsidR="00546440" w:rsidRPr="00440C64" w14:paraId="2FD10C0F" w14:textId="77777777" w:rsidTr="003A48B2">
        <w:trPr>
          <w:trHeight w:val="240"/>
          <w:jc w:val="center"/>
        </w:trPr>
        <w:tc>
          <w:tcPr>
            <w:tcW w:w="4876" w:type="dxa"/>
            <w:tcBorders>
              <w:top w:val="nil"/>
              <w:left w:val="nil"/>
              <w:bottom w:val="nil"/>
              <w:right w:val="nil"/>
            </w:tcBorders>
          </w:tcPr>
          <w:p w14:paraId="6EC13AF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5FF579E" w14:textId="77777777" w:rsidR="00CA05C6" w:rsidRPr="00440C64" w:rsidRDefault="00CA05C6" w:rsidP="003A48B2">
            <w:pPr>
              <w:pStyle w:val="AmColumnHeading"/>
            </w:pPr>
            <w:r w:rsidRPr="00440C64">
              <w:t>Ændringsforslag</w:t>
            </w:r>
          </w:p>
        </w:tc>
      </w:tr>
      <w:tr w:rsidR="00546440" w:rsidRPr="00440C64" w14:paraId="6C0CD2C6" w14:textId="77777777" w:rsidTr="003A48B2">
        <w:trPr>
          <w:jc w:val="center"/>
        </w:trPr>
        <w:tc>
          <w:tcPr>
            <w:tcW w:w="4876" w:type="dxa"/>
            <w:tcBorders>
              <w:top w:val="nil"/>
              <w:left w:val="nil"/>
              <w:bottom w:val="nil"/>
              <w:right w:val="nil"/>
            </w:tcBorders>
          </w:tcPr>
          <w:p w14:paraId="01C8761E" w14:textId="77777777" w:rsidR="00CA05C6" w:rsidRPr="00440C64" w:rsidRDefault="00CA05C6" w:rsidP="003A48B2">
            <w:pPr>
              <w:pStyle w:val="Normal6a"/>
            </w:pPr>
            <w:r w:rsidRPr="00440C64">
              <w:t>2.</w:t>
            </w:r>
            <w:r w:rsidRPr="00440C64">
              <w:tab/>
            </w:r>
            <w:r w:rsidRPr="00440C64">
              <w:rPr>
                <w:b/>
                <w:i/>
              </w:rPr>
              <w:t>Udsendelse i henhold til artikel 12</w:t>
            </w:r>
            <w:r w:rsidRPr="00440C64">
              <w:t xml:space="preserve"> </w:t>
            </w:r>
            <w:r w:rsidRPr="00440C64">
              <w:rPr>
                <w:b/>
                <w:bCs/>
                <w:i/>
                <w:iCs/>
              </w:rPr>
              <w:t>kan</w:t>
            </w:r>
            <w:r w:rsidRPr="00440C64">
              <w:t xml:space="preserve"> udsættes i en passende periode under hensyntagen til de særlige omstændigheder i den enkelte sag.</w:t>
            </w:r>
          </w:p>
        </w:tc>
        <w:tc>
          <w:tcPr>
            <w:tcW w:w="4876" w:type="dxa"/>
            <w:tcBorders>
              <w:top w:val="nil"/>
              <w:left w:val="nil"/>
              <w:bottom w:val="nil"/>
              <w:right w:val="nil"/>
            </w:tcBorders>
          </w:tcPr>
          <w:p w14:paraId="02680823" w14:textId="77777777" w:rsidR="00CA05C6" w:rsidRPr="00440C64" w:rsidRDefault="00CA05C6" w:rsidP="003A48B2">
            <w:pPr>
              <w:pStyle w:val="Normal6a"/>
            </w:pPr>
            <w:r w:rsidRPr="00440C64">
              <w:t>2.</w:t>
            </w:r>
            <w:r w:rsidRPr="00440C64">
              <w:tab/>
            </w:r>
            <w:r w:rsidRPr="00440C64">
              <w:rPr>
                <w:b/>
                <w:bCs/>
                <w:i/>
                <w:iCs/>
              </w:rPr>
              <w:t>Tilbagesendelse skal udsættes</w:t>
            </w:r>
            <w:r w:rsidRPr="00440C64">
              <w:t xml:space="preserve"> i en passende periode under hensyntagen til de særlige omstændigheder i den enkelte sag.</w:t>
            </w:r>
          </w:p>
        </w:tc>
      </w:tr>
    </w:tbl>
    <w:p w14:paraId="42FEDF4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6C8619D" w14:textId="77777777" w:rsidR="00CA05C6" w:rsidRPr="00440C64" w:rsidRDefault="00CA05C6" w:rsidP="00CA05C6">
      <w:r w:rsidRPr="00440C64">
        <w:rPr>
          <w:rStyle w:val="HideTWBExt"/>
          <w:color w:val="auto"/>
        </w:rPr>
        <w:t>&lt;/Amend&gt;</w:t>
      </w:r>
    </w:p>
    <w:p w14:paraId="0E7DE16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1062</w:t>
      </w:r>
      <w:r w:rsidRPr="00440C64">
        <w:rPr>
          <w:rStyle w:val="HideTWBExt"/>
          <w:color w:val="auto"/>
        </w:rPr>
        <w:t>&lt;/NumAm&gt;</w:t>
      </w:r>
    </w:p>
    <w:p w14:paraId="0E3BFE5D"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2E99EB23" w14:textId="77777777" w:rsidR="00CA05C6" w:rsidRPr="00440C64" w:rsidRDefault="00CA05C6" w:rsidP="00CA05C6">
      <w:pPr>
        <w:pStyle w:val="NormalBold"/>
      </w:pPr>
      <w:r w:rsidRPr="00440C64">
        <w:rPr>
          <w:rStyle w:val="HideTWBExt"/>
          <w:b w:val="0"/>
          <w:color w:val="auto"/>
        </w:rPr>
        <w:t>&lt;/RepeatBlock-By&gt;</w:t>
      </w:r>
    </w:p>
    <w:p w14:paraId="61DE5DC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AC080BF" w14:textId="77777777" w:rsidR="00CA05C6" w:rsidRPr="00440C64" w:rsidRDefault="00CA05C6" w:rsidP="00CA05C6">
      <w:pPr>
        <w:pStyle w:val="NormalBold"/>
      </w:pPr>
      <w:r w:rsidRPr="00440C64">
        <w:rPr>
          <w:rStyle w:val="HideTWBExt"/>
          <w:color w:val="auto"/>
        </w:rPr>
        <w:t>&lt;Article&gt;</w:t>
      </w:r>
      <w:r w:rsidRPr="00440C64">
        <w:t>Artikel 14 – stk. 2 – litra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06ABB9F" w14:textId="77777777" w:rsidTr="003A48B2">
        <w:trPr>
          <w:trHeight w:hRule="exact" w:val="240"/>
          <w:jc w:val="center"/>
        </w:trPr>
        <w:tc>
          <w:tcPr>
            <w:tcW w:w="9752" w:type="dxa"/>
            <w:gridSpan w:val="2"/>
            <w:tcBorders>
              <w:top w:val="nil"/>
              <w:left w:val="nil"/>
              <w:bottom w:val="nil"/>
              <w:right w:val="nil"/>
            </w:tcBorders>
          </w:tcPr>
          <w:p w14:paraId="3617F6FB" w14:textId="77777777" w:rsidR="00CA05C6" w:rsidRPr="00440C64" w:rsidRDefault="00CA05C6" w:rsidP="003A48B2"/>
        </w:tc>
      </w:tr>
      <w:tr w:rsidR="00546440" w:rsidRPr="00440C64" w14:paraId="5C93DFFA" w14:textId="77777777" w:rsidTr="003A48B2">
        <w:trPr>
          <w:trHeight w:val="240"/>
          <w:jc w:val="center"/>
        </w:trPr>
        <w:tc>
          <w:tcPr>
            <w:tcW w:w="4876" w:type="dxa"/>
            <w:tcBorders>
              <w:top w:val="nil"/>
              <w:left w:val="nil"/>
              <w:bottom w:val="nil"/>
              <w:right w:val="nil"/>
            </w:tcBorders>
          </w:tcPr>
          <w:p w14:paraId="29ACA4B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F3703A6" w14:textId="77777777" w:rsidR="00CA05C6" w:rsidRPr="00440C64" w:rsidRDefault="00CA05C6" w:rsidP="003A48B2">
            <w:pPr>
              <w:pStyle w:val="AmColumnHeading"/>
            </w:pPr>
            <w:r w:rsidRPr="00440C64">
              <w:t>Ændringsforslag</w:t>
            </w:r>
          </w:p>
        </w:tc>
      </w:tr>
      <w:tr w:rsidR="00546440" w:rsidRPr="00440C64" w14:paraId="4AFA4178" w14:textId="77777777" w:rsidTr="003A48B2">
        <w:trPr>
          <w:jc w:val="center"/>
        </w:trPr>
        <w:tc>
          <w:tcPr>
            <w:tcW w:w="4876" w:type="dxa"/>
            <w:tcBorders>
              <w:top w:val="nil"/>
              <w:left w:val="nil"/>
              <w:bottom w:val="nil"/>
              <w:right w:val="nil"/>
            </w:tcBorders>
          </w:tcPr>
          <w:p w14:paraId="30047082" w14:textId="77777777" w:rsidR="00CA05C6" w:rsidRPr="00440C64" w:rsidRDefault="00CA05C6" w:rsidP="003A48B2">
            <w:pPr>
              <w:pStyle w:val="Normal6a"/>
            </w:pPr>
          </w:p>
        </w:tc>
        <w:tc>
          <w:tcPr>
            <w:tcW w:w="4876" w:type="dxa"/>
            <w:tcBorders>
              <w:top w:val="nil"/>
              <w:left w:val="nil"/>
              <w:bottom w:val="nil"/>
              <w:right w:val="nil"/>
            </w:tcBorders>
          </w:tcPr>
          <w:p w14:paraId="355CFA47" w14:textId="77777777" w:rsidR="00CA05C6" w:rsidRPr="00440C64" w:rsidRDefault="00CA05C6" w:rsidP="003A48B2">
            <w:pPr>
              <w:pStyle w:val="Normal6a"/>
            </w:pPr>
            <w:r w:rsidRPr="00440C64">
              <w:rPr>
                <w:b/>
                <w:i/>
              </w:rPr>
              <w:t>a)</w:t>
            </w:r>
            <w:r w:rsidRPr="00440C64">
              <w:tab/>
            </w:r>
            <w:r w:rsidRPr="00440C64">
              <w:rPr>
                <w:b/>
                <w:i/>
              </w:rPr>
              <w:t>tredjelandsstatsborgerens fysiske tilstand eller mentale kapacitet </w:t>
            </w:r>
          </w:p>
        </w:tc>
      </w:tr>
    </w:tbl>
    <w:p w14:paraId="7DAE83F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B097FBC" w14:textId="77777777" w:rsidR="00CA05C6" w:rsidRPr="00440C64" w:rsidRDefault="00CA05C6" w:rsidP="00CA05C6">
      <w:r w:rsidRPr="00440C64">
        <w:rPr>
          <w:rStyle w:val="HideTWBExt"/>
          <w:color w:val="auto"/>
        </w:rPr>
        <w:t>&lt;/Amend&gt;</w:t>
      </w:r>
    </w:p>
    <w:p w14:paraId="20C5DB1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1063</w:t>
      </w:r>
      <w:r w:rsidRPr="00440C64">
        <w:rPr>
          <w:rStyle w:val="HideTWBExt"/>
          <w:color w:val="auto"/>
        </w:rPr>
        <w:t>&lt;/NumAm&gt;</w:t>
      </w:r>
    </w:p>
    <w:p w14:paraId="6171F4CA"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6BC8CC83" w14:textId="77777777" w:rsidR="00CA05C6" w:rsidRPr="00440C64" w:rsidRDefault="00CA05C6" w:rsidP="00CA05C6">
      <w:pPr>
        <w:pStyle w:val="NormalBold"/>
      </w:pPr>
      <w:r w:rsidRPr="00440C64">
        <w:rPr>
          <w:rStyle w:val="HideTWBExt"/>
          <w:b w:val="0"/>
          <w:color w:val="auto"/>
        </w:rPr>
        <w:t>&lt;/RepeatBlock-By&gt;</w:t>
      </w:r>
    </w:p>
    <w:p w14:paraId="115AA35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D393438" w14:textId="77777777" w:rsidR="00CA05C6" w:rsidRPr="00440C64" w:rsidRDefault="00CA05C6" w:rsidP="00CA05C6">
      <w:pPr>
        <w:pStyle w:val="NormalBold"/>
      </w:pPr>
      <w:r w:rsidRPr="00440C64">
        <w:rPr>
          <w:rStyle w:val="HideTWBExt"/>
          <w:color w:val="auto"/>
        </w:rPr>
        <w:t>&lt;Article&gt;</w:t>
      </w:r>
      <w:r w:rsidRPr="00440C64">
        <w:t>Artikel 14 – stk. 2 – litra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3DCC4C5" w14:textId="77777777" w:rsidTr="003A48B2">
        <w:trPr>
          <w:trHeight w:hRule="exact" w:val="240"/>
          <w:jc w:val="center"/>
        </w:trPr>
        <w:tc>
          <w:tcPr>
            <w:tcW w:w="9752" w:type="dxa"/>
            <w:gridSpan w:val="2"/>
            <w:tcBorders>
              <w:top w:val="nil"/>
              <w:left w:val="nil"/>
              <w:bottom w:val="nil"/>
              <w:right w:val="nil"/>
            </w:tcBorders>
          </w:tcPr>
          <w:p w14:paraId="76952C98" w14:textId="77777777" w:rsidR="00CA05C6" w:rsidRPr="00440C64" w:rsidRDefault="00CA05C6" w:rsidP="003A48B2"/>
        </w:tc>
      </w:tr>
      <w:tr w:rsidR="00546440" w:rsidRPr="00440C64" w14:paraId="3DD17A40" w14:textId="77777777" w:rsidTr="003A48B2">
        <w:trPr>
          <w:trHeight w:val="240"/>
          <w:jc w:val="center"/>
        </w:trPr>
        <w:tc>
          <w:tcPr>
            <w:tcW w:w="4876" w:type="dxa"/>
            <w:tcBorders>
              <w:top w:val="nil"/>
              <w:left w:val="nil"/>
              <w:bottom w:val="nil"/>
              <w:right w:val="nil"/>
            </w:tcBorders>
          </w:tcPr>
          <w:p w14:paraId="577595A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4FB0A93" w14:textId="77777777" w:rsidR="00CA05C6" w:rsidRPr="00440C64" w:rsidRDefault="00CA05C6" w:rsidP="003A48B2">
            <w:pPr>
              <w:pStyle w:val="AmColumnHeading"/>
            </w:pPr>
            <w:r w:rsidRPr="00440C64">
              <w:t>Ændringsforslag</w:t>
            </w:r>
          </w:p>
        </w:tc>
      </w:tr>
      <w:tr w:rsidR="00546440" w:rsidRPr="00440C64" w14:paraId="4221A37B" w14:textId="77777777" w:rsidTr="003A48B2">
        <w:trPr>
          <w:jc w:val="center"/>
        </w:trPr>
        <w:tc>
          <w:tcPr>
            <w:tcW w:w="4876" w:type="dxa"/>
            <w:tcBorders>
              <w:top w:val="nil"/>
              <w:left w:val="nil"/>
              <w:bottom w:val="nil"/>
              <w:right w:val="nil"/>
            </w:tcBorders>
          </w:tcPr>
          <w:p w14:paraId="284BC2B7" w14:textId="77777777" w:rsidR="00CA05C6" w:rsidRPr="00440C64" w:rsidRDefault="00CA05C6" w:rsidP="003A48B2">
            <w:pPr>
              <w:pStyle w:val="Normal6a"/>
            </w:pPr>
          </w:p>
        </w:tc>
        <w:tc>
          <w:tcPr>
            <w:tcW w:w="4876" w:type="dxa"/>
            <w:tcBorders>
              <w:top w:val="nil"/>
              <w:left w:val="nil"/>
              <w:bottom w:val="nil"/>
              <w:right w:val="nil"/>
            </w:tcBorders>
          </w:tcPr>
          <w:p w14:paraId="7D79BBAC" w14:textId="77777777" w:rsidR="00CA05C6" w:rsidRPr="00440C64" w:rsidRDefault="00CA05C6" w:rsidP="003A48B2">
            <w:pPr>
              <w:pStyle w:val="Normal6a"/>
            </w:pPr>
            <w:r w:rsidRPr="00440C64">
              <w:rPr>
                <w:b/>
                <w:i/>
              </w:rPr>
              <w:t>a)</w:t>
            </w:r>
            <w:r w:rsidRPr="00440C64">
              <w:tab/>
            </w:r>
            <w:r w:rsidRPr="00440C64">
              <w:rPr>
                <w:b/>
                <w:i/>
              </w:rPr>
              <w:t>basale behov</w:t>
            </w:r>
          </w:p>
        </w:tc>
      </w:tr>
    </w:tbl>
    <w:p w14:paraId="1F89720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6E8A0A1" w14:textId="77777777" w:rsidR="00CA05C6" w:rsidRPr="00440C64" w:rsidRDefault="00CA05C6" w:rsidP="00CA05C6">
      <w:r w:rsidRPr="00440C64">
        <w:rPr>
          <w:rStyle w:val="HideTWBExt"/>
          <w:color w:val="auto"/>
        </w:rPr>
        <w:t>&lt;/Amend&gt;</w:t>
      </w:r>
    </w:p>
    <w:p w14:paraId="0F59889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1064</w:t>
      </w:r>
      <w:r w:rsidRPr="00440C64">
        <w:rPr>
          <w:rStyle w:val="HideTWBExt"/>
          <w:color w:val="auto"/>
        </w:rPr>
        <w:t>&lt;/NumAm&gt;</w:t>
      </w:r>
    </w:p>
    <w:p w14:paraId="78DAD084"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7D7E3DDA" w14:textId="77777777" w:rsidR="00CA05C6" w:rsidRPr="00440C64" w:rsidRDefault="00CA05C6" w:rsidP="00CA05C6">
      <w:pPr>
        <w:pStyle w:val="NormalBold"/>
      </w:pPr>
      <w:r w:rsidRPr="00440C64">
        <w:rPr>
          <w:rStyle w:val="HideTWBExt"/>
          <w:b w:val="0"/>
          <w:color w:val="auto"/>
        </w:rPr>
        <w:lastRenderedPageBreak/>
        <w:t>&lt;/RepeatBlock-By&gt;</w:t>
      </w:r>
    </w:p>
    <w:p w14:paraId="6F17D59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06A1CBD" w14:textId="77777777" w:rsidR="00CA05C6" w:rsidRPr="00440C64" w:rsidRDefault="00CA05C6" w:rsidP="00CA05C6">
      <w:pPr>
        <w:pStyle w:val="NormalBold"/>
      </w:pPr>
      <w:r w:rsidRPr="00440C64">
        <w:rPr>
          <w:rStyle w:val="HideTWBExt"/>
          <w:color w:val="auto"/>
        </w:rPr>
        <w:t>&lt;Article&gt;</w:t>
      </w:r>
      <w:r w:rsidRPr="00440C64">
        <w:t>Artikel 14 – stk. 2 – litra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AB45E9A" w14:textId="77777777" w:rsidTr="003A48B2">
        <w:trPr>
          <w:trHeight w:hRule="exact" w:val="240"/>
          <w:jc w:val="center"/>
        </w:trPr>
        <w:tc>
          <w:tcPr>
            <w:tcW w:w="9752" w:type="dxa"/>
            <w:gridSpan w:val="2"/>
            <w:tcBorders>
              <w:top w:val="nil"/>
              <w:left w:val="nil"/>
              <w:bottom w:val="nil"/>
              <w:right w:val="nil"/>
            </w:tcBorders>
          </w:tcPr>
          <w:p w14:paraId="01DD1D29" w14:textId="77777777" w:rsidR="00CA05C6" w:rsidRPr="00440C64" w:rsidRDefault="00CA05C6" w:rsidP="003A48B2"/>
        </w:tc>
      </w:tr>
      <w:tr w:rsidR="00546440" w:rsidRPr="00440C64" w14:paraId="1ED0C8E0" w14:textId="77777777" w:rsidTr="003A48B2">
        <w:trPr>
          <w:trHeight w:val="240"/>
          <w:jc w:val="center"/>
        </w:trPr>
        <w:tc>
          <w:tcPr>
            <w:tcW w:w="4876" w:type="dxa"/>
            <w:tcBorders>
              <w:top w:val="nil"/>
              <w:left w:val="nil"/>
              <w:bottom w:val="nil"/>
              <w:right w:val="nil"/>
            </w:tcBorders>
          </w:tcPr>
          <w:p w14:paraId="149DFB7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BC4FAA8" w14:textId="77777777" w:rsidR="00CA05C6" w:rsidRPr="00440C64" w:rsidRDefault="00CA05C6" w:rsidP="003A48B2">
            <w:pPr>
              <w:pStyle w:val="AmColumnHeading"/>
            </w:pPr>
            <w:r w:rsidRPr="00440C64">
              <w:t>Ændringsforslag</w:t>
            </w:r>
          </w:p>
        </w:tc>
      </w:tr>
      <w:tr w:rsidR="00546440" w:rsidRPr="00440C64" w14:paraId="4D57CCA1" w14:textId="77777777" w:rsidTr="003A48B2">
        <w:trPr>
          <w:jc w:val="center"/>
        </w:trPr>
        <w:tc>
          <w:tcPr>
            <w:tcW w:w="4876" w:type="dxa"/>
            <w:tcBorders>
              <w:top w:val="nil"/>
              <w:left w:val="nil"/>
              <w:bottom w:val="nil"/>
              <w:right w:val="nil"/>
            </w:tcBorders>
          </w:tcPr>
          <w:p w14:paraId="4AB7004B" w14:textId="77777777" w:rsidR="00CA05C6" w:rsidRPr="00440C64" w:rsidRDefault="00CA05C6" w:rsidP="003A48B2">
            <w:pPr>
              <w:pStyle w:val="Normal6a"/>
            </w:pPr>
          </w:p>
        </w:tc>
        <w:tc>
          <w:tcPr>
            <w:tcW w:w="4876" w:type="dxa"/>
            <w:tcBorders>
              <w:top w:val="nil"/>
              <w:left w:val="nil"/>
              <w:bottom w:val="nil"/>
              <w:right w:val="nil"/>
            </w:tcBorders>
          </w:tcPr>
          <w:p w14:paraId="6993274E" w14:textId="77777777" w:rsidR="00CA05C6" w:rsidRPr="00440C64" w:rsidRDefault="00CA05C6" w:rsidP="003A48B2">
            <w:pPr>
              <w:pStyle w:val="Normal6a"/>
            </w:pPr>
            <w:r w:rsidRPr="00440C64">
              <w:rPr>
                <w:b/>
                <w:i/>
              </w:rPr>
              <w:t>b)</w:t>
            </w:r>
            <w:r w:rsidRPr="00440C64">
              <w:tab/>
            </w:r>
            <w:r w:rsidRPr="00440C64">
              <w:rPr>
                <w:b/>
                <w:i/>
              </w:rPr>
              <w:t>tekniske årsager såsom manglende transportkapacitet eller manglende udsendelse på grund af manglende identifikation.</w:t>
            </w:r>
          </w:p>
        </w:tc>
      </w:tr>
    </w:tbl>
    <w:p w14:paraId="3C52088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21E7DFC" w14:textId="77777777" w:rsidR="00CA05C6" w:rsidRPr="00440C64" w:rsidRDefault="00CA05C6" w:rsidP="00CA05C6">
      <w:r w:rsidRPr="00440C64">
        <w:rPr>
          <w:rStyle w:val="HideTWBExt"/>
          <w:color w:val="auto"/>
        </w:rPr>
        <w:t>&lt;/Amend&gt;</w:t>
      </w:r>
    </w:p>
    <w:p w14:paraId="706EACC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1065</w:t>
      </w:r>
      <w:r w:rsidRPr="00440C64">
        <w:rPr>
          <w:rStyle w:val="HideTWBExt"/>
          <w:color w:val="auto"/>
        </w:rPr>
        <w:t>&lt;/NumAm&gt;</w:t>
      </w:r>
    </w:p>
    <w:p w14:paraId="60E67799"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048722CB" w14:textId="77777777" w:rsidR="00CA05C6" w:rsidRPr="00440C64" w:rsidRDefault="00CA05C6" w:rsidP="00CA05C6">
      <w:pPr>
        <w:pStyle w:val="NormalBold"/>
      </w:pPr>
      <w:r w:rsidRPr="00440C64">
        <w:rPr>
          <w:rStyle w:val="HideTWBExt"/>
          <w:b w:val="0"/>
          <w:color w:val="auto"/>
        </w:rPr>
        <w:t>&lt;/RepeatBlock-By&gt;</w:t>
      </w:r>
    </w:p>
    <w:p w14:paraId="4F4E830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205E071" w14:textId="77777777" w:rsidR="00CA05C6" w:rsidRPr="00440C64" w:rsidRDefault="00CA05C6" w:rsidP="00CA05C6">
      <w:pPr>
        <w:pStyle w:val="NormalBold"/>
      </w:pPr>
      <w:r w:rsidRPr="00440C64">
        <w:rPr>
          <w:rStyle w:val="HideTWBExt"/>
          <w:color w:val="auto"/>
        </w:rPr>
        <w:t>&lt;Article&gt;</w:t>
      </w:r>
      <w:r w:rsidRPr="00440C64">
        <w:t>Artikel 14 – stk. 2 – litra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7722C46" w14:textId="77777777" w:rsidTr="003A48B2">
        <w:trPr>
          <w:trHeight w:hRule="exact" w:val="240"/>
          <w:jc w:val="center"/>
        </w:trPr>
        <w:tc>
          <w:tcPr>
            <w:tcW w:w="9752" w:type="dxa"/>
            <w:gridSpan w:val="2"/>
            <w:tcBorders>
              <w:top w:val="nil"/>
              <w:left w:val="nil"/>
              <w:bottom w:val="nil"/>
              <w:right w:val="nil"/>
            </w:tcBorders>
          </w:tcPr>
          <w:p w14:paraId="067FFF4F" w14:textId="77777777" w:rsidR="00CA05C6" w:rsidRPr="00440C64" w:rsidRDefault="00CA05C6" w:rsidP="003A48B2"/>
        </w:tc>
      </w:tr>
      <w:tr w:rsidR="00546440" w:rsidRPr="00440C64" w14:paraId="0F3C42DE" w14:textId="77777777" w:rsidTr="003A48B2">
        <w:trPr>
          <w:trHeight w:val="240"/>
          <w:jc w:val="center"/>
        </w:trPr>
        <w:tc>
          <w:tcPr>
            <w:tcW w:w="4876" w:type="dxa"/>
            <w:tcBorders>
              <w:top w:val="nil"/>
              <w:left w:val="nil"/>
              <w:bottom w:val="nil"/>
              <w:right w:val="nil"/>
            </w:tcBorders>
          </w:tcPr>
          <w:p w14:paraId="72196A9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41A47AB" w14:textId="77777777" w:rsidR="00CA05C6" w:rsidRPr="00440C64" w:rsidRDefault="00CA05C6" w:rsidP="003A48B2">
            <w:pPr>
              <w:pStyle w:val="AmColumnHeading"/>
            </w:pPr>
            <w:r w:rsidRPr="00440C64">
              <w:t>Ændringsforslag</w:t>
            </w:r>
          </w:p>
        </w:tc>
      </w:tr>
      <w:tr w:rsidR="00546440" w:rsidRPr="00440C64" w14:paraId="3AA3FEBA" w14:textId="77777777" w:rsidTr="003A48B2">
        <w:trPr>
          <w:jc w:val="center"/>
        </w:trPr>
        <w:tc>
          <w:tcPr>
            <w:tcW w:w="4876" w:type="dxa"/>
            <w:tcBorders>
              <w:top w:val="nil"/>
              <w:left w:val="nil"/>
              <w:bottom w:val="nil"/>
              <w:right w:val="nil"/>
            </w:tcBorders>
          </w:tcPr>
          <w:p w14:paraId="15DDE6AA" w14:textId="77777777" w:rsidR="00CA05C6" w:rsidRPr="00440C64" w:rsidRDefault="00CA05C6" w:rsidP="003A48B2">
            <w:pPr>
              <w:pStyle w:val="Normal6a"/>
            </w:pPr>
          </w:p>
        </w:tc>
        <w:tc>
          <w:tcPr>
            <w:tcW w:w="4876" w:type="dxa"/>
            <w:tcBorders>
              <w:top w:val="nil"/>
              <w:left w:val="nil"/>
              <w:bottom w:val="nil"/>
              <w:right w:val="nil"/>
            </w:tcBorders>
          </w:tcPr>
          <w:p w14:paraId="7CE6BB15" w14:textId="682868A8" w:rsidR="00CA05C6" w:rsidRPr="00440C64" w:rsidRDefault="00CA05C6" w:rsidP="003A48B2">
            <w:pPr>
              <w:pStyle w:val="Normal6a"/>
            </w:pPr>
            <w:r w:rsidRPr="00440C64">
              <w:rPr>
                <w:b/>
                <w:i/>
              </w:rPr>
              <w:t>b)</w:t>
            </w:r>
            <w:r w:rsidRPr="00440C64">
              <w:tab/>
            </w:r>
            <w:r w:rsidRPr="00440C64">
              <w:rPr>
                <w:b/>
                <w:i/>
              </w:rPr>
              <w:t>familiens enhed med familiemedlemmer, der befinder sig på medlemsstatens område</w:t>
            </w:r>
            <w:r w:rsidR="0046040C" w:rsidRPr="00440C64">
              <w:rPr>
                <w:b/>
                <w:i/>
              </w:rPr>
              <w:t>.</w:t>
            </w:r>
          </w:p>
        </w:tc>
      </w:tr>
    </w:tbl>
    <w:p w14:paraId="4070073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4D1235E" w14:textId="77777777" w:rsidR="00CA05C6" w:rsidRPr="00440C64" w:rsidRDefault="00CA05C6" w:rsidP="00CA05C6">
      <w:r w:rsidRPr="00440C64">
        <w:rPr>
          <w:rStyle w:val="HideTWBExt"/>
          <w:color w:val="auto"/>
        </w:rPr>
        <w:t>&lt;/Amend&gt;</w:t>
      </w:r>
    </w:p>
    <w:p w14:paraId="336E788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1066</w:t>
      </w:r>
      <w:r w:rsidRPr="00440C64">
        <w:rPr>
          <w:rStyle w:val="HideTWBExt"/>
          <w:color w:val="auto"/>
        </w:rPr>
        <w:t>&lt;/NumAm&gt;</w:t>
      </w:r>
    </w:p>
    <w:p w14:paraId="301260C2"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4C16AF2B" w14:textId="77777777" w:rsidR="00CA05C6" w:rsidRPr="00440C64" w:rsidRDefault="00CA05C6" w:rsidP="00CA05C6">
      <w:pPr>
        <w:pStyle w:val="NormalBold"/>
      </w:pPr>
      <w:r w:rsidRPr="00440C64">
        <w:rPr>
          <w:rStyle w:val="HideTWBExt"/>
          <w:b w:val="0"/>
          <w:color w:val="auto"/>
        </w:rPr>
        <w:t>&lt;/RepeatBlock-By&gt;</w:t>
      </w:r>
    </w:p>
    <w:p w14:paraId="1D4AE36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D02DE01" w14:textId="77777777" w:rsidR="00CA05C6" w:rsidRPr="00440C64" w:rsidRDefault="00CA05C6" w:rsidP="00CA05C6">
      <w:pPr>
        <w:pStyle w:val="NormalBold"/>
      </w:pPr>
      <w:r w:rsidRPr="00440C64">
        <w:rPr>
          <w:rStyle w:val="HideTWBExt"/>
          <w:color w:val="auto"/>
        </w:rPr>
        <w:t>&lt;Article&gt;</w:t>
      </w:r>
      <w:r w:rsidRPr="00440C64">
        <w:t>Artikel 14 – stk. 2 – litra c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35E714A" w14:textId="77777777" w:rsidTr="003A48B2">
        <w:trPr>
          <w:trHeight w:hRule="exact" w:val="240"/>
          <w:jc w:val="center"/>
        </w:trPr>
        <w:tc>
          <w:tcPr>
            <w:tcW w:w="9752" w:type="dxa"/>
            <w:gridSpan w:val="2"/>
            <w:tcBorders>
              <w:top w:val="nil"/>
              <w:left w:val="nil"/>
              <w:bottom w:val="nil"/>
              <w:right w:val="nil"/>
            </w:tcBorders>
          </w:tcPr>
          <w:p w14:paraId="520BA24E" w14:textId="77777777" w:rsidR="00CA05C6" w:rsidRPr="00440C64" w:rsidRDefault="00CA05C6" w:rsidP="003A48B2"/>
        </w:tc>
      </w:tr>
      <w:tr w:rsidR="00546440" w:rsidRPr="00440C64" w14:paraId="338A2BF7" w14:textId="77777777" w:rsidTr="003A48B2">
        <w:trPr>
          <w:trHeight w:val="240"/>
          <w:jc w:val="center"/>
        </w:trPr>
        <w:tc>
          <w:tcPr>
            <w:tcW w:w="4876" w:type="dxa"/>
            <w:tcBorders>
              <w:top w:val="nil"/>
              <w:left w:val="nil"/>
              <w:bottom w:val="nil"/>
              <w:right w:val="nil"/>
            </w:tcBorders>
          </w:tcPr>
          <w:p w14:paraId="792CED6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B9BD012" w14:textId="77777777" w:rsidR="00CA05C6" w:rsidRPr="00440C64" w:rsidRDefault="00CA05C6" w:rsidP="003A48B2">
            <w:pPr>
              <w:pStyle w:val="AmColumnHeading"/>
            </w:pPr>
            <w:r w:rsidRPr="00440C64">
              <w:t>Ændringsforslag</w:t>
            </w:r>
          </w:p>
        </w:tc>
      </w:tr>
      <w:tr w:rsidR="00546440" w:rsidRPr="00440C64" w14:paraId="5BFFBBAB" w14:textId="77777777" w:rsidTr="003A48B2">
        <w:trPr>
          <w:jc w:val="center"/>
        </w:trPr>
        <w:tc>
          <w:tcPr>
            <w:tcW w:w="4876" w:type="dxa"/>
            <w:tcBorders>
              <w:top w:val="nil"/>
              <w:left w:val="nil"/>
              <w:bottom w:val="nil"/>
              <w:right w:val="nil"/>
            </w:tcBorders>
          </w:tcPr>
          <w:p w14:paraId="56C56C02" w14:textId="77777777" w:rsidR="00CA05C6" w:rsidRPr="00440C64" w:rsidRDefault="00CA05C6" w:rsidP="003A48B2">
            <w:pPr>
              <w:pStyle w:val="Normal6a"/>
            </w:pPr>
          </w:p>
        </w:tc>
        <w:tc>
          <w:tcPr>
            <w:tcW w:w="4876" w:type="dxa"/>
            <w:tcBorders>
              <w:top w:val="nil"/>
              <w:left w:val="nil"/>
              <w:bottom w:val="nil"/>
              <w:right w:val="nil"/>
            </w:tcBorders>
          </w:tcPr>
          <w:p w14:paraId="6ECD7B4A" w14:textId="7143DC0E" w:rsidR="00CA05C6" w:rsidRPr="00440C64" w:rsidRDefault="00CA05C6" w:rsidP="003A48B2">
            <w:pPr>
              <w:pStyle w:val="Normal6a"/>
            </w:pPr>
            <w:r w:rsidRPr="00440C64">
              <w:rPr>
                <w:b/>
                <w:i/>
              </w:rPr>
              <w:t>c)</w:t>
            </w:r>
            <w:r w:rsidRPr="00440C64">
              <w:tab/>
            </w:r>
            <w:r w:rsidRPr="00440C64">
              <w:rPr>
                <w:b/>
                <w:i/>
              </w:rPr>
              <w:t>akut lægebehandling og nødvendig behandling af sygdom</w:t>
            </w:r>
            <w:r w:rsidR="0046040C" w:rsidRPr="00440C64">
              <w:rPr>
                <w:b/>
                <w:i/>
              </w:rPr>
              <w:t>.</w:t>
            </w:r>
          </w:p>
        </w:tc>
      </w:tr>
    </w:tbl>
    <w:p w14:paraId="7CCF7DA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F13D358" w14:textId="77777777" w:rsidR="00CA05C6" w:rsidRPr="00440C64" w:rsidRDefault="00CA05C6" w:rsidP="00CA05C6">
      <w:r w:rsidRPr="00440C64">
        <w:rPr>
          <w:rStyle w:val="HideTWBExt"/>
          <w:color w:val="auto"/>
        </w:rPr>
        <w:t>&lt;/Amend&gt;</w:t>
      </w:r>
    </w:p>
    <w:p w14:paraId="621E645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1067</w:t>
      </w:r>
      <w:r w:rsidRPr="00440C64">
        <w:rPr>
          <w:rStyle w:val="HideTWBExt"/>
          <w:color w:val="auto"/>
        </w:rPr>
        <w:t>&lt;/NumAm&gt;</w:t>
      </w:r>
    </w:p>
    <w:p w14:paraId="42FCA3F1" w14:textId="77777777" w:rsidR="00CA05C6" w:rsidRPr="00440C64" w:rsidRDefault="00CA05C6" w:rsidP="00CA05C6">
      <w:pPr>
        <w:pStyle w:val="NormalBold"/>
      </w:pPr>
      <w:r w:rsidRPr="00440C64">
        <w:rPr>
          <w:rStyle w:val="HideTWBExt"/>
          <w:b w:val="0"/>
          <w:color w:val="auto"/>
        </w:rPr>
        <w:lastRenderedPageBreak/>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712A26D2" w14:textId="77777777" w:rsidR="00CA05C6" w:rsidRPr="00440C64" w:rsidRDefault="00CA05C6" w:rsidP="00CA05C6">
      <w:pPr>
        <w:pStyle w:val="NormalBold"/>
      </w:pPr>
      <w:r w:rsidRPr="00440C64">
        <w:rPr>
          <w:rStyle w:val="HideTWBExt"/>
          <w:b w:val="0"/>
          <w:color w:val="auto"/>
        </w:rPr>
        <w:t>&lt;/RepeatBlock-By&gt;</w:t>
      </w:r>
    </w:p>
    <w:p w14:paraId="7920310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3070681" w14:textId="77777777" w:rsidR="00CA05C6" w:rsidRPr="00440C64" w:rsidRDefault="00CA05C6" w:rsidP="00CA05C6">
      <w:pPr>
        <w:pStyle w:val="NormalBold"/>
      </w:pPr>
      <w:r w:rsidRPr="00440C64">
        <w:rPr>
          <w:rStyle w:val="HideTWBExt"/>
          <w:color w:val="auto"/>
        </w:rPr>
        <w:t>&lt;Article&gt;</w:t>
      </w:r>
      <w:r w:rsidRPr="00440C64">
        <w:t>Artikel 14 – stk. 2 – litra d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BC2BBD5" w14:textId="77777777" w:rsidTr="003A48B2">
        <w:trPr>
          <w:trHeight w:hRule="exact" w:val="240"/>
          <w:jc w:val="center"/>
        </w:trPr>
        <w:tc>
          <w:tcPr>
            <w:tcW w:w="9752" w:type="dxa"/>
            <w:gridSpan w:val="2"/>
            <w:tcBorders>
              <w:top w:val="nil"/>
              <w:left w:val="nil"/>
              <w:bottom w:val="nil"/>
              <w:right w:val="nil"/>
            </w:tcBorders>
          </w:tcPr>
          <w:p w14:paraId="1F917F06" w14:textId="77777777" w:rsidR="00CA05C6" w:rsidRPr="00440C64" w:rsidRDefault="00CA05C6" w:rsidP="003A48B2"/>
        </w:tc>
      </w:tr>
      <w:tr w:rsidR="00546440" w:rsidRPr="00440C64" w14:paraId="0E8EB8A8" w14:textId="77777777" w:rsidTr="003A48B2">
        <w:trPr>
          <w:trHeight w:val="240"/>
          <w:jc w:val="center"/>
        </w:trPr>
        <w:tc>
          <w:tcPr>
            <w:tcW w:w="4876" w:type="dxa"/>
            <w:tcBorders>
              <w:top w:val="nil"/>
              <w:left w:val="nil"/>
              <w:bottom w:val="nil"/>
              <w:right w:val="nil"/>
            </w:tcBorders>
          </w:tcPr>
          <w:p w14:paraId="68ACAC2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35427FC" w14:textId="77777777" w:rsidR="00CA05C6" w:rsidRPr="00440C64" w:rsidRDefault="00CA05C6" w:rsidP="003A48B2">
            <w:pPr>
              <w:pStyle w:val="AmColumnHeading"/>
            </w:pPr>
            <w:r w:rsidRPr="00440C64">
              <w:t>Ændringsforslag</w:t>
            </w:r>
          </w:p>
        </w:tc>
      </w:tr>
      <w:tr w:rsidR="00546440" w:rsidRPr="00440C64" w14:paraId="4483B2F4" w14:textId="77777777" w:rsidTr="003A48B2">
        <w:trPr>
          <w:jc w:val="center"/>
        </w:trPr>
        <w:tc>
          <w:tcPr>
            <w:tcW w:w="4876" w:type="dxa"/>
            <w:tcBorders>
              <w:top w:val="nil"/>
              <w:left w:val="nil"/>
              <w:bottom w:val="nil"/>
              <w:right w:val="nil"/>
            </w:tcBorders>
          </w:tcPr>
          <w:p w14:paraId="144EAACC" w14:textId="77777777" w:rsidR="00CA05C6" w:rsidRPr="00440C64" w:rsidRDefault="00CA05C6" w:rsidP="003A48B2">
            <w:pPr>
              <w:pStyle w:val="Normal6a"/>
            </w:pPr>
          </w:p>
        </w:tc>
        <w:tc>
          <w:tcPr>
            <w:tcW w:w="4876" w:type="dxa"/>
            <w:tcBorders>
              <w:top w:val="nil"/>
              <w:left w:val="nil"/>
              <w:bottom w:val="nil"/>
              <w:right w:val="nil"/>
            </w:tcBorders>
          </w:tcPr>
          <w:p w14:paraId="28FB1C91" w14:textId="535DFBEC" w:rsidR="00CA05C6" w:rsidRPr="00440C64" w:rsidRDefault="00CA05C6" w:rsidP="003A48B2">
            <w:pPr>
              <w:pStyle w:val="Normal6a"/>
            </w:pPr>
            <w:r w:rsidRPr="00440C64">
              <w:rPr>
                <w:b/>
                <w:i/>
              </w:rPr>
              <w:t>d)</w:t>
            </w:r>
            <w:r w:rsidRPr="00440C64">
              <w:tab/>
            </w:r>
            <w:r w:rsidRPr="00440C64">
              <w:rPr>
                <w:b/>
                <w:i/>
              </w:rPr>
              <w:t>mindreårige børns adgang til uddannelsessystemet afhængigt af varigheden af deres ophold</w:t>
            </w:r>
            <w:r w:rsidR="0046040C" w:rsidRPr="00440C64">
              <w:rPr>
                <w:b/>
                <w:i/>
              </w:rPr>
              <w:t>.</w:t>
            </w:r>
          </w:p>
        </w:tc>
      </w:tr>
    </w:tbl>
    <w:p w14:paraId="0B75110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51B4A4E" w14:textId="77777777" w:rsidR="00CA05C6" w:rsidRPr="00440C64" w:rsidRDefault="00CA05C6" w:rsidP="00CA05C6">
      <w:r w:rsidRPr="00440C64">
        <w:rPr>
          <w:rStyle w:val="HideTWBExt"/>
          <w:color w:val="auto"/>
        </w:rPr>
        <w:t>&lt;/Amend&gt;</w:t>
      </w:r>
    </w:p>
    <w:p w14:paraId="491D357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1068</w:t>
      </w:r>
      <w:r w:rsidRPr="00440C64">
        <w:rPr>
          <w:rStyle w:val="HideTWBExt"/>
          <w:color w:val="auto"/>
        </w:rPr>
        <w:t>&lt;/NumAm&gt;</w:t>
      </w:r>
    </w:p>
    <w:p w14:paraId="0098D94C"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02D4DB88" w14:textId="77777777" w:rsidR="00CA05C6" w:rsidRPr="00440C64" w:rsidRDefault="00CA05C6" w:rsidP="00CA05C6">
      <w:pPr>
        <w:pStyle w:val="NormalBold"/>
      </w:pPr>
      <w:r w:rsidRPr="00440C64">
        <w:rPr>
          <w:rStyle w:val="HideTWBExt"/>
          <w:b w:val="0"/>
          <w:color w:val="auto"/>
        </w:rPr>
        <w:t>&lt;/RepeatBlock-By&gt;</w:t>
      </w:r>
    </w:p>
    <w:p w14:paraId="3AF6963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0EEC9D0" w14:textId="77777777" w:rsidR="00CA05C6" w:rsidRPr="00440C64" w:rsidRDefault="00CA05C6" w:rsidP="00CA05C6">
      <w:pPr>
        <w:pStyle w:val="NormalBold"/>
      </w:pPr>
      <w:r w:rsidRPr="00440C64">
        <w:rPr>
          <w:rStyle w:val="HideTWBExt"/>
          <w:color w:val="auto"/>
        </w:rPr>
        <w:t>&lt;Article&gt;</w:t>
      </w:r>
      <w:r w:rsidRPr="00440C64">
        <w:t>Artikel 14 – stk. 2 – litra e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BD36FF8" w14:textId="77777777" w:rsidTr="003A48B2">
        <w:trPr>
          <w:trHeight w:hRule="exact" w:val="240"/>
          <w:jc w:val="center"/>
        </w:trPr>
        <w:tc>
          <w:tcPr>
            <w:tcW w:w="9752" w:type="dxa"/>
            <w:gridSpan w:val="2"/>
            <w:tcBorders>
              <w:top w:val="nil"/>
              <w:left w:val="nil"/>
              <w:bottom w:val="nil"/>
              <w:right w:val="nil"/>
            </w:tcBorders>
          </w:tcPr>
          <w:p w14:paraId="03C0F068" w14:textId="77777777" w:rsidR="00CA05C6" w:rsidRPr="00440C64" w:rsidRDefault="00CA05C6" w:rsidP="003A48B2"/>
        </w:tc>
      </w:tr>
      <w:tr w:rsidR="00546440" w:rsidRPr="00440C64" w14:paraId="087950C0" w14:textId="77777777" w:rsidTr="003A48B2">
        <w:trPr>
          <w:trHeight w:val="240"/>
          <w:jc w:val="center"/>
        </w:trPr>
        <w:tc>
          <w:tcPr>
            <w:tcW w:w="4876" w:type="dxa"/>
            <w:tcBorders>
              <w:top w:val="nil"/>
              <w:left w:val="nil"/>
              <w:bottom w:val="nil"/>
              <w:right w:val="nil"/>
            </w:tcBorders>
          </w:tcPr>
          <w:p w14:paraId="197B3AB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7873141" w14:textId="77777777" w:rsidR="00CA05C6" w:rsidRPr="00440C64" w:rsidRDefault="00CA05C6" w:rsidP="003A48B2">
            <w:pPr>
              <w:pStyle w:val="AmColumnHeading"/>
            </w:pPr>
            <w:r w:rsidRPr="00440C64">
              <w:t>Ændringsforslag</w:t>
            </w:r>
          </w:p>
        </w:tc>
      </w:tr>
      <w:tr w:rsidR="00546440" w:rsidRPr="00440C64" w14:paraId="2F3C6C8A" w14:textId="77777777" w:rsidTr="003A48B2">
        <w:trPr>
          <w:jc w:val="center"/>
        </w:trPr>
        <w:tc>
          <w:tcPr>
            <w:tcW w:w="4876" w:type="dxa"/>
            <w:tcBorders>
              <w:top w:val="nil"/>
              <w:left w:val="nil"/>
              <w:bottom w:val="nil"/>
              <w:right w:val="nil"/>
            </w:tcBorders>
          </w:tcPr>
          <w:p w14:paraId="311B89D4" w14:textId="77777777" w:rsidR="00CA05C6" w:rsidRPr="00440C64" w:rsidRDefault="00CA05C6" w:rsidP="003A48B2">
            <w:pPr>
              <w:pStyle w:val="Normal6a"/>
            </w:pPr>
          </w:p>
        </w:tc>
        <w:tc>
          <w:tcPr>
            <w:tcW w:w="4876" w:type="dxa"/>
            <w:tcBorders>
              <w:top w:val="nil"/>
              <w:left w:val="nil"/>
              <w:bottom w:val="nil"/>
              <w:right w:val="nil"/>
            </w:tcBorders>
          </w:tcPr>
          <w:p w14:paraId="088346B6" w14:textId="77777777" w:rsidR="00CA05C6" w:rsidRPr="00440C64" w:rsidRDefault="00CA05C6" w:rsidP="003A48B2">
            <w:pPr>
              <w:pStyle w:val="Normal6a"/>
            </w:pPr>
            <w:r w:rsidRPr="00440C64">
              <w:rPr>
                <w:b/>
                <w:i/>
              </w:rPr>
              <w:t>e)</w:t>
            </w:r>
            <w:r w:rsidRPr="00440C64">
              <w:tab/>
            </w:r>
            <w:r w:rsidRPr="00440C64">
              <w:rPr>
                <w:b/>
                <w:i/>
              </w:rPr>
              <w:t>sårbare personers særlige behov.</w:t>
            </w:r>
          </w:p>
        </w:tc>
      </w:tr>
    </w:tbl>
    <w:p w14:paraId="3C1CBB5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54C6801" w14:textId="77777777" w:rsidR="00CA05C6" w:rsidRPr="00440C64" w:rsidRDefault="00CA05C6" w:rsidP="00CA05C6">
      <w:r w:rsidRPr="00440C64">
        <w:rPr>
          <w:rStyle w:val="HideTWBExt"/>
          <w:color w:val="auto"/>
        </w:rPr>
        <w:t>&lt;/Amend&gt;</w:t>
      </w:r>
    </w:p>
    <w:p w14:paraId="26F19EA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1069</w:t>
      </w:r>
      <w:r w:rsidRPr="00440C64">
        <w:rPr>
          <w:rStyle w:val="HideTWBExt"/>
          <w:color w:val="auto"/>
        </w:rPr>
        <w:t>&lt;/NumAm&gt;</w:t>
      </w:r>
    </w:p>
    <w:p w14:paraId="1E5F55D7"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4A6CDA4B" w14:textId="77777777" w:rsidR="00CA05C6" w:rsidRPr="00440C64" w:rsidRDefault="00CA05C6" w:rsidP="00CA05C6">
      <w:pPr>
        <w:pStyle w:val="NormalBold"/>
      </w:pPr>
      <w:r w:rsidRPr="00440C64">
        <w:rPr>
          <w:rStyle w:val="HideTWBExt"/>
          <w:b w:val="0"/>
          <w:color w:val="auto"/>
        </w:rPr>
        <w:t>&lt;/RepeatBlock-By&gt;</w:t>
      </w:r>
    </w:p>
    <w:p w14:paraId="4CFF4A2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8CBE0DA" w14:textId="77777777" w:rsidR="00CA05C6" w:rsidRPr="00440C64" w:rsidRDefault="00CA05C6" w:rsidP="00CA05C6">
      <w:pPr>
        <w:pStyle w:val="NormalBold"/>
      </w:pPr>
      <w:r w:rsidRPr="00440C64">
        <w:rPr>
          <w:rStyle w:val="HideTWBExt"/>
          <w:color w:val="auto"/>
        </w:rPr>
        <w:t>&lt;Article&gt;</w:t>
      </w:r>
      <w:r w:rsidRPr="00440C64">
        <w:t>Artikel 14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B913BF2" w14:textId="77777777" w:rsidTr="003A48B2">
        <w:trPr>
          <w:trHeight w:hRule="exact" w:val="240"/>
          <w:jc w:val="center"/>
        </w:trPr>
        <w:tc>
          <w:tcPr>
            <w:tcW w:w="9752" w:type="dxa"/>
            <w:gridSpan w:val="2"/>
            <w:tcBorders>
              <w:top w:val="nil"/>
              <w:left w:val="nil"/>
              <w:bottom w:val="nil"/>
              <w:right w:val="nil"/>
            </w:tcBorders>
          </w:tcPr>
          <w:p w14:paraId="407DF79E" w14:textId="77777777" w:rsidR="00CA05C6" w:rsidRPr="00440C64" w:rsidRDefault="00CA05C6" w:rsidP="003A48B2"/>
        </w:tc>
      </w:tr>
      <w:tr w:rsidR="00546440" w:rsidRPr="00440C64" w14:paraId="5AFFDDC2" w14:textId="77777777" w:rsidTr="003A48B2">
        <w:trPr>
          <w:trHeight w:val="240"/>
          <w:jc w:val="center"/>
        </w:trPr>
        <w:tc>
          <w:tcPr>
            <w:tcW w:w="4876" w:type="dxa"/>
            <w:tcBorders>
              <w:top w:val="nil"/>
              <w:left w:val="nil"/>
              <w:bottom w:val="nil"/>
              <w:right w:val="nil"/>
            </w:tcBorders>
          </w:tcPr>
          <w:p w14:paraId="4DB57AB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630D8F4" w14:textId="77777777" w:rsidR="00CA05C6" w:rsidRPr="00440C64" w:rsidRDefault="00CA05C6" w:rsidP="003A48B2">
            <w:pPr>
              <w:pStyle w:val="AmColumnHeading"/>
            </w:pPr>
            <w:r w:rsidRPr="00440C64">
              <w:t>Ændringsforslag</w:t>
            </w:r>
          </w:p>
        </w:tc>
      </w:tr>
      <w:tr w:rsidR="00546440" w:rsidRPr="00440C64" w14:paraId="25B6033B" w14:textId="77777777" w:rsidTr="003A48B2">
        <w:trPr>
          <w:jc w:val="center"/>
        </w:trPr>
        <w:tc>
          <w:tcPr>
            <w:tcW w:w="4876" w:type="dxa"/>
            <w:tcBorders>
              <w:top w:val="nil"/>
              <w:left w:val="nil"/>
              <w:bottom w:val="nil"/>
              <w:right w:val="nil"/>
            </w:tcBorders>
          </w:tcPr>
          <w:p w14:paraId="24EB4281" w14:textId="77777777" w:rsidR="00CA05C6" w:rsidRPr="00440C64" w:rsidRDefault="00CA05C6" w:rsidP="003A48B2">
            <w:pPr>
              <w:pStyle w:val="Normal6a"/>
            </w:pPr>
            <w:r w:rsidRPr="00440C64">
              <w:rPr>
                <w:b/>
                <w:i/>
              </w:rPr>
              <w:t>3.</w:t>
            </w:r>
            <w:r w:rsidRPr="00440C64">
              <w:tab/>
            </w:r>
            <w:r w:rsidRPr="00440C64">
              <w:rPr>
                <w:b/>
                <w:i/>
              </w:rPr>
              <w:t>Hvis tredjelandsstatsborgeren anmoder om udsættelse af udsendelsen, skal anmodningen behørigt begrundes.</w:t>
            </w:r>
          </w:p>
        </w:tc>
        <w:tc>
          <w:tcPr>
            <w:tcW w:w="4876" w:type="dxa"/>
            <w:tcBorders>
              <w:top w:val="nil"/>
              <w:left w:val="nil"/>
              <w:bottom w:val="nil"/>
              <w:right w:val="nil"/>
            </w:tcBorders>
          </w:tcPr>
          <w:p w14:paraId="70631F55" w14:textId="77777777" w:rsidR="00CA05C6" w:rsidRPr="00440C64" w:rsidRDefault="00CA05C6" w:rsidP="003A48B2">
            <w:pPr>
              <w:pStyle w:val="Normal6a"/>
            </w:pPr>
            <w:r w:rsidRPr="00440C64">
              <w:rPr>
                <w:b/>
                <w:i/>
              </w:rPr>
              <w:t>udgår</w:t>
            </w:r>
          </w:p>
        </w:tc>
      </w:tr>
    </w:tbl>
    <w:p w14:paraId="52A6B1F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0055DA4" w14:textId="77777777" w:rsidR="00CA05C6" w:rsidRPr="00440C64" w:rsidRDefault="00CA05C6" w:rsidP="00CA05C6">
      <w:r w:rsidRPr="00440C64">
        <w:rPr>
          <w:rStyle w:val="HideTWBExt"/>
          <w:color w:val="auto"/>
        </w:rPr>
        <w:t>&lt;/Amend&gt;</w:t>
      </w:r>
    </w:p>
    <w:p w14:paraId="1273EA7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1070</w:t>
      </w:r>
      <w:r w:rsidRPr="00440C64">
        <w:rPr>
          <w:rStyle w:val="HideTWBExt"/>
          <w:color w:val="auto"/>
        </w:rPr>
        <w:t>&lt;/NumAm&gt;</w:t>
      </w:r>
    </w:p>
    <w:p w14:paraId="03F5BA69"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04FCFAF5" w14:textId="77777777" w:rsidR="00CA05C6" w:rsidRPr="00440C64" w:rsidRDefault="00CA05C6" w:rsidP="00CA05C6">
      <w:pPr>
        <w:pStyle w:val="NormalBold"/>
      </w:pPr>
      <w:r w:rsidRPr="00440C64">
        <w:rPr>
          <w:rStyle w:val="HideTWBExt"/>
          <w:b w:val="0"/>
          <w:color w:val="auto"/>
        </w:rPr>
        <w:lastRenderedPageBreak/>
        <w:t>&lt;/RepeatBlock-By&gt;</w:t>
      </w:r>
    </w:p>
    <w:p w14:paraId="78342DF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4D36573" w14:textId="77777777" w:rsidR="00CA05C6" w:rsidRPr="00440C64" w:rsidRDefault="00CA05C6" w:rsidP="00CA05C6">
      <w:pPr>
        <w:pStyle w:val="NormalBold"/>
      </w:pPr>
      <w:r w:rsidRPr="00440C64">
        <w:rPr>
          <w:rStyle w:val="HideTWBExt"/>
          <w:color w:val="auto"/>
        </w:rPr>
        <w:t>&lt;Article&gt;</w:t>
      </w:r>
      <w:r w:rsidRPr="00440C64">
        <w:t>Artikel 14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BFEBAAB" w14:textId="77777777" w:rsidTr="003A48B2">
        <w:trPr>
          <w:trHeight w:hRule="exact" w:val="240"/>
          <w:jc w:val="center"/>
        </w:trPr>
        <w:tc>
          <w:tcPr>
            <w:tcW w:w="9752" w:type="dxa"/>
            <w:gridSpan w:val="2"/>
            <w:tcBorders>
              <w:top w:val="nil"/>
              <w:left w:val="nil"/>
              <w:bottom w:val="nil"/>
              <w:right w:val="nil"/>
            </w:tcBorders>
          </w:tcPr>
          <w:p w14:paraId="3CE799A9" w14:textId="77777777" w:rsidR="00CA05C6" w:rsidRPr="00440C64" w:rsidRDefault="00CA05C6" w:rsidP="003A48B2"/>
        </w:tc>
      </w:tr>
      <w:tr w:rsidR="00546440" w:rsidRPr="00440C64" w14:paraId="043E424C" w14:textId="77777777" w:rsidTr="003A48B2">
        <w:trPr>
          <w:trHeight w:val="240"/>
          <w:jc w:val="center"/>
        </w:trPr>
        <w:tc>
          <w:tcPr>
            <w:tcW w:w="4876" w:type="dxa"/>
            <w:tcBorders>
              <w:top w:val="nil"/>
              <w:left w:val="nil"/>
              <w:bottom w:val="nil"/>
              <w:right w:val="nil"/>
            </w:tcBorders>
          </w:tcPr>
          <w:p w14:paraId="164BF68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B3D9306" w14:textId="77777777" w:rsidR="00CA05C6" w:rsidRPr="00440C64" w:rsidRDefault="00CA05C6" w:rsidP="003A48B2">
            <w:pPr>
              <w:pStyle w:val="AmColumnHeading"/>
            </w:pPr>
            <w:r w:rsidRPr="00440C64">
              <w:t>Ændringsforslag</w:t>
            </w:r>
          </w:p>
        </w:tc>
      </w:tr>
      <w:tr w:rsidR="00546440" w:rsidRPr="00440C64" w14:paraId="7DC75A64" w14:textId="77777777" w:rsidTr="003A48B2">
        <w:trPr>
          <w:jc w:val="center"/>
        </w:trPr>
        <w:tc>
          <w:tcPr>
            <w:tcW w:w="4876" w:type="dxa"/>
            <w:tcBorders>
              <w:top w:val="nil"/>
              <w:left w:val="nil"/>
              <w:bottom w:val="nil"/>
              <w:right w:val="nil"/>
            </w:tcBorders>
          </w:tcPr>
          <w:p w14:paraId="63820D7D" w14:textId="77777777" w:rsidR="00CA05C6" w:rsidRPr="00440C64" w:rsidRDefault="00CA05C6" w:rsidP="003A48B2">
            <w:pPr>
              <w:pStyle w:val="Normal6a"/>
            </w:pPr>
            <w:r w:rsidRPr="00440C64">
              <w:t>3.</w:t>
            </w:r>
            <w:r w:rsidRPr="00440C64">
              <w:tab/>
              <w:t xml:space="preserve">Hvis tredjelandsstatsborgeren anmoder om udsættelse af </w:t>
            </w:r>
            <w:r w:rsidRPr="00440C64">
              <w:rPr>
                <w:b/>
                <w:bCs/>
                <w:i/>
                <w:iCs/>
              </w:rPr>
              <w:t>udsendelsen</w:t>
            </w:r>
            <w:r w:rsidRPr="00440C64">
              <w:t xml:space="preserve">, skal anmodningen behørigt </w:t>
            </w:r>
            <w:r w:rsidRPr="00440C64">
              <w:rPr>
                <w:b/>
                <w:bCs/>
                <w:i/>
                <w:iCs/>
              </w:rPr>
              <w:t>begrundes</w:t>
            </w:r>
            <w:r w:rsidRPr="00440C64">
              <w:t>.</w:t>
            </w:r>
          </w:p>
        </w:tc>
        <w:tc>
          <w:tcPr>
            <w:tcW w:w="4876" w:type="dxa"/>
            <w:tcBorders>
              <w:top w:val="nil"/>
              <w:left w:val="nil"/>
              <w:bottom w:val="nil"/>
              <w:right w:val="nil"/>
            </w:tcBorders>
          </w:tcPr>
          <w:p w14:paraId="0F4C50E0" w14:textId="77777777" w:rsidR="00CA05C6" w:rsidRPr="00440C64" w:rsidRDefault="00CA05C6" w:rsidP="003A48B2">
            <w:pPr>
              <w:pStyle w:val="Normal6a"/>
            </w:pPr>
            <w:r w:rsidRPr="00440C64">
              <w:t>3.</w:t>
            </w:r>
            <w:r w:rsidRPr="00440C64">
              <w:tab/>
              <w:t xml:space="preserve">Hvis tredjelandsstatsborgeren anmoder om udsættelse af </w:t>
            </w:r>
            <w:r w:rsidRPr="00440C64">
              <w:rPr>
                <w:b/>
                <w:bCs/>
                <w:i/>
                <w:iCs/>
              </w:rPr>
              <w:t>tilbagesendelsen af begrundede årsager</w:t>
            </w:r>
            <w:r w:rsidRPr="00440C64">
              <w:t xml:space="preserve">, skal anmodningen behørigt </w:t>
            </w:r>
            <w:r w:rsidRPr="00440C64">
              <w:rPr>
                <w:b/>
                <w:bCs/>
                <w:i/>
                <w:iCs/>
              </w:rPr>
              <w:t>undersøges af medlemsstaten</w:t>
            </w:r>
            <w:r w:rsidRPr="00440C64">
              <w:t>.</w:t>
            </w:r>
          </w:p>
        </w:tc>
      </w:tr>
    </w:tbl>
    <w:p w14:paraId="63E3B74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1FBB9F3" w14:textId="77777777" w:rsidR="00CA05C6" w:rsidRPr="00440C64" w:rsidRDefault="00CA05C6" w:rsidP="00CA05C6">
      <w:r w:rsidRPr="00440C64">
        <w:rPr>
          <w:rStyle w:val="HideTWBExt"/>
          <w:color w:val="auto"/>
        </w:rPr>
        <w:t>&lt;/Amend&gt;</w:t>
      </w:r>
    </w:p>
    <w:p w14:paraId="04CA48E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1071</w:t>
      </w:r>
      <w:r w:rsidRPr="00440C64">
        <w:rPr>
          <w:rStyle w:val="HideTWBExt"/>
          <w:color w:val="auto"/>
        </w:rPr>
        <w:t>&lt;/NumAm&gt;</w:t>
      </w:r>
    </w:p>
    <w:p w14:paraId="5F5C08E1"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68CD91B4" w14:textId="77777777" w:rsidR="00CA05C6" w:rsidRPr="00440C64" w:rsidRDefault="00CA05C6" w:rsidP="00CA05C6">
      <w:pPr>
        <w:pStyle w:val="NormalBold"/>
      </w:pPr>
      <w:r w:rsidRPr="00440C64">
        <w:rPr>
          <w:rStyle w:val="HideTWBExt"/>
          <w:b w:val="0"/>
          <w:color w:val="auto"/>
        </w:rPr>
        <w:t>&lt;/RepeatBlock-By&gt;</w:t>
      </w:r>
    </w:p>
    <w:p w14:paraId="315B8AC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FE876DF" w14:textId="77777777" w:rsidR="00CA05C6" w:rsidRPr="00440C64" w:rsidRDefault="00CA05C6" w:rsidP="00CA05C6">
      <w:pPr>
        <w:pStyle w:val="NormalBold"/>
      </w:pPr>
      <w:r w:rsidRPr="00440C64">
        <w:rPr>
          <w:rStyle w:val="HideTWBExt"/>
          <w:color w:val="auto"/>
        </w:rPr>
        <w:t>&lt;Article&gt;</w:t>
      </w:r>
      <w:r w:rsidRPr="00440C64">
        <w:t>Artikel 14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ECE0159" w14:textId="77777777" w:rsidTr="003A48B2">
        <w:trPr>
          <w:trHeight w:hRule="exact" w:val="240"/>
          <w:jc w:val="center"/>
        </w:trPr>
        <w:tc>
          <w:tcPr>
            <w:tcW w:w="9752" w:type="dxa"/>
            <w:gridSpan w:val="2"/>
            <w:tcBorders>
              <w:top w:val="nil"/>
              <w:left w:val="nil"/>
              <w:bottom w:val="nil"/>
              <w:right w:val="nil"/>
            </w:tcBorders>
          </w:tcPr>
          <w:p w14:paraId="34251CC8" w14:textId="77777777" w:rsidR="00CA05C6" w:rsidRPr="00440C64" w:rsidRDefault="00CA05C6" w:rsidP="003A48B2"/>
        </w:tc>
      </w:tr>
      <w:tr w:rsidR="00546440" w:rsidRPr="00440C64" w14:paraId="430753C9" w14:textId="77777777" w:rsidTr="003A48B2">
        <w:trPr>
          <w:trHeight w:val="240"/>
          <w:jc w:val="center"/>
        </w:trPr>
        <w:tc>
          <w:tcPr>
            <w:tcW w:w="4876" w:type="dxa"/>
            <w:tcBorders>
              <w:top w:val="nil"/>
              <w:left w:val="nil"/>
              <w:bottom w:val="nil"/>
              <w:right w:val="nil"/>
            </w:tcBorders>
          </w:tcPr>
          <w:p w14:paraId="10165AE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4A9D96F" w14:textId="77777777" w:rsidR="00CA05C6" w:rsidRPr="00440C64" w:rsidRDefault="00CA05C6" w:rsidP="003A48B2">
            <w:pPr>
              <w:pStyle w:val="AmColumnHeading"/>
            </w:pPr>
            <w:r w:rsidRPr="00440C64">
              <w:t>Ændringsforslag</w:t>
            </w:r>
          </w:p>
        </w:tc>
      </w:tr>
      <w:tr w:rsidR="00546440" w:rsidRPr="00440C64" w14:paraId="2DC79885" w14:textId="77777777" w:rsidTr="003A48B2">
        <w:trPr>
          <w:jc w:val="center"/>
        </w:trPr>
        <w:tc>
          <w:tcPr>
            <w:tcW w:w="4876" w:type="dxa"/>
            <w:tcBorders>
              <w:top w:val="nil"/>
              <w:left w:val="nil"/>
              <w:bottom w:val="nil"/>
              <w:right w:val="nil"/>
            </w:tcBorders>
          </w:tcPr>
          <w:p w14:paraId="0B262568" w14:textId="77777777" w:rsidR="00CA05C6" w:rsidRPr="00440C64" w:rsidRDefault="00CA05C6" w:rsidP="003A48B2">
            <w:pPr>
              <w:pStyle w:val="Normal6a"/>
            </w:pPr>
            <w:r w:rsidRPr="00440C64">
              <w:t>3.</w:t>
            </w:r>
            <w:r w:rsidRPr="00440C64">
              <w:tab/>
              <w:t>Hvis tredjelandsstatsborgeren anmoder om udsættelse af udsendelsen, skal anmodningen behørigt begrundes.</w:t>
            </w:r>
          </w:p>
        </w:tc>
        <w:tc>
          <w:tcPr>
            <w:tcW w:w="4876" w:type="dxa"/>
            <w:tcBorders>
              <w:top w:val="nil"/>
              <w:left w:val="nil"/>
              <w:bottom w:val="nil"/>
              <w:right w:val="nil"/>
            </w:tcBorders>
          </w:tcPr>
          <w:p w14:paraId="5175C306" w14:textId="77777777" w:rsidR="00CA05C6" w:rsidRPr="00440C64" w:rsidRDefault="00CA05C6" w:rsidP="003A48B2">
            <w:pPr>
              <w:pStyle w:val="Normal6a"/>
            </w:pPr>
            <w:r w:rsidRPr="00440C64">
              <w:t>3.</w:t>
            </w:r>
            <w:r w:rsidRPr="00440C64">
              <w:tab/>
              <w:t xml:space="preserve">Hvis tredjelandsstatsborgeren anmoder om udsættelse af udsendelsen, skal anmodningen behørigt begrundes </w:t>
            </w:r>
            <w:r w:rsidRPr="00440C64">
              <w:rPr>
                <w:b/>
                <w:bCs/>
                <w:i/>
                <w:iCs/>
              </w:rPr>
              <w:t>og indgives uden unødigt ophold</w:t>
            </w:r>
            <w:r w:rsidRPr="00440C64">
              <w:t>.</w:t>
            </w:r>
          </w:p>
        </w:tc>
      </w:tr>
    </w:tbl>
    <w:p w14:paraId="5D32E9E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544169E" w14:textId="77777777" w:rsidR="00CA05C6" w:rsidRPr="00440C64" w:rsidRDefault="00CA05C6" w:rsidP="00CA05C6">
      <w:r w:rsidRPr="00440C64">
        <w:rPr>
          <w:rStyle w:val="HideTWBExt"/>
          <w:color w:val="auto"/>
        </w:rPr>
        <w:t>&lt;/Amend&gt;</w:t>
      </w:r>
    </w:p>
    <w:p w14:paraId="481E68D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1072</w:t>
      </w:r>
      <w:r w:rsidRPr="00440C64">
        <w:rPr>
          <w:rStyle w:val="HideTWBExt"/>
          <w:color w:val="auto"/>
        </w:rPr>
        <w:t>&lt;/NumAm&gt;</w:t>
      </w:r>
    </w:p>
    <w:p w14:paraId="51A7CDED"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2D93D930" w14:textId="77777777" w:rsidR="00CA05C6" w:rsidRPr="00440C64" w:rsidRDefault="00CA05C6" w:rsidP="00CA05C6">
      <w:pPr>
        <w:pStyle w:val="NormalBold"/>
      </w:pPr>
      <w:r w:rsidRPr="00440C64">
        <w:rPr>
          <w:rStyle w:val="HideTWBExt"/>
          <w:b w:val="0"/>
          <w:color w:val="auto"/>
        </w:rPr>
        <w:t>&lt;/RepeatBlock-By&gt;</w:t>
      </w:r>
    </w:p>
    <w:p w14:paraId="1BFFC2F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DE7E808" w14:textId="77777777" w:rsidR="00CA05C6" w:rsidRPr="00440C64" w:rsidRDefault="00CA05C6" w:rsidP="00CA05C6">
      <w:pPr>
        <w:pStyle w:val="NormalBold"/>
      </w:pPr>
      <w:r w:rsidRPr="00440C64">
        <w:rPr>
          <w:rStyle w:val="HideTWBExt"/>
          <w:color w:val="auto"/>
        </w:rPr>
        <w:t>&lt;Article&gt;</w:t>
      </w:r>
      <w:r w:rsidRPr="00440C64">
        <w:t>Artikel 14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E5A95B4" w14:textId="77777777" w:rsidTr="003A48B2">
        <w:trPr>
          <w:trHeight w:hRule="exact" w:val="240"/>
          <w:jc w:val="center"/>
        </w:trPr>
        <w:tc>
          <w:tcPr>
            <w:tcW w:w="9752" w:type="dxa"/>
            <w:gridSpan w:val="2"/>
            <w:tcBorders>
              <w:top w:val="nil"/>
              <w:left w:val="nil"/>
              <w:bottom w:val="nil"/>
              <w:right w:val="nil"/>
            </w:tcBorders>
          </w:tcPr>
          <w:p w14:paraId="04BD5460" w14:textId="77777777" w:rsidR="00CA05C6" w:rsidRPr="00440C64" w:rsidRDefault="00CA05C6" w:rsidP="003A48B2"/>
        </w:tc>
      </w:tr>
      <w:tr w:rsidR="00546440" w:rsidRPr="00440C64" w14:paraId="6A3B22C9" w14:textId="77777777" w:rsidTr="003A48B2">
        <w:trPr>
          <w:trHeight w:val="240"/>
          <w:jc w:val="center"/>
        </w:trPr>
        <w:tc>
          <w:tcPr>
            <w:tcW w:w="4876" w:type="dxa"/>
            <w:tcBorders>
              <w:top w:val="nil"/>
              <w:left w:val="nil"/>
              <w:bottom w:val="nil"/>
              <w:right w:val="nil"/>
            </w:tcBorders>
          </w:tcPr>
          <w:p w14:paraId="242E086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5048A52" w14:textId="77777777" w:rsidR="00CA05C6" w:rsidRPr="00440C64" w:rsidRDefault="00CA05C6" w:rsidP="003A48B2">
            <w:pPr>
              <w:pStyle w:val="AmColumnHeading"/>
            </w:pPr>
            <w:r w:rsidRPr="00440C64">
              <w:t>Ændringsforslag</w:t>
            </w:r>
          </w:p>
        </w:tc>
      </w:tr>
      <w:tr w:rsidR="00546440" w:rsidRPr="00440C64" w14:paraId="29D0B176" w14:textId="77777777" w:rsidTr="003A48B2">
        <w:trPr>
          <w:jc w:val="center"/>
        </w:trPr>
        <w:tc>
          <w:tcPr>
            <w:tcW w:w="4876" w:type="dxa"/>
            <w:tcBorders>
              <w:top w:val="nil"/>
              <w:left w:val="nil"/>
              <w:bottom w:val="nil"/>
              <w:right w:val="nil"/>
            </w:tcBorders>
          </w:tcPr>
          <w:p w14:paraId="79B25F4B" w14:textId="77777777" w:rsidR="00CA05C6" w:rsidRPr="00440C64" w:rsidRDefault="00CA05C6" w:rsidP="003A48B2">
            <w:pPr>
              <w:pStyle w:val="Normal6a"/>
            </w:pPr>
            <w:r w:rsidRPr="00440C64">
              <w:t>3.</w:t>
            </w:r>
            <w:r w:rsidRPr="00440C64">
              <w:tab/>
            </w:r>
            <w:r w:rsidRPr="00440C64">
              <w:rPr>
                <w:b/>
                <w:bCs/>
                <w:i/>
                <w:iCs/>
              </w:rPr>
              <w:t>Hvis tredjelandsstatsborgeren anmoder om</w:t>
            </w:r>
            <w:r w:rsidRPr="00440C64">
              <w:rPr>
                <w:b/>
                <w:bCs/>
              </w:rPr>
              <w:t xml:space="preserve"> </w:t>
            </w:r>
            <w:r w:rsidRPr="00440C64">
              <w:t>udsættelse af udsendelsen</w:t>
            </w:r>
            <w:r w:rsidRPr="00440C64">
              <w:rPr>
                <w:b/>
                <w:bCs/>
                <w:i/>
                <w:iCs/>
              </w:rPr>
              <w:t>, skal anmodningen</w:t>
            </w:r>
            <w:r w:rsidRPr="00440C64">
              <w:t xml:space="preserve"> behørigt begrundes.</w:t>
            </w:r>
          </w:p>
        </w:tc>
        <w:tc>
          <w:tcPr>
            <w:tcW w:w="4876" w:type="dxa"/>
            <w:tcBorders>
              <w:top w:val="nil"/>
              <w:left w:val="nil"/>
              <w:bottom w:val="nil"/>
              <w:right w:val="nil"/>
            </w:tcBorders>
          </w:tcPr>
          <w:p w14:paraId="4AFEBE20" w14:textId="77777777" w:rsidR="00CA05C6" w:rsidRPr="00440C64" w:rsidRDefault="00CA05C6" w:rsidP="003A48B2">
            <w:pPr>
              <w:pStyle w:val="Normal6a"/>
            </w:pPr>
            <w:r w:rsidRPr="00440C64">
              <w:t>3.</w:t>
            </w:r>
            <w:r w:rsidRPr="00440C64">
              <w:tab/>
            </w:r>
            <w:r w:rsidRPr="00440C64">
              <w:rPr>
                <w:b/>
                <w:bCs/>
                <w:i/>
                <w:iCs/>
              </w:rPr>
              <w:t>En person, der skal sendes tilbage, har ret til at anmode om</w:t>
            </w:r>
            <w:r w:rsidRPr="00440C64">
              <w:t xml:space="preserve"> udsættelse af udsendelsen</w:t>
            </w:r>
            <w:r w:rsidRPr="00440C64">
              <w:rPr>
                <w:b/>
                <w:bCs/>
                <w:i/>
                <w:iCs/>
              </w:rPr>
              <w:t>.</w:t>
            </w:r>
            <w:r w:rsidRPr="00440C64">
              <w:rPr>
                <w:b/>
                <w:i/>
              </w:rPr>
              <w:t xml:space="preserve"> </w:t>
            </w:r>
            <w:r w:rsidRPr="00440C64">
              <w:rPr>
                <w:b/>
                <w:bCs/>
                <w:i/>
                <w:iCs/>
              </w:rPr>
              <w:t>En sådan anmodning</w:t>
            </w:r>
            <w:r w:rsidRPr="00440C64">
              <w:t xml:space="preserve"> skal behørigt begrundes.</w:t>
            </w:r>
          </w:p>
        </w:tc>
      </w:tr>
    </w:tbl>
    <w:p w14:paraId="4634BB8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00C1F8F" w14:textId="77777777" w:rsidR="00CA05C6" w:rsidRPr="00440C64" w:rsidRDefault="00CA05C6" w:rsidP="00CA05C6">
      <w:r w:rsidRPr="00440C64">
        <w:rPr>
          <w:rStyle w:val="HideTWBExt"/>
          <w:color w:val="auto"/>
        </w:rPr>
        <w:lastRenderedPageBreak/>
        <w:t>&lt;/Amend&gt;</w:t>
      </w:r>
    </w:p>
    <w:p w14:paraId="0E04728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1073</w:t>
      </w:r>
      <w:r w:rsidRPr="00440C64">
        <w:rPr>
          <w:rStyle w:val="HideTWBExt"/>
          <w:color w:val="auto"/>
        </w:rPr>
        <w:t>&lt;/NumAm&gt;</w:t>
      </w:r>
    </w:p>
    <w:p w14:paraId="5BAA901D"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Rasa Juknevičienė</w:t>
      </w:r>
      <w:r w:rsidRPr="00440C64">
        <w:rPr>
          <w:rStyle w:val="HideTWBExt"/>
          <w:b w:val="0"/>
          <w:color w:val="auto"/>
        </w:rPr>
        <w:t>&lt;/Members&gt;</w:t>
      </w:r>
    </w:p>
    <w:p w14:paraId="39679807" w14:textId="77777777" w:rsidR="00CA05C6" w:rsidRPr="00440C64" w:rsidRDefault="00CA05C6" w:rsidP="00CA05C6">
      <w:pPr>
        <w:pStyle w:val="NormalBold"/>
      </w:pPr>
      <w:r w:rsidRPr="00440C64">
        <w:rPr>
          <w:rStyle w:val="HideTWBExt"/>
          <w:b w:val="0"/>
          <w:color w:val="auto"/>
        </w:rPr>
        <w:t>&lt;/RepeatBlock-By&gt;</w:t>
      </w:r>
    </w:p>
    <w:p w14:paraId="5640292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67854A6" w14:textId="77777777" w:rsidR="00CA05C6" w:rsidRPr="00440C64" w:rsidRDefault="00CA05C6" w:rsidP="00CA05C6">
      <w:pPr>
        <w:pStyle w:val="NormalBold"/>
      </w:pPr>
      <w:r w:rsidRPr="00440C64">
        <w:rPr>
          <w:rStyle w:val="HideTWBExt"/>
          <w:color w:val="auto"/>
        </w:rPr>
        <w:t>&lt;Article&gt;</w:t>
      </w:r>
      <w:r w:rsidRPr="00440C64">
        <w:t>Artikel 14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ADD80CA" w14:textId="77777777" w:rsidTr="003A48B2">
        <w:trPr>
          <w:trHeight w:hRule="exact" w:val="240"/>
          <w:jc w:val="center"/>
        </w:trPr>
        <w:tc>
          <w:tcPr>
            <w:tcW w:w="9752" w:type="dxa"/>
            <w:gridSpan w:val="2"/>
            <w:tcBorders>
              <w:top w:val="nil"/>
              <w:left w:val="nil"/>
              <w:bottom w:val="nil"/>
              <w:right w:val="nil"/>
            </w:tcBorders>
          </w:tcPr>
          <w:p w14:paraId="01545214" w14:textId="77777777" w:rsidR="00CA05C6" w:rsidRPr="00440C64" w:rsidRDefault="00CA05C6" w:rsidP="003A48B2"/>
        </w:tc>
      </w:tr>
      <w:tr w:rsidR="00546440" w:rsidRPr="00440C64" w14:paraId="52614272" w14:textId="77777777" w:rsidTr="003A48B2">
        <w:trPr>
          <w:trHeight w:val="240"/>
          <w:jc w:val="center"/>
        </w:trPr>
        <w:tc>
          <w:tcPr>
            <w:tcW w:w="4876" w:type="dxa"/>
            <w:tcBorders>
              <w:top w:val="nil"/>
              <w:left w:val="nil"/>
              <w:bottom w:val="nil"/>
              <w:right w:val="nil"/>
            </w:tcBorders>
          </w:tcPr>
          <w:p w14:paraId="3EA28FB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D7025A6" w14:textId="77777777" w:rsidR="00CA05C6" w:rsidRPr="00440C64" w:rsidRDefault="00CA05C6" w:rsidP="003A48B2">
            <w:pPr>
              <w:pStyle w:val="AmColumnHeading"/>
            </w:pPr>
            <w:r w:rsidRPr="00440C64">
              <w:t>Ændringsforslag</w:t>
            </w:r>
          </w:p>
        </w:tc>
      </w:tr>
      <w:tr w:rsidR="00546440" w:rsidRPr="00440C64" w14:paraId="05893E51" w14:textId="77777777" w:rsidTr="003A48B2">
        <w:trPr>
          <w:jc w:val="center"/>
        </w:trPr>
        <w:tc>
          <w:tcPr>
            <w:tcW w:w="4876" w:type="dxa"/>
            <w:tcBorders>
              <w:top w:val="nil"/>
              <w:left w:val="nil"/>
              <w:bottom w:val="nil"/>
              <w:right w:val="nil"/>
            </w:tcBorders>
          </w:tcPr>
          <w:p w14:paraId="783EF40A" w14:textId="77777777" w:rsidR="00CA05C6" w:rsidRPr="00440C64" w:rsidRDefault="00CA05C6" w:rsidP="003A48B2">
            <w:pPr>
              <w:pStyle w:val="Normal6a"/>
            </w:pPr>
            <w:r w:rsidRPr="00440C64">
              <w:rPr>
                <w:b/>
                <w:i/>
              </w:rPr>
              <w:t>4.</w:t>
            </w:r>
            <w:r w:rsidRPr="00440C64">
              <w:tab/>
            </w:r>
            <w:r w:rsidRPr="00440C64">
              <w:rPr>
                <w:b/>
                <w:i/>
              </w:rPr>
              <w:t>Når medlemsstaterne træffer en afgørelse i henhold til stk. 1 eller 2, giver de den pågældende tredjelandsstatsborger en skriftlig bekræftelse, der angiver varigheden af udsættelsen og den pågældendes rettigheder i den periode.</w:t>
            </w:r>
          </w:p>
        </w:tc>
        <w:tc>
          <w:tcPr>
            <w:tcW w:w="4876" w:type="dxa"/>
            <w:tcBorders>
              <w:top w:val="nil"/>
              <w:left w:val="nil"/>
              <w:bottom w:val="nil"/>
              <w:right w:val="nil"/>
            </w:tcBorders>
          </w:tcPr>
          <w:p w14:paraId="222521AA" w14:textId="77777777" w:rsidR="00CA05C6" w:rsidRPr="00440C64" w:rsidRDefault="00CA05C6" w:rsidP="003A48B2">
            <w:pPr>
              <w:pStyle w:val="Normal6a"/>
            </w:pPr>
            <w:r w:rsidRPr="00440C64">
              <w:rPr>
                <w:b/>
                <w:i/>
              </w:rPr>
              <w:t>udgår</w:t>
            </w:r>
          </w:p>
        </w:tc>
      </w:tr>
    </w:tbl>
    <w:p w14:paraId="7D286EC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32FDCAF" w14:textId="77777777" w:rsidR="00CA05C6" w:rsidRPr="00440C64" w:rsidRDefault="00CA05C6" w:rsidP="00CA05C6">
      <w:r w:rsidRPr="00440C64">
        <w:rPr>
          <w:rStyle w:val="HideTWBExt"/>
          <w:color w:val="auto"/>
        </w:rPr>
        <w:t>&lt;/Amend&gt;</w:t>
      </w:r>
    </w:p>
    <w:p w14:paraId="422238E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1074</w:t>
      </w:r>
      <w:r w:rsidRPr="00440C64">
        <w:rPr>
          <w:rStyle w:val="HideTWBExt"/>
          <w:color w:val="auto"/>
        </w:rPr>
        <w:t>&lt;/NumAm&gt;</w:t>
      </w:r>
    </w:p>
    <w:p w14:paraId="35EDEE2E" w14:textId="77777777" w:rsidR="00CA05C6" w:rsidRPr="00440C64" w:rsidRDefault="00CA05C6" w:rsidP="00CA05C6">
      <w:pPr>
        <w:pStyle w:val="NormalBold"/>
      </w:pPr>
      <w:r w:rsidRPr="00440C64">
        <w:rPr>
          <w:rStyle w:val="HideTWBExt"/>
          <w:b w:val="0"/>
          <w:color w:val="auto"/>
        </w:rPr>
        <w:t>&lt;RepeatBlock-By&gt;&lt;Members&gt;</w:t>
      </w:r>
      <w:r w:rsidRPr="00440C64">
        <w:t>Ana Miguel Pedro</w:t>
      </w:r>
      <w:r w:rsidRPr="00440C64">
        <w:rPr>
          <w:rStyle w:val="HideTWBExt"/>
          <w:b w:val="0"/>
          <w:color w:val="auto"/>
        </w:rPr>
        <w:t>&lt;/Members&gt;</w:t>
      </w:r>
    </w:p>
    <w:p w14:paraId="03D722A5" w14:textId="77777777" w:rsidR="00CA05C6" w:rsidRPr="00440C64" w:rsidRDefault="00CA05C6" w:rsidP="00CA05C6">
      <w:pPr>
        <w:pStyle w:val="NormalBold"/>
      </w:pPr>
      <w:r w:rsidRPr="00440C64">
        <w:rPr>
          <w:rStyle w:val="HideTWBExt"/>
          <w:b w:val="0"/>
          <w:color w:val="auto"/>
        </w:rPr>
        <w:t>&lt;/RepeatBlock-By&gt;</w:t>
      </w:r>
    </w:p>
    <w:p w14:paraId="6F58D5C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E0F0CB6" w14:textId="77777777" w:rsidR="00CA05C6" w:rsidRPr="00440C64" w:rsidRDefault="00CA05C6" w:rsidP="00CA05C6">
      <w:pPr>
        <w:pStyle w:val="NormalBold"/>
      </w:pPr>
      <w:r w:rsidRPr="00440C64">
        <w:rPr>
          <w:rStyle w:val="HideTWBExt"/>
          <w:color w:val="auto"/>
        </w:rPr>
        <w:t>&lt;Article&gt;</w:t>
      </w:r>
      <w:r w:rsidRPr="00440C64">
        <w:t>Artikel 14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9279F5D" w14:textId="77777777" w:rsidTr="003A48B2">
        <w:trPr>
          <w:trHeight w:hRule="exact" w:val="240"/>
          <w:jc w:val="center"/>
        </w:trPr>
        <w:tc>
          <w:tcPr>
            <w:tcW w:w="9752" w:type="dxa"/>
            <w:gridSpan w:val="2"/>
            <w:tcBorders>
              <w:top w:val="nil"/>
              <w:left w:val="nil"/>
              <w:bottom w:val="nil"/>
              <w:right w:val="nil"/>
            </w:tcBorders>
          </w:tcPr>
          <w:p w14:paraId="62678A0A" w14:textId="77777777" w:rsidR="00CA05C6" w:rsidRPr="00440C64" w:rsidRDefault="00CA05C6" w:rsidP="003A48B2"/>
        </w:tc>
      </w:tr>
      <w:tr w:rsidR="00546440" w:rsidRPr="00440C64" w14:paraId="68EE3E16" w14:textId="77777777" w:rsidTr="003A48B2">
        <w:trPr>
          <w:trHeight w:val="240"/>
          <w:jc w:val="center"/>
        </w:trPr>
        <w:tc>
          <w:tcPr>
            <w:tcW w:w="4876" w:type="dxa"/>
            <w:tcBorders>
              <w:top w:val="nil"/>
              <w:left w:val="nil"/>
              <w:bottom w:val="nil"/>
              <w:right w:val="nil"/>
            </w:tcBorders>
          </w:tcPr>
          <w:p w14:paraId="401984A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E03F582" w14:textId="77777777" w:rsidR="00CA05C6" w:rsidRPr="00440C64" w:rsidRDefault="00CA05C6" w:rsidP="003A48B2">
            <w:pPr>
              <w:pStyle w:val="AmColumnHeading"/>
            </w:pPr>
            <w:r w:rsidRPr="00440C64">
              <w:t>Ændringsforslag</w:t>
            </w:r>
          </w:p>
        </w:tc>
      </w:tr>
      <w:tr w:rsidR="00546440" w:rsidRPr="00440C64" w14:paraId="32B0F10C" w14:textId="77777777" w:rsidTr="003A48B2">
        <w:trPr>
          <w:jc w:val="center"/>
        </w:trPr>
        <w:tc>
          <w:tcPr>
            <w:tcW w:w="4876" w:type="dxa"/>
            <w:tcBorders>
              <w:top w:val="nil"/>
              <w:left w:val="nil"/>
              <w:bottom w:val="nil"/>
              <w:right w:val="nil"/>
            </w:tcBorders>
          </w:tcPr>
          <w:p w14:paraId="16D0C53C" w14:textId="77777777" w:rsidR="00CA05C6" w:rsidRPr="00440C64" w:rsidRDefault="00CA05C6" w:rsidP="003A48B2">
            <w:pPr>
              <w:pStyle w:val="Normal6a"/>
            </w:pPr>
            <w:r w:rsidRPr="00440C64">
              <w:rPr>
                <w:b/>
                <w:i/>
              </w:rPr>
              <w:t>4.</w:t>
            </w:r>
            <w:r w:rsidRPr="00440C64">
              <w:tab/>
            </w:r>
            <w:r w:rsidRPr="00440C64">
              <w:rPr>
                <w:b/>
                <w:i/>
              </w:rPr>
              <w:t>Når medlemsstaterne træffer en afgørelse i henhold til stk. 1 eller 2, giver de den pågældende tredjelandsstatsborger en skriftlig bekræftelse, der angiver varigheden af udsættelsen og den pågældendes rettigheder i den periode.</w:t>
            </w:r>
          </w:p>
        </w:tc>
        <w:tc>
          <w:tcPr>
            <w:tcW w:w="4876" w:type="dxa"/>
            <w:tcBorders>
              <w:top w:val="nil"/>
              <w:left w:val="nil"/>
              <w:bottom w:val="nil"/>
              <w:right w:val="nil"/>
            </w:tcBorders>
          </w:tcPr>
          <w:p w14:paraId="622B5035" w14:textId="77777777" w:rsidR="00CA05C6" w:rsidRPr="00440C64" w:rsidRDefault="00CA05C6" w:rsidP="003A48B2">
            <w:pPr>
              <w:pStyle w:val="Normal6a"/>
            </w:pPr>
            <w:r w:rsidRPr="00440C64">
              <w:rPr>
                <w:b/>
                <w:i/>
              </w:rPr>
              <w:t>udgår</w:t>
            </w:r>
          </w:p>
        </w:tc>
      </w:tr>
    </w:tbl>
    <w:p w14:paraId="491C337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9F07CAE" w14:textId="77777777" w:rsidR="00CA05C6" w:rsidRPr="00440C64" w:rsidRDefault="00CA05C6" w:rsidP="00CA05C6">
      <w:r w:rsidRPr="00440C64">
        <w:rPr>
          <w:rStyle w:val="HideTWBExt"/>
          <w:color w:val="auto"/>
        </w:rPr>
        <w:t>&lt;/Amend&gt;</w:t>
      </w:r>
    </w:p>
    <w:p w14:paraId="3CD4CCD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1075</w:t>
      </w:r>
      <w:r w:rsidRPr="00440C64">
        <w:rPr>
          <w:rStyle w:val="HideTWBExt"/>
          <w:color w:val="auto"/>
        </w:rPr>
        <w:t>&lt;/NumAm&gt;</w:t>
      </w:r>
    </w:p>
    <w:p w14:paraId="4AC382FD" w14:textId="77777777" w:rsidR="00CA05C6" w:rsidRPr="00C5613B" w:rsidRDefault="00CA05C6" w:rsidP="00CA05C6">
      <w:pPr>
        <w:pStyle w:val="NormalBold"/>
        <w:rPr>
          <w:lang w:val="pl-PL"/>
        </w:rPr>
      </w:pPr>
      <w:r w:rsidRPr="00C5613B">
        <w:rPr>
          <w:rStyle w:val="HideTWBExt"/>
          <w:b w:val="0"/>
          <w:color w:val="auto"/>
          <w:lang w:val="pl-PL"/>
        </w:rPr>
        <w:t>&lt;RepeatBlock-By&gt;&lt;Members&gt;</w:t>
      </w:r>
      <w:r w:rsidRPr="00C5613B">
        <w:rPr>
          <w:lang w:val="pl-PL"/>
        </w:rPr>
        <w:t>Maciej Wąsik, Mariusz Kamiński, Jacek Ozdoba, Jadwiga Wiśniewska</w:t>
      </w:r>
      <w:r w:rsidRPr="00C5613B">
        <w:rPr>
          <w:rStyle w:val="HideTWBExt"/>
          <w:b w:val="0"/>
          <w:color w:val="auto"/>
          <w:lang w:val="pl-PL"/>
        </w:rPr>
        <w:t>&lt;/Members&gt;</w:t>
      </w:r>
    </w:p>
    <w:p w14:paraId="4984FBCD" w14:textId="77777777" w:rsidR="00CA05C6" w:rsidRPr="00C5613B" w:rsidRDefault="00CA05C6" w:rsidP="00CA05C6">
      <w:pPr>
        <w:pStyle w:val="NormalBold"/>
        <w:rPr>
          <w:lang w:val="pl-PL"/>
        </w:rPr>
      </w:pPr>
      <w:r w:rsidRPr="00C5613B">
        <w:rPr>
          <w:rStyle w:val="HideTWBExt"/>
          <w:b w:val="0"/>
          <w:color w:val="auto"/>
          <w:lang w:val="pl-PL"/>
        </w:rPr>
        <w:t>&lt;/RepeatBlock-By&gt;</w:t>
      </w:r>
    </w:p>
    <w:p w14:paraId="0DBCC3CA"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DAFC778" w14:textId="77777777" w:rsidR="00CA05C6" w:rsidRPr="00440C64" w:rsidRDefault="00CA05C6" w:rsidP="00CA05C6">
      <w:pPr>
        <w:pStyle w:val="NormalBold"/>
      </w:pPr>
      <w:r w:rsidRPr="00440C64">
        <w:rPr>
          <w:rStyle w:val="HideTWBExt"/>
          <w:color w:val="auto"/>
        </w:rPr>
        <w:t>&lt;Article&gt;</w:t>
      </w:r>
      <w:r w:rsidRPr="00440C64">
        <w:t>Artikel 14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3A9D8DB" w14:textId="77777777" w:rsidTr="003A48B2">
        <w:trPr>
          <w:trHeight w:hRule="exact" w:val="240"/>
          <w:jc w:val="center"/>
        </w:trPr>
        <w:tc>
          <w:tcPr>
            <w:tcW w:w="9752" w:type="dxa"/>
            <w:gridSpan w:val="2"/>
            <w:tcBorders>
              <w:top w:val="nil"/>
              <w:left w:val="nil"/>
              <w:bottom w:val="nil"/>
              <w:right w:val="nil"/>
            </w:tcBorders>
          </w:tcPr>
          <w:p w14:paraId="7B840B13" w14:textId="77777777" w:rsidR="00CA05C6" w:rsidRPr="00440C64" w:rsidRDefault="00CA05C6" w:rsidP="003A48B2"/>
        </w:tc>
      </w:tr>
      <w:tr w:rsidR="00546440" w:rsidRPr="00440C64" w14:paraId="5AD6180B" w14:textId="77777777" w:rsidTr="003A48B2">
        <w:trPr>
          <w:trHeight w:val="240"/>
          <w:jc w:val="center"/>
        </w:trPr>
        <w:tc>
          <w:tcPr>
            <w:tcW w:w="4876" w:type="dxa"/>
            <w:tcBorders>
              <w:top w:val="nil"/>
              <w:left w:val="nil"/>
              <w:bottom w:val="nil"/>
              <w:right w:val="nil"/>
            </w:tcBorders>
          </w:tcPr>
          <w:p w14:paraId="75F1144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CA32BDA" w14:textId="77777777" w:rsidR="00CA05C6" w:rsidRPr="00440C64" w:rsidRDefault="00CA05C6" w:rsidP="003A48B2">
            <w:pPr>
              <w:pStyle w:val="AmColumnHeading"/>
            </w:pPr>
            <w:r w:rsidRPr="00440C64">
              <w:t>Ændringsforslag</w:t>
            </w:r>
          </w:p>
        </w:tc>
      </w:tr>
      <w:tr w:rsidR="00546440" w:rsidRPr="00440C64" w14:paraId="783BD755" w14:textId="77777777" w:rsidTr="003A48B2">
        <w:trPr>
          <w:jc w:val="center"/>
        </w:trPr>
        <w:tc>
          <w:tcPr>
            <w:tcW w:w="4876" w:type="dxa"/>
            <w:tcBorders>
              <w:top w:val="nil"/>
              <w:left w:val="nil"/>
              <w:bottom w:val="nil"/>
              <w:right w:val="nil"/>
            </w:tcBorders>
          </w:tcPr>
          <w:p w14:paraId="626553A2" w14:textId="77777777" w:rsidR="00CA05C6" w:rsidRPr="00440C64" w:rsidRDefault="00CA05C6" w:rsidP="003A48B2">
            <w:pPr>
              <w:pStyle w:val="Normal6a"/>
            </w:pPr>
            <w:r w:rsidRPr="00440C64">
              <w:t>4.</w:t>
            </w:r>
            <w:r w:rsidRPr="00440C64">
              <w:tab/>
            </w:r>
            <w:r w:rsidRPr="00440C64">
              <w:rPr>
                <w:b/>
                <w:bCs/>
                <w:i/>
                <w:iCs/>
              </w:rPr>
              <w:t xml:space="preserve">Når medlemsstaterne træffer en </w:t>
            </w:r>
            <w:r w:rsidRPr="00440C64">
              <w:rPr>
                <w:b/>
                <w:bCs/>
                <w:i/>
                <w:iCs/>
              </w:rPr>
              <w:lastRenderedPageBreak/>
              <w:t>afgørelse i henhold til stk.</w:t>
            </w:r>
            <w:r w:rsidRPr="00440C64">
              <w:t xml:space="preserve"> </w:t>
            </w:r>
            <w:r w:rsidRPr="00440C64">
              <w:rPr>
                <w:b/>
                <w:i/>
              </w:rPr>
              <w:t>1 eller 2,</w:t>
            </w:r>
            <w:r w:rsidRPr="00440C64">
              <w:t xml:space="preserve"> giver </w:t>
            </w:r>
            <w:r w:rsidRPr="00440C64">
              <w:rPr>
                <w:b/>
                <w:bCs/>
                <w:i/>
                <w:iCs/>
              </w:rPr>
              <w:t>de</w:t>
            </w:r>
            <w:r w:rsidRPr="00440C64">
              <w:t xml:space="preserve"> den pågældende tredjelandsstatsborger en skriftlig bekræftelse, der angiver varigheden af udsættelsen </w:t>
            </w:r>
            <w:r w:rsidRPr="00440C64">
              <w:rPr>
                <w:b/>
                <w:bCs/>
                <w:i/>
                <w:iCs/>
              </w:rPr>
              <w:t>og</w:t>
            </w:r>
            <w:r w:rsidRPr="00440C64">
              <w:t xml:space="preserve"> den pågældendes rettigheder i den periode.</w:t>
            </w:r>
          </w:p>
        </w:tc>
        <w:tc>
          <w:tcPr>
            <w:tcW w:w="4876" w:type="dxa"/>
            <w:tcBorders>
              <w:top w:val="nil"/>
              <w:left w:val="nil"/>
              <w:bottom w:val="nil"/>
              <w:right w:val="nil"/>
            </w:tcBorders>
          </w:tcPr>
          <w:p w14:paraId="64464E6F" w14:textId="77777777" w:rsidR="00CA05C6" w:rsidRPr="00440C64" w:rsidRDefault="00CA05C6" w:rsidP="003A48B2">
            <w:pPr>
              <w:pStyle w:val="Normal6a"/>
            </w:pPr>
            <w:r w:rsidRPr="00440C64">
              <w:lastRenderedPageBreak/>
              <w:t>4.</w:t>
            </w:r>
            <w:r w:rsidRPr="00440C64">
              <w:tab/>
            </w:r>
            <w:r w:rsidRPr="00440C64">
              <w:rPr>
                <w:b/>
                <w:bCs/>
                <w:i/>
                <w:iCs/>
              </w:rPr>
              <w:t>Medlemsstaterne</w:t>
            </w:r>
            <w:r w:rsidRPr="00440C64">
              <w:t xml:space="preserve"> giver den </w:t>
            </w:r>
            <w:r w:rsidRPr="00440C64">
              <w:lastRenderedPageBreak/>
              <w:t>pågældende tredjelandsstatsborger en skriftlig bekræftelse, der angiver varigheden af udsættelsen</w:t>
            </w:r>
            <w:r w:rsidRPr="00440C64">
              <w:rPr>
                <w:b/>
                <w:bCs/>
                <w:i/>
                <w:iCs/>
              </w:rPr>
              <w:t>, herunder</w:t>
            </w:r>
            <w:r w:rsidRPr="00440C64">
              <w:t xml:space="preserve"> den pågældendes rettigheder </w:t>
            </w:r>
            <w:r w:rsidRPr="00440C64">
              <w:rPr>
                <w:b/>
                <w:bCs/>
                <w:i/>
                <w:iCs/>
              </w:rPr>
              <w:t>og forpligtelser</w:t>
            </w:r>
            <w:r w:rsidRPr="00440C64">
              <w:t xml:space="preserve"> i den periode </w:t>
            </w:r>
            <w:r w:rsidRPr="00440C64">
              <w:rPr>
                <w:b/>
                <w:bCs/>
                <w:i/>
                <w:iCs/>
              </w:rPr>
              <w:t>i henhold til stk. 1</w:t>
            </w:r>
            <w:r w:rsidRPr="00440C64">
              <w:t xml:space="preserve">. </w:t>
            </w:r>
            <w:r w:rsidRPr="00440C64">
              <w:rPr>
                <w:b/>
                <w:i/>
              </w:rPr>
              <w:t>En oversættelse af bekræftelsen kan meddeles tredjelandsstatsborgeren mundtligt på et sprog, som vedkommende forstår eller med rimelighed formodes at forstå, herunder ved brug af tolketjenester.</w:t>
            </w:r>
          </w:p>
        </w:tc>
      </w:tr>
    </w:tbl>
    <w:p w14:paraId="2AC0BE02"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F461C62" w14:textId="77777777" w:rsidR="00CA05C6" w:rsidRPr="00440C64" w:rsidRDefault="00CA05C6" w:rsidP="00CA05C6">
      <w:r w:rsidRPr="00440C64">
        <w:rPr>
          <w:rStyle w:val="HideTWBExt"/>
          <w:color w:val="auto"/>
        </w:rPr>
        <w:t>&lt;/Amend&gt;</w:t>
      </w:r>
    </w:p>
    <w:p w14:paraId="59480CC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1076</w:t>
      </w:r>
      <w:r w:rsidRPr="00440C64">
        <w:rPr>
          <w:rStyle w:val="HideTWBExt"/>
          <w:color w:val="auto"/>
        </w:rPr>
        <w:t>&lt;/NumAm&gt;</w:t>
      </w:r>
    </w:p>
    <w:p w14:paraId="3C1E2579"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6B90793B" w14:textId="77777777" w:rsidR="00CA05C6" w:rsidRPr="00440C64" w:rsidRDefault="00CA05C6" w:rsidP="00CA05C6">
      <w:pPr>
        <w:pStyle w:val="NormalBold"/>
      </w:pPr>
      <w:r w:rsidRPr="00440C64">
        <w:rPr>
          <w:rStyle w:val="HideTWBExt"/>
          <w:b w:val="0"/>
          <w:color w:val="auto"/>
        </w:rPr>
        <w:t>&lt;/RepeatBlock-By&gt;</w:t>
      </w:r>
    </w:p>
    <w:p w14:paraId="2087CA5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4693EE6" w14:textId="77777777" w:rsidR="00CA05C6" w:rsidRPr="00440C64" w:rsidRDefault="00CA05C6" w:rsidP="00CA05C6">
      <w:pPr>
        <w:pStyle w:val="NormalBold"/>
      </w:pPr>
      <w:r w:rsidRPr="00440C64">
        <w:rPr>
          <w:rStyle w:val="HideTWBExt"/>
          <w:color w:val="auto"/>
        </w:rPr>
        <w:t>&lt;Article&gt;</w:t>
      </w:r>
      <w:r w:rsidRPr="00440C64">
        <w:t>Artikel 14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8CEDC7F" w14:textId="77777777" w:rsidTr="003A48B2">
        <w:trPr>
          <w:trHeight w:hRule="exact" w:val="240"/>
          <w:jc w:val="center"/>
        </w:trPr>
        <w:tc>
          <w:tcPr>
            <w:tcW w:w="9752" w:type="dxa"/>
            <w:gridSpan w:val="2"/>
            <w:tcBorders>
              <w:top w:val="nil"/>
              <w:left w:val="nil"/>
              <w:bottom w:val="nil"/>
              <w:right w:val="nil"/>
            </w:tcBorders>
          </w:tcPr>
          <w:p w14:paraId="249EBD3F" w14:textId="77777777" w:rsidR="00CA05C6" w:rsidRPr="00440C64" w:rsidRDefault="00CA05C6" w:rsidP="003A48B2"/>
        </w:tc>
      </w:tr>
      <w:tr w:rsidR="00546440" w:rsidRPr="00440C64" w14:paraId="7C862F5F" w14:textId="77777777" w:rsidTr="003A48B2">
        <w:trPr>
          <w:trHeight w:val="240"/>
          <w:jc w:val="center"/>
        </w:trPr>
        <w:tc>
          <w:tcPr>
            <w:tcW w:w="4876" w:type="dxa"/>
            <w:tcBorders>
              <w:top w:val="nil"/>
              <w:left w:val="nil"/>
              <w:bottom w:val="nil"/>
              <w:right w:val="nil"/>
            </w:tcBorders>
          </w:tcPr>
          <w:p w14:paraId="32EDE05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AC401CE" w14:textId="77777777" w:rsidR="00CA05C6" w:rsidRPr="00440C64" w:rsidRDefault="00CA05C6" w:rsidP="003A48B2">
            <w:pPr>
              <w:pStyle w:val="AmColumnHeading"/>
            </w:pPr>
            <w:r w:rsidRPr="00440C64">
              <w:t>Ændringsforslag</w:t>
            </w:r>
          </w:p>
        </w:tc>
      </w:tr>
      <w:tr w:rsidR="00546440" w:rsidRPr="00440C64" w14:paraId="6A942565" w14:textId="77777777" w:rsidTr="003A48B2">
        <w:trPr>
          <w:jc w:val="center"/>
        </w:trPr>
        <w:tc>
          <w:tcPr>
            <w:tcW w:w="4876" w:type="dxa"/>
            <w:tcBorders>
              <w:top w:val="nil"/>
              <w:left w:val="nil"/>
              <w:bottom w:val="nil"/>
              <w:right w:val="nil"/>
            </w:tcBorders>
          </w:tcPr>
          <w:p w14:paraId="42D45329" w14:textId="77777777" w:rsidR="00CA05C6" w:rsidRPr="00440C64" w:rsidRDefault="00CA05C6" w:rsidP="003A48B2">
            <w:pPr>
              <w:pStyle w:val="Normal6a"/>
            </w:pPr>
            <w:r w:rsidRPr="00440C64">
              <w:t>4.</w:t>
            </w:r>
            <w:r w:rsidRPr="00440C64">
              <w:tab/>
            </w:r>
            <w:r w:rsidRPr="00440C64">
              <w:rPr>
                <w:b/>
                <w:bCs/>
                <w:i/>
                <w:iCs/>
              </w:rPr>
              <w:t>Når medlemsstaterne træffer en afgørelse i henhold til stk.</w:t>
            </w:r>
            <w:r w:rsidRPr="00440C64">
              <w:t xml:space="preserve"> </w:t>
            </w:r>
            <w:r w:rsidRPr="00440C64">
              <w:rPr>
                <w:b/>
                <w:i/>
              </w:rPr>
              <w:t>1 eller 2,</w:t>
            </w:r>
            <w:r w:rsidRPr="00440C64">
              <w:t xml:space="preserve"> giver </w:t>
            </w:r>
            <w:r w:rsidRPr="00440C64">
              <w:rPr>
                <w:b/>
                <w:bCs/>
                <w:i/>
                <w:iCs/>
              </w:rPr>
              <w:t>de</w:t>
            </w:r>
            <w:r w:rsidRPr="00440C64">
              <w:t xml:space="preserve"> den pågældende tredjelandsstatsborger en skriftlig bekræftelse</w:t>
            </w:r>
            <w:r w:rsidRPr="00440C64">
              <w:rPr>
                <w:b/>
                <w:bCs/>
                <w:i/>
                <w:iCs/>
              </w:rPr>
              <w:t>, der angiver varigheden</w:t>
            </w:r>
            <w:r w:rsidRPr="00440C64">
              <w:t xml:space="preserve"> af udsættelsen </w:t>
            </w:r>
            <w:r w:rsidRPr="00440C64">
              <w:rPr>
                <w:b/>
                <w:bCs/>
                <w:i/>
                <w:iCs/>
              </w:rPr>
              <w:t>og den pågældendes rettigheder i den periode</w:t>
            </w:r>
            <w:r w:rsidRPr="00440C64">
              <w:t>.</w:t>
            </w:r>
          </w:p>
        </w:tc>
        <w:tc>
          <w:tcPr>
            <w:tcW w:w="4876" w:type="dxa"/>
            <w:tcBorders>
              <w:top w:val="nil"/>
              <w:left w:val="nil"/>
              <w:bottom w:val="nil"/>
              <w:right w:val="nil"/>
            </w:tcBorders>
          </w:tcPr>
          <w:p w14:paraId="66872B47" w14:textId="77777777" w:rsidR="00CA05C6" w:rsidRPr="00440C64" w:rsidRDefault="00CA05C6" w:rsidP="003A48B2">
            <w:pPr>
              <w:pStyle w:val="Normal6a"/>
            </w:pPr>
            <w:r w:rsidRPr="00440C64">
              <w:t>4.</w:t>
            </w:r>
            <w:r w:rsidRPr="00440C64">
              <w:tab/>
            </w:r>
            <w:r w:rsidRPr="00440C64">
              <w:rPr>
                <w:b/>
                <w:bCs/>
                <w:i/>
                <w:iCs/>
              </w:rPr>
              <w:t>Medlemsstaterne</w:t>
            </w:r>
            <w:r w:rsidRPr="00440C64">
              <w:t xml:space="preserve"> giver den pågældende tredjelandsstatsborger en skriftlig bekræftelse af udsættelsen </w:t>
            </w:r>
            <w:r w:rsidRPr="00440C64">
              <w:rPr>
                <w:b/>
                <w:bCs/>
                <w:i/>
                <w:iCs/>
              </w:rPr>
              <w:t>i henhold til stk. 1</w:t>
            </w:r>
            <w:r w:rsidRPr="00440C64">
              <w:t>.</w:t>
            </w:r>
            <w:r w:rsidRPr="00440C64">
              <w:rPr>
                <w:b/>
                <w:i/>
              </w:rPr>
              <w:t xml:space="preserve"> </w:t>
            </w:r>
            <w:r w:rsidRPr="00440C64">
              <w:rPr>
                <w:b/>
                <w:bCs/>
                <w:i/>
                <w:iCs/>
              </w:rPr>
              <w:t>En oversættelse af bekræftelsen kan meddeles tredjelandsstatsborgeren mundtligt på et sprog, som vedkommende forstår eller med rimelighed formodes at forstå, herunder ved brug af tolketjenester.</w:t>
            </w:r>
          </w:p>
        </w:tc>
      </w:tr>
    </w:tbl>
    <w:p w14:paraId="506B956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A4F0747" w14:textId="77777777" w:rsidR="00CA05C6" w:rsidRPr="00440C64" w:rsidRDefault="00CA05C6" w:rsidP="00CA05C6">
      <w:r w:rsidRPr="00440C64">
        <w:rPr>
          <w:rStyle w:val="HideTWBExt"/>
          <w:color w:val="auto"/>
        </w:rPr>
        <w:t>&lt;/Amend&gt;</w:t>
      </w:r>
    </w:p>
    <w:p w14:paraId="05C3548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1077</w:t>
      </w:r>
      <w:r w:rsidRPr="00440C64">
        <w:rPr>
          <w:rStyle w:val="HideTWBExt"/>
          <w:color w:val="auto"/>
        </w:rPr>
        <w:t>&lt;/NumAm&gt;</w:t>
      </w:r>
    </w:p>
    <w:p w14:paraId="318EBD86" w14:textId="77777777" w:rsidR="00CA05C6" w:rsidRPr="00440C64" w:rsidRDefault="00CA05C6" w:rsidP="00CA05C6">
      <w:pPr>
        <w:pStyle w:val="NormalBold"/>
      </w:pPr>
      <w:r w:rsidRPr="00440C64">
        <w:rPr>
          <w:rStyle w:val="HideTWBExt"/>
          <w:b w:val="0"/>
          <w:color w:val="auto"/>
        </w:rPr>
        <w:t>&lt;RepeatBlock-By&gt;&lt;Members&gt;</w:t>
      </w:r>
      <w:r w:rsidRPr="00440C64">
        <w:t>Ana Miguel Pedro</w:t>
      </w:r>
      <w:r w:rsidRPr="00440C64">
        <w:rPr>
          <w:rStyle w:val="HideTWBExt"/>
          <w:b w:val="0"/>
          <w:color w:val="auto"/>
        </w:rPr>
        <w:t>&lt;/Members&gt;</w:t>
      </w:r>
    </w:p>
    <w:p w14:paraId="4C098888" w14:textId="77777777" w:rsidR="00CA05C6" w:rsidRPr="00440C64" w:rsidRDefault="00CA05C6" w:rsidP="00CA05C6">
      <w:pPr>
        <w:pStyle w:val="NormalBold"/>
      </w:pPr>
      <w:r w:rsidRPr="00440C64">
        <w:rPr>
          <w:rStyle w:val="HideTWBExt"/>
          <w:b w:val="0"/>
          <w:color w:val="auto"/>
        </w:rPr>
        <w:t>&lt;/RepeatBlock-By&gt;</w:t>
      </w:r>
    </w:p>
    <w:p w14:paraId="24C7B4D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C71FB2B" w14:textId="77777777" w:rsidR="00CA05C6" w:rsidRPr="00440C64" w:rsidRDefault="00CA05C6" w:rsidP="00CA05C6">
      <w:pPr>
        <w:pStyle w:val="NormalBold"/>
      </w:pPr>
      <w:r w:rsidRPr="00440C64">
        <w:rPr>
          <w:rStyle w:val="HideTWBExt"/>
          <w:color w:val="auto"/>
        </w:rPr>
        <w:t>&lt;Article&gt;</w:t>
      </w:r>
      <w:r w:rsidRPr="00440C64">
        <w:t>Artikel 14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D97437C" w14:textId="77777777" w:rsidTr="003A48B2">
        <w:trPr>
          <w:trHeight w:hRule="exact" w:val="240"/>
          <w:jc w:val="center"/>
        </w:trPr>
        <w:tc>
          <w:tcPr>
            <w:tcW w:w="9752" w:type="dxa"/>
            <w:gridSpan w:val="2"/>
            <w:tcBorders>
              <w:top w:val="nil"/>
              <w:left w:val="nil"/>
              <w:bottom w:val="nil"/>
              <w:right w:val="nil"/>
            </w:tcBorders>
          </w:tcPr>
          <w:p w14:paraId="5BBD70A5" w14:textId="77777777" w:rsidR="00CA05C6" w:rsidRPr="00440C64" w:rsidRDefault="00CA05C6" w:rsidP="003A48B2"/>
        </w:tc>
      </w:tr>
      <w:tr w:rsidR="00546440" w:rsidRPr="00440C64" w14:paraId="77BC8DC4" w14:textId="77777777" w:rsidTr="003A48B2">
        <w:trPr>
          <w:trHeight w:val="240"/>
          <w:jc w:val="center"/>
        </w:trPr>
        <w:tc>
          <w:tcPr>
            <w:tcW w:w="4876" w:type="dxa"/>
            <w:tcBorders>
              <w:top w:val="nil"/>
              <w:left w:val="nil"/>
              <w:bottom w:val="nil"/>
              <w:right w:val="nil"/>
            </w:tcBorders>
          </w:tcPr>
          <w:p w14:paraId="7F04A1D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FC1C557" w14:textId="77777777" w:rsidR="00CA05C6" w:rsidRPr="00440C64" w:rsidRDefault="00CA05C6" w:rsidP="003A48B2">
            <w:pPr>
              <w:pStyle w:val="AmColumnHeading"/>
            </w:pPr>
            <w:r w:rsidRPr="00440C64">
              <w:t>Ændringsforslag</w:t>
            </w:r>
          </w:p>
        </w:tc>
      </w:tr>
      <w:tr w:rsidR="00546440" w:rsidRPr="00440C64" w14:paraId="02D5C021" w14:textId="77777777" w:rsidTr="003A48B2">
        <w:trPr>
          <w:jc w:val="center"/>
        </w:trPr>
        <w:tc>
          <w:tcPr>
            <w:tcW w:w="4876" w:type="dxa"/>
            <w:tcBorders>
              <w:top w:val="nil"/>
              <w:left w:val="nil"/>
              <w:bottom w:val="nil"/>
              <w:right w:val="nil"/>
            </w:tcBorders>
          </w:tcPr>
          <w:p w14:paraId="17979F74" w14:textId="77777777" w:rsidR="00CA05C6" w:rsidRPr="00440C64" w:rsidRDefault="00CA05C6" w:rsidP="003A48B2">
            <w:pPr>
              <w:pStyle w:val="Normal6a"/>
            </w:pPr>
            <w:r w:rsidRPr="00440C64">
              <w:rPr>
                <w:b/>
                <w:i/>
              </w:rPr>
              <w:t>5.</w:t>
            </w:r>
            <w:r w:rsidRPr="00440C64">
              <w:tab/>
            </w:r>
            <w:r w:rsidRPr="00440C64">
              <w:rPr>
                <w:b/>
                <w:i/>
              </w:rPr>
              <w:t>Afgørelsen om at udsætte udsendelsen i overensstemmelse med stk. 1 eller 2 skal regelmæssigt tages op til revision og mindst hver 6. måned.</w:t>
            </w:r>
          </w:p>
        </w:tc>
        <w:tc>
          <w:tcPr>
            <w:tcW w:w="4876" w:type="dxa"/>
            <w:tcBorders>
              <w:top w:val="nil"/>
              <w:left w:val="nil"/>
              <w:bottom w:val="nil"/>
              <w:right w:val="nil"/>
            </w:tcBorders>
          </w:tcPr>
          <w:p w14:paraId="2ECCD35F" w14:textId="77777777" w:rsidR="00CA05C6" w:rsidRPr="00440C64" w:rsidRDefault="00CA05C6" w:rsidP="003A48B2">
            <w:pPr>
              <w:pStyle w:val="Normal6a"/>
            </w:pPr>
            <w:r w:rsidRPr="00440C64">
              <w:rPr>
                <w:b/>
                <w:i/>
              </w:rPr>
              <w:t>udgår</w:t>
            </w:r>
          </w:p>
        </w:tc>
      </w:tr>
    </w:tbl>
    <w:p w14:paraId="5D385295"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4C4F87E" w14:textId="77777777" w:rsidR="00CA05C6" w:rsidRPr="00440C64" w:rsidRDefault="00CA05C6" w:rsidP="00CA05C6">
      <w:r w:rsidRPr="00440C64">
        <w:rPr>
          <w:rStyle w:val="HideTWBExt"/>
          <w:color w:val="auto"/>
        </w:rPr>
        <w:t>&lt;/Amend&gt;</w:t>
      </w:r>
    </w:p>
    <w:p w14:paraId="11A5706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1078</w:t>
      </w:r>
      <w:r w:rsidRPr="00440C64">
        <w:rPr>
          <w:rStyle w:val="HideTWBExt"/>
          <w:color w:val="auto"/>
        </w:rPr>
        <w:t>&lt;/NumAm&gt;</w:t>
      </w:r>
    </w:p>
    <w:p w14:paraId="12D5F238"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34B9F6CE" w14:textId="77777777" w:rsidR="00CA05C6" w:rsidRPr="00440C64" w:rsidRDefault="00CA05C6" w:rsidP="00CA05C6">
      <w:pPr>
        <w:pStyle w:val="NormalBold"/>
      </w:pPr>
      <w:r w:rsidRPr="00440C64">
        <w:rPr>
          <w:rStyle w:val="HideTWBExt"/>
          <w:b w:val="0"/>
          <w:color w:val="auto"/>
        </w:rPr>
        <w:t>&lt;/RepeatBlock-By&gt;</w:t>
      </w:r>
    </w:p>
    <w:p w14:paraId="5D3E19F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27736D5" w14:textId="77777777" w:rsidR="00CA05C6" w:rsidRPr="00440C64" w:rsidRDefault="00CA05C6" w:rsidP="00CA05C6">
      <w:pPr>
        <w:pStyle w:val="NormalBold"/>
      </w:pPr>
      <w:r w:rsidRPr="00440C64">
        <w:rPr>
          <w:rStyle w:val="HideTWBExt"/>
          <w:color w:val="auto"/>
        </w:rPr>
        <w:t>&lt;Article&gt;</w:t>
      </w:r>
      <w:r w:rsidRPr="00440C64">
        <w:t>Artikel 14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7CF9DE8" w14:textId="77777777" w:rsidTr="003A48B2">
        <w:trPr>
          <w:trHeight w:hRule="exact" w:val="240"/>
          <w:jc w:val="center"/>
        </w:trPr>
        <w:tc>
          <w:tcPr>
            <w:tcW w:w="9752" w:type="dxa"/>
            <w:gridSpan w:val="2"/>
            <w:tcBorders>
              <w:top w:val="nil"/>
              <w:left w:val="nil"/>
              <w:bottom w:val="nil"/>
              <w:right w:val="nil"/>
            </w:tcBorders>
          </w:tcPr>
          <w:p w14:paraId="227F46E6" w14:textId="77777777" w:rsidR="00CA05C6" w:rsidRPr="00440C64" w:rsidRDefault="00CA05C6" w:rsidP="003A48B2"/>
        </w:tc>
      </w:tr>
      <w:tr w:rsidR="00546440" w:rsidRPr="00440C64" w14:paraId="04C1D5F1" w14:textId="77777777" w:rsidTr="003A48B2">
        <w:trPr>
          <w:trHeight w:val="240"/>
          <w:jc w:val="center"/>
        </w:trPr>
        <w:tc>
          <w:tcPr>
            <w:tcW w:w="4876" w:type="dxa"/>
            <w:tcBorders>
              <w:top w:val="nil"/>
              <w:left w:val="nil"/>
              <w:bottom w:val="nil"/>
              <w:right w:val="nil"/>
            </w:tcBorders>
          </w:tcPr>
          <w:p w14:paraId="42E9712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0A77F0D" w14:textId="77777777" w:rsidR="00CA05C6" w:rsidRPr="00440C64" w:rsidRDefault="00CA05C6" w:rsidP="003A48B2">
            <w:pPr>
              <w:pStyle w:val="AmColumnHeading"/>
            </w:pPr>
            <w:r w:rsidRPr="00440C64">
              <w:t>Ændringsforslag</w:t>
            </w:r>
          </w:p>
        </w:tc>
      </w:tr>
      <w:tr w:rsidR="00546440" w:rsidRPr="00440C64" w14:paraId="3CDC4411" w14:textId="77777777" w:rsidTr="003A48B2">
        <w:trPr>
          <w:jc w:val="center"/>
        </w:trPr>
        <w:tc>
          <w:tcPr>
            <w:tcW w:w="4876" w:type="dxa"/>
            <w:tcBorders>
              <w:top w:val="nil"/>
              <w:left w:val="nil"/>
              <w:bottom w:val="nil"/>
              <w:right w:val="nil"/>
            </w:tcBorders>
          </w:tcPr>
          <w:p w14:paraId="1B392537" w14:textId="77777777" w:rsidR="00CA05C6" w:rsidRPr="00440C64" w:rsidRDefault="00CA05C6" w:rsidP="003A48B2">
            <w:pPr>
              <w:pStyle w:val="Normal6a"/>
            </w:pPr>
            <w:r w:rsidRPr="00440C64">
              <w:rPr>
                <w:b/>
                <w:i/>
              </w:rPr>
              <w:t>5.</w:t>
            </w:r>
            <w:r w:rsidRPr="00440C64">
              <w:tab/>
            </w:r>
            <w:r w:rsidRPr="00440C64">
              <w:rPr>
                <w:b/>
                <w:i/>
              </w:rPr>
              <w:t>Afgørelsen om at udsætte udsendelsen i overensstemmelse med stk. 1 eller 2 skal regelmæssigt tages op til revision og mindst hver 6. måned.</w:t>
            </w:r>
          </w:p>
        </w:tc>
        <w:tc>
          <w:tcPr>
            <w:tcW w:w="4876" w:type="dxa"/>
            <w:tcBorders>
              <w:top w:val="nil"/>
              <w:left w:val="nil"/>
              <w:bottom w:val="nil"/>
              <w:right w:val="nil"/>
            </w:tcBorders>
          </w:tcPr>
          <w:p w14:paraId="7A557E54" w14:textId="77777777" w:rsidR="00CA05C6" w:rsidRPr="00440C64" w:rsidRDefault="00CA05C6" w:rsidP="003A48B2">
            <w:pPr>
              <w:pStyle w:val="Normal6a"/>
            </w:pPr>
            <w:r w:rsidRPr="00440C64">
              <w:rPr>
                <w:b/>
                <w:i/>
              </w:rPr>
              <w:t>udgår</w:t>
            </w:r>
          </w:p>
        </w:tc>
      </w:tr>
    </w:tbl>
    <w:p w14:paraId="692C1B3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C1CDB0E" w14:textId="77777777" w:rsidR="00CA05C6" w:rsidRPr="00440C64" w:rsidRDefault="00CA05C6" w:rsidP="00CA05C6">
      <w:r w:rsidRPr="00440C64">
        <w:rPr>
          <w:rStyle w:val="HideTWBExt"/>
          <w:color w:val="auto"/>
        </w:rPr>
        <w:t>&lt;/Amend&gt;</w:t>
      </w:r>
    </w:p>
    <w:p w14:paraId="3EA1684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1079</w:t>
      </w:r>
      <w:r w:rsidRPr="00440C64">
        <w:rPr>
          <w:rStyle w:val="HideTWBExt"/>
          <w:color w:val="auto"/>
        </w:rPr>
        <w:t>&lt;/NumAm&gt;</w:t>
      </w:r>
    </w:p>
    <w:p w14:paraId="512AC29D"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7078D1CE" w14:textId="77777777" w:rsidR="00CA05C6" w:rsidRPr="00440C64" w:rsidRDefault="00CA05C6" w:rsidP="00CA05C6">
      <w:pPr>
        <w:pStyle w:val="NormalBold"/>
      </w:pPr>
      <w:r w:rsidRPr="00440C64">
        <w:rPr>
          <w:rStyle w:val="HideTWBExt"/>
          <w:b w:val="0"/>
          <w:color w:val="auto"/>
        </w:rPr>
        <w:t>&lt;/RepeatBlock-By&gt;</w:t>
      </w:r>
    </w:p>
    <w:p w14:paraId="6615C4B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C27BA0D" w14:textId="77777777" w:rsidR="00CA05C6" w:rsidRPr="00440C64" w:rsidRDefault="00CA05C6" w:rsidP="00CA05C6">
      <w:pPr>
        <w:pStyle w:val="NormalBold"/>
      </w:pPr>
      <w:r w:rsidRPr="00440C64">
        <w:rPr>
          <w:rStyle w:val="HideTWBExt"/>
          <w:color w:val="auto"/>
        </w:rPr>
        <w:t>&lt;Article&gt;</w:t>
      </w:r>
      <w:r w:rsidRPr="00440C64">
        <w:t>Artikel 14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B4FBDD1" w14:textId="77777777" w:rsidTr="003A48B2">
        <w:trPr>
          <w:trHeight w:hRule="exact" w:val="240"/>
          <w:jc w:val="center"/>
        </w:trPr>
        <w:tc>
          <w:tcPr>
            <w:tcW w:w="9752" w:type="dxa"/>
            <w:gridSpan w:val="2"/>
            <w:tcBorders>
              <w:top w:val="nil"/>
              <w:left w:val="nil"/>
              <w:bottom w:val="nil"/>
              <w:right w:val="nil"/>
            </w:tcBorders>
          </w:tcPr>
          <w:p w14:paraId="4B197950" w14:textId="77777777" w:rsidR="00CA05C6" w:rsidRPr="00440C64" w:rsidRDefault="00CA05C6" w:rsidP="003A48B2"/>
        </w:tc>
      </w:tr>
      <w:tr w:rsidR="00546440" w:rsidRPr="00440C64" w14:paraId="7D62C8FD" w14:textId="77777777" w:rsidTr="003A48B2">
        <w:trPr>
          <w:trHeight w:val="240"/>
          <w:jc w:val="center"/>
        </w:trPr>
        <w:tc>
          <w:tcPr>
            <w:tcW w:w="4876" w:type="dxa"/>
            <w:tcBorders>
              <w:top w:val="nil"/>
              <w:left w:val="nil"/>
              <w:bottom w:val="nil"/>
              <w:right w:val="nil"/>
            </w:tcBorders>
          </w:tcPr>
          <w:p w14:paraId="2D31C6E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9A86CCC" w14:textId="77777777" w:rsidR="00CA05C6" w:rsidRPr="00440C64" w:rsidRDefault="00CA05C6" w:rsidP="003A48B2">
            <w:pPr>
              <w:pStyle w:val="AmColumnHeading"/>
            </w:pPr>
            <w:r w:rsidRPr="00440C64">
              <w:t>Ændringsforslag</w:t>
            </w:r>
          </w:p>
        </w:tc>
      </w:tr>
      <w:tr w:rsidR="00546440" w:rsidRPr="00440C64" w14:paraId="5C1264A3" w14:textId="77777777" w:rsidTr="003A48B2">
        <w:trPr>
          <w:jc w:val="center"/>
        </w:trPr>
        <w:tc>
          <w:tcPr>
            <w:tcW w:w="4876" w:type="dxa"/>
            <w:tcBorders>
              <w:top w:val="nil"/>
              <w:left w:val="nil"/>
              <w:bottom w:val="nil"/>
              <w:right w:val="nil"/>
            </w:tcBorders>
          </w:tcPr>
          <w:p w14:paraId="51C58DEA" w14:textId="77777777" w:rsidR="00CA05C6" w:rsidRPr="00440C64" w:rsidRDefault="00CA05C6" w:rsidP="003A48B2">
            <w:pPr>
              <w:pStyle w:val="Normal6a"/>
            </w:pPr>
            <w:r w:rsidRPr="00440C64">
              <w:t>5.</w:t>
            </w:r>
            <w:r w:rsidRPr="00440C64">
              <w:tab/>
              <w:t>Afgørelsen om at udsætte udsendelsen i overensstemmelse med stk. 1 eller 2 skal regelmæssigt tages op til revision og mindst hver 6. måned.</w:t>
            </w:r>
          </w:p>
        </w:tc>
        <w:tc>
          <w:tcPr>
            <w:tcW w:w="4876" w:type="dxa"/>
            <w:tcBorders>
              <w:top w:val="nil"/>
              <w:left w:val="nil"/>
              <w:bottom w:val="nil"/>
              <w:right w:val="nil"/>
            </w:tcBorders>
          </w:tcPr>
          <w:p w14:paraId="22E23B87" w14:textId="5EAA1A21" w:rsidR="00CA05C6" w:rsidRPr="00440C64" w:rsidRDefault="00CA05C6" w:rsidP="003A48B2">
            <w:pPr>
              <w:pStyle w:val="Normal6a"/>
            </w:pPr>
            <w:r w:rsidRPr="00440C64">
              <w:t>5.</w:t>
            </w:r>
            <w:r w:rsidRPr="00440C64">
              <w:tab/>
              <w:t xml:space="preserve">Afgørelsen om at udsætte udsendelsen i overensstemmelse med stk. 1 eller 2 skal regelmæssigt tages op til revision og mindst hver 6. måned. </w:t>
            </w:r>
            <w:r w:rsidRPr="00440C64">
              <w:rPr>
                <w:b/>
                <w:i/>
              </w:rPr>
              <w:t xml:space="preserve">Når medlemsstaten tager afgørelsen om at udsætte udsendelsen op til revision, og hvis udsendelsen udsættes ud over </w:t>
            </w:r>
            <w:r w:rsidR="00491190" w:rsidRPr="00440C64">
              <w:rPr>
                <w:b/>
                <w:i/>
              </w:rPr>
              <w:t>seks</w:t>
            </w:r>
            <w:r w:rsidRPr="00440C64">
              <w:rPr>
                <w:b/>
                <w:i/>
              </w:rPr>
              <w:t xml:space="preserve"> måneder, tager medlemsstaten afgørelsen om tilbagesendelse op til revision i overensstemmelse med artikel 7, stk. 9. Ved enhver efterfølgende udsættelse af udsendelsen er medlemsstaten også forpligtet til at foretage en sådan revision.</w:t>
            </w:r>
          </w:p>
        </w:tc>
      </w:tr>
    </w:tbl>
    <w:p w14:paraId="48AB9CB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AA776E9" w14:textId="77777777" w:rsidR="00CA05C6" w:rsidRPr="00440C64" w:rsidRDefault="00CA05C6" w:rsidP="00CA05C6">
      <w:pPr>
        <w:pStyle w:val="AmJustTitle"/>
      </w:pPr>
      <w:r w:rsidRPr="00440C64">
        <w:rPr>
          <w:rStyle w:val="HideTWBExt"/>
          <w:color w:val="auto"/>
        </w:rPr>
        <w:lastRenderedPageBreak/>
        <w:t>&lt;TitreJust&gt;</w:t>
      </w:r>
      <w:r w:rsidRPr="00440C64">
        <w:t>Begrundelse</w:t>
      </w:r>
      <w:r w:rsidRPr="00440C64">
        <w:rPr>
          <w:rStyle w:val="HideTWBExt"/>
          <w:color w:val="auto"/>
        </w:rPr>
        <w:t>&lt;/TitreJust&gt;</w:t>
      </w:r>
    </w:p>
    <w:p w14:paraId="0589BA77" w14:textId="500AC687" w:rsidR="00CA05C6" w:rsidRPr="00440C64" w:rsidRDefault="00CA05C6" w:rsidP="00CA05C6">
      <w:pPr>
        <w:pStyle w:val="AmJustText"/>
      </w:pPr>
      <w:r w:rsidRPr="00440C64">
        <w:t xml:space="preserve">Da en tilbagesendelse bliver mindre sandsynlig, jo længere processen tager, er det bydende nødvendigt, at medlemsstaterne genovervejer deres muligheder, når en udsendelse udsættes ud over </w:t>
      </w:r>
      <w:r w:rsidR="00491190" w:rsidRPr="00440C64">
        <w:t>seks</w:t>
      </w:r>
      <w:r w:rsidRPr="00440C64">
        <w:t xml:space="preserve"> måneder.</w:t>
      </w:r>
    </w:p>
    <w:p w14:paraId="0FC3176A" w14:textId="77777777" w:rsidR="00CA05C6" w:rsidRPr="00440C64" w:rsidRDefault="00CA05C6" w:rsidP="00CA05C6">
      <w:r w:rsidRPr="00440C64">
        <w:rPr>
          <w:rStyle w:val="HideTWBExt"/>
          <w:color w:val="auto"/>
        </w:rPr>
        <w:t>&lt;/Amend&gt;</w:t>
      </w:r>
    </w:p>
    <w:p w14:paraId="394B611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1080</w:t>
      </w:r>
      <w:r w:rsidRPr="00440C64">
        <w:rPr>
          <w:rStyle w:val="HideTWBExt"/>
          <w:color w:val="auto"/>
        </w:rPr>
        <w:t>&lt;/NumAm&gt;</w:t>
      </w:r>
    </w:p>
    <w:p w14:paraId="1BD794B5"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38709AD4" w14:textId="77777777" w:rsidR="00CA05C6" w:rsidRPr="00440C64" w:rsidRDefault="00CA05C6" w:rsidP="00CA05C6">
      <w:pPr>
        <w:pStyle w:val="NormalBold"/>
      </w:pPr>
      <w:r w:rsidRPr="00440C64">
        <w:rPr>
          <w:rStyle w:val="HideTWBExt"/>
          <w:b w:val="0"/>
          <w:color w:val="auto"/>
        </w:rPr>
        <w:t>&lt;/RepeatBlock-By&gt;</w:t>
      </w:r>
    </w:p>
    <w:p w14:paraId="52F07DE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F1AB3F3" w14:textId="77777777" w:rsidR="00CA05C6" w:rsidRPr="00440C64" w:rsidRDefault="00CA05C6" w:rsidP="00CA05C6">
      <w:pPr>
        <w:pStyle w:val="NormalBold"/>
      </w:pPr>
      <w:r w:rsidRPr="00440C64">
        <w:rPr>
          <w:rStyle w:val="HideTWBExt"/>
          <w:color w:val="auto"/>
        </w:rPr>
        <w:t>&lt;Article&gt;</w:t>
      </w:r>
      <w:r w:rsidRPr="00440C64">
        <w:t>Artikel 14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C20E494" w14:textId="77777777" w:rsidTr="003A48B2">
        <w:trPr>
          <w:trHeight w:hRule="exact" w:val="240"/>
          <w:jc w:val="center"/>
        </w:trPr>
        <w:tc>
          <w:tcPr>
            <w:tcW w:w="9752" w:type="dxa"/>
            <w:gridSpan w:val="2"/>
            <w:tcBorders>
              <w:top w:val="nil"/>
              <w:left w:val="nil"/>
              <w:bottom w:val="nil"/>
              <w:right w:val="nil"/>
            </w:tcBorders>
          </w:tcPr>
          <w:p w14:paraId="6E76517C" w14:textId="77777777" w:rsidR="00CA05C6" w:rsidRPr="00440C64" w:rsidRDefault="00CA05C6" w:rsidP="003A48B2"/>
        </w:tc>
      </w:tr>
      <w:tr w:rsidR="00546440" w:rsidRPr="00440C64" w14:paraId="4B8EA072" w14:textId="77777777" w:rsidTr="003A48B2">
        <w:trPr>
          <w:trHeight w:val="240"/>
          <w:jc w:val="center"/>
        </w:trPr>
        <w:tc>
          <w:tcPr>
            <w:tcW w:w="4876" w:type="dxa"/>
            <w:tcBorders>
              <w:top w:val="nil"/>
              <w:left w:val="nil"/>
              <w:bottom w:val="nil"/>
              <w:right w:val="nil"/>
            </w:tcBorders>
          </w:tcPr>
          <w:p w14:paraId="24EDD63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33FA44B" w14:textId="77777777" w:rsidR="00CA05C6" w:rsidRPr="00440C64" w:rsidRDefault="00CA05C6" w:rsidP="003A48B2">
            <w:pPr>
              <w:pStyle w:val="AmColumnHeading"/>
            </w:pPr>
            <w:r w:rsidRPr="00440C64">
              <w:t>Ændringsforslag</w:t>
            </w:r>
          </w:p>
        </w:tc>
      </w:tr>
      <w:tr w:rsidR="00546440" w:rsidRPr="00440C64" w14:paraId="7C6D463C" w14:textId="77777777" w:rsidTr="003A48B2">
        <w:trPr>
          <w:jc w:val="center"/>
        </w:trPr>
        <w:tc>
          <w:tcPr>
            <w:tcW w:w="4876" w:type="dxa"/>
            <w:tcBorders>
              <w:top w:val="nil"/>
              <w:left w:val="nil"/>
              <w:bottom w:val="nil"/>
              <w:right w:val="nil"/>
            </w:tcBorders>
          </w:tcPr>
          <w:p w14:paraId="39AE0F07" w14:textId="77777777" w:rsidR="00CA05C6" w:rsidRPr="00440C64" w:rsidRDefault="00CA05C6" w:rsidP="003A48B2">
            <w:pPr>
              <w:pStyle w:val="Normal6a"/>
            </w:pPr>
            <w:r w:rsidRPr="00440C64">
              <w:t>5.</w:t>
            </w:r>
            <w:r w:rsidRPr="00440C64">
              <w:tab/>
              <w:t xml:space="preserve">Afgørelsen om at udsætte </w:t>
            </w:r>
            <w:r w:rsidRPr="00440C64">
              <w:rPr>
                <w:b/>
                <w:i/>
              </w:rPr>
              <w:t>udsendelsen</w:t>
            </w:r>
            <w:r w:rsidRPr="00440C64">
              <w:t xml:space="preserve"> i overensstemmelse med stk. 1 eller 2 skal regelmæssigt tages op til revision og mindst hver 6. måned.</w:t>
            </w:r>
          </w:p>
        </w:tc>
        <w:tc>
          <w:tcPr>
            <w:tcW w:w="4876" w:type="dxa"/>
            <w:tcBorders>
              <w:top w:val="nil"/>
              <w:left w:val="nil"/>
              <w:bottom w:val="nil"/>
              <w:right w:val="nil"/>
            </w:tcBorders>
          </w:tcPr>
          <w:p w14:paraId="658362AC" w14:textId="77777777" w:rsidR="00CA05C6" w:rsidRPr="00440C64" w:rsidRDefault="00CA05C6" w:rsidP="003A48B2">
            <w:pPr>
              <w:pStyle w:val="Normal6a"/>
            </w:pPr>
            <w:r w:rsidRPr="00440C64">
              <w:t>5.</w:t>
            </w:r>
            <w:r w:rsidRPr="00440C64">
              <w:tab/>
              <w:t xml:space="preserve">Afgørelsen om at </w:t>
            </w:r>
            <w:r w:rsidRPr="00440C64">
              <w:rPr>
                <w:b/>
                <w:bCs/>
                <w:i/>
                <w:iCs/>
              </w:rPr>
              <w:t>suspendere eller</w:t>
            </w:r>
            <w:r w:rsidRPr="00440C64">
              <w:t xml:space="preserve"> udsætte </w:t>
            </w:r>
            <w:r w:rsidRPr="00440C64">
              <w:rPr>
                <w:b/>
                <w:bCs/>
                <w:i/>
                <w:iCs/>
              </w:rPr>
              <w:t>tilbagesendelsen</w:t>
            </w:r>
            <w:r w:rsidRPr="00440C64">
              <w:t xml:space="preserve"> i overensstemmelse med stk. 1 eller 2 skal regelmæssigt tages op til revision og mindst hver 6. måned.</w:t>
            </w:r>
            <w:r w:rsidRPr="00440C64">
              <w:rPr>
                <w:b/>
                <w:i/>
              </w:rPr>
              <w:t> Ved hver revision undersøges muligheden for at give opholdstilladelse i overensstemmelse med artikel 7, stk. 9. Efter to revisioner udsteder den kompetente myndighed en opholdstilladelse, hvis omstændighederne ikke har ændret sig.</w:t>
            </w:r>
          </w:p>
        </w:tc>
      </w:tr>
    </w:tbl>
    <w:p w14:paraId="072C5F4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C4F63BB" w14:textId="77777777" w:rsidR="00CA05C6" w:rsidRPr="00440C64" w:rsidRDefault="00CA05C6" w:rsidP="00CA05C6">
      <w:r w:rsidRPr="00440C64">
        <w:rPr>
          <w:rStyle w:val="HideTWBExt"/>
          <w:color w:val="auto"/>
        </w:rPr>
        <w:t>&lt;/Amend&gt;</w:t>
      </w:r>
    </w:p>
    <w:p w14:paraId="1224234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1081</w:t>
      </w:r>
      <w:r w:rsidRPr="00440C64">
        <w:rPr>
          <w:rStyle w:val="HideTWBExt"/>
          <w:color w:val="auto"/>
        </w:rPr>
        <w:t>&lt;/NumAm&gt;</w:t>
      </w:r>
    </w:p>
    <w:p w14:paraId="0F6A4B7D"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7BDEB513" w14:textId="77777777" w:rsidR="00CA05C6" w:rsidRPr="00440C64" w:rsidRDefault="00CA05C6" w:rsidP="00CA05C6">
      <w:pPr>
        <w:pStyle w:val="NormalBold"/>
      </w:pPr>
      <w:r w:rsidRPr="00440C64">
        <w:rPr>
          <w:rStyle w:val="HideTWBExt"/>
          <w:b w:val="0"/>
          <w:color w:val="auto"/>
        </w:rPr>
        <w:t>&lt;/RepeatBlock-By&gt;</w:t>
      </w:r>
    </w:p>
    <w:p w14:paraId="29D5A2B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3D060C3" w14:textId="77777777" w:rsidR="00CA05C6" w:rsidRPr="00440C64" w:rsidRDefault="00CA05C6" w:rsidP="00CA05C6">
      <w:pPr>
        <w:pStyle w:val="NormalBold"/>
      </w:pPr>
      <w:r w:rsidRPr="00440C64">
        <w:rPr>
          <w:rStyle w:val="HideTWBExt"/>
          <w:color w:val="auto"/>
        </w:rPr>
        <w:t>&lt;Article&gt;</w:t>
      </w:r>
      <w:r w:rsidRPr="00440C64">
        <w:t>Artikel 14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7D4313B" w14:textId="77777777" w:rsidTr="003A48B2">
        <w:trPr>
          <w:trHeight w:hRule="exact" w:val="240"/>
          <w:jc w:val="center"/>
        </w:trPr>
        <w:tc>
          <w:tcPr>
            <w:tcW w:w="9752" w:type="dxa"/>
            <w:gridSpan w:val="2"/>
            <w:tcBorders>
              <w:top w:val="nil"/>
              <w:left w:val="nil"/>
              <w:bottom w:val="nil"/>
              <w:right w:val="nil"/>
            </w:tcBorders>
          </w:tcPr>
          <w:p w14:paraId="6C1CCC3D" w14:textId="77777777" w:rsidR="00CA05C6" w:rsidRPr="00440C64" w:rsidRDefault="00CA05C6" w:rsidP="003A48B2"/>
        </w:tc>
      </w:tr>
      <w:tr w:rsidR="00546440" w:rsidRPr="00440C64" w14:paraId="2C51465A" w14:textId="77777777" w:rsidTr="003A48B2">
        <w:trPr>
          <w:trHeight w:val="240"/>
          <w:jc w:val="center"/>
        </w:trPr>
        <w:tc>
          <w:tcPr>
            <w:tcW w:w="4876" w:type="dxa"/>
            <w:tcBorders>
              <w:top w:val="nil"/>
              <w:left w:val="nil"/>
              <w:bottom w:val="nil"/>
              <w:right w:val="nil"/>
            </w:tcBorders>
          </w:tcPr>
          <w:p w14:paraId="12715BA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1D610DA" w14:textId="77777777" w:rsidR="00CA05C6" w:rsidRPr="00440C64" w:rsidRDefault="00CA05C6" w:rsidP="003A48B2">
            <w:pPr>
              <w:pStyle w:val="AmColumnHeading"/>
            </w:pPr>
            <w:r w:rsidRPr="00440C64">
              <w:t>Ændringsforslag</w:t>
            </w:r>
          </w:p>
        </w:tc>
      </w:tr>
      <w:tr w:rsidR="00546440" w:rsidRPr="00440C64" w14:paraId="3A308509" w14:textId="77777777" w:rsidTr="003A48B2">
        <w:trPr>
          <w:jc w:val="center"/>
        </w:trPr>
        <w:tc>
          <w:tcPr>
            <w:tcW w:w="4876" w:type="dxa"/>
            <w:tcBorders>
              <w:top w:val="nil"/>
              <w:left w:val="nil"/>
              <w:bottom w:val="nil"/>
              <w:right w:val="nil"/>
            </w:tcBorders>
          </w:tcPr>
          <w:p w14:paraId="4504A54A" w14:textId="77777777" w:rsidR="00CA05C6" w:rsidRPr="00440C64" w:rsidRDefault="00CA05C6" w:rsidP="003A48B2">
            <w:pPr>
              <w:pStyle w:val="Normal6a"/>
            </w:pPr>
            <w:r w:rsidRPr="00440C64">
              <w:t>5.</w:t>
            </w:r>
            <w:r w:rsidRPr="00440C64">
              <w:tab/>
              <w:t>Afgørelsen om at udsætte udsendelsen i overensstemmelse med stk. 1 eller 2 skal regelmæssigt tages op til revision og mindst hver 6. måned.</w:t>
            </w:r>
          </w:p>
        </w:tc>
        <w:tc>
          <w:tcPr>
            <w:tcW w:w="4876" w:type="dxa"/>
            <w:tcBorders>
              <w:top w:val="nil"/>
              <w:left w:val="nil"/>
              <w:bottom w:val="nil"/>
              <w:right w:val="nil"/>
            </w:tcBorders>
          </w:tcPr>
          <w:p w14:paraId="5E45E35E" w14:textId="77777777" w:rsidR="00CA05C6" w:rsidRPr="00440C64" w:rsidRDefault="00CA05C6" w:rsidP="003A48B2">
            <w:pPr>
              <w:pStyle w:val="Normal6a"/>
            </w:pPr>
            <w:r w:rsidRPr="00440C64">
              <w:t>5.</w:t>
            </w:r>
            <w:r w:rsidRPr="00440C64">
              <w:tab/>
              <w:t xml:space="preserve">Afgørelsen om at udsætte udsendelsen i overensstemmelse med stk. 1 eller 2 skal regelmæssigt tages op til revision og mindst hver 6. måned. </w:t>
            </w:r>
            <w:r w:rsidRPr="00440C64">
              <w:rPr>
                <w:b/>
                <w:i/>
              </w:rPr>
              <w:t xml:space="preserve">Hver revision skal omfatte en vurdering af alternative muligheder i overensstemmelse med artikel 7, stk. 9. Efter 12 måneder trækker medlemsstaterne afgørelsen om tilbagesendelse tilbage og anvender </w:t>
            </w:r>
            <w:r w:rsidRPr="00440C64">
              <w:rPr>
                <w:b/>
                <w:i/>
              </w:rPr>
              <w:lastRenderedPageBreak/>
              <w:t>proceduren i artikel 7, stk. 1a (nyt).</w:t>
            </w:r>
          </w:p>
        </w:tc>
      </w:tr>
    </w:tbl>
    <w:p w14:paraId="726C75B8"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5ED10AD" w14:textId="77777777" w:rsidR="00CA05C6" w:rsidRPr="00440C64" w:rsidRDefault="00CA05C6" w:rsidP="00CA05C6">
      <w:r w:rsidRPr="00440C64">
        <w:rPr>
          <w:rStyle w:val="HideTWBExt"/>
          <w:color w:val="auto"/>
        </w:rPr>
        <w:t>&lt;/Amend&gt;</w:t>
      </w:r>
    </w:p>
    <w:p w14:paraId="1179374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1082</w:t>
      </w:r>
      <w:r w:rsidRPr="00440C64">
        <w:rPr>
          <w:rStyle w:val="HideTWBExt"/>
          <w:color w:val="auto"/>
        </w:rPr>
        <w:t>&lt;/NumAm&gt;</w:t>
      </w:r>
    </w:p>
    <w:p w14:paraId="7249E0D3"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1743020B" w14:textId="77777777" w:rsidR="00CA05C6" w:rsidRPr="00440C64" w:rsidRDefault="00CA05C6" w:rsidP="00CA05C6">
      <w:pPr>
        <w:pStyle w:val="NormalBold"/>
      </w:pPr>
      <w:r w:rsidRPr="00440C64">
        <w:rPr>
          <w:rStyle w:val="HideTWBExt"/>
          <w:b w:val="0"/>
          <w:color w:val="auto"/>
        </w:rPr>
        <w:t>&lt;/RepeatBlock-By&gt;</w:t>
      </w:r>
    </w:p>
    <w:p w14:paraId="00B213C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AAD5A1C" w14:textId="77777777" w:rsidR="00CA05C6" w:rsidRPr="00440C64" w:rsidRDefault="00CA05C6" w:rsidP="00CA05C6">
      <w:pPr>
        <w:pStyle w:val="NormalBold"/>
      </w:pPr>
      <w:r w:rsidRPr="00440C64">
        <w:rPr>
          <w:rStyle w:val="HideTWBExt"/>
          <w:color w:val="auto"/>
        </w:rPr>
        <w:t>&lt;Article&gt;</w:t>
      </w:r>
      <w:r w:rsidRPr="00440C64">
        <w:t>Artikel 14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ECA713D" w14:textId="77777777" w:rsidTr="003A48B2">
        <w:trPr>
          <w:trHeight w:hRule="exact" w:val="240"/>
          <w:jc w:val="center"/>
        </w:trPr>
        <w:tc>
          <w:tcPr>
            <w:tcW w:w="9752" w:type="dxa"/>
            <w:gridSpan w:val="2"/>
            <w:tcBorders>
              <w:top w:val="nil"/>
              <w:left w:val="nil"/>
              <w:bottom w:val="nil"/>
              <w:right w:val="nil"/>
            </w:tcBorders>
          </w:tcPr>
          <w:p w14:paraId="7766D370" w14:textId="77777777" w:rsidR="00CA05C6" w:rsidRPr="00440C64" w:rsidRDefault="00CA05C6" w:rsidP="003A48B2"/>
        </w:tc>
      </w:tr>
      <w:tr w:rsidR="00546440" w:rsidRPr="00440C64" w14:paraId="4A1B9898" w14:textId="77777777" w:rsidTr="003A48B2">
        <w:trPr>
          <w:trHeight w:val="240"/>
          <w:jc w:val="center"/>
        </w:trPr>
        <w:tc>
          <w:tcPr>
            <w:tcW w:w="4876" w:type="dxa"/>
            <w:tcBorders>
              <w:top w:val="nil"/>
              <w:left w:val="nil"/>
              <w:bottom w:val="nil"/>
              <w:right w:val="nil"/>
            </w:tcBorders>
          </w:tcPr>
          <w:p w14:paraId="77670D3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7740CCB" w14:textId="77777777" w:rsidR="00CA05C6" w:rsidRPr="00440C64" w:rsidRDefault="00CA05C6" w:rsidP="003A48B2">
            <w:pPr>
              <w:pStyle w:val="AmColumnHeading"/>
            </w:pPr>
            <w:r w:rsidRPr="00440C64">
              <w:t>Ændringsforslag</w:t>
            </w:r>
          </w:p>
        </w:tc>
      </w:tr>
      <w:tr w:rsidR="00546440" w:rsidRPr="00440C64" w14:paraId="09D0FB34" w14:textId="77777777" w:rsidTr="003A48B2">
        <w:trPr>
          <w:jc w:val="center"/>
        </w:trPr>
        <w:tc>
          <w:tcPr>
            <w:tcW w:w="4876" w:type="dxa"/>
            <w:tcBorders>
              <w:top w:val="nil"/>
              <w:left w:val="nil"/>
              <w:bottom w:val="nil"/>
              <w:right w:val="nil"/>
            </w:tcBorders>
          </w:tcPr>
          <w:p w14:paraId="1FB9D8AF" w14:textId="77777777" w:rsidR="00CA05C6" w:rsidRPr="00440C64" w:rsidRDefault="00CA05C6" w:rsidP="003A48B2">
            <w:pPr>
              <w:pStyle w:val="Normal6a"/>
            </w:pPr>
            <w:r w:rsidRPr="00440C64">
              <w:t>5.</w:t>
            </w:r>
            <w:r w:rsidRPr="00440C64">
              <w:tab/>
              <w:t xml:space="preserve">Afgørelsen om at udsætte udsendelsen i overensstemmelse med stk. 1 eller 2 skal </w:t>
            </w:r>
            <w:r w:rsidRPr="00440C64">
              <w:rPr>
                <w:b/>
                <w:bCs/>
                <w:i/>
                <w:iCs/>
              </w:rPr>
              <w:t>regelmæssigt</w:t>
            </w:r>
            <w:r w:rsidRPr="00440C64">
              <w:t xml:space="preserve"> tages op til revision </w:t>
            </w:r>
            <w:r w:rsidRPr="00440C64">
              <w:rPr>
                <w:b/>
                <w:bCs/>
                <w:i/>
                <w:iCs/>
              </w:rPr>
              <w:t>og mindst hver</w:t>
            </w:r>
            <w:r w:rsidRPr="00440C64">
              <w:t xml:space="preserve"> </w:t>
            </w:r>
            <w:r w:rsidRPr="00440C64">
              <w:rPr>
                <w:b/>
                <w:i/>
              </w:rPr>
              <w:t>6.</w:t>
            </w:r>
            <w:r w:rsidRPr="00440C64">
              <w:t xml:space="preserve"> </w:t>
            </w:r>
            <w:r w:rsidRPr="00440C64">
              <w:rPr>
                <w:b/>
                <w:bCs/>
                <w:i/>
                <w:iCs/>
              </w:rPr>
              <w:t>måned</w:t>
            </w:r>
            <w:r w:rsidRPr="00440C64">
              <w:t>.</w:t>
            </w:r>
          </w:p>
        </w:tc>
        <w:tc>
          <w:tcPr>
            <w:tcW w:w="4876" w:type="dxa"/>
            <w:tcBorders>
              <w:top w:val="nil"/>
              <w:left w:val="nil"/>
              <w:bottom w:val="nil"/>
              <w:right w:val="nil"/>
            </w:tcBorders>
          </w:tcPr>
          <w:p w14:paraId="37BA86C5" w14:textId="77777777" w:rsidR="00CA05C6" w:rsidRPr="00440C64" w:rsidRDefault="00CA05C6" w:rsidP="003A48B2">
            <w:pPr>
              <w:pStyle w:val="Normal6a"/>
            </w:pPr>
            <w:r w:rsidRPr="00440C64">
              <w:t>5.</w:t>
            </w:r>
            <w:r w:rsidRPr="00440C64">
              <w:tab/>
              <w:t xml:space="preserve">Afgørelsen om at udsætte udsendelsen i overensstemmelse med stk. 1 eller 2 skal tages op til revision </w:t>
            </w:r>
            <w:r w:rsidRPr="00440C64">
              <w:rPr>
                <w:b/>
                <w:bCs/>
                <w:i/>
                <w:iCs/>
              </w:rPr>
              <w:t>i tilfælde af en betydelig ændring af de relevante omstændigheder</w:t>
            </w:r>
            <w:r w:rsidRPr="00440C64">
              <w:t>.</w:t>
            </w:r>
          </w:p>
        </w:tc>
      </w:tr>
    </w:tbl>
    <w:p w14:paraId="31419FE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D9F5819" w14:textId="77777777" w:rsidR="00CA05C6" w:rsidRPr="00440C64" w:rsidRDefault="00CA05C6" w:rsidP="00CA05C6">
      <w:r w:rsidRPr="00440C64">
        <w:rPr>
          <w:rStyle w:val="HideTWBExt"/>
          <w:color w:val="auto"/>
        </w:rPr>
        <w:t>&lt;/Amend&gt;</w:t>
      </w:r>
    </w:p>
    <w:p w14:paraId="40CD3FC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1083</w:t>
      </w:r>
      <w:r w:rsidRPr="00440C64">
        <w:rPr>
          <w:rStyle w:val="HideTWBExt"/>
          <w:color w:val="auto"/>
        </w:rPr>
        <w:t>&lt;/NumAm&gt;</w:t>
      </w:r>
    </w:p>
    <w:p w14:paraId="1D154BBB"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5506F782" w14:textId="77777777" w:rsidR="00CA05C6" w:rsidRPr="00440C64" w:rsidRDefault="00CA05C6" w:rsidP="00CA05C6">
      <w:pPr>
        <w:pStyle w:val="NormalBold"/>
      </w:pPr>
      <w:r w:rsidRPr="00440C64">
        <w:rPr>
          <w:rStyle w:val="HideTWBExt"/>
          <w:b w:val="0"/>
          <w:color w:val="auto"/>
        </w:rPr>
        <w:t>&lt;/RepeatBlock-By&gt;</w:t>
      </w:r>
    </w:p>
    <w:p w14:paraId="0752275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5BD25A0" w14:textId="77777777" w:rsidR="00CA05C6" w:rsidRPr="00440C64" w:rsidRDefault="00CA05C6" w:rsidP="00CA05C6">
      <w:pPr>
        <w:pStyle w:val="NormalBold"/>
      </w:pPr>
      <w:r w:rsidRPr="00440C64">
        <w:rPr>
          <w:rStyle w:val="HideTWBExt"/>
          <w:color w:val="auto"/>
        </w:rPr>
        <w:t>&lt;Article&gt;</w:t>
      </w:r>
      <w:r w:rsidRPr="00440C64">
        <w:t>Artikel 14 – stk. 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30D42FF" w14:textId="77777777" w:rsidTr="003A48B2">
        <w:trPr>
          <w:trHeight w:hRule="exact" w:val="240"/>
          <w:jc w:val="center"/>
        </w:trPr>
        <w:tc>
          <w:tcPr>
            <w:tcW w:w="9752" w:type="dxa"/>
            <w:gridSpan w:val="2"/>
            <w:tcBorders>
              <w:top w:val="nil"/>
              <w:left w:val="nil"/>
              <w:bottom w:val="nil"/>
              <w:right w:val="nil"/>
            </w:tcBorders>
          </w:tcPr>
          <w:p w14:paraId="74595B37" w14:textId="77777777" w:rsidR="00CA05C6" w:rsidRPr="00440C64" w:rsidRDefault="00CA05C6" w:rsidP="003A48B2"/>
        </w:tc>
      </w:tr>
      <w:tr w:rsidR="00546440" w:rsidRPr="00440C64" w14:paraId="693543D5" w14:textId="77777777" w:rsidTr="003A48B2">
        <w:trPr>
          <w:trHeight w:val="240"/>
          <w:jc w:val="center"/>
        </w:trPr>
        <w:tc>
          <w:tcPr>
            <w:tcW w:w="4876" w:type="dxa"/>
            <w:tcBorders>
              <w:top w:val="nil"/>
              <w:left w:val="nil"/>
              <w:bottom w:val="nil"/>
              <w:right w:val="nil"/>
            </w:tcBorders>
          </w:tcPr>
          <w:p w14:paraId="4ECFE76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8ED7885" w14:textId="77777777" w:rsidR="00CA05C6" w:rsidRPr="00440C64" w:rsidRDefault="00CA05C6" w:rsidP="003A48B2">
            <w:pPr>
              <w:pStyle w:val="AmColumnHeading"/>
            </w:pPr>
            <w:r w:rsidRPr="00440C64">
              <w:t>Ændringsforslag</w:t>
            </w:r>
          </w:p>
        </w:tc>
      </w:tr>
      <w:tr w:rsidR="00546440" w:rsidRPr="00440C64" w14:paraId="59A0EFBC" w14:textId="77777777" w:rsidTr="003A48B2">
        <w:trPr>
          <w:jc w:val="center"/>
        </w:trPr>
        <w:tc>
          <w:tcPr>
            <w:tcW w:w="4876" w:type="dxa"/>
            <w:tcBorders>
              <w:top w:val="nil"/>
              <w:left w:val="nil"/>
              <w:bottom w:val="nil"/>
              <w:right w:val="nil"/>
            </w:tcBorders>
          </w:tcPr>
          <w:p w14:paraId="3B782117" w14:textId="77777777" w:rsidR="00CA05C6" w:rsidRPr="00440C64" w:rsidRDefault="00CA05C6" w:rsidP="003A48B2">
            <w:pPr>
              <w:pStyle w:val="Normal6a"/>
            </w:pPr>
            <w:r w:rsidRPr="00440C64">
              <w:t>5.</w:t>
            </w:r>
            <w:r w:rsidRPr="00440C64">
              <w:tab/>
            </w:r>
            <w:r w:rsidRPr="00440C64">
              <w:rPr>
                <w:b/>
                <w:bCs/>
                <w:i/>
                <w:iCs/>
              </w:rPr>
              <w:t>Afgørelsen om at udsætte</w:t>
            </w:r>
            <w:r w:rsidRPr="00440C64">
              <w:t xml:space="preserve"> udsendelsen i overensstemmelse med stk. 1 eller 2 skal </w:t>
            </w:r>
            <w:r w:rsidRPr="00440C64">
              <w:rPr>
                <w:b/>
                <w:bCs/>
                <w:i/>
                <w:iCs/>
              </w:rPr>
              <w:t>regelmæssigt</w:t>
            </w:r>
            <w:r w:rsidRPr="00440C64">
              <w:t xml:space="preserve"> tages op til revision </w:t>
            </w:r>
            <w:r w:rsidRPr="00440C64">
              <w:rPr>
                <w:b/>
                <w:bCs/>
                <w:i/>
                <w:iCs/>
              </w:rPr>
              <w:t>og mindst hver</w:t>
            </w:r>
            <w:r w:rsidRPr="00440C64">
              <w:t xml:space="preserve"> </w:t>
            </w:r>
            <w:r w:rsidRPr="00440C64">
              <w:rPr>
                <w:b/>
                <w:i/>
              </w:rPr>
              <w:t>6.</w:t>
            </w:r>
            <w:r w:rsidRPr="00440C64">
              <w:t xml:space="preserve"> </w:t>
            </w:r>
            <w:r w:rsidRPr="00440C64">
              <w:rPr>
                <w:b/>
                <w:bCs/>
                <w:i/>
                <w:iCs/>
              </w:rPr>
              <w:t>måned</w:t>
            </w:r>
            <w:r w:rsidRPr="00440C64">
              <w:t>.</w:t>
            </w:r>
          </w:p>
        </w:tc>
        <w:tc>
          <w:tcPr>
            <w:tcW w:w="4876" w:type="dxa"/>
            <w:tcBorders>
              <w:top w:val="nil"/>
              <w:left w:val="nil"/>
              <w:bottom w:val="nil"/>
              <w:right w:val="nil"/>
            </w:tcBorders>
          </w:tcPr>
          <w:p w14:paraId="0A9A399D" w14:textId="77777777" w:rsidR="00CA05C6" w:rsidRPr="00440C64" w:rsidRDefault="00CA05C6" w:rsidP="003A48B2">
            <w:pPr>
              <w:pStyle w:val="Normal6a"/>
            </w:pPr>
            <w:r w:rsidRPr="00440C64">
              <w:t>5.</w:t>
            </w:r>
            <w:r w:rsidRPr="00440C64">
              <w:tab/>
            </w:r>
            <w:r w:rsidRPr="00440C64">
              <w:rPr>
                <w:b/>
                <w:bCs/>
                <w:i/>
                <w:iCs/>
              </w:rPr>
              <w:t>Udsættelsen af</w:t>
            </w:r>
            <w:r w:rsidRPr="00440C64">
              <w:t xml:space="preserve"> udsendelsen i overensstemmelse med stk. 1 eller 2 skal tages op til revision </w:t>
            </w:r>
            <w:r w:rsidRPr="00440C64">
              <w:rPr>
                <w:b/>
                <w:bCs/>
                <w:i/>
                <w:iCs/>
              </w:rPr>
              <w:t>i tilfælde af ændring af de relevante omstændigheder</w:t>
            </w:r>
            <w:r w:rsidRPr="00440C64">
              <w:t>.</w:t>
            </w:r>
          </w:p>
        </w:tc>
      </w:tr>
    </w:tbl>
    <w:p w14:paraId="0E19E5E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2948F68" w14:textId="77777777" w:rsidR="00CA05C6" w:rsidRPr="00440C64" w:rsidRDefault="00CA05C6" w:rsidP="00CA05C6">
      <w:r w:rsidRPr="00440C64">
        <w:rPr>
          <w:rStyle w:val="HideTWBExt"/>
          <w:color w:val="auto"/>
        </w:rPr>
        <w:t>&lt;/Amend&gt;</w:t>
      </w:r>
    </w:p>
    <w:p w14:paraId="512312D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1084</w:t>
      </w:r>
      <w:r w:rsidRPr="00440C64">
        <w:rPr>
          <w:rStyle w:val="HideTWBExt"/>
          <w:color w:val="auto"/>
        </w:rPr>
        <w:t>&lt;/NumAm&gt;</w:t>
      </w:r>
    </w:p>
    <w:p w14:paraId="4997A378"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5966FDBF" w14:textId="77777777" w:rsidR="00CA05C6" w:rsidRPr="00440C64" w:rsidRDefault="00CA05C6" w:rsidP="00CA05C6">
      <w:pPr>
        <w:pStyle w:val="NormalBold"/>
      </w:pPr>
      <w:r w:rsidRPr="00440C64">
        <w:rPr>
          <w:rStyle w:val="HideTWBExt"/>
          <w:b w:val="0"/>
          <w:color w:val="auto"/>
        </w:rPr>
        <w:t>&lt;/RepeatBlock-By&gt;</w:t>
      </w:r>
    </w:p>
    <w:p w14:paraId="5F21695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FD33075" w14:textId="77777777" w:rsidR="00CA05C6" w:rsidRPr="00440C64" w:rsidRDefault="00CA05C6" w:rsidP="00CA05C6">
      <w:pPr>
        <w:pStyle w:val="NormalBold"/>
      </w:pPr>
      <w:r w:rsidRPr="00440C64">
        <w:rPr>
          <w:rStyle w:val="HideTWBExt"/>
          <w:color w:val="auto"/>
        </w:rPr>
        <w:t>&lt;Article&gt;</w:t>
      </w:r>
      <w:r w:rsidRPr="00440C64">
        <w:t>Artikel 14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DB139FF" w14:textId="77777777" w:rsidTr="003A48B2">
        <w:trPr>
          <w:trHeight w:hRule="exact" w:val="240"/>
          <w:jc w:val="center"/>
        </w:trPr>
        <w:tc>
          <w:tcPr>
            <w:tcW w:w="9752" w:type="dxa"/>
            <w:gridSpan w:val="2"/>
            <w:tcBorders>
              <w:top w:val="nil"/>
              <w:left w:val="nil"/>
              <w:bottom w:val="nil"/>
              <w:right w:val="nil"/>
            </w:tcBorders>
          </w:tcPr>
          <w:p w14:paraId="03F6CA08" w14:textId="77777777" w:rsidR="00CA05C6" w:rsidRPr="00440C64" w:rsidRDefault="00CA05C6" w:rsidP="003A48B2"/>
        </w:tc>
      </w:tr>
      <w:tr w:rsidR="00546440" w:rsidRPr="00440C64" w14:paraId="02BA0E97" w14:textId="77777777" w:rsidTr="003A48B2">
        <w:trPr>
          <w:trHeight w:val="240"/>
          <w:jc w:val="center"/>
        </w:trPr>
        <w:tc>
          <w:tcPr>
            <w:tcW w:w="4876" w:type="dxa"/>
            <w:tcBorders>
              <w:top w:val="nil"/>
              <w:left w:val="nil"/>
              <w:bottom w:val="nil"/>
              <w:right w:val="nil"/>
            </w:tcBorders>
          </w:tcPr>
          <w:p w14:paraId="030AC21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EC550D0" w14:textId="77777777" w:rsidR="00CA05C6" w:rsidRPr="00440C64" w:rsidRDefault="00CA05C6" w:rsidP="003A48B2">
            <w:pPr>
              <w:pStyle w:val="AmColumnHeading"/>
            </w:pPr>
            <w:r w:rsidRPr="00440C64">
              <w:t>Ændringsforslag</w:t>
            </w:r>
          </w:p>
        </w:tc>
      </w:tr>
      <w:tr w:rsidR="00546440" w:rsidRPr="00440C64" w14:paraId="4EBDAF99" w14:textId="77777777" w:rsidTr="003A48B2">
        <w:trPr>
          <w:jc w:val="center"/>
        </w:trPr>
        <w:tc>
          <w:tcPr>
            <w:tcW w:w="4876" w:type="dxa"/>
            <w:tcBorders>
              <w:top w:val="nil"/>
              <w:left w:val="nil"/>
              <w:bottom w:val="nil"/>
              <w:right w:val="nil"/>
            </w:tcBorders>
          </w:tcPr>
          <w:p w14:paraId="36CE64DD" w14:textId="77777777" w:rsidR="00CA05C6" w:rsidRPr="00440C64" w:rsidRDefault="00CA05C6" w:rsidP="003A48B2">
            <w:pPr>
              <w:pStyle w:val="Normal6a"/>
            </w:pPr>
            <w:r w:rsidRPr="00440C64">
              <w:rPr>
                <w:b/>
                <w:i/>
              </w:rPr>
              <w:lastRenderedPageBreak/>
              <w:t>6.</w:t>
            </w:r>
            <w:r w:rsidRPr="00440C64">
              <w:tab/>
            </w:r>
            <w:r w:rsidRPr="00440C64">
              <w:rPr>
                <w:b/>
                <w:i/>
              </w:rPr>
              <w:t>Der skal i den periode, hvor udsendelsen er blevet udsat, tages hensyn til følgende vedrørende tredjelandsstatsborgerens situation:</w:t>
            </w:r>
          </w:p>
        </w:tc>
        <w:tc>
          <w:tcPr>
            <w:tcW w:w="4876" w:type="dxa"/>
            <w:tcBorders>
              <w:top w:val="nil"/>
              <w:left w:val="nil"/>
              <w:bottom w:val="nil"/>
              <w:right w:val="nil"/>
            </w:tcBorders>
          </w:tcPr>
          <w:p w14:paraId="270039FF" w14:textId="77777777" w:rsidR="00CA05C6" w:rsidRPr="00440C64" w:rsidRDefault="00CA05C6" w:rsidP="003A48B2">
            <w:pPr>
              <w:pStyle w:val="Normal6a"/>
            </w:pPr>
            <w:r w:rsidRPr="00440C64">
              <w:rPr>
                <w:b/>
                <w:i/>
              </w:rPr>
              <w:t>udgår</w:t>
            </w:r>
          </w:p>
        </w:tc>
      </w:tr>
      <w:tr w:rsidR="00546440" w:rsidRPr="00440C64" w14:paraId="5AABEBC6" w14:textId="77777777" w:rsidTr="003A48B2">
        <w:trPr>
          <w:jc w:val="center"/>
        </w:trPr>
        <w:tc>
          <w:tcPr>
            <w:tcW w:w="4876" w:type="dxa"/>
            <w:tcBorders>
              <w:top w:val="nil"/>
              <w:left w:val="nil"/>
              <w:bottom w:val="nil"/>
              <w:right w:val="nil"/>
            </w:tcBorders>
          </w:tcPr>
          <w:p w14:paraId="5E0650C1" w14:textId="77777777" w:rsidR="00CA05C6" w:rsidRPr="00440C64" w:rsidRDefault="00CA05C6" w:rsidP="003A48B2">
            <w:pPr>
              <w:pStyle w:val="Normal6a"/>
            </w:pPr>
            <w:r w:rsidRPr="00440C64">
              <w:rPr>
                <w:b/>
                <w:i/>
              </w:rPr>
              <w:t>a. basale behov</w:t>
            </w:r>
          </w:p>
        </w:tc>
        <w:tc>
          <w:tcPr>
            <w:tcW w:w="4876" w:type="dxa"/>
            <w:tcBorders>
              <w:top w:val="nil"/>
              <w:left w:val="nil"/>
              <w:bottom w:val="nil"/>
              <w:right w:val="nil"/>
            </w:tcBorders>
          </w:tcPr>
          <w:p w14:paraId="3354E397" w14:textId="77777777" w:rsidR="00CA05C6" w:rsidRPr="00440C64" w:rsidRDefault="00CA05C6" w:rsidP="003A48B2">
            <w:pPr>
              <w:pStyle w:val="Normal6a"/>
            </w:pPr>
          </w:p>
        </w:tc>
      </w:tr>
      <w:tr w:rsidR="00546440" w:rsidRPr="00440C64" w14:paraId="7985440E" w14:textId="77777777" w:rsidTr="003A48B2">
        <w:trPr>
          <w:jc w:val="center"/>
        </w:trPr>
        <w:tc>
          <w:tcPr>
            <w:tcW w:w="4876" w:type="dxa"/>
            <w:tcBorders>
              <w:top w:val="nil"/>
              <w:left w:val="nil"/>
              <w:bottom w:val="nil"/>
              <w:right w:val="nil"/>
            </w:tcBorders>
          </w:tcPr>
          <w:p w14:paraId="1080F58E" w14:textId="77777777" w:rsidR="00CA05C6" w:rsidRPr="00440C64" w:rsidRDefault="00CA05C6" w:rsidP="003A48B2">
            <w:pPr>
              <w:pStyle w:val="Normal6a"/>
            </w:pPr>
            <w:r w:rsidRPr="00440C64">
              <w:rPr>
                <w:b/>
                <w:i/>
              </w:rPr>
              <w:t>b. familiens enhed med familiemedlemmer, der befinder sig på medlemsstatens område</w:t>
            </w:r>
          </w:p>
        </w:tc>
        <w:tc>
          <w:tcPr>
            <w:tcW w:w="4876" w:type="dxa"/>
            <w:tcBorders>
              <w:top w:val="nil"/>
              <w:left w:val="nil"/>
              <w:bottom w:val="nil"/>
              <w:right w:val="nil"/>
            </w:tcBorders>
          </w:tcPr>
          <w:p w14:paraId="3E590E45" w14:textId="77777777" w:rsidR="00CA05C6" w:rsidRPr="00440C64" w:rsidRDefault="00CA05C6" w:rsidP="003A48B2">
            <w:pPr>
              <w:pStyle w:val="Normal6a"/>
            </w:pPr>
          </w:p>
        </w:tc>
      </w:tr>
      <w:tr w:rsidR="00546440" w:rsidRPr="00440C64" w14:paraId="2910F66E" w14:textId="77777777" w:rsidTr="003A48B2">
        <w:trPr>
          <w:jc w:val="center"/>
        </w:trPr>
        <w:tc>
          <w:tcPr>
            <w:tcW w:w="4876" w:type="dxa"/>
            <w:tcBorders>
              <w:top w:val="nil"/>
              <w:left w:val="nil"/>
              <w:bottom w:val="nil"/>
              <w:right w:val="nil"/>
            </w:tcBorders>
          </w:tcPr>
          <w:p w14:paraId="0890C8DF" w14:textId="77777777" w:rsidR="00CA05C6" w:rsidRPr="00440C64" w:rsidRDefault="00CA05C6" w:rsidP="003A48B2">
            <w:pPr>
              <w:pStyle w:val="Normal6a"/>
            </w:pPr>
            <w:r w:rsidRPr="00440C64">
              <w:rPr>
                <w:b/>
                <w:i/>
              </w:rPr>
              <w:t>c. akut lægebehandling og nødvendig behandling af sygdom</w:t>
            </w:r>
          </w:p>
        </w:tc>
        <w:tc>
          <w:tcPr>
            <w:tcW w:w="4876" w:type="dxa"/>
            <w:tcBorders>
              <w:top w:val="nil"/>
              <w:left w:val="nil"/>
              <w:bottom w:val="nil"/>
              <w:right w:val="nil"/>
            </w:tcBorders>
          </w:tcPr>
          <w:p w14:paraId="3576C930" w14:textId="77777777" w:rsidR="00CA05C6" w:rsidRPr="00440C64" w:rsidRDefault="00CA05C6" w:rsidP="003A48B2">
            <w:pPr>
              <w:pStyle w:val="Normal6a"/>
            </w:pPr>
          </w:p>
        </w:tc>
      </w:tr>
      <w:tr w:rsidR="00546440" w:rsidRPr="00440C64" w14:paraId="44E6EF08" w14:textId="77777777" w:rsidTr="003A48B2">
        <w:trPr>
          <w:jc w:val="center"/>
        </w:trPr>
        <w:tc>
          <w:tcPr>
            <w:tcW w:w="4876" w:type="dxa"/>
            <w:tcBorders>
              <w:top w:val="nil"/>
              <w:left w:val="nil"/>
              <w:bottom w:val="nil"/>
              <w:right w:val="nil"/>
            </w:tcBorders>
          </w:tcPr>
          <w:p w14:paraId="0ACA9216" w14:textId="77777777" w:rsidR="00CA05C6" w:rsidRPr="00440C64" w:rsidRDefault="00CA05C6" w:rsidP="003A48B2">
            <w:pPr>
              <w:pStyle w:val="Normal6a"/>
            </w:pPr>
            <w:r w:rsidRPr="00440C64">
              <w:rPr>
                <w:b/>
                <w:i/>
              </w:rPr>
              <w:t>d. mindreåriges adgang til grunduddannelsessystemet afhængigt af varigheden af deres ophold</w:t>
            </w:r>
          </w:p>
        </w:tc>
        <w:tc>
          <w:tcPr>
            <w:tcW w:w="4876" w:type="dxa"/>
            <w:tcBorders>
              <w:top w:val="nil"/>
              <w:left w:val="nil"/>
              <w:bottom w:val="nil"/>
              <w:right w:val="nil"/>
            </w:tcBorders>
          </w:tcPr>
          <w:p w14:paraId="18530B58" w14:textId="77777777" w:rsidR="00CA05C6" w:rsidRPr="00440C64" w:rsidRDefault="00CA05C6" w:rsidP="003A48B2">
            <w:pPr>
              <w:pStyle w:val="Normal6a"/>
            </w:pPr>
          </w:p>
        </w:tc>
      </w:tr>
      <w:tr w:rsidR="00546440" w:rsidRPr="00440C64" w14:paraId="35A359E4" w14:textId="77777777" w:rsidTr="003A48B2">
        <w:trPr>
          <w:jc w:val="center"/>
        </w:trPr>
        <w:tc>
          <w:tcPr>
            <w:tcW w:w="4876" w:type="dxa"/>
            <w:tcBorders>
              <w:top w:val="nil"/>
              <w:left w:val="nil"/>
              <w:bottom w:val="nil"/>
              <w:right w:val="nil"/>
            </w:tcBorders>
          </w:tcPr>
          <w:p w14:paraId="6A6CEB5B" w14:textId="77777777" w:rsidR="00CA05C6" w:rsidRPr="00440C64" w:rsidRDefault="00CA05C6" w:rsidP="003A48B2">
            <w:pPr>
              <w:pStyle w:val="Normal6a"/>
            </w:pPr>
            <w:r w:rsidRPr="00440C64">
              <w:rPr>
                <w:b/>
                <w:i/>
              </w:rPr>
              <w:t>e. sårbare personers særlige behov.</w:t>
            </w:r>
          </w:p>
        </w:tc>
        <w:tc>
          <w:tcPr>
            <w:tcW w:w="4876" w:type="dxa"/>
            <w:tcBorders>
              <w:top w:val="nil"/>
              <w:left w:val="nil"/>
              <w:bottom w:val="nil"/>
              <w:right w:val="nil"/>
            </w:tcBorders>
          </w:tcPr>
          <w:p w14:paraId="6F8E0003" w14:textId="77777777" w:rsidR="00CA05C6" w:rsidRPr="00440C64" w:rsidRDefault="00CA05C6" w:rsidP="003A48B2">
            <w:pPr>
              <w:pStyle w:val="Normal6a"/>
            </w:pPr>
          </w:p>
        </w:tc>
      </w:tr>
    </w:tbl>
    <w:p w14:paraId="56BC61C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13FF38D4" w14:textId="77777777" w:rsidR="00CA05C6" w:rsidRPr="00440C64" w:rsidRDefault="00CA05C6" w:rsidP="00CA05C6">
      <w:r w:rsidRPr="00440C64">
        <w:rPr>
          <w:rStyle w:val="HideTWBExt"/>
          <w:color w:val="auto"/>
        </w:rPr>
        <w:t>&lt;/Amend&gt;</w:t>
      </w:r>
    </w:p>
    <w:p w14:paraId="2C269B7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1085</w:t>
      </w:r>
      <w:r w:rsidRPr="00440C64">
        <w:rPr>
          <w:rStyle w:val="HideTWBExt"/>
          <w:color w:val="auto"/>
        </w:rPr>
        <w:t>&lt;/NumAm&gt;</w:t>
      </w:r>
    </w:p>
    <w:p w14:paraId="6027D650" w14:textId="77777777" w:rsidR="00CA05C6" w:rsidRPr="00440C64" w:rsidRDefault="00CA05C6" w:rsidP="00CA05C6">
      <w:pPr>
        <w:pStyle w:val="NormalBold"/>
      </w:pPr>
      <w:r w:rsidRPr="00440C64">
        <w:rPr>
          <w:rStyle w:val="HideTWBExt"/>
          <w:b w:val="0"/>
          <w:color w:val="auto"/>
        </w:rPr>
        <w:t>&lt;RepeatBlock-By&gt;&lt;Members&gt;</w:t>
      </w:r>
      <w:r w:rsidRPr="00440C64">
        <w:t>Ana Miguel Pedro</w:t>
      </w:r>
      <w:r w:rsidRPr="00440C64">
        <w:rPr>
          <w:rStyle w:val="HideTWBExt"/>
          <w:b w:val="0"/>
          <w:color w:val="auto"/>
        </w:rPr>
        <w:t>&lt;/Members&gt;</w:t>
      </w:r>
    </w:p>
    <w:p w14:paraId="735594F9" w14:textId="77777777" w:rsidR="00CA05C6" w:rsidRPr="00440C64" w:rsidRDefault="00CA05C6" w:rsidP="00CA05C6">
      <w:pPr>
        <w:pStyle w:val="NormalBold"/>
      </w:pPr>
      <w:r w:rsidRPr="00440C64">
        <w:rPr>
          <w:rStyle w:val="HideTWBExt"/>
          <w:b w:val="0"/>
          <w:color w:val="auto"/>
        </w:rPr>
        <w:t>&lt;/RepeatBlock-By&gt;</w:t>
      </w:r>
    </w:p>
    <w:p w14:paraId="3541137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C946B37" w14:textId="77777777" w:rsidR="00CA05C6" w:rsidRPr="00440C64" w:rsidRDefault="00CA05C6" w:rsidP="00CA05C6">
      <w:pPr>
        <w:pStyle w:val="NormalBold"/>
      </w:pPr>
      <w:r w:rsidRPr="00440C64">
        <w:rPr>
          <w:rStyle w:val="HideTWBExt"/>
          <w:color w:val="auto"/>
        </w:rPr>
        <w:t>&lt;Article&gt;</w:t>
      </w:r>
      <w:r w:rsidRPr="00440C64">
        <w:t>Artikel 14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563118C" w14:textId="77777777" w:rsidTr="003A48B2">
        <w:trPr>
          <w:trHeight w:hRule="exact" w:val="240"/>
          <w:jc w:val="center"/>
        </w:trPr>
        <w:tc>
          <w:tcPr>
            <w:tcW w:w="9752" w:type="dxa"/>
            <w:gridSpan w:val="2"/>
            <w:tcBorders>
              <w:top w:val="nil"/>
              <w:left w:val="nil"/>
              <w:bottom w:val="nil"/>
              <w:right w:val="nil"/>
            </w:tcBorders>
          </w:tcPr>
          <w:p w14:paraId="04E1CC30" w14:textId="77777777" w:rsidR="00CA05C6" w:rsidRPr="00440C64" w:rsidRDefault="00CA05C6" w:rsidP="003A48B2"/>
        </w:tc>
      </w:tr>
      <w:tr w:rsidR="00546440" w:rsidRPr="00440C64" w14:paraId="3EDE9D2F" w14:textId="77777777" w:rsidTr="003A48B2">
        <w:trPr>
          <w:trHeight w:val="240"/>
          <w:jc w:val="center"/>
        </w:trPr>
        <w:tc>
          <w:tcPr>
            <w:tcW w:w="4876" w:type="dxa"/>
            <w:tcBorders>
              <w:top w:val="nil"/>
              <w:left w:val="nil"/>
              <w:bottom w:val="nil"/>
              <w:right w:val="nil"/>
            </w:tcBorders>
          </w:tcPr>
          <w:p w14:paraId="24A505F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9E2DA53" w14:textId="77777777" w:rsidR="00CA05C6" w:rsidRPr="00440C64" w:rsidRDefault="00CA05C6" w:rsidP="003A48B2">
            <w:pPr>
              <w:pStyle w:val="AmColumnHeading"/>
            </w:pPr>
            <w:r w:rsidRPr="00440C64">
              <w:t>Ændringsforslag</w:t>
            </w:r>
          </w:p>
        </w:tc>
      </w:tr>
      <w:tr w:rsidR="00546440" w:rsidRPr="00440C64" w14:paraId="30CCE163" w14:textId="77777777" w:rsidTr="003A48B2">
        <w:trPr>
          <w:jc w:val="center"/>
        </w:trPr>
        <w:tc>
          <w:tcPr>
            <w:tcW w:w="4876" w:type="dxa"/>
            <w:tcBorders>
              <w:top w:val="nil"/>
              <w:left w:val="nil"/>
              <w:bottom w:val="nil"/>
              <w:right w:val="nil"/>
            </w:tcBorders>
          </w:tcPr>
          <w:p w14:paraId="7D40F7A7" w14:textId="77777777" w:rsidR="00CA05C6" w:rsidRPr="00440C64" w:rsidRDefault="00CA05C6" w:rsidP="003A48B2">
            <w:pPr>
              <w:pStyle w:val="Normal6a"/>
            </w:pPr>
            <w:r w:rsidRPr="00440C64">
              <w:rPr>
                <w:b/>
                <w:i/>
              </w:rPr>
              <w:t>6.</w:t>
            </w:r>
            <w:r w:rsidRPr="00440C64">
              <w:tab/>
            </w:r>
            <w:r w:rsidRPr="00440C64">
              <w:rPr>
                <w:b/>
                <w:i/>
              </w:rPr>
              <w:t>Der skal i den periode, hvor udsendelsen er blevet udsat, tages hensyn til følgende vedrørende tredjelandsstatsborgerens situation:</w:t>
            </w:r>
          </w:p>
        </w:tc>
        <w:tc>
          <w:tcPr>
            <w:tcW w:w="4876" w:type="dxa"/>
            <w:tcBorders>
              <w:top w:val="nil"/>
              <w:left w:val="nil"/>
              <w:bottom w:val="nil"/>
              <w:right w:val="nil"/>
            </w:tcBorders>
          </w:tcPr>
          <w:p w14:paraId="4069AADE" w14:textId="77777777" w:rsidR="00CA05C6" w:rsidRPr="00440C64" w:rsidRDefault="00CA05C6" w:rsidP="003A48B2">
            <w:pPr>
              <w:pStyle w:val="Normal6a"/>
            </w:pPr>
            <w:r w:rsidRPr="00440C64">
              <w:rPr>
                <w:b/>
                <w:i/>
              </w:rPr>
              <w:t>udgår</w:t>
            </w:r>
          </w:p>
        </w:tc>
      </w:tr>
      <w:tr w:rsidR="00546440" w:rsidRPr="00440C64" w14:paraId="642A0879" w14:textId="77777777" w:rsidTr="003A48B2">
        <w:trPr>
          <w:jc w:val="center"/>
        </w:trPr>
        <w:tc>
          <w:tcPr>
            <w:tcW w:w="4876" w:type="dxa"/>
            <w:tcBorders>
              <w:top w:val="nil"/>
              <w:left w:val="nil"/>
              <w:bottom w:val="nil"/>
              <w:right w:val="nil"/>
            </w:tcBorders>
          </w:tcPr>
          <w:p w14:paraId="3EEF6B88" w14:textId="77777777" w:rsidR="00CA05C6" w:rsidRPr="00440C64" w:rsidRDefault="00CA05C6" w:rsidP="003A48B2">
            <w:pPr>
              <w:pStyle w:val="Normal6a"/>
            </w:pPr>
            <w:r w:rsidRPr="00440C64">
              <w:rPr>
                <w:b/>
                <w:i/>
              </w:rPr>
              <w:t>a. basale behov</w:t>
            </w:r>
          </w:p>
        </w:tc>
        <w:tc>
          <w:tcPr>
            <w:tcW w:w="4876" w:type="dxa"/>
            <w:tcBorders>
              <w:top w:val="nil"/>
              <w:left w:val="nil"/>
              <w:bottom w:val="nil"/>
              <w:right w:val="nil"/>
            </w:tcBorders>
          </w:tcPr>
          <w:p w14:paraId="01FD0EB6" w14:textId="77777777" w:rsidR="00CA05C6" w:rsidRPr="00440C64" w:rsidRDefault="00CA05C6" w:rsidP="003A48B2">
            <w:pPr>
              <w:pStyle w:val="Normal6a"/>
            </w:pPr>
          </w:p>
        </w:tc>
      </w:tr>
      <w:tr w:rsidR="00546440" w:rsidRPr="00440C64" w14:paraId="6B96FE9A" w14:textId="77777777" w:rsidTr="003A48B2">
        <w:trPr>
          <w:jc w:val="center"/>
        </w:trPr>
        <w:tc>
          <w:tcPr>
            <w:tcW w:w="4876" w:type="dxa"/>
            <w:tcBorders>
              <w:top w:val="nil"/>
              <w:left w:val="nil"/>
              <w:bottom w:val="nil"/>
              <w:right w:val="nil"/>
            </w:tcBorders>
          </w:tcPr>
          <w:p w14:paraId="3B93F82E" w14:textId="77777777" w:rsidR="00CA05C6" w:rsidRPr="00440C64" w:rsidRDefault="00CA05C6" w:rsidP="003A48B2">
            <w:pPr>
              <w:pStyle w:val="Normal6a"/>
            </w:pPr>
            <w:r w:rsidRPr="00440C64">
              <w:rPr>
                <w:b/>
                <w:i/>
              </w:rPr>
              <w:t>b. familiens enhed med familiemedlemmer, der befinder sig på medlemsstatens område</w:t>
            </w:r>
          </w:p>
        </w:tc>
        <w:tc>
          <w:tcPr>
            <w:tcW w:w="4876" w:type="dxa"/>
            <w:tcBorders>
              <w:top w:val="nil"/>
              <w:left w:val="nil"/>
              <w:bottom w:val="nil"/>
              <w:right w:val="nil"/>
            </w:tcBorders>
          </w:tcPr>
          <w:p w14:paraId="36A4CE9C" w14:textId="77777777" w:rsidR="00CA05C6" w:rsidRPr="00440C64" w:rsidRDefault="00CA05C6" w:rsidP="003A48B2">
            <w:pPr>
              <w:pStyle w:val="Normal6a"/>
            </w:pPr>
          </w:p>
        </w:tc>
      </w:tr>
      <w:tr w:rsidR="00546440" w:rsidRPr="00440C64" w14:paraId="20C3E592" w14:textId="77777777" w:rsidTr="003A48B2">
        <w:trPr>
          <w:jc w:val="center"/>
        </w:trPr>
        <w:tc>
          <w:tcPr>
            <w:tcW w:w="4876" w:type="dxa"/>
            <w:tcBorders>
              <w:top w:val="nil"/>
              <w:left w:val="nil"/>
              <w:bottom w:val="nil"/>
              <w:right w:val="nil"/>
            </w:tcBorders>
          </w:tcPr>
          <w:p w14:paraId="1AB2422C" w14:textId="77777777" w:rsidR="00CA05C6" w:rsidRPr="00440C64" w:rsidRDefault="00CA05C6" w:rsidP="003A48B2">
            <w:pPr>
              <w:pStyle w:val="Normal6a"/>
            </w:pPr>
            <w:r w:rsidRPr="00440C64">
              <w:rPr>
                <w:b/>
                <w:i/>
              </w:rPr>
              <w:t>c. akut lægebehandling og nødvendig behandling af sygdom</w:t>
            </w:r>
          </w:p>
        </w:tc>
        <w:tc>
          <w:tcPr>
            <w:tcW w:w="4876" w:type="dxa"/>
            <w:tcBorders>
              <w:top w:val="nil"/>
              <w:left w:val="nil"/>
              <w:bottom w:val="nil"/>
              <w:right w:val="nil"/>
            </w:tcBorders>
          </w:tcPr>
          <w:p w14:paraId="43A15EF0" w14:textId="77777777" w:rsidR="00CA05C6" w:rsidRPr="00440C64" w:rsidRDefault="00CA05C6" w:rsidP="003A48B2">
            <w:pPr>
              <w:pStyle w:val="Normal6a"/>
            </w:pPr>
          </w:p>
        </w:tc>
      </w:tr>
      <w:tr w:rsidR="00546440" w:rsidRPr="00440C64" w14:paraId="014E877F" w14:textId="77777777" w:rsidTr="003A48B2">
        <w:trPr>
          <w:jc w:val="center"/>
        </w:trPr>
        <w:tc>
          <w:tcPr>
            <w:tcW w:w="4876" w:type="dxa"/>
            <w:tcBorders>
              <w:top w:val="nil"/>
              <w:left w:val="nil"/>
              <w:bottom w:val="nil"/>
              <w:right w:val="nil"/>
            </w:tcBorders>
          </w:tcPr>
          <w:p w14:paraId="164AD75A" w14:textId="77777777" w:rsidR="00CA05C6" w:rsidRPr="00440C64" w:rsidRDefault="00CA05C6" w:rsidP="003A48B2">
            <w:pPr>
              <w:pStyle w:val="Normal6a"/>
            </w:pPr>
            <w:r w:rsidRPr="00440C64">
              <w:rPr>
                <w:b/>
                <w:i/>
              </w:rPr>
              <w:t>d. mindreåriges adgang til grunduddannelsessystemet afhængigt af varigheden af deres ophold</w:t>
            </w:r>
          </w:p>
        </w:tc>
        <w:tc>
          <w:tcPr>
            <w:tcW w:w="4876" w:type="dxa"/>
            <w:tcBorders>
              <w:top w:val="nil"/>
              <w:left w:val="nil"/>
              <w:bottom w:val="nil"/>
              <w:right w:val="nil"/>
            </w:tcBorders>
          </w:tcPr>
          <w:p w14:paraId="50344BD8" w14:textId="77777777" w:rsidR="00CA05C6" w:rsidRPr="00440C64" w:rsidRDefault="00CA05C6" w:rsidP="003A48B2">
            <w:pPr>
              <w:pStyle w:val="Normal6a"/>
            </w:pPr>
          </w:p>
        </w:tc>
      </w:tr>
      <w:tr w:rsidR="00546440" w:rsidRPr="00440C64" w14:paraId="7C6BFF67" w14:textId="77777777" w:rsidTr="003A48B2">
        <w:trPr>
          <w:jc w:val="center"/>
        </w:trPr>
        <w:tc>
          <w:tcPr>
            <w:tcW w:w="4876" w:type="dxa"/>
            <w:tcBorders>
              <w:top w:val="nil"/>
              <w:left w:val="nil"/>
              <w:bottom w:val="nil"/>
              <w:right w:val="nil"/>
            </w:tcBorders>
          </w:tcPr>
          <w:p w14:paraId="3CB0C770" w14:textId="77777777" w:rsidR="00CA05C6" w:rsidRPr="00440C64" w:rsidRDefault="00CA05C6" w:rsidP="003A48B2">
            <w:pPr>
              <w:pStyle w:val="Normal6a"/>
            </w:pPr>
            <w:r w:rsidRPr="00440C64">
              <w:rPr>
                <w:b/>
                <w:i/>
              </w:rPr>
              <w:t>e. sårbare personers særlige behov.</w:t>
            </w:r>
          </w:p>
        </w:tc>
        <w:tc>
          <w:tcPr>
            <w:tcW w:w="4876" w:type="dxa"/>
            <w:tcBorders>
              <w:top w:val="nil"/>
              <w:left w:val="nil"/>
              <w:bottom w:val="nil"/>
              <w:right w:val="nil"/>
            </w:tcBorders>
          </w:tcPr>
          <w:p w14:paraId="64DFE549" w14:textId="77777777" w:rsidR="00CA05C6" w:rsidRPr="00440C64" w:rsidRDefault="00CA05C6" w:rsidP="003A48B2">
            <w:pPr>
              <w:pStyle w:val="Normal6a"/>
            </w:pPr>
          </w:p>
        </w:tc>
      </w:tr>
    </w:tbl>
    <w:p w14:paraId="5632031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7AE2A34" w14:textId="77777777" w:rsidR="00CA05C6" w:rsidRPr="00440C64" w:rsidRDefault="00CA05C6" w:rsidP="00CA05C6">
      <w:r w:rsidRPr="00440C64">
        <w:rPr>
          <w:rStyle w:val="HideTWBExt"/>
          <w:color w:val="auto"/>
        </w:rPr>
        <w:lastRenderedPageBreak/>
        <w:t>&lt;/Amend&gt;</w:t>
      </w:r>
    </w:p>
    <w:p w14:paraId="27F916A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1086</w:t>
      </w:r>
      <w:r w:rsidRPr="00440C64">
        <w:rPr>
          <w:rStyle w:val="HideTWBExt"/>
          <w:color w:val="auto"/>
        </w:rPr>
        <w:t>&lt;/NumAm&gt;</w:t>
      </w:r>
    </w:p>
    <w:p w14:paraId="19E5EED0"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2507709D" w14:textId="77777777" w:rsidR="00CA05C6" w:rsidRPr="00440C64" w:rsidRDefault="00CA05C6" w:rsidP="00CA05C6">
      <w:pPr>
        <w:pStyle w:val="NormalBold"/>
      </w:pPr>
      <w:r w:rsidRPr="00440C64">
        <w:rPr>
          <w:rStyle w:val="HideTWBExt"/>
          <w:b w:val="0"/>
          <w:color w:val="auto"/>
        </w:rPr>
        <w:t>&lt;/RepeatBlock-By&gt;</w:t>
      </w:r>
    </w:p>
    <w:p w14:paraId="297802B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C0CEB7C" w14:textId="77777777" w:rsidR="00CA05C6" w:rsidRPr="00440C64" w:rsidRDefault="00CA05C6" w:rsidP="00CA05C6">
      <w:pPr>
        <w:pStyle w:val="NormalBold"/>
      </w:pPr>
      <w:r w:rsidRPr="00440C64">
        <w:rPr>
          <w:rStyle w:val="HideTWBExt"/>
          <w:color w:val="auto"/>
        </w:rPr>
        <w:t>&lt;Article&gt;</w:t>
      </w:r>
      <w:r w:rsidRPr="00440C64">
        <w:t>Artikel 14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BFD59A6" w14:textId="77777777" w:rsidTr="003A48B2">
        <w:trPr>
          <w:trHeight w:hRule="exact" w:val="240"/>
          <w:jc w:val="center"/>
        </w:trPr>
        <w:tc>
          <w:tcPr>
            <w:tcW w:w="9752" w:type="dxa"/>
            <w:gridSpan w:val="2"/>
            <w:tcBorders>
              <w:top w:val="nil"/>
              <w:left w:val="nil"/>
              <w:bottom w:val="nil"/>
              <w:right w:val="nil"/>
            </w:tcBorders>
          </w:tcPr>
          <w:p w14:paraId="16B2FF6B" w14:textId="77777777" w:rsidR="00CA05C6" w:rsidRPr="00440C64" w:rsidRDefault="00CA05C6" w:rsidP="003A48B2"/>
        </w:tc>
      </w:tr>
      <w:tr w:rsidR="00546440" w:rsidRPr="00440C64" w14:paraId="2C5690BF" w14:textId="77777777" w:rsidTr="003A48B2">
        <w:trPr>
          <w:trHeight w:val="240"/>
          <w:jc w:val="center"/>
        </w:trPr>
        <w:tc>
          <w:tcPr>
            <w:tcW w:w="4876" w:type="dxa"/>
            <w:tcBorders>
              <w:top w:val="nil"/>
              <w:left w:val="nil"/>
              <w:bottom w:val="nil"/>
              <w:right w:val="nil"/>
            </w:tcBorders>
          </w:tcPr>
          <w:p w14:paraId="716534D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2A8AF36" w14:textId="77777777" w:rsidR="00CA05C6" w:rsidRPr="00440C64" w:rsidRDefault="00CA05C6" w:rsidP="003A48B2">
            <w:pPr>
              <w:pStyle w:val="AmColumnHeading"/>
            </w:pPr>
            <w:r w:rsidRPr="00440C64">
              <w:t>Ændringsforslag</w:t>
            </w:r>
          </w:p>
        </w:tc>
      </w:tr>
      <w:tr w:rsidR="00546440" w:rsidRPr="00440C64" w14:paraId="10AB9B24" w14:textId="77777777" w:rsidTr="003A48B2">
        <w:trPr>
          <w:jc w:val="center"/>
        </w:trPr>
        <w:tc>
          <w:tcPr>
            <w:tcW w:w="4876" w:type="dxa"/>
            <w:tcBorders>
              <w:top w:val="nil"/>
              <w:left w:val="nil"/>
              <w:bottom w:val="nil"/>
              <w:right w:val="nil"/>
            </w:tcBorders>
          </w:tcPr>
          <w:p w14:paraId="0FFBB8F8" w14:textId="77777777" w:rsidR="00CA05C6" w:rsidRPr="00440C64" w:rsidRDefault="00CA05C6" w:rsidP="003A48B2">
            <w:pPr>
              <w:pStyle w:val="Normal6a"/>
            </w:pPr>
            <w:r w:rsidRPr="00440C64">
              <w:rPr>
                <w:b/>
                <w:i/>
              </w:rPr>
              <w:t>6.</w:t>
            </w:r>
            <w:r w:rsidRPr="00440C64">
              <w:tab/>
            </w:r>
            <w:r w:rsidRPr="00440C64">
              <w:rPr>
                <w:b/>
                <w:i/>
              </w:rPr>
              <w:t>Der skal i den periode, hvor udsendelsen er blevet udsat, tages hensyn til følgende vedrørende tredjelandsstatsborgerens situation:</w:t>
            </w:r>
          </w:p>
        </w:tc>
        <w:tc>
          <w:tcPr>
            <w:tcW w:w="4876" w:type="dxa"/>
            <w:tcBorders>
              <w:top w:val="nil"/>
              <w:left w:val="nil"/>
              <w:bottom w:val="nil"/>
              <w:right w:val="nil"/>
            </w:tcBorders>
          </w:tcPr>
          <w:p w14:paraId="46F3C3CE" w14:textId="77777777" w:rsidR="00CA05C6" w:rsidRPr="00440C64" w:rsidRDefault="00CA05C6" w:rsidP="003A48B2">
            <w:pPr>
              <w:pStyle w:val="Normal6a"/>
            </w:pPr>
            <w:r w:rsidRPr="00440C64">
              <w:rPr>
                <w:b/>
                <w:i/>
              </w:rPr>
              <w:t>udgår</w:t>
            </w:r>
          </w:p>
        </w:tc>
      </w:tr>
      <w:tr w:rsidR="00546440" w:rsidRPr="00440C64" w14:paraId="31F92101" w14:textId="77777777" w:rsidTr="003A48B2">
        <w:trPr>
          <w:jc w:val="center"/>
        </w:trPr>
        <w:tc>
          <w:tcPr>
            <w:tcW w:w="4876" w:type="dxa"/>
            <w:tcBorders>
              <w:top w:val="nil"/>
              <w:left w:val="nil"/>
              <w:bottom w:val="nil"/>
              <w:right w:val="nil"/>
            </w:tcBorders>
          </w:tcPr>
          <w:p w14:paraId="226B7DBC" w14:textId="77777777" w:rsidR="00CA05C6" w:rsidRPr="00440C64" w:rsidRDefault="00CA05C6" w:rsidP="003A48B2">
            <w:pPr>
              <w:pStyle w:val="Normal6a"/>
            </w:pPr>
            <w:r w:rsidRPr="00440C64">
              <w:rPr>
                <w:b/>
                <w:i/>
              </w:rPr>
              <w:t>a. basale behov</w:t>
            </w:r>
          </w:p>
        </w:tc>
        <w:tc>
          <w:tcPr>
            <w:tcW w:w="4876" w:type="dxa"/>
            <w:tcBorders>
              <w:top w:val="nil"/>
              <w:left w:val="nil"/>
              <w:bottom w:val="nil"/>
              <w:right w:val="nil"/>
            </w:tcBorders>
          </w:tcPr>
          <w:p w14:paraId="10C35DFB" w14:textId="77777777" w:rsidR="00CA05C6" w:rsidRPr="00440C64" w:rsidRDefault="00CA05C6" w:rsidP="003A48B2">
            <w:pPr>
              <w:pStyle w:val="Normal6a"/>
            </w:pPr>
          </w:p>
        </w:tc>
      </w:tr>
      <w:tr w:rsidR="00546440" w:rsidRPr="00440C64" w14:paraId="419877C6" w14:textId="77777777" w:rsidTr="003A48B2">
        <w:trPr>
          <w:jc w:val="center"/>
        </w:trPr>
        <w:tc>
          <w:tcPr>
            <w:tcW w:w="4876" w:type="dxa"/>
            <w:tcBorders>
              <w:top w:val="nil"/>
              <w:left w:val="nil"/>
              <w:bottom w:val="nil"/>
              <w:right w:val="nil"/>
            </w:tcBorders>
          </w:tcPr>
          <w:p w14:paraId="3D73ED65" w14:textId="77777777" w:rsidR="00CA05C6" w:rsidRPr="00440C64" w:rsidRDefault="00CA05C6" w:rsidP="003A48B2">
            <w:pPr>
              <w:pStyle w:val="Normal6a"/>
            </w:pPr>
            <w:r w:rsidRPr="00440C64">
              <w:rPr>
                <w:b/>
                <w:i/>
              </w:rPr>
              <w:t>b. familiens enhed med familiemedlemmer, der befinder sig på medlemsstatens område</w:t>
            </w:r>
          </w:p>
        </w:tc>
        <w:tc>
          <w:tcPr>
            <w:tcW w:w="4876" w:type="dxa"/>
            <w:tcBorders>
              <w:top w:val="nil"/>
              <w:left w:val="nil"/>
              <w:bottom w:val="nil"/>
              <w:right w:val="nil"/>
            </w:tcBorders>
          </w:tcPr>
          <w:p w14:paraId="236700DA" w14:textId="77777777" w:rsidR="00CA05C6" w:rsidRPr="00440C64" w:rsidRDefault="00CA05C6" w:rsidP="003A48B2">
            <w:pPr>
              <w:pStyle w:val="Normal6a"/>
            </w:pPr>
          </w:p>
        </w:tc>
      </w:tr>
      <w:tr w:rsidR="00546440" w:rsidRPr="00440C64" w14:paraId="10BE68E4" w14:textId="77777777" w:rsidTr="003A48B2">
        <w:trPr>
          <w:jc w:val="center"/>
        </w:trPr>
        <w:tc>
          <w:tcPr>
            <w:tcW w:w="4876" w:type="dxa"/>
            <w:tcBorders>
              <w:top w:val="nil"/>
              <w:left w:val="nil"/>
              <w:bottom w:val="nil"/>
              <w:right w:val="nil"/>
            </w:tcBorders>
          </w:tcPr>
          <w:p w14:paraId="1137B2D6" w14:textId="77777777" w:rsidR="00CA05C6" w:rsidRPr="00440C64" w:rsidRDefault="00CA05C6" w:rsidP="003A48B2">
            <w:pPr>
              <w:pStyle w:val="Normal6a"/>
            </w:pPr>
            <w:r w:rsidRPr="00440C64">
              <w:rPr>
                <w:b/>
                <w:i/>
              </w:rPr>
              <w:t>c. akut lægebehandling og nødvendig behandling af sygdom</w:t>
            </w:r>
          </w:p>
        </w:tc>
        <w:tc>
          <w:tcPr>
            <w:tcW w:w="4876" w:type="dxa"/>
            <w:tcBorders>
              <w:top w:val="nil"/>
              <w:left w:val="nil"/>
              <w:bottom w:val="nil"/>
              <w:right w:val="nil"/>
            </w:tcBorders>
          </w:tcPr>
          <w:p w14:paraId="20D46F4C" w14:textId="77777777" w:rsidR="00CA05C6" w:rsidRPr="00440C64" w:rsidRDefault="00CA05C6" w:rsidP="003A48B2">
            <w:pPr>
              <w:pStyle w:val="Normal6a"/>
            </w:pPr>
          </w:p>
        </w:tc>
      </w:tr>
      <w:tr w:rsidR="00546440" w:rsidRPr="00440C64" w14:paraId="30237ADD" w14:textId="77777777" w:rsidTr="003A48B2">
        <w:trPr>
          <w:jc w:val="center"/>
        </w:trPr>
        <w:tc>
          <w:tcPr>
            <w:tcW w:w="4876" w:type="dxa"/>
            <w:tcBorders>
              <w:top w:val="nil"/>
              <w:left w:val="nil"/>
              <w:bottom w:val="nil"/>
              <w:right w:val="nil"/>
            </w:tcBorders>
          </w:tcPr>
          <w:p w14:paraId="73CAA1BB" w14:textId="77777777" w:rsidR="00CA05C6" w:rsidRPr="00440C64" w:rsidRDefault="00CA05C6" w:rsidP="003A48B2">
            <w:pPr>
              <w:pStyle w:val="Normal6a"/>
            </w:pPr>
            <w:r w:rsidRPr="00440C64">
              <w:rPr>
                <w:b/>
                <w:i/>
              </w:rPr>
              <w:t>d. mindreåriges adgang til grunduddannelsessystemet afhængigt af varigheden af deres ophold</w:t>
            </w:r>
          </w:p>
        </w:tc>
        <w:tc>
          <w:tcPr>
            <w:tcW w:w="4876" w:type="dxa"/>
            <w:tcBorders>
              <w:top w:val="nil"/>
              <w:left w:val="nil"/>
              <w:bottom w:val="nil"/>
              <w:right w:val="nil"/>
            </w:tcBorders>
          </w:tcPr>
          <w:p w14:paraId="3FAB77E6" w14:textId="77777777" w:rsidR="00CA05C6" w:rsidRPr="00440C64" w:rsidRDefault="00CA05C6" w:rsidP="003A48B2">
            <w:pPr>
              <w:pStyle w:val="Normal6a"/>
            </w:pPr>
          </w:p>
        </w:tc>
      </w:tr>
      <w:tr w:rsidR="00546440" w:rsidRPr="00440C64" w14:paraId="7C0B921F" w14:textId="77777777" w:rsidTr="003A48B2">
        <w:trPr>
          <w:jc w:val="center"/>
        </w:trPr>
        <w:tc>
          <w:tcPr>
            <w:tcW w:w="4876" w:type="dxa"/>
            <w:tcBorders>
              <w:top w:val="nil"/>
              <w:left w:val="nil"/>
              <w:bottom w:val="nil"/>
              <w:right w:val="nil"/>
            </w:tcBorders>
          </w:tcPr>
          <w:p w14:paraId="5C2D2EA0" w14:textId="77777777" w:rsidR="00CA05C6" w:rsidRPr="00440C64" w:rsidRDefault="00CA05C6" w:rsidP="003A48B2">
            <w:pPr>
              <w:pStyle w:val="Normal6a"/>
            </w:pPr>
            <w:r w:rsidRPr="00440C64">
              <w:rPr>
                <w:b/>
                <w:i/>
              </w:rPr>
              <w:t>e. sårbare personers særlige behov.</w:t>
            </w:r>
          </w:p>
        </w:tc>
        <w:tc>
          <w:tcPr>
            <w:tcW w:w="4876" w:type="dxa"/>
            <w:tcBorders>
              <w:top w:val="nil"/>
              <w:left w:val="nil"/>
              <w:bottom w:val="nil"/>
              <w:right w:val="nil"/>
            </w:tcBorders>
          </w:tcPr>
          <w:p w14:paraId="4C628EC2" w14:textId="77777777" w:rsidR="00CA05C6" w:rsidRPr="00440C64" w:rsidRDefault="00CA05C6" w:rsidP="003A48B2">
            <w:pPr>
              <w:pStyle w:val="Normal6a"/>
            </w:pPr>
          </w:p>
        </w:tc>
      </w:tr>
    </w:tbl>
    <w:p w14:paraId="62F1B3C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D8BF279" w14:textId="77777777" w:rsidR="00CA05C6" w:rsidRPr="00440C64" w:rsidRDefault="00CA05C6" w:rsidP="00CA05C6">
      <w:r w:rsidRPr="00440C64">
        <w:rPr>
          <w:rStyle w:val="HideTWBExt"/>
          <w:color w:val="auto"/>
        </w:rPr>
        <w:t>&lt;/Amend&gt;</w:t>
      </w:r>
    </w:p>
    <w:p w14:paraId="38C7F6E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1087</w:t>
      </w:r>
      <w:r w:rsidRPr="00440C64">
        <w:rPr>
          <w:rStyle w:val="HideTWBExt"/>
          <w:color w:val="auto"/>
        </w:rPr>
        <w:t>&lt;/NumAm&gt;</w:t>
      </w:r>
    </w:p>
    <w:p w14:paraId="6A56FB7D"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25FADDE0" w14:textId="77777777" w:rsidR="00CA05C6" w:rsidRPr="00440C64" w:rsidRDefault="00CA05C6" w:rsidP="00CA05C6">
      <w:pPr>
        <w:pStyle w:val="NormalBold"/>
      </w:pPr>
      <w:r w:rsidRPr="00440C64">
        <w:rPr>
          <w:rStyle w:val="HideTWBExt"/>
          <w:b w:val="0"/>
          <w:color w:val="auto"/>
        </w:rPr>
        <w:t>&lt;/RepeatBlock-By&gt;</w:t>
      </w:r>
    </w:p>
    <w:p w14:paraId="241EB0B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86D59BB" w14:textId="77777777" w:rsidR="00CA05C6" w:rsidRPr="00440C64" w:rsidRDefault="00CA05C6" w:rsidP="00CA05C6">
      <w:pPr>
        <w:pStyle w:val="NormalBold"/>
      </w:pPr>
      <w:r w:rsidRPr="00440C64">
        <w:rPr>
          <w:rStyle w:val="HideTWBExt"/>
          <w:color w:val="auto"/>
        </w:rPr>
        <w:t>&lt;Article&gt;</w:t>
      </w:r>
      <w:r w:rsidRPr="00440C64">
        <w:t>Artikel 14 – stk. 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9E3FF26" w14:textId="77777777" w:rsidTr="003A48B2">
        <w:trPr>
          <w:trHeight w:hRule="exact" w:val="240"/>
          <w:jc w:val="center"/>
        </w:trPr>
        <w:tc>
          <w:tcPr>
            <w:tcW w:w="9752" w:type="dxa"/>
            <w:gridSpan w:val="2"/>
            <w:tcBorders>
              <w:top w:val="nil"/>
              <w:left w:val="nil"/>
              <w:bottom w:val="nil"/>
              <w:right w:val="nil"/>
            </w:tcBorders>
          </w:tcPr>
          <w:p w14:paraId="26183633" w14:textId="77777777" w:rsidR="00CA05C6" w:rsidRPr="00440C64" w:rsidRDefault="00CA05C6" w:rsidP="003A48B2"/>
        </w:tc>
      </w:tr>
      <w:tr w:rsidR="00546440" w:rsidRPr="00440C64" w14:paraId="01030A5D" w14:textId="77777777" w:rsidTr="003A48B2">
        <w:trPr>
          <w:trHeight w:val="240"/>
          <w:jc w:val="center"/>
        </w:trPr>
        <w:tc>
          <w:tcPr>
            <w:tcW w:w="4876" w:type="dxa"/>
            <w:tcBorders>
              <w:top w:val="nil"/>
              <w:left w:val="nil"/>
              <w:bottom w:val="nil"/>
              <w:right w:val="nil"/>
            </w:tcBorders>
          </w:tcPr>
          <w:p w14:paraId="0AC0064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3BCE753" w14:textId="77777777" w:rsidR="00CA05C6" w:rsidRPr="00440C64" w:rsidRDefault="00CA05C6" w:rsidP="003A48B2">
            <w:pPr>
              <w:pStyle w:val="AmColumnHeading"/>
            </w:pPr>
            <w:r w:rsidRPr="00440C64">
              <w:t>Ændringsforslag</w:t>
            </w:r>
          </w:p>
        </w:tc>
      </w:tr>
      <w:tr w:rsidR="00546440" w:rsidRPr="00440C64" w14:paraId="1D5F7CBA" w14:textId="77777777" w:rsidTr="003A48B2">
        <w:trPr>
          <w:jc w:val="center"/>
        </w:trPr>
        <w:tc>
          <w:tcPr>
            <w:tcW w:w="4876" w:type="dxa"/>
            <w:tcBorders>
              <w:top w:val="nil"/>
              <w:left w:val="nil"/>
              <w:bottom w:val="nil"/>
              <w:right w:val="nil"/>
            </w:tcBorders>
          </w:tcPr>
          <w:p w14:paraId="6CB12F87" w14:textId="77777777" w:rsidR="00CA05C6" w:rsidRPr="00440C64" w:rsidRDefault="00CA05C6" w:rsidP="003A48B2">
            <w:pPr>
              <w:pStyle w:val="Normal6a"/>
            </w:pPr>
            <w:r w:rsidRPr="00440C64">
              <w:rPr>
                <w:b/>
                <w:i/>
              </w:rPr>
              <w:t>6.</w:t>
            </w:r>
            <w:r w:rsidRPr="00440C64">
              <w:tab/>
            </w:r>
            <w:r w:rsidRPr="00440C64">
              <w:rPr>
                <w:b/>
                <w:i/>
              </w:rPr>
              <w:t>Der skal i den periode, hvor udsendelsen er blevet udsat, tages hensyn til følgende vedrørende tredjelandsstatsborgerens situation:</w:t>
            </w:r>
          </w:p>
        </w:tc>
        <w:tc>
          <w:tcPr>
            <w:tcW w:w="4876" w:type="dxa"/>
            <w:tcBorders>
              <w:top w:val="nil"/>
              <w:left w:val="nil"/>
              <w:bottom w:val="nil"/>
              <w:right w:val="nil"/>
            </w:tcBorders>
          </w:tcPr>
          <w:p w14:paraId="64795284" w14:textId="77777777" w:rsidR="00CA05C6" w:rsidRPr="00440C64" w:rsidRDefault="00CA05C6" w:rsidP="003A48B2">
            <w:pPr>
              <w:pStyle w:val="Normal6a"/>
            </w:pPr>
            <w:r w:rsidRPr="00440C64">
              <w:rPr>
                <w:b/>
                <w:i/>
              </w:rPr>
              <w:t>udgår</w:t>
            </w:r>
          </w:p>
        </w:tc>
      </w:tr>
      <w:tr w:rsidR="00546440" w:rsidRPr="00440C64" w14:paraId="3AF0BC77" w14:textId="77777777" w:rsidTr="003A48B2">
        <w:trPr>
          <w:jc w:val="center"/>
        </w:trPr>
        <w:tc>
          <w:tcPr>
            <w:tcW w:w="4876" w:type="dxa"/>
            <w:tcBorders>
              <w:top w:val="nil"/>
              <w:left w:val="nil"/>
              <w:bottom w:val="nil"/>
              <w:right w:val="nil"/>
            </w:tcBorders>
          </w:tcPr>
          <w:p w14:paraId="7340BF30" w14:textId="77777777" w:rsidR="00CA05C6" w:rsidRPr="00440C64" w:rsidRDefault="00CA05C6" w:rsidP="003A48B2">
            <w:pPr>
              <w:pStyle w:val="Normal6a"/>
            </w:pPr>
            <w:r w:rsidRPr="00440C64">
              <w:rPr>
                <w:b/>
                <w:i/>
              </w:rPr>
              <w:t>a. basale behov</w:t>
            </w:r>
          </w:p>
        </w:tc>
        <w:tc>
          <w:tcPr>
            <w:tcW w:w="4876" w:type="dxa"/>
            <w:tcBorders>
              <w:top w:val="nil"/>
              <w:left w:val="nil"/>
              <w:bottom w:val="nil"/>
              <w:right w:val="nil"/>
            </w:tcBorders>
          </w:tcPr>
          <w:p w14:paraId="15F3898E" w14:textId="77777777" w:rsidR="00CA05C6" w:rsidRPr="00440C64" w:rsidRDefault="00CA05C6" w:rsidP="003A48B2">
            <w:pPr>
              <w:pStyle w:val="Normal6a"/>
            </w:pPr>
          </w:p>
        </w:tc>
      </w:tr>
      <w:tr w:rsidR="00546440" w:rsidRPr="00440C64" w14:paraId="01CE722F" w14:textId="77777777" w:rsidTr="003A48B2">
        <w:trPr>
          <w:jc w:val="center"/>
        </w:trPr>
        <w:tc>
          <w:tcPr>
            <w:tcW w:w="4876" w:type="dxa"/>
            <w:tcBorders>
              <w:top w:val="nil"/>
              <w:left w:val="nil"/>
              <w:bottom w:val="nil"/>
              <w:right w:val="nil"/>
            </w:tcBorders>
          </w:tcPr>
          <w:p w14:paraId="407AFDB1" w14:textId="77777777" w:rsidR="00CA05C6" w:rsidRPr="00440C64" w:rsidRDefault="00CA05C6" w:rsidP="003A48B2">
            <w:pPr>
              <w:pStyle w:val="Normal6a"/>
            </w:pPr>
            <w:r w:rsidRPr="00440C64">
              <w:rPr>
                <w:b/>
                <w:i/>
              </w:rPr>
              <w:t xml:space="preserve">b. familiens enhed med familiemedlemmer, der befinder sig på </w:t>
            </w:r>
            <w:r w:rsidRPr="00440C64">
              <w:rPr>
                <w:b/>
                <w:i/>
              </w:rPr>
              <w:lastRenderedPageBreak/>
              <w:t>medlemsstatens område</w:t>
            </w:r>
          </w:p>
        </w:tc>
        <w:tc>
          <w:tcPr>
            <w:tcW w:w="4876" w:type="dxa"/>
            <w:tcBorders>
              <w:top w:val="nil"/>
              <w:left w:val="nil"/>
              <w:bottom w:val="nil"/>
              <w:right w:val="nil"/>
            </w:tcBorders>
          </w:tcPr>
          <w:p w14:paraId="49634EAF" w14:textId="77777777" w:rsidR="00CA05C6" w:rsidRPr="00440C64" w:rsidRDefault="00CA05C6" w:rsidP="003A48B2">
            <w:pPr>
              <w:pStyle w:val="Normal6a"/>
            </w:pPr>
          </w:p>
        </w:tc>
      </w:tr>
      <w:tr w:rsidR="00546440" w:rsidRPr="00440C64" w14:paraId="7DCED965" w14:textId="77777777" w:rsidTr="003A48B2">
        <w:trPr>
          <w:jc w:val="center"/>
        </w:trPr>
        <w:tc>
          <w:tcPr>
            <w:tcW w:w="4876" w:type="dxa"/>
            <w:tcBorders>
              <w:top w:val="nil"/>
              <w:left w:val="nil"/>
              <w:bottom w:val="nil"/>
              <w:right w:val="nil"/>
            </w:tcBorders>
          </w:tcPr>
          <w:p w14:paraId="67FF2A0C" w14:textId="77777777" w:rsidR="00CA05C6" w:rsidRPr="00440C64" w:rsidRDefault="00CA05C6" w:rsidP="003A48B2">
            <w:pPr>
              <w:pStyle w:val="Normal6a"/>
            </w:pPr>
            <w:r w:rsidRPr="00440C64">
              <w:rPr>
                <w:b/>
                <w:i/>
              </w:rPr>
              <w:t>c. akut lægebehandling og nødvendig behandling af sygdom</w:t>
            </w:r>
          </w:p>
        </w:tc>
        <w:tc>
          <w:tcPr>
            <w:tcW w:w="4876" w:type="dxa"/>
            <w:tcBorders>
              <w:top w:val="nil"/>
              <w:left w:val="nil"/>
              <w:bottom w:val="nil"/>
              <w:right w:val="nil"/>
            </w:tcBorders>
          </w:tcPr>
          <w:p w14:paraId="42FCF84F" w14:textId="77777777" w:rsidR="00CA05C6" w:rsidRPr="00440C64" w:rsidRDefault="00CA05C6" w:rsidP="003A48B2">
            <w:pPr>
              <w:pStyle w:val="Normal6a"/>
            </w:pPr>
          </w:p>
        </w:tc>
      </w:tr>
      <w:tr w:rsidR="00546440" w:rsidRPr="00440C64" w14:paraId="7FB653C9" w14:textId="77777777" w:rsidTr="003A48B2">
        <w:trPr>
          <w:jc w:val="center"/>
        </w:trPr>
        <w:tc>
          <w:tcPr>
            <w:tcW w:w="4876" w:type="dxa"/>
            <w:tcBorders>
              <w:top w:val="nil"/>
              <w:left w:val="nil"/>
              <w:bottom w:val="nil"/>
              <w:right w:val="nil"/>
            </w:tcBorders>
          </w:tcPr>
          <w:p w14:paraId="0376EAB6" w14:textId="77777777" w:rsidR="00CA05C6" w:rsidRPr="00440C64" w:rsidRDefault="00CA05C6" w:rsidP="003A48B2">
            <w:pPr>
              <w:pStyle w:val="Normal6a"/>
            </w:pPr>
            <w:r w:rsidRPr="00440C64">
              <w:rPr>
                <w:b/>
                <w:i/>
              </w:rPr>
              <w:t>d. mindreåriges adgang til grunduddannelsessystemet afhængigt af varigheden af deres ophold</w:t>
            </w:r>
          </w:p>
        </w:tc>
        <w:tc>
          <w:tcPr>
            <w:tcW w:w="4876" w:type="dxa"/>
            <w:tcBorders>
              <w:top w:val="nil"/>
              <w:left w:val="nil"/>
              <w:bottom w:val="nil"/>
              <w:right w:val="nil"/>
            </w:tcBorders>
          </w:tcPr>
          <w:p w14:paraId="0416F4B4" w14:textId="77777777" w:rsidR="00CA05C6" w:rsidRPr="00440C64" w:rsidRDefault="00CA05C6" w:rsidP="003A48B2">
            <w:pPr>
              <w:pStyle w:val="Normal6a"/>
            </w:pPr>
          </w:p>
        </w:tc>
      </w:tr>
      <w:tr w:rsidR="00546440" w:rsidRPr="00440C64" w14:paraId="538757B7" w14:textId="77777777" w:rsidTr="003A48B2">
        <w:trPr>
          <w:jc w:val="center"/>
        </w:trPr>
        <w:tc>
          <w:tcPr>
            <w:tcW w:w="4876" w:type="dxa"/>
            <w:tcBorders>
              <w:top w:val="nil"/>
              <w:left w:val="nil"/>
              <w:bottom w:val="nil"/>
              <w:right w:val="nil"/>
            </w:tcBorders>
          </w:tcPr>
          <w:p w14:paraId="10B94148" w14:textId="77777777" w:rsidR="00CA05C6" w:rsidRPr="00440C64" w:rsidRDefault="00CA05C6" w:rsidP="003A48B2">
            <w:pPr>
              <w:pStyle w:val="Normal6a"/>
            </w:pPr>
            <w:r w:rsidRPr="00440C64">
              <w:rPr>
                <w:b/>
                <w:i/>
              </w:rPr>
              <w:t>e. sårbare personers særlige behov.</w:t>
            </w:r>
          </w:p>
        </w:tc>
        <w:tc>
          <w:tcPr>
            <w:tcW w:w="4876" w:type="dxa"/>
            <w:tcBorders>
              <w:top w:val="nil"/>
              <w:left w:val="nil"/>
              <w:bottom w:val="nil"/>
              <w:right w:val="nil"/>
            </w:tcBorders>
          </w:tcPr>
          <w:p w14:paraId="2E0A12FE" w14:textId="77777777" w:rsidR="00CA05C6" w:rsidRPr="00440C64" w:rsidRDefault="00CA05C6" w:rsidP="003A48B2">
            <w:pPr>
              <w:pStyle w:val="Normal6a"/>
            </w:pPr>
          </w:p>
        </w:tc>
      </w:tr>
    </w:tbl>
    <w:p w14:paraId="0A3CDF3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C4C5C15" w14:textId="77777777" w:rsidR="00CA05C6" w:rsidRPr="00440C64" w:rsidRDefault="00CA05C6" w:rsidP="00CA05C6">
      <w:r w:rsidRPr="00440C64">
        <w:rPr>
          <w:rStyle w:val="HideTWBExt"/>
          <w:color w:val="auto"/>
        </w:rPr>
        <w:t>&lt;/Amend&gt;</w:t>
      </w:r>
    </w:p>
    <w:p w14:paraId="782D9BD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1088</w:t>
      </w:r>
      <w:r w:rsidRPr="00440C64">
        <w:rPr>
          <w:rStyle w:val="HideTWBExt"/>
          <w:color w:val="auto"/>
        </w:rPr>
        <w:t>&lt;/NumAm&gt;</w:t>
      </w:r>
    </w:p>
    <w:p w14:paraId="08BFB1FE"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3D1C0390" w14:textId="77777777" w:rsidR="00CA05C6" w:rsidRPr="00440C64" w:rsidRDefault="00CA05C6" w:rsidP="00CA05C6">
      <w:pPr>
        <w:pStyle w:val="NormalBold"/>
      </w:pPr>
      <w:r w:rsidRPr="00440C64">
        <w:rPr>
          <w:rStyle w:val="HideTWBExt"/>
          <w:b w:val="0"/>
          <w:color w:val="auto"/>
        </w:rPr>
        <w:t>&lt;/RepeatBlock-By&gt;</w:t>
      </w:r>
    </w:p>
    <w:p w14:paraId="76C17E2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812A6DD" w14:textId="77777777" w:rsidR="00CA05C6" w:rsidRPr="00440C64" w:rsidRDefault="00CA05C6" w:rsidP="00CA05C6">
      <w:pPr>
        <w:pStyle w:val="NormalBold"/>
      </w:pPr>
      <w:r w:rsidRPr="00440C64">
        <w:rPr>
          <w:rStyle w:val="HideTWBExt"/>
          <w:color w:val="auto"/>
        </w:rPr>
        <w:t>&lt;Article&gt;</w:t>
      </w:r>
      <w:r w:rsidRPr="00440C64">
        <w:t>Artikel 14 – stk. 6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86A0A73" w14:textId="77777777" w:rsidTr="003A48B2">
        <w:trPr>
          <w:trHeight w:hRule="exact" w:val="240"/>
          <w:jc w:val="center"/>
        </w:trPr>
        <w:tc>
          <w:tcPr>
            <w:tcW w:w="9752" w:type="dxa"/>
            <w:gridSpan w:val="2"/>
            <w:tcBorders>
              <w:top w:val="nil"/>
              <w:left w:val="nil"/>
              <w:bottom w:val="nil"/>
              <w:right w:val="nil"/>
            </w:tcBorders>
          </w:tcPr>
          <w:p w14:paraId="7E986BBC" w14:textId="77777777" w:rsidR="00CA05C6" w:rsidRPr="00440C64" w:rsidRDefault="00CA05C6" w:rsidP="003A48B2"/>
        </w:tc>
      </w:tr>
      <w:tr w:rsidR="00546440" w:rsidRPr="00440C64" w14:paraId="03D57C28" w14:textId="77777777" w:rsidTr="003A48B2">
        <w:trPr>
          <w:trHeight w:val="240"/>
          <w:jc w:val="center"/>
        </w:trPr>
        <w:tc>
          <w:tcPr>
            <w:tcW w:w="4876" w:type="dxa"/>
            <w:tcBorders>
              <w:top w:val="nil"/>
              <w:left w:val="nil"/>
              <w:bottom w:val="nil"/>
              <w:right w:val="nil"/>
            </w:tcBorders>
          </w:tcPr>
          <w:p w14:paraId="571FC10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83E29C6" w14:textId="77777777" w:rsidR="00CA05C6" w:rsidRPr="00440C64" w:rsidRDefault="00CA05C6" w:rsidP="003A48B2">
            <w:pPr>
              <w:pStyle w:val="AmColumnHeading"/>
            </w:pPr>
            <w:r w:rsidRPr="00440C64">
              <w:t>Ændringsforslag</w:t>
            </w:r>
          </w:p>
        </w:tc>
      </w:tr>
      <w:tr w:rsidR="00546440" w:rsidRPr="00440C64" w14:paraId="4C905261" w14:textId="77777777" w:rsidTr="003A48B2">
        <w:trPr>
          <w:jc w:val="center"/>
        </w:trPr>
        <w:tc>
          <w:tcPr>
            <w:tcW w:w="4876" w:type="dxa"/>
            <w:tcBorders>
              <w:top w:val="nil"/>
              <w:left w:val="nil"/>
              <w:bottom w:val="nil"/>
              <w:right w:val="nil"/>
            </w:tcBorders>
          </w:tcPr>
          <w:p w14:paraId="3008BB50" w14:textId="77777777" w:rsidR="00CA05C6" w:rsidRPr="00440C64" w:rsidRDefault="00CA05C6" w:rsidP="003A48B2">
            <w:pPr>
              <w:pStyle w:val="Normal6a"/>
            </w:pPr>
            <w:r w:rsidRPr="00440C64">
              <w:t>6.</w:t>
            </w:r>
            <w:r w:rsidRPr="00440C64">
              <w:tab/>
            </w:r>
            <w:r w:rsidRPr="00440C64">
              <w:rPr>
                <w:b/>
                <w:bCs/>
                <w:i/>
                <w:iCs/>
              </w:rPr>
              <w:t>Der skal i den periode, hvor udsendelsen er blevet udsat,</w:t>
            </w:r>
            <w:r w:rsidRPr="00440C64">
              <w:t xml:space="preserve"> tages hensyn til </w:t>
            </w:r>
            <w:r w:rsidRPr="00440C64">
              <w:rPr>
                <w:b/>
                <w:bCs/>
                <w:i/>
                <w:iCs/>
              </w:rPr>
              <w:t>følgende</w:t>
            </w:r>
            <w:r w:rsidRPr="00440C64">
              <w:t xml:space="preserve"> vedrørende tredjelandsstatsborgerens situation</w:t>
            </w:r>
            <w:r w:rsidRPr="00440C64">
              <w:rPr>
                <w:b/>
                <w:bCs/>
                <w:i/>
                <w:iCs/>
              </w:rPr>
              <w:t>:</w:t>
            </w:r>
          </w:p>
        </w:tc>
        <w:tc>
          <w:tcPr>
            <w:tcW w:w="4876" w:type="dxa"/>
            <w:tcBorders>
              <w:top w:val="nil"/>
              <w:left w:val="nil"/>
              <w:bottom w:val="nil"/>
              <w:right w:val="nil"/>
            </w:tcBorders>
          </w:tcPr>
          <w:p w14:paraId="5A06A90E" w14:textId="0B9DAF8E" w:rsidR="00CA05C6" w:rsidRPr="00440C64" w:rsidRDefault="00CA05C6" w:rsidP="003A48B2">
            <w:pPr>
              <w:pStyle w:val="Normal6a"/>
            </w:pPr>
            <w:r w:rsidRPr="00440C64">
              <w:t>6.</w:t>
            </w:r>
            <w:r w:rsidRPr="00440C64">
              <w:tab/>
            </w:r>
            <w:r w:rsidRPr="00440C64">
              <w:rPr>
                <w:b/>
                <w:bCs/>
                <w:i/>
                <w:iCs/>
              </w:rPr>
              <w:t>Medlemsstaterne skal tage hensyn til elementerne angivet i artikel 3 med henblik på den revision, der er omhandlet i stk. 5, og når der</w:t>
            </w:r>
            <w:r w:rsidR="00B54DC4" w:rsidRPr="00440C64">
              <w:rPr>
                <w:b/>
                <w:bCs/>
                <w:i/>
                <w:iCs/>
              </w:rPr>
              <w:t xml:space="preserve"> </w:t>
            </w:r>
            <w:r w:rsidRPr="00440C64">
              <w:t xml:space="preserve">tages hensyn til tredjelandsstatsborgerens situation </w:t>
            </w:r>
            <w:r w:rsidRPr="00440C64">
              <w:rPr>
                <w:b/>
                <w:bCs/>
                <w:i/>
                <w:iCs/>
              </w:rPr>
              <w:t>i den periode, hvor udsendelsen er blevet udsat.</w:t>
            </w:r>
          </w:p>
        </w:tc>
      </w:tr>
    </w:tbl>
    <w:p w14:paraId="57B53A5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E8BF30C" w14:textId="77777777" w:rsidR="00CA05C6" w:rsidRPr="00440C64" w:rsidRDefault="00CA05C6" w:rsidP="00CA05C6">
      <w:r w:rsidRPr="00440C64">
        <w:rPr>
          <w:rStyle w:val="HideTWBExt"/>
          <w:color w:val="auto"/>
        </w:rPr>
        <w:t>&lt;/Amend&gt;</w:t>
      </w:r>
    </w:p>
    <w:p w14:paraId="6E352D8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1089</w:t>
      </w:r>
      <w:r w:rsidRPr="00440C64">
        <w:rPr>
          <w:rStyle w:val="HideTWBExt"/>
          <w:color w:val="auto"/>
        </w:rPr>
        <w:t>&lt;/NumAm&gt;</w:t>
      </w:r>
    </w:p>
    <w:p w14:paraId="09214335"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5C1BF8BB" w14:textId="77777777" w:rsidR="00CA05C6" w:rsidRPr="00440C64" w:rsidRDefault="00CA05C6" w:rsidP="00CA05C6">
      <w:pPr>
        <w:pStyle w:val="NormalBold"/>
      </w:pPr>
      <w:r w:rsidRPr="00440C64">
        <w:rPr>
          <w:rStyle w:val="HideTWBExt"/>
          <w:b w:val="0"/>
          <w:color w:val="auto"/>
        </w:rPr>
        <w:t>&lt;/RepeatBlock-By&gt;</w:t>
      </w:r>
    </w:p>
    <w:p w14:paraId="38220BC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D2AB613" w14:textId="77777777" w:rsidR="00CA05C6" w:rsidRPr="00440C64" w:rsidRDefault="00CA05C6" w:rsidP="00CA05C6">
      <w:pPr>
        <w:pStyle w:val="NormalBold"/>
      </w:pPr>
      <w:r w:rsidRPr="00440C64">
        <w:rPr>
          <w:rStyle w:val="HideTWBExt"/>
          <w:color w:val="auto"/>
        </w:rPr>
        <w:t>&lt;Article&gt;</w:t>
      </w:r>
      <w:r w:rsidRPr="00440C64">
        <w:t>Artikel 14 – stk. 6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933689B" w14:textId="77777777" w:rsidTr="003A48B2">
        <w:trPr>
          <w:trHeight w:hRule="exact" w:val="240"/>
          <w:jc w:val="center"/>
        </w:trPr>
        <w:tc>
          <w:tcPr>
            <w:tcW w:w="9752" w:type="dxa"/>
            <w:gridSpan w:val="2"/>
            <w:tcBorders>
              <w:top w:val="nil"/>
              <w:left w:val="nil"/>
              <w:bottom w:val="nil"/>
              <w:right w:val="nil"/>
            </w:tcBorders>
          </w:tcPr>
          <w:p w14:paraId="3A97B624" w14:textId="77777777" w:rsidR="00CA05C6" w:rsidRPr="00440C64" w:rsidRDefault="00CA05C6" w:rsidP="003A48B2"/>
        </w:tc>
      </w:tr>
      <w:tr w:rsidR="00546440" w:rsidRPr="00440C64" w14:paraId="20F783E6" w14:textId="77777777" w:rsidTr="003A48B2">
        <w:trPr>
          <w:trHeight w:val="240"/>
          <w:jc w:val="center"/>
        </w:trPr>
        <w:tc>
          <w:tcPr>
            <w:tcW w:w="4876" w:type="dxa"/>
            <w:tcBorders>
              <w:top w:val="nil"/>
              <w:left w:val="nil"/>
              <w:bottom w:val="nil"/>
              <w:right w:val="nil"/>
            </w:tcBorders>
          </w:tcPr>
          <w:p w14:paraId="7440E0D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7FF8753" w14:textId="77777777" w:rsidR="00CA05C6" w:rsidRPr="00440C64" w:rsidRDefault="00CA05C6" w:rsidP="003A48B2">
            <w:pPr>
              <w:pStyle w:val="AmColumnHeading"/>
            </w:pPr>
            <w:r w:rsidRPr="00440C64">
              <w:t>Ændringsforslag</w:t>
            </w:r>
          </w:p>
        </w:tc>
      </w:tr>
      <w:tr w:rsidR="00546440" w:rsidRPr="00440C64" w14:paraId="29A4DD63" w14:textId="77777777" w:rsidTr="003A48B2">
        <w:trPr>
          <w:jc w:val="center"/>
        </w:trPr>
        <w:tc>
          <w:tcPr>
            <w:tcW w:w="4876" w:type="dxa"/>
            <w:tcBorders>
              <w:top w:val="nil"/>
              <w:left w:val="nil"/>
              <w:bottom w:val="nil"/>
              <w:right w:val="nil"/>
            </w:tcBorders>
          </w:tcPr>
          <w:p w14:paraId="528BD510" w14:textId="77777777" w:rsidR="00CA05C6" w:rsidRPr="00440C64" w:rsidRDefault="00CA05C6" w:rsidP="003A48B2">
            <w:pPr>
              <w:pStyle w:val="Normal6a"/>
            </w:pPr>
            <w:r w:rsidRPr="00440C64">
              <w:t>6.</w:t>
            </w:r>
            <w:r w:rsidRPr="00440C64">
              <w:tab/>
            </w:r>
            <w:r w:rsidRPr="00440C64">
              <w:rPr>
                <w:b/>
                <w:bCs/>
                <w:i/>
                <w:iCs/>
              </w:rPr>
              <w:t>Der skal i</w:t>
            </w:r>
            <w:r w:rsidRPr="00440C64">
              <w:t xml:space="preserve"> den periode, hvor udsendelsen er blevet udsat,</w:t>
            </w:r>
            <w:r w:rsidRPr="00440C64">
              <w:rPr>
                <w:b/>
                <w:bCs/>
                <w:i/>
                <w:iCs/>
              </w:rPr>
              <w:t xml:space="preserve"> tages</w:t>
            </w:r>
            <w:r w:rsidRPr="00440C64">
              <w:t xml:space="preserve"> </w:t>
            </w:r>
            <w:r w:rsidRPr="00440C64">
              <w:rPr>
                <w:b/>
                <w:i/>
              </w:rPr>
              <w:t>hensyn til følgende vedrørende tredjelandsstatsborgerens situation</w:t>
            </w:r>
            <w:r w:rsidRPr="00440C64">
              <w:t>:</w:t>
            </w:r>
          </w:p>
        </w:tc>
        <w:tc>
          <w:tcPr>
            <w:tcW w:w="4876" w:type="dxa"/>
            <w:tcBorders>
              <w:top w:val="nil"/>
              <w:left w:val="nil"/>
              <w:bottom w:val="nil"/>
              <w:right w:val="nil"/>
            </w:tcBorders>
          </w:tcPr>
          <w:p w14:paraId="59799DBA" w14:textId="77777777" w:rsidR="00CA05C6" w:rsidRPr="00440C64" w:rsidRDefault="00CA05C6" w:rsidP="003A48B2">
            <w:pPr>
              <w:pStyle w:val="Normal6a"/>
            </w:pPr>
            <w:r w:rsidRPr="00440C64">
              <w:t>6.</w:t>
            </w:r>
            <w:r w:rsidRPr="00440C64">
              <w:tab/>
            </w:r>
            <w:r w:rsidRPr="00440C64">
              <w:rPr>
                <w:b/>
                <w:bCs/>
                <w:i/>
                <w:iCs/>
              </w:rPr>
              <w:t>I</w:t>
            </w:r>
            <w:r w:rsidRPr="00440C64">
              <w:t xml:space="preserve"> den periode, hvor udsendelsen er blevet udsat, </w:t>
            </w:r>
            <w:r w:rsidRPr="00440C64">
              <w:rPr>
                <w:b/>
                <w:bCs/>
                <w:i/>
                <w:iCs/>
              </w:rPr>
              <w:t>sikrer medlemsstaterne følgende</w:t>
            </w:r>
            <w:r w:rsidRPr="00440C64">
              <w:t>:</w:t>
            </w:r>
          </w:p>
        </w:tc>
      </w:tr>
    </w:tbl>
    <w:p w14:paraId="34CDD94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8149EF4" w14:textId="77777777" w:rsidR="00CA05C6" w:rsidRPr="00440C64" w:rsidRDefault="00CA05C6" w:rsidP="00CA05C6">
      <w:r w:rsidRPr="00440C64">
        <w:rPr>
          <w:rStyle w:val="HideTWBExt"/>
          <w:color w:val="auto"/>
        </w:rPr>
        <w:t>&lt;/Amend&gt;</w:t>
      </w:r>
    </w:p>
    <w:p w14:paraId="14028AB2"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1090</w:t>
      </w:r>
      <w:r w:rsidRPr="00440C64">
        <w:rPr>
          <w:rStyle w:val="HideTWBExt"/>
          <w:color w:val="auto"/>
        </w:rPr>
        <w:t>&lt;/NumAm&gt;</w:t>
      </w:r>
    </w:p>
    <w:p w14:paraId="408F8609"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5D15EA06" w14:textId="77777777" w:rsidR="00CA05C6" w:rsidRPr="00440C64" w:rsidRDefault="00CA05C6" w:rsidP="00CA05C6">
      <w:pPr>
        <w:pStyle w:val="NormalBold"/>
      </w:pPr>
      <w:r w:rsidRPr="00440C64">
        <w:rPr>
          <w:rStyle w:val="HideTWBExt"/>
          <w:b w:val="0"/>
          <w:color w:val="auto"/>
        </w:rPr>
        <w:t>&lt;/RepeatBlock-By&gt;</w:t>
      </w:r>
    </w:p>
    <w:p w14:paraId="2CBFD17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5D330D9" w14:textId="77777777" w:rsidR="00CA05C6" w:rsidRPr="00440C64" w:rsidRDefault="00CA05C6" w:rsidP="00CA05C6">
      <w:pPr>
        <w:pStyle w:val="NormalBold"/>
      </w:pPr>
      <w:r w:rsidRPr="00440C64">
        <w:rPr>
          <w:rStyle w:val="HideTWBExt"/>
          <w:color w:val="auto"/>
        </w:rPr>
        <w:t>&lt;Article&gt;</w:t>
      </w:r>
      <w:r w:rsidRPr="00440C64">
        <w:t>Artikel 14 – stk. 6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3077778" w14:textId="77777777" w:rsidTr="003A48B2">
        <w:trPr>
          <w:trHeight w:hRule="exact" w:val="240"/>
          <w:jc w:val="center"/>
        </w:trPr>
        <w:tc>
          <w:tcPr>
            <w:tcW w:w="9752" w:type="dxa"/>
            <w:gridSpan w:val="2"/>
            <w:tcBorders>
              <w:top w:val="nil"/>
              <w:left w:val="nil"/>
              <w:bottom w:val="nil"/>
              <w:right w:val="nil"/>
            </w:tcBorders>
          </w:tcPr>
          <w:p w14:paraId="2205C947" w14:textId="77777777" w:rsidR="00CA05C6" w:rsidRPr="00440C64" w:rsidRDefault="00CA05C6" w:rsidP="003A48B2"/>
        </w:tc>
      </w:tr>
      <w:tr w:rsidR="00546440" w:rsidRPr="00440C64" w14:paraId="2B7CAA8E" w14:textId="77777777" w:rsidTr="003A48B2">
        <w:trPr>
          <w:trHeight w:val="240"/>
          <w:jc w:val="center"/>
        </w:trPr>
        <w:tc>
          <w:tcPr>
            <w:tcW w:w="4876" w:type="dxa"/>
            <w:tcBorders>
              <w:top w:val="nil"/>
              <w:left w:val="nil"/>
              <w:bottom w:val="nil"/>
              <w:right w:val="nil"/>
            </w:tcBorders>
          </w:tcPr>
          <w:p w14:paraId="607F05C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40E165D" w14:textId="77777777" w:rsidR="00CA05C6" w:rsidRPr="00440C64" w:rsidRDefault="00CA05C6" w:rsidP="003A48B2">
            <w:pPr>
              <w:pStyle w:val="AmColumnHeading"/>
            </w:pPr>
            <w:r w:rsidRPr="00440C64">
              <w:t>Ændringsforslag</w:t>
            </w:r>
          </w:p>
        </w:tc>
      </w:tr>
      <w:tr w:rsidR="00546440" w:rsidRPr="00440C64" w14:paraId="34C8930E" w14:textId="77777777" w:rsidTr="003A48B2">
        <w:trPr>
          <w:jc w:val="center"/>
        </w:trPr>
        <w:tc>
          <w:tcPr>
            <w:tcW w:w="4876" w:type="dxa"/>
            <w:tcBorders>
              <w:top w:val="nil"/>
              <w:left w:val="nil"/>
              <w:bottom w:val="nil"/>
              <w:right w:val="nil"/>
            </w:tcBorders>
          </w:tcPr>
          <w:p w14:paraId="68A7C8F9" w14:textId="77777777" w:rsidR="00CA05C6" w:rsidRPr="00440C64" w:rsidRDefault="00CA05C6" w:rsidP="003A48B2">
            <w:pPr>
              <w:pStyle w:val="Normal6a"/>
            </w:pPr>
            <w:r w:rsidRPr="00440C64">
              <w:t>6.</w:t>
            </w:r>
            <w:r w:rsidRPr="00440C64">
              <w:tab/>
              <w:t xml:space="preserve">Der skal i den periode, hvor </w:t>
            </w:r>
            <w:r w:rsidRPr="00440C64">
              <w:rPr>
                <w:b/>
                <w:i/>
              </w:rPr>
              <w:t>udsendelsen</w:t>
            </w:r>
            <w:r w:rsidRPr="00440C64">
              <w:t xml:space="preserve"> er blevet udsat, tages hensyn til følgende vedrørende tredjelandsstatsborgerens situation:</w:t>
            </w:r>
          </w:p>
        </w:tc>
        <w:tc>
          <w:tcPr>
            <w:tcW w:w="4876" w:type="dxa"/>
            <w:tcBorders>
              <w:top w:val="nil"/>
              <w:left w:val="nil"/>
              <w:bottom w:val="nil"/>
              <w:right w:val="nil"/>
            </w:tcBorders>
          </w:tcPr>
          <w:p w14:paraId="07D5EBED" w14:textId="77777777" w:rsidR="00CA05C6" w:rsidRPr="00440C64" w:rsidRDefault="00CA05C6" w:rsidP="003A48B2">
            <w:pPr>
              <w:pStyle w:val="Normal6a"/>
            </w:pPr>
            <w:r w:rsidRPr="00440C64">
              <w:t>6.</w:t>
            </w:r>
            <w:r w:rsidRPr="00440C64">
              <w:tab/>
              <w:t xml:space="preserve">Der skal i den periode, hvor </w:t>
            </w:r>
            <w:r w:rsidRPr="00440C64">
              <w:rPr>
                <w:b/>
                <w:bCs/>
                <w:i/>
                <w:iCs/>
              </w:rPr>
              <w:t>tilbagesendelsen</w:t>
            </w:r>
            <w:r w:rsidRPr="00440C64">
              <w:t xml:space="preserve"> er blevet </w:t>
            </w:r>
            <w:r w:rsidRPr="00440C64">
              <w:rPr>
                <w:b/>
                <w:bCs/>
                <w:i/>
                <w:iCs/>
              </w:rPr>
              <w:t>suspenderet eller</w:t>
            </w:r>
            <w:r w:rsidRPr="00440C64">
              <w:t xml:space="preserve"> udsat, tages hensyn til følgende vedrørende tredjelandsstatsborgerens situation:</w:t>
            </w:r>
          </w:p>
        </w:tc>
      </w:tr>
    </w:tbl>
    <w:p w14:paraId="0DBE3D2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63CDC6E" w14:textId="77777777" w:rsidR="00CA05C6" w:rsidRPr="00440C64" w:rsidRDefault="00CA05C6" w:rsidP="00CA05C6">
      <w:r w:rsidRPr="00440C64">
        <w:rPr>
          <w:rStyle w:val="HideTWBExt"/>
          <w:color w:val="auto"/>
        </w:rPr>
        <w:t>&lt;/Amend&gt;</w:t>
      </w:r>
    </w:p>
    <w:p w14:paraId="27BAD47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1091</w:t>
      </w:r>
      <w:r w:rsidRPr="00440C64">
        <w:rPr>
          <w:rStyle w:val="HideTWBExt"/>
          <w:color w:val="auto"/>
        </w:rPr>
        <w:t>&lt;/NumAm&gt;</w:t>
      </w:r>
    </w:p>
    <w:p w14:paraId="45759EEA"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4C5E5C63" w14:textId="77777777" w:rsidR="00CA05C6" w:rsidRPr="00440C64" w:rsidRDefault="00CA05C6" w:rsidP="00CA05C6">
      <w:pPr>
        <w:pStyle w:val="NormalBold"/>
      </w:pPr>
      <w:r w:rsidRPr="00440C64">
        <w:rPr>
          <w:rStyle w:val="HideTWBExt"/>
          <w:b w:val="0"/>
          <w:color w:val="auto"/>
        </w:rPr>
        <w:t>&lt;/RepeatBlock-By&gt;</w:t>
      </w:r>
    </w:p>
    <w:p w14:paraId="5B0B129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2D4EF6A" w14:textId="77777777" w:rsidR="00CA05C6" w:rsidRPr="00440C64" w:rsidRDefault="00CA05C6" w:rsidP="00CA05C6">
      <w:pPr>
        <w:pStyle w:val="NormalBold"/>
      </w:pPr>
      <w:r w:rsidRPr="00440C64">
        <w:rPr>
          <w:rStyle w:val="HideTWBExt"/>
          <w:color w:val="auto"/>
        </w:rPr>
        <w:t>&lt;Article&gt;</w:t>
      </w:r>
      <w:r w:rsidRPr="00440C64">
        <w:t>Artikel 14 – stk. 6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83D2DAF" w14:textId="77777777" w:rsidTr="003A48B2">
        <w:trPr>
          <w:trHeight w:hRule="exact" w:val="240"/>
          <w:jc w:val="center"/>
        </w:trPr>
        <w:tc>
          <w:tcPr>
            <w:tcW w:w="9752" w:type="dxa"/>
            <w:gridSpan w:val="2"/>
            <w:tcBorders>
              <w:top w:val="nil"/>
              <w:left w:val="nil"/>
              <w:bottom w:val="nil"/>
              <w:right w:val="nil"/>
            </w:tcBorders>
          </w:tcPr>
          <w:p w14:paraId="4DF19710" w14:textId="77777777" w:rsidR="00CA05C6" w:rsidRPr="00440C64" w:rsidRDefault="00CA05C6" w:rsidP="003A48B2"/>
        </w:tc>
      </w:tr>
      <w:tr w:rsidR="00546440" w:rsidRPr="00440C64" w14:paraId="0D8DCC71" w14:textId="77777777" w:rsidTr="003A48B2">
        <w:trPr>
          <w:trHeight w:val="240"/>
          <w:jc w:val="center"/>
        </w:trPr>
        <w:tc>
          <w:tcPr>
            <w:tcW w:w="4876" w:type="dxa"/>
            <w:tcBorders>
              <w:top w:val="nil"/>
              <w:left w:val="nil"/>
              <w:bottom w:val="nil"/>
              <w:right w:val="nil"/>
            </w:tcBorders>
          </w:tcPr>
          <w:p w14:paraId="6E0E697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9F1D539" w14:textId="77777777" w:rsidR="00CA05C6" w:rsidRPr="00440C64" w:rsidRDefault="00CA05C6" w:rsidP="003A48B2">
            <w:pPr>
              <w:pStyle w:val="AmColumnHeading"/>
            </w:pPr>
            <w:r w:rsidRPr="00440C64">
              <w:t>Ændringsforslag</w:t>
            </w:r>
          </w:p>
        </w:tc>
      </w:tr>
      <w:tr w:rsidR="00546440" w:rsidRPr="00440C64" w14:paraId="6E1849FD" w14:textId="77777777" w:rsidTr="003A48B2">
        <w:trPr>
          <w:jc w:val="center"/>
        </w:trPr>
        <w:tc>
          <w:tcPr>
            <w:tcW w:w="4876" w:type="dxa"/>
            <w:tcBorders>
              <w:top w:val="nil"/>
              <w:left w:val="nil"/>
              <w:bottom w:val="nil"/>
              <w:right w:val="nil"/>
            </w:tcBorders>
          </w:tcPr>
          <w:p w14:paraId="13E8D1A3" w14:textId="77777777" w:rsidR="00CA05C6" w:rsidRPr="00440C64" w:rsidRDefault="00CA05C6" w:rsidP="003A48B2">
            <w:pPr>
              <w:pStyle w:val="Normal6a"/>
            </w:pPr>
            <w:r w:rsidRPr="00440C64">
              <w:rPr>
                <w:b/>
                <w:i/>
              </w:rPr>
              <w:t>a.</w:t>
            </w:r>
            <w:r w:rsidRPr="00440C64">
              <w:tab/>
            </w:r>
            <w:r w:rsidRPr="00440C64">
              <w:rPr>
                <w:b/>
                <w:i/>
              </w:rPr>
              <w:t>basale behov</w:t>
            </w:r>
          </w:p>
        </w:tc>
        <w:tc>
          <w:tcPr>
            <w:tcW w:w="4876" w:type="dxa"/>
            <w:tcBorders>
              <w:top w:val="nil"/>
              <w:left w:val="nil"/>
              <w:bottom w:val="nil"/>
              <w:right w:val="nil"/>
            </w:tcBorders>
          </w:tcPr>
          <w:p w14:paraId="65BF11BC" w14:textId="77777777" w:rsidR="00CA05C6" w:rsidRPr="00440C64" w:rsidRDefault="00CA05C6" w:rsidP="003A48B2">
            <w:pPr>
              <w:pStyle w:val="Normal6a"/>
            </w:pPr>
            <w:r w:rsidRPr="00440C64">
              <w:rPr>
                <w:b/>
                <w:i/>
              </w:rPr>
              <w:t>udgår</w:t>
            </w:r>
          </w:p>
        </w:tc>
      </w:tr>
    </w:tbl>
    <w:p w14:paraId="34DB4FF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C96B314" w14:textId="77777777" w:rsidR="00CA05C6" w:rsidRPr="00440C64" w:rsidRDefault="00CA05C6" w:rsidP="00CA05C6">
      <w:r w:rsidRPr="00440C64">
        <w:rPr>
          <w:rStyle w:val="HideTWBExt"/>
          <w:color w:val="auto"/>
        </w:rPr>
        <w:t>&lt;/Amend&gt;</w:t>
      </w:r>
    </w:p>
    <w:p w14:paraId="2AC93AC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1092</w:t>
      </w:r>
      <w:r w:rsidRPr="00440C64">
        <w:rPr>
          <w:rStyle w:val="HideTWBExt"/>
          <w:color w:val="auto"/>
        </w:rPr>
        <w:t>&lt;/NumAm&gt;</w:t>
      </w:r>
    </w:p>
    <w:p w14:paraId="04E1DAF0"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6798E474" w14:textId="77777777" w:rsidR="00CA05C6" w:rsidRPr="00440C64" w:rsidRDefault="00CA05C6" w:rsidP="00CA05C6">
      <w:pPr>
        <w:pStyle w:val="NormalBold"/>
      </w:pPr>
      <w:r w:rsidRPr="00440C64">
        <w:rPr>
          <w:rStyle w:val="HideTWBExt"/>
          <w:b w:val="0"/>
          <w:color w:val="auto"/>
        </w:rPr>
        <w:t>&lt;/RepeatBlock-By&gt;</w:t>
      </w:r>
    </w:p>
    <w:p w14:paraId="6F8129FA"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93454FB" w14:textId="77777777" w:rsidR="00CA05C6" w:rsidRPr="00440C64" w:rsidRDefault="00CA05C6" w:rsidP="00CA05C6">
      <w:pPr>
        <w:pStyle w:val="NormalBold"/>
      </w:pPr>
      <w:r w:rsidRPr="00440C64">
        <w:rPr>
          <w:rStyle w:val="HideTWBExt"/>
          <w:color w:val="auto"/>
        </w:rPr>
        <w:t>&lt;Article&gt;</w:t>
      </w:r>
      <w:r w:rsidRPr="00440C64">
        <w:t>Artikel 14 – stk. 6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08339BC" w14:textId="77777777" w:rsidTr="003A48B2">
        <w:trPr>
          <w:trHeight w:hRule="exact" w:val="240"/>
          <w:jc w:val="center"/>
        </w:trPr>
        <w:tc>
          <w:tcPr>
            <w:tcW w:w="9752" w:type="dxa"/>
            <w:gridSpan w:val="2"/>
            <w:tcBorders>
              <w:top w:val="nil"/>
              <w:left w:val="nil"/>
              <w:bottom w:val="nil"/>
              <w:right w:val="nil"/>
            </w:tcBorders>
          </w:tcPr>
          <w:p w14:paraId="77ACF014" w14:textId="77777777" w:rsidR="00CA05C6" w:rsidRPr="00440C64" w:rsidRDefault="00CA05C6" w:rsidP="003A48B2"/>
        </w:tc>
      </w:tr>
      <w:tr w:rsidR="00546440" w:rsidRPr="00440C64" w14:paraId="1991D4BA" w14:textId="77777777" w:rsidTr="003A48B2">
        <w:trPr>
          <w:trHeight w:val="240"/>
          <w:jc w:val="center"/>
        </w:trPr>
        <w:tc>
          <w:tcPr>
            <w:tcW w:w="4876" w:type="dxa"/>
            <w:tcBorders>
              <w:top w:val="nil"/>
              <w:left w:val="nil"/>
              <w:bottom w:val="nil"/>
              <w:right w:val="nil"/>
            </w:tcBorders>
          </w:tcPr>
          <w:p w14:paraId="054AAE8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D17151E" w14:textId="77777777" w:rsidR="00CA05C6" w:rsidRPr="00440C64" w:rsidRDefault="00CA05C6" w:rsidP="003A48B2">
            <w:pPr>
              <w:pStyle w:val="AmColumnHeading"/>
            </w:pPr>
            <w:r w:rsidRPr="00440C64">
              <w:t>Ændringsforslag</w:t>
            </w:r>
          </w:p>
        </w:tc>
      </w:tr>
      <w:tr w:rsidR="00546440" w:rsidRPr="00440C64" w14:paraId="36A70020" w14:textId="77777777" w:rsidTr="003A48B2">
        <w:trPr>
          <w:jc w:val="center"/>
        </w:trPr>
        <w:tc>
          <w:tcPr>
            <w:tcW w:w="4876" w:type="dxa"/>
            <w:tcBorders>
              <w:top w:val="nil"/>
              <w:left w:val="nil"/>
              <w:bottom w:val="nil"/>
              <w:right w:val="nil"/>
            </w:tcBorders>
          </w:tcPr>
          <w:p w14:paraId="0A9A9939" w14:textId="77777777" w:rsidR="00CA05C6" w:rsidRPr="00440C64" w:rsidRDefault="00CA05C6" w:rsidP="003A48B2">
            <w:pPr>
              <w:pStyle w:val="Normal6a"/>
            </w:pPr>
            <w:r w:rsidRPr="00440C64">
              <w:rPr>
                <w:b/>
                <w:i/>
              </w:rPr>
              <w:t>a.</w:t>
            </w:r>
            <w:r w:rsidRPr="00440C64">
              <w:tab/>
            </w:r>
            <w:r w:rsidRPr="00440C64">
              <w:rPr>
                <w:b/>
                <w:i/>
              </w:rPr>
              <w:t>basale behov</w:t>
            </w:r>
          </w:p>
        </w:tc>
        <w:tc>
          <w:tcPr>
            <w:tcW w:w="4876" w:type="dxa"/>
            <w:tcBorders>
              <w:top w:val="nil"/>
              <w:left w:val="nil"/>
              <w:bottom w:val="nil"/>
              <w:right w:val="nil"/>
            </w:tcBorders>
          </w:tcPr>
          <w:p w14:paraId="67F4D547" w14:textId="77777777" w:rsidR="00CA05C6" w:rsidRPr="00440C64" w:rsidRDefault="00CA05C6" w:rsidP="003A48B2">
            <w:pPr>
              <w:pStyle w:val="Normal6a"/>
            </w:pPr>
            <w:r w:rsidRPr="00440C64">
              <w:rPr>
                <w:b/>
                <w:i/>
              </w:rPr>
              <w:t>udgår</w:t>
            </w:r>
          </w:p>
        </w:tc>
      </w:tr>
    </w:tbl>
    <w:p w14:paraId="3FBCA4B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307D932" w14:textId="77777777" w:rsidR="00CA05C6" w:rsidRPr="00440C64" w:rsidRDefault="00CA05C6" w:rsidP="00CA05C6">
      <w:r w:rsidRPr="00440C64">
        <w:rPr>
          <w:rStyle w:val="HideTWBExt"/>
          <w:color w:val="auto"/>
        </w:rPr>
        <w:t>&lt;/Amend&gt;</w:t>
      </w:r>
    </w:p>
    <w:p w14:paraId="6FBEF85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1093</w:t>
      </w:r>
      <w:r w:rsidRPr="00440C64">
        <w:rPr>
          <w:rStyle w:val="HideTWBExt"/>
          <w:color w:val="auto"/>
        </w:rPr>
        <w:t>&lt;/NumAm&gt;</w:t>
      </w:r>
    </w:p>
    <w:p w14:paraId="0C4AA071"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25F9B963" w14:textId="77777777" w:rsidR="00CA05C6" w:rsidRPr="00440C64" w:rsidRDefault="00CA05C6" w:rsidP="00CA05C6">
      <w:pPr>
        <w:pStyle w:val="NormalBold"/>
      </w:pPr>
      <w:r w:rsidRPr="00440C64">
        <w:rPr>
          <w:rStyle w:val="HideTWBExt"/>
          <w:b w:val="0"/>
          <w:color w:val="auto"/>
        </w:rPr>
        <w:lastRenderedPageBreak/>
        <w:t>&lt;/RepeatBlock-By&gt;</w:t>
      </w:r>
    </w:p>
    <w:p w14:paraId="7849D67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3B67D36" w14:textId="77777777" w:rsidR="00CA05C6" w:rsidRPr="00440C64" w:rsidRDefault="00CA05C6" w:rsidP="00CA05C6">
      <w:pPr>
        <w:pStyle w:val="NormalBold"/>
      </w:pPr>
      <w:r w:rsidRPr="00440C64">
        <w:rPr>
          <w:rStyle w:val="HideTWBExt"/>
          <w:color w:val="auto"/>
        </w:rPr>
        <w:t>&lt;Article&gt;</w:t>
      </w:r>
      <w:r w:rsidRPr="00440C64">
        <w:t>Artikel 14 – stk. 6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23CACC4" w14:textId="77777777" w:rsidTr="003A48B2">
        <w:trPr>
          <w:trHeight w:hRule="exact" w:val="240"/>
          <w:jc w:val="center"/>
        </w:trPr>
        <w:tc>
          <w:tcPr>
            <w:tcW w:w="9752" w:type="dxa"/>
            <w:gridSpan w:val="2"/>
            <w:tcBorders>
              <w:top w:val="nil"/>
              <w:left w:val="nil"/>
              <w:bottom w:val="nil"/>
              <w:right w:val="nil"/>
            </w:tcBorders>
          </w:tcPr>
          <w:p w14:paraId="4AEE4793" w14:textId="77777777" w:rsidR="00CA05C6" w:rsidRPr="00440C64" w:rsidRDefault="00CA05C6" w:rsidP="003A48B2"/>
        </w:tc>
      </w:tr>
      <w:tr w:rsidR="00546440" w:rsidRPr="00440C64" w14:paraId="2E1D3A3B" w14:textId="77777777" w:rsidTr="003A48B2">
        <w:trPr>
          <w:trHeight w:val="240"/>
          <w:jc w:val="center"/>
        </w:trPr>
        <w:tc>
          <w:tcPr>
            <w:tcW w:w="4876" w:type="dxa"/>
            <w:tcBorders>
              <w:top w:val="nil"/>
              <w:left w:val="nil"/>
              <w:bottom w:val="nil"/>
              <w:right w:val="nil"/>
            </w:tcBorders>
          </w:tcPr>
          <w:p w14:paraId="5CBCB74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ED074CA" w14:textId="77777777" w:rsidR="00CA05C6" w:rsidRPr="00440C64" w:rsidRDefault="00CA05C6" w:rsidP="003A48B2">
            <w:pPr>
              <w:pStyle w:val="AmColumnHeading"/>
            </w:pPr>
            <w:r w:rsidRPr="00440C64">
              <w:t>Ændringsforslag</w:t>
            </w:r>
          </w:p>
        </w:tc>
      </w:tr>
      <w:tr w:rsidR="00546440" w:rsidRPr="00440C64" w14:paraId="21797B62" w14:textId="77777777" w:rsidTr="003A48B2">
        <w:trPr>
          <w:jc w:val="center"/>
        </w:trPr>
        <w:tc>
          <w:tcPr>
            <w:tcW w:w="4876" w:type="dxa"/>
            <w:tcBorders>
              <w:top w:val="nil"/>
              <w:left w:val="nil"/>
              <w:bottom w:val="nil"/>
              <w:right w:val="nil"/>
            </w:tcBorders>
          </w:tcPr>
          <w:p w14:paraId="324FC2E6" w14:textId="77777777" w:rsidR="00CA05C6" w:rsidRPr="00440C64" w:rsidRDefault="00CA05C6" w:rsidP="003A48B2">
            <w:pPr>
              <w:pStyle w:val="Normal6a"/>
            </w:pPr>
            <w:r w:rsidRPr="00440C64">
              <w:rPr>
                <w:b/>
                <w:i/>
              </w:rPr>
              <w:t>a.</w:t>
            </w:r>
            <w:r w:rsidRPr="00440C64">
              <w:tab/>
              <w:t>basale behov</w:t>
            </w:r>
          </w:p>
        </w:tc>
        <w:tc>
          <w:tcPr>
            <w:tcW w:w="4876" w:type="dxa"/>
            <w:tcBorders>
              <w:top w:val="nil"/>
              <w:left w:val="nil"/>
              <w:bottom w:val="nil"/>
              <w:right w:val="nil"/>
            </w:tcBorders>
          </w:tcPr>
          <w:p w14:paraId="38F4C6C0" w14:textId="77777777" w:rsidR="00CA05C6" w:rsidRPr="00440C64" w:rsidRDefault="00CA05C6" w:rsidP="003A48B2">
            <w:pPr>
              <w:pStyle w:val="Normal6a"/>
            </w:pPr>
            <w:r w:rsidRPr="00440C64">
              <w:rPr>
                <w:b/>
                <w:i/>
              </w:rPr>
              <w:t>a)</w:t>
            </w:r>
            <w:r w:rsidRPr="00440C64">
              <w:tab/>
            </w:r>
            <w:r w:rsidRPr="00440C64">
              <w:rPr>
                <w:b/>
                <w:bCs/>
                <w:i/>
                <w:iCs/>
              </w:rPr>
              <w:t>at der er taget højde for tredjelandsstatsborgeres</w:t>
            </w:r>
            <w:r w:rsidRPr="00440C64">
              <w:t xml:space="preserve"> basale behov</w:t>
            </w:r>
          </w:p>
        </w:tc>
      </w:tr>
    </w:tbl>
    <w:p w14:paraId="4C7F2AF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59FB000" w14:textId="77777777" w:rsidR="00CA05C6" w:rsidRPr="00440C64" w:rsidRDefault="00CA05C6" w:rsidP="00CA05C6">
      <w:r w:rsidRPr="00440C64">
        <w:rPr>
          <w:rStyle w:val="HideTWBExt"/>
          <w:color w:val="auto"/>
        </w:rPr>
        <w:t>&lt;/Amend&gt;</w:t>
      </w:r>
    </w:p>
    <w:p w14:paraId="45F327D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1094</w:t>
      </w:r>
      <w:r w:rsidRPr="00440C64">
        <w:rPr>
          <w:rStyle w:val="HideTWBExt"/>
          <w:color w:val="auto"/>
        </w:rPr>
        <w:t>&lt;/NumAm&gt;</w:t>
      </w:r>
    </w:p>
    <w:p w14:paraId="1C4C4BDC"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3606E7DA" w14:textId="77777777" w:rsidR="00CA05C6" w:rsidRPr="00440C64" w:rsidRDefault="00CA05C6" w:rsidP="00CA05C6">
      <w:pPr>
        <w:pStyle w:val="NormalBold"/>
      </w:pPr>
      <w:r w:rsidRPr="00440C64">
        <w:rPr>
          <w:rStyle w:val="HideTWBExt"/>
          <w:b w:val="0"/>
          <w:color w:val="auto"/>
        </w:rPr>
        <w:t>&lt;/RepeatBlock-By&gt;</w:t>
      </w:r>
    </w:p>
    <w:p w14:paraId="41F9612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70FD4AE" w14:textId="77777777" w:rsidR="00CA05C6" w:rsidRPr="00440C64" w:rsidRDefault="00CA05C6" w:rsidP="00CA05C6">
      <w:pPr>
        <w:pStyle w:val="NormalBold"/>
      </w:pPr>
      <w:r w:rsidRPr="00440C64">
        <w:rPr>
          <w:rStyle w:val="HideTWBExt"/>
          <w:color w:val="auto"/>
        </w:rPr>
        <w:t>&lt;Article&gt;</w:t>
      </w:r>
      <w:r w:rsidRPr="00440C64">
        <w:t>Artikel 14 – stk. 6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2AC1B6D" w14:textId="77777777" w:rsidTr="003A48B2">
        <w:trPr>
          <w:trHeight w:hRule="exact" w:val="240"/>
          <w:jc w:val="center"/>
        </w:trPr>
        <w:tc>
          <w:tcPr>
            <w:tcW w:w="9752" w:type="dxa"/>
            <w:gridSpan w:val="2"/>
            <w:tcBorders>
              <w:top w:val="nil"/>
              <w:left w:val="nil"/>
              <w:bottom w:val="nil"/>
              <w:right w:val="nil"/>
            </w:tcBorders>
          </w:tcPr>
          <w:p w14:paraId="555ED8B3" w14:textId="77777777" w:rsidR="00CA05C6" w:rsidRPr="00440C64" w:rsidRDefault="00CA05C6" w:rsidP="003A48B2"/>
        </w:tc>
      </w:tr>
      <w:tr w:rsidR="00546440" w:rsidRPr="00440C64" w14:paraId="7BC1EA62" w14:textId="77777777" w:rsidTr="003A48B2">
        <w:trPr>
          <w:trHeight w:val="240"/>
          <w:jc w:val="center"/>
        </w:trPr>
        <w:tc>
          <w:tcPr>
            <w:tcW w:w="4876" w:type="dxa"/>
            <w:tcBorders>
              <w:top w:val="nil"/>
              <w:left w:val="nil"/>
              <w:bottom w:val="nil"/>
              <w:right w:val="nil"/>
            </w:tcBorders>
          </w:tcPr>
          <w:p w14:paraId="0FA4FA9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72F46F4" w14:textId="77777777" w:rsidR="00CA05C6" w:rsidRPr="00440C64" w:rsidRDefault="00CA05C6" w:rsidP="003A48B2">
            <w:pPr>
              <w:pStyle w:val="AmColumnHeading"/>
            </w:pPr>
            <w:r w:rsidRPr="00440C64">
              <w:t>Ændringsforslag</w:t>
            </w:r>
          </w:p>
        </w:tc>
      </w:tr>
      <w:tr w:rsidR="00546440" w:rsidRPr="00440C64" w14:paraId="77B94E55" w14:textId="77777777" w:rsidTr="003A48B2">
        <w:trPr>
          <w:jc w:val="center"/>
        </w:trPr>
        <w:tc>
          <w:tcPr>
            <w:tcW w:w="4876" w:type="dxa"/>
            <w:tcBorders>
              <w:top w:val="nil"/>
              <w:left w:val="nil"/>
              <w:bottom w:val="nil"/>
              <w:right w:val="nil"/>
            </w:tcBorders>
          </w:tcPr>
          <w:p w14:paraId="5949B972" w14:textId="77777777" w:rsidR="00CA05C6" w:rsidRPr="00440C64" w:rsidRDefault="00CA05C6" w:rsidP="003A48B2">
            <w:pPr>
              <w:pStyle w:val="Normal6a"/>
            </w:pPr>
            <w:r w:rsidRPr="00440C64">
              <w:rPr>
                <w:b/>
                <w:i/>
              </w:rPr>
              <w:t>b.</w:t>
            </w:r>
            <w:r w:rsidRPr="00440C64">
              <w:tab/>
            </w:r>
            <w:r w:rsidRPr="00440C64">
              <w:rPr>
                <w:b/>
                <w:i/>
              </w:rPr>
              <w:t>familiens enhed med familiemedlemmer, der befinder sig på medlemsstatens område</w:t>
            </w:r>
          </w:p>
        </w:tc>
        <w:tc>
          <w:tcPr>
            <w:tcW w:w="4876" w:type="dxa"/>
            <w:tcBorders>
              <w:top w:val="nil"/>
              <w:left w:val="nil"/>
              <w:bottom w:val="nil"/>
              <w:right w:val="nil"/>
            </w:tcBorders>
          </w:tcPr>
          <w:p w14:paraId="7C5C3063" w14:textId="77777777" w:rsidR="00CA05C6" w:rsidRPr="00440C64" w:rsidRDefault="00CA05C6" w:rsidP="003A48B2">
            <w:pPr>
              <w:pStyle w:val="Normal6a"/>
            </w:pPr>
            <w:r w:rsidRPr="00440C64">
              <w:rPr>
                <w:b/>
                <w:i/>
              </w:rPr>
              <w:t>udgår</w:t>
            </w:r>
          </w:p>
        </w:tc>
      </w:tr>
    </w:tbl>
    <w:p w14:paraId="1AFF033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42A79CB" w14:textId="77777777" w:rsidR="00CA05C6" w:rsidRPr="00440C64" w:rsidRDefault="00CA05C6" w:rsidP="00CA05C6">
      <w:r w:rsidRPr="00440C64">
        <w:rPr>
          <w:rStyle w:val="HideTWBExt"/>
          <w:color w:val="auto"/>
        </w:rPr>
        <w:t>&lt;/Amend&gt;</w:t>
      </w:r>
    </w:p>
    <w:p w14:paraId="13157AB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1095</w:t>
      </w:r>
      <w:r w:rsidRPr="00440C64">
        <w:rPr>
          <w:rStyle w:val="HideTWBExt"/>
          <w:color w:val="auto"/>
        </w:rPr>
        <w:t>&lt;/NumAm&gt;</w:t>
      </w:r>
    </w:p>
    <w:p w14:paraId="3A114380"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435765DC" w14:textId="77777777" w:rsidR="00CA05C6" w:rsidRPr="00440C64" w:rsidRDefault="00CA05C6" w:rsidP="00CA05C6">
      <w:pPr>
        <w:pStyle w:val="NormalBold"/>
      </w:pPr>
      <w:r w:rsidRPr="00440C64">
        <w:rPr>
          <w:rStyle w:val="HideTWBExt"/>
          <w:b w:val="0"/>
          <w:color w:val="auto"/>
        </w:rPr>
        <w:t>&lt;/RepeatBlock-By&gt;</w:t>
      </w:r>
    </w:p>
    <w:p w14:paraId="0AEB730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5A89FAD" w14:textId="77777777" w:rsidR="00CA05C6" w:rsidRPr="00440C64" w:rsidRDefault="00CA05C6" w:rsidP="00CA05C6">
      <w:pPr>
        <w:pStyle w:val="NormalBold"/>
      </w:pPr>
      <w:r w:rsidRPr="00440C64">
        <w:rPr>
          <w:rStyle w:val="HideTWBExt"/>
          <w:color w:val="auto"/>
        </w:rPr>
        <w:t>&lt;Article&gt;</w:t>
      </w:r>
      <w:r w:rsidRPr="00440C64">
        <w:t>Artikel 14 – stk. 6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10E56D4" w14:textId="77777777" w:rsidTr="003A48B2">
        <w:trPr>
          <w:trHeight w:hRule="exact" w:val="240"/>
          <w:jc w:val="center"/>
        </w:trPr>
        <w:tc>
          <w:tcPr>
            <w:tcW w:w="9752" w:type="dxa"/>
            <w:gridSpan w:val="2"/>
            <w:tcBorders>
              <w:top w:val="nil"/>
              <w:left w:val="nil"/>
              <w:bottom w:val="nil"/>
              <w:right w:val="nil"/>
            </w:tcBorders>
          </w:tcPr>
          <w:p w14:paraId="310251F1" w14:textId="77777777" w:rsidR="00CA05C6" w:rsidRPr="00440C64" w:rsidRDefault="00CA05C6" w:rsidP="003A48B2"/>
        </w:tc>
      </w:tr>
      <w:tr w:rsidR="00546440" w:rsidRPr="00440C64" w14:paraId="735A9CDA" w14:textId="77777777" w:rsidTr="003A48B2">
        <w:trPr>
          <w:trHeight w:val="240"/>
          <w:jc w:val="center"/>
        </w:trPr>
        <w:tc>
          <w:tcPr>
            <w:tcW w:w="4876" w:type="dxa"/>
            <w:tcBorders>
              <w:top w:val="nil"/>
              <w:left w:val="nil"/>
              <w:bottom w:val="nil"/>
              <w:right w:val="nil"/>
            </w:tcBorders>
          </w:tcPr>
          <w:p w14:paraId="5E25D96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D12552D" w14:textId="77777777" w:rsidR="00CA05C6" w:rsidRPr="00440C64" w:rsidRDefault="00CA05C6" w:rsidP="003A48B2">
            <w:pPr>
              <w:pStyle w:val="AmColumnHeading"/>
            </w:pPr>
            <w:r w:rsidRPr="00440C64">
              <w:t>Ændringsforslag</w:t>
            </w:r>
          </w:p>
        </w:tc>
      </w:tr>
      <w:tr w:rsidR="00546440" w:rsidRPr="00440C64" w14:paraId="785D83E3" w14:textId="77777777" w:rsidTr="003A48B2">
        <w:trPr>
          <w:jc w:val="center"/>
        </w:trPr>
        <w:tc>
          <w:tcPr>
            <w:tcW w:w="4876" w:type="dxa"/>
            <w:tcBorders>
              <w:top w:val="nil"/>
              <w:left w:val="nil"/>
              <w:bottom w:val="nil"/>
              <w:right w:val="nil"/>
            </w:tcBorders>
          </w:tcPr>
          <w:p w14:paraId="76403A9F" w14:textId="77777777" w:rsidR="00CA05C6" w:rsidRPr="00440C64" w:rsidRDefault="00CA05C6" w:rsidP="003A48B2">
            <w:pPr>
              <w:pStyle w:val="Normal6a"/>
            </w:pPr>
            <w:r w:rsidRPr="00440C64">
              <w:rPr>
                <w:b/>
                <w:i/>
              </w:rPr>
              <w:t>b.</w:t>
            </w:r>
            <w:r w:rsidRPr="00440C64">
              <w:tab/>
            </w:r>
            <w:r w:rsidRPr="00440C64">
              <w:rPr>
                <w:b/>
                <w:i/>
              </w:rPr>
              <w:t>familiens enhed med familiemedlemmer, der befinder sig på medlemsstatens område</w:t>
            </w:r>
          </w:p>
        </w:tc>
        <w:tc>
          <w:tcPr>
            <w:tcW w:w="4876" w:type="dxa"/>
            <w:tcBorders>
              <w:top w:val="nil"/>
              <w:left w:val="nil"/>
              <w:bottom w:val="nil"/>
              <w:right w:val="nil"/>
            </w:tcBorders>
          </w:tcPr>
          <w:p w14:paraId="1915E777" w14:textId="77777777" w:rsidR="00CA05C6" w:rsidRPr="00440C64" w:rsidRDefault="00CA05C6" w:rsidP="003A48B2">
            <w:pPr>
              <w:pStyle w:val="Normal6a"/>
            </w:pPr>
            <w:r w:rsidRPr="00440C64">
              <w:rPr>
                <w:b/>
                <w:i/>
              </w:rPr>
              <w:t>udgår</w:t>
            </w:r>
          </w:p>
        </w:tc>
      </w:tr>
    </w:tbl>
    <w:p w14:paraId="36999C7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E155F85" w14:textId="77777777" w:rsidR="00CA05C6" w:rsidRPr="00440C64" w:rsidRDefault="00CA05C6" w:rsidP="00CA05C6">
      <w:r w:rsidRPr="00440C64">
        <w:rPr>
          <w:rStyle w:val="HideTWBExt"/>
          <w:color w:val="auto"/>
        </w:rPr>
        <w:t>&lt;/Amend&gt;</w:t>
      </w:r>
    </w:p>
    <w:p w14:paraId="48867D4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1096</w:t>
      </w:r>
      <w:r w:rsidRPr="00440C64">
        <w:rPr>
          <w:rStyle w:val="HideTWBExt"/>
          <w:color w:val="auto"/>
        </w:rPr>
        <w:t>&lt;/NumAm&gt;</w:t>
      </w:r>
    </w:p>
    <w:p w14:paraId="6A80DF10"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6CFA5395" w14:textId="77777777" w:rsidR="00CA05C6" w:rsidRPr="00440C64" w:rsidRDefault="00CA05C6" w:rsidP="00CA05C6">
      <w:pPr>
        <w:pStyle w:val="NormalBold"/>
      </w:pPr>
      <w:r w:rsidRPr="00440C64">
        <w:rPr>
          <w:rStyle w:val="HideTWBExt"/>
          <w:b w:val="0"/>
          <w:color w:val="auto"/>
        </w:rPr>
        <w:t>&lt;/RepeatBlock-By&gt;</w:t>
      </w:r>
    </w:p>
    <w:p w14:paraId="5A65751C" w14:textId="77777777" w:rsidR="00CA05C6" w:rsidRPr="00440C64" w:rsidRDefault="00CA05C6" w:rsidP="00CA05C6">
      <w:pPr>
        <w:pStyle w:val="NormalBold"/>
      </w:pPr>
      <w:r w:rsidRPr="00440C64">
        <w:rPr>
          <w:rStyle w:val="HideTWBExt"/>
          <w:color w:val="auto"/>
        </w:rPr>
        <w:lastRenderedPageBreak/>
        <w:t>&lt;DocAmend&gt;</w:t>
      </w:r>
      <w:r w:rsidRPr="00440C64">
        <w:t>Forslag til forordning</w:t>
      </w:r>
      <w:r w:rsidRPr="00440C64">
        <w:rPr>
          <w:rStyle w:val="HideTWBExt"/>
          <w:color w:val="auto"/>
        </w:rPr>
        <w:t>&lt;/DocAmend&gt;</w:t>
      </w:r>
    </w:p>
    <w:p w14:paraId="014AA84A" w14:textId="77777777" w:rsidR="00CA05C6" w:rsidRPr="00440C64" w:rsidRDefault="00CA05C6" w:rsidP="00CA05C6">
      <w:pPr>
        <w:pStyle w:val="NormalBold"/>
      </w:pPr>
      <w:r w:rsidRPr="00440C64">
        <w:rPr>
          <w:rStyle w:val="HideTWBExt"/>
          <w:color w:val="auto"/>
        </w:rPr>
        <w:t>&lt;Article&gt;</w:t>
      </w:r>
      <w:r w:rsidRPr="00440C64">
        <w:t>Artikel 14 – stk. 6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3D40B6E" w14:textId="77777777" w:rsidTr="003A48B2">
        <w:trPr>
          <w:trHeight w:hRule="exact" w:val="240"/>
          <w:jc w:val="center"/>
        </w:trPr>
        <w:tc>
          <w:tcPr>
            <w:tcW w:w="9752" w:type="dxa"/>
            <w:gridSpan w:val="2"/>
            <w:tcBorders>
              <w:top w:val="nil"/>
              <w:left w:val="nil"/>
              <w:bottom w:val="nil"/>
              <w:right w:val="nil"/>
            </w:tcBorders>
          </w:tcPr>
          <w:p w14:paraId="2826CEB0" w14:textId="77777777" w:rsidR="00CA05C6" w:rsidRPr="00440C64" w:rsidRDefault="00CA05C6" w:rsidP="003A48B2"/>
        </w:tc>
      </w:tr>
      <w:tr w:rsidR="00546440" w:rsidRPr="00440C64" w14:paraId="7A99C4E0" w14:textId="77777777" w:rsidTr="003A48B2">
        <w:trPr>
          <w:trHeight w:val="240"/>
          <w:jc w:val="center"/>
        </w:trPr>
        <w:tc>
          <w:tcPr>
            <w:tcW w:w="4876" w:type="dxa"/>
            <w:tcBorders>
              <w:top w:val="nil"/>
              <w:left w:val="nil"/>
              <w:bottom w:val="nil"/>
              <w:right w:val="nil"/>
            </w:tcBorders>
          </w:tcPr>
          <w:p w14:paraId="28C769F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53919A7" w14:textId="77777777" w:rsidR="00CA05C6" w:rsidRPr="00440C64" w:rsidRDefault="00CA05C6" w:rsidP="003A48B2">
            <w:pPr>
              <w:pStyle w:val="AmColumnHeading"/>
            </w:pPr>
            <w:r w:rsidRPr="00440C64">
              <w:t>Ændringsforslag</w:t>
            </w:r>
          </w:p>
        </w:tc>
      </w:tr>
      <w:tr w:rsidR="00546440" w:rsidRPr="00440C64" w14:paraId="18AE237E" w14:textId="77777777" w:rsidTr="003A48B2">
        <w:trPr>
          <w:jc w:val="center"/>
        </w:trPr>
        <w:tc>
          <w:tcPr>
            <w:tcW w:w="4876" w:type="dxa"/>
            <w:tcBorders>
              <w:top w:val="nil"/>
              <w:left w:val="nil"/>
              <w:bottom w:val="nil"/>
              <w:right w:val="nil"/>
            </w:tcBorders>
          </w:tcPr>
          <w:p w14:paraId="7822C1D4" w14:textId="77777777" w:rsidR="00CA05C6" w:rsidRPr="00440C64" w:rsidRDefault="00CA05C6" w:rsidP="003A48B2">
            <w:pPr>
              <w:pStyle w:val="Normal6a"/>
            </w:pPr>
            <w:r w:rsidRPr="00440C64">
              <w:rPr>
                <w:b/>
                <w:i/>
              </w:rPr>
              <w:t>b.</w:t>
            </w:r>
            <w:r w:rsidRPr="00440C64">
              <w:tab/>
              <w:t>familiens enhed med familiemedlemmer, der befinder sig på medlemsstatens område</w:t>
            </w:r>
          </w:p>
        </w:tc>
        <w:tc>
          <w:tcPr>
            <w:tcW w:w="4876" w:type="dxa"/>
            <w:tcBorders>
              <w:top w:val="nil"/>
              <w:left w:val="nil"/>
              <w:bottom w:val="nil"/>
              <w:right w:val="nil"/>
            </w:tcBorders>
          </w:tcPr>
          <w:p w14:paraId="6872D6FA" w14:textId="77777777" w:rsidR="00CA05C6" w:rsidRPr="00440C64" w:rsidRDefault="00CA05C6" w:rsidP="003A48B2">
            <w:pPr>
              <w:pStyle w:val="Normal6a"/>
            </w:pPr>
            <w:r w:rsidRPr="00440C64">
              <w:rPr>
                <w:b/>
                <w:i/>
              </w:rPr>
              <w:t>b)</w:t>
            </w:r>
            <w:r w:rsidRPr="00440C64">
              <w:tab/>
            </w:r>
            <w:r w:rsidRPr="00440C64">
              <w:rPr>
                <w:b/>
                <w:bCs/>
                <w:i/>
                <w:iCs/>
              </w:rPr>
              <w:t>at</w:t>
            </w:r>
            <w:r w:rsidRPr="00440C64">
              <w:t xml:space="preserve"> familiens enhed med familiemedlemmer, der befinder sig på medlemsstatens område</w:t>
            </w:r>
            <w:r w:rsidRPr="00440C64">
              <w:rPr>
                <w:b/>
                <w:bCs/>
                <w:i/>
                <w:iCs/>
              </w:rPr>
              <w:t>, opretholdes</w:t>
            </w:r>
          </w:p>
        </w:tc>
      </w:tr>
    </w:tbl>
    <w:p w14:paraId="6B94571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4DED22C" w14:textId="77777777" w:rsidR="00CA05C6" w:rsidRPr="00440C64" w:rsidRDefault="00CA05C6" w:rsidP="00CA05C6">
      <w:r w:rsidRPr="00440C64">
        <w:rPr>
          <w:rStyle w:val="HideTWBExt"/>
          <w:color w:val="auto"/>
        </w:rPr>
        <w:t>&lt;/Amend&gt;</w:t>
      </w:r>
    </w:p>
    <w:p w14:paraId="480BA43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1097</w:t>
      </w:r>
      <w:r w:rsidRPr="00440C64">
        <w:rPr>
          <w:rStyle w:val="HideTWBExt"/>
          <w:color w:val="auto"/>
        </w:rPr>
        <w:t>&lt;/NumAm&gt;</w:t>
      </w:r>
    </w:p>
    <w:p w14:paraId="01A80450"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25BA303B" w14:textId="77777777" w:rsidR="00CA05C6" w:rsidRPr="00440C64" w:rsidRDefault="00CA05C6" w:rsidP="00CA05C6">
      <w:pPr>
        <w:pStyle w:val="NormalBold"/>
      </w:pPr>
      <w:r w:rsidRPr="00440C64">
        <w:rPr>
          <w:rStyle w:val="HideTWBExt"/>
          <w:b w:val="0"/>
          <w:color w:val="auto"/>
        </w:rPr>
        <w:t>&lt;/RepeatBlock-By&gt;</w:t>
      </w:r>
    </w:p>
    <w:p w14:paraId="72D8FFA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9D3B1AD" w14:textId="77777777" w:rsidR="00CA05C6" w:rsidRPr="00440C64" w:rsidRDefault="00CA05C6" w:rsidP="00CA05C6">
      <w:pPr>
        <w:pStyle w:val="NormalBold"/>
      </w:pPr>
      <w:r w:rsidRPr="00440C64">
        <w:rPr>
          <w:rStyle w:val="HideTWBExt"/>
          <w:color w:val="auto"/>
        </w:rPr>
        <w:t>&lt;Article&gt;</w:t>
      </w:r>
      <w:r w:rsidRPr="00440C64">
        <w:t>Artikel 14 – stk. 6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17FB4F3" w14:textId="77777777" w:rsidTr="003A48B2">
        <w:trPr>
          <w:trHeight w:hRule="exact" w:val="240"/>
          <w:jc w:val="center"/>
        </w:trPr>
        <w:tc>
          <w:tcPr>
            <w:tcW w:w="9752" w:type="dxa"/>
            <w:gridSpan w:val="2"/>
            <w:tcBorders>
              <w:top w:val="nil"/>
              <w:left w:val="nil"/>
              <w:bottom w:val="nil"/>
              <w:right w:val="nil"/>
            </w:tcBorders>
          </w:tcPr>
          <w:p w14:paraId="1953DE31" w14:textId="77777777" w:rsidR="00CA05C6" w:rsidRPr="00440C64" w:rsidRDefault="00CA05C6" w:rsidP="003A48B2"/>
        </w:tc>
      </w:tr>
      <w:tr w:rsidR="00546440" w:rsidRPr="00440C64" w14:paraId="734B83EB" w14:textId="77777777" w:rsidTr="003A48B2">
        <w:trPr>
          <w:trHeight w:val="240"/>
          <w:jc w:val="center"/>
        </w:trPr>
        <w:tc>
          <w:tcPr>
            <w:tcW w:w="4876" w:type="dxa"/>
            <w:tcBorders>
              <w:top w:val="nil"/>
              <w:left w:val="nil"/>
              <w:bottom w:val="nil"/>
              <w:right w:val="nil"/>
            </w:tcBorders>
          </w:tcPr>
          <w:p w14:paraId="5B4D9C2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B6B6D43" w14:textId="77777777" w:rsidR="00CA05C6" w:rsidRPr="00440C64" w:rsidRDefault="00CA05C6" w:rsidP="003A48B2">
            <w:pPr>
              <w:pStyle w:val="AmColumnHeading"/>
            </w:pPr>
            <w:r w:rsidRPr="00440C64">
              <w:t>Ændringsforslag</w:t>
            </w:r>
          </w:p>
        </w:tc>
      </w:tr>
      <w:tr w:rsidR="00546440" w:rsidRPr="00440C64" w14:paraId="0E30CFC0" w14:textId="77777777" w:rsidTr="003A48B2">
        <w:trPr>
          <w:jc w:val="center"/>
        </w:trPr>
        <w:tc>
          <w:tcPr>
            <w:tcW w:w="4876" w:type="dxa"/>
            <w:tcBorders>
              <w:top w:val="nil"/>
              <w:left w:val="nil"/>
              <w:bottom w:val="nil"/>
              <w:right w:val="nil"/>
            </w:tcBorders>
          </w:tcPr>
          <w:p w14:paraId="3310D3BF" w14:textId="77777777" w:rsidR="00CA05C6" w:rsidRPr="00440C64" w:rsidRDefault="00CA05C6" w:rsidP="003A48B2">
            <w:pPr>
              <w:pStyle w:val="Normal6a"/>
            </w:pPr>
            <w:r w:rsidRPr="00440C64">
              <w:rPr>
                <w:b/>
                <w:i/>
              </w:rPr>
              <w:t>c.</w:t>
            </w:r>
            <w:r w:rsidRPr="00440C64">
              <w:tab/>
            </w:r>
            <w:r w:rsidRPr="00440C64">
              <w:rPr>
                <w:b/>
                <w:i/>
              </w:rPr>
              <w:t>akut lægebehandling og nødvendig behandling af sygdom</w:t>
            </w:r>
          </w:p>
        </w:tc>
        <w:tc>
          <w:tcPr>
            <w:tcW w:w="4876" w:type="dxa"/>
            <w:tcBorders>
              <w:top w:val="nil"/>
              <w:left w:val="nil"/>
              <w:bottom w:val="nil"/>
              <w:right w:val="nil"/>
            </w:tcBorders>
          </w:tcPr>
          <w:p w14:paraId="27980627" w14:textId="77777777" w:rsidR="00CA05C6" w:rsidRPr="00440C64" w:rsidRDefault="00CA05C6" w:rsidP="003A48B2">
            <w:pPr>
              <w:pStyle w:val="Normal6a"/>
            </w:pPr>
            <w:r w:rsidRPr="00440C64">
              <w:rPr>
                <w:b/>
                <w:i/>
              </w:rPr>
              <w:t>udgår</w:t>
            </w:r>
          </w:p>
        </w:tc>
      </w:tr>
    </w:tbl>
    <w:p w14:paraId="019EBA7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164262C" w14:textId="77777777" w:rsidR="00CA05C6" w:rsidRPr="00440C64" w:rsidRDefault="00CA05C6" w:rsidP="00CA05C6">
      <w:r w:rsidRPr="00440C64">
        <w:rPr>
          <w:rStyle w:val="HideTWBExt"/>
          <w:color w:val="auto"/>
        </w:rPr>
        <w:t>&lt;/Amend&gt;</w:t>
      </w:r>
    </w:p>
    <w:p w14:paraId="0531F2F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1098</w:t>
      </w:r>
      <w:r w:rsidRPr="00440C64">
        <w:rPr>
          <w:rStyle w:val="HideTWBExt"/>
          <w:color w:val="auto"/>
        </w:rPr>
        <w:t>&lt;/NumAm&gt;</w:t>
      </w:r>
    </w:p>
    <w:p w14:paraId="68419BB4"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37FF4346" w14:textId="77777777" w:rsidR="00CA05C6" w:rsidRPr="00440C64" w:rsidRDefault="00CA05C6" w:rsidP="00CA05C6">
      <w:pPr>
        <w:pStyle w:val="NormalBold"/>
      </w:pPr>
      <w:r w:rsidRPr="00440C64">
        <w:rPr>
          <w:rStyle w:val="HideTWBExt"/>
          <w:b w:val="0"/>
          <w:color w:val="auto"/>
        </w:rPr>
        <w:t>&lt;/RepeatBlock-By&gt;</w:t>
      </w:r>
    </w:p>
    <w:p w14:paraId="56C4AA1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1BD65FB" w14:textId="77777777" w:rsidR="00CA05C6" w:rsidRPr="00440C64" w:rsidRDefault="00CA05C6" w:rsidP="00CA05C6">
      <w:pPr>
        <w:pStyle w:val="NormalBold"/>
      </w:pPr>
      <w:r w:rsidRPr="00440C64">
        <w:rPr>
          <w:rStyle w:val="HideTWBExt"/>
          <w:color w:val="auto"/>
        </w:rPr>
        <w:t>&lt;Article&gt;</w:t>
      </w:r>
      <w:r w:rsidRPr="00440C64">
        <w:t>Artikel 14 – stk. 6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657FF98" w14:textId="77777777" w:rsidTr="003A48B2">
        <w:trPr>
          <w:trHeight w:hRule="exact" w:val="240"/>
          <w:jc w:val="center"/>
        </w:trPr>
        <w:tc>
          <w:tcPr>
            <w:tcW w:w="9752" w:type="dxa"/>
            <w:gridSpan w:val="2"/>
            <w:tcBorders>
              <w:top w:val="nil"/>
              <w:left w:val="nil"/>
              <w:bottom w:val="nil"/>
              <w:right w:val="nil"/>
            </w:tcBorders>
          </w:tcPr>
          <w:p w14:paraId="69FE282C" w14:textId="77777777" w:rsidR="00CA05C6" w:rsidRPr="00440C64" w:rsidRDefault="00CA05C6" w:rsidP="003A48B2"/>
        </w:tc>
      </w:tr>
      <w:tr w:rsidR="00546440" w:rsidRPr="00440C64" w14:paraId="0BEF1456" w14:textId="77777777" w:rsidTr="003A48B2">
        <w:trPr>
          <w:trHeight w:val="240"/>
          <w:jc w:val="center"/>
        </w:trPr>
        <w:tc>
          <w:tcPr>
            <w:tcW w:w="4876" w:type="dxa"/>
            <w:tcBorders>
              <w:top w:val="nil"/>
              <w:left w:val="nil"/>
              <w:bottom w:val="nil"/>
              <w:right w:val="nil"/>
            </w:tcBorders>
          </w:tcPr>
          <w:p w14:paraId="08F53B5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2F3541F" w14:textId="77777777" w:rsidR="00CA05C6" w:rsidRPr="00440C64" w:rsidRDefault="00CA05C6" w:rsidP="003A48B2">
            <w:pPr>
              <w:pStyle w:val="AmColumnHeading"/>
            </w:pPr>
            <w:r w:rsidRPr="00440C64">
              <w:t>Ændringsforslag</w:t>
            </w:r>
          </w:p>
        </w:tc>
      </w:tr>
      <w:tr w:rsidR="00546440" w:rsidRPr="00440C64" w14:paraId="0942A9D3" w14:textId="77777777" w:rsidTr="003A48B2">
        <w:trPr>
          <w:jc w:val="center"/>
        </w:trPr>
        <w:tc>
          <w:tcPr>
            <w:tcW w:w="4876" w:type="dxa"/>
            <w:tcBorders>
              <w:top w:val="nil"/>
              <w:left w:val="nil"/>
              <w:bottom w:val="nil"/>
              <w:right w:val="nil"/>
            </w:tcBorders>
          </w:tcPr>
          <w:p w14:paraId="6DEBF05F" w14:textId="77777777" w:rsidR="00CA05C6" w:rsidRPr="00440C64" w:rsidRDefault="00CA05C6" w:rsidP="003A48B2">
            <w:pPr>
              <w:pStyle w:val="Normal6a"/>
            </w:pPr>
            <w:r w:rsidRPr="00440C64">
              <w:rPr>
                <w:b/>
                <w:i/>
              </w:rPr>
              <w:t>c.</w:t>
            </w:r>
            <w:r w:rsidRPr="00440C64">
              <w:tab/>
            </w:r>
            <w:r w:rsidRPr="00440C64">
              <w:rPr>
                <w:b/>
                <w:bCs/>
                <w:i/>
                <w:iCs/>
              </w:rPr>
              <w:t>akut</w:t>
            </w:r>
            <w:r w:rsidRPr="00440C64">
              <w:t xml:space="preserve"> lægebehandling og </w:t>
            </w:r>
            <w:r w:rsidRPr="00440C64">
              <w:rPr>
                <w:b/>
                <w:bCs/>
                <w:i/>
                <w:iCs/>
              </w:rPr>
              <w:t>nødvendig</w:t>
            </w:r>
            <w:r w:rsidRPr="00440C64">
              <w:t xml:space="preserve"> behandling af sygdom</w:t>
            </w:r>
          </w:p>
        </w:tc>
        <w:tc>
          <w:tcPr>
            <w:tcW w:w="4876" w:type="dxa"/>
            <w:tcBorders>
              <w:top w:val="nil"/>
              <w:left w:val="nil"/>
              <w:bottom w:val="nil"/>
              <w:right w:val="nil"/>
            </w:tcBorders>
          </w:tcPr>
          <w:p w14:paraId="0F715125" w14:textId="77777777" w:rsidR="00CA05C6" w:rsidRPr="00440C64" w:rsidRDefault="00CA05C6" w:rsidP="003A48B2">
            <w:pPr>
              <w:pStyle w:val="Normal6a"/>
            </w:pPr>
            <w:r w:rsidRPr="00440C64">
              <w:rPr>
                <w:b/>
                <w:i/>
              </w:rPr>
              <w:t>c)</w:t>
            </w:r>
            <w:r w:rsidRPr="00440C64">
              <w:tab/>
            </w:r>
            <w:r w:rsidRPr="00440C64">
              <w:rPr>
                <w:b/>
                <w:bCs/>
                <w:i/>
                <w:iCs/>
              </w:rPr>
              <w:t>at der ydes</w:t>
            </w:r>
            <w:r w:rsidRPr="00440C64">
              <w:t xml:space="preserve"> lægebehandling og behandling af sygdom</w:t>
            </w:r>
          </w:p>
        </w:tc>
      </w:tr>
    </w:tbl>
    <w:p w14:paraId="5D79ABA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FBB7273" w14:textId="77777777" w:rsidR="00CA05C6" w:rsidRPr="00440C64" w:rsidRDefault="00CA05C6" w:rsidP="00CA05C6">
      <w:r w:rsidRPr="00440C64">
        <w:rPr>
          <w:rStyle w:val="HideTWBExt"/>
          <w:color w:val="auto"/>
        </w:rPr>
        <w:t>&lt;/Amend&gt;</w:t>
      </w:r>
    </w:p>
    <w:p w14:paraId="24CF7CE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1099</w:t>
      </w:r>
      <w:r w:rsidRPr="00440C64">
        <w:rPr>
          <w:rStyle w:val="HideTWBExt"/>
          <w:color w:val="auto"/>
        </w:rPr>
        <w:t>&lt;/NumAm&gt;</w:t>
      </w:r>
    </w:p>
    <w:p w14:paraId="46F6C451"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03D62594" w14:textId="77777777" w:rsidR="00CA05C6" w:rsidRPr="00440C64" w:rsidRDefault="00CA05C6" w:rsidP="00CA05C6">
      <w:pPr>
        <w:pStyle w:val="NormalBold"/>
      </w:pPr>
      <w:r w:rsidRPr="00440C64">
        <w:rPr>
          <w:rStyle w:val="HideTWBExt"/>
          <w:b w:val="0"/>
          <w:color w:val="auto"/>
        </w:rPr>
        <w:t>&lt;/RepeatBlock-By&gt;</w:t>
      </w:r>
    </w:p>
    <w:p w14:paraId="496C638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E33E852" w14:textId="77777777" w:rsidR="00CA05C6" w:rsidRPr="00440C64" w:rsidRDefault="00CA05C6" w:rsidP="00CA05C6">
      <w:pPr>
        <w:pStyle w:val="NormalBold"/>
      </w:pPr>
      <w:r w:rsidRPr="00440C64">
        <w:rPr>
          <w:rStyle w:val="HideTWBExt"/>
          <w:color w:val="auto"/>
        </w:rPr>
        <w:t>&lt;Article&gt;</w:t>
      </w:r>
      <w:r w:rsidRPr="00440C64">
        <w:t>Artikel 14 – stk. 6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081A5A7" w14:textId="77777777" w:rsidTr="003A48B2">
        <w:trPr>
          <w:trHeight w:hRule="exact" w:val="240"/>
          <w:jc w:val="center"/>
        </w:trPr>
        <w:tc>
          <w:tcPr>
            <w:tcW w:w="9752" w:type="dxa"/>
            <w:gridSpan w:val="2"/>
            <w:tcBorders>
              <w:top w:val="nil"/>
              <w:left w:val="nil"/>
              <w:bottom w:val="nil"/>
              <w:right w:val="nil"/>
            </w:tcBorders>
          </w:tcPr>
          <w:p w14:paraId="0864724D" w14:textId="77777777" w:rsidR="00CA05C6" w:rsidRPr="00440C64" w:rsidRDefault="00CA05C6" w:rsidP="003A48B2"/>
        </w:tc>
      </w:tr>
      <w:tr w:rsidR="00546440" w:rsidRPr="00440C64" w14:paraId="0C28D3FC" w14:textId="77777777" w:rsidTr="003A48B2">
        <w:trPr>
          <w:trHeight w:val="240"/>
          <w:jc w:val="center"/>
        </w:trPr>
        <w:tc>
          <w:tcPr>
            <w:tcW w:w="4876" w:type="dxa"/>
            <w:tcBorders>
              <w:top w:val="nil"/>
              <w:left w:val="nil"/>
              <w:bottom w:val="nil"/>
              <w:right w:val="nil"/>
            </w:tcBorders>
          </w:tcPr>
          <w:p w14:paraId="58BCBB8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B73FFCA" w14:textId="77777777" w:rsidR="00CA05C6" w:rsidRPr="00440C64" w:rsidRDefault="00CA05C6" w:rsidP="003A48B2">
            <w:pPr>
              <w:pStyle w:val="AmColumnHeading"/>
            </w:pPr>
            <w:r w:rsidRPr="00440C64">
              <w:t>Ændringsforslag</w:t>
            </w:r>
          </w:p>
        </w:tc>
      </w:tr>
      <w:tr w:rsidR="00546440" w:rsidRPr="00440C64" w14:paraId="3956CEC5" w14:textId="77777777" w:rsidTr="003A48B2">
        <w:trPr>
          <w:jc w:val="center"/>
        </w:trPr>
        <w:tc>
          <w:tcPr>
            <w:tcW w:w="4876" w:type="dxa"/>
            <w:tcBorders>
              <w:top w:val="nil"/>
              <w:left w:val="nil"/>
              <w:bottom w:val="nil"/>
              <w:right w:val="nil"/>
            </w:tcBorders>
          </w:tcPr>
          <w:p w14:paraId="155917BB" w14:textId="77777777" w:rsidR="00CA05C6" w:rsidRPr="00440C64" w:rsidRDefault="00CA05C6" w:rsidP="003A48B2">
            <w:pPr>
              <w:pStyle w:val="Normal6a"/>
            </w:pPr>
            <w:r w:rsidRPr="00440C64">
              <w:rPr>
                <w:b/>
                <w:i/>
              </w:rPr>
              <w:t>c.</w:t>
            </w:r>
            <w:r w:rsidRPr="00440C64">
              <w:tab/>
            </w:r>
            <w:r w:rsidRPr="00440C64">
              <w:rPr>
                <w:b/>
                <w:bCs/>
                <w:i/>
                <w:iCs/>
              </w:rPr>
              <w:t>akut</w:t>
            </w:r>
            <w:r w:rsidRPr="00440C64">
              <w:t xml:space="preserve"> lægebehandling og nødvendig behandling af sygdom</w:t>
            </w:r>
          </w:p>
        </w:tc>
        <w:tc>
          <w:tcPr>
            <w:tcW w:w="4876" w:type="dxa"/>
            <w:tcBorders>
              <w:top w:val="nil"/>
              <w:left w:val="nil"/>
              <w:bottom w:val="nil"/>
              <w:right w:val="nil"/>
            </w:tcBorders>
          </w:tcPr>
          <w:p w14:paraId="15F028B8" w14:textId="77777777" w:rsidR="00CA05C6" w:rsidRPr="00440C64" w:rsidRDefault="00CA05C6" w:rsidP="003A48B2">
            <w:pPr>
              <w:pStyle w:val="Normal6a"/>
            </w:pPr>
            <w:r w:rsidRPr="00440C64">
              <w:rPr>
                <w:b/>
                <w:i/>
              </w:rPr>
              <w:t>c)</w:t>
            </w:r>
            <w:r w:rsidRPr="00440C64">
              <w:tab/>
              <w:t>lægebehandling og nødvendig behandling af sygdom</w:t>
            </w:r>
          </w:p>
        </w:tc>
      </w:tr>
    </w:tbl>
    <w:p w14:paraId="524730A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023909B" w14:textId="77777777" w:rsidR="00CA05C6" w:rsidRPr="00440C64" w:rsidRDefault="00CA05C6" w:rsidP="00CA05C6">
      <w:r w:rsidRPr="00440C64">
        <w:rPr>
          <w:rStyle w:val="HideTWBExt"/>
          <w:color w:val="auto"/>
        </w:rPr>
        <w:t>&lt;/Amend&gt;</w:t>
      </w:r>
    </w:p>
    <w:p w14:paraId="2D0F390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1100</w:t>
      </w:r>
      <w:r w:rsidRPr="00440C64">
        <w:rPr>
          <w:rStyle w:val="HideTWBExt"/>
          <w:color w:val="auto"/>
        </w:rPr>
        <w:t>&lt;/NumAm&gt;</w:t>
      </w:r>
    </w:p>
    <w:p w14:paraId="3C0BE0C4"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2EBA9885" w14:textId="77777777" w:rsidR="00CA05C6" w:rsidRPr="00440C64" w:rsidRDefault="00CA05C6" w:rsidP="00CA05C6">
      <w:pPr>
        <w:pStyle w:val="NormalBold"/>
      </w:pPr>
      <w:r w:rsidRPr="00440C64">
        <w:rPr>
          <w:rStyle w:val="HideTWBExt"/>
          <w:b w:val="0"/>
          <w:color w:val="auto"/>
        </w:rPr>
        <w:t>&lt;/RepeatBlock-By&gt;</w:t>
      </w:r>
    </w:p>
    <w:p w14:paraId="4779ED9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B9BF047" w14:textId="77777777" w:rsidR="00CA05C6" w:rsidRPr="00440C64" w:rsidRDefault="00CA05C6" w:rsidP="00CA05C6">
      <w:pPr>
        <w:pStyle w:val="NormalBold"/>
      </w:pPr>
      <w:r w:rsidRPr="00440C64">
        <w:rPr>
          <w:rStyle w:val="HideTWBExt"/>
          <w:color w:val="auto"/>
        </w:rPr>
        <w:t>&lt;Article&gt;</w:t>
      </w:r>
      <w:r w:rsidRPr="00440C64">
        <w:t>Artikel 14 – stk. 6 – litra d</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AB8CA18" w14:textId="77777777" w:rsidTr="003A48B2">
        <w:trPr>
          <w:trHeight w:hRule="exact" w:val="240"/>
          <w:jc w:val="center"/>
        </w:trPr>
        <w:tc>
          <w:tcPr>
            <w:tcW w:w="9752" w:type="dxa"/>
            <w:gridSpan w:val="2"/>
            <w:tcBorders>
              <w:top w:val="nil"/>
              <w:left w:val="nil"/>
              <w:bottom w:val="nil"/>
              <w:right w:val="nil"/>
            </w:tcBorders>
          </w:tcPr>
          <w:p w14:paraId="185D9F66" w14:textId="77777777" w:rsidR="00CA05C6" w:rsidRPr="00440C64" w:rsidRDefault="00CA05C6" w:rsidP="003A48B2"/>
        </w:tc>
      </w:tr>
      <w:tr w:rsidR="00546440" w:rsidRPr="00440C64" w14:paraId="7F8B65FE" w14:textId="77777777" w:rsidTr="003A48B2">
        <w:trPr>
          <w:trHeight w:val="240"/>
          <w:jc w:val="center"/>
        </w:trPr>
        <w:tc>
          <w:tcPr>
            <w:tcW w:w="4876" w:type="dxa"/>
            <w:tcBorders>
              <w:top w:val="nil"/>
              <w:left w:val="nil"/>
              <w:bottom w:val="nil"/>
              <w:right w:val="nil"/>
            </w:tcBorders>
          </w:tcPr>
          <w:p w14:paraId="7E2DE3D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18AA93D" w14:textId="77777777" w:rsidR="00CA05C6" w:rsidRPr="00440C64" w:rsidRDefault="00CA05C6" w:rsidP="003A48B2">
            <w:pPr>
              <w:pStyle w:val="AmColumnHeading"/>
            </w:pPr>
            <w:r w:rsidRPr="00440C64">
              <w:t>Ændringsforslag</w:t>
            </w:r>
          </w:p>
        </w:tc>
      </w:tr>
      <w:tr w:rsidR="00546440" w:rsidRPr="00440C64" w14:paraId="56307273" w14:textId="77777777" w:rsidTr="003A48B2">
        <w:trPr>
          <w:jc w:val="center"/>
        </w:trPr>
        <w:tc>
          <w:tcPr>
            <w:tcW w:w="4876" w:type="dxa"/>
            <w:tcBorders>
              <w:top w:val="nil"/>
              <w:left w:val="nil"/>
              <w:bottom w:val="nil"/>
              <w:right w:val="nil"/>
            </w:tcBorders>
          </w:tcPr>
          <w:p w14:paraId="21D4C380" w14:textId="77777777" w:rsidR="00CA05C6" w:rsidRPr="00440C64" w:rsidRDefault="00CA05C6" w:rsidP="003A48B2">
            <w:pPr>
              <w:pStyle w:val="Normal6a"/>
            </w:pPr>
            <w:r w:rsidRPr="00440C64">
              <w:rPr>
                <w:b/>
                <w:i/>
              </w:rPr>
              <w:t>d.</w:t>
            </w:r>
            <w:r w:rsidRPr="00440C64">
              <w:tab/>
            </w:r>
            <w:r w:rsidRPr="00440C64">
              <w:rPr>
                <w:b/>
                <w:i/>
              </w:rPr>
              <w:t>mindreåriges adgang til grunduddannelsessystemet afhængigt af varigheden af deres ophold</w:t>
            </w:r>
          </w:p>
        </w:tc>
        <w:tc>
          <w:tcPr>
            <w:tcW w:w="4876" w:type="dxa"/>
            <w:tcBorders>
              <w:top w:val="nil"/>
              <w:left w:val="nil"/>
              <w:bottom w:val="nil"/>
              <w:right w:val="nil"/>
            </w:tcBorders>
          </w:tcPr>
          <w:p w14:paraId="7A5CD3A6" w14:textId="77777777" w:rsidR="00CA05C6" w:rsidRPr="00440C64" w:rsidRDefault="00CA05C6" w:rsidP="003A48B2">
            <w:pPr>
              <w:pStyle w:val="Normal6a"/>
            </w:pPr>
            <w:r w:rsidRPr="00440C64">
              <w:rPr>
                <w:b/>
                <w:i/>
              </w:rPr>
              <w:t>udgår</w:t>
            </w:r>
          </w:p>
        </w:tc>
      </w:tr>
    </w:tbl>
    <w:p w14:paraId="1BA39C6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EB37068" w14:textId="77777777" w:rsidR="00CA05C6" w:rsidRPr="00440C64" w:rsidRDefault="00CA05C6" w:rsidP="00CA05C6">
      <w:r w:rsidRPr="00440C64">
        <w:rPr>
          <w:rStyle w:val="HideTWBExt"/>
          <w:color w:val="auto"/>
        </w:rPr>
        <w:t>&lt;/Amend&gt;</w:t>
      </w:r>
    </w:p>
    <w:p w14:paraId="3568DB4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1101</w:t>
      </w:r>
      <w:r w:rsidRPr="00440C64">
        <w:rPr>
          <w:rStyle w:val="HideTWBExt"/>
          <w:color w:val="auto"/>
        </w:rPr>
        <w:t>&lt;/NumAm&gt;</w:t>
      </w:r>
    </w:p>
    <w:p w14:paraId="12B1796E"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3D8C38BE" w14:textId="77777777" w:rsidR="00CA05C6" w:rsidRPr="00440C64" w:rsidRDefault="00CA05C6" w:rsidP="00CA05C6">
      <w:pPr>
        <w:pStyle w:val="NormalBold"/>
      </w:pPr>
      <w:r w:rsidRPr="00440C64">
        <w:rPr>
          <w:rStyle w:val="HideTWBExt"/>
          <w:b w:val="0"/>
          <w:color w:val="auto"/>
        </w:rPr>
        <w:t>&lt;/RepeatBlock-By&gt;</w:t>
      </w:r>
    </w:p>
    <w:p w14:paraId="4769AB5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BDDF12E" w14:textId="77777777" w:rsidR="00CA05C6" w:rsidRPr="00440C64" w:rsidRDefault="00CA05C6" w:rsidP="00CA05C6">
      <w:pPr>
        <w:pStyle w:val="NormalBold"/>
      </w:pPr>
      <w:r w:rsidRPr="00440C64">
        <w:rPr>
          <w:rStyle w:val="HideTWBExt"/>
          <w:color w:val="auto"/>
        </w:rPr>
        <w:t>&lt;Article&gt;</w:t>
      </w:r>
      <w:r w:rsidRPr="00440C64">
        <w:t>Artikel 14 – stk. 6 – litra d</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CAB1B23" w14:textId="77777777" w:rsidTr="003A48B2">
        <w:trPr>
          <w:trHeight w:hRule="exact" w:val="240"/>
          <w:jc w:val="center"/>
        </w:trPr>
        <w:tc>
          <w:tcPr>
            <w:tcW w:w="9752" w:type="dxa"/>
            <w:gridSpan w:val="2"/>
            <w:tcBorders>
              <w:top w:val="nil"/>
              <w:left w:val="nil"/>
              <w:bottom w:val="nil"/>
              <w:right w:val="nil"/>
            </w:tcBorders>
          </w:tcPr>
          <w:p w14:paraId="4C7A58BD" w14:textId="77777777" w:rsidR="00CA05C6" w:rsidRPr="00440C64" w:rsidRDefault="00CA05C6" w:rsidP="003A48B2"/>
        </w:tc>
      </w:tr>
      <w:tr w:rsidR="00546440" w:rsidRPr="00440C64" w14:paraId="4345C8C1" w14:textId="77777777" w:rsidTr="003A48B2">
        <w:trPr>
          <w:trHeight w:val="240"/>
          <w:jc w:val="center"/>
        </w:trPr>
        <w:tc>
          <w:tcPr>
            <w:tcW w:w="4876" w:type="dxa"/>
            <w:tcBorders>
              <w:top w:val="nil"/>
              <w:left w:val="nil"/>
              <w:bottom w:val="nil"/>
              <w:right w:val="nil"/>
            </w:tcBorders>
          </w:tcPr>
          <w:p w14:paraId="1B3CC45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545010B" w14:textId="77777777" w:rsidR="00CA05C6" w:rsidRPr="00440C64" w:rsidRDefault="00CA05C6" w:rsidP="003A48B2">
            <w:pPr>
              <w:pStyle w:val="AmColumnHeading"/>
            </w:pPr>
            <w:r w:rsidRPr="00440C64">
              <w:t>Ændringsforslag</w:t>
            </w:r>
          </w:p>
        </w:tc>
      </w:tr>
      <w:tr w:rsidR="00546440" w:rsidRPr="00440C64" w14:paraId="538FC570" w14:textId="77777777" w:rsidTr="003A48B2">
        <w:trPr>
          <w:jc w:val="center"/>
        </w:trPr>
        <w:tc>
          <w:tcPr>
            <w:tcW w:w="4876" w:type="dxa"/>
            <w:tcBorders>
              <w:top w:val="nil"/>
              <w:left w:val="nil"/>
              <w:bottom w:val="nil"/>
              <w:right w:val="nil"/>
            </w:tcBorders>
          </w:tcPr>
          <w:p w14:paraId="67337212" w14:textId="77777777" w:rsidR="00CA05C6" w:rsidRPr="00440C64" w:rsidRDefault="00CA05C6" w:rsidP="003A48B2">
            <w:pPr>
              <w:pStyle w:val="Normal6a"/>
            </w:pPr>
            <w:r w:rsidRPr="00440C64">
              <w:rPr>
                <w:b/>
                <w:i/>
              </w:rPr>
              <w:t>d.</w:t>
            </w:r>
            <w:r w:rsidRPr="00440C64">
              <w:tab/>
            </w:r>
            <w:r w:rsidRPr="00440C64">
              <w:rPr>
                <w:b/>
                <w:i/>
              </w:rPr>
              <w:t>mindreåriges adgang til grunduddannelsessystemet afhængigt af varigheden af deres ophold</w:t>
            </w:r>
          </w:p>
        </w:tc>
        <w:tc>
          <w:tcPr>
            <w:tcW w:w="4876" w:type="dxa"/>
            <w:tcBorders>
              <w:top w:val="nil"/>
              <w:left w:val="nil"/>
              <w:bottom w:val="nil"/>
              <w:right w:val="nil"/>
            </w:tcBorders>
          </w:tcPr>
          <w:p w14:paraId="3BAC1433" w14:textId="77777777" w:rsidR="00CA05C6" w:rsidRPr="00440C64" w:rsidRDefault="00CA05C6" w:rsidP="003A48B2">
            <w:pPr>
              <w:pStyle w:val="Normal6a"/>
            </w:pPr>
            <w:r w:rsidRPr="00440C64">
              <w:rPr>
                <w:b/>
                <w:i/>
              </w:rPr>
              <w:t>udgår</w:t>
            </w:r>
          </w:p>
        </w:tc>
      </w:tr>
    </w:tbl>
    <w:p w14:paraId="4D963C8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79C8433" w14:textId="77777777" w:rsidR="00CA05C6" w:rsidRPr="00440C64" w:rsidRDefault="00CA05C6" w:rsidP="00CA05C6">
      <w:r w:rsidRPr="00440C64">
        <w:rPr>
          <w:rStyle w:val="HideTWBExt"/>
          <w:color w:val="auto"/>
        </w:rPr>
        <w:t>&lt;/Amend&gt;</w:t>
      </w:r>
    </w:p>
    <w:p w14:paraId="748EC65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1102</w:t>
      </w:r>
      <w:r w:rsidRPr="00440C64">
        <w:rPr>
          <w:rStyle w:val="HideTWBExt"/>
          <w:color w:val="auto"/>
        </w:rPr>
        <w:t>&lt;/NumAm&gt;</w:t>
      </w:r>
    </w:p>
    <w:p w14:paraId="245CDC7E"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1983873F" w14:textId="77777777" w:rsidR="00CA05C6" w:rsidRPr="00440C64" w:rsidRDefault="00CA05C6" w:rsidP="00CA05C6">
      <w:pPr>
        <w:pStyle w:val="NormalBold"/>
      </w:pPr>
      <w:r w:rsidRPr="00440C64">
        <w:rPr>
          <w:rStyle w:val="HideTWBExt"/>
          <w:b w:val="0"/>
          <w:color w:val="auto"/>
        </w:rPr>
        <w:t>&lt;/RepeatBlock-By&gt;</w:t>
      </w:r>
    </w:p>
    <w:p w14:paraId="65E83B9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9425F61" w14:textId="77777777" w:rsidR="00CA05C6" w:rsidRPr="00440C64" w:rsidRDefault="00CA05C6" w:rsidP="00CA05C6">
      <w:pPr>
        <w:pStyle w:val="NormalBold"/>
      </w:pPr>
      <w:r w:rsidRPr="00440C64">
        <w:rPr>
          <w:rStyle w:val="HideTWBExt"/>
          <w:color w:val="auto"/>
        </w:rPr>
        <w:t>&lt;Article&gt;</w:t>
      </w:r>
      <w:r w:rsidRPr="00440C64">
        <w:t>Artikel 14 – stk. 6 – litra d</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7F4E178" w14:textId="77777777" w:rsidTr="003A48B2">
        <w:trPr>
          <w:trHeight w:hRule="exact" w:val="240"/>
          <w:jc w:val="center"/>
        </w:trPr>
        <w:tc>
          <w:tcPr>
            <w:tcW w:w="9752" w:type="dxa"/>
            <w:gridSpan w:val="2"/>
            <w:tcBorders>
              <w:top w:val="nil"/>
              <w:left w:val="nil"/>
              <w:bottom w:val="nil"/>
              <w:right w:val="nil"/>
            </w:tcBorders>
          </w:tcPr>
          <w:p w14:paraId="2251D213" w14:textId="77777777" w:rsidR="00CA05C6" w:rsidRPr="00440C64" w:rsidRDefault="00CA05C6" w:rsidP="003A48B2"/>
        </w:tc>
      </w:tr>
      <w:tr w:rsidR="00546440" w:rsidRPr="00440C64" w14:paraId="5B829181" w14:textId="77777777" w:rsidTr="003A48B2">
        <w:trPr>
          <w:trHeight w:val="240"/>
          <w:jc w:val="center"/>
        </w:trPr>
        <w:tc>
          <w:tcPr>
            <w:tcW w:w="4876" w:type="dxa"/>
            <w:tcBorders>
              <w:top w:val="nil"/>
              <w:left w:val="nil"/>
              <w:bottom w:val="nil"/>
              <w:right w:val="nil"/>
            </w:tcBorders>
          </w:tcPr>
          <w:p w14:paraId="487A85C5" w14:textId="77777777" w:rsidR="00CA05C6" w:rsidRPr="00440C64" w:rsidRDefault="00CA05C6" w:rsidP="003A48B2">
            <w:pPr>
              <w:pStyle w:val="AmColumnHeading"/>
            </w:pPr>
            <w:r w:rsidRPr="00440C64">
              <w:lastRenderedPageBreak/>
              <w:t>Kommissionens forslag</w:t>
            </w:r>
          </w:p>
        </w:tc>
        <w:tc>
          <w:tcPr>
            <w:tcW w:w="4876" w:type="dxa"/>
            <w:tcBorders>
              <w:top w:val="nil"/>
              <w:left w:val="nil"/>
              <w:bottom w:val="nil"/>
              <w:right w:val="nil"/>
            </w:tcBorders>
          </w:tcPr>
          <w:p w14:paraId="1F6AB3DB" w14:textId="77777777" w:rsidR="00CA05C6" w:rsidRPr="00440C64" w:rsidRDefault="00CA05C6" w:rsidP="003A48B2">
            <w:pPr>
              <w:pStyle w:val="AmColumnHeading"/>
            </w:pPr>
            <w:r w:rsidRPr="00440C64">
              <w:t>Ændringsforslag</w:t>
            </w:r>
          </w:p>
        </w:tc>
      </w:tr>
      <w:tr w:rsidR="00546440" w:rsidRPr="00440C64" w14:paraId="654EDE93" w14:textId="77777777" w:rsidTr="003A48B2">
        <w:trPr>
          <w:jc w:val="center"/>
        </w:trPr>
        <w:tc>
          <w:tcPr>
            <w:tcW w:w="4876" w:type="dxa"/>
            <w:tcBorders>
              <w:top w:val="nil"/>
              <w:left w:val="nil"/>
              <w:bottom w:val="nil"/>
              <w:right w:val="nil"/>
            </w:tcBorders>
          </w:tcPr>
          <w:p w14:paraId="3B14DD80" w14:textId="77777777" w:rsidR="00CA05C6" w:rsidRPr="00440C64" w:rsidRDefault="00CA05C6" w:rsidP="003A48B2">
            <w:pPr>
              <w:pStyle w:val="Normal6a"/>
            </w:pPr>
            <w:r w:rsidRPr="00440C64">
              <w:rPr>
                <w:b/>
                <w:i/>
              </w:rPr>
              <w:t>d.</w:t>
            </w:r>
            <w:r w:rsidRPr="00440C64">
              <w:tab/>
              <w:t>mindreåriges adgang til grunduddannelsessystemet afhængigt af varigheden af deres ophold</w:t>
            </w:r>
          </w:p>
        </w:tc>
        <w:tc>
          <w:tcPr>
            <w:tcW w:w="4876" w:type="dxa"/>
            <w:tcBorders>
              <w:top w:val="nil"/>
              <w:left w:val="nil"/>
              <w:bottom w:val="nil"/>
              <w:right w:val="nil"/>
            </w:tcBorders>
          </w:tcPr>
          <w:p w14:paraId="2A8256F6" w14:textId="77777777" w:rsidR="00CA05C6" w:rsidRPr="00440C64" w:rsidRDefault="00CA05C6" w:rsidP="003A48B2">
            <w:pPr>
              <w:pStyle w:val="Normal6a"/>
            </w:pPr>
            <w:r w:rsidRPr="00440C64">
              <w:rPr>
                <w:b/>
                <w:i/>
              </w:rPr>
              <w:t>d)</w:t>
            </w:r>
            <w:r w:rsidRPr="00440C64">
              <w:tab/>
            </w:r>
            <w:r w:rsidRPr="00440C64">
              <w:rPr>
                <w:b/>
                <w:bCs/>
                <w:i/>
                <w:iCs/>
              </w:rPr>
              <w:t>at</w:t>
            </w:r>
            <w:r w:rsidRPr="00440C64">
              <w:t xml:space="preserve"> mindreåriges adgang til grunduddannelsessystemet </w:t>
            </w:r>
            <w:r w:rsidRPr="00440C64">
              <w:rPr>
                <w:b/>
                <w:bCs/>
                <w:i/>
                <w:iCs/>
              </w:rPr>
              <w:t>er garanteret</w:t>
            </w:r>
            <w:r w:rsidRPr="00440C64">
              <w:t xml:space="preserve"> afhængigt af varigheden af deres ophold</w:t>
            </w:r>
          </w:p>
        </w:tc>
      </w:tr>
    </w:tbl>
    <w:p w14:paraId="1DBDAAF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0554983" w14:textId="77777777" w:rsidR="00CA05C6" w:rsidRPr="00440C64" w:rsidRDefault="00CA05C6" w:rsidP="00CA05C6">
      <w:r w:rsidRPr="00440C64">
        <w:rPr>
          <w:rStyle w:val="HideTWBExt"/>
          <w:color w:val="auto"/>
        </w:rPr>
        <w:t>&lt;/Amend&gt;</w:t>
      </w:r>
    </w:p>
    <w:p w14:paraId="3146ED5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1103</w:t>
      </w:r>
      <w:r w:rsidRPr="00440C64">
        <w:rPr>
          <w:rStyle w:val="HideTWBExt"/>
          <w:color w:val="auto"/>
        </w:rPr>
        <w:t>&lt;/NumAm&gt;</w:t>
      </w:r>
    </w:p>
    <w:p w14:paraId="090D3367"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5A799A62" w14:textId="77777777" w:rsidR="00CA05C6" w:rsidRPr="00440C64" w:rsidRDefault="00CA05C6" w:rsidP="00CA05C6">
      <w:pPr>
        <w:pStyle w:val="NormalBold"/>
      </w:pPr>
      <w:r w:rsidRPr="00440C64">
        <w:rPr>
          <w:rStyle w:val="HideTWBExt"/>
          <w:b w:val="0"/>
          <w:color w:val="auto"/>
        </w:rPr>
        <w:t>&lt;/RepeatBlock-By&gt;</w:t>
      </w:r>
    </w:p>
    <w:p w14:paraId="062482A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1B4634F" w14:textId="77777777" w:rsidR="00CA05C6" w:rsidRPr="00440C64" w:rsidRDefault="00CA05C6" w:rsidP="00CA05C6">
      <w:pPr>
        <w:pStyle w:val="NormalBold"/>
      </w:pPr>
      <w:r w:rsidRPr="00440C64">
        <w:rPr>
          <w:rStyle w:val="HideTWBExt"/>
          <w:color w:val="auto"/>
        </w:rPr>
        <w:t>&lt;Article&gt;</w:t>
      </w:r>
      <w:r w:rsidRPr="00440C64">
        <w:t>Artikel 14 – stk. 6 – litra d</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C150046" w14:textId="77777777" w:rsidTr="003A48B2">
        <w:trPr>
          <w:trHeight w:hRule="exact" w:val="240"/>
          <w:jc w:val="center"/>
        </w:trPr>
        <w:tc>
          <w:tcPr>
            <w:tcW w:w="9752" w:type="dxa"/>
            <w:gridSpan w:val="2"/>
            <w:tcBorders>
              <w:top w:val="nil"/>
              <w:left w:val="nil"/>
              <w:bottom w:val="nil"/>
              <w:right w:val="nil"/>
            </w:tcBorders>
          </w:tcPr>
          <w:p w14:paraId="40529B1A" w14:textId="77777777" w:rsidR="00CA05C6" w:rsidRPr="00440C64" w:rsidRDefault="00CA05C6" w:rsidP="003A48B2"/>
        </w:tc>
      </w:tr>
      <w:tr w:rsidR="00546440" w:rsidRPr="00440C64" w14:paraId="3F2BF51C" w14:textId="77777777" w:rsidTr="003A48B2">
        <w:trPr>
          <w:trHeight w:val="240"/>
          <w:jc w:val="center"/>
        </w:trPr>
        <w:tc>
          <w:tcPr>
            <w:tcW w:w="4876" w:type="dxa"/>
            <w:tcBorders>
              <w:top w:val="nil"/>
              <w:left w:val="nil"/>
              <w:bottom w:val="nil"/>
              <w:right w:val="nil"/>
            </w:tcBorders>
          </w:tcPr>
          <w:p w14:paraId="0CB8506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5F04FA4" w14:textId="77777777" w:rsidR="00CA05C6" w:rsidRPr="00440C64" w:rsidRDefault="00CA05C6" w:rsidP="003A48B2">
            <w:pPr>
              <w:pStyle w:val="AmColumnHeading"/>
            </w:pPr>
            <w:r w:rsidRPr="00440C64">
              <w:t>Ændringsforslag</w:t>
            </w:r>
          </w:p>
        </w:tc>
      </w:tr>
      <w:tr w:rsidR="00546440" w:rsidRPr="00440C64" w14:paraId="5541607D" w14:textId="77777777" w:rsidTr="003A48B2">
        <w:trPr>
          <w:jc w:val="center"/>
        </w:trPr>
        <w:tc>
          <w:tcPr>
            <w:tcW w:w="4876" w:type="dxa"/>
            <w:tcBorders>
              <w:top w:val="nil"/>
              <w:left w:val="nil"/>
              <w:bottom w:val="nil"/>
              <w:right w:val="nil"/>
            </w:tcBorders>
          </w:tcPr>
          <w:p w14:paraId="1467054C" w14:textId="77777777" w:rsidR="00CA05C6" w:rsidRPr="00440C64" w:rsidRDefault="00CA05C6" w:rsidP="003A48B2">
            <w:pPr>
              <w:pStyle w:val="Normal6a"/>
            </w:pPr>
            <w:r w:rsidRPr="00440C64">
              <w:rPr>
                <w:b/>
                <w:i/>
              </w:rPr>
              <w:t>d.</w:t>
            </w:r>
            <w:r w:rsidRPr="00440C64">
              <w:tab/>
            </w:r>
            <w:r w:rsidRPr="00440C64">
              <w:rPr>
                <w:b/>
                <w:bCs/>
                <w:i/>
                <w:iCs/>
              </w:rPr>
              <w:t>mindreåriges</w:t>
            </w:r>
            <w:r w:rsidRPr="00440C64">
              <w:t xml:space="preserve"> adgang til </w:t>
            </w:r>
            <w:r w:rsidRPr="00440C64">
              <w:rPr>
                <w:b/>
                <w:bCs/>
                <w:i/>
                <w:iCs/>
              </w:rPr>
              <w:t>grunduddannelsessystemet afhængigt af varigheden af deres ophold</w:t>
            </w:r>
          </w:p>
        </w:tc>
        <w:tc>
          <w:tcPr>
            <w:tcW w:w="4876" w:type="dxa"/>
            <w:tcBorders>
              <w:top w:val="nil"/>
              <w:left w:val="nil"/>
              <w:bottom w:val="nil"/>
              <w:right w:val="nil"/>
            </w:tcBorders>
          </w:tcPr>
          <w:p w14:paraId="4F42EB15" w14:textId="77777777" w:rsidR="00CA05C6" w:rsidRPr="00440C64" w:rsidRDefault="00CA05C6" w:rsidP="003A48B2">
            <w:pPr>
              <w:pStyle w:val="Normal6a"/>
            </w:pPr>
            <w:r w:rsidRPr="00440C64">
              <w:rPr>
                <w:b/>
                <w:i/>
              </w:rPr>
              <w:t>d)</w:t>
            </w:r>
            <w:r w:rsidRPr="00440C64">
              <w:tab/>
            </w:r>
            <w:r w:rsidRPr="00440C64">
              <w:rPr>
                <w:b/>
                <w:bCs/>
                <w:i/>
                <w:iCs/>
              </w:rPr>
              <w:t>børns</w:t>
            </w:r>
            <w:r w:rsidRPr="00440C64">
              <w:t xml:space="preserve"> adgang til </w:t>
            </w:r>
            <w:r w:rsidRPr="00440C64">
              <w:rPr>
                <w:b/>
                <w:bCs/>
                <w:i/>
                <w:iCs/>
              </w:rPr>
              <w:t>uddannelsessystemet</w:t>
            </w:r>
          </w:p>
        </w:tc>
      </w:tr>
    </w:tbl>
    <w:p w14:paraId="481F8FC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DDB7C23" w14:textId="77777777" w:rsidR="00CA05C6" w:rsidRPr="00440C64" w:rsidRDefault="00CA05C6" w:rsidP="00CA05C6">
      <w:r w:rsidRPr="00440C64">
        <w:rPr>
          <w:rStyle w:val="HideTWBExt"/>
          <w:color w:val="auto"/>
        </w:rPr>
        <w:t>&lt;/Amend&gt;</w:t>
      </w:r>
    </w:p>
    <w:p w14:paraId="6344B6F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1104</w:t>
      </w:r>
      <w:r w:rsidRPr="00440C64">
        <w:rPr>
          <w:rStyle w:val="HideTWBExt"/>
          <w:color w:val="auto"/>
        </w:rPr>
        <w:t>&lt;/NumAm&gt;</w:t>
      </w:r>
    </w:p>
    <w:p w14:paraId="5E2B19CF"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368A075F" w14:textId="77777777" w:rsidR="00CA05C6" w:rsidRPr="00440C64" w:rsidRDefault="00CA05C6" w:rsidP="00CA05C6">
      <w:pPr>
        <w:pStyle w:val="NormalBold"/>
      </w:pPr>
      <w:r w:rsidRPr="00440C64">
        <w:rPr>
          <w:rStyle w:val="HideTWBExt"/>
          <w:b w:val="0"/>
          <w:color w:val="auto"/>
        </w:rPr>
        <w:t>&lt;/RepeatBlock-By&gt;</w:t>
      </w:r>
    </w:p>
    <w:p w14:paraId="684993F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9BD4284" w14:textId="77777777" w:rsidR="00CA05C6" w:rsidRPr="00440C64" w:rsidRDefault="00CA05C6" w:rsidP="00CA05C6">
      <w:pPr>
        <w:pStyle w:val="NormalBold"/>
      </w:pPr>
      <w:r w:rsidRPr="00440C64">
        <w:rPr>
          <w:rStyle w:val="HideTWBExt"/>
          <w:color w:val="auto"/>
        </w:rPr>
        <w:t>&lt;Article&gt;</w:t>
      </w:r>
      <w:r w:rsidRPr="00440C64">
        <w:t>Artikel 14 – stk. 6 – litra e</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C7D9E10" w14:textId="77777777" w:rsidTr="003A48B2">
        <w:trPr>
          <w:trHeight w:hRule="exact" w:val="240"/>
          <w:jc w:val="center"/>
        </w:trPr>
        <w:tc>
          <w:tcPr>
            <w:tcW w:w="9752" w:type="dxa"/>
            <w:gridSpan w:val="2"/>
            <w:tcBorders>
              <w:top w:val="nil"/>
              <w:left w:val="nil"/>
              <w:bottom w:val="nil"/>
              <w:right w:val="nil"/>
            </w:tcBorders>
          </w:tcPr>
          <w:p w14:paraId="1CADA41D" w14:textId="77777777" w:rsidR="00CA05C6" w:rsidRPr="00440C64" w:rsidRDefault="00CA05C6" w:rsidP="003A48B2"/>
        </w:tc>
      </w:tr>
      <w:tr w:rsidR="00546440" w:rsidRPr="00440C64" w14:paraId="2A5C8E63" w14:textId="77777777" w:rsidTr="003A48B2">
        <w:trPr>
          <w:trHeight w:val="240"/>
          <w:jc w:val="center"/>
        </w:trPr>
        <w:tc>
          <w:tcPr>
            <w:tcW w:w="4876" w:type="dxa"/>
            <w:tcBorders>
              <w:top w:val="nil"/>
              <w:left w:val="nil"/>
              <w:bottom w:val="nil"/>
              <w:right w:val="nil"/>
            </w:tcBorders>
          </w:tcPr>
          <w:p w14:paraId="0A25A82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1AFA512" w14:textId="77777777" w:rsidR="00CA05C6" w:rsidRPr="00440C64" w:rsidRDefault="00CA05C6" w:rsidP="003A48B2">
            <w:pPr>
              <w:pStyle w:val="AmColumnHeading"/>
            </w:pPr>
            <w:r w:rsidRPr="00440C64">
              <w:t>Ændringsforslag</w:t>
            </w:r>
          </w:p>
        </w:tc>
      </w:tr>
      <w:tr w:rsidR="00546440" w:rsidRPr="00440C64" w14:paraId="3B8D9486" w14:textId="77777777" w:rsidTr="003A48B2">
        <w:trPr>
          <w:jc w:val="center"/>
        </w:trPr>
        <w:tc>
          <w:tcPr>
            <w:tcW w:w="4876" w:type="dxa"/>
            <w:tcBorders>
              <w:top w:val="nil"/>
              <w:left w:val="nil"/>
              <w:bottom w:val="nil"/>
              <w:right w:val="nil"/>
            </w:tcBorders>
          </w:tcPr>
          <w:p w14:paraId="3BCF468E" w14:textId="77777777" w:rsidR="00CA05C6" w:rsidRPr="00440C64" w:rsidRDefault="00CA05C6" w:rsidP="003A48B2">
            <w:pPr>
              <w:pStyle w:val="Normal6a"/>
            </w:pPr>
            <w:r w:rsidRPr="00440C64">
              <w:rPr>
                <w:b/>
                <w:i/>
              </w:rPr>
              <w:t>e.</w:t>
            </w:r>
            <w:r w:rsidRPr="00440C64">
              <w:tab/>
              <w:t>sårbare personers særlige behov.</w:t>
            </w:r>
          </w:p>
        </w:tc>
        <w:tc>
          <w:tcPr>
            <w:tcW w:w="4876" w:type="dxa"/>
            <w:tcBorders>
              <w:top w:val="nil"/>
              <w:left w:val="nil"/>
              <w:bottom w:val="nil"/>
              <w:right w:val="nil"/>
            </w:tcBorders>
          </w:tcPr>
          <w:p w14:paraId="19D28038" w14:textId="77777777" w:rsidR="00CA05C6" w:rsidRPr="00440C64" w:rsidRDefault="00CA05C6" w:rsidP="003A48B2">
            <w:pPr>
              <w:pStyle w:val="Normal6a"/>
            </w:pPr>
            <w:r w:rsidRPr="00440C64">
              <w:rPr>
                <w:b/>
                <w:i/>
              </w:rPr>
              <w:t>e)</w:t>
            </w:r>
            <w:r w:rsidRPr="00440C64">
              <w:tab/>
            </w:r>
            <w:r w:rsidRPr="00440C64">
              <w:rPr>
                <w:b/>
                <w:bCs/>
                <w:i/>
                <w:iCs/>
              </w:rPr>
              <w:t>at</w:t>
            </w:r>
            <w:r w:rsidRPr="00440C64">
              <w:t xml:space="preserve"> sårbare personers særlige behov </w:t>
            </w:r>
            <w:r w:rsidRPr="00440C64">
              <w:rPr>
                <w:b/>
                <w:bCs/>
                <w:i/>
                <w:iCs/>
              </w:rPr>
              <w:t>sikres</w:t>
            </w:r>
            <w:r w:rsidRPr="00440C64">
              <w:t>.</w:t>
            </w:r>
          </w:p>
        </w:tc>
      </w:tr>
    </w:tbl>
    <w:p w14:paraId="4187AAA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CAA9792" w14:textId="77777777" w:rsidR="00CA05C6" w:rsidRPr="00440C64" w:rsidRDefault="00CA05C6" w:rsidP="00CA05C6">
      <w:r w:rsidRPr="00440C64">
        <w:rPr>
          <w:rStyle w:val="HideTWBExt"/>
          <w:color w:val="auto"/>
        </w:rPr>
        <w:t>&lt;/Amend&gt;</w:t>
      </w:r>
    </w:p>
    <w:p w14:paraId="2CF26EA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1105</w:t>
      </w:r>
      <w:r w:rsidRPr="00440C64">
        <w:rPr>
          <w:rStyle w:val="HideTWBExt"/>
          <w:color w:val="auto"/>
        </w:rPr>
        <w:t>&lt;/NumAm&gt;</w:t>
      </w:r>
    </w:p>
    <w:p w14:paraId="6B8CCE71"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13D8BEF6" w14:textId="77777777" w:rsidR="00CA05C6" w:rsidRPr="00440C64" w:rsidRDefault="00CA05C6" w:rsidP="00CA05C6">
      <w:pPr>
        <w:pStyle w:val="NormalBold"/>
      </w:pPr>
      <w:r w:rsidRPr="00440C64">
        <w:rPr>
          <w:rStyle w:val="HideTWBExt"/>
          <w:b w:val="0"/>
          <w:color w:val="auto"/>
        </w:rPr>
        <w:t>&lt;/RepeatBlock-By&gt;</w:t>
      </w:r>
    </w:p>
    <w:p w14:paraId="7D22AB3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60F8AF7" w14:textId="77777777" w:rsidR="00CA05C6" w:rsidRPr="00440C64" w:rsidRDefault="00CA05C6" w:rsidP="00CA05C6">
      <w:pPr>
        <w:pStyle w:val="NormalBold"/>
      </w:pPr>
      <w:r w:rsidRPr="00440C64">
        <w:rPr>
          <w:rStyle w:val="HideTWBExt"/>
          <w:color w:val="auto"/>
        </w:rPr>
        <w:t>&lt;Article&gt;</w:t>
      </w:r>
      <w:r w:rsidRPr="00440C64">
        <w:t>Artikel 14 – stk. 7</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2D5E4B6" w14:textId="77777777" w:rsidTr="003A48B2">
        <w:trPr>
          <w:trHeight w:hRule="exact" w:val="240"/>
          <w:jc w:val="center"/>
        </w:trPr>
        <w:tc>
          <w:tcPr>
            <w:tcW w:w="9752" w:type="dxa"/>
            <w:gridSpan w:val="2"/>
            <w:tcBorders>
              <w:top w:val="nil"/>
              <w:left w:val="nil"/>
              <w:bottom w:val="nil"/>
              <w:right w:val="nil"/>
            </w:tcBorders>
          </w:tcPr>
          <w:p w14:paraId="0D52F6E2" w14:textId="77777777" w:rsidR="00CA05C6" w:rsidRPr="00440C64" w:rsidRDefault="00CA05C6" w:rsidP="003A48B2"/>
        </w:tc>
      </w:tr>
      <w:tr w:rsidR="00546440" w:rsidRPr="00440C64" w14:paraId="50491C17" w14:textId="77777777" w:rsidTr="003A48B2">
        <w:trPr>
          <w:trHeight w:val="240"/>
          <w:jc w:val="center"/>
        </w:trPr>
        <w:tc>
          <w:tcPr>
            <w:tcW w:w="4876" w:type="dxa"/>
            <w:tcBorders>
              <w:top w:val="nil"/>
              <w:left w:val="nil"/>
              <w:bottom w:val="nil"/>
              <w:right w:val="nil"/>
            </w:tcBorders>
          </w:tcPr>
          <w:p w14:paraId="22B4053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F37F1EE" w14:textId="77777777" w:rsidR="00CA05C6" w:rsidRPr="00440C64" w:rsidRDefault="00CA05C6" w:rsidP="003A48B2">
            <w:pPr>
              <w:pStyle w:val="AmColumnHeading"/>
            </w:pPr>
            <w:r w:rsidRPr="00440C64">
              <w:t>Ændringsforslag</w:t>
            </w:r>
          </w:p>
        </w:tc>
      </w:tr>
      <w:tr w:rsidR="00546440" w:rsidRPr="00440C64" w14:paraId="24C94132" w14:textId="77777777" w:rsidTr="003A48B2">
        <w:trPr>
          <w:jc w:val="center"/>
        </w:trPr>
        <w:tc>
          <w:tcPr>
            <w:tcW w:w="4876" w:type="dxa"/>
            <w:tcBorders>
              <w:top w:val="nil"/>
              <w:left w:val="nil"/>
              <w:bottom w:val="nil"/>
              <w:right w:val="nil"/>
            </w:tcBorders>
          </w:tcPr>
          <w:p w14:paraId="1FC77619" w14:textId="77777777" w:rsidR="00CA05C6" w:rsidRPr="00440C64" w:rsidRDefault="00CA05C6" w:rsidP="003A48B2">
            <w:pPr>
              <w:pStyle w:val="Normal6a"/>
            </w:pPr>
            <w:r w:rsidRPr="00440C64">
              <w:rPr>
                <w:b/>
                <w:i/>
              </w:rPr>
              <w:lastRenderedPageBreak/>
              <w:t>7.</w:t>
            </w:r>
            <w:r w:rsidRPr="00440C64">
              <w:tab/>
            </w:r>
            <w:r w:rsidRPr="00440C64">
              <w:rPr>
                <w:b/>
                <w:i/>
              </w:rPr>
              <w:t>Hvis udsendelsen udsættes, kan foranstaltningerne i artikel 31 finde anvendelse, hvis betingelserne er opfyldt.</w:t>
            </w:r>
          </w:p>
        </w:tc>
        <w:tc>
          <w:tcPr>
            <w:tcW w:w="4876" w:type="dxa"/>
            <w:tcBorders>
              <w:top w:val="nil"/>
              <w:left w:val="nil"/>
              <w:bottom w:val="nil"/>
              <w:right w:val="nil"/>
            </w:tcBorders>
          </w:tcPr>
          <w:p w14:paraId="420A6B75" w14:textId="77777777" w:rsidR="00CA05C6" w:rsidRPr="00440C64" w:rsidRDefault="00CA05C6" w:rsidP="003A48B2">
            <w:pPr>
              <w:pStyle w:val="Normal6a"/>
            </w:pPr>
            <w:r w:rsidRPr="00440C64">
              <w:rPr>
                <w:b/>
                <w:i/>
              </w:rPr>
              <w:t>udgår</w:t>
            </w:r>
          </w:p>
        </w:tc>
      </w:tr>
    </w:tbl>
    <w:p w14:paraId="57D6DEE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931FF2F" w14:textId="77777777" w:rsidR="00CA05C6" w:rsidRPr="00440C64" w:rsidRDefault="00CA05C6" w:rsidP="00CA05C6">
      <w:r w:rsidRPr="00440C64">
        <w:rPr>
          <w:rStyle w:val="HideTWBExt"/>
          <w:color w:val="auto"/>
        </w:rPr>
        <w:t>&lt;/Amend&gt;</w:t>
      </w:r>
    </w:p>
    <w:p w14:paraId="03B7184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1106</w:t>
      </w:r>
      <w:r w:rsidRPr="00440C64">
        <w:rPr>
          <w:rStyle w:val="HideTWBExt"/>
          <w:color w:val="auto"/>
        </w:rPr>
        <w:t>&lt;/NumAm&gt;</w:t>
      </w:r>
    </w:p>
    <w:p w14:paraId="222A7166"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514D0C3A" w14:textId="77777777" w:rsidR="00CA05C6" w:rsidRPr="00440C64" w:rsidRDefault="00CA05C6" w:rsidP="00CA05C6">
      <w:pPr>
        <w:pStyle w:val="NormalBold"/>
      </w:pPr>
      <w:r w:rsidRPr="00440C64">
        <w:rPr>
          <w:rStyle w:val="HideTWBExt"/>
          <w:b w:val="0"/>
          <w:color w:val="auto"/>
        </w:rPr>
        <w:t>&lt;/RepeatBlock-By&gt;</w:t>
      </w:r>
    </w:p>
    <w:p w14:paraId="13DAF36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1B954B8" w14:textId="77777777" w:rsidR="00CA05C6" w:rsidRPr="00440C64" w:rsidRDefault="00CA05C6" w:rsidP="00CA05C6">
      <w:pPr>
        <w:pStyle w:val="NormalBold"/>
      </w:pPr>
      <w:r w:rsidRPr="00440C64">
        <w:rPr>
          <w:rStyle w:val="HideTWBExt"/>
          <w:color w:val="auto"/>
        </w:rPr>
        <w:t>&lt;Article&gt;</w:t>
      </w:r>
      <w:r w:rsidRPr="00440C64">
        <w:t>Artikel 14 – stk. 7</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2AD1804" w14:textId="77777777" w:rsidTr="003A48B2">
        <w:trPr>
          <w:trHeight w:hRule="exact" w:val="240"/>
          <w:jc w:val="center"/>
        </w:trPr>
        <w:tc>
          <w:tcPr>
            <w:tcW w:w="9752" w:type="dxa"/>
            <w:gridSpan w:val="2"/>
            <w:tcBorders>
              <w:top w:val="nil"/>
              <w:left w:val="nil"/>
              <w:bottom w:val="nil"/>
              <w:right w:val="nil"/>
            </w:tcBorders>
          </w:tcPr>
          <w:p w14:paraId="4DF3F28E" w14:textId="77777777" w:rsidR="00CA05C6" w:rsidRPr="00440C64" w:rsidRDefault="00CA05C6" w:rsidP="003A48B2"/>
        </w:tc>
      </w:tr>
      <w:tr w:rsidR="00546440" w:rsidRPr="00440C64" w14:paraId="65673ECB" w14:textId="77777777" w:rsidTr="003A48B2">
        <w:trPr>
          <w:trHeight w:val="240"/>
          <w:jc w:val="center"/>
        </w:trPr>
        <w:tc>
          <w:tcPr>
            <w:tcW w:w="4876" w:type="dxa"/>
            <w:tcBorders>
              <w:top w:val="nil"/>
              <w:left w:val="nil"/>
              <w:bottom w:val="nil"/>
              <w:right w:val="nil"/>
            </w:tcBorders>
          </w:tcPr>
          <w:p w14:paraId="657F108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6AA7C16" w14:textId="77777777" w:rsidR="00CA05C6" w:rsidRPr="00440C64" w:rsidRDefault="00CA05C6" w:rsidP="003A48B2">
            <w:pPr>
              <w:pStyle w:val="AmColumnHeading"/>
            </w:pPr>
            <w:r w:rsidRPr="00440C64">
              <w:t>Ændringsforslag</w:t>
            </w:r>
          </w:p>
        </w:tc>
      </w:tr>
      <w:tr w:rsidR="00546440" w:rsidRPr="00440C64" w14:paraId="3940CFD7" w14:textId="77777777" w:rsidTr="003A48B2">
        <w:trPr>
          <w:jc w:val="center"/>
        </w:trPr>
        <w:tc>
          <w:tcPr>
            <w:tcW w:w="4876" w:type="dxa"/>
            <w:tcBorders>
              <w:top w:val="nil"/>
              <w:left w:val="nil"/>
              <w:bottom w:val="nil"/>
              <w:right w:val="nil"/>
            </w:tcBorders>
          </w:tcPr>
          <w:p w14:paraId="44E0D3AD" w14:textId="77777777" w:rsidR="00CA05C6" w:rsidRPr="00440C64" w:rsidRDefault="00CA05C6" w:rsidP="003A48B2">
            <w:pPr>
              <w:pStyle w:val="Normal6a"/>
            </w:pPr>
            <w:r w:rsidRPr="00440C64">
              <w:t>7.</w:t>
            </w:r>
            <w:r w:rsidRPr="00440C64">
              <w:tab/>
              <w:t>Hvis udsendelsen udsættes, kan foranstaltningerne i artikel 31 finde anvendelse, hvis betingelserne er opfyldt.</w:t>
            </w:r>
          </w:p>
        </w:tc>
        <w:tc>
          <w:tcPr>
            <w:tcW w:w="4876" w:type="dxa"/>
            <w:tcBorders>
              <w:top w:val="nil"/>
              <w:left w:val="nil"/>
              <w:bottom w:val="nil"/>
              <w:right w:val="nil"/>
            </w:tcBorders>
          </w:tcPr>
          <w:p w14:paraId="00257D33" w14:textId="77777777" w:rsidR="00CA05C6" w:rsidRPr="00440C64" w:rsidRDefault="00CA05C6" w:rsidP="003A48B2">
            <w:pPr>
              <w:pStyle w:val="Normal6a"/>
            </w:pPr>
            <w:r w:rsidRPr="00440C64">
              <w:t>7.</w:t>
            </w:r>
            <w:r w:rsidRPr="00440C64">
              <w:tab/>
              <w:t xml:space="preserve">Hvis udsendelsen udsættes, kan foranstaltningerne i artikel 31 finde anvendelse, hvis betingelserne </w:t>
            </w:r>
            <w:r w:rsidRPr="00440C64">
              <w:rPr>
                <w:b/>
                <w:bCs/>
                <w:i/>
                <w:iCs/>
              </w:rPr>
              <w:t>herfor</w:t>
            </w:r>
            <w:r w:rsidRPr="00440C64">
              <w:t xml:space="preserve"> er opfyldt.</w:t>
            </w:r>
          </w:p>
        </w:tc>
      </w:tr>
    </w:tbl>
    <w:p w14:paraId="06723B6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75EC865"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3A3AB7F0" w14:textId="77777777" w:rsidR="00CA05C6" w:rsidRPr="00440C64" w:rsidRDefault="00CA05C6" w:rsidP="00CA05C6">
      <w:pPr>
        <w:pStyle w:val="AmJustText"/>
      </w:pPr>
      <w:r w:rsidRPr="00440C64">
        <w:t>Hvis betingelserne er opfyldt, kan bestemmelserne i artikel 31 finde anvendelse.</w:t>
      </w:r>
    </w:p>
    <w:p w14:paraId="79AF4594" w14:textId="77777777" w:rsidR="00CA05C6" w:rsidRPr="00440C64" w:rsidRDefault="00CA05C6" w:rsidP="00CA05C6">
      <w:r w:rsidRPr="00440C64">
        <w:rPr>
          <w:rStyle w:val="HideTWBExt"/>
          <w:color w:val="auto"/>
        </w:rPr>
        <w:t>&lt;/Amend&gt;</w:t>
      </w:r>
    </w:p>
    <w:p w14:paraId="3076806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1107</w:t>
      </w:r>
      <w:r w:rsidRPr="00440C64">
        <w:rPr>
          <w:rStyle w:val="HideTWBExt"/>
          <w:color w:val="auto"/>
        </w:rPr>
        <w:t>&lt;/NumAm&gt;</w:t>
      </w:r>
    </w:p>
    <w:p w14:paraId="4D28216B"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1796DC57" w14:textId="77777777" w:rsidR="00CA05C6" w:rsidRPr="00440C64" w:rsidRDefault="00CA05C6" w:rsidP="00CA05C6">
      <w:pPr>
        <w:pStyle w:val="NormalBold"/>
      </w:pPr>
      <w:r w:rsidRPr="00440C64">
        <w:rPr>
          <w:rStyle w:val="HideTWBExt"/>
          <w:b w:val="0"/>
          <w:color w:val="auto"/>
        </w:rPr>
        <w:t>&lt;/RepeatBlock-By&gt;</w:t>
      </w:r>
    </w:p>
    <w:p w14:paraId="118FC09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2DCF3B1" w14:textId="77777777" w:rsidR="00CA05C6" w:rsidRPr="00440C64" w:rsidRDefault="00CA05C6" w:rsidP="00CA05C6">
      <w:pPr>
        <w:pStyle w:val="NormalBold"/>
      </w:pPr>
      <w:r w:rsidRPr="00440C64">
        <w:rPr>
          <w:rStyle w:val="HideTWBExt"/>
          <w:color w:val="auto"/>
        </w:rPr>
        <w:t>&lt;Article&gt;</w:t>
      </w:r>
      <w:r w:rsidRPr="00440C64">
        <w:t>Artikel 14 – stk. 7</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DFD50AE" w14:textId="77777777" w:rsidTr="003A48B2">
        <w:trPr>
          <w:trHeight w:hRule="exact" w:val="240"/>
          <w:jc w:val="center"/>
        </w:trPr>
        <w:tc>
          <w:tcPr>
            <w:tcW w:w="9752" w:type="dxa"/>
            <w:gridSpan w:val="2"/>
            <w:tcBorders>
              <w:top w:val="nil"/>
              <w:left w:val="nil"/>
              <w:bottom w:val="nil"/>
              <w:right w:val="nil"/>
            </w:tcBorders>
          </w:tcPr>
          <w:p w14:paraId="017DB109" w14:textId="77777777" w:rsidR="00CA05C6" w:rsidRPr="00440C64" w:rsidRDefault="00CA05C6" w:rsidP="003A48B2"/>
        </w:tc>
      </w:tr>
      <w:tr w:rsidR="00546440" w:rsidRPr="00440C64" w14:paraId="29501803" w14:textId="77777777" w:rsidTr="003A48B2">
        <w:trPr>
          <w:trHeight w:val="240"/>
          <w:jc w:val="center"/>
        </w:trPr>
        <w:tc>
          <w:tcPr>
            <w:tcW w:w="4876" w:type="dxa"/>
            <w:tcBorders>
              <w:top w:val="nil"/>
              <w:left w:val="nil"/>
              <w:bottom w:val="nil"/>
              <w:right w:val="nil"/>
            </w:tcBorders>
          </w:tcPr>
          <w:p w14:paraId="0A0CF5B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E3B0589" w14:textId="77777777" w:rsidR="00CA05C6" w:rsidRPr="00440C64" w:rsidRDefault="00CA05C6" w:rsidP="003A48B2">
            <w:pPr>
              <w:pStyle w:val="AmColumnHeading"/>
            </w:pPr>
            <w:r w:rsidRPr="00440C64">
              <w:t>Ændringsforslag</w:t>
            </w:r>
          </w:p>
        </w:tc>
      </w:tr>
      <w:tr w:rsidR="00546440" w:rsidRPr="00440C64" w14:paraId="4008E0AB" w14:textId="77777777" w:rsidTr="003A48B2">
        <w:trPr>
          <w:jc w:val="center"/>
        </w:trPr>
        <w:tc>
          <w:tcPr>
            <w:tcW w:w="4876" w:type="dxa"/>
            <w:tcBorders>
              <w:top w:val="nil"/>
              <w:left w:val="nil"/>
              <w:bottom w:val="nil"/>
              <w:right w:val="nil"/>
            </w:tcBorders>
          </w:tcPr>
          <w:p w14:paraId="00B5EA42" w14:textId="77777777" w:rsidR="00CA05C6" w:rsidRPr="00440C64" w:rsidRDefault="00CA05C6" w:rsidP="003A48B2">
            <w:pPr>
              <w:pStyle w:val="Normal6a"/>
            </w:pPr>
            <w:r w:rsidRPr="00440C64">
              <w:t>7.</w:t>
            </w:r>
            <w:r w:rsidRPr="00440C64">
              <w:tab/>
              <w:t>Hvis udsendelsen udsættes, kan foranstaltningerne i artikel 31 finde anvendelse, hvis betingelserne er opfyldt.</w:t>
            </w:r>
          </w:p>
        </w:tc>
        <w:tc>
          <w:tcPr>
            <w:tcW w:w="4876" w:type="dxa"/>
            <w:tcBorders>
              <w:top w:val="nil"/>
              <w:left w:val="nil"/>
              <w:bottom w:val="nil"/>
              <w:right w:val="nil"/>
            </w:tcBorders>
          </w:tcPr>
          <w:p w14:paraId="5DE89E2C" w14:textId="77777777" w:rsidR="00CA05C6" w:rsidRPr="00440C64" w:rsidRDefault="00CA05C6" w:rsidP="003A48B2">
            <w:pPr>
              <w:pStyle w:val="Normal6a"/>
            </w:pPr>
            <w:r w:rsidRPr="00440C64">
              <w:t>7.</w:t>
            </w:r>
            <w:r w:rsidRPr="00440C64">
              <w:tab/>
              <w:t xml:space="preserve">Hvis udsendelsen udsættes, kan foranstaltningerne i artikel </w:t>
            </w:r>
            <w:r w:rsidRPr="00440C64">
              <w:rPr>
                <w:b/>
                <w:bCs/>
                <w:i/>
                <w:iCs/>
              </w:rPr>
              <w:t>21, 29 og</w:t>
            </w:r>
            <w:r w:rsidRPr="00440C64">
              <w:t xml:space="preserve"> 31 finde anvendelse, hvis betingelserne er opfyldt.</w:t>
            </w:r>
          </w:p>
        </w:tc>
      </w:tr>
    </w:tbl>
    <w:p w14:paraId="2F9FC78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FB663DB" w14:textId="77777777" w:rsidR="00CA05C6" w:rsidRPr="00440C64" w:rsidRDefault="00CA05C6" w:rsidP="00CA05C6">
      <w:r w:rsidRPr="00440C64">
        <w:rPr>
          <w:rStyle w:val="HideTWBExt"/>
          <w:color w:val="auto"/>
        </w:rPr>
        <w:t>&lt;/Amend&gt;</w:t>
      </w:r>
    </w:p>
    <w:p w14:paraId="27A6E49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1108</w:t>
      </w:r>
      <w:r w:rsidRPr="00440C64">
        <w:rPr>
          <w:rStyle w:val="HideTWBExt"/>
          <w:color w:val="auto"/>
        </w:rPr>
        <w:t>&lt;/NumAm&gt;</w:t>
      </w:r>
    </w:p>
    <w:p w14:paraId="489C373E" w14:textId="77777777" w:rsidR="00CA05C6" w:rsidRPr="00440C64" w:rsidRDefault="00CA05C6" w:rsidP="00CA05C6">
      <w:pPr>
        <w:pStyle w:val="NormalBold"/>
      </w:pPr>
      <w:r w:rsidRPr="00440C64">
        <w:rPr>
          <w:rStyle w:val="HideTWBExt"/>
          <w:b w:val="0"/>
          <w:color w:val="auto"/>
        </w:rPr>
        <w:lastRenderedPageBreak/>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2C001CD1" w14:textId="77777777" w:rsidR="00CA05C6" w:rsidRPr="00440C64" w:rsidRDefault="00CA05C6" w:rsidP="00CA05C6">
      <w:pPr>
        <w:pStyle w:val="NormalBold"/>
      </w:pPr>
      <w:r w:rsidRPr="00440C64">
        <w:rPr>
          <w:rStyle w:val="HideTWBExt"/>
          <w:b w:val="0"/>
          <w:color w:val="auto"/>
        </w:rPr>
        <w:t>&lt;/RepeatBlock-By&gt;</w:t>
      </w:r>
    </w:p>
    <w:p w14:paraId="1B5E48D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B1DC59D" w14:textId="77777777" w:rsidR="00CA05C6" w:rsidRPr="00440C64" w:rsidRDefault="00CA05C6" w:rsidP="00CA05C6">
      <w:pPr>
        <w:pStyle w:val="NormalBold"/>
      </w:pPr>
      <w:r w:rsidRPr="00440C64">
        <w:rPr>
          <w:rStyle w:val="HideTWBExt"/>
          <w:color w:val="auto"/>
        </w:rPr>
        <w:t>&lt;Article&gt;</w:t>
      </w:r>
      <w:r w:rsidRPr="00440C64">
        <w:t>Artikel 14 – stk. 7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9CFBA15" w14:textId="77777777" w:rsidTr="003A48B2">
        <w:trPr>
          <w:trHeight w:hRule="exact" w:val="240"/>
          <w:jc w:val="center"/>
        </w:trPr>
        <w:tc>
          <w:tcPr>
            <w:tcW w:w="9752" w:type="dxa"/>
            <w:gridSpan w:val="2"/>
            <w:tcBorders>
              <w:top w:val="nil"/>
              <w:left w:val="nil"/>
              <w:bottom w:val="nil"/>
              <w:right w:val="nil"/>
            </w:tcBorders>
          </w:tcPr>
          <w:p w14:paraId="1032D987" w14:textId="77777777" w:rsidR="00CA05C6" w:rsidRPr="00440C64" w:rsidRDefault="00CA05C6" w:rsidP="003A48B2"/>
        </w:tc>
      </w:tr>
      <w:tr w:rsidR="00546440" w:rsidRPr="00440C64" w14:paraId="1B0B7BA7" w14:textId="77777777" w:rsidTr="003A48B2">
        <w:trPr>
          <w:trHeight w:val="240"/>
          <w:jc w:val="center"/>
        </w:trPr>
        <w:tc>
          <w:tcPr>
            <w:tcW w:w="4876" w:type="dxa"/>
            <w:tcBorders>
              <w:top w:val="nil"/>
              <w:left w:val="nil"/>
              <w:bottom w:val="nil"/>
              <w:right w:val="nil"/>
            </w:tcBorders>
          </w:tcPr>
          <w:p w14:paraId="0122674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FE12314" w14:textId="77777777" w:rsidR="00CA05C6" w:rsidRPr="00440C64" w:rsidRDefault="00CA05C6" w:rsidP="003A48B2">
            <w:pPr>
              <w:pStyle w:val="AmColumnHeading"/>
            </w:pPr>
            <w:r w:rsidRPr="00440C64">
              <w:t>Ændringsforslag</w:t>
            </w:r>
          </w:p>
        </w:tc>
      </w:tr>
      <w:tr w:rsidR="00546440" w:rsidRPr="00440C64" w14:paraId="0B141AFE" w14:textId="77777777" w:rsidTr="003A48B2">
        <w:trPr>
          <w:jc w:val="center"/>
        </w:trPr>
        <w:tc>
          <w:tcPr>
            <w:tcW w:w="4876" w:type="dxa"/>
            <w:tcBorders>
              <w:top w:val="nil"/>
              <w:left w:val="nil"/>
              <w:bottom w:val="nil"/>
              <w:right w:val="nil"/>
            </w:tcBorders>
          </w:tcPr>
          <w:p w14:paraId="22937C4A" w14:textId="77777777" w:rsidR="00CA05C6" w:rsidRPr="00440C64" w:rsidRDefault="00CA05C6" w:rsidP="003A48B2">
            <w:pPr>
              <w:pStyle w:val="Normal6a"/>
            </w:pPr>
          </w:p>
        </w:tc>
        <w:tc>
          <w:tcPr>
            <w:tcW w:w="4876" w:type="dxa"/>
            <w:tcBorders>
              <w:top w:val="nil"/>
              <w:left w:val="nil"/>
              <w:bottom w:val="nil"/>
              <w:right w:val="nil"/>
            </w:tcBorders>
          </w:tcPr>
          <w:p w14:paraId="0F13F113" w14:textId="77777777" w:rsidR="00CA05C6" w:rsidRPr="00440C64" w:rsidRDefault="00CA05C6" w:rsidP="003A48B2">
            <w:pPr>
              <w:pStyle w:val="Normal6a"/>
            </w:pPr>
            <w:r w:rsidRPr="00440C64">
              <w:rPr>
                <w:b/>
                <w:i/>
              </w:rPr>
              <w:t>7a.</w:t>
            </w:r>
            <w:r w:rsidRPr="00440C64">
              <w:tab/>
            </w:r>
            <w:r w:rsidRPr="00440C64">
              <w:rPr>
                <w:b/>
                <w:i/>
              </w:rPr>
              <w:t>Udsendelsen udsættes ikke, hvis tredjelandsstatsborgeren ikke opfylder forpligtelsen til at samarbejde, jf. artikel 21, hvis vedkommende udgør en sikkerhedsrisiko, jf. artikel 16, eller hvis der er risiko for, at den pågældende forsvinder, jf. artikel 30.</w:t>
            </w:r>
          </w:p>
        </w:tc>
      </w:tr>
    </w:tbl>
    <w:p w14:paraId="1D5C3D2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6A1FBAE" w14:textId="77777777" w:rsidR="00CA05C6" w:rsidRPr="00440C64" w:rsidRDefault="00CA05C6" w:rsidP="00CA05C6">
      <w:r w:rsidRPr="00440C64">
        <w:rPr>
          <w:rStyle w:val="HideTWBExt"/>
          <w:color w:val="auto"/>
        </w:rPr>
        <w:t>&lt;/Amend&gt;</w:t>
      </w:r>
    </w:p>
    <w:p w14:paraId="65BF5E9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1109</w:t>
      </w:r>
      <w:r w:rsidRPr="00440C64">
        <w:rPr>
          <w:rStyle w:val="HideTWBExt"/>
          <w:color w:val="auto"/>
        </w:rPr>
        <w:t>&lt;/NumAm&gt;</w:t>
      </w:r>
    </w:p>
    <w:p w14:paraId="799D7E54"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2A045FCB" w14:textId="77777777" w:rsidR="00CA05C6" w:rsidRPr="00440C64" w:rsidRDefault="00CA05C6" w:rsidP="00CA05C6">
      <w:pPr>
        <w:pStyle w:val="NormalBold"/>
      </w:pPr>
      <w:r w:rsidRPr="00440C64">
        <w:rPr>
          <w:rStyle w:val="HideTWBExt"/>
          <w:b w:val="0"/>
          <w:color w:val="auto"/>
        </w:rPr>
        <w:t>&lt;/RepeatBlock-By&gt;</w:t>
      </w:r>
    </w:p>
    <w:p w14:paraId="04DBAB3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A4426DB" w14:textId="77777777" w:rsidR="00CA05C6" w:rsidRPr="00440C64" w:rsidRDefault="00CA05C6" w:rsidP="00CA05C6">
      <w:pPr>
        <w:pStyle w:val="NormalBold"/>
      </w:pPr>
      <w:r w:rsidRPr="00440C64">
        <w:rPr>
          <w:rStyle w:val="HideTWBExt"/>
          <w:color w:val="auto"/>
        </w:rPr>
        <w:t>&lt;Article&gt;</w:t>
      </w:r>
      <w:r w:rsidRPr="00440C64">
        <w:t>Artikel 15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1F4871E" w14:textId="77777777" w:rsidTr="003A48B2">
        <w:trPr>
          <w:trHeight w:hRule="exact" w:val="240"/>
          <w:jc w:val="center"/>
        </w:trPr>
        <w:tc>
          <w:tcPr>
            <w:tcW w:w="9752" w:type="dxa"/>
            <w:gridSpan w:val="2"/>
            <w:tcBorders>
              <w:top w:val="nil"/>
              <w:left w:val="nil"/>
              <w:bottom w:val="nil"/>
              <w:right w:val="nil"/>
            </w:tcBorders>
          </w:tcPr>
          <w:p w14:paraId="2393A382" w14:textId="77777777" w:rsidR="00CA05C6" w:rsidRPr="00440C64" w:rsidRDefault="00CA05C6" w:rsidP="003A48B2"/>
        </w:tc>
      </w:tr>
      <w:tr w:rsidR="00546440" w:rsidRPr="00440C64" w14:paraId="01B7928E" w14:textId="77777777" w:rsidTr="003A48B2">
        <w:trPr>
          <w:trHeight w:val="240"/>
          <w:jc w:val="center"/>
        </w:trPr>
        <w:tc>
          <w:tcPr>
            <w:tcW w:w="4876" w:type="dxa"/>
            <w:tcBorders>
              <w:top w:val="nil"/>
              <w:left w:val="nil"/>
              <w:bottom w:val="nil"/>
              <w:right w:val="nil"/>
            </w:tcBorders>
          </w:tcPr>
          <w:p w14:paraId="4CF0826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1C6C670" w14:textId="77777777" w:rsidR="00CA05C6" w:rsidRPr="00440C64" w:rsidRDefault="00CA05C6" w:rsidP="003A48B2">
            <w:pPr>
              <w:pStyle w:val="AmColumnHeading"/>
            </w:pPr>
            <w:r w:rsidRPr="00440C64">
              <w:t>Ændringsforslag</w:t>
            </w:r>
          </w:p>
        </w:tc>
      </w:tr>
      <w:tr w:rsidR="00546440" w:rsidRPr="00440C64" w14:paraId="13FE12CB" w14:textId="77777777" w:rsidTr="003A48B2">
        <w:trPr>
          <w:jc w:val="center"/>
        </w:trPr>
        <w:tc>
          <w:tcPr>
            <w:tcW w:w="4876" w:type="dxa"/>
            <w:tcBorders>
              <w:top w:val="nil"/>
              <w:left w:val="nil"/>
              <w:bottom w:val="nil"/>
              <w:right w:val="nil"/>
            </w:tcBorders>
          </w:tcPr>
          <w:p w14:paraId="7A7DF938" w14:textId="77777777" w:rsidR="00CA05C6" w:rsidRPr="00440C64" w:rsidRDefault="00CA05C6" w:rsidP="003A48B2">
            <w:pPr>
              <w:pStyle w:val="Normal6a"/>
              <w:jc w:val="center"/>
            </w:pPr>
            <w:r w:rsidRPr="00440C64">
              <w:rPr>
                <w:b/>
                <w:i/>
              </w:rPr>
              <w:t>Artikel 15</w:t>
            </w:r>
            <w:r w:rsidRPr="00440C64">
              <w:tab/>
            </w:r>
          </w:p>
        </w:tc>
        <w:tc>
          <w:tcPr>
            <w:tcW w:w="4876" w:type="dxa"/>
            <w:tcBorders>
              <w:top w:val="nil"/>
              <w:left w:val="nil"/>
              <w:bottom w:val="nil"/>
              <w:right w:val="nil"/>
            </w:tcBorders>
          </w:tcPr>
          <w:p w14:paraId="4DCEDCEB" w14:textId="77777777" w:rsidR="00CA05C6" w:rsidRPr="00440C64" w:rsidRDefault="00CA05C6" w:rsidP="003A48B2">
            <w:pPr>
              <w:pStyle w:val="Normal6a"/>
            </w:pPr>
            <w:r w:rsidRPr="00440C64">
              <w:rPr>
                <w:b/>
                <w:i/>
              </w:rPr>
              <w:t>udgår</w:t>
            </w:r>
          </w:p>
        </w:tc>
      </w:tr>
      <w:tr w:rsidR="00546440" w:rsidRPr="00440C64" w14:paraId="1951980E" w14:textId="77777777" w:rsidTr="003A48B2">
        <w:trPr>
          <w:jc w:val="center"/>
        </w:trPr>
        <w:tc>
          <w:tcPr>
            <w:tcW w:w="4876" w:type="dxa"/>
            <w:tcBorders>
              <w:top w:val="nil"/>
              <w:left w:val="nil"/>
              <w:bottom w:val="nil"/>
              <w:right w:val="nil"/>
            </w:tcBorders>
          </w:tcPr>
          <w:p w14:paraId="1523AD0C" w14:textId="77777777" w:rsidR="00CA05C6" w:rsidRPr="00440C64" w:rsidRDefault="00CA05C6" w:rsidP="003A48B2">
            <w:pPr>
              <w:pStyle w:val="Normal6a"/>
              <w:jc w:val="center"/>
            </w:pPr>
            <w:r w:rsidRPr="00440C64">
              <w:rPr>
                <w:b/>
                <w:i/>
              </w:rPr>
              <w:t>Overvågning af udsendelser</w:t>
            </w:r>
          </w:p>
        </w:tc>
        <w:tc>
          <w:tcPr>
            <w:tcW w:w="4876" w:type="dxa"/>
            <w:tcBorders>
              <w:top w:val="nil"/>
              <w:left w:val="nil"/>
              <w:bottom w:val="nil"/>
              <w:right w:val="nil"/>
            </w:tcBorders>
          </w:tcPr>
          <w:p w14:paraId="14B25AC9" w14:textId="77777777" w:rsidR="00CA05C6" w:rsidRPr="00440C64" w:rsidRDefault="00CA05C6" w:rsidP="003A48B2">
            <w:pPr>
              <w:pStyle w:val="Normal6a"/>
            </w:pPr>
          </w:p>
        </w:tc>
      </w:tr>
      <w:tr w:rsidR="00546440" w:rsidRPr="00440C64" w14:paraId="09C2CF02" w14:textId="77777777" w:rsidTr="003A48B2">
        <w:trPr>
          <w:jc w:val="center"/>
        </w:trPr>
        <w:tc>
          <w:tcPr>
            <w:tcW w:w="4876" w:type="dxa"/>
            <w:tcBorders>
              <w:top w:val="nil"/>
              <w:left w:val="nil"/>
              <w:bottom w:val="nil"/>
              <w:right w:val="nil"/>
            </w:tcBorders>
          </w:tcPr>
          <w:p w14:paraId="6A430C0D" w14:textId="77777777" w:rsidR="00CA05C6" w:rsidRPr="00440C64" w:rsidRDefault="00CA05C6" w:rsidP="003A48B2">
            <w:pPr>
              <w:pStyle w:val="Normal6a"/>
            </w:pPr>
            <w:r w:rsidRPr="00440C64">
              <w:rPr>
                <w:b/>
                <w:i/>
              </w:rPr>
              <w:t>1. Medlemsstaterne indfører en uafhængig mekanisme til overvågning af overholdelsen af de grundlæggende rettigheder under udsendelsesoperationer. Medlemsstaterne sikrer den uafhængige overvågningsmekanisme passende midler.</w:t>
            </w:r>
          </w:p>
        </w:tc>
        <w:tc>
          <w:tcPr>
            <w:tcW w:w="4876" w:type="dxa"/>
            <w:tcBorders>
              <w:top w:val="nil"/>
              <w:left w:val="nil"/>
              <w:bottom w:val="nil"/>
              <w:right w:val="nil"/>
            </w:tcBorders>
          </w:tcPr>
          <w:p w14:paraId="29324D0E" w14:textId="77777777" w:rsidR="00CA05C6" w:rsidRPr="00440C64" w:rsidRDefault="00CA05C6" w:rsidP="003A48B2">
            <w:pPr>
              <w:pStyle w:val="Normal6a"/>
            </w:pPr>
          </w:p>
        </w:tc>
      </w:tr>
      <w:tr w:rsidR="00546440" w:rsidRPr="00440C64" w14:paraId="669310F6" w14:textId="77777777" w:rsidTr="003A48B2">
        <w:trPr>
          <w:jc w:val="center"/>
        </w:trPr>
        <w:tc>
          <w:tcPr>
            <w:tcW w:w="4876" w:type="dxa"/>
            <w:tcBorders>
              <w:top w:val="nil"/>
              <w:left w:val="nil"/>
              <w:bottom w:val="nil"/>
              <w:right w:val="nil"/>
            </w:tcBorders>
          </w:tcPr>
          <w:p w14:paraId="118C26B1" w14:textId="77777777" w:rsidR="00CA05C6" w:rsidRPr="00440C64" w:rsidRDefault="00CA05C6" w:rsidP="003A48B2">
            <w:pPr>
              <w:pStyle w:val="Normal6a"/>
            </w:pPr>
            <w:r w:rsidRPr="00440C64">
              <w:rPr>
                <w:b/>
                <w:i/>
              </w:rPr>
              <w:t>2. Den uafhængige overvågningsmekanisme udvælger de udsendelsesoperationer, der skal overvåges, på grundlag af en risikovurdering og udfører sine aktiviteter på grundlag af skrivebordskontrol og kontrol på stedet, som kan være uanmeldt. Medlemsstaterne underretter på forhånd overvågningsorganet om kommende udsendelsesoperationer og sikrer adgang til relevante lokaliteter.</w:t>
            </w:r>
          </w:p>
        </w:tc>
        <w:tc>
          <w:tcPr>
            <w:tcW w:w="4876" w:type="dxa"/>
            <w:tcBorders>
              <w:top w:val="nil"/>
              <w:left w:val="nil"/>
              <w:bottom w:val="nil"/>
              <w:right w:val="nil"/>
            </w:tcBorders>
          </w:tcPr>
          <w:p w14:paraId="48B51929" w14:textId="77777777" w:rsidR="00CA05C6" w:rsidRPr="00440C64" w:rsidRDefault="00CA05C6" w:rsidP="003A48B2">
            <w:pPr>
              <w:pStyle w:val="Normal6a"/>
            </w:pPr>
          </w:p>
        </w:tc>
      </w:tr>
      <w:tr w:rsidR="00546440" w:rsidRPr="00440C64" w14:paraId="5863E6C5" w14:textId="77777777" w:rsidTr="003A48B2">
        <w:trPr>
          <w:jc w:val="center"/>
        </w:trPr>
        <w:tc>
          <w:tcPr>
            <w:tcW w:w="4876" w:type="dxa"/>
            <w:tcBorders>
              <w:top w:val="nil"/>
              <w:left w:val="nil"/>
              <w:bottom w:val="nil"/>
              <w:right w:val="nil"/>
            </w:tcBorders>
          </w:tcPr>
          <w:p w14:paraId="32FE89C1" w14:textId="77777777" w:rsidR="00CA05C6" w:rsidRPr="00440C64" w:rsidRDefault="00CA05C6" w:rsidP="003A48B2">
            <w:pPr>
              <w:pStyle w:val="Normal6a"/>
            </w:pPr>
            <w:r w:rsidRPr="00440C64">
              <w:rPr>
                <w:b/>
                <w:i/>
              </w:rPr>
              <w:lastRenderedPageBreak/>
              <w:t>3. Overvågningsmekanismen underretter den kompetente nationale myndighed om begrundede påstande om manglende overholdelse af de grundlæggende rettigheder under udsendelsesoperationer. De kompetente myndigheder behandler sådanne påstande effektivt og uden unødigt ophold.</w:t>
            </w:r>
          </w:p>
        </w:tc>
        <w:tc>
          <w:tcPr>
            <w:tcW w:w="4876" w:type="dxa"/>
            <w:tcBorders>
              <w:top w:val="nil"/>
              <w:left w:val="nil"/>
              <w:bottom w:val="nil"/>
              <w:right w:val="nil"/>
            </w:tcBorders>
          </w:tcPr>
          <w:p w14:paraId="69F78987" w14:textId="77777777" w:rsidR="00CA05C6" w:rsidRPr="00440C64" w:rsidRDefault="00CA05C6" w:rsidP="003A48B2">
            <w:pPr>
              <w:pStyle w:val="Normal6a"/>
            </w:pPr>
          </w:p>
        </w:tc>
      </w:tr>
    </w:tbl>
    <w:p w14:paraId="0B98EE8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05039E84" w14:textId="77777777" w:rsidR="00CA05C6" w:rsidRPr="00440C64" w:rsidRDefault="00CA05C6" w:rsidP="00CA05C6">
      <w:r w:rsidRPr="00440C64">
        <w:rPr>
          <w:rStyle w:val="HideTWBExt"/>
          <w:color w:val="auto"/>
        </w:rPr>
        <w:t>&lt;/Amend&gt;</w:t>
      </w:r>
    </w:p>
    <w:p w14:paraId="2C8F6E2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1110</w:t>
      </w:r>
      <w:r w:rsidRPr="00440C64">
        <w:rPr>
          <w:rStyle w:val="HideTWBExt"/>
          <w:color w:val="auto"/>
        </w:rPr>
        <w:t>&lt;/NumAm&gt;</w:t>
      </w:r>
    </w:p>
    <w:p w14:paraId="1581D950"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317A914E"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46251C80" w14:textId="77777777" w:rsidR="00CA05C6" w:rsidRPr="00440C64" w:rsidRDefault="00CA05C6" w:rsidP="00CA05C6">
      <w:pPr>
        <w:pStyle w:val="NormalBold"/>
      </w:pPr>
      <w:r w:rsidRPr="00440C64">
        <w:rPr>
          <w:rStyle w:val="HideTWBExt"/>
          <w:b w:val="0"/>
          <w:color w:val="auto"/>
        </w:rPr>
        <w:t>&lt;/RepeatBlock-By&gt;</w:t>
      </w:r>
    </w:p>
    <w:p w14:paraId="18C3391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470D722" w14:textId="77777777" w:rsidR="00CA05C6" w:rsidRPr="00440C64" w:rsidRDefault="00CA05C6" w:rsidP="00CA05C6">
      <w:pPr>
        <w:pStyle w:val="NormalBold"/>
      </w:pPr>
      <w:r w:rsidRPr="00440C64">
        <w:rPr>
          <w:rStyle w:val="HideTWBExt"/>
          <w:color w:val="auto"/>
        </w:rPr>
        <w:t>&lt;Article&gt;</w:t>
      </w:r>
      <w:r w:rsidRPr="00440C64">
        <w:t>Artikel 15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A5DF613" w14:textId="77777777" w:rsidTr="003A48B2">
        <w:trPr>
          <w:trHeight w:hRule="exact" w:val="240"/>
          <w:jc w:val="center"/>
        </w:trPr>
        <w:tc>
          <w:tcPr>
            <w:tcW w:w="9752" w:type="dxa"/>
            <w:gridSpan w:val="2"/>
            <w:tcBorders>
              <w:top w:val="nil"/>
              <w:left w:val="nil"/>
              <w:bottom w:val="nil"/>
              <w:right w:val="nil"/>
            </w:tcBorders>
          </w:tcPr>
          <w:p w14:paraId="47F9EF4B" w14:textId="77777777" w:rsidR="00CA05C6" w:rsidRPr="00440C64" w:rsidRDefault="00CA05C6" w:rsidP="003A48B2"/>
        </w:tc>
      </w:tr>
      <w:tr w:rsidR="00546440" w:rsidRPr="00440C64" w14:paraId="00B81E7A" w14:textId="77777777" w:rsidTr="003A48B2">
        <w:trPr>
          <w:trHeight w:val="240"/>
          <w:jc w:val="center"/>
        </w:trPr>
        <w:tc>
          <w:tcPr>
            <w:tcW w:w="4876" w:type="dxa"/>
            <w:tcBorders>
              <w:top w:val="nil"/>
              <w:left w:val="nil"/>
              <w:bottom w:val="nil"/>
              <w:right w:val="nil"/>
            </w:tcBorders>
          </w:tcPr>
          <w:p w14:paraId="61B60AF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FCFC4A8" w14:textId="77777777" w:rsidR="00CA05C6" w:rsidRPr="00440C64" w:rsidRDefault="00CA05C6" w:rsidP="003A48B2">
            <w:pPr>
              <w:pStyle w:val="AmColumnHeading"/>
            </w:pPr>
            <w:r w:rsidRPr="00440C64">
              <w:t>Ændringsforslag</w:t>
            </w:r>
          </w:p>
        </w:tc>
      </w:tr>
      <w:tr w:rsidR="00546440" w:rsidRPr="00440C64" w14:paraId="5F96E89B" w14:textId="77777777" w:rsidTr="003A48B2">
        <w:trPr>
          <w:jc w:val="center"/>
        </w:trPr>
        <w:tc>
          <w:tcPr>
            <w:tcW w:w="4876" w:type="dxa"/>
            <w:tcBorders>
              <w:top w:val="nil"/>
              <w:left w:val="nil"/>
              <w:bottom w:val="nil"/>
              <w:right w:val="nil"/>
            </w:tcBorders>
          </w:tcPr>
          <w:p w14:paraId="3275DFB3" w14:textId="77777777" w:rsidR="00CA05C6" w:rsidRPr="00440C64" w:rsidRDefault="00CA05C6" w:rsidP="003A48B2">
            <w:pPr>
              <w:pStyle w:val="Normal6a"/>
              <w:jc w:val="center"/>
            </w:pPr>
            <w:r w:rsidRPr="00440C64">
              <w:rPr>
                <w:b/>
                <w:i/>
              </w:rPr>
              <w:t>Artikel 15</w:t>
            </w:r>
            <w:r w:rsidRPr="00440C64">
              <w:tab/>
            </w:r>
          </w:p>
        </w:tc>
        <w:tc>
          <w:tcPr>
            <w:tcW w:w="4876" w:type="dxa"/>
            <w:tcBorders>
              <w:top w:val="nil"/>
              <w:left w:val="nil"/>
              <w:bottom w:val="nil"/>
              <w:right w:val="nil"/>
            </w:tcBorders>
          </w:tcPr>
          <w:p w14:paraId="6F13A467" w14:textId="77777777" w:rsidR="00CA05C6" w:rsidRPr="00440C64" w:rsidRDefault="00CA05C6" w:rsidP="003A48B2">
            <w:pPr>
              <w:pStyle w:val="Normal6a"/>
            </w:pPr>
            <w:r w:rsidRPr="00440C64">
              <w:rPr>
                <w:b/>
                <w:i/>
              </w:rPr>
              <w:t>udgår</w:t>
            </w:r>
          </w:p>
        </w:tc>
      </w:tr>
      <w:tr w:rsidR="00546440" w:rsidRPr="00440C64" w14:paraId="5F743371" w14:textId="77777777" w:rsidTr="003A48B2">
        <w:trPr>
          <w:jc w:val="center"/>
        </w:trPr>
        <w:tc>
          <w:tcPr>
            <w:tcW w:w="4876" w:type="dxa"/>
            <w:tcBorders>
              <w:top w:val="nil"/>
              <w:left w:val="nil"/>
              <w:bottom w:val="nil"/>
              <w:right w:val="nil"/>
            </w:tcBorders>
          </w:tcPr>
          <w:p w14:paraId="3B667B2B" w14:textId="77777777" w:rsidR="00CA05C6" w:rsidRPr="00440C64" w:rsidRDefault="00CA05C6" w:rsidP="003A48B2">
            <w:pPr>
              <w:pStyle w:val="Normal6a"/>
              <w:jc w:val="center"/>
            </w:pPr>
            <w:r w:rsidRPr="00440C64">
              <w:rPr>
                <w:b/>
                <w:i/>
              </w:rPr>
              <w:t>Overvågning af udsendelser</w:t>
            </w:r>
          </w:p>
        </w:tc>
        <w:tc>
          <w:tcPr>
            <w:tcW w:w="4876" w:type="dxa"/>
            <w:tcBorders>
              <w:top w:val="nil"/>
              <w:left w:val="nil"/>
              <w:bottom w:val="nil"/>
              <w:right w:val="nil"/>
            </w:tcBorders>
          </w:tcPr>
          <w:p w14:paraId="658FF9EF" w14:textId="77777777" w:rsidR="00CA05C6" w:rsidRPr="00440C64" w:rsidRDefault="00CA05C6" w:rsidP="003A48B2">
            <w:pPr>
              <w:pStyle w:val="Normal6a"/>
            </w:pPr>
          </w:p>
        </w:tc>
      </w:tr>
      <w:tr w:rsidR="00546440" w:rsidRPr="00440C64" w14:paraId="63FF5F73" w14:textId="77777777" w:rsidTr="003A48B2">
        <w:trPr>
          <w:jc w:val="center"/>
        </w:trPr>
        <w:tc>
          <w:tcPr>
            <w:tcW w:w="4876" w:type="dxa"/>
            <w:tcBorders>
              <w:top w:val="nil"/>
              <w:left w:val="nil"/>
              <w:bottom w:val="nil"/>
              <w:right w:val="nil"/>
            </w:tcBorders>
          </w:tcPr>
          <w:p w14:paraId="07E66C4B" w14:textId="77777777" w:rsidR="00CA05C6" w:rsidRPr="00440C64" w:rsidRDefault="00CA05C6" w:rsidP="003A48B2">
            <w:pPr>
              <w:pStyle w:val="Normal6a"/>
            </w:pPr>
            <w:r w:rsidRPr="00440C64">
              <w:rPr>
                <w:b/>
                <w:i/>
              </w:rPr>
              <w:t>1. Medlemsstaterne indfører en uafhængig mekanisme til overvågning af overholdelsen af de grundlæggende rettigheder under udsendelsesoperationer. Medlemsstaterne sikrer den uafhængige overvågningsmekanisme passende midler.</w:t>
            </w:r>
          </w:p>
        </w:tc>
        <w:tc>
          <w:tcPr>
            <w:tcW w:w="4876" w:type="dxa"/>
            <w:tcBorders>
              <w:top w:val="nil"/>
              <w:left w:val="nil"/>
              <w:bottom w:val="nil"/>
              <w:right w:val="nil"/>
            </w:tcBorders>
          </w:tcPr>
          <w:p w14:paraId="2DD51E7D" w14:textId="77777777" w:rsidR="00CA05C6" w:rsidRPr="00440C64" w:rsidRDefault="00CA05C6" w:rsidP="003A48B2">
            <w:pPr>
              <w:pStyle w:val="Normal6a"/>
            </w:pPr>
          </w:p>
        </w:tc>
      </w:tr>
      <w:tr w:rsidR="00546440" w:rsidRPr="00440C64" w14:paraId="309C68A0" w14:textId="77777777" w:rsidTr="003A48B2">
        <w:trPr>
          <w:jc w:val="center"/>
        </w:trPr>
        <w:tc>
          <w:tcPr>
            <w:tcW w:w="4876" w:type="dxa"/>
            <w:tcBorders>
              <w:top w:val="nil"/>
              <w:left w:val="nil"/>
              <w:bottom w:val="nil"/>
              <w:right w:val="nil"/>
            </w:tcBorders>
          </w:tcPr>
          <w:p w14:paraId="56FDA7E7" w14:textId="77777777" w:rsidR="00CA05C6" w:rsidRPr="00440C64" w:rsidRDefault="00CA05C6" w:rsidP="003A48B2">
            <w:pPr>
              <w:pStyle w:val="Normal6a"/>
            </w:pPr>
            <w:r w:rsidRPr="00440C64">
              <w:rPr>
                <w:b/>
                <w:i/>
              </w:rPr>
              <w:t>2. Den uafhængige overvågningsmekanisme udvælger de udsendelsesoperationer, der skal overvåges, på grundlag af en risikovurdering og udfører sine aktiviteter på grundlag af skrivebordskontrol og kontrol på stedet, som kan være uanmeldt. Medlemsstaterne underretter på forhånd overvågningsorganet om kommende udsendelsesoperationer og sikrer adgang til relevante lokaliteter.</w:t>
            </w:r>
          </w:p>
        </w:tc>
        <w:tc>
          <w:tcPr>
            <w:tcW w:w="4876" w:type="dxa"/>
            <w:tcBorders>
              <w:top w:val="nil"/>
              <w:left w:val="nil"/>
              <w:bottom w:val="nil"/>
              <w:right w:val="nil"/>
            </w:tcBorders>
          </w:tcPr>
          <w:p w14:paraId="5C1F1CB0" w14:textId="77777777" w:rsidR="00CA05C6" w:rsidRPr="00440C64" w:rsidRDefault="00CA05C6" w:rsidP="003A48B2">
            <w:pPr>
              <w:pStyle w:val="Normal6a"/>
            </w:pPr>
          </w:p>
        </w:tc>
      </w:tr>
      <w:tr w:rsidR="00546440" w:rsidRPr="00440C64" w14:paraId="2D179845" w14:textId="77777777" w:rsidTr="003A48B2">
        <w:trPr>
          <w:jc w:val="center"/>
        </w:trPr>
        <w:tc>
          <w:tcPr>
            <w:tcW w:w="4876" w:type="dxa"/>
            <w:tcBorders>
              <w:top w:val="nil"/>
              <w:left w:val="nil"/>
              <w:bottom w:val="nil"/>
              <w:right w:val="nil"/>
            </w:tcBorders>
          </w:tcPr>
          <w:p w14:paraId="7B66900C" w14:textId="77777777" w:rsidR="00CA05C6" w:rsidRPr="00440C64" w:rsidRDefault="00CA05C6" w:rsidP="003A48B2">
            <w:pPr>
              <w:pStyle w:val="Normal6a"/>
            </w:pPr>
            <w:r w:rsidRPr="00440C64">
              <w:rPr>
                <w:b/>
                <w:i/>
              </w:rPr>
              <w:t xml:space="preserve">3. Overvågningsmekanismen underretter den kompetente nationale myndighed om begrundede påstande om manglende overholdelse af de grundlæggende rettigheder under udsendelsesoperationer. De kompetente myndigheder behandler </w:t>
            </w:r>
            <w:r w:rsidRPr="00440C64">
              <w:rPr>
                <w:b/>
                <w:i/>
              </w:rPr>
              <w:lastRenderedPageBreak/>
              <w:t>sådanne påstande effektivt og uden unødigt ophold.</w:t>
            </w:r>
          </w:p>
        </w:tc>
        <w:tc>
          <w:tcPr>
            <w:tcW w:w="4876" w:type="dxa"/>
            <w:tcBorders>
              <w:top w:val="nil"/>
              <w:left w:val="nil"/>
              <w:bottom w:val="nil"/>
              <w:right w:val="nil"/>
            </w:tcBorders>
          </w:tcPr>
          <w:p w14:paraId="28B118F8" w14:textId="77777777" w:rsidR="00CA05C6" w:rsidRPr="00440C64" w:rsidRDefault="00CA05C6" w:rsidP="003A48B2">
            <w:pPr>
              <w:pStyle w:val="Normal6a"/>
            </w:pPr>
          </w:p>
        </w:tc>
      </w:tr>
    </w:tbl>
    <w:p w14:paraId="7D394F0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A9AAA93"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3A8E7ED4" w14:textId="77777777" w:rsidR="00CA05C6" w:rsidRPr="00440C64" w:rsidRDefault="00CA05C6" w:rsidP="00CA05C6">
      <w:pPr>
        <w:pStyle w:val="AmJustText"/>
      </w:pPr>
      <w:r w:rsidRPr="00440C64">
        <w:t>Idéen bag denne forordning er at mindske de administrative byrder, ikke at skabe nye.</w:t>
      </w:r>
    </w:p>
    <w:p w14:paraId="07A4520D" w14:textId="77777777" w:rsidR="00CA05C6" w:rsidRPr="00440C64" w:rsidRDefault="00CA05C6" w:rsidP="00CA05C6">
      <w:r w:rsidRPr="00440C64">
        <w:rPr>
          <w:rStyle w:val="HideTWBExt"/>
          <w:color w:val="auto"/>
        </w:rPr>
        <w:t>&lt;/Amend&gt;</w:t>
      </w:r>
    </w:p>
    <w:p w14:paraId="2130BDC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1111</w:t>
      </w:r>
      <w:r w:rsidRPr="00440C64">
        <w:rPr>
          <w:rStyle w:val="HideTWBExt"/>
          <w:color w:val="auto"/>
        </w:rPr>
        <w:t>&lt;/NumAm&gt;</w:t>
      </w:r>
    </w:p>
    <w:p w14:paraId="65ECABDE"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438A4F2C" w14:textId="77777777" w:rsidR="00CA05C6" w:rsidRPr="00440C64" w:rsidRDefault="00CA05C6" w:rsidP="00CA05C6">
      <w:pPr>
        <w:pStyle w:val="NormalBold"/>
      </w:pPr>
      <w:r w:rsidRPr="00440C64">
        <w:rPr>
          <w:rStyle w:val="HideTWBExt"/>
          <w:b w:val="0"/>
          <w:color w:val="auto"/>
        </w:rPr>
        <w:t>&lt;/RepeatBlock-By&gt;</w:t>
      </w:r>
    </w:p>
    <w:p w14:paraId="2C0C179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6F0BB36" w14:textId="77777777" w:rsidR="00CA05C6" w:rsidRPr="00440C64" w:rsidRDefault="00CA05C6" w:rsidP="00CA05C6">
      <w:pPr>
        <w:pStyle w:val="NormalBold"/>
      </w:pPr>
      <w:r w:rsidRPr="00440C64">
        <w:rPr>
          <w:rStyle w:val="HideTWBExt"/>
          <w:color w:val="auto"/>
        </w:rPr>
        <w:t>&lt;Article&gt;</w:t>
      </w:r>
      <w:r w:rsidRPr="00440C64">
        <w:t>Artikel 15</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55457D5" w14:textId="77777777" w:rsidTr="003A48B2">
        <w:trPr>
          <w:trHeight w:hRule="exact" w:val="240"/>
          <w:jc w:val="center"/>
        </w:trPr>
        <w:tc>
          <w:tcPr>
            <w:tcW w:w="9752" w:type="dxa"/>
            <w:gridSpan w:val="2"/>
            <w:tcBorders>
              <w:top w:val="nil"/>
              <w:left w:val="nil"/>
              <w:bottom w:val="nil"/>
              <w:right w:val="nil"/>
            </w:tcBorders>
          </w:tcPr>
          <w:p w14:paraId="3C4B06E5" w14:textId="77777777" w:rsidR="00CA05C6" w:rsidRPr="00440C64" w:rsidRDefault="00CA05C6" w:rsidP="003A48B2"/>
        </w:tc>
      </w:tr>
      <w:tr w:rsidR="00546440" w:rsidRPr="00440C64" w14:paraId="03343584" w14:textId="77777777" w:rsidTr="003A48B2">
        <w:trPr>
          <w:trHeight w:val="240"/>
          <w:jc w:val="center"/>
        </w:trPr>
        <w:tc>
          <w:tcPr>
            <w:tcW w:w="4876" w:type="dxa"/>
            <w:tcBorders>
              <w:top w:val="nil"/>
              <w:left w:val="nil"/>
              <w:bottom w:val="nil"/>
              <w:right w:val="nil"/>
            </w:tcBorders>
          </w:tcPr>
          <w:p w14:paraId="2FBA5BA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B5ABDE8" w14:textId="77777777" w:rsidR="00CA05C6" w:rsidRPr="00440C64" w:rsidRDefault="00CA05C6" w:rsidP="003A48B2">
            <w:pPr>
              <w:pStyle w:val="AmColumnHeading"/>
            </w:pPr>
            <w:r w:rsidRPr="00440C64">
              <w:t>Ændringsforslag</w:t>
            </w:r>
          </w:p>
        </w:tc>
      </w:tr>
      <w:tr w:rsidR="00546440" w:rsidRPr="00440C64" w14:paraId="49424E8D" w14:textId="77777777" w:rsidTr="003A48B2">
        <w:trPr>
          <w:jc w:val="center"/>
        </w:trPr>
        <w:tc>
          <w:tcPr>
            <w:tcW w:w="4876" w:type="dxa"/>
            <w:tcBorders>
              <w:top w:val="nil"/>
              <w:left w:val="nil"/>
              <w:bottom w:val="nil"/>
              <w:right w:val="nil"/>
            </w:tcBorders>
          </w:tcPr>
          <w:p w14:paraId="04F5C054" w14:textId="77777777" w:rsidR="00CA05C6" w:rsidRPr="00440C64" w:rsidRDefault="00CA05C6" w:rsidP="003A48B2">
            <w:pPr>
              <w:pStyle w:val="Normal6a"/>
              <w:jc w:val="center"/>
            </w:pPr>
            <w:r w:rsidRPr="00440C64">
              <w:rPr>
                <w:b/>
                <w:i/>
              </w:rPr>
              <w:t>Artikel 15</w:t>
            </w:r>
            <w:r w:rsidRPr="00440C64">
              <w:tab/>
            </w:r>
          </w:p>
        </w:tc>
        <w:tc>
          <w:tcPr>
            <w:tcW w:w="4876" w:type="dxa"/>
            <w:tcBorders>
              <w:top w:val="nil"/>
              <w:left w:val="nil"/>
              <w:bottom w:val="nil"/>
              <w:right w:val="nil"/>
            </w:tcBorders>
          </w:tcPr>
          <w:p w14:paraId="62E012E9" w14:textId="77777777" w:rsidR="00CA05C6" w:rsidRPr="00440C64" w:rsidRDefault="00CA05C6" w:rsidP="003A48B2">
            <w:pPr>
              <w:pStyle w:val="Normal6a"/>
            </w:pPr>
            <w:r w:rsidRPr="00440C64">
              <w:rPr>
                <w:b/>
                <w:i/>
              </w:rPr>
              <w:t>udgår</w:t>
            </w:r>
          </w:p>
        </w:tc>
      </w:tr>
      <w:tr w:rsidR="00546440" w:rsidRPr="00440C64" w14:paraId="1B86027E" w14:textId="77777777" w:rsidTr="003A48B2">
        <w:trPr>
          <w:jc w:val="center"/>
        </w:trPr>
        <w:tc>
          <w:tcPr>
            <w:tcW w:w="4876" w:type="dxa"/>
            <w:tcBorders>
              <w:top w:val="nil"/>
              <w:left w:val="nil"/>
              <w:bottom w:val="nil"/>
              <w:right w:val="nil"/>
            </w:tcBorders>
          </w:tcPr>
          <w:p w14:paraId="0FCC4095" w14:textId="77777777" w:rsidR="00CA05C6" w:rsidRPr="00440C64" w:rsidRDefault="00CA05C6" w:rsidP="003A48B2">
            <w:pPr>
              <w:pStyle w:val="Normal6a"/>
              <w:jc w:val="center"/>
            </w:pPr>
            <w:r w:rsidRPr="00440C64">
              <w:rPr>
                <w:b/>
                <w:i/>
              </w:rPr>
              <w:t>Overvågning af udsendelser</w:t>
            </w:r>
          </w:p>
        </w:tc>
        <w:tc>
          <w:tcPr>
            <w:tcW w:w="4876" w:type="dxa"/>
            <w:tcBorders>
              <w:top w:val="nil"/>
              <w:left w:val="nil"/>
              <w:bottom w:val="nil"/>
              <w:right w:val="nil"/>
            </w:tcBorders>
          </w:tcPr>
          <w:p w14:paraId="29D640F0" w14:textId="77777777" w:rsidR="00CA05C6" w:rsidRPr="00440C64" w:rsidRDefault="00CA05C6" w:rsidP="003A48B2">
            <w:pPr>
              <w:pStyle w:val="Normal6a"/>
            </w:pPr>
          </w:p>
        </w:tc>
      </w:tr>
      <w:tr w:rsidR="00546440" w:rsidRPr="00440C64" w14:paraId="7A094179" w14:textId="77777777" w:rsidTr="003A48B2">
        <w:trPr>
          <w:jc w:val="center"/>
        </w:trPr>
        <w:tc>
          <w:tcPr>
            <w:tcW w:w="4876" w:type="dxa"/>
            <w:tcBorders>
              <w:top w:val="nil"/>
              <w:left w:val="nil"/>
              <w:bottom w:val="nil"/>
              <w:right w:val="nil"/>
            </w:tcBorders>
          </w:tcPr>
          <w:p w14:paraId="7F1A644D" w14:textId="77777777" w:rsidR="00CA05C6" w:rsidRPr="00440C64" w:rsidRDefault="00CA05C6" w:rsidP="003A48B2">
            <w:pPr>
              <w:pStyle w:val="Normal6a"/>
            </w:pPr>
            <w:r w:rsidRPr="00440C64">
              <w:rPr>
                <w:b/>
                <w:i/>
              </w:rPr>
              <w:t>1. Medlemsstaterne indfører en uafhængig mekanisme til overvågning af overholdelsen af de grundlæggende rettigheder under udsendelsesoperationer. Medlemsstaterne sikrer den uafhængige overvågningsmekanisme passende midler.</w:t>
            </w:r>
          </w:p>
        </w:tc>
        <w:tc>
          <w:tcPr>
            <w:tcW w:w="4876" w:type="dxa"/>
            <w:tcBorders>
              <w:top w:val="nil"/>
              <w:left w:val="nil"/>
              <w:bottom w:val="nil"/>
              <w:right w:val="nil"/>
            </w:tcBorders>
          </w:tcPr>
          <w:p w14:paraId="3286D795" w14:textId="77777777" w:rsidR="00CA05C6" w:rsidRPr="00440C64" w:rsidRDefault="00CA05C6" w:rsidP="003A48B2">
            <w:pPr>
              <w:pStyle w:val="Normal6a"/>
            </w:pPr>
          </w:p>
        </w:tc>
      </w:tr>
      <w:tr w:rsidR="00546440" w:rsidRPr="00440C64" w14:paraId="73FBD3E8" w14:textId="77777777" w:rsidTr="003A48B2">
        <w:trPr>
          <w:jc w:val="center"/>
        </w:trPr>
        <w:tc>
          <w:tcPr>
            <w:tcW w:w="4876" w:type="dxa"/>
            <w:tcBorders>
              <w:top w:val="nil"/>
              <w:left w:val="nil"/>
              <w:bottom w:val="nil"/>
              <w:right w:val="nil"/>
            </w:tcBorders>
          </w:tcPr>
          <w:p w14:paraId="5021B0B3" w14:textId="77777777" w:rsidR="00CA05C6" w:rsidRPr="00440C64" w:rsidRDefault="00CA05C6" w:rsidP="003A48B2">
            <w:pPr>
              <w:pStyle w:val="Normal6a"/>
            </w:pPr>
            <w:r w:rsidRPr="00440C64">
              <w:rPr>
                <w:b/>
                <w:i/>
              </w:rPr>
              <w:t>2. Den uafhængige overvågningsmekanisme udvælger de udsendelsesoperationer, der skal overvåges, på grundlag af en risikovurdering og udfører sine aktiviteter på grundlag af skrivebordskontrol og kontrol på stedet, som kan være uanmeldt. Medlemsstaterne underretter på forhånd overvågningsorganet om kommende udsendelsesoperationer og sikrer adgang til relevante lokaliteter.</w:t>
            </w:r>
          </w:p>
        </w:tc>
        <w:tc>
          <w:tcPr>
            <w:tcW w:w="4876" w:type="dxa"/>
            <w:tcBorders>
              <w:top w:val="nil"/>
              <w:left w:val="nil"/>
              <w:bottom w:val="nil"/>
              <w:right w:val="nil"/>
            </w:tcBorders>
          </w:tcPr>
          <w:p w14:paraId="378492AD" w14:textId="77777777" w:rsidR="00CA05C6" w:rsidRPr="00440C64" w:rsidRDefault="00CA05C6" w:rsidP="003A48B2">
            <w:pPr>
              <w:pStyle w:val="Normal6a"/>
            </w:pPr>
          </w:p>
        </w:tc>
      </w:tr>
      <w:tr w:rsidR="00546440" w:rsidRPr="00440C64" w14:paraId="240627A1" w14:textId="77777777" w:rsidTr="003A48B2">
        <w:trPr>
          <w:jc w:val="center"/>
        </w:trPr>
        <w:tc>
          <w:tcPr>
            <w:tcW w:w="4876" w:type="dxa"/>
            <w:tcBorders>
              <w:top w:val="nil"/>
              <w:left w:val="nil"/>
              <w:bottom w:val="nil"/>
              <w:right w:val="nil"/>
            </w:tcBorders>
          </w:tcPr>
          <w:p w14:paraId="1EFD5C0D" w14:textId="77777777" w:rsidR="00CA05C6" w:rsidRPr="00440C64" w:rsidRDefault="00CA05C6" w:rsidP="003A48B2">
            <w:pPr>
              <w:pStyle w:val="Normal6a"/>
            </w:pPr>
            <w:r w:rsidRPr="00440C64">
              <w:rPr>
                <w:b/>
                <w:i/>
              </w:rPr>
              <w:t>3. Overvågningsmekanismen underretter den kompetente nationale myndighed om begrundede påstande om manglende overholdelse af de grundlæggende rettigheder under udsendelsesoperationer. De kompetente myndigheder behandler sådanne påstande effektivt og uden unødigt ophold.</w:t>
            </w:r>
          </w:p>
        </w:tc>
        <w:tc>
          <w:tcPr>
            <w:tcW w:w="4876" w:type="dxa"/>
            <w:tcBorders>
              <w:top w:val="nil"/>
              <w:left w:val="nil"/>
              <w:bottom w:val="nil"/>
              <w:right w:val="nil"/>
            </w:tcBorders>
          </w:tcPr>
          <w:p w14:paraId="78C1206E" w14:textId="77777777" w:rsidR="00CA05C6" w:rsidRPr="00440C64" w:rsidRDefault="00CA05C6" w:rsidP="003A48B2">
            <w:pPr>
              <w:pStyle w:val="Normal6a"/>
            </w:pPr>
          </w:p>
        </w:tc>
      </w:tr>
    </w:tbl>
    <w:p w14:paraId="1B2B1525"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ED6F51F" w14:textId="77777777" w:rsidR="00CA05C6" w:rsidRPr="00440C64" w:rsidRDefault="00CA05C6" w:rsidP="00CA05C6">
      <w:r w:rsidRPr="00440C64">
        <w:rPr>
          <w:rStyle w:val="HideTWBExt"/>
          <w:color w:val="auto"/>
        </w:rPr>
        <w:t>&lt;/Amend&gt;</w:t>
      </w:r>
    </w:p>
    <w:p w14:paraId="3F2DA8A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1112</w:t>
      </w:r>
      <w:r w:rsidRPr="00440C64">
        <w:rPr>
          <w:rStyle w:val="HideTWBExt"/>
          <w:color w:val="auto"/>
        </w:rPr>
        <w:t>&lt;/NumAm&gt;</w:t>
      </w:r>
    </w:p>
    <w:p w14:paraId="55ABF5B2"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40FD7E23" w14:textId="77777777" w:rsidR="00CA05C6" w:rsidRPr="00440C64" w:rsidRDefault="00CA05C6" w:rsidP="00CA05C6">
      <w:pPr>
        <w:pStyle w:val="NormalBold"/>
      </w:pPr>
      <w:r w:rsidRPr="00440C64">
        <w:rPr>
          <w:rStyle w:val="HideTWBExt"/>
          <w:b w:val="0"/>
          <w:color w:val="auto"/>
        </w:rPr>
        <w:t>&lt;/RepeatBlock-By&gt;</w:t>
      </w:r>
    </w:p>
    <w:p w14:paraId="57DCE1B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FCB79D3" w14:textId="77777777" w:rsidR="00CA05C6" w:rsidRPr="00440C64" w:rsidRDefault="00CA05C6" w:rsidP="00CA05C6">
      <w:pPr>
        <w:pStyle w:val="NormalBold"/>
      </w:pPr>
      <w:r w:rsidRPr="00440C64">
        <w:rPr>
          <w:rStyle w:val="HideTWBExt"/>
          <w:color w:val="auto"/>
        </w:rPr>
        <w:t>&lt;Article&gt;</w:t>
      </w:r>
      <w:r w:rsidRPr="00440C64">
        <w:t>Artikel 15 – overskrift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CEBACE4" w14:textId="77777777" w:rsidTr="003A48B2">
        <w:trPr>
          <w:trHeight w:hRule="exact" w:val="240"/>
          <w:jc w:val="center"/>
        </w:trPr>
        <w:tc>
          <w:tcPr>
            <w:tcW w:w="9752" w:type="dxa"/>
            <w:gridSpan w:val="2"/>
            <w:tcBorders>
              <w:top w:val="nil"/>
              <w:left w:val="nil"/>
              <w:bottom w:val="nil"/>
              <w:right w:val="nil"/>
            </w:tcBorders>
          </w:tcPr>
          <w:p w14:paraId="4C0D7FC6" w14:textId="77777777" w:rsidR="00CA05C6" w:rsidRPr="00440C64" w:rsidRDefault="00CA05C6" w:rsidP="003A48B2"/>
        </w:tc>
      </w:tr>
      <w:tr w:rsidR="00546440" w:rsidRPr="00440C64" w14:paraId="2E65AA9A" w14:textId="77777777" w:rsidTr="003A48B2">
        <w:trPr>
          <w:trHeight w:val="240"/>
          <w:jc w:val="center"/>
        </w:trPr>
        <w:tc>
          <w:tcPr>
            <w:tcW w:w="4876" w:type="dxa"/>
            <w:tcBorders>
              <w:top w:val="nil"/>
              <w:left w:val="nil"/>
              <w:bottom w:val="nil"/>
              <w:right w:val="nil"/>
            </w:tcBorders>
          </w:tcPr>
          <w:p w14:paraId="3854782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B91408A" w14:textId="77777777" w:rsidR="00CA05C6" w:rsidRPr="00440C64" w:rsidRDefault="00CA05C6" w:rsidP="003A48B2">
            <w:pPr>
              <w:pStyle w:val="AmColumnHeading"/>
            </w:pPr>
            <w:r w:rsidRPr="00440C64">
              <w:t>Ændringsforslag</w:t>
            </w:r>
          </w:p>
        </w:tc>
      </w:tr>
      <w:tr w:rsidR="00546440" w:rsidRPr="00440C64" w14:paraId="33C4DBFB" w14:textId="77777777" w:rsidTr="003A48B2">
        <w:trPr>
          <w:jc w:val="center"/>
        </w:trPr>
        <w:tc>
          <w:tcPr>
            <w:tcW w:w="4876" w:type="dxa"/>
            <w:tcBorders>
              <w:top w:val="nil"/>
              <w:left w:val="nil"/>
              <w:bottom w:val="nil"/>
              <w:right w:val="nil"/>
            </w:tcBorders>
          </w:tcPr>
          <w:p w14:paraId="0D4E9FD4" w14:textId="77777777" w:rsidR="00CA05C6" w:rsidRPr="00440C64" w:rsidRDefault="00CA05C6" w:rsidP="003A48B2">
            <w:pPr>
              <w:pStyle w:val="Normal6a"/>
            </w:pPr>
            <w:r w:rsidRPr="00440C64">
              <w:t xml:space="preserve">Overvågning af </w:t>
            </w:r>
            <w:r w:rsidRPr="00440C64">
              <w:rPr>
                <w:b/>
                <w:i/>
              </w:rPr>
              <w:t>udsendelser</w:t>
            </w:r>
          </w:p>
        </w:tc>
        <w:tc>
          <w:tcPr>
            <w:tcW w:w="4876" w:type="dxa"/>
            <w:tcBorders>
              <w:top w:val="nil"/>
              <w:left w:val="nil"/>
              <w:bottom w:val="nil"/>
              <w:right w:val="nil"/>
            </w:tcBorders>
          </w:tcPr>
          <w:p w14:paraId="1C563F3E" w14:textId="77777777" w:rsidR="00CA05C6" w:rsidRPr="00440C64" w:rsidRDefault="00CA05C6" w:rsidP="003A48B2">
            <w:pPr>
              <w:pStyle w:val="Normal6a"/>
            </w:pPr>
            <w:r w:rsidRPr="00440C64">
              <w:t xml:space="preserve">Overvågning af </w:t>
            </w:r>
            <w:r w:rsidRPr="00440C64">
              <w:rPr>
                <w:b/>
                <w:bCs/>
                <w:i/>
                <w:iCs/>
              </w:rPr>
              <w:t>tilbagesendelsesproceduren</w:t>
            </w:r>
          </w:p>
        </w:tc>
      </w:tr>
    </w:tbl>
    <w:p w14:paraId="2237F75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8187F33" w14:textId="77777777" w:rsidR="00CA05C6" w:rsidRPr="00440C64" w:rsidRDefault="00CA05C6" w:rsidP="00CA05C6">
      <w:r w:rsidRPr="00440C64">
        <w:rPr>
          <w:rStyle w:val="HideTWBExt"/>
          <w:color w:val="auto"/>
        </w:rPr>
        <w:t>&lt;/Amend&gt;</w:t>
      </w:r>
    </w:p>
    <w:p w14:paraId="1EB8C6C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1113</w:t>
      </w:r>
      <w:r w:rsidRPr="00440C64">
        <w:rPr>
          <w:rStyle w:val="HideTWBExt"/>
          <w:color w:val="auto"/>
        </w:rPr>
        <w:t>&lt;/NumAm&gt;</w:t>
      </w:r>
    </w:p>
    <w:p w14:paraId="31AF6963"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316AB64F" w14:textId="77777777" w:rsidR="00CA05C6" w:rsidRPr="00440C64" w:rsidRDefault="00CA05C6" w:rsidP="00CA05C6">
      <w:pPr>
        <w:pStyle w:val="NormalBold"/>
      </w:pPr>
      <w:r w:rsidRPr="00440C64">
        <w:rPr>
          <w:rStyle w:val="HideTWBExt"/>
          <w:b w:val="0"/>
          <w:color w:val="auto"/>
        </w:rPr>
        <w:t>&lt;/RepeatBlock-By&gt;</w:t>
      </w:r>
    </w:p>
    <w:p w14:paraId="65E0C92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B915F1D" w14:textId="77777777" w:rsidR="00CA05C6" w:rsidRPr="00440C64" w:rsidRDefault="00CA05C6" w:rsidP="00CA05C6">
      <w:pPr>
        <w:pStyle w:val="NormalBold"/>
      </w:pPr>
      <w:r w:rsidRPr="00440C64">
        <w:rPr>
          <w:rStyle w:val="HideTWBExt"/>
          <w:color w:val="auto"/>
        </w:rPr>
        <w:t>&lt;Article&gt;</w:t>
      </w:r>
      <w:r w:rsidRPr="00440C64">
        <w:t>Artikel 15 – overskrift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B3485C6" w14:textId="77777777" w:rsidTr="003A48B2">
        <w:trPr>
          <w:trHeight w:hRule="exact" w:val="240"/>
          <w:jc w:val="center"/>
        </w:trPr>
        <w:tc>
          <w:tcPr>
            <w:tcW w:w="9752" w:type="dxa"/>
            <w:gridSpan w:val="2"/>
            <w:tcBorders>
              <w:top w:val="nil"/>
              <w:left w:val="nil"/>
              <w:bottom w:val="nil"/>
              <w:right w:val="nil"/>
            </w:tcBorders>
          </w:tcPr>
          <w:p w14:paraId="12FAD11A" w14:textId="77777777" w:rsidR="00CA05C6" w:rsidRPr="00440C64" w:rsidRDefault="00CA05C6" w:rsidP="003A48B2"/>
        </w:tc>
      </w:tr>
      <w:tr w:rsidR="00546440" w:rsidRPr="00440C64" w14:paraId="71BF98CD" w14:textId="77777777" w:rsidTr="003A48B2">
        <w:trPr>
          <w:trHeight w:val="240"/>
          <w:jc w:val="center"/>
        </w:trPr>
        <w:tc>
          <w:tcPr>
            <w:tcW w:w="4876" w:type="dxa"/>
            <w:tcBorders>
              <w:top w:val="nil"/>
              <w:left w:val="nil"/>
              <w:bottom w:val="nil"/>
              <w:right w:val="nil"/>
            </w:tcBorders>
          </w:tcPr>
          <w:p w14:paraId="68FCC0A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3781B64" w14:textId="77777777" w:rsidR="00CA05C6" w:rsidRPr="00440C64" w:rsidRDefault="00CA05C6" w:rsidP="003A48B2">
            <w:pPr>
              <w:pStyle w:val="AmColumnHeading"/>
            </w:pPr>
            <w:r w:rsidRPr="00440C64">
              <w:t>Ændringsforslag</w:t>
            </w:r>
          </w:p>
        </w:tc>
      </w:tr>
      <w:tr w:rsidR="00546440" w:rsidRPr="00440C64" w14:paraId="4E393BDB" w14:textId="77777777" w:rsidTr="003A48B2">
        <w:trPr>
          <w:jc w:val="center"/>
        </w:trPr>
        <w:tc>
          <w:tcPr>
            <w:tcW w:w="4876" w:type="dxa"/>
            <w:tcBorders>
              <w:top w:val="nil"/>
              <w:left w:val="nil"/>
              <w:bottom w:val="nil"/>
              <w:right w:val="nil"/>
            </w:tcBorders>
          </w:tcPr>
          <w:p w14:paraId="5E55E9A1" w14:textId="77777777" w:rsidR="00CA05C6" w:rsidRPr="00440C64" w:rsidRDefault="00CA05C6" w:rsidP="003A48B2">
            <w:pPr>
              <w:pStyle w:val="Normal6a"/>
            </w:pPr>
            <w:r w:rsidRPr="00440C64">
              <w:t xml:space="preserve">Overvågning af </w:t>
            </w:r>
            <w:r w:rsidRPr="00440C64">
              <w:rPr>
                <w:b/>
                <w:i/>
              </w:rPr>
              <w:t>udsendelser</w:t>
            </w:r>
          </w:p>
        </w:tc>
        <w:tc>
          <w:tcPr>
            <w:tcW w:w="4876" w:type="dxa"/>
            <w:tcBorders>
              <w:top w:val="nil"/>
              <w:left w:val="nil"/>
              <w:bottom w:val="nil"/>
              <w:right w:val="nil"/>
            </w:tcBorders>
          </w:tcPr>
          <w:p w14:paraId="20F0BAC1" w14:textId="77777777" w:rsidR="00CA05C6" w:rsidRPr="00440C64" w:rsidRDefault="00CA05C6" w:rsidP="003A48B2">
            <w:pPr>
              <w:pStyle w:val="Normal6a"/>
            </w:pPr>
            <w:r w:rsidRPr="00440C64">
              <w:t xml:space="preserve">Overvågning af </w:t>
            </w:r>
            <w:r w:rsidRPr="00440C64">
              <w:rPr>
                <w:b/>
                <w:bCs/>
                <w:i/>
                <w:iCs/>
              </w:rPr>
              <w:t>tilbagesendelsesprocedurer</w:t>
            </w:r>
          </w:p>
        </w:tc>
      </w:tr>
    </w:tbl>
    <w:p w14:paraId="04BA0DD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0B0A273" w14:textId="77777777" w:rsidR="00CA05C6" w:rsidRPr="00440C64" w:rsidRDefault="00CA05C6" w:rsidP="00CA05C6">
      <w:r w:rsidRPr="00440C64">
        <w:rPr>
          <w:rStyle w:val="HideTWBExt"/>
          <w:color w:val="auto"/>
        </w:rPr>
        <w:t>&lt;/Amend&gt;</w:t>
      </w:r>
    </w:p>
    <w:p w14:paraId="6B15074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1114</w:t>
      </w:r>
      <w:r w:rsidRPr="00440C64">
        <w:rPr>
          <w:rStyle w:val="HideTWBExt"/>
          <w:color w:val="auto"/>
        </w:rPr>
        <w:t>&lt;/NumAm&gt;</w:t>
      </w:r>
    </w:p>
    <w:p w14:paraId="20C4AE0C"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3455BD07" w14:textId="77777777" w:rsidR="00CA05C6" w:rsidRPr="00440C64" w:rsidRDefault="00CA05C6" w:rsidP="00CA05C6">
      <w:pPr>
        <w:pStyle w:val="NormalBold"/>
      </w:pPr>
      <w:r w:rsidRPr="00440C64">
        <w:rPr>
          <w:rStyle w:val="HideTWBExt"/>
          <w:b w:val="0"/>
          <w:color w:val="auto"/>
        </w:rPr>
        <w:t>&lt;/RepeatBlock-By&gt;</w:t>
      </w:r>
    </w:p>
    <w:p w14:paraId="584197F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7710566" w14:textId="77777777" w:rsidR="00CA05C6" w:rsidRPr="00440C64" w:rsidRDefault="00CA05C6" w:rsidP="00CA05C6">
      <w:pPr>
        <w:pStyle w:val="NormalBold"/>
      </w:pPr>
      <w:r w:rsidRPr="00440C64">
        <w:rPr>
          <w:rStyle w:val="HideTWBExt"/>
          <w:color w:val="auto"/>
        </w:rPr>
        <w:t>&lt;Article&gt;</w:t>
      </w:r>
      <w:r w:rsidRPr="00440C64">
        <w:t>Artikel 15 – overskrift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8879FD6" w14:textId="77777777" w:rsidTr="003A48B2">
        <w:trPr>
          <w:trHeight w:hRule="exact" w:val="240"/>
          <w:jc w:val="center"/>
        </w:trPr>
        <w:tc>
          <w:tcPr>
            <w:tcW w:w="9752" w:type="dxa"/>
            <w:gridSpan w:val="2"/>
            <w:tcBorders>
              <w:top w:val="nil"/>
              <w:left w:val="nil"/>
              <w:bottom w:val="nil"/>
              <w:right w:val="nil"/>
            </w:tcBorders>
          </w:tcPr>
          <w:p w14:paraId="75E90C3E" w14:textId="77777777" w:rsidR="00CA05C6" w:rsidRPr="00440C64" w:rsidRDefault="00CA05C6" w:rsidP="003A48B2"/>
        </w:tc>
      </w:tr>
      <w:tr w:rsidR="00546440" w:rsidRPr="00440C64" w14:paraId="5D3C6478" w14:textId="77777777" w:rsidTr="003A48B2">
        <w:trPr>
          <w:trHeight w:val="240"/>
          <w:jc w:val="center"/>
        </w:trPr>
        <w:tc>
          <w:tcPr>
            <w:tcW w:w="4876" w:type="dxa"/>
            <w:tcBorders>
              <w:top w:val="nil"/>
              <w:left w:val="nil"/>
              <w:bottom w:val="nil"/>
              <w:right w:val="nil"/>
            </w:tcBorders>
          </w:tcPr>
          <w:p w14:paraId="560B8B3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3E898D8" w14:textId="77777777" w:rsidR="00CA05C6" w:rsidRPr="00440C64" w:rsidRDefault="00CA05C6" w:rsidP="003A48B2">
            <w:pPr>
              <w:pStyle w:val="AmColumnHeading"/>
            </w:pPr>
            <w:r w:rsidRPr="00440C64">
              <w:t>Ændringsforslag</w:t>
            </w:r>
          </w:p>
        </w:tc>
      </w:tr>
      <w:tr w:rsidR="00546440" w:rsidRPr="00440C64" w14:paraId="1C1CA52F" w14:textId="77777777" w:rsidTr="003A48B2">
        <w:trPr>
          <w:jc w:val="center"/>
        </w:trPr>
        <w:tc>
          <w:tcPr>
            <w:tcW w:w="4876" w:type="dxa"/>
            <w:tcBorders>
              <w:top w:val="nil"/>
              <w:left w:val="nil"/>
              <w:bottom w:val="nil"/>
              <w:right w:val="nil"/>
            </w:tcBorders>
          </w:tcPr>
          <w:p w14:paraId="70E72CCD" w14:textId="77777777" w:rsidR="00CA05C6" w:rsidRPr="00440C64" w:rsidRDefault="00CA05C6" w:rsidP="003A48B2">
            <w:pPr>
              <w:pStyle w:val="Normal6a"/>
            </w:pPr>
            <w:r w:rsidRPr="00440C64">
              <w:t xml:space="preserve">Overvågning af </w:t>
            </w:r>
            <w:r w:rsidRPr="00440C64">
              <w:rPr>
                <w:b/>
                <w:i/>
              </w:rPr>
              <w:t>udsendelser</w:t>
            </w:r>
          </w:p>
        </w:tc>
        <w:tc>
          <w:tcPr>
            <w:tcW w:w="4876" w:type="dxa"/>
            <w:tcBorders>
              <w:top w:val="nil"/>
              <w:left w:val="nil"/>
              <w:bottom w:val="nil"/>
              <w:right w:val="nil"/>
            </w:tcBorders>
          </w:tcPr>
          <w:p w14:paraId="6FAEB32C" w14:textId="77777777" w:rsidR="00CA05C6" w:rsidRPr="00440C64" w:rsidRDefault="00CA05C6" w:rsidP="003A48B2">
            <w:pPr>
              <w:pStyle w:val="Normal6a"/>
            </w:pPr>
            <w:r w:rsidRPr="00440C64">
              <w:t xml:space="preserve">Overvågning af </w:t>
            </w:r>
            <w:r w:rsidRPr="00440C64">
              <w:rPr>
                <w:b/>
                <w:bCs/>
                <w:i/>
                <w:iCs/>
              </w:rPr>
              <w:t>tilbagesendelser</w:t>
            </w:r>
          </w:p>
        </w:tc>
      </w:tr>
    </w:tbl>
    <w:p w14:paraId="11F9BBD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4A7F0B0" w14:textId="77777777" w:rsidR="00CA05C6" w:rsidRPr="00440C64" w:rsidRDefault="00CA05C6" w:rsidP="00CA05C6">
      <w:r w:rsidRPr="00440C64">
        <w:rPr>
          <w:rStyle w:val="HideTWBExt"/>
          <w:color w:val="auto"/>
        </w:rPr>
        <w:t>&lt;/Amend&gt;</w:t>
      </w:r>
    </w:p>
    <w:p w14:paraId="49F3508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1115</w:t>
      </w:r>
      <w:r w:rsidRPr="00440C64">
        <w:rPr>
          <w:rStyle w:val="HideTWBExt"/>
          <w:color w:val="auto"/>
        </w:rPr>
        <w:t>&lt;/NumAm&gt;</w:t>
      </w:r>
    </w:p>
    <w:p w14:paraId="1665CD19" w14:textId="77777777" w:rsidR="00CA05C6" w:rsidRPr="00440C64" w:rsidRDefault="00CA05C6" w:rsidP="00CA05C6">
      <w:pPr>
        <w:pStyle w:val="NormalBold"/>
      </w:pPr>
      <w:r w:rsidRPr="00440C64">
        <w:rPr>
          <w:rStyle w:val="HideTWBExt"/>
          <w:b w:val="0"/>
          <w:color w:val="auto"/>
        </w:rPr>
        <w:lastRenderedPageBreak/>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5A7A016F" w14:textId="77777777" w:rsidR="00CA05C6" w:rsidRPr="00440C64" w:rsidRDefault="00CA05C6" w:rsidP="00CA05C6">
      <w:pPr>
        <w:pStyle w:val="NormalBold"/>
      </w:pPr>
      <w:r w:rsidRPr="00440C64">
        <w:rPr>
          <w:rStyle w:val="HideTWBExt"/>
          <w:b w:val="0"/>
          <w:color w:val="auto"/>
        </w:rPr>
        <w:t>&lt;/RepeatBlock-By&gt;</w:t>
      </w:r>
    </w:p>
    <w:p w14:paraId="1595F8D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578DB3A" w14:textId="77777777" w:rsidR="00CA05C6" w:rsidRPr="00440C64" w:rsidRDefault="00CA05C6" w:rsidP="00CA05C6">
      <w:pPr>
        <w:pStyle w:val="NormalBold"/>
      </w:pPr>
      <w:r w:rsidRPr="00440C64">
        <w:rPr>
          <w:rStyle w:val="HideTWBExt"/>
          <w:color w:val="auto"/>
        </w:rPr>
        <w:t>&lt;Article&gt;</w:t>
      </w:r>
      <w:r w:rsidRPr="00440C64">
        <w:t>Artikel 15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C79CF31" w14:textId="77777777" w:rsidTr="003A48B2">
        <w:trPr>
          <w:trHeight w:hRule="exact" w:val="240"/>
          <w:jc w:val="center"/>
        </w:trPr>
        <w:tc>
          <w:tcPr>
            <w:tcW w:w="9752" w:type="dxa"/>
            <w:gridSpan w:val="2"/>
            <w:tcBorders>
              <w:top w:val="nil"/>
              <w:left w:val="nil"/>
              <w:bottom w:val="nil"/>
              <w:right w:val="nil"/>
            </w:tcBorders>
          </w:tcPr>
          <w:p w14:paraId="787F0899" w14:textId="77777777" w:rsidR="00CA05C6" w:rsidRPr="00440C64" w:rsidRDefault="00CA05C6" w:rsidP="003A48B2"/>
        </w:tc>
      </w:tr>
      <w:tr w:rsidR="00546440" w:rsidRPr="00440C64" w14:paraId="20494893" w14:textId="77777777" w:rsidTr="003A48B2">
        <w:trPr>
          <w:trHeight w:val="240"/>
          <w:jc w:val="center"/>
        </w:trPr>
        <w:tc>
          <w:tcPr>
            <w:tcW w:w="4876" w:type="dxa"/>
            <w:tcBorders>
              <w:top w:val="nil"/>
              <w:left w:val="nil"/>
              <w:bottom w:val="nil"/>
              <w:right w:val="nil"/>
            </w:tcBorders>
          </w:tcPr>
          <w:p w14:paraId="280E5D2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A18462F" w14:textId="77777777" w:rsidR="00CA05C6" w:rsidRPr="00440C64" w:rsidRDefault="00CA05C6" w:rsidP="003A48B2">
            <w:pPr>
              <w:pStyle w:val="AmColumnHeading"/>
            </w:pPr>
            <w:r w:rsidRPr="00440C64">
              <w:t>Ændringsforslag</w:t>
            </w:r>
          </w:p>
        </w:tc>
      </w:tr>
      <w:tr w:rsidR="00546440" w:rsidRPr="00440C64" w14:paraId="481D6E30" w14:textId="77777777" w:rsidTr="003A48B2">
        <w:trPr>
          <w:jc w:val="center"/>
        </w:trPr>
        <w:tc>
          <w:tcPr>
            <w:tcW w:w="4876" w:type="dxa"/>
            <w:tcBorders>
              <w:top w:val="nil"/>
              <w:left w:val="nil"/>
              <w:bottom w:val="nil"/>
              <w:right w:val="nil"/>
            </w:tcBorders>
          </w:tcPr>
          <w:p w14:paraId="3671FE87" w14:textId="77777777" w:rsidR="00CA05C6" w:rsidRPr="00440C64" w:rsidRDefault="00CA05C6" w:rsidP="003A48B2">
            <w:pPr>
              <w:pStyle w:val="Normal6a"/>
            </w:pPr>
            <w:r w:rsidRPr="00440C64">
              <w:rPr>
                <w:b/>
                <w:i/>
              </w:rPr>
              <w:t>1.</w:t>
            </w:r>
            <w:r w:rsidRPr="00440C64">
              <w:tab/>
            </w:r>
            <w:r w:rsidRPr="00440C64">
              <w:rPr>
                <w:b/>
                <w:i/>
              </w:rPr>
              <w:t>Medlemsstaterne indfører en uafhængig mekanisme til overvågning af overholdelsen af de grundlæggende rettigheder under udsendelsesoperationer. Medlemsstaterne sikrer den uafhængige overvågningsmekanisme passende midler.</w:t>
            </w:r>
          </w:p>
        </w:tc>
        <w:tc>
          <w:tcPr>
            <w:tcW w:w="4876" w:type="dxa"/>
            <w:tcBorders>
              <w:top w:val="nil"/>
              <w:left w:val="nil"/>
              <w:bottom w:val="nil"/>
              <w:right w:val="nil"/>
            </w:tcBorders>
          </w:tcPr>
          <w:p w14:paraId="4E3E53B0" w14:textId="77777777" w:rsidR="00CA05C6" w:rsidRPr="00440C64" w:rsidRDefault="00CA05C6" w:rsidP="003A48B2">
            <w:pPr>
              <w:pStyle w:val="Normal6a"/>
            </w:pPr>
            <w:r w:rsidRPr="00440C64">
              <w:rPr>
                <w:b/>
                <w:i/>
              </w:rPr>
              <w:t>udgår</w:t>
            </w:r>
          </w:p>
        </w:tc>
      </w:tr>
    </w:tbl>
    <w:p w14:paraId="2C190CD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80D7E8C" w14:textId="77777777" w:rsidR="00CA05C6" w:rsidRPr="00440C64" w:rsidRDefault="00CA05C6" w:rsidP="00CA05C6">
      <w:r w:rsidRPr="00440C64">
        <w:rPr>
          <w:rStyle w:val="HideTWBExt"/>
          <w:color w:val="auto"/>
        </w:rPr>
        <w:t>&lt;/Amend&gt;</w:t>
      </w:r>
    </w:p>
    <w:p w14:paraId="006236F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1116</w:t>
      </w:r>
      <w:r w:rsidRPr="00440C64">
        <w:rPr>
          <w:rStyle w:val="HideTWBExt"/>
          <w:color w:val="auto"/>
        </w:rPr>
        <w:t>&lt;/NumAm&gt;</w:t>
      </w:r>
    </w:p>
    <w:p w14:paraId="52E4213C" w14:textId="77777777" w:rsidR="00CA05C6" w:rsidRPr="00440C64" w:rsidRDefault="00CA05C6" w:rsidP="00CA05C6">
      <w:pPr>
        <w:pStyle w:val="NormalBold"/>
      </w:pPr>
      <w:r w:rsidRPr="00440C64">
        <w:rPr>
          <w:rStyle w:val="HideTWBExt"/>
          <w:b w:val="0"/>
          <w:color w:val="auto"/>
        </w:rPr>
        <w:t>&lt;RepeatBlock-By&gt;&lt;Members&gt;</w:t>
      </w:r>
      <w:r w:rsidRPr="00440C64">
        <w:t>Ana Miguel Pedro</w:t>
      </w:r>
      <w:r w:rsidRPr="00440C64">
        <w:rPr>
          <w:rStyle w:val="HideTWBExt"/>
          <w:b w:val="0"/>
          <w:color w:val="auto"/>
        </w:rPr>
        <w:t>&lt;/Members&gt;</w:t>
      </w:r>
    </w:p>
    <w:p w14:paraId="14DBE3C7" w14:textId="77777777" w:rsidR="00CA05C6" w:rsidRPr="00440C64" w:rsidRDefault="00CA05C6" w:rsidP="00CA05C6">
      <w:pPr>
        <w:pStyle w:val="NormalBold"/>
      </w:pPr>
      <w:r w:rsidRPr="00440C64">
        <w:rPr>
          <w:rStyle w:val="HideTWBExt"/>
          <w:b w:val="0"/>
          <w:color w:val="auto"/>
        </w:rPr>
        <w:t>&lt;/RepeatBlock-By&gt;</w:t>
      </w:r>
    </w:p>
    <w:p w14:paraId="52BDF72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CBF4CF0" w14:textId="77777777" w:rsidR="00CA05C6" w:rsidRPr="00440C64" w:rsidRDefault="00CA05C6" w:rsidP="00CA05C6">
      <w:pPr>
        <w:pStyle w:val="NormalBold"/>
      </w:pPr>
      <w:r w:rsidRPr="00440C64">
        <w:rPr>
          <w:rStyle w:val="HideTWBExt"/>
          <w:color w:val="auto"/>
        </w:rPr>
        <w:t>&lt;Article&gt;</w:t>
      </w:r>
      <w:r w:rsidRPr="00440C64">
        <w:t>Artikel 15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C60943D" w14:textId="77777777" w:rsidTr="003A48B2">
        <w:trPr>
          <w:trHeight w:hRule="exact" w:val="240"/>
          <w:jc w:val="center"/>
        </w:trPr>
        <w:tc>
          <w:tcPr>
            <w:tcW w:w="9752" w:type="dxa"/>
            <w:gridSpan w:val="2"/>
            <w:tcBorders>
              <w:top w:val="nil"/>
              <w:left w:val="nil"/>
              <w:bottom w:val="nil"/>
              <w:right w:val="nil"/>
            </w:tcBorders>
          </w:tcPr>
          <w:p w14:paraId="31F76EC0" w14:textId="77777777" w:rsidR="00CA05C6" w:rsidRPr="00440C64" w:rsidRDefault="00CA05C6" w:rsidP="003A48B2"/>
        </w:tc>
      </w:tr>
      <w:tr w:rsidR="00546440" w:rsidRPr="00440C64" w14:paraId="5D057BE6" w14:textId="77777777" w:rsidTr="003A48B2">
        <w:trPr>
          <w:trHeight w:val="240"/>
          <w:jc w:val="center"/>
        </w:trPr>
        <w:tc>
          <w:tcPr>
            <w:tcW w:w="4876" w:type="dxa"/>
            <w:tcBorders>
              <w:top w:val="nil"/>
              <w:left w:val="nil"/>
              <w:bottom w:val="nil"/>
              <w:right w:val="nil"/>
            </w:tcBorders>
          </w:tcPr>
          <w:p w14:paraId="2023D5D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9D00967" w14:textId="77777777" w:rsidR="00CA05C6" w:rsidRPr="00440C64" w:rsidRDefault="00CA05C6" w:rsidP="003A48B2">
            <w:pPr>
              <w:pStyle w:val="AmColumnHeading"/>
            </w:pPr>
            <w:r w:rsidRPr="00440C64">
              <w:t>Ændringsforslag</w:t>
            </w:r>
          </w:p>
        </w:tc>
      </w:tr>
      <w:tr w:rsidR="00546440" w:rsidRPr="00440C64" w14:paraId="2EC9D136" w14:textId="77777777" w:rsidTr="003A48B2">
        <w:trPr>
          <w:jc w:val="center"/>
        </w:trPr>
        <w:tc>
          <w:tcPr>
            <w:tcW w:w="4876" w:type="dxa"/>
            <w:tcBorders>
              <w:top w:val="nil"/>
              <w:left w:val="nil"/>
              <w:bottom w:val="nil"/>
              <w:right w:val="nil"/>
            </w:tcBorders>
          </w:tcPr>
          <w:p w14:paraId="366F0B56" w14:textId="77777777" w:rsidR="00CA05C6" w:rsidRPr="00440C64" w:rsidRDefault="00CA05C6" w:rsidP="003A48B2">
            <w:pPr>
              <w:pStyle w:val="Normal6a"/>
            </w:pPr>
            <w:r w:rsidRPr="00440C64">
              <w:rPr>
                <w:b/>
                <w:i/>
              </w:rPr>
              <w:t>1.</w:t>
            </w:r>
            <w:r w:rsidRPr="00440C64">
              <w:tab/>
            </w:r>
            <w:r w:rsidRPr="00440C64">
              <w:rPr>
                <w:b/>
                <w:i/>
              </w:rPr>
              <w:t>Medlemsstaterne indfører en uafhængig mekanisme til overvågning af overholdelsen af de grundlæggende rettigheder under udsendelsesoperationer. Medlemsstaterne sikrer den uafhængige overvågningsmekanisme passende midler.</w:t>
            </w:r>
          </w:p>
        </w:tc>
        <w:tc>
          <w:tcPr>
            <w:tcW w:w="4876" w:type="dxa"/>
            <w:tcBorders>
              <w:top w:val="nil"/>
              <w:left w:val="nil"/>
              <w:bottom w:val="nil"/>
              <w:right w:val="nil"/>
            </w:tcBorders>
          </w:tcPr>
          <w:p w14:paraId="5D12A17B" w14:textId="77777777" w:rsidR="00CA05C6" w:rsidRPr="00440C64" w:rsidRDefault="00CA05C6" w:rsidP="003A48B2">
            <w:pPr>
              <w:pStyle w:val="Normal6a"/>
            </w:pPr>
            <w:r w:rsidRPr="00440C64">
              <w:rPr>
                <w:b/>
                <w:i/>
              </w:rPr>
              <w:t>udgår</w:t>
            </w:r>
          </w:p>
        </w:tc>
      </w:tr>
    </w:tbl>
    <w:p w14:paraId="0F6BE32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8F71807" w14:textId="77777777" w:rsidR="00CA05C6" w:rsidRPr="00440C64" w:rsidRDefault="00CA05C6" w:rsidP="00CA05C6">
      <w:r w:rsidRPr="00440C64">
        <w:rPr>
          <w:rStyle w:val="HideTWBExt"/>
          <w:color w:val="auto"/>
        </w:rPr>
        <w:t>&lt;/Amend&gt;</w:t>
      </w:r>
    </w:p>
    <w:p w14:paraId="1180296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1117</w:t>
      </w:r>
      <w:r w:rsidRPr="00440C64">
        <w:rPr>
          <w:rStyle w:val="HideTWBExt"/>
          <w:color w:val="auto"/>
        </w:rPr>
        <w:t>&lt;/NumAm&gt;</w:t>
      </w:r>
    </w:p>
    <w:p w14:paraId="7CC0594F"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7A2F1B30" w14:textId="77777777" w:rsidR="00CA05C6" w:rsidRPr="00440C64" w:rsidRDefault="00CA05C6" w:rsidP="00CA05C6">
      <w:pPr>
        <w:pStyle w:val="NormalBold"/>
      </w:pPr>
      <w:r w:rsidRPr="00440C64">
        <w:rPr>
          <w:rStyle w:val="HideTWBExt"/>
          <w:b w:val="0"/>
          <w:color w:val="auto"/>
        </w:rPr>
        <w:t>&lt;/RepeatBlock-By&gt;</w:t>
      </w:r>
    </w:p>
    <w:p w14:paraId="7C330B6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D4A52B4" w14:textId="77777777" w:rsidR="00CA05C6" w:rsidRPr="00440C64" w:rsidRDefault="00CA05C6" w:rsidP="00CA05C6">
      <w:pPr>
        <w:pStyle w:val="NormalBold"/>
      </w:pPr>
      <w:r w:rsidRPr="00440C64">
        <w:rPr>
          <w:rStyle w:val="HideTWBExt"/>
          <w:color w:val="auto"/>
        </w:rPr>
        <w:t>&lt;Article&gt;</w:t>
      </w:r>
      <w:r w:rsidRPr="00440C64">
        <w:t>Artikel 15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C0EC5C4" w14:textId="77777777" w:rsidTr="003A48B2">
        <w:trPr>
          <w:trHeight w:hRule="exact" w:val="240"/>
          <w:jc w:val="center"/>
        </w:trPr>
        <w:tc>
          <w:tcPr>
            <w:tcW w:w="9752" w:type="dxa"/>
            <w:gridSpan w:val="2"/>
            <w:tcBorders>
              <w:top w:val="nil"/>
              <w:left w:val="nil"/>
              <w:bottom w:val="nil"/>
              <w:right w:val="nil"/>
            </w:tcBorders>
          </w:tcPr>
          <w:p w14:paraId="375391D7" w14:textId="77777777" w:rsidR="00CA05C6" w:rsidRPr="00440C64" w:rsidRDefault="00CA05C6" w:rsidP="003A48B2"/>
        </w:tc>
      </w:tr>
      <w:tr w:rsidR="00546440" w:rsidRPr="00440C64" w14:paraId="4D3A88C7" w14:textId="77777777" w:rsidTr="003A48B2">
        <w:trPr>
          <w:trHeight w:val="240"/>
          <w:jc w:val="center"/>
        </w:trPr>
        <w:tc>
          <w:tcPr>
            <w:tcW w:w="4876" w:type="dxa"/>
            <w:tcBorders>
              <w:top w:val="nil"/>
              <w:left w:val="nil"/>
              <w:bottom w:val="nil"/>
              <w:right w:val="nil"/>
            </w:tcBorders>
          </w:tcPr>
          <w:p w14:paraId="7DC5AFD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3F6C6EF" w14:textId="77777777" w:rsidR="00CA05C6" w:rsidRPr="00440C64" w:rsidRDefault="00CA05C6" w:rsidP="003A48B2">
            <w:pPr>
              <w:pStyle w:val="AmColumnHeading"/>
            </w:pPr>
            <w:r w:rsidRPr="00440C64">
              <w:t>Ændringsforslag</w:t>
            </w:r>
          </w:p>
        </w:tc>
      </w:tr>
      <w:tr w:rsidR="00546440" w:rsidRPr="00440C64" w14:paraId="30829BEF" w14:textId="77777777" w:rsidTr="003A48B2">
        <w:trPr>
          <w:jc w:val="center"/>
        </w:trPr>
        <w:tc>
          <w:tcPr>
            <w:tcW w:w="4876" w:type="dxa"/>
            <w:tcBorders>
              <w:top w:val="nil"/>
              <w:left w:val="nil"/>
              <w:bottom w:val="nil"/>
              <w:right w:val="nil"/>
            </w:tcBorders>
          </w:tcPr>
          <w:p w14:paraId="599E1ED8" w14:textId="77777777" w:rsidR="00CA05C6" w:rsidRPr="00440C64" w:rsidRDefault="00CA05C6" w:rsidP="003A48B2">
            <w:pPr>
              <w:pStyle w:val="Normal6a"/>
            </w:pPr>
            <w:r w:rsidRPr="00440C64">
              <w:t>1.</w:t>
            </w:r>
            <w:r w:rsidRPr="00440C64">
              <w:tab/>
              <w:t xml:space="preserve">Medlemsstaterne indfører en uafhængig mekanisme til overvågning af overholdelsen af de grundlæggende </w:t>
            </w:r>
            <w:r w:rsidRPr="00440C64">
              <w:lastRenderedPageBreak/>
              <w:t xml:space="preserve">rettigheder under </w:t>
            </w:r>
            <w:r w:rsidRPr="00440C64">
              <w:rPr>
                <w:b/>
                <w:bCs/>
                <w:i/>
                <w:iCs/>
              </w:rPr>
              <w:t>udsendelsesoperationer</w:t>
            </w:r>
            <w:r w:rsidRPr="00440C64">
              <w:t>. Medlemsstaterne sikrer den uafhængige overvågningsmekanisme passende midler.</w:t>
            </w:r>
          </w:p>
        </w:tc>
        <w:tc>
          <w:tcPr>
            <w:tcW w:w="4876" w:type="dxa"/>
            <w:tcBorders>
              <w:top w:val="nil"/>
              <w:left w:val="nil"/>
              <w:bottom w:val="nil"/>
              <w:right w:val="nil"/>
            </w:tcBorders>
          </w:tcPr>
          <w:p w14:paraId="22123B88" w14:textId="77777777" w:rsidR="00CA05C6" w:rsidRPr="00440C64" w:rsidRDefault="00CA05C6" w:rsidP="003A48B2">
            <w:pPr>
              <w:pStyle w:val="Normal6a"/>
            </w:pPr>
            <w:r w:rsidRPr="00440C64">
              <w:lastRenderedPageBreak/>
              <w:t>1.</w:t>
            </w:r>
            <w:r w:rsidRPr="00440C64">
              <w:tab/>
              <w:t xml:space="preserve">Medlemsstaterne indfører en uafhængig mekanisme til overvågning af overholdelsen af de grundlæggende </w:t>
            </w:r>
            <w:r w:rsidRPr="00440C64">
              <w:lastRenderedPageBreak/>
              <w:t xml:space="preserve">rettigheder under </w:t>
            </w:r>
            <w:r w:rsidRPr="00440C64">
              <w:rPr>
                <w:b/>
                <w:bCs/>
                <w:i/>
                <w:iCs/>
              </w:rPr>
              <w:t>alle faser af tilbagesendelsesproceduren.</w:t>
            </w:r>
            <w:r w:rsidRPr="00440C64">
              <w:rPr>
                <w:b/>
                <w:i/>
              </w:rPr>
              <w:t xml:space="preserve"> </w:t>
            </w:r>
            <w:r w:rsidRPr="00440C64">
              <w:rPr>
                <w:b/>
                <w:bCs/>
                <w:i/>
                <w:iCs/>
              </w:rPr>
              <w:t>En sådan mekanisme skal supplere og fungere i fuld synergi med de relevante overvågningsmekanismer, der er oprettet i henhold til artikel 10 i forordning (EU) 2024/1356 (screeningforordningen) og artikel 43 i forordning (EU) 2024/1348 (forordningen om asylproceduren), og skal oprettes i overensstemmelse med retningslinjerne fra Den Europæiske Unions Agentur for Grundlæggende Rettigheder</w:t>
            </w:r>
            <w:r w:rsidRPr="00440C64">
              <w:t>. Medlemsstaterne sikrer den uafhængige overvågningsmekanisme passende midler</w:t>
            </w:r>
            <w:r w:rsidRPr="00440C64">
              <w:rPr>
                <w:b/>
                <w:bCs/>
                <w:i/>
                <w:iCs/>
              </w:rPr>
              <w:t>, herunder menneskelige og finansielle ressourcer, samt adgang til alle nødvendige oplysninger og fysiske lokaliteter</w:t>
            </w:r>
            <w:r w:rsidRPr="00440C64">
              <w:t>.</w:t>
            </w:r>
          </w:p>
        </w:tc>
      </w:tr>
    </w:tbl>
    <w:p w14:paraId="1DA4FD43"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D94BA38" w14:textId="77777777" w:rsidR="00CA05C6" w:rsidRPr="00440C64" w:rsidRDefault="00CA05C6" w:rsidP="00CA05C6">
      <w:r w:rsidRPr="00440C64">
        <w:rPr>
          <w:rStyle w:val="HideTWBExt"/>
          <w:color w:val="auto"/>
        </w:rPr>
        <w:t>&lt;/Amend&gt;</w:t>
      </w:r>
    </w:p>
    <w:p w14:paraId="20657DB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1118</w:t>
      </w:r>
      <w:r w:rsidRPr="00440C64">
        <w:rPr>
          <w:rStyle w:val="HideTWBExt"/>
          <w:color w:val="auto"/>
        </w:rPr>
        <w:t>&lt;/NumAm&gt;</w:t>
      </w:r>
    </w:p>
    <w:p w14:paraId="70943509"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00C38186" w14:textId="77777777" w:rsidR="00CA05C6" w:rsidRPr="00440C64" w:rsidRDefault="00CA05C6" w:rsidP="00CA05C6">
      <w:pPr>
        <w:pStyle w:val="NormalBold"/>
      </w:pPr>
      <w:r w:rsidRPr="00440C64">
        <w:rPr>
          <w:rStyle w:val="HideTWBExt"/>
          <w:b w:val="0"/>
          <w:color w:val="auto"/>
        </w:rPr>
        <w:t>&lt;/RepeatBlock-By&gt;</w:t>
      </w:r>
    </w:p>
    <w:p w14:paraId="674CB0D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4292D09" w14:textId="77777777" w:rsidR="00CA05C6" w:rsidRPr="00440C64" w:rsidRDefault="00CA05C6" w:rsidP="00CA05C6">
      <w:pPr>
        <w:pStyle w:val="NormalBold"/>
      </w:pPr>
      <w:r w:rsidRPr="00440C64">
        <w:rPr>
          <w:rStyle w:val="HideTWBExt"/>
          <w:color w:val="auto"/>
        </w:rPr>
        <w:t>&lt;Article&gt;</w:t>
      </w:r>
      <w:r w:rsidRPr="00440C64">
        <w:t>Artikel 15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FE4613A" w14:textId="77777777" w:rsidTr="003A48B2">
        <w:trPr>
          <w:trHeight w:hRule="exact" w:val="240"/>
          <w:jc w:val="center"/>
        </w:trPr>
        <w:tc>
          <w:tcPr>
            <w:tcW w:w="9752" w:type="dxa"/>
            <w:gridSpan w:val="2"/>
            <w:tcBorders>
              <w:top w:val="nil"/>
              <w:left w:val="nil"/>
              <w:bottom w:val="nil"/>
              <w:right w:val="nil"/>
            </w:tcBorders>
          </w:tcPr>
          <w:p w14:paraId="3AB153B0" w14:textId="77777777" w:rsidR="00CA05C6" w:rsidRPr="00440C64" w:rsidRDefault="00CA05C6" w:rsidP="003A48B2"/>
        </w:tc>
      </w:tr>
      <w:tr w:rsidR="00546440" w:rsidRPr="00440C64" w14:paraId="2D0D78B4" w14:textId="77777777" w:rsidTr="003A48B2">
        <w:trPr>
          <w:trHeight w:val="240"/>
          <w:jc w:val="center"/>
        </w:trPr>
        <w:tc>
          <w:tcPr>
            <w:tcW w:w="4876" w:type="dxa"/>
            <w:tcBorders>
              <w:top w:val="nil"/>
              <w:left w:val="nil"/>
              <w:bottom w:val="nil"/>
              <w:right w:val="nil"/>
            </w:tcBorders>
          </w:tcPr>
          <w:p w14:paraId="3772C33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8B6EF77" w14:textId="77777777" w:rsidR="00CA05C6" w:rsidRPr="00440C64" w:rsidRDefault="00CA05C6" w:rsidP="003A48B2">
            <w:pPr>
              <w:pStyle w:val="AmColumnHeading"/>
            </w:pPr>
            <w:r w:rsidRPr="00440C64">
              <w:t>Ændringsforslag</w:t>
            </w:r>
          </w:p>
        </w:tc>
      </w:tr>
      <w:tr w:rsidR="00546440" w:rsidRPr="00440C64" w14:paraId="35A1AC9B" w14:textId="77777777" w:rsidTr="003A48B2">
        <w:trPr>
          <w:jc w:val="center"/>
        </w:trPr>
        <w:tc>
          <w:tcPr>
            <w:tcW w:w="4876" w:type="dxa"/>
            <w:tcBorders>
              <w:top w:val="nil"/>
              <w:left w:val="nil"/>
              <w:bottom w:val="nil"/>
              <w:right w:val="nil"/>
            </w:tcBorders>
          </w:tcPr>
          <w:p w14:paraId="78DC6E60" w14:textId="77777777" w:rsidR="00CA05C6" w:rsidRPr="00440C64" w:rsidRDefault="00CA05C6" w:rsidP="003A48B2">
            <w:pPr>
              <w:pStyle w:val="Normal6a"/>
            </w:pPr>
            <w:r w:rsidRPr="00440C64">
              <w:t>1.</w:t>
            </w:r>
            <w:r w:rsidRPr="00440C64">
              <w:tab/>
              <w:t xml:space="preserve">Medlemsstaterne indfører en uafhængig mekanisme til overvågning af overholdelsen af de grundlæggende rettigheder under </w:t>
            </w:r>
            <w:r w:rsidRPr="00440C64">
              <w:rPr>
                <w:b/>
                <w:bCs/>
                <w:i/>
                <w:iCs/>
              </w:rPr>
              <w:t>udsendelsesoperationer</w:t>
            </w:r>
            <w:r w:rsidRPr="00440C64">
              <w:t>. Medlemsstaterne sikrer den uafhængige overvågningsmekanisme passende midler.</w:t>
            </w:r>
          </w:p>
        </w:tc>
        <w:tc>
          <w:tcPr>
            <w:tcW w:w="4876" w:type="dxa"/>
            <w:tcBorders>
              <w:top w:val="nil"/>
              <w:left w:val="nil"/>
              <w:bottom w:val="nil"/>
              <w:right w:val="nil"/>
            </w:tcBorders>
          </w:tcPr>
          <w:p w14:paraId="3B8342AD" w14:textId="77777777" w:rsidR="00CA05C6" w:rsidRPr="00440C64" w:rsidRDefault="00CA05C6" w:rsidP="003A48B2">
            <w:pPr>
              <w:pStyle w:val="Normal6a"/>
            </w:pPr>
            <w:r w:rsidRPr="00440C64">
              <w:t>1.</w:t>
            </w:r>
            <w:r w:rsidRPr="00440C64">
              <w:tab/>
              <w:t xml:space="preserve">Medlemsstaterne indfører en uafhængig mekanisme til overvågning af overholdelsen af de grundlæggende rettigheder under </w:t>
            </w:r>
            <w:r w:rsidRPr="00440C64">
              <w:rPr>
                <w:b/>
                <w:bCs/>
                <w:i/>
                <w:iCs/>
              </w:rPr>
              <w:t>tilbagesendelsesoperationer</w:t>
            </w:r>
            <w:r w:rsidRPr="00440C64">
              <w:t xml:space="preserve"> </w:t>
            </w:r>
            <w:r w:rsidRPr="00440C64">
              <w:rPr>
                <w:b/>
                <w:bCs/>
                <w:i/>
                <w:iCs/>
              </w:rPr>
              <w:t>og dækker alle faser af den tilbagesendelsesprocedure, der er fastsat i dette direktiv, og den grænseprocedure ved tilbagesendelse, der er fastsat i forordning (EU) 2024/1349</w:t>
            </w:r>
            <w:r w:rsidRPr="00440C64">
              <w:t>. Medlemsstaterne sikrer den uafhængige overvågningsmekanisme passende midler</w:t>
            </w:r>
            <w:r w:rsidRPr="00440C64">
              <w:rPr>
                <w:b/>
                <w:bCs/>
                <w:i/>
                <w:iCs/>
              </w:rPr>
              <w:t>, herunder passende finansiering og ressourcer</w:t>
            </w:r>
            <w:r w:rsidRPr="00440C64">
              <w:t>.</w:t>
            </w:r>
          </w:p>
        </w:tc>
      </w:tr>
    </w:tbl>
    <w:p w14:paraId="1667944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EAFEC5E" w14:textId="77777777" w:rsidR="00CA05C6" w:rsidRPr="00440C64" w:rsidRDefault="00CA05C6" w:rsidP="00CA05C6">
      <w:r w:rsidRPr="00440C64">
        <w:rPr>
          <w:rStyle w:val="HideTWBExt"/>
          <w:color w:val="auto"/>
        </w:rPr>
        <w:t>&lt;/Amend&gt;</w:t>
      </w:r>
    </w:p>
    <w:p w14:paraId="781574BE"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1119</w:t>
      </w:r>
      <w:r w:rsidRPr="00440C64">
        <w:rPr>
          <w:rStyle w:val="HideTWBExt"/>
          <w:color w:val="auto"/>
        </w:rPr>
        <w:t>&lt;/NumAm&gt;</w:t>
      </w:r>
    </w:p>
    <w:p w14:paraId="6A2CA70A"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4E111AF3" w14:textId="77777777" w:rsidR="00CA05C6" w:rsidRPr="00440C64" w:rsidRDefault="00CA05C6" w:rsidP="00CA05C6">
      <w:pPr>
        <w:pStyle w:val="NormalBold"/>
      </w:pPr>
      <w:r w:rsidRPr="00440C64">
        <w:rPr>
          <w:rStyle w:val="HideTWBExt"/>
          <w:b w:val="0"/>
          <w:color w:val="auto"/>
        </w:rPr>
        <w:t>&lt;/RepeatBlock-By&gt;</w:t>
      </w:r>
    </w:p>
    <w:p w14:paraId="0143C0D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F497C14" w14:textId="77777777" w:rsidR="00CA05C6" w:rsidRPr="00440C64" w:rsidRDefault="00CA05C6" w:rsidP="00CA05C6">
      <w:pPr>
        <w:pStyle w:val="NormalBold"/>
      </w:pPr>
      <w:r w:rsidRPr="00440C64">
        <w:rPr>
          <w:rStyle w:val="HideTWBExt"/>
          <w:color w:val="auto"/>
        </w:rPr>
        <w:t>&lt;Article&gt;</w:t>
      </w:r>
      <w:r w:rsidRPr="00440C64">
        <w:t>Artikel 15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D2212B0" w14:textId="77777777" w:rsidTr="003A48B2">
        <w:trPr>
          <w:trHeight w:hRule="exact" w:val="240"/>
          <w:jc w:val="center"/>
        </w:trPr>
        <w:tc>
          <w:tcPr>
            <w:tcW w:w="9752" w:type="dxa"/>
            <w:gridSpan w:val="2"/>
            <w:tcBorders>
              <w:top w:val="nil"/>
              <w:left w:val="nil"/>
              <w:bottom w:val="nil"/>
              <w:right w:val="nil"/>
            </w:tcBorders>
          </w:tcPr>
          <w:p w14:paraId="6129D6CB" w14:textId="77777777" w:rsidR="00CA05C6" w:rsidRPr="00440C64" w:rsidRDefault="00CA05C6" w:rsidP="003A48B2"/>
        </w:tc>
      </w:tr>
      <w:tr w:rsidR="00546440" w:rsidRPr="00440C64" w14:paraId="06FAD356" w14:textId="77777777" w:rsidTr="003A48B2">
        <w:trPr>
          <w:trHeight w:val="240"/>
          <w:jc w:val="center"/>
        </w:trPr>
        <w:tc>
          <w:tcPr>
            <w:tcW w:w="4876" w:type="dxa"/>
            <w:tcBorders>
              <w:top w:val="nil"/>
              <w:left w:val="nil"/>
              <w:bottom w:val="nil"/>
              <w:right w:val="nil"/>
            </w:tcBorders>
          </w:tcPr>
          <w:p w14:paraId="3F33992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986E48D" w14:textId="77777777" w:rsidR="00CA05C6" w:rsidRPr="00440C64" w:rsidRDefault="00CA05C6" w:rsidP="003A48B2">
            <w:pPr>
              <w:pStyle w:val="AmColumnHeading"/>
            </w:pPr>
            <w:r w:rsidRPr="00440C64">
              <w:t>Ændringsforslag</w:t>
            </w:r>
          </w:p>
        </w:tc>
      </w:tr>
      <w:tr w:rsidR="00546440" w:rsidRPr="00440C64" w14:paraId="1105A279" w14:textId="77777777" w:rsidTr="003A48B2">
        <w:trPr>
          <w:jc w:val="center"/>
        </w:trPr>
        <w:tc>
          <w:tcPr>
            <w:tcW w:w="4876" w:type="dxa"/>
            <w:tcBorders>
              <w:top w:val="nil"/>
              <w:left w:val="nil"/>
              <w:bottom w:val="nil"/>
              <w:right w:val="nil"/>
            </w:tcBorders>
          </w:tcPr>
          <w:p w14:paraId="5F8A431C" w14:textId="77777777" w:rsidR="00CA05C6" w:rsidRPr="00440C64" w:rsidRDefault="00CA05C6" w:rsidP="003A48B2">
            <w:pPr>
              <w:pStyle w:val="Normal6a"/>
            </w:pPr>
            <w:r w:rsidRPr="00440C64">
              <w:t>1.</w:t>
            </w:r>
            <w:r w:rsidRPr="00440C64">
              <w:tab/>
              <w:t xml:space="preserve">Medlemsstaterne indfører en uafhængig mekanisme </w:t>
            </w:r>
            <w:r w:rsidRPr="00440C64">
              <w:rPr>
                <w:b/>
                <w:bCs/>
                <w:i/>
                <w:iCs/>
              </w:rPr>
              <w:t>til overvågning af overholdelsen af de grundlæggende rettigheder</w:t>
            </w:r>
            <w:r w:rsidRPr="00440C64">
              <w:t xml:space="preserve"> </w:t>
            </w:r>
            <w:r w:rsidRPr="00440C64">
              <w:rPr>
                <w:b/>
                <w:i/>
              </w:rPr>
              <w:t xml:space="preserve">under udsendelsesoperationer. </w:t>
            </w:r>
            <w:r w:rsidRPr="00440C64">
              <w:rPr>
                <w:b/>
                <w:bCs/>
                <w:i/>
                <w:iCs/>
              </w:rPr>
              <w:t>Medlemsstaterne sikrer den uafhængige overvågningsmekanisme passende</w:t>
            </w:r>
            <w:r w:rsidRPr="00440C64">
              <w:t xml:space="preserve"> </w:t>
            </w:r>
            <w:r w:rsidRPr="00440C64">
              <w:rPr>
                <w:b/>
                <w:i/>
              </w:rPr>
              <w:t>midler.</w:t>
            </w:r>
          </w:p>
        </w:tc>
        <w:tc>
          <w:tcPr>
            <w:tcW w:w="4876" w:type="dxa"/>
            <w:tcBorders>
              <w:top w:val="nil"/>
              <w:left w:val="nil"/>
              <w:bottom w:val="nil"/>
              <w:right w:val="nil"/>
            </w:tcBorders>
          </w:tcPr>
          <w:p w14:paraId="563D8434" w14:textId="77777777" w:rsidR="00CA05C6" w:rsidRPr="00440C64" w:rsidRDefault="00CA05C6" w:rsidP="003A48B2">
            <w:pPr>
              <w:pStyle w:val="Normal6a"/>
            </w:pPr>
            <w:r w:rsidRPr="00440C64">
              <w:t>1.</w:t>
            </w:r>
            <w:r w:rsidRPr="00440C64">
              <w:tab/>
              <w:t xml:space="preserve">Medlemsstaterne indfører en uafhængig mekanisme </w:t>
            </w:r>
            <w:r w:rsidRPr="00440C64">
              <w:rPr>
                <w:b/>
                <w:bCs/>
                <w:i/>
                <w:iCs/>
              </w:rPr>
              <w:t>i overensstemmelse med kravene i denne artikel, som skal:</w:t>
            </w:r>
          </w:p>
        </w:tc>
      </w:tr>
    </w:tbl>
    <w:p w14:paraId="2036BEC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F424C7B" w14:textId="77777777" w:rsidR="00CA05C6" w:rsidRPr="00440C64" w:rsidRDefault="00CA05C6" w:rsidP="00CA05C6">
      <w:r w:rsidRPr="00440C64">
        <w:rPr>
          <w:rStyle w:val="HideTWBExt"/>
          <w:color w:val="auto"/>
        </w:rPr>
        <w:t>&lt;/Amend&gt;</w:t>
      </w:r>
    </w:p>
    <w:p w14:paraId="106B45B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1120</w:t>
      </w:r>
      <w:r w:rsidRPr="00440C64">
        <w:rPr>
          <w:rStyle w:val="HideTWBExt"/>
          <w:color w:val="auto"/>
        </w:rPr>
        <w:t>&lt;/NumAm&gt;</w:t>
      </w:r>
    </w:p>
    <w:p w14:paraId="7E5E70B7" w14:textId="77777777" w:rsidR="00CA05C6" w:rsidRPr="00440C64" w:rsidRDefault="00CA05C6" w:rsidP="00CA05C6">
      <w:pPr>
        <w:pStyle w:val="NormalBold"/>
      </w:pPr>
      <w:r w:rsidRPr="00440C64">
        <w:rPr>
          <w:rStyle w:val="HideTWBExt"/>
          <w:b w:val="0"/>
          <w:color w:val="auto"/>
        </w:rPr>
        <w:t>&lt;RepeatBlock-By&gt;&lt;Members&gt;</w:t>
      </w:r>
      <w:r w:rsidRPr="00440C64">
        <w:t>Maciej Wąsik, Mariusz Kamiński, Jacek Ozdoba, Jadwiga Wiśniewska</w:t>
      </w:r>
      <w:r w:rsidRPr="00440C64">
        <w:rPr>
          <w:rStyle w:val="HideTWBExt"/>
          <w:b w:val="0"/>
          <w:color w:val="auto"/>
        </w:rPr>
        <w:t>&lt;/Members&gt;</w:t>
      </w:r>
    </w:p>
    <w:p w14:paraId="08172AA0" w14:textId="77777777" w:rsidR="00CA05C6" w:rsidRPr="00440C64" w:rsidRDefault="00CA05C6" w:rsidP="00CA05C6">
      <w:pPr>
        <w:pStyle w:val="NormalBold"/>
      </w:pPr>
      <w:r w:rsidRPr="00440C64">
        <w:rPr>
          <w:rStyle w:val="HideTWBExt"/>
          <w:b w:val="0"/>
          <w:color w:val="auto"/>
        </w:rPr>
        <w:t>&lt;/RepeatBlock-By&gt;</w:t>
      </w:r>
    </w:p>
    <w:p w14:paraId="7BCADF4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0E414D0" w14:textId="77777777" w:rsidR="00CA05C6" w:rsidRPr="00440C64" w:rsidRDefault="00CA05C6" w:rsidP="00CA05C6">
      <w:pPr>
        <w:pStyle w:val="NormalBold"/>
      </w:pPr>
      <w:r w:rsidRPr="00440C64">
        <w:rPr>
          <w:rStyle w:val="HideTWBExt"/>
          <w:color w:val="auto"/>
        </w:rPr>
        <w:t>&lt;Article&gt;</w:t>
      </w:r>
      <w:r w:rsidRPr="00440C64">
        <w:t>Artikel 15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145ED68" w14:textId="77777777" w:rsidTr="003A48B2">
        <w:trPr>
          <w:trHeight w:hRule="exact" w:val="240"/>
          <w:jc w:val="center"/>
        </w:trPr>
        <w:tc>
          <w:tcPr>
            <w:tcW w:w="9752" w:type="dxa"/>
            <w:gridSpan w:val="2"/>
            <w:tcBorders>
              <w:top w:val="nil"/>
              <w:left w:val="nil"/>
              <w:bottom w:val="nil"/>
              <w:right w:val="nil"/>
            </w:tcBorders>
          </w:tcPr>
          <w:p w14:paraId="38FF32A0" w14:textId="77777777" w:rsidR="00CA05C6" w:rsidRPr="00440C64" w:rsidRDefault="00CA05C6" w:rsidP="003A48B2"/>
        </w:tc>
      </w:tr>
      <w:tr w:rsidR="00546440" w:rsidRPr="00440C64" w14:paraId="08A7EC9E" w14:textId="77777777" w:rsidTr="003A48B2">
        <w:trPr>
          <w:trHeight w:val="240"/>
          <w:jc w:val="center"/>
        </w:trPr>
        <w:tc>
          <w:tcPr>
            <w:tcW w:w="4876" w:type="dxa"/>
            <w:tcBorders>
              <w:top w:val="nil"/>
              <w:left w:val="nil"/>
              <w:bottom w:val="nil"/>
              <w:right w:val="nil"/>
            </w:tcBorders>
          </w:tcPr>
          <w:p w14:paraId="62B17AF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DC7E4F8" w14:textId="77777777" w:rsidR="00CA05C6" w:rsidRPr="00440C64" w:rsidRDefault="00CA05C6" w:rsidP="003A48B2">
            <w:pPr>
              <w:pStyle w:val="AmColumnHeading"/>
            </w:pPr>
            <w:r w:rsidRPr="00440C64">
              <w:t>Ændringsforslag</w:t>
            </w:r>
          </w:p>
        </w:tc>
      </w:tr>
      <w:tr w:rsidR="00546440" w:rsidRPr="00440C64" w14:paraId="5E6AA33B" w14:textId="77777777" w:rsidTr="003A48B2">
        <w:trPr>
          <w:jc w:val="center"/>
        </w:trPr>
        <w:tc>
          <w:tcPr>
            <w:tcW w:w="4876" w:type="dxa"/>
            <w:tcBorders>
              <w:top w:val="nil"/>
              <w:left w:val="nil"/>
              <w:bottom w:val="nil"/>
              <w:right w:val="nil"/>
            </w:tcBorders>
          </w:tcPr>
          <w:p w14:paraId="2D2D19CE" w14:textId="77777777" w:rsidR="00CA05C6" w:rsidRPr="00440C64" w:rsidRDefault="00CA05C6" w:rsidP="003A48B2">
            <w:pPr>
              <w:pStyle w:val="Normal6a"/>
            </w:pPr>
            <w:r w:rsidRPr="00440C64">
              <w:t>1.</w:t>
            </w:r>
            <w:r w:rsidRPr="00440C64">
              <w:tab/>
              <w:t xml:space="preserve">Medlemsstaterne </w:t>
            </w:r>
            <w:r w:rsidRPr="00440C64">
              <w:rPr>
                <w:b/>
                <w:bCs/>
                <w:i/>
                <w:iCs/>
              </w:rPr>
              <w:t>indfører</w:t>
            </w:r>
            <w:r w:rsidRPr="00440C64">
              <w:t xml:space="preserve"> en </w:t>
            </w:r>
            <w:r w:rsidRPr="00440C64">
              <w:rPr>
                <w:b/>
                <w:bCs/>
                <w:i/>
                <w:iCs/>
              </w:rPr>
              <w:t>uafhængig</w:t>
            </w:r>
            <w:r w:rsidRPr="00440C64">
              <w:t xml:space="preserve"> mekanisme til overvågning </w:t>
            </w:r>
            <w:r w:rsidRPr="00440C64">
              <w:rPr>
                <w:b/>
                <w:bCs/>
                <w:i/>
                <w:iCs/>
              </w:rPr>
              <w:t>af overholdelsen af de grundlæggende rettigheder</w:t>
            </w:r>
            <w:r w:rsidRPr="00440C64">
              <w:t xml:space="preserve"> under udsendelsesoperationer. Medlemsstaterne </w:t>
            </w:r>
            <w:r w:rsidRPr="00440C64">
              <w:rPr>
                <w:b/>
                <w:bCs/>
                <w:i/>
                <w:iCs/>
              </w:rPr>
              <w:t>sikrer den uafhængige overvågningsmekanisme</w:t>
            </w:r>
            <w:r w:rsidRPr="00440C64">
              <w:t xml:space="preserve"> passende midler.</w:t>
            </w:r>
          </w:p>
        </w:tc>
        <w:tc>
          <w:tcPr>
            <w:tcW w:w="4876" w:type="dxa"/>
            <w:tcBorders>
              <w:top w:val="nil"/>
              <w:left w:val="nil"/>
              <w:bottom w:val="nil"/>
              <w:right w:val="nil"/>
            </w:tcBorders>
          </w:tcPr>
          <w:p w14:paraId="3643B45A" w14:textId="77777777" w:rsidR="00CA05C6" w:rsidRPr="00440C64" w:rsidRDefault="00CA05C6" w:rsidP="003A48B2">
            <w:pPr>
              <w:pStyle w:val="Normal6a"/>
            </w:pPr>
            <w:r w:rsidRPr="00440C64">
              <w:t>1.</w:t>
            </w:r>
            <w:r w:rsidRPr="00440C64">
              <w:tab/>
              <w:t xml:space="preserve">Medlemsstaterne </w:t>
            </w:r>
            <w:r w:rsidRPr="00440C64">
              <w:rPr>
                <w:b/>
                <w:bCs/>
                <w:i/>
                <w:iCs/>
              </w:rPr>
              <w:t>kan indføre</w:t>
            </w:r>
            <w:r w:rsidRPr="00440C64">
              <w:t xml:space="preserve"> en </w:t>
            </w:r>
            <w:r w:rsidRPr="00440C64">
              <w:rPr>
                <w:b/>
                <w:bCs/>
                <w:i/>
                <w:iCs/>
              </w:rPr>
              <w:t>eksisterende</w:t>
            </w:r>
            <w:r w:rsidRPr="00440C64">
              <w:t xml:space="preserve"> mekanisme til overvågning under udsendelsesoperationer. Medlemsstaterne </w:t>
            </w:r>
            <w:r w:rsidRPr="00440C64">
              <w:rPr>
                <w:b/>
                <w:bCs/>
                <w:i/>
                <w:iCs/>
              </w:rPr>
              <w:t>afgør, om overvågningsmekanismen får adgang til</w:t>
            </w:r>
            <w:r w:rsidRPr="00440C64">
              <w:t xml:space="preserve"> passende midler.</w:t>
            </w:r>
          </w:p>
        </w:tc>
      </w:tr>
    </w:tbl>
    <w:p w14:paraId="3C04F3A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5048372" w14:textId="77777777" w:rsidR="00CA05C6" w:rsidRPr="00440C64" w:rsidRDefault="00CA05C6" w:rsidP="00CA05C6">
      <w:r w:rsidRPr="00440C64">
        <w:rPr>
          <w:rStyle w:val="HideTWBExt"/>
          <w:color w:val="auto"/>
        </w:rPr>
        <w:t>&lt;/Amend&gt;</w:t>
      </w:r>
    </w:p>
    <w:p w14:paraId="78DEBB0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1121</w:t>
      </w:r>
      <w:r w:rsidRPr="00440C64">
        <w:rPr>
          <w:rStyle w:val="HideTWBExt"/>
          <w:color w:val="auto"/>
        </w:rPr>
        <w:t>&lt;/NumAm&gt;</w:t>
      </w:r>
    </w:p>
    <w:p w14:paraId="13B94A2B"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465F12A3" w14:textId="77777777" w:rsidR="00CA05C6" w:rsidRPr="00440C64" w:rsidRDefault="00CA05C6" w:rsidP="00CA05C6">
      <w:pPr>
        <w:pStyle w:val="NormalBold"/>
      </w:pPr>
      <w:r w:rsidRPr="00440C64">
        <w:rPr>
          <w:rStyle w:val="HideTWBExt"/>
          <w:b w:val="0"/>
          <w:color w:val="auto"/>
        </w:rPr>
        <w:t>&lt;/RepeatBlock-By&gt;</w:t>
      </w:r>
    </w:p>
    <w:p w14:paraId="485AC7D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DB147AA" w14:textId="77777777" w:rsidR="00CA05C6" w:rsidRPr="00440C64" w:rsidRDefault="00CA05C6" w:rsidP="00CA05C6">
      <w:pPr>
        <w:pStyle w:val="NormalBold"/>
      </w:pPr>
      <w:r w:rsidRPr="00440C64">
        <w:rPr>
          <w:rStyle w:val="HideTWBExt"/>
          <w:color w:val="auto"/>
        </w:rPr>
        <w:t>&lt;Article&gt;</w:t>
      </w:r>
      <w:r w:rsidRPr="00440C64">
        <w:t>Artikel 15 – stk. 1</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425B7F0" w14:textId="77777777" w:rsidTr="003A48B2">
        <w:trPr>
          <w:trHeight w:hRule="exact" w:val="240"/>
          <w:jc w:val="center"/>
        </w:trPr>
        <w:tc>
          <w:tcPr>
            <w:tcW w:w="9752" w:type="dxa"/>
            <w:gridSpan w:val="2"/>
            <w:tcBorders>
              <w:top w:val="nil"/>
              <w:left w:val="nil"/>
              <w:bottom w:val="nil"/>
              <w:right w:val="nil"/>
            </w:tcBorders>
          </w:tcPr>
          <w:p w14:paraId="75172650" w14:textId="77777777" w:rsidR="00CA05C6" w:rsidRPr="00440C64" w:rsidRDefault="00CA05C6" w:rsidP="003A48B2"/>
        </w:tc>
      </w:tr>
      <w:tr w:rsidR="00546440" w:rsidRPr="00440C64" w14:paraId="1620E982" w14:textId="77777777" w:rsidTr="003A48B2">
        <w:trPr>
          <w:trHeight w:val="240"/>
          <w:jc w:val="center"/>
        </w:trPr>
        <w:tc>
          <w:tcPr>
            <w:tcW w:w="4876" w:type="dxa"/>
            <w:tcBorders>
              <w:top w:val="nil"/>
              <w:left w:val="nil"/>
              <w:bottom w:val="nil"/>
              <w:right w:val="nil"/>
            </w:tcBorders>
          </w:tcPr>
          <w:p w14:paraId="060E22D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75A8158" w14:textId="77777777" w:rsidR="00CA05C6" w:rsidRPr="00440C64" w:rsidRDefault="00CA05C6" w:rsidP="003A48B2">
            <w:pPr>
              <w:pStyle w:val="AmColumnHeading"/>
            </w:pPr>
            <w:r w:rsidRPr="00440C64">
              <w:t>Ændringsforslag</w:t>
            </w:r>
          </w:p>
        </w:tc>
      </w:tr>
      <w:tr w:rsidR="00546440" w:rsidRPr="00440C64" w14:paraId="607BBCF1" w14:textId="77777777" w:rsidTr="003A48B2">
        <w:trPr>
          <w:jc w:val="center"/>
        </w:trPr>
        <w:tc>
          <w:tcPr>
            <w:tcW w:w="4876" w:type="dxa"/>
            <w:tcBorders>
              <w:top w:val="nil"/>
              <w:left w:val="nil"/>
              <w:bottom w:val="nil"/>
              <w:right w:val="nil"/>
            </w:tcBorders>
          </w:tcPr>
          <w:p w14:paraId="07AAE038" w14:textId="77777777" w:rsidR="00CA05C6" w:rsidRPr="00440C64" w:rsidRDefault="00CA05C6" w:rsidP="003A48B2">
            <w:pPr>
              <w:pStyle w:val="Normal6a"/>
            </w:pPr>
            <w:r w:rsidRPr="00440C64">
              <w:t>1.</w:t>
            </w:r>
            <w:r w:rsidRPr="00440C64">
              <w:tab/>
              <w:t>Medlemsstaterne indfører en</w:t>
            </w:r>
            <w:r w:rsidRPr="00440C64">
              <w:rPr>
                <w:b/>
                <w:bCs/>
                <w:i/>
                <w:iCs/>
              </w:rPr>
              <w:t xml:space="preserve"> </w:t>
            </w:r>
            <w:r w:rsidRPr="00440C64">
              <w:rPr>
                <w:b/>
                <w:bCs/>
                <w:i/>
                <w:iCs/>
              </w:rPr>
              <w:lastRenderedPageBreak/>
              <w:t>uafhængig</w:t>
            </w:r>
            <w:r w:rsidRPr="00440C64">
              <w:t xml:space="preserve"> mekanisme til overvågning af </w:t>
            </w:r>
            <w:r w:rsidRPr="00440C64">
              <w:rPr>
                <w:b/>
                <w:bCs/>
                <w:i/>
                <w:iCs/>
              </w:rPr>
              <w:t>overholdelsen af de grundlæggende rettigheder under</w:t>
            </w:r>
            <w:r w:rsidRPr="00440C64">
              <w:t xml:space="preserve"> udsendelsesoperationer. Medlemsstaterne sikrer </w:t>
            </w:r>
            <w:r w:rsidRPr="00440C64">
              <w:rPr>
                <w:b/>
                <w:bCs/>
                <w:i/>
                <w:iCs/>
              </w:rPr>
              <w:t>den uafhængige</w:t>
            </w:r>
            <w:r w:rsidRPr="00440C64">
              <w:t xml:space="preserve"> </w:t>
            </w:r>
            <w:r w:rsidRPr="00440C64">
              <w:rPr>
                <w:b/>
                <w:bCs/>
                <w:i/>
                <w:iCs/>
              </w:rPr>
              <w:t>overvågningsmekanisme</w:t>
            </w:r>
            <w:r w:rsidRPr="00440C64">
              <w:t xml:space="preserve"> passende midler.</w:t>
            </w:r>
          </w:p>
        </w:tc>
        <w:tc>
          <w:tcPr>
            <w:tcW w:w="4876" w:type="dxa"/>
            <w:tcBorders>
              <w:top w:val="nil"/>
              <w:left w:val="nil"/>
              <w:bottom w:val="nil"/>
              <w:right w:val="nil"/>
            </w:tcBorders>
          </w:tcPr>
          <w:p w14:paraId="41687C77" w14:textId="77777777" w:rsidR="00CA05C6" w:rsidRPr="00440C64" w:rsidRDefault="00CA05C6" w:rsidP="003A48B2">
            <w:pPr>
              <w:pStyle w:val="Normal6a"/>
            </w:pPr>
            <w:r w:rsidRPr="00440C64">
              <w:lastRenderedPageBreak/>
              <w:t>1.</w:t>
            </w:r>
            <w:r w:rsidRPr="00440C64">
              <w:tab/>
              <w:t xml:space="preserve">Medlemsstaterne indfører en </w:t>
            </w:r>
            <w:r w:rsidRPr="00440C64">
              <w:lastRenderedPageBreak/>
              <w:t xml:space="preserve">mekanisme til overvågning af </w:t>
            </w:r>
            <w:r w:rsidRPr="00440C64">
              <w:rPr>
                <w:b/>
                <w:bCs/>
                <w:i/>
                <w:iCs/>
              </w:rPr>
              <w:t>effektiviteten og hurtigheden af</w:t>
            </w:r>
            <w:r w:rsidRPr="00440C64">
              <w:t xml:space="preserve"> udsendelsesoperationer. Medlemsstaterne sikrer</w:t>
            </w:r>
            <w:r w:rsidRPr="00440C64">
              <w:rPr>
                <w:b/>
                <w:bCs/>
                <w:i/>
                <w:iCs/>
              </w:rPr>
              <w:t>, at overvågningsmekanismen har adgang til</w:t>
            </w:r>
            <w:r w:rsidRPr="00440C64">
              <w:t xml:space="preserve"> passende midler.</w:t>
            </w:r>
          </w:p>
        </w:tc>
      </w:tr>
    </w:tbl>
    <w:p w14:paraId="060C4FFB"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1650F47" w14:textId="77777777" w:rsidR="00CA05C6" w:rsidRPr="00440C64" w:rsidRDefault="00CA05C6" w:rsidP="00CA05C6">
      <w:r w:rsidRPr="00440C64">
        <w:rPr>
          <w:rStyle w:val="HideTWBExt"/>
          <w:color w:val="auto"/>
        </w:rPr>
        <w:t>&lt;/Amend&gt;</w:t>
      </w:r>
    </w:p>
    <w:p w14:paraId="7AA699A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1122</w:t>
      </w:r>
      <w:r w:rsidRPr="00440C64">
        <w:rPr>
          <w:rStyle w:val="HideTWBExt"/>
          <w:color w:val="auto"/>
        </w:rPr>
        <w:t>&lt;/NumAm&gt;</w:t>
      </w:r>
    </w:p>
    <w:p w14:paraId="6461366A"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00717ADF" w14:textId="77777777" w:rsidR="00CA05C6" w:rsidRPr="00440C64" w:rsidRDefault="00CA05C6" w:rsidP="00CA05C6">
      <w:pPr>
        <w:pStyle w:val="NormalBold"/>
      </w:pPr>
      <w:r w:rsidRPr="00440C64">
        <w:rPr>
          <w:rStyle w:val="HideTWBExt"/>
          <w:b w:val="0"/>
          <w:color w:val="auto"/>
        </w:rPr>
        <w:t>&lt;/RepeatBlock-By&gt;</w:t>
      </w:r>
    </w:p>
    <w:p w14:paraId="1C8361E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74EB64C" w14:textId="77777777" w:rsidR="00CA05C6" w:rsidRPr="00440C64" w:rsidRDefault="00CA05C6" w:rsidP="00CA05C6">
      <w:pPr>
        <w:pStyle w:val="NormalBold"/>
      </w:pPr>
      <w:r w:rsidRPr="00440C64">
        <w:rPr>
          <w:rStyle w:val="HideTWBExt"/>
          <w:color w:val="auto"/>
        </w:rPr>
        <w:t>&lt;Article&gt;</w:t>
      </w:r>
      <w:r w:rsidRPr="00440C64">
        <w:t>Artikel 15 – stk. 1 – litra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63F3AB1" w14:textId="77777777" w:rsidTr="003A48B2">
        <w:trPr>
          <w:trHeight w:hRule="exact" w:val="240"/>
          <w:jc w:val="center"/>
        </w:trPr>
        <w:tc>
          <w:tcPr>
            <w:tcW w:w="9752" w:type="dxa"/>
            <w:gridSpan w:val="2"/>
            <w:tcBorders>
              <w:top w:val="nil"/>
              <w:left w:val="nil"/>
              <w:bottom w:val="nil"/>
              <w:right w:val="nil"/>
            </w:tcBorders>
          </w:tcPr>
          <w:p w14:paraId="21B48AD8" w14:textId="77777777" w:rsidR="00CA05C6" w:rsidRPr="00440C64" w:rsidRDefault="00CA05C6" w:rsidP="003A48B2"/>
        </w:tc>
      </w:tr>
      <w:tr w:rsidR="00546440" w:rsidRPr="00440C64" w14:paraId="47488193" w14:textId="77777777" w:rsidTr="003A48B2">
        <w:trPr>
          <w:trHeight w:val="240"/>
          <w:jc w:val="center"/>
        </w:trPr>
        <w:tc>
          <w:tcPr>
            <w:tcW w:w="4876" w:type="dxa"/>
            <w:tcBorders>
              <w:top w:val="nil"/>
              <w:left w:val="nil"/>
              <w:bottom w:val="nil"/>
              <w:right w:val="nil"/>
            </w:tcBorders>
          </w:tcPr>
          <w:p w14:paraId="62BB50F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71D3A0B" w14:textId="77777777" w:rsidR="00CA05C6" w:rsidRPr="00440C64" w:rsidRDefault="00CA05C6" w:rsidP="003A48B2">
            <w:pPr>
              <w:pStyle w:val="AmColumnHeading"/>
            </w:pPr>
            <w:r w:rsidRPr="00440C64">
              <w:t>Ændringsforslag</w:t>
            </w:r>
          </w:p>
        </w:tc>
      </w:tr>
      <w:tr w:rsidR="00546440" w:rsidRPr="00440C64" w14:paraId="5C3948C7" w14:textId="77777777" w:rsidTr="003A48B2">
        <w:trPr>
          <w:jc w:val="center"/>
        </w:trPr>
        <w:tc>
          <w:tcPr>
            <w:tcW w:w="4876" w:type="dxa"/>
            <w:tcBorders>
              <w:top w:val="nil"/>
              <w:left w:val="nil"/>
              <w:bottom w:val="nil"/>
              <w:right w:val="nil"/>
            </w:tcBorders>
          </w:tcPr>
          <w:p w14:paraId="439FCC7A" w14:textId="77777777" w:rsidR="00CA05C6" w:rsidRPr="00440C64" w:rsidRDefault="00CA05C6" w:rsidP="003A48B2">
            <w:pPr>
              <w:pStyle w:val="Normal6a"/>
            </w:pPr>
          </w:p>
        </w:tc>
        <w:tc>
          <w:tcPr>
            <w:tcW w:w="4876" w:type="dxa"/>
            <w:tcBorders>
              <w:top w:val="nil"/>
              <w:left w:val="nil"/>
              <w:bottom w:val="nil"/>
              <w:right w:val="nil"/>
            </w:tcBorders>
          </w:tcPr>
          <w:p w14:paraId="6474499F" w14:textId="77777777" w:rsidR="00CA05C6" w:rsidRPr="00440C64" w:rsidRDefault="00CA05C6" w:rsidP="003A48B2">
            <w:pPr>
              <w:pStyle w:val="Normal6a"/>
            </w:pPr>
            <w:r w:rsidRPr="00440C64">
              <w:rPr>
                <w:b/>
                <w:i/>
              </w:rPr>
              <w:t>a)</w:t>
            </w:r>
            <w:r w:rsidRPr="00440C64">
              <w:tab/>
            </w:r>
            <w:r w:rsidRPr="00440C64">
              <w:rPr>
                <w:b/>
                <w:i/>
              </w:rPr>
              <w:t>overvåge overholdelsen af EU-retten og folkeretten, herunder Den Europæiske Unions charter om grundlæggende rettigheder, navnlig for så vidt angår princippet om non-refoulement, barnets tarv og de relevante regler om frihedsberøvelse og</w:t>
            </w:r>
          </w:p>
        </w:tc>
      </w:tr>
    </w:tbl>
    <w:p w14:paraId="1CA9E95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D69696D"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0FFE44A1" w14:textId="77777777" w:rsidR="00CA05C6" w:rsidRPr="00440C64" w:rsidRDefault="00CA05C6" w:rsidP="00CA05C6">
      <w:pPr>
        <w:pStyle w:val="AmJustText"/>
      </w:pPr>
      <w:r w:rsidRPr="00440C64">
        <w:t>Ordlyden i artikel 15 er blevet styrket med henvisning til de overvågningsmekanismer, der er oprettet i henhold til pagten, navnlig artikel 10 i screeningforordningen.</w:t>
      </w:r>
    </w:p>
    <w:p w14:paraId="289B99A6" w14:textId="77777777" w:rsidR="00CA05C6" w:rsidRPr="00440C64" w:rsidRDefault="00CA05C6" w:rsidP="00CA05C6">
      <w:r w:rsidRPr="00440C64">
        <w:rPr>
          <w:rStyle w:val="HideTWBExt"/>
          <w:color w:val="auto"/>
        </w:rPr>
        <w:t>&lt;/Amend&gt;</w:t>
      </w:r>
    </w:p>
    <w:p w14:paraId="5B9F970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1123</w:t>
      </w:r>
      <w:r w:rsidRPr="00440C64">
        <w:rPr>
          <w:rStyle w:val="HideTWBExt"/>
          <w:color w:val="auto"/>
        </w:rPr>
        <w:t>&lt;/NumAm&gt;</w:t>
      </w:r>
    </w:p>
    <w:p w14:paraId="1473103D"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1D42BC52" w14:textId="77777777" w:rsidR="00CA05C6" w:rsidRPr="00440C64" w:rsidRDefault="00CA05C6" w:rsidP="00CA05C6">
      <w:pPr>
        <w:pStyle w:val="NormalBold"/>
      </w:pPr>
      <w:r w:rsidRPr="00440C64">
        <w:rPr>
          <w:rStyle w:val="HideTWBExt"/>
          <w:b w:val="0"/>
          <w:color w:val="auto"/>
        </w:rPr>
        <w:t>&lt;/RepeatBlock-By&gt;</w:t>
      </w:r>
    </w:p>
    <w:p w14:paraId="243F463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A74ACAE" w14:textId="77777777" w:rsidR="00CA05C6" w:rsidRPr="00440C64" w:rsidRDefault="00CA05C6" w:rsidP="00CA05C6">
      <w:pPr>
        <w:pStyle w:val="NormalBold"/>
      </w:pPr>
      <w:r w:rsidRPr="00440C64">
        <w:rPr>
          <w:rStyle w:val="HideTWBExt"/>
          <w:color w:val="auto"/>
        </w:rPr>
        <w:t>&lt;Article&gt;</w:t>
      </w:r>
      <w:r w:rsidRPr="00440C64">
        <w:t>Artikel 15 – stk. 1 – litra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879F19E" w14:textId="77777777" w:rsidTr="003A48B2">
        <w:trPr>
          <w:trHeight w:hRule="exact" w:val="240"/>
          <w:jc w:val="center"/>
        </w:trPr>
        <w:tc>
          <w:tcPr>
            <w:tcW w:w="9752" w:type="dxa"/>
            <w:gridSpan w:val="2"/>
            <w:tcBorders>
              <w:top w:val="nil"/>
              <w:left w:val="nil"/>
              <w:bottom w:val="nil"/>
              <w:right w:val="nil"/>
            </w:tcBorders>
          </w:tcPr>
          <w:p w14:paraId="591151BF" w14:textId="77777777" w:rsidR="00CA05C6" w:rsidRPr="00440C64" w:rsidRDefault="00CA05C6" w:rsidP="003A48B2"/>
        </w:tc>
      </w:tr>
      <w:tr w:rsidR="00546440" w:rsidRPr="00440C64" w14:paraId="2B89A98E" w14:textId="77777777" w:rsidTr="003A48B2">
        <w:trPr>
          <w:trHeight w:val="240"/>
          <w:jc w:val="center"/>
        </w:trPr>
        <w:tc>
          <w:tcPr>
            <w:tcW w:w="4876" w:type="dxa"/>
            <w:tcBorders>
              <w:top w:val="nil"/>
              <w:left w:val="nil"/>
              <w:bottom w:val="nil"/>
              <w:right w:val="nil"/>
            </w:tcBorders>
          </w:tcPr>
          <w:p w14:paraId="4936FD1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D9801CB" w14:textId="77777777" w:rsidR="00CA05C6" w:rsidRPr="00440C64" w:rsidRDefault="00CA05C6" w:rsidP="003A48B2">
            <w:pPr>
              <w:pStyle w:val="AmColumnHeading"/>
            </w:pPr>
            <w:r w:rsidRPr="00440C64">
              <w:t>Ændringsforslag</w:t>
            </w:r>
          </w:p>
        </w:tc>
      </w:tr>
      <w:tr w:rsidR="00546440" w:rsidRPr="00440C64" w14:paraId="733DBB62" w14:textId="77777777" w:rsidTr="003A48B2">
        <w:trPr>
          <w:jc w:val="center"/>
        </w:trPr>
        <w:tc>
          <w:tcPr>
            <w:tcW w:w="4876" w:type="dxa"/>
            <w:tcBorders>
              <w:top w:val="nil"/>
              <w:left w:val="nil"/>
              <w:bottom w:val="nil"/>
              <w:right w:val="nil"/>
            </w:tcBorders>
          </w:tcPr>
          <w:p w14:paraId="5B3A7A23" w14:textId="77777777" w:rsidR="00CA05C6" w:rsidRPr="00440C64" w:rsidRDefault="00CA05C6" w:rsidP="003A48B2">
            <w:pPr>
              <w:pStyle w:val="Normal6a"/>
            </w:pPr>
          </w:p>
        </w:tc>
        <w:tc>
          <w:tcPr>
            <w:tcW w:w="4876" w:type="dxa"/>
            <w:tcBorders>
              <w:top w:val="nil"/>
              <w:left w:val="nil"/>
              <w:bottom w:val="nil"/>
              <w:right w:val="nil"/>
            </w:tcBorders>
          </w:tcPr>
          <w:p w14:paraId="6D6C6A7A" w14:textId="77777777" w:rsidR="00CA05C6" w:rsidRPr="00440C64" w:rsidRDefault="00CA05C6" w:rsidP="003A48B2">
            <w:pPr>
              <w:pStyle w:val="Normal6a"/>
            </w:pPr>
            <w:r w:rsidRPr="00440C64">
              <w:rPr>
                <w:b/>
                <w:i/>
              </w:rPr>
              <w:t>b)</w:t>
            </w:r>
            <w:r w:rsidRPr="00440C64">
              <w:tab/>
            </w:r>
            <w:r w:rsidRPr="00440C64">
              <w:rPr>
                <w:b/>
                <w:i/>
              </w:rPr>
              <w:t xml:space="preserve">sikre, at begrundede påstande om manglende overholdelse af de grundlæggende rettigheder i alle relevante aktiviteter i forbindelse med </w:t>
            </w:r>
            <w:r w:rsidRPr="00440C64">
              <w:rPr>
                <w:b/>
                <w:i/>
              </w:rPr>
              <w:lastRenderedPageBreak/>
              <w:t>tilbagesendelsesprocessen behandles effektivt og uden unødigt ophold og om nødvendigt udløser undersøgelser af sådanne påstande og overvåger fremskridtene i sådanne undersøgelser.</w:t>
            </w:r>
          </w:p>
        </w:tc>
      </w:tr>
      <w:tr w:rsidR="00546440" w:rsidRPr="00440C64" w14:paraId="651EE105" w14:textId="77777777" w:rsidTr="003A48B2">
        <w:trPr>
          <w:jc w:val="center"/>
        </w:trPr>
        <w:tc>
          <w:tcPr>
            <w:tcW w:w="4876" w:type="dxa"/>
            <w:tcBorders>
              <w:top w:val="nil"/>
              <w:left w:val="nil"/>
              <w:bottom w:val="nil"/>
              <w:right w:val="nil"/>
            </w:tcBorders>
          </w:tcPr>
          <w:p w14:paraId="224AA28D" w14:textId="77777777" w:rsidR="00CA05C6" w:rsidRPr="00440C64" w:rsidRDefault="00CA05C6" w:rsidP="003A48B2">
            <w:pPr>
              <w:pStyle w:val="Normal6a"/>
            </w:pPr>
          </w:p>
        </w:tc>
        <w:tc>
          <w:tcPr>
            <w:tcW w:w="4876" w:type="dxa"/>
            <w:tcBorders>
              <w:top w:val="nil"/>
              <w:left w:val="nil"/>
              <w:bottom w:val="nil"/>
              <w:right w:val="nil"/>
            </w:tcBorders>
          </w:tcPr>
          <w:p w14:paraId="244AD01E" w14:textId="77777777" w:rsidR="00CA05C6" w:rsidRPr="00440C64" w:rsidRDefault="00CA05C6" w:rsidP="003A48B2">
            <w:pPr>
              <w:pStyle w:val="Normal6a"/>
            </w:pPr>
            <w:r w:rsidRPr="00440C64">
              <w:rPr>
                <w:b/>
                <w:i/>
              </w:rPr>
              <w:t>Den uafhængige overvågningsmekanisme omfatter alle aktiviteter, der gennemføres af medlemsstaterne i forbindelse med gennemførelsen af denne forordning. Den uafhængige overvågningsmekanisme har beføjelse til at udstede årlige henstillinger til medlemsstaterne. Medlemsstaterne indfører passende garantier for at sikre den uafhængige overvågningsmekanismes uafhængighed. Nationale ombudsmænd og nationale menneskerettighedsinstitutioner, herunder nationale forebyggende mekanismer, der er oprettet i henhold til den valgfrie protokol til konventionen mod tortur og anden grusom, umenneskelig eller nedværdigende behandling eller straf, der blev vedtaget den 18. december 2002 på De Forenede Nationers Generalforsamlings 57. samling ved resolution A/RES/57/199 ("OPCAT"), deltager i den uafhængige overvågningsmekanismes drift og kan udpeges til at udføre alle eller en del af den uafhængige overvågningsmekanismes opgaver. Den uafhængige overvågningsmekanisme kan også inddrage relevante internationale og ikkestatslige organisationer og offentlige organer, der er uafhængige af de myndigheder, der foretager screeningen. I det omfang en eller flere af disse institutioner, organisationer eller organer ikke er direkte involveret i den uafhængige overvågningsmekanisme, etablerer og opretholder den uafhængige overvågningsmekanisme tætte forbindelser med dem. Den uafhængige overvågningsmekanisme etablerer og opretholder tætte forbindelser med de nationale datatilsynsmyndigheder og Den Europæiske Tilsynsførende for Databeskyttelse.</w:t>
            </w:r>
          </w:p>
        </w:tc>
      </w:tr>
    </w:tbl>
    <w:p w14:paraId="6CAB59A6"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49B3789"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51AE2A8E" w14:textId="77777777" w:rsidR="00CA05C6" w:rsidRPr="00440C64" w:rsidRDefault="00CA05C6" w:rsidP="00CA05C6">
      <w:pPr>
        <w:pStyle w:val="AmJustText"/>
      </w:pPr>
      <w:r w:rsidRPr="00440C64">
        <w:t>I overensstemmelse med artikel 10 i screeningforordningen.</w:t>
      </w:r>
    </w:p>
    <w:p w14:paraId="21A374BC" w14:textId="77777777" w:rsidR="00CA05C6" w:rsidRPr="00440C64" w:rsidRDefault="00CA05C6" w:rsidP="00CA05C6">
      <w:r w:rsidRPr="00440C64">
        <w:rPr>
          <w:rStyle w:val="HideTWBExt"/>
          <w:color w:val="auto"/>
        </w:rPr>
        <w:t>&lt;/Amend&gt;</w:t>
      </w:r>
    </w:p>
    <w:p w14:paraId="63A5E89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1124</w:t>
      </w:r>
      <w:r w:rsidRPr="00440C64">
        <w:rPr>
          <w:rStyle w:val="HideTWBExt"/>
          <w:color w:val="auto"/>
        </w:rPr>
        <w:t>&lt;/NumAm&gt;</w:t>
      </w:r>
    </w:p>
    <w:p w14:paraId="6ED7CF06"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682E1CE7" w14:textId="77777777" w:rsidR="00CA05C6" w:rsidRPr="00440C64" w:rsidRDefault="00CA05C6" w:rsidP="00CA05C6">
      <w:pPr>
        <w:pStyle w:val="NormalBold"/>
      </w:pPr>
      <w:r w:rsidRPr="00440C64">
        <w:rPr>
          <w:rStyle w:val="HideTWBExt"/>
          <w:b w:val="0"/>
          <w:color w:val="auto"/>
        </w:rPr>
        <w:t>&lt;/RepeatBlock-By&gt;</w:t>
      </w:r>
    </w:p>
    <w:p w14:paraId="4C17B05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3D5056C" w14:textId="77777777" w:rsidR="00CA05C6" w:rsidRPr="00440C64" w:rsidRDefault="00CA05C6" w:rsidP="00CA05C6">
      <w:pPr>
        <w:pStyle w:val="NormalBold"/>
      </w:pPr>
      <w:r w:rsidRPr="00440C64">
        <w:rPr>
          <w:rStyle w:val="HideTWBExt"/>
          <w:color w:val="auto"/>
        </w:rPr>
        <w:t>&lt;Article&gt;</w:t>
      </w:r>
      <w:r w:rsidRPr="00440C64">
        <w:t>Artikel 15 – stk. 1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58DA075" w14:textId="77777777" w:rsidTr="003A48B2">
        <w:trPr>
          <w:trHeight w:hRule="exact" w:val="240"/>
          <w:jc w:val="center"/>
        </w:trPr>
        <w:tc>
          <w:tcPr>
            <w:tcW w:w="9752" w:type="dxa"/>
            <w:gridSpan w:val="2"/>
            <w:tcBorders>
              <w:top w:val="nil"/>
              <w:left w:val="nil"/>
              <w:bottom w:val="nil"/>
              <w:right w:val="nil"/>
            </w:tcBorders>
          </w:tcPr>
          <w:p w14:paraId="5E3DD7D3" w14:textId="77777777" w:rsidR="00CA05C6" w:rsidRPr="00440C64" w:rsidRDefault="00CA05C6" w:rsidP="003A48B2"/>
        </w:tc>
      </w:tr>
      <w:tr w:rsidR="00546440" w:rsidRPr="00440C64" w14:paraId="4097C024" w14:textId="77777777" w:rsidTr="003A48B2">
        <w:trPr>
          <w:trHeight w:val="240"/>
          <w:jc w:val="center"/>
        </w:trPr>
        <w:tc>
          <w:tcPr>
            <w:tcW w:w="4876" w:type="dxa"/>
            <w:tcBorders>
              <w:top w:val="nil"/>
              <w:left w:val="nil"/>
              <w:bottom w:val="nil"/>
              <w:right w:val="nil"/>
            </w:tcBorders>
          </w:tcPr>
          <w:p w14:paraId="2551641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E78EFE3" w14:textId="77777777" w:rsidR="00CA05C6" w:rsidRPr="00440C64" w:rsidRDefault="00CA05C6" w:rsidP="003A48B2">
            <w:pPr>
              <w:pStyle w:val="AmColumnHeading"/>
            </w:pPr>
            <w:r w:rsidRPr="00440C64">
              <w:t>Ændringsforslag</w:t>
            </w:r>
          </w:p>
        </w:tc>
      </w:tr>
      <w:tr w:rsidR="00546440" w:rsidRPr="00440C64" w14:paraId="73F8AA45" w14:textId="77777777" w:rsidTr="003A48B2">
        <w:trPr>
          <w:jc w:val="center"/>
        </w:trPr>
        <w:tc>
          <w:tcPr>
            <w:tcW w:w="4876" w:type="dxa"/>
            <w:tcBorders>
              <w:top w:val="nil"/>
              <w:left w:val="nil"/>
              <w:bottom w:val="nil"/>
              <w:right w:val="nil"/>
            </w:tcBorders>
          </w:tcPr>
          <w:p w14:paraId="18B2F567" w14:textId="77777777" w:rsidR="00CA05C6" w:rsidRPr="00440C64" w:rsidRDefault="00CA05C6" w:rsidP="003A48B2">
            <w:pPr>
              <w:pStyle w:val="Normal6a"/>
            </w:pPr>
          </w:p>
        </w:tc>
        <w:tc>
          <w:tcPr>
            <w:tcW w:w="4876" w:type="dxa"/>
            <w:tcBorders>
              <w:top w:val="nil"/>
              <w:left w:val="nil"/>
              <w:bottom w:val="nil"/>
              <w:right w:val="nil"/>
            </w:tcBorders>
          </w:tcPr>
          <w:p w14:paraId="247D3F78" w14:textId="77777777" w:rsidR="00CA05C6" w:rsidRPr="00440C64" w:rsidRDefault="00CA05C6" w:rsidP="003A48B2">
            <w:pPr>
              <w:pStyle w:val="Normal6a"/>
            </w:pPr>
            <w:r w:rsidRPr="00440C64">
              <w:rPr>
                <w:b/>
                <w:i/>
              </w:rPr>
              <w:t>1a.</w:t>
            </w:r>
            <w:r w:rsidRPr="00440C64">
              <w:tab/>
            </w:r>
            <w:r w:rsidRPr="00440C64">
              <w:rPr>
                <w:b/>
                <w:i/>
              </w:rPr>
              <w:t>Medlemsstaterne indfører passende garantier for at sikre den uafhængige overvågningsmekanismes uafhængighed. Nationale ombudsmænd eller menneskerettighedsforkæmpere og nationale menneskerettighedsinstitutioner, herunder den nationale forebyggende mekanisme, der er omhandlet i den valgfrie protokol til De Forenede Nationers konvention fra 1984 mod tortur og anden grusom, umenneskelig eller nedværdigende behandling eller straf, deltager i den uafhængige overvågningsmekanismes funktion og kan udpeges til at udføre alle eller en del af den uafhængige overvågningsmekanismes funktioner. </w:t>
            </w:r>
          </w:p>
        </w:tc>
      </w:tr>
    </w:tbl>
    <w:p w14:paraId="25A9047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01C21C4" w14:textId="77777777" w:rsidR="00CA05C6" w:rsidRPr="00440C64" w:rsidRDefault="00CA05C6" w:rsidP="00CA05C6">
      <w:r w:rsidRPr="00440C64">
        <w:rPr>
          <w:rStyle w:val="HideTWBExt"/>
          <w:color w:val="auto"/>
        </w:rPr>
        <w:t>&lt;/Amend&gt;</w:t>
      </w:r>
    </w:p>
    <w:p w14:paraId="13C4504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1125</w:t>
      </w:r>
      <w:r w:rsidRPr="00440C64">
        <w:rPr>
          <w:rStyle w:val="HideTWBExt"/>
          <w:color w:val="auto"/>
        </w:rPr>
        <w:t>&lt;/NumAm&gt;</w:t>
      </w:r>
    </w:p>
    <w:p w14:paraId="6D475541"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649E8CAE" w14:textId="77777777" w:rsidR="00CA05C6" w:rsidRPr="00440C64" w:rsidRDefault="00CA05C6" w:rsidP="00CA05C6">
      <w:pPr>
        <w:pStyle w:val="NormalBold"/>
      </w:pPr>
      <w:r w:rsidRPr="00440C64">
        <w:rPr>
          <w:rStyle w:val="HideTWBExt"/>
          <w:b w:val="0"/>
          <w:color w:val="auto"/>
        </w:rPr>
        <w:t>&lt;/RepeatBlock-By&gt;</w:t>
      </w:r>
    </w:p>
    <w:p w14:paraId="3187E8F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601524D" w14:textId="77777777" w:rsidR="00CA05C6" w:rsidRPr="00440C64" w:rsidRDefault="00CA05C6" w:rsidP="00CA05C6">
      <w:pPr>
        <w:pStyle w:val="NormalBold"/>
      </w:pPr>
      <w:r w:rsidRPr="00440C64">
        <w:rPr>
          <w:rStyle w:val="HideTWBExt"/>
          <w:color w:val="auto"/>
        </w:rPr>
        <w:t>&lt;Article&gt;</w:t>
      </w:r>
      <w:r w:rsidRPr="00440C64">
        <w:t>Artikel 15 – stk. 1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19AC73C" w14:textId="77777777" w:rsidTr="003A48B2">
        <w:trPr>
          <w:trHeight w:hRule="exact" w:val="240"/>
          <w:jc w:val="center"/>
        </w:trPr>
        <w:tc>
          <w:tcPr>
            <w:tcW w:w="9752" w:type="dxa"/>
            <w:gridSpan w:val="2"/>
            <w:tcBorders>
              <w:top w:val="nil"/>
              <w:left w:val="nil"/>
              <w:bottom w:val="nil"/>
              <w:right w:val="nil"/>
            </w:tcBorders>
          </w:tcPr>
          <w:p w14:paraId="3BBF3681" w14:textId="77777777" w:rsidR="00CA05C6" w:rsidRPr="00440C64" w:rsidRDefault="00CA05C6" w:rsidP="003A48B2"/>
        </w:tc>
      </w:tr>
      <w:tr w:rsidR="00546440" w:rsidRPr="00440C64" w14:paraId="75B8FC50" w14:textId="77777777" w:rsidTr="003A48B2">
        <w:trPr>
          <w:trHeight w:val="240"/>
          <w:jc w:val="center"/>
        </w:trPr>
        <w:tc>
          <w:tcPr>
            <w:tcW w:w="4876" w:type="dxa"/>
            <w:tcBorders>
              <w:top w:val="nil"/>
              <w:left w:val="nil"/>
              <w:bottom w:val="nil"/>
              <w:right w:val="nil"/>
            </w:tcBorders>
          </w:tcPr>
          <w:p w14:paraId="19DA108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DB7F82F" w14:textId="77777777" w:rsidR="00CA05C6" w:rsidRPr="00440C64" w:rsidRDefault="00CA05C6" w:rsidP="003A48B2">
            <w:pPr>
              <w:pStyle w:val="AmColumnHeading"/>
            </w:pPr>
            <w:r w:rsidRPr="00440C64">
              <w:t>Ændringsforslag</w:t>
            </w:r>
          </w:p>
        </w:tc>
      </w:tr>
      <w:tr w:rsidR="00546440" w:rsidRPr="00440C64" w14:paraId="7AE23A49" w14:textId="77777777" w:rsidTr="003A48B2">
        <w:trPr>
          <w:jc w:val="center"/>
        </w:trPr>
        <w:tc>
          <w:tcPr>
            <w:tcW w:w="4876" w:type="dxa"/>
            <w:tcBorders>
              <w:top w:val="nil"/>
              <w:left w:val="nil"/>
              <w:bottom w:val="nil"/>
              <w:right w:val="nil"/>
            </w:tcBorders>
          </w:tcPr>
          <w:p w14:paraId="54B46FB7" w14:textId="77777777" w:rsidR="00CA05C6" w:rsidRPr="00440C64" w:rsidRDefault="00CA05C6" w:rsidP="003A48B2">
            <w:pPr>
              <w:pStyle w:val="Normal6a"/>
            </w:pPr>
          </w:p>
        </w:tc>
        <w:tc>
          <w:tcPr>
            <w:tcW w:w="4876" w:type="dxa"/>
            <w:tcBorders>
              <w:top w:val="nil"/>
              <w:left w:val="nil"/>
              <w:bottom w:val="nil"/>
              <w:right w:val="nil"/>
            </w:tcBorders>
          </w:tcPr>
          <w:p w14:paraId="292E93A0" w14:textId="77777777" w:rsidR="00CA05C6" w:rsidRPr="00440C64" w:rsidRDefault="00CA05C6" w:rsidP="003A48B2">
            <w:pPr>
              <w:pStyle w:val="Normal6a"/>
            </w:pPr>
            <w:r w:rsidRPr="00440C64">
              <w:rPr>
                <w:b/>
                <w:i/>
              </w:rPr>
              <w:t>1b.</w:t>
            </w:r>
            <w:r w:rsidRPr="00440C64">
              <w:tab/>
            </w:r>
            <w:r w:rsidRPr="00440C64">
              <w:rPr>
                <w:b/>
                <w:i/>
              </w:rPr>
              <w:t xml:space="preserve">Den uafhængige overvågningsmekanisme kan også omfatte deltagelse af relevante internationale og </w:t>
            </w:r>
            <w:r w:rsidRPr="00440C64">
              <w:rPr>
                <w:b/>
                <w:i/>
              </w:rPr>
              <w:lastRenderedPageBreak/>
              <w:t>ikkestatslige organisationer og offentlige organer, der er uafhængige af de myndigheder, der gennemfører tilbagesendelsesproceduren. Hvis en eller flere af disse institutioner, organisationer eller enheder ikke deltager direkte i den uafhængige overvågningsmekanisme, etablerer og opretholder mekanismen tætte forbindelser med dem. Den uafhængige overvågningsmekanisme etablerer og opretholder tætte forbindelser med de nationale databeskyttelsesmyndigheder og med Den Europæiske Tilsynsførende for Databeskyttelse.</w:t>
            </w:r>
          </w:p>
        </w:tc>
      </w:tr>
    </w:tbl>
    <w:p w14:paraId="53E30891"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7CC7ADE" w14:textId="77777777" w:rsidR="00CA05C6" w:rsidRPr="00440C64" w:rsidRDefault="00CA05C6" w:rsidP="00CA05C6">
      <w:r w:rsidRPr="00440C64">
        <w:rPr>
          <w:rStyle w:val="HideTWBExt"/>
          <w:color w:val="auto"/>
        </w:rPr>
        <w:t>&lt;/Amend&gt;</w:t>
      </w:r>
    </w:p>
    <w:p w14:paraId="4ECBE71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1126</w:t>
      </w:r>
      <w:r w:rsidRPr="00440C64">
        <w:rPr>
          <w:rStyle w:val="HideTWBExt"/>
          <w:color w:val="auto"/>
        </w:rPr>
        <w:t>&lt;/NumAm&gt;</w:t>
      </w:r>
    </w:p>
    <w:p w14:paraId="7F6E17AD"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3D8F4760" w14:textId="77777777" w:rsidR="00CA05C6" w:rsidRPr="00440C64" w:rsidRDefault="00CA05C6" w:rsidP="00CA05C6">
      <w:pPr>
        <w:pStyle w:val="NormalBold"/>
      </w:pPr>
      <w:r w:rsidRPr="00440C64">
        <w:rPr>
          <w:rStyle w:val="HideTWBExt"/>
          <w:b w:val="0"/>
          <w:color w:val="auto"/>
        </w:rPr>
        <w:t>&lt;/RepeatBlock-By&gt;</w:t>
      </w:r>
    </w:p>
    <w:p w14:paraId="3CB20DB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5C4BECF" w14:textId="77777777" w:rsidR="00CA05C6" w:rsidRPr="00440C64" w:rsidRDefault="00CA05C6" w:rsidP="00CA05C6">
      <w:pPr>
        <w:pStyle w:val="NormalBold"/>
      </w:pPr>
      <w:r w:rsidRPr="00440C64">
        <w:rPr>
          <w:rStyle w:val="HideTWBExt"/>
          <w:color w:val="auto"/>
        </w:rPr>
        <w:t>&lt;Article&gt;</w:t>
      </w:r>
      <w:r w:rsidRPr="00440C64">
        <w:t>Artikel 15 – stk. 1 c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35C6A66" w14:textId="77777777" w:rsidTr="003A48B2">
        <w:trPr>
          <w:trHeight w:hRule="exact" w:val="240"/>
          <w:jc w:val="center"/>
        </w:trPr>
        <w:tc>
          <w:tcPr>
            <w:tcW w:w="9752" w:type="dxa"/>
            <w:gridSpan w:val="2"/>
            <w:tcBorders>
              <w:top w:val="nil"/>
              <w:left w:val="nil"/>
              <w:bottom w:val="nil"/>
              <w:right w:val="nil"/>
            </w:tcBorders>
          </w:tcPr>
          <w:p w14:paraId="37D8CDD0" w14:textId="77777777" w:rsidR="00CA05C6" w:rsidRPr="00440C64" w:rsidRDefault="00CA05C6" w:rsidP="003A48B2"/>
        </w:tc>
      </w:tr>
      <w:tr w:rsidR="00546440" w:rsidRPr="00440C64" w14:paraId="0C09857A" w14:textId="77777777" w:rsidTr="003A48B2">
        <w:trPr>
          <w:trHeight w:val="240"/>
          <w:jc w:val="center"/>
        </w:trPr>
        <w:tc>
          <w:tcPr>
            <w:tcW w:w="4876" w:type="dxa"/>
            <w:tcBorders>
              <w:top w:val="nil"/>
              <w:left w:val="nil"/>
              <w:bottom w:val="nil"/>
              <w:right w:val="nil"/>
            </w:tcBorders>
          </w:tcPr>
          <w:p w14:paraId="5B6A899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12E65F1" w14:textId="77777777" w:rsidR="00CA05C6" w:rsidRPr="00440C64" w:rsidRDefault="00CA05C6" w:rsidP="003A48B2">
            <w:pPr>
              <w:pStyle w:val="AmColumnHeading"/>
            </w:pPr>
            <w:r w:rsidRPr="00440C64">
              <w:t>Ændringsforslag</w:t>
            </w:r>
          </w:p>
        </w:tc>
      </w:tr>
      <w:tr w:rsidR="00546440" w:rsidRPr="00440C64" w14:paraId="176DA711" w14:textId="77777777" w:rsidTr="003A48B2">
        <w:trPr>
          <w:jc w:val="center"/>
        </w:trPr>
        <w:tc>
          <w:tcPr>
            <w:tcW w:w="4876" w:type="dxa"/>
            <w:tcBorders>
              <w:top w:val="nil"/>
              <w:left w:val="nil"/>
              <w:bottom w:val="nil"/>
              <w:right w:val="nil"/>
            </w:tcBorders>
          </w:tcPr>
          <w:p w14:paraId="64525244" w14:textId="77777777" w:rsidR="00CA05C6" w:rsidRPr="00440C64" w:rsidRDefault="00CA05C6" w:rsidP="003A48B2">
            <w:pPr>
              <w:pStyle w:val="Normal6a"/>
            </w:pPr>
          </w:p>
        </w:tc>
        <w:tc>
          <w:tcPr>
            <w:tcW w:w="4876" w:type="dxa"/>
            <w:tcBorders>
              <w:top w:val="nil"/>
              <w:left w:val="nil"/>
              <w:bottom w:val="nil"/>
              <w:right w:val="nil"/>
            </w:tcBorders>
          </w:tcPr>
          <w:p w14:paraId="452AD657" w14:textId="77777777" w:rsidR="00CA05C6" w:rsidRPr="00440C64" w:rsidRDefault="00CA05C6" w:rsidP="003A48B2">
            <w:pPr>
              <w:pStyle w:val="Normal6a"/>
            </w:pPr>
            <w:r w:rsidRPr="00440C64">
              <w:rPr>
                <w:b/>
                <w:i/>
              </w:rPr>
              <w:t>1c.</w:t>
            </w:r>
            <w:r w:rsidRPr="00440C64">
              <w:tab/>
            </w:r>
            <w:r w:rsidRPr="00440C64">
              <w:rPr>
                <w:b/>
                <w:i/>
              </w:rPr>
              <w:t>Agenturet for Grundlæggende Rettigheder offentliggør generelle retningslinjer for medlemsstaterne om oprettelse af en overvågningsmekanisme og dens uafhængige funktion. Medlemsstaterne kan anmode Agenturet for Grundlæggende Rettigheder om støtte til udviklingen af deres uafhængige overvågningsmekanisme, herunder garantierne for dets uafhængighed, samt overvågningsmetoden og passende uddannelsesordninger. </w:t>
            </w:r>
          </w:p>
        </w:tc>
      </w:tr>
    </w:tbl>
    <w:p w14:paraId="64AEFA6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7C87F2F" w14:textId="77777777" w:rsidR="00CA05C6" w:rsidRPr="00440C64" w:rsidRDefault="00CA05C6" w:rsidP="00CA05C6">
      <w:r w:rsidRPr="00440C64">
        <w:rPr>
          <w:rStyle w:val="HideTWBExt"/>
          <w:color w:val="auto"/>
        </w:rPr>
        <w:t>&lt;/Amend&gt;</w:t>
      </w:r>
    </w:p>
    <w:p w14:paraId="149217D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1127</w:t>
      </w:r>
      <w:r w:rsidRPr="00440C64">
        <w:rPr>
          <w:rStyle w:val="HideTWBExt"/>
          <w:color w:val="auto"/>
        </w:rPr>
        <w:t>&lt;/NumAm&gt;</w:t>
      </w:r>
    </w:p>
    <w:p w14:paraId="43A8D211"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3E8FBCE7" w14:textId="77777777" w:rsidR="00CA05C6" w:rsidRPr="00440C64" w:rsidRDefault="00CA05C6" w:rsidP="00CA05C6">
      <w:pPr>
        <w:pStyle w:val="NormalBold"/>
      </w:pPr>
      <w:r w:rsidRPr="00440C64">
        <w:rPr>
          <w:rStyle w:val="HideTWBExt"/>
          <w:b w:val="0"/>
          <w:color w:val="auto"/>
        </w:rPr>
        <w:t>&lt;/RepeatBlock-By&gt;</w:t>
      </w:r>
    </w:p>
    <w:p w14:paraId="2B4EC4E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7E3D936" w14:textId="77777777" w:rsidR="00CA05C6" w:rsidRPr="00440C64" w:rsidRDefault="00CA05C6" w:rsidP="00CA05C6">
      <w:pPr>
        <w:pStyle w:val="NormalBold"/>
      </w:pPr>
      <w:r w:rsidRPr="00440C64">
        <w:rPr>
          <w:rStyle w:val="HideTWBExt"/>
          <w:color w:val="auto"/>
        </w:rPr>
        <w:lastRenderedPageBreak/>
        <w:t>&lt;Article&gt;</w:t>
      </w:r>
      <w:r w:rsidRPr="00440C64">
        <w:t>Artikel 15 – stk. 1 d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A05516E" w14:textId="77777777" w:rsidTr="003A48B2">
        <w:trPr>
          <w:trHeight w:hRule="exact" w:val="240"/>
          <w:jc w:val="center"/>
        </w:trPr>
        <w:tc>
          <w:tcPr>
            <w:tcW w:w="9752" w:type="dxa"/>
            <w:gridSpan w:val="2"/>
            <w:tcBorders>
              <w:top w:val="nil"/>
              <w:left w:val="nil"/>
              <w:bottom w:val="nil"/>
              <w:right w:val="nil"/>
            </w:tcBorders>
          </w:tcPr>
          <w:p w14:paraId="4B10AE8E" w14:textId="77777777" w:rsidR="00CA05C6" w:rsidRPr="00440C64" w:rsidRDefault="00CA05C6" w:rsidP="003A48B2"/>
        </w:tc>
      </w:tr>
      <w:tr w:rsidR="00546440" w:rsidRPr="00440C64" w14:paraId="67930881" w14:textId="77777777" w:rsidTr="003A48B2">
        <w:trPr>
          <w:trHeight w:val="240"/>
          <w:jc w:val="center"/>
        </w:trPr>
        <w:tc>
          <w:tcPr>
            <w:tcW w:w="4876" w:type="dxa"/>
            <w:tcBorders>
              <w:top w:val="nil"/>
              <w:left w:val="nil"/>
              <w:bottom w:val="nil"/>
              <w:right w:val="nil"/>
            </w:tcBorders>
          </w:tcPr>
          <w:p w14:paraId="1911CC9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AE39334" w14:textId="77777777" w:rsidR="00CA05C6" w:rsidRPr="00440C64" w:rsidRDefault="00CA05C6" w:rsidP="003A48B2">
            <w:pPr>
              <w:pStyle w:val="AmColumnHeading"/>
            </w:pPr>
            <w:r w:rsidRPr="00440C64">
              <w:t>Ændringsforslag</w:t>
            </w:r>
          </w:p>
        </w:tc>
      </w:tr>
      <w:tr w:rsidR="00546440" w:rsidRPr="00440C64" w14:paraId="1E861589" w14:textId="77777777" w:rsidTr="003A48B2">
        <w:trPr>
          <w:jc w:val="center"/>
        </w:trPr>
        <w:tc>
          <w:tcPr>
            <w:tcW w:w="4876" w:type="dxa"/>
            <w:tcBorders>
              <w:top w:val="nil"/>
              <w:left w:val="nil"/>
              <w:bottom w:val="nil"/>
              <w:right w:val="nil"/>
            </w:tcBorders>
          </w:tcPr>
          <w:p w14:paraId="0EBA3C2B" w14:textId="77777777" w:rsidR="00CA05C6" w:rsidRPr="00440C64" w:rsidRDefault="00CA05C6" w:rsidP="003A48B2">
            <w:pPr>
              <w:pStyle w:val="Normal6a"/>
            </w:pPr>
          </w:p>
        </w:tc>
        <w:tc>
          <w:tcPr>
            <w:tcW w:w="4876" w:type="dxa"/>
            <w:tcBorders>
              <w:top w:val="nil"/>
              <w:left w:val="nil"/>
              <w:bottom w:val="nil"/>
              <w:right w:val="nil"/>
            </w:tcBorders>
          </w:tcPr>
          <w:p w14:paraId="19A30867" w14:textId="217FFCB7" w:rsidR="00CA05C6" w:rsidRPr="00440C64" w:rsidRDefault="00CA05C6" w:rsidP="00AF6D81">
            <w:pPr>
              <w:pStyle w:val="Normal6a"/>
            </w:pPr>
            <w:r w:rsidRPr="00440C64">
              <w:rPr>
                <w:b/>
                <w:i/>
              </w:rPr>
              <w:t>1d.</w:t>
            </w:r>
            <w:r w:rsidRPr="00440C64">
              <w:tab/>
            </w:r>
            <w:r w:rsidRPr="00440C64">
              <w:rPr>
                <w:b/>
                <w:i/>
              </w:rPr>
              <w:t xml:space="preserve">Den uafhængige overvågningsmekanisme skal sikre, at dens overvågningsprocedurer omfatter et kønssensitivt perspektiv og specifikke protokoller til </w:t>
            </w:r>
            <w:r w:rsidR="00AF6D81" w:rsidRPr="00440C64">
              <w:rPr>
                <w:b/>
                <w:i/>
              </w:rPr>
              <w:t>udpegning</w:t>
            </w:r>
            <w:r w:rsidRPr="00440C64">
              <w:rPr>
                <w:b/>
                <w:i/>
              </w:rPr>
              <w:t xml:space="preserve"> og håndtering af kønsbaserede krænkelser. Det uafhængige kontrolorgan skal omfatte eksperter, der er uddannet i at </w:t>
            </w:r>
            <w:r w:rsidR="001B7E9A" w:rsidRPr="00440C64">
              <w:rPr>
                <w:b/>
                <w:i/>
              </w:rPr>
              <w:t>udpege</w:t>
            </w:r>
            <w:r w:rsidRPr="00440C64">
              <w:rPr>
                <w:b/>
                <w:i/>
              </w:rPr>
              <w:t xml:space="preserve"> kønsbaseret vold, udnyttelse og andre krænkelser af rettigheder, der berører kvinder og piger. </w:t>
            </w:r>
          </w:p>
        </w:tc>
      </w:tr>
    </w:tbl>
    <w:p w14:paraId="18F4F28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807E827" w14:textId="77777777" w:rsidR="00CA05C6" w:rsidRPr="00440C64" w:rsidRDefault="00CA05C6" w:rsidP="00CA05C6">
      <w:r w:rsidRPr="00440C64">
        <w:rPr>
          <w:rStyle w:val="HideTWBExt"/>
          <w:color w:val="auto"/>
        </w:rPr>
        <w:t>&lt;/Amend&gt;</w:t>
      </w:r>
    </w:p>
    <w:p w14:paraId="5E65555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1128</w:t>
      </w:r>
      <w:r w:rsidRPr="00440C64">
        <w:rPr>
          <w:rStyle w:val="HideTWBExt"/>
          <w:color w:val="auto"/>
        </w:rPr>
        <w:t>&lt;/NumAm&gt;</w:t>
      </w:r>
    </w:p>
    <w:p w14:paraId="7086C7A2"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7DA58F6E" w14:textId="77777777" w:rsidR="00CA05C6" w:rsidRPr="00440C64" w:rsidRDefault="00CA05C6" w:rsidP="00CA05C6">
      <w:pPr>
        <w:pStyle w:val="NormalBold"/>
      </w:pPr>
      <w:r w:rsidRPr="00440C64">
        <w:rPr>
          <w:rStyle w:val="HideTWBExt"/>
          <w:b w:val="0"/>
          <w:color w:val="auto"/>
        </w:rPr>
        <w:t>&lt;/RepeatBlock-By&gt;</w:t>
      </w:r>
    </w:p>
    <w:p w14:paraId="537C594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47A15C4" w14:textId="77777777" w:rsidR="00CA05C6" w:rsidRPr="00440C64" w:rsidRDefault="00CA05C6" w:rsidP="00CA05C6">
      <w:pPr>
        <w:pStyle w:val="NormalBold"/>
      </w:pPr>
      <w:r w:rsidRPr="00440C64">
        <w:rPr>
          <w:rStyle w:val="HideTWBExt"/>
          <w:color w:val="auto"/>
        </w:rPr>
        <w:t>&lt;Article&gt;</w:t>
      </w:r>
      <w:r w:rsidRPr="00440C64">
        <w:t>Artikel 15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14D261A" w14:textId="77777777" w:rsidTr="003A48B2">
        <w:trPr>
          <w:trHeight w:hRule="exact" w:val="240"/>
          <w:jc w:val="center"/>
        </w:trPr>
        <w:tc>
          <w:tcPr>
            <w:tcW w:w="9752" w:type="dxa"/>
            <w:gridSpan w:val="2"/>
            <w:tcBorders>
              <w:top w:val="nil"/>
              <w:left w:val="nil"/>
              <w:bottom w:val="nil"/>
              <w:right w:val="nil"/>
            </w:tcBorders>
          </w:tcPr>
          <w:p w14:paraId="3AA1EEA6" w14:textId="77777777" w:rsidR="00CA05C6" w:rsidRPr="00440C64" w:rsidRDefault="00CA05C6" w:rsidP="003A48B2"/>
        </w:tc>
      </w:tr>
      <w:tr w:rsidR="00546440" w:rsidRPr="00440C64" w14:paraId="0AD91928" w14:textId="77777777" w:rsidTr="003A48B2">
        <w:trPr>
          <w:trHeight w:val="240"/>
          <w:jc w:val="center"/>
        </w:trPr>
        <w:tc>
          <w:tcPr>
            <w:tcW w:w="4876" w:type="dxa"/>
            <w:tcBorders>
              <w:top w:val="nil"/>
              <w:left w:val="nil"/>
              <w:bottom w:val="nil"/>
              <w:right w:val="nil"/>
            </w:tcBorders>
          </w:tcPr>
          <w:p w14:paraId="37BB9E7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3BA3D94" w14:textId="77777777" w:rsidR="00CA05C6" w:rsidRPr="00440C64" w:rsidRDefault="00CA05C6" w:rsidP="003A48B2">
            <w:pPr>
              <w:pStyle w:val="AmColumnHeading"/>
            </w:pPr>
            <w:r w:rsidRPr="00440C64">
              <w:t>Ændringsforslag</w:t>
            </w:r>
          </w:p>
        </w:tc>
      </w:tr>
      <w:tr w:rsidR="00546440" w:rsidRPr="00440C64" w14:paraId="05D7372A" w14:textId="77777777" w:rsidTr="003A48B2">
        <w:trPr>
          <w:jc w:val="center"/>
        </w:trPr>
        <w:tc>
          <w:tcPr>
            <w:tcW w:w="4876" w:type="dxa"/>
            <w:tcBorders>
              <w:top w:val="nil"/>
              <w:left w:val="nil"/>
              <w:bottom w:val="nil"/>
              <w:right w:val="nil"/>
            </w:tcBorders>
          </w:tcPr>
          <w:p w14:paraId="45A6C476" w14:textId="77777777" w:rsidR="00CA05C6" w:rsidRPr="00440C64" w:rsidRDefault="00CA05C6" w:rsidP="003A48B2">
            <w:pPr>
              <w:pStyle w:val="Normal6a"/>
            </w:pPr>
            <w:r w:rsidRPr="00440C64">
              <w:rPr>
                <w:b/>
                <w:i/>
              </w:rPr>
              <w:t>2.</w:t>
            </w:r>
            <w:r w:rsidRPr="00440C64">
              <w:tab/>
            </w:r>
            <w:r w:rsidRPr="00440C64">
              <w:rPr>
                <w:b/>
                <w:i/>
              </w:rPr>
              <w:t>Den uafhængige overvågningsmekanisme udvælger de udsendelsesoperationer, der skal overvåges, på grundlag af en risikovurdering og udfører sine aktiviteter på grundlag af skrivebordskontrol og kontrol på stedet, som kan være uanmeldt. Medlemsstaterne underretter på forhånd overvågningsorganet om kommende udsendelsesoperationer og sikrer adgang til relevante lokaliteter.</w:t>
            </w:r>
          </w:p>
        </w:tc>
        <w:tc>
          <w:tcPr>
            <w:tcW w:w="4876" w:type="dxa"/>
            <w:tcBorders>
              <w:top w:val="nil"/>
              <w:left w:val="nil"/>
              <w:bottom w:val="nil"/>
              <w:right w:val="nil"/>
            </w:tcBorders>
          </w:tcPr>
          <w:p w14:paraId="29CBADCC" w14:textId="77777777" w:rsidR="00CA05C6" w:rsidRPr="00440C64" w:rsidRDefault="00CA05C6" w:rsidP="003A48B2">
            <w:pPr>
              <w:pStyle w:val="Normal6a"/>
            </w:pPr>
            <w:r w:rsidRPr="00440C64">
              <w:rPr>
                <w:b/>
                <w:i/>
              </w:rPr>
              <w:t>udgår</w:t>
            </w:r>
          </w:p>
        </w:tc>
      </w:tr>
    </w:tbl>
    <w:p w14:paraId="2C6C07B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771FAC9" w14:textId="77777777" w:rsidR="00CA05C6" w:rsidRPr="00440C64" w:rsidRDefault="00CA05C6" w:rsidP="00CA05C6">
      <w:r w:rsidRPr="00440C64">
        <w:rPr>
          <w:rStyle w:val="HideTWBExt"/>
          <w:color w:val="auto"/>
        </w:rPr>
        <w:t>&lt;/Amend&gt;</w:t>
      </w:r>
    </w:p>
    <w:p w14:paraId="3574EE5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1129</w:t>
      </w:r>
      <w:r w:rsidRPr="00440C64">
        <w:rPr>
          <w:rStyle w:val="HideTWBExt"/>
          <w:color w:val="auto"/>
        </w:rPr>
        <w:t>&lt;/NumAm&gt;</w:t>
      </w:r>
    </w:p>
    <w:p w14:paraId="61E89310" w14:textId="77777777" w:rsidR="00CA05C6" w:rsidRPr="00440C64" w:rsidRDefault="00CA05C6" w:rsidP="00CA05C6">
      <w:pPr>
        <w:pStyle w:val="NormalBold"/>
      </w:pPr>
      <w:r w:rsidRPr="00440C64">
        <w:rPr>
          <w:rStyle w:val="HideTWBExt"/>
          <w:b w:val="0"/>
          <w:color w:val="auto"/>
        </w:rPr>
        <w:t>&lt;RepeatBlock-By&gt;&lt;Members&gt;</w:t>
      </w:r>
      <w:r w:rsidRPr="00440C64">
        <w:t>Ana Miguel Pedro</w:t>
      </w:r>
      <w:r w:rsidRPr="00440C64">
        <w:rPr>
          <w:rStyle w:val="HideTWBExt"/>
          <w:b w:val="0"/>
          <w:color w:val="auto"/>
        </w:rPr>
        <w:t>&lt;/Members&gt;</w:t>
      </w:r>
    </w:p>
    <w:p w14:paraId="325EB8A3" w14:textId="77777777" w:rsidR="00CA05C6" w:rsidRPr="00440C64" w:rsidRDefault="00CA05C6" w:rsidP="00CA05C6">
      <w:pPr>
        <w:pStyle w:val="NormalBold"/>
      </w:pPr>
      <w:r w:rsidRPr="00440C64">
        <w:rPr>
          <w:rStyle w:val="HideTWBExt"/>
          <w:b w:val="0"/>
          <w:color w:val="auto"/>
        </w:rPr>
        <w:t>&lt;/RepeatBlock-By&gt;</w:t>
      </w:r>
    </w:p>
    <w:p w14:paraId="76DE074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ECAF6C1" w14:textId="77777777" w:rsidR="00CA05C6" w:rsidRPr="00440C64" w:rsidRDefault="00CA05C6" w:rsidP="00CA05C6">
      <w:pPr>
        <w:pStyle w:val="NormalBold"/>
      </w:pPr>
      <w:r w:rsidRPr="00440C64">
        <w:rPr>
          <w:rStyle w:val="HideTWBExt"/>
          <w:color w:val="auto"/>
        </w:rPr>
        <w:lastRenderedPageBreak/>
        <w:t>&lt;Article&gt;</w:t>
      </w:r>
      <w:r w:rsidRPr="00440C64">
        <w:t>Artikel 15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BD45677" w14:textId="77777777" w:rsidTr="003A48B2">
        <w:trPr>
          <w:trHeight w:hRule="exact" w:val="240"/>
          <w:jc w:val="center"/>
        </w:trPr>
        <w:tc>
          <w:tcPr>
            <w:tcW w:w="9752" w:type="dxa"/>
            <w:gridSpan w:val="2"/>
            <w:tcBorders>
              <w:top w:val="nil"/>
              <w:left w:val="nil"/>
              <w:bottom w:val="nil"/>
              <w:right w:val="nil"/>
            </w:tcBorders>
          </w:tcPr>
          <w:p w14:paraId="0B69259B" w14:textId="77777777" w:rsidR="00CA05C6" w:rsidRPr="00440C64" w:rsidRDefault="00CA05C6" w:rsidP="003A48B2"/>
        </w:tc>
      </w:tr>
      <w:tr w:rsidR="00546440" w:rsidRPr="00440C64" w14:paraId="28F4572C" w14:textId="77777777" w:rsidTr="003A48B2">
        <w:trPr>
          <w:trHeight w:val="240"/>
          <w:jc w:val="center"/>
        </w:trPr>
        <w:tc>
          <w:tcPr>
            <w:tcW w:w="4876" w:type="dxa"/>
            <w:tcBorders>
              <w:top w:val="nil"/>
              <w:left w:val="nil"/>
              <w:bottom w:val="nil"/>
              <w:right w:val="nil"/>
            </w:tcBorders>
          </w:tcPr>
          <w:p w14:paraId="7C06050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DFC73D4" w14:textId="77777777" w:rsidR="00CA05C6" w:rsidRPr="00440C64" w:rsidRDefault="00CA05C6" w:rsidP="003A48B2">
            <w:pPr>
              <w:pStyle w:val="AmColumnHeading"/>
            </w:pPr>
            <w:r w:rsidRPr="00440C64">
              <w:t>Ændringsforslag</w:t>
            </w:r>
          </w:p>
        </w:tc>
      </w:tr>
      <w:tr w:rsidR="00546440" w:rsidRPr="00440C64" w14:paraId="4399E923" w14:textId="77777777" w:rsidTr="003A48B2">
        <w:trPr>
          <w:jc w:val="center"/>
        </w:trPr>
        <w:tc>
          <w:tcPr>
            <w:tcW w:w="4876" w:type="dxa"/>
            <w:tcBorders>
              <w:top w:val="nil"/>
              <w:left w:val="nil"/>
              <w:bottom w:val="nil"/>
              <w:right w:val="nil"/>
            </w:tcBorders>
          </w:tcPr>
          <w:p w14:paraId="40C0ED94" w14:textId="77777777" w:rsidR="00CA05C6" w:rsidRPr="00440C64" w:rsidRDefault="00CA05C6" w:rsidP="003A48B2">
            <w:pPr>
              <w:pStyle w:val="Normal6a"/>
            </w:pPr>
            <w:r w:rsidRPr="00440C64">
              <w:rPr>
                <w:b/>
                <w:i/>
              </w:rPr>
              <w:t>2.</w:t>
            </w:r>
            <w:r w:rsidRPr="00440C64">
              <w:tab/>
            </w:r>
            <w:r w:rsidRPr="00440C64">
              <w:rPr>
                <w:b/>
                <w:i/>
              </w:rPr>
              <w:t>Den uafhængige overvågningsmekanisme udvælger de udsendelsesoperationer, der skal overvåges, på grundlag af en risikovurdering og udfører sine aktiviteter på grundlag af skrivebordskontrol og kontrol på stedet, som kan være uanmeldt. Medlemsstaterne underretter på forhånd overvågningsorganet om kommende udsendelsesoperationer og sikrer adgang til relevante lokaliteter.</w:t>
            </w:r>
          </w:p>
        </w:tc>
        <w:tc>
          <w:tcPr>
            <w:tcW w:w="4876" w:type="dxa"/>
            <w:tcBorders>
              <w:top w:val="nil"/>
              <w:left w:val="nil"/>
              <w:bottom w:val="nil"/>
              <w:right w:val="nil"/>
            </w:tcBorders>
          </w:tcPr>
          <w:p w14:paraId="44672241" w14:textId="77777777" w:rsidR="00CA05C6" w:rsidRPr="00440C64" w:rsidRDefault="00CA05C6" w:rsidP="003A48B2">
            <w:pPr>
              <w:pStyle w:val="Normal6a"/>
            </w:pPr>
            <w:r w:rsidRPr="00440C64">
              <w:rPr>
                <w:b/>
                <w:i/>
              </w:rPr>
              <w:t>udgår</w:t>
            </w:r>
          </w:p>
        </w:tc>
      </w:tr>
    </w:tbl>
    <w:p w14:paraId="0291AF2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9F9DB17" w14:textId="77777777" w:rsidR="00CA05C6" w:rsidRPr="00440C64" w:rsidRDefault="00CA05C6" w:rsidP="00CA05C6">
      <w:r w:rsidRPr="00440C64">
        <w:rPr>
          <w:rStyle w:val="HideTWBExt"/>
          <w:color w:val="auto"/>
        </w:rPr>
        <w:t>&lt;/Amend&gt;</w:t>
      </w:r>
    </w:p>
    <w:p w14:paraId="2FF2FEA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1130</w:t>
      </w:r>
      <w:r w:rsidRPr="00440C64">
        <w:rPr>
          <w:rStyle w:val="HideTWBExt"/>
          <w:color w:val="auto"/>
        </w:rPr>
        <w:t>&lt;/NumAm&gt;</w:t>
      </w:r>
    </w:p>
    <w:p w14:paraId="181F89FC" w14:textId="77777777" w:rsidR="00CA05C6" w:rsidRPr="00C5613B" w:rsidRDefault="00CA05C6" w:rsidP="00CA05C6">
      <w:pPr>
        <w:pStyle w:val="NormalBold"/>
        <w:rPr>
          <w:lang w:val="pl-PL"/>
        </w:rPr>
      </w:pPr>
      <w:r w:rsidRPr="00C5613B">
        <w:rPr>
          <w:rStyle w:val="HideTWBExt"/>
          <w:b w:val="0"/>
          <w:color w:val="auto"/>
          <w:lang w:val="pl-PL"/>
        </w:rPr>
        <w:t>&lt;RepeatBlock-By&gt;&lt;Members&gt;</w:t>
      </w:r>
      <w:r w:rsidRPr="00C5613B">
        <w:rPr>
          <w:lang w:val="pl-PL"/>
        </w:rPr>
        <w:t>Maciej Wąsik, Mariusz Kamiński, Jacek Ozdoba, Jadwiga Wiśniewska</w:t>
      </w:r>
      <w:r w:rsidRPr="00C5613B">
        <w:rPr>
          <w:rStyle w:val="HideTWBExt"/>
          <w:b w:val="0"/>
          <w:color w:val="auto"/>
          <w:lang w:val="pl-PL"/>
        </w:rPr>
        <w:t>&lt;/Members&gt;</w:t>
      </w:r>
    </w:p>
    <w:p w14:paraId="0CFD5491" w14:textId="77777777" w:rsidR="00CA05C6" w:rsidRPr="00C5613B" w:rsidRDefault="00CA05C6" w:rsidP="00CA05C6">
      <w:pPr>
        <w:pStyle w:val="NormalBold"/>
        <w:rPr>
          <w:lang w:val="pl-PL"/>
        </w:rPr>
      </w:pPr>
      <w:r w:rsidRPr="00C5613B">
        <w:rPr>
          <w:rStyle w:val="HideTWBExt"/>
          <w:b w:val="0"/>
          <w:color w:val="auto"/>
          <w:lang w:val="pl-PL"/>
        </w:rPr>
        <w:t>&lt;/RepeatBlock-By&gt;</w:t>
      </w:r>
    </w:p>
    <w:p w14:paraId="6DA1E97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78792C6" w14:textId="77777777" w:rsidR="00CA05C6" w:rsidRPr="00440C64" w:rsidRDefault="00CA05C6" w:rsidP="00CA05C6">
      <w:pPr>
        <w:pStyle w:val="NormalBold"/>
      </w:pPr>
      <w:r w:rsidRPr="00440C64">
        <w:rPr>
          <w:rStyle w:val="HideTWBExt"/>
          <w:color w:val="auto"/>
        </w:rPr>
        <w:t>&lt;Article&gt;</w:t>
      </w:r>
      <w:r w:rsidRPr="00440C64">
        <w:t>Artikel 15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CC08ED3" w14:textId="77777777" w:rsidTr="003A48B2">
        <w:trPr>
          <w:trHeight w:hRule="exact" w:val="240"/>
          <w:jc w:val="center"/>
        </w:trPr>
        <w:tc>
          <w:tcPr>
            <w:tcW w:w="9752" w:type="dxa"/>
            <w:gridSpan w:val="2"/>
            <w:tcBorders>
              <w:top w:val="nil"/>
              <w:left w:val="nil"/>
              <w:bottom w:val="nil"/>
              <w:right w:val="nil"/>
            </w:tcBorders>
          </w:tcPr>
          <w:p w14:paraId="2716B23D" w14:textId="77777777" w:rsidR="00CA05C6" w:rsidRPr="00440C64" w:rsidRDefault="00CA05C6" w:rsidP="003A48B2"/>
        </w:tc>
      </w:tr>
      <w:tr w:rsidR="00546440" w:rsidRPr="00440C64" w14:paraId="5D073F8B" w14:textId="77777777" w:rsidTr="003A48B2">
        <w:trPr>
          <w:trHeight w:val="240"/>
          <w:jc w:val="center"/>
        </w:trPr>
        <w:tc>
          <w:tcPr>
            <w:tcW w:w="4876" w:type="dxa"/>
            <w:tcBorders>
              <w:top w:val="nil"/>
              <w:left w:val="nil"/>
              <w:bottom w:val="nil"/>
              <w:right w:val="nil"/>
            </w:tcBorders>
          </w:tcPr>
          <w:p w14:paraId="7234051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0B5799C" w14:textId="77777777" w:rsidR="00CA05C6" w:rsidRPr="00440C64" w:rsidRDefault="00CA05C6" w:rsidP="003A48B2">
            <w:pPr>
              <w:pStyle w:val="AmColumnHeading"/>
            </w:pPr>
            <w:r w:rsidRPr="00440C64">
              <w:t>Ændringsforslag</w:t>
            </w:r>
          </w:p>
        </w:tc>
      </w:tr>
      <w:tr w:rsidR="00546440" w:rsidRPr="00440C64" w14:paraId="53338CA0" w14:textId="77777777" w:rsidTr="003A48B2">
        <w:trPr>
          <w:jc w:val="center"/>
        </w:trPr>
        <w:tc>
          <w:tcPr>
            <w:tcW w:w="4876" w:type="dxa"/>
            <w:tcBorders>
              <w:top w:val="nil"/>
              <w:left w:val="nil"/>
              <w:bottom w:val="nil"/>
              <w:right w:val="nil"/>
            </w:tcBorders>
          </w:tcPr>
          <w:p w14:paraId="7A1DAA95" w14:textId="77777777" w:rsidR="00CA05C6" w:rsidRPr="00440C64" w:rsidRDefault="00CA05C6" w:rsidP="003A48B2">
            <w:pPr>
              <w:pStyle w:val="Normal6a"/>
            </w:pPr>
            <w:r w:rsidRPr="00440C64">
              <w:t>2.</w:t>
            </w:r>
            <w:r w:rsidRPr="00440C64">
              <w:tab/>
            </w:r>
            <w:r w:rsidRPr="00440C64">
              <w:rPr>
                <w:b/>
                <w:i/>
              </w:rPr>
              <w:t>Den uafhængige overvågningsmekanisme udvælger de udsendelsesoperationer, der skal overvåges, på grundlag af en risikovurdering og udfører sine aktiviteter på grundlag af skrivebordskontrol og kontrol på stedet, som kan være uanmeldt.</w:t>
            </w:r>
            <w:r w:rsidRPr="00440C64">
              <w:t xml:space="preserve"> Medlemsstaterne </w:t>
            </w:r>
            <w:r w:rsidRPr="00440C64">
              <w:rPr>
                <w:b/>
                <w:bCs/>
                <w:i/>
                <w:iCs/>
              </w:rPr>
              <w:t>underretter</w:t>
            </w:r>
            <w:r w:rsidRPr="00440C64">
              <w:t xml:space="preserve"> </w:t>
            </w:r>
            <w:r w:rsidRPr="00440C64">
              <w:rPr>
                <w:b/>
                <w:bCs/>
                <w:i/>
                <w:iCs/>
              </w:rPr>
              <w:t>på forhånd overvågningsorganet</w:t>
            </w:r>
            <w:r w:rsidRPr="00440C64">
              <w:t xml:space="preserve"> om kommende udsendelsesoperationer og </w:t>
            </w:r>
            <w:r w:rsidRPr="00440C64">
              <w:rPr>
                <w:b/>
                <w:bCs/>
                <w:i/>
                <w:iCs/>
              </w:rPr>
              <w:t>sikrer</w:t>
            </w:r>
            <w:r w:rsidRPr="00440C64">
              <w:t xml:space="preserve"> adgang til relevante lokaliteter.</w:t>
            </w:r>
          </w:p>
        </w:tc>
        <w:tc>
          <w:tcPr>
            <w:tcW w:w="4876" w:type="dxa"/>
            <w:tcBorders>
              <w:top w:val="nil"/>
              <w:left w:val="nil"/>
              <w:bottom w:val="nil"/>
              <w:right w:val="nil"/>
            </w:tcBorders>
          </w:tcPr>
          <w:p w14:paraId="5F261654" w14:textId="77777777" w:rsidR="00CA05C6" w:rsidRPr="00440C64" w:rsidRDefault="00CA05C6" w:rsidP="003A48B2">
            <w:pPr>
              <w:pStyle w:val="Normal6a"/>
            </w:pPr>
            <w:r w:rsidRPr="00440C64">
              <w:t>2.</w:t>
            </w:r>
            <w:r w:rsidRPr="00440C64">
              <w:tab/>
              <w:t xml:space="preserve">Medlemsstaterne </w:t>
            </w:r>
            <w:r w:rsidRPr="00440C64">
              <w:rPr>
                <w:b/>
                <w:bCs/>
                <w:i/>
                <w:iCs/>
              </w:rPr>
              <w:t>kan informere overvågningsmekanismen</w:t>
            </w:r>
            <w:r w:rsidRPr="00440C64">
              <w:t xml:space="preserve"> om kommende udsendelsesoperationer og </w:t>
            </w:r>
            <w:r w:rsidRPr="00440C64">
              <w:rPr>
                <w:b/>
                <w:bCs/>
                <w:i/>
                <w:iCs/>
              </w:rPr>
              <w:t>give</w:t>
            </w:r>
            <w:r w:rsidRPr="00440C64">
              <w:t xml:space="preserve"> adgang til relevante lokaliteter </w:t>
            </w:r>
            <w:r w:rsidRPr="00440C64">
              <w:rPr>
                <w:b/>
                <w:bCs/>
                <w:i/>
                <w:iCs/>
              </w:rPr>
              <w:t>og må kun give adgang til personer, der handler på vegne af overvågningsmekanismen, og som har modtaget den nødvendige sikkerhedsgodkendelse i overensstemmelse med national ret</w:t>
            </w:r>
            <w:r w:rsidRPr="00440C64">
              <w:t>.</w:t>
            </w:r>
          </w:p>
        </w:tc>
      </w:tr>
    </w:tbl>
    <w:p w14:paraId="7BA6B67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5B37D27" w14:textId="77777777" w:rsidR="00CA05C6" w:rsidRPr="00440C64" w:rsidRDefault="00CA05C6" w:rsidP="00CA05C6">
      <w:r w:rsidRPr="00440C64">
        <w:rPr>
          <w:rStyle w:val="HideTWBExt"/>
          <w:color w:val="auto"/>
        </w:rPr>
        <w:t>&lt;/Amend&gt;</w:t>
      </w:r>
    </w:p>
    <w:p w14:paraId="1588738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1131</w:t>
      </w:r>
      <w:r w:rsidRPr="00440C64">
        <w:rPr>
          <w:rStyle w:val="HideTWBExt"/>
          <w:color w:val="auto"/>
        </w:rPr>
        <w:t>&lt;/NumAm&gt;</w:t>
      </w:r>
    </w:p>
    <w:p w14:paraId="2EC5F970"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7BFF08EA" w14:textId="77777777" w:rsidR="00CA05C6" w:rsidRPr="00440C64" w:rsidRDefault="00CA05C6" w:rsidP="00CA05C6">
      <w:pPr>
        <w:pStyle w:val="NormalBold"/>
      </w:pPr>
      <w:r w:rsidRPr="00440C64">
        <w:rPr>
          <w:rStyle w:val="HideTWBExt"/>
          <w:b w:val="0"/>
          <w:color w:val="auto"/>
        </w:rPr>
        <w:t>&lt;/RepeatBlock-By&gt;</w:t>
      </w:r>
    </w:p>
    <w:p w14:paraId="0205E0F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6930844" w14:textId="77777777" w:rsidR="00CA05C6" w:rsidRPr="00440C64" w:rsidRDefault="00CA05C6" w:rsidP="00CA05C6">
      <w:pPr>
        <w:pStyle w:val="NormalBold"/>
      </w:pPr>
      <w:r w:rsidRPr="00440C64">
        <w:rPr>
          <w:rStyle w:val="HideTWBExt"/>
          <w:color w:val="auto"/>
        </w:rPr>
        <w:t>&lt;Article&gt;</w:t>
      </w:r>
      <w:r w:rsidRPr="00440C64">
        <w:t>Artikel 15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C3048DA" w14:textId="77777777" w:rsidTr="003A48B2">
        <w:trPr>
          <w:trHeight w:hRule="exact" w:val="240"/>
          <w:jc w:val="center"/>
        </w:trPr>
        <w:tc>
          <w:tcPr>
            <w:tcW w:w="9752" w:type="dxa"/>
            <w:gridSpan w:val="2"/>
            <w:tcBorders>
              <w:top w:val="nil"/>
              <w:left w:val="nil"/>
              <w:bottom w:val="nil"/>
              <w:right w:val="nil"/>
            </w:tcBorders>
          </w:tcPr>
          <w:p w14:paraId="41B0F192" w14:textId="77777777" w:rsidR="00CA05C6" w:rsidRPr="00440C64" w:rsidRDefault="00CA05C6" w:rsidP="003A48B2"/>
        </w:tc>
      </w:tr>
      <w:tr w:rsidR="00546440" w:rsidRPr="00440C64" w14:paraId="30997DA2" w14:textId="77777777" w:rsidTr="003A48B2">
        <w:trPr>
          <w:trHeight w:val="240"/>
          <w:jc w:val="center"/>
        </w:trPr>
        <w:tc>
          <w:tcPr>
            <w:tcW w:w="4876" w:type="dxa"/>
            <w:tcBorders>
              <w:top w:val="nil"/>
              <w:left w:val="nil"/>
              <w:bottom w:val="nil"/>
              <w:right w:val="nil"/>
            </w:tcBorders>
          </w:tcPr>
          <w:p w14:paraId="2367B2B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C407A1C" w14:textId="77777777" w:rsidR="00CA05C6" w:rsidRPr="00440C64" w:rsidRDefault="00CA05C6" w:rsidP="003A48B2">
            <w:pPr>
              <w:pStyle w:val="AmColumnHeading"/>
            </w:pPr>
            <w:r w:rsidRPr="00440C64">
              <w:t>Ændringsforslag</w:t>
            </w:r>
          </w:p>
        </w:tc>
      </w:tr>
      <w:tr w:rsidR="00546440" w:rsidRPr="00440C64" w14:paraId="2AE39F3A" w14:textId="77777777" w:rsidTr="003A48B2">
        <w:trPr>
          <w:jc w:val="center"/>
        </w:trPr>
        <w:tc>
          <w:tcPr>
            <w:tcW w:w="4876" w:type="dxa"/>
            <w:tcBorders>
              <w:top w:val="nil"/>
              <w:left w:val="nil"/>
              <w:bottom w:val="nil"/>
              <w:right w:val="nil"/>
            </w:tcBorders>
          </w:tcPr>
          <w:p w14:paraId="0B757431" w14:textId="77777777" w:rsidR="00CA05C6" w:rsidRPr="00440C64" w:rsidRDefault="00CA05C6" w:rsidP="003A48B2">
            <w:pPr>
              <w:pStyle w:val="Normal6a"/>
            </w:pPr>
            <w:r w:rsidRPr="00440C64">
              <w:t>2.</w:t>
            </w:r>
            <w:r w:rsidRPr="00440C64">
              <w:tab/>
              <w:t>Den uafhængige overvågningsmekanisme udvælger de</w:t>
            </w:r>
            <w:r w:rsidRPr="00440C64">
              <w:rPr>
                <w:b/>
                <w:bCs/>
                <w:i/>
                <w:iCs/>
              </w:rPr>
              <w:t xml:space="preserve"> udsendelsesoperationer</w:t>
            </w:r>
            <w:r w:rsidRPr="00440C64">
              <w:t xml:space="preserve">, der skal overvåges, på grundlag af en risikovurdering og udfører sine aktiviteter på grundlag af </w:t>
            </w:r>
            <w:r w:rsidRPr="00440C64">
              <w:rPr>
                <w:b/>
                <w:bCs/>
                <w:i/>
                <w:iCs/>
              </w:rPr>
              <w:t>skrivebordskontrol og</w:t>
            </w:r>
            <w:r w:rsidRPr="00440C64">
              <w:t xml:space="preserve"> kontrol på stedet, som kan være uanmeldt. Medlemsstaterne underretter på forhånd overvågningsorganet om kommende udsendelsesoperationer og sikrer adgang til relevante lokaliteter.</w:t>
            </w:r>
          </w:p>
        </w:tc>
        <w:tc>
          <w:tcPr>
            <w:tcW w:w="4876" w:type="dxa"/>
            <w:tcBorders>
              <w:top w:val="nil"/>
              <w:left w:val="nil"/>
              <w:bottom w:val="nil"/>
              <w:right w:val="nil"/>
            </w:tcBorders>
          </w:tcPr>
          <w:p w14:paraId="33F72217" w14:textId="77777777" w:rsidR="00CA05C6" w:rsidRPr="00440C64" w:rsidRDefault="00CA05C6" w:rsidP="003A48B2">
            <w:pPr>
              <w:pStyle w:val="Normal6a"/>
            </w:pPr>
            <w:r w:rsidRPr="00440C64">
              <w:t>2.</w:t>
            </w:r>
            <w:r w:rsidRPr="00440C64">
              <w:tab/>
              <w:t>Den uafhængige overvågningsmekanisme udvælger de</w:t>
            </w:r>
            <w:r w:rsidRPr="00440C64">
              <w:rPr>
                <w:b/>
                <w:bCs/>
                <w:i/>
                <w:iCs/>
              </w:rPr>
              <w:t xml:space="preserve"> tilbagesendelsesprocedurer</w:t>
            </w:r>
            <w:r w:rsidRPr="00440C64">
              <w:t>, der skal overvåges, på grundlag af en risikovurdering og udfører sine aktiviteter på grundlag af kontrol på stedet, som kan være uanmeldt</w:t>
            </w:r>
            <w:r w:rsidRPr="00440C64">
              <w:rPr>
                <w:b/>
                <w:bCs/>
                <w:i/>
                <w:iCs/>
              </w:rPr>
              <w:t>.</w:t>
            </w:r>
            <w:r w:rsidRPr="00440C64">
              <w:rPr>
                <w:b/>
                <w:i/>
              </w:rPr>
              <w:t xml:space="preserve"> </w:t>
            </w:r>
            <w:r w:rsidRPr="00440C64">
              <w:rPr>
                <w:b/>
                <w:bCs/>
                <w:i/>
                <w:iCs/>
              </w:rPr>
              <w:t>En sådan kontrol kan udføres i form af skrivebordskontrol</w:t>
            </w:r>
            <w:r w:rsidRPr="00440C64">
              <w:t>. Medlemsstaterne underretter på forhånd overvågningsorganet om kommende udsendelsesoperationer og sikrer adgang til relevante lokaliteter.</w:t>
            </w:r>
          </w:p>
        </w:tc>
      </w:tr>
    </w:tbl>
    <w:p w14:paraId="796049D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DFE7C4C" w14:textId="77777777" w:rsidR="00CA05C6" w:rsidRPr="00440C64" w:rsidRDefault="00CA05C6" w:rsidP="00CA05C6">
      <w:r w:rsidRPr="00440C64">
        <w:rPr>
          <w:rStyle w:val="HideTWBExt"/>
          <w:color w:val="auto"/>
        </w:rPr>
        <w:t>&lt;/Amend&gt;</w:t>
      </w:r>
    </w:p>
    <w:p w14:paraId="2129AAB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1132</w:t>
      </w:r>
      <w:r w:rsidRPr="00440C64">
        <w:rPr>
          <w:rStyle w:val="HideTWBExt"/>
          <w:color w:val="auto"/>
        </w:rPr>
        <w:t>&lt;/NumAm&gt;</w:t>
      </w:r>
    </w:p>
    <w:p w14:paraId="56863805"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761FEAFC" w14:textId="77777777" w:rsidR="00CA05C6" w:rsidRPr="00440C64" w:rsidRDefault="00CA05C6" w:rsidP="00CA05C6">
      <w:pPr>
        <w:pStyle w:val="NormalBold"/>
      </w:pPr>
      <w:r w:rsidRPr="00440C64">
        <w:rPr>
          <w:rStyle w:val="HideTWBExt"/>
          <w:b w:val="0"/>
          <w:color w:val="auto"/>
        </w:rPr>
        <w:t>&lt;/RepeatBlock-By&gt;</w:t>
      </w:r>
    </w:p>
    <w:p w14:paraId="4186B73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82F8195" w14:textId="77777777" w:rsidR="00CA05C6" w:rsidRPr="00440C64" w:rsidRDefault="00CA05C6" w:rsidP="00CA05C6">
      <w:pPr>
        <w:pStyle w:val="NormalBold"/>
      </w:pPr>
      <w:r w:rsidRPr="00440C64">
        <w:rPr>
          <w:rStyle w:val="HideTWBExt"/>
          <w:color w:val="auto"/>
        </w:rPr>
        <w:t>&lt;Article&gt;</w:t>
      </w:r>
      <w:r w:rsidRPr="00440C64">
        <w:t>Artikel 15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3FEBAE7" w14:textId="77777777" w:rsidTr="003A48B2">
        <w:trPr>
          <w:trHeight w:hRule="exact" w:val="240"/>
          <w:jc w:val="center"/>
        </w:trPr>
        <w:tc>
          <w:tcPr>
            <w:tcW w:w="9752" w:type="dxa"/>
            <w:gridSpan w:val="2"/>
            <w:tcBorders>
              <w:top w:val="nil"/>
              <w:left w:val="nil"/>
              <w:bottom w:val="nil"/>
              <w:right w:val="nil"/>
            </w:tcBorders>
          </w:tcPr>
          <w:p w14:paraId="018B31B6" w14:textId="77777777" w:rsidR="00CA05C6" w:rsidRPr="00440C64" w:rsidRDefault="00CA05C6" w:rsidP="003A48B2"/>
        </w:tc>
      </w:tr>
      <w:tr w:rsidR="00546440" w:rsidRPr="00440C64" w14:paraId="53CCC94D" w14:textId="77777777" w:rsidTr="003A48B2">
        <w:trPr>
          <w:trHeight w:val="240"/>
          <w:jc w:val="center"/>
        </w:trPr>
        <w:tc>
          <w:tcPr>
            <w:tcW w:w="4876" w:type="dxa"/>
            <w:tcBorders>
              <w:top w:val="nil"/>
              <w:left w:val="nil"/>
              <w:bottom w:val="nil"/>
              <w:right w:val="nil"/>
            </w:tcBorders>
          </w:tcPr>
          <w:p w14:paraId="6E551B1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1FC36BD" w14:textId="77777777" w:rsidR="00CA05C6" w:rsidRPr="00440C64" w:rsidRDefault="00CA05C6" w:rsidP="003A48B2">
            <w:pPr>
              <w:pStyle w:val="AmColumnHeading"/>
            </w:pPr>
            <w:r w:rsidRPr="00440C64">
              <w:t>Ændringsforslag</w:t>
            </w:r>
          </w:p>
        </w:tc>
      </w:tr>
      <w:tr w:rsidR="00546440" w:rsidRPr="00440C64" w14:paraId="2A1C2CEF" w14:textId="77777777" w:rsidTr="003A48B2">
        <w:trPr>
          <w:jc w:val="center"/>
        </w:trPr>
        <w:tc>
          <w:tcPr>
            <w:tcW w:w="4876" w:type="dxa"/>
            <w:tcBorders>
              <w:top w:val="nil"/>
              <w:left w:val="nil"/>
              <w:bottom w:val="nil"/>
              <w:right w:val="nil"/>
            </w:tcBorders>
          </w:tcPr>
          <w:p w14:paraId="7253643D" w14:textId="77777777" w:rsidR="00CA05C6" w:rsidRPr="00440C64" w:rsidRDefault="00CA05C6" w:rsidP="003A48B2">
            <w:pPr>
              <w:pStyle w:val="Normal6a"/>
            </w:pPr>
            <w:r w:rsidRPr="00440C64">
              <w:t>2.</w:t>
            </w:r>
            <w:r w:rsidRPr="00440C64">
              <w:tab/>
              <w:t xml:space="preserve">Den uafhængige overvågningsmekanisme udvælger de </w:t>
            </w:r>
            <w:r w:rsidRPr="00440C64">
              <w:rPr>
                <w:b/>
                <w:bCs/>
                <w:i/>
                <w:iCs/>
              </w:rPr>
              <w:t>udsendelsesoperationer</w:t>
            </w:r>
            <w:r w:rsidRPr="00440C64">
              <w:t>, der skal overvåges, på grundlag af en risikovurdering og udfører sine aktiviteter på grundlag af skrivebordskontrol og kontrol på stedet, som</w:t>
            </w:r>
            <w:r w:rsidRPr="00440C64">
              <w:rPr>
                <w:b/>
                <w:bCs/>
                <w:i/>
                <w:iCs/>
              </w:rPr>
              <w:t xml:space="preserve"> kan</w:t>
            </w:r>
            <w:r w:rsidRPr="00440C64">
              <w:t xml:space="preserve"> være uanmeldt. Medlemsstaterne underretter på forhånd overvågningsorganet om kommende </w:t>
            </w:r>
            <w:r w:rsidRPr="00440C64">
              <w:rPr>
                <w:b/>
                <w:bCs/>
                <w:i/>
                <w:iCs/>
              </w:rPr>
              <w:t>udsendelsesoperationer</w:t>
            </w:r>
            <w:r w:rsidRPr="00440C64">
              <w:t xml:space="preserve"> og sikrer adgang til relevante lokaliteter.</w:t>
            </w:r>
          </w:p>
        </w:tc>
        <w:tc>
          <w:tcPr>
            <w:tcW w:w="4876" w:type="dxa"/>
            <w:tcBorders>
              <w:top w:val="nil"/>
              <w:left w:val="nil"/>
              <w:bottom w:val="nil"/>
              <w:right w:val="nil"/>
            </w:tcBorders>
          </w:tcPr>
          <w:p w14:paraId="04396D21" w14:textId="77777777" w:rsidR="00CA05C6" w:rsidRPr="00440C64" w:rsidRDefault="00CA05C6" w:rsidP="003A48B2">
            <w:pPr>
              <w:pStyle w:val="Normal6a"/>
            </w:pPr>
            <w:r w:rsidRPr="00440C64">
              <w:t>2.</w:t>
            </w:r>
            <w:r w:rsidRPr="00440C64">
              <w:tab/>
              <w:t xml:space="preserve">Den uafhængige overvågningsmekanisme udvælger de </w:t>
            </w:r>
            <w:r w:rsidRPr="00440C64">
              <w:rPr>
                <w:b/>
                <w:bCs/>
                <w:i/>
                <w:iCs/>
              </w:rPr>
              <w:t>tilbagesendelsesoperationer</w:t>
            </w:r>
            <w:r w:rsidRPr="00440C64">
              <w:t>, der skal overvåges, på grundlag af en risikovurdering og udfører sine aktiviteter på grundlag af skrivebordskontrol og kontrol på stedet, som</w:t>
            </w:r>
            <w:r w:rsidRPr="00440C64">
              <w:rPr>
                <w:b/>
                <w:bCs/>
                <w:i/>
                <w:iCs/>
              </w:rPr>
              <w:t xml:space="preserve"> skal</w:t>
            </w:r>
            <w:r w:rsidRPr="00440C64">
              <w:t xml:space="preserve"> være uanmeldt. Medlemsstaterne underretter på forhånd overvågningsorganet om kommende </w:t>
            </w:r>
            <w:r w:rsidRPr="00440C64">
              <w:rPr>
                <w:b/>
                <w:bCs/>
                <w:i/>
                <w:iCs/>
              </w:rPr>
              <w:t>tilbagesendelsesoperationer</w:t>
            </w:r>
            <w:r w:rsidRPr="00440C64">
              <w:t xml:space="preserve"> og sikrer adgang til relevante</w:t>
            </w:r>
            <w:r w:rsidRPr="00440C64">
              <w:rPr>
                <w:b/>
                <w:bCs/>
                <w:i/>
                <w:iCs/>
              </w:rPr>
              <w:t xml:space="preserve"> personer, dokumenter og</w:t>
            </w:r>
            <w:r w:rsidRPr="00440C64">
              <w:t xml:space="preserve"> lokaliteter.</w:t>
            </w:r>
          </w:p>
        </w:tc>
      </w:tr>
    </w:tbl>
    <w:p w14:paraId="15F48B2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18BA8E4" w14:textId="77777777" w:rsidR="00CA05C6" w:rsidRPr="00440C64" w:rsidRDefault="00CA05C6" w:rsidP="00CA05C6">
      <w:r w:rsidRPr="00440C64">
        <w:rPr>
          <w:rStyle w:val="HideTWBExt"/>
          <w:color w:val="auto"/>
        </w:rPr>
        <w:t>&lt;/Amend&gt;</w:t>
      </w:r>
    </w:p>
    <w:p w14:paraId="12B63EE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1133</w:t>
      </w:r>
      <w:r w:rsidRPr="00440C64">
        <w:rPr>
          <w:rStyle w:val="HideTWBExt"/>
          <w:color w:val="auto"/>
        </w:rPr>
        <w:t>&lt;/NumAm&gt;</w:t>
      </w:r>
    </w:p>
    <w:p w14:paraId="74971673"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63453C60" w14:textId="77777777" w:rsidR="00CA05C6" w:rsidRPr="00440C64" w:rsidRDefault="00CA05C6" w:rsidP="00CA05C6">
      <w:pPr>
        <w:pStyle w:val="NormalBold"/>
      </w:pPr>
      <w:r w:rsidRPr="00440C64">
        <w:rPr>
          <w:rStyle w:val="HideTWBExt"/>
          <w:b w:val="0"/>
          <w:color w:val="auto"/>
        </w:rPr>
        <w:t>&lt;/RepeatBlock-By&gt;</w:t>
      </w:r>
    </w:p>
    <w:p w14:paraId="722A1FCA" w14:textId="77777777" w:rsidR="00CA05C6" w:rsidRPr="00440C64" w:rsidRDefault="00CA05C6" w:rsidP="00CA05C6">
      <w:pPr>
        <w:pStyle w:val="NormalBold"/>
      </w:pPr>
      <w:r w:rsidRPr="00440C64">
        <w:rPr>
          <w:rStyle w:val="HideTWBExt"/>
          <w:color w:val="auto"/>
        </w:rPr>
        <w:lastRenderedPageBreak/>
        <w:t>&lt;DocAmend&gt;</w:t>
      </w:r>
      <w:r w:rsidRPr="00440C64">
        <w:t>Forslag til forordning</w:t>
      </w:r>
      <w:r w:rsidRPr="00440C64">
        <w:rPr>
          <w:rStyle w:val="HideTWBExt"/>
          <w:color w:val="auto"/>
        </w:rPr>
        <w:t>&lt;/DocAmend&gt;</w:t>
      </w:r>
    </w:p>
    <w:p w14:paraId="55127E52" w14:textId="77777777" w:rsidR="00CA05C6" w:rsidRPr="00440C64" w:rsidRDefault="00CA05C6" w:rsidP="00CA05C6">
      <w:pPr>
        <w:pStyle w:val="NormalBold"/>
      </w:pPr>
      <w:r w:rsidRPr="00440C64">
        <w:rPr>
          <w:rStyle w:val="HideTWBExt"/>
          <w:color w:val="auto"/>
        </w:rPr>
        <w:t>&lt;Article&gt;</w:t>
      </w:r>
      <w:r w:rsidRPr="00440C64">
        <w:t>Artikel 15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2799D5F" w14:textId="77777777" w:rsidTr="003A48B2">
        <w:trPr>
          <w:trHeight w:hRule="exact" w:val="240"/>
          <w:jc w:val="center"/>
        </w:trPr>
        <w:tc>
          <w:tcPr>
            <w:tcW w:w="9752" w:type="dxa"/>
            <w:gridSpan w:val="2"/>
            <w:tcBorders>
              <w:top w:val="nil"/>
              <w:left w:val="nil"/>
              <w:bottom w:val="nil"/>
              <w:right w:val="nil"/>
            </w:tcBorders>
          </w:tcPr>
          <w:p w14:paraId="4184E608" w14:textId="77777777" w:rsidR="00CA05C6" w:rsidRPr="00440C64" w:rsidRDefault="00CA05C6" w:rsidP="003A48B2"/>
        </w:tc>
      </w:tr>
      <w:tr w:rsidR="00546440" w:rsidRPr="00440C64" w14:paraId="764E706D" w14:textId="77777777" w:rsidTr="003A48B2">
        <w:trPr>
          <w:trHeight w:val="240"/>
          <w:jc w:val="center"/>
        </w:trPr>
        <w:tc>
          <w:tcPr>
            <w:tcW w:w="4876" w:type="dxa"/>
            <w:tcBorders>
              <w:top w:val="nil"/>
              <w:left w:val="nil"/>
              <w:bottom w:val="nil"/>
              <w:right w:val="nil"/>
            </w:tcBorders>
          </w:tcPr>
          <w:p w14:paraId="2E96FE89"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1AF8A02" w14:textId="77777777" w:rsidR="00CA05C6" w:rsidRPr="00440C64" w:rsidRDefault="00CA05C6" w:rsidP="003A48B2">
            <w:pPr>
              <w:pStyle w:val="AmColumnHeading"/>
            </w:pPr>
            <w:r w:rsidRPr="00440C64">
              <w:t>Ændringsforslag</w:t>
            </w:r>
          </w:p>
        </w:tc>
      </w:tr>
      <w:tr w:rsidR="00546440" w:rsidRPr="00440C64" w14:paraId="32C8E411" w14:textId="77777777" w:rsidTr="003A48B2">
        <w:trPr>
          <w:jc w:val="center"/>
        </w:trPr>
        <w:tc>
          <w:tcPr>
            <w:tcW w:w="4876" w:type="dxa"/>
            <w:tcBorders>
              <w:top w:val="nil"/>
              <w:left w:val="nil"/>
              <w:bottom w:val="nil"/>
              <w:right w:val="nil"/>
            </w:tcBorders>
          </w:tcPr>
          <w:p w14:paraId="3A3BEF9F" w14:textId="77777777" w:rsidR="00CA05C6" w:rsidRPr="00440C64" w:rsidRDefault="00CA05C6" w:rsidP="003A48B2">
            <w:pPr>
              <w:pStyle w:val="Normal6a"/>
            </w:pPr>
            <w:r w:rsidRPr="00440C64">
              <w:t>2.</w:t>
            </w:r>
            <w:r w:rsidRPr="00440C64">
              <w:tab/>
            </w:r>
            <w:r w:rsidRPr="00440C64">
              <w:rPr>
                <w:b/>
                <w:i/>
              </w:rPr>
              <w:t>Den uafhængige overvågningsmekanisme udvælger de udsendelsesoperationer, der skal overvåges, på grundlag af en risikovurdering og udfører sine aktiviteter på grundlag af skrivebordskontrol og kontrol på stedet, som kan være uanmeldt.</w:t>
            </w:r>
            <w:r w:rsidRPr="00440C64">
              <w:t xml:space="preserve"> Medlemsstaterne</w:t>
            </w:r>
            <w:r w:rsidRPr="00440C64">
              <w:rPr>
                <w:b/>
                <w:bCs/>
                <w:i/>
                <w:iCs/>
              </w:rPr>
              <w:t xml:space="preserve"> underretter på forhånd overvågningsorganet</w:t>
            </w:r>
            <w:r w:rsidRPr="00440C64">
              <w:t xml:space="preserve"> om kommende udsendelsesoperationer og</w:t>
            </w:r>
            <w:r w:rsidRPr="00440C64">
              <w:rPr>
                <w:b/>
                <w:bCs/>
                <w:i/>
                <w:iCs/>
              </w:rPr>
              <w:t xml:space="preserve"> sikrer</w:t>
            </w:r>
            <w:r w:rsidRPr="00440C64">
              <w:t xml:space="preserve"> adgang til relevante lokaliteter.</w:t>
            </w:r>
          </w:p>
        </w:tc>
        <w:tc>
          <w:tcPr>
            <w:tcW w:w="4876" w:type="dxa"/>
            <w:tcBorders>
              <w:top w:val="nil"/>
              <w:left w:val="nil"/>
              <w:bottom w:val="nil"/>
              <w:right w:val="nil"/>
            </w:tcBorders>
          </w:tcPr>
          <w:p w14:paraId="28648180" w14:textId="77777777" w:rsidR="00CA05C6" w:rsidRPr="00440C64" w:rsidRDefault="00CA05C6" w:rsidP="003A48B2">
            <w:pPr>
              <w:pStyle w:val="Normal6a"/>
            </w:pPr>
            <w:r w:rsidRPr="00440C64">
              <w:t>2.</w:t>
            </w:r>
            <w:r w:rsidRPr="00440C64">
              <w:tab/>
              <w:t>Medlemsstaterne</w:t>
            </w:r>
            <w:r w:rsidRPr="00440C64">
              <w:rPr>
                <w:b/>
                <w:bCs/>
                <w:i/>
                <w:iCs/>
              </w:rPr>
              <w:t xml:space="preserve"> kan underrette overvågningsmekanismen</w:t>
            </w:r>
            <w:r w:rsidRPr="00440C64">
              <w:t xml:space="preserve"> om kommende udsendelsesoperationer og</w:t>
            </w:r>
            <w:r w:rsidRPr="00440C64">
              <w:rPr>
                <w:b/>
                <w:bCs/>
                <w:i/>
                <w:iCs/>
              </w:rPr>
              <w:t xml:space="preserve"> give</w:t>
            </w:r>
            <w:r w:rsidRPr="00440C64">
              <w:t xml:space="preserve"> adgang til relevante lokaliteter</w:t>
            </w:r>
            <w:r w:rsidRPr="00440C64">
              <w:rPr>
                <w:b/>
                <w:bCs/>
                <w:i/>
                <w:iCs/>
              </w:rPr>
              <w:t xml:space="preserve"> til personer, der handler på vegne af overvågningsmekanismen, og som har modtaget en passende sikkerhedsgodkendelse udstedt af en kompetent myndighed i overensstemmelse med national ret</w:t>
            </w:r>
            <w:r w:rsidRPr="00440C64">
              <w:t>.</w:t>
            </w:r>
          </w:p>
        </w:tc>
      </w:tr>
    </w:tbl>
    <w:p w14:paraId="5FE22E7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31DD10C" w14:textId="77777777" w:rsidR="00CA05C6" w:rsidRPr="00440C64" w:rsidRDefault="00CA05C6" w:rsidP="00CA05C6">
      <w:r w:rsidRPr="00440C64">
        <w:rPr>
          <w:rStyle w:val="HideTWBExt"/>
          <w:color w:val="auto"/>
        </w:rPr>
        <w:t>&lt;/Amend&gt;</w:t>
      </w:r>
    </w:p>
    <w:p w14:paraId="04057FC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1134</w:t>
      </w:r>
      <w:r w:rsidRPr="00440C64">
        <w:rPr>
          <w:rStyle w:val="HideTWBExt"/>
          <w:color w:val="auto"/>
        </w:rPr>
        <w:t>&lt;/NumAm&gt;</w:t>
      </w:r>
    </w:p>
    <w:p w14:paraId="62043209"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56007250" w14:textId="77777777" w:rsidR="00CA05C6" w:rsidRPr="00440C64" w:rsidRDefault="00CA05C6" w:rsidP="00CA05C6">
      <w:pPr>
        <w:pStyle w:val="NormalBold"/>
      </w:pPr>
      <w:r w:rsidRPr="00440C64">
        <w:rPr>
          <w:rStyle w:val="HideTWBExt"/>
          <w:b w:val="0"/>
          <w:color w:val="auto"/>
        </w:rPr>
        <w:t>&lt;/RepeatBlock-By&gt;</w:t>
      </w:r>
    </w:p>
    <w:p w14:paraId="6A2E483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C9662EB" w14:textId="77777777" w:rsidR="00CA05C6" w:rsidRPr="00440C64" w:rsidRDefault="00CA05C6" w:rsidP="00CA05C6">
      <w:pPr>
        <w:pStyle w:val="NormalBold"/>
      </w:pPr>
      <w:r w:rsidRPr="00440C64">
        <w:rPr>
          <w:rStyle w:val="HideTWBExt"/>
          <w:color w:val="auto"/>
        </w:rPr>
        <w:t>&lt;Article&gt;</w:t>
      </w:r>
      <w:r w:rsidRPr="00440C64">
        <w:t>Artikel 15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164ABFC" w14:textId="77777777" w:rsidTr="003A48B2">
        <w:trPr>
          <w:trHeight w:hRule="exact" w:val="240"/>
          <w:jc w:val="center"/>
        </w:trPr>
        <w:tc>
          <w:tcPr>
            <w:tcW w:w="9752" w:type="dxa"/>
            <w:gridSpan w:val="2"/>
            <w:tcBorders>
              <w:top w:val="nil"/>
              <w:left w:val="nil"/>
              <w:bottom w:val="nil"/>
              <w:right w:val="nil"/>
            </w:tcBorders>
          </w:tcPr>
          <w:p w14:paraId="005D9689" w14:textId="77777777" w:rsidR="00CA05C6" w:rsidRPr="00440C64" w:rsidRDefault="00CA05C6" w:rsidP="003A48B2"/>
        </w:tc>
      </w:tr>
      <w:tr w:rsidR="00546440" w:rsidRPr="00440C64" w14:paraId="0B2F851D" w14:textId="77777777" w:rsidTr="003A48B2">
        <w:trPr>
          <w:trHeight w:val="240"/>
          <w:jc w:val="center"/>
        </w:trPr>
        <w:tc>
          <w:tcPr>
            <w:tcW w:w="4876" w:type="dxa"/>
            <w:tcBorders>
              <w:top w:val="nil"/>
              <w:left w:val="nil"/>
              <w:bottom w:val="nil"/>
              <w:right w:val="nil"/>
            </w:tcBorders>
          </w:tcPr>
          <w:p w14:paraId="2E26AE7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CFF5A14" w14:textId="77777777" w:rsidR="00CA05C6" w:rsidRPr="00440C64" w:rsidRDefault="00CA05C6" w:rsidP="003A48B2">
            <w:pPr>
              <w:pStyle w:val="AmColumnHeading"/>
            </w:pPr>
            <w:r w:rsidRPr="00440C64">
              <w:t>Ændringsforslag</w:t>
            </w:r>
          </w:p>
        </w:tc>
      </w:tr>
      <w:tr w:rsidR="00546440" w:rsidRPr="00440C64" w14:paraId="162FFAE9" w14:textId="77777777" w:rsidTr="003A48B2">
        <w:trPr>
          <w:jc w:val="center"/>
        </w:trPr>
        <w:tc>
          <w:tcPr>
            <w:tcW w:w="4876" w:type="dxa"/>
            <w:tcBorders>
              <w:top w:val="nil"/>
              <w:left w:val="nil"/>
              <w:bottom w:val="nil"/>
              <w:right w:val="nil"/>
            </w:tcBorders>
          </w:tcPr>
          <w:p w14:paraId="391266D4" w14:textId="77777777" w:rsidR="00CA05C6" w:rsidRPr="00440C64" w:rsidRDefault="00CA05C6" w:rsidP="003A48B2">
            <w:pPr>
              <w:pStyle w:val="Normal6a"/>
            </w:pPr>
            <w:r w:rsidRPr="00440C64">
              <w:t>2.</w:t>
            </w:r>
            <w:r w:rsidRPr="00440C64">
              <w:tab/>
              <w:t xml:space="preserve">Den uafhængige overvågningsmekanisme udvælger de udsendelsesoperationer, der skal overvåges, på grundlag af en risikovurdering og udfører sine aktiviteter på grundlag af skrivebordskontrol og kontrol på stedet, som kan være uanmeldt. Medlemsstaterne underretter på forhånd </w:t>
            </w:r>
            <w:r w:rsidRPr="00440C64">
              <w:rPr>
                <w:b/>
                <w:bCs/>
                <w:i/>
                <w:iCs/>
              </w:rPr>
              <w:t>overvågningsorganet</w:t>
            </w:r>
            <w:r w:rsidRPr="00440C64">
              <w:t xml:space="preserve"> om kommende udsendelsesoperationer </w:t>
            </w:r>
            <w:r w:rsidRPr="00440C64">
              <w:rPr>
                <w:b/>
                <w:bCs/>
                <w:i/>
                <w:iCs/>
              </w:rPr>
              <w:t>og sikrer adgang til relevante lokaliteter</w:t>
            </w:r>
            <w:r w:rsidRPr="00440C64">
              <w:t>.</w:t>
            </w:r>
          </w:p>
        </w:tc>
        <w:tc>
          <w:tcPr>
            <w:tcW w:w="4876" w:type="dxa"/>
            <w:tcBorders>
              <w:top w:val="nil"/>
              <w:left w:val="nil"/>
              <w:bottom w:val="nil"/>
              <w:right w:val="nil"/>
            </w:tcBorders>
          </w:tcPr>
          <w:p w14:paraId="11FF9CD3" w14:textId="77777777" w:rsidR="00CA05C6" w:rsidRPr="00440C64" w:rsidRDefault="00CA05C6" w:rsidP="003A48B2">
            <w:pPr>
              <w:pStyle w:val="Normal6a"/>
            </w:pPr>
            <w:r w:rsidRPr="00440C64">
              <w:t>2.</w:t>
            </w:r>
            <w:r w:rsidRPr="00440C64">
              <w:tab/>
              <w:t xml:space="preserve">Den uafhængige overvågningsmekanisme udvælger de udsendelsesoperationer, der skal overvåges, på grundlag af en risikovurdering og udfører sine aktiviteter på grundlag af skrivebordskontrol og kontrol på stedet, som kan være uanmeldt. Medlemsstaterne underretter på forhånd </w:t>
            </w:r>
            <w:r w:rsidRPr="00440C64">
              <w:rPr>
                <w:b/>
                <w:bCs/>
                <w:i/>
                <w:iCs/>
              </w:rPr>
              <w:t>den uafhængige</w:t>
            </w:r>
            <w:r w:rsidRPr="00440C64">
              <w:t xml:space="preserve"> </w:t>
            </w:r>
            <w:r w:rsidRPr="00440C64">
              <w:rPr>
                <w:b/>
                <w:bCs/>
                <w:i/>
                <w:iCs/>
              </w:rPr>
              <w:t>overvågningsmekanisme</w:t>
            </w:r>
            <w:r w:rsidRPr="00440C64">
              <w:t xml:space="preserve"> om kommende udsendelsesoperationer.</w:t>
            </w:r>
          </w:p>
        </w:tc>
      </w:tr>
    </w:tbl>
    <w:p w14:paraId="49B96F3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9ECA87C" w14:textId="77777777" w:rsidR="00CA05C6" w:rsidRPr="00440C64" w:rsidRDefault="00CA05C6" w:rsidP="00CA05C6">
      <w:r w:rsidRPr="00440C64">
        <w:rPr>
          <w:rStyle w:val="HideTWBExt"/>
          <w:color w:val="auto"/>
        </w:rPr>
        <w:t>&lt;/Amend&gt;</w:t>
      </w:r>
    </w:p>
    <w:p w14:paraId="3BC8D39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1135</w:t>
      </w:r>
      <w:r w:rsidRPr="00440C64">
        <w:rPr>
          <w:rStyle w:val="HideTWBExt"/>
          <w:color w:val="auto"/>
        </w:rPr>
        <w:t>&lt;/NumAm&gt;</w:t>
      </w:r>
    </w:p>
    <w:p w14:paraId="226946AE"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Birgit Sippel, Cecilia Strada</w:t>
      </w:r>
      <w:r w:rsidRPr="00440C64">
        <w:rPr>
          <w:rStyle w:val="HideTWBExt"/>
          <w:b w:val="0"/>
          <w:color w:val="auto"/>
        </w:rPr>
        <w:t>&lt;/Members&gt;</w:t>
      </w:r>
    </w:p>
    <w:p w14:paraId="3BC9555B" w14:textId="77777777" w:rsidR="00CA05C6" w:rsidRPr="00440C64" w:rsidRDefault="00CA05C6" w:rsidP="00CA05C6">
      <w:pPr>
        <w:pStyle w:val="NormalBold"/>
      </w:pPr>
      <w:r w:rsidRPr="00440C64">
        <w:rPr>
          <w:rStyle w:val="HideTWBExt"/>
          <w:b w:val="0"/>
          <w:color w:val="auto"/>
        </w:rPr>
        <w:lastRenderedPageBreak/>
        <w:t>&lt;/RepeatBlock-By&gt;</w:t>
      </w:r>
    </w:p>
    <w:p w14:paraId="35DC5D3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1F13364" w14:textId="77777777" w:rsidR="00CA05C6" w:rsidRPr="00440C64" w:rsidRDefault="00CA05C6" w:rsidP="00CA05C6">
      <w:pPr>
        <w:pStyle w:val="NormalBold"/>
      </w:pPr>
      <w:r w:rsidRPr="00440C64">
        <w:rPr>
          <w:rStyle w:val="HideTWBExt"/>
          <w:color w:val="auto"/>
        </w:rPr>
        <w:t>&lt;Article&gt;</w:t>
      </w:r>
      <w:r w:rsidRPr="00440C64">
        <w:t>Artikel 15 – stk. 2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BB9EF45" w14:textId="77777777" w:rsidTr="003A48B2">
        <w:trPr>
          <w:trHeight w:hRule="exact" w:val="240"/>
          <w:jc w:val="center"/>
        </w:trPr>
        <w:tc>
          <w:tcPr>
            <w:tcW w:w="9752" w:type="dxa"/>
            <w:gridSpan w:val="2"/>
            <w:tcBorders>
              <w:top w:val="nil"/>
              <w:left w:val="nil"/>
              <w:bottom w:val="nil"/>
              <w:right w:val="nil"/>
            </w:tcBorders>
          </w:tcPr>
          <w:p w14:paraId="7D4D5B71" w14:textId="77777777" w:rsidR="00CA05C6" w:rsidRPr="00440C64" w:rsidRDefault="00CA05C6" w:rsidP="003A48B2"/>
        </w:tc>
      </w:tr>
      <w:tr w:rsidR="00546440" w:rsidRPr="00440C64" w14:paraId="25ACBC35" w14:textId="77777777" w:rsidTr="003A48B2">
        <w:trPr>
          <w:trHeight w:val="240"/>
          <w:jc w:val="center"/>
        </w:trPr>
        <w:tc>
          <w:tcPr>
            <w:tcW w:w="4876" w:type="dxa"/>
            <w:tcBorders>
              <w:top w:val="nil"/>
              <w:left w:val="nil"/>
              <w:bottom w:val="nil"/>
              <w:right w:val="nil"/>
            </w:tcBorders>
          </w:tcPr>
          <w:p w14:paraId="471CEF3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C1250A6" w14:textId="77777777" w:rsidR="00CA05C6" w:rsidRPr="00440C64" w:rsidRDefault="00CA05C6" w:rsidP="003A48B2">
            <w:pPr>
              <w:pStyle w:val="AmColumnHeading"/>
            </w:pPr>
            <w:r w:rsidRPr="00440C64">
              <w:t>Ændringsforslag</w:t>
            </w:r>
          </w:p>
        </w:tc>
      </w:tr>
      <w:tr w:rsidR="00546440" w:rsidRPr="00440C64" w14:paraId="0386D0B0" w14:textId="77777777" w:rsidTr="003A48B2">
        <w:trPr>
          <w:jc w:val="center"/>
        </w:trPr>
        <w:tc>
          <w:tcPr>
            <w:tcW w:w="4876" w:type="dxa"/>
            <w:tcBorders>
              <w:top w:val="nil"/>
              <w:left w:val="nil"/>
              <w:bottom w:val="nil"/>
              <w:right w:val="nil"/>
            </w:tcBorders>
          </w:tcPr>
          <w:p w14:paraId="6EBD172A" w14:textId="77777777" w:rsidR="00CA05C6" w:rsidRPr="00440C64" w:rsidRDefault="00CA05C6" w:rsidP="003A48B2">
            <w:pPr>
              <w:pStyle w:val="Normal6a"/>
            </w:pPr>
          </w:p>
        </w:tc>
        <w:tc>
          <w:tcPr>
            <w:tcW w:w="4876" w:type="dxa"/>
            <w:tcBorders>
              <w:top w:val="nil"/>
              <w:left w:val="nil"/>
              <w:bottom w:val="nil"/>
              <w:right w:val="nil"/>
            </w:tcBorders>
          </w:tcPr>
          <w:p w14:paraId="672EA542" w14:textId="77777777" w:rsidR="00CA05C6" w:rsidRPr="00440C64" w:rsidRDefault="00CA05C6" w:rsidP="003A48B2">
            <w:pPr>
              <w:pStyle w:val="Normal6a"/>
            </w:pPr>
            <w:r w:rsidRPr="00440C64">
              <w:rPr>
                <w:b/>
                <w:i/>
              </w:rPr>
              <w:t>2a.</w:t>
            </w:r>
            <w:r w:rsidRPr="00440C64">
              <w:tab/>
            </w:r>
            <w:r w:rsidRPr="00440C64">
              <w:rPr>
                <w:b/>
                <w:i/>
              </w:rPr>
              <w:t>Medlemsstaterne giver den uafhængige overvågningsmekanisme adgang til alle relevante steder, herunder faciliteter for frihedsberøvede, enkeltpersoner og dokumenter, i det omfang en sådan adgang er nødvendig for, at den uafhængige overvågningsmekanisme kan opfylde forpligtelserne i denne artikel. Adgang til relevante steder eller klassificerede informationer gives kun til personer, der handler på den uafhængige overvågningsmekanismes vegne og har fået en passende sikkerhedsgodkendelse udstedt af en kompetent myndighed i overensstemmelse med national ret.</w:t>
            </w:r>
          </w:p>
        </w:tc>
      </w:tr>
    </w:tbl>
    <w:p w14:paraId="66009F2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0E6128D" w14:textId="77777777" w:rsidR="00CA05C6" w:rsidRPr="00440C64" w:rsidRDefault="00CA05C6" w:rsidP="00CA05C6">
      <w:r w:rsidRPr="00440C64">
        <w:rPr>
          <w:rStyle w:val="HideTWBExt"/>
          <w:color w:val="auto"/>
        </w:rPr>
        <w:t>&lt;/Amend&gt;</w:t>
      </w:r>
    </w:p>
    <w:p w14:paraId="3FD3007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1136</w:t>
      </w:r>
      <w:r w:rsidRPr="00440C64">
        <w:rPr>
          <w:rStyle w:val="HideTWBExt"/>
          <w:color w:val="auto"/>
        </w:rPr>
        <w:t>&lt;/NumAm&gt;</w:t>
      </w:r>
    </w:p>
    <w:p w14:paraId="1CC6C38F"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1048FA00" w14:textId="77777777" w:rsidR="00CA05C6" w:rsidRPr="00440C64" w:rsidRDefault="00CA05C6" w:rsidP="00CA05C6">
      <w:pPr>
        <w:pStyle w:val="NormalBold"/>
      </w:pPr>
      <w:r w:rsidRPr="00440C64">
        <w:rPr>
          <w:rStyle w:val="HideTWBExt"/>
          <w:b w:val="0"/>
          <w:color w:val="auto"/>
        </w:rPr>
        <w:t>&lt;/RepeatBlock-By&gt;</w:t>
      </w:r>
    </w:p>
    <w:p w14:paraId="5AAB9C8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4A1C32A" w14:textId="77777777" w:rsidR="00CA05C6" w:rsidRPr="00440C64" w:rsidRDefault="00CA05C6" w:rsidP="00CA05C6">
      <w:pPr>
        <w:pStyle w:val="NormalBold"/>
      </w:pPr>
      <w:r w:rsidRPr="00440C64">
        <w:rPr>
          <w:rStyle w:val="HideTWBExt"/>
          <w:color w:val="auto"/>
        </w:rPr>
        <w:t>&lt;Article&gt;</w:t>
      </w:r>
      <w:r w:rsidRPr="00440C64">
        <w:t>Artikel 15 – stk. 2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F2CA56F" w14:textId="77777777" w:rsidTr="003A48B2">
        <w:trPr>
          <w:trHeight w:hRule="exact" w:val="240"/>
          <w:jc w:val="center"/>
        </w:trPr>
        <w:tc>
          <w:tcPr>
            <w:tcW w:w="9752" w:type="dxa"/>
            <w:gridSpan w:val="2"/>
            <w:tcBorders>
              <w:top w:val="nil"/>
              <w:left w:val="nil"/>
              <w:bottom w:val="nil"/>
              <w:right w:val="nil"/>
            </w:tcBorders>
          </w:tcPr>
          <w:p w14:paraId="4CC8D1FD" w14:textId="77777777" w:rsidR="00CA05C6" w:rsidRPr="00440C64" w:rsidRDefault="00CA05C6" w:rsidP="003A48B2"/>
        </w:tc>
      </w:tr>
      <w:tr w:rsidR="00546440" w:rsidRPr="00440C64" w14:paraId="085F60E3" w14:textId="77777777" w:rsidTr="003A48B2">
        <w:trPr>
          <w:trHeight w:val="240"/>
          <w:jc w:val="center"/>
        </w:trPr>
        <w:tc>
          <w:tcPr>
            <w:tcW w:w="4876" w:type="dxa"/>
            <w:tcBorders>
              <w:top w:val="nil"/>
              <w:left w:val="nil"/>
              <w:bottom w:val="nil"/>
              <w:right w:val="nil"/>
            </w:tcBorders>
          </w:tcPr>
          <w:p w14:paraId="7ED37AF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2209E23" w14:textId="77777777" w:rsidR="00CA05C6" w:rsidRPr="00440C64" w:rsidRDefault="00CA05C6" w:rsidP="003A48B2">
            <w:pPr>
              <w:pStyle w:val="AmColumnHeading"/>
            </w:pPr>
            <w:r w:rsidRPr="00440C64">
              <w:t>Ændringsforslag</w:t>
            </w:r>
          </w:p>
        </w:tc>
      </w:tr>
      <w:tr w:rsidR="00546440" w:rsidRPr="00440C64" w14:paraId="77E79413" w14:textId="77777777" w:rsidTr="003A48B2">
        <w:trPr>
          <w:jc w:val="center"/>
        </w:trPr>
        <w:tc>
          <w:tcPr>
            <w:tcW w:w="4876" w:type="dxa"/>
            <w:tcBorders>
              <w:top w:val="nil"/>
              <w:left w:val="nil"/>
              <w:bottom w:val="nil"/>
              <w:right w:val="nil"/>
            </w:tcBorders>
          </w:tcPr>
          <w:p w14:paraId="4E149278" w14:textId="77777777" w:rsidR="00CA05C6" w:rsidRPr="00440C64" w:rsidRDefault="00CA05C6" w:rsidP="003A48B2">
            <w:pPr>
              <w:pStyle w:val="Normal6a"/>
            </w:pPr>
          </w:p>
        </w:tc>
        <w:tc>
          <w:tcPr>
            <w:tcW w:w="4876" w:type="dxa"/>
            <w:tcBorders>
              <w:top w:val="nil"/>
              <w:left w:val="nil"/>
              <w:bottom w:val="nil"/>
              <w:right w:val="nil"/>
            </w:tcBorders>
          </w:tcPr>
          <w:p w14:paraId="0643F3AB" w14:textId="77777777" w:rsidR="00CA05C6" w:rsidRPr="00440C64" w:rsidRDefault="00CA05C6" w:rsidP="003A48B2">
            <w:pPr>
              <w:pStyle w:val="Normal6a"/>
            </w:pPr>
            <w:r w:rsidRPr="00440C64">
              <w:rPr>
                <w:b/>
                <w:i/>
              </w:rPr>
              <w:t>2a.</w:t>
            </w:r>
            <w:r w:rsidRPr="00440C64">
              <w:tab/>
            </w:r>
            <w:r w:rsidRPr="00440C64">
              <w:rPr>
                <w:b/>
                <w:i/>
              </w:rPr>
              <w:t>Medlemsstaterne udvider tilvejebringelsen af en uafhængig overvågningsmekanisme til at overvåge overholdelsen af de grundlæggende rettigheder under grænseproceduren for tilbagesendelse. </w:t>
            </w:r>
          </w:p>
        </w:tc>
      </w:tr>
    </w:tbl>
    <w:p w14:paraId="0A289C8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308E797" w14:textId="77777777" w:rsidR="00CA05C6" w:rsidRPr="00440C64" w:rsidRDefault="00CA05C6" w:rsidP="00CA05C6">
      <w:r w:rsidRPr="00440C64">
        <w:rPr>
          <w:rStyle w:val="HideTWBExt"/>
          <w:color w:val="auto"/>
        </w:rPr>
        <w:t>&lt;/Amend&gt;</w:t>
      </w:r>
    </w:p>
    <w:p w14:paraId="6A36E58D"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1137</w:t>
      </w:r>
      <w:r w:rsidRPr="00440C64">
        <w:rPr>
          <w:rStyle w:val="HideTWBExt"/>
          <w:color w:val="auto"/>
        </w:rPr>
        <w:t>&lt;/NumAm&gt;</w:t>
      </w:r>
    </w:p>
    <w:p w14:paraId="57113833"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4AA5DE89" w14:textId="77777777" w:rsidR="00CA05C6" w:rsidRPr="00440C64" w:rsidRDefault="00CA05C6" w:rsidP="00CA05C6">
      <w:pPr>
        <w:pStyle w:val="NormalBold"/>
      </w:pPr>
      <w:r w:rsidRPr="00440C64">
        <w:rPr>
          <w:rStyle w:val="HideTWBExt"/>
          <w:b w:val="0"/>
          <w:color w:val="auto"/>
        </w:rPr>
        <w:lastRenderedPageBreak/>
        <w:t>&lt;/RepeatBlock-By&gt;</w:t>
      </w:r>
    </w:p>
    <w:p w14:paraId="5856F7B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B6A58C3" w14:textId="77777777" w:rsidR="00CA05C6" w:rsidRPr="00440C64" w:rsidRDefault="00CA05C6" w:rsidP="00CA05C6">
      <w:pPr>
        <w:pStyle w:val="NormalBold"/>
      </w:pPr>
      <w:r w:rsidRPr="00440C64">
        <w:rPr>
          <w:rStyle w:val="HideTWBExt"/>
          <w:color w:val="auto"/>
        </w:rPr>
        <w:t>&lt;Article&gt;</w:t>
      </w:r>
      <w:r w:rsidRPr="00440C64">
        <w:t>Artikel 15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833D6A9" w14:textId="77777777" w:rsidTr="003A48B2">
        <w:trPr>
          <w:trHeight w:hRule="exact" w:val="240"/>
          <w:jc w:val="center"/>
        </w:trPr>
        <w:tc>
          <w:tcPr>
            <w:tcW w:w="9752" w:type="dxa"/>
            <w:gridSpan w:val="2"/>
            <w:tcBorders>
              <w:top w:val="nil"/>
              <w:left w:val="nil"/>
              <w:bottom w:val="nil"/>
              <w:right w:val="nil"/>
            </w:tcBorders>
          </w:tcPr>
          <w:p w14:paraId="59DC0189" w14:textId="77777777" w:rsidR="00CA05C6" w:rsidRPr="00440C64" w:rsidRDefault="00CA05C6" w:rsidP="003A48B2"/>
        </w:tc>
      </w:tr>
      <w:tr w:rsidR="00546440" w:rsidRPr="00440C64" w14:paraId="595E65BC" w14:textId="77777777" w:rsidTr="003A48B2">
        <w:trPr>
          <w:trHeight w:val="240"/>
          <w:jc w:val="center"/>
        </w:trPr>
        <w:tc>
          <w:tcPr>
            <w:tcW w:w="4876" w:type="dxa"/>
            <w:tcBorders>
              <w:top w:val="nil"/>
              <w:left w:val="nil"/>
              <w:bottom w:val="nil"/>
              <w:right w:val="nil"/>
            </w:tcBorders>
          </w:tcPr>
          <w:p w14:paraId="27BEEED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2DD2842" w14:textId="77777777" w:rsidR="00CA05C6" w:rsidRPr="00440C64" w:rsidRDefault="00CA05C6" w:rsidP="003A48B2">
            <w:pPr>
              <w:pStyle w:val="AmColumnHeading"/>
            </w:pPr>
            <w:r w:rsidRPr="00440C64">
              <w:t>Ændringsforslag</w:t>
            </w:r>
          </w:p>
        </w:tc>
      </w:tr>
      <w:tr w:rsidR="00546440" w:rsidRPr="00440C64" w14:paraId="0FD05710" w14:textId="77777777" w:rsidTr="003A48B2">
        <w:trPr>
          <w:jc w:val="center"/>
        </w:trPr>
        <w:tc>
          <w:tcPr>
            <w:tcW w:w="4876" w:type="dxa"/>
            <w:tcBorders>
              <w:top w:val="nil"/>
              <w:left w:val="nil"/>
              <w:bottom w:val="nil"/>
              <w:right w:val="nil"/>
            </w:tcBorders>
          </w:tcPr>
          <w:p w14:paraId="1571BD82" w14:textId="77777777" w:rsidR="00CA05C6" w:rsidRPr="00440C64" w:rsidRDefault="00CA05C6" w:rsidP="003A48B2">
            <w:pPr>
              <w:pStyle w:val="Normal6a"/>
            </w:pPr>
            <w:r w:rsidRPr="00440C64">
              <w:rPr>
                <w:b/>
                <w:i/>
              </w:rPr>
              <w:t>3.</w:t>
            </w:r>
            <w:r w:rsidRPr="00440C64">
              <w:tab/>
            </w:r>
            <w:r w:rsidRPr="00440C64">
              <w:rPr>
                <w:b/>
                <w:i/>
              </w:rPr>
              <w:t>Overvågningsmekanismen underretter den kompetente nationale myndighed om begrundede påstande om manglende overholdelse af de grundlæggende rettigheder under udsendelsesoperationer. De kompetente myndigheder behandler sådanne påstande effektivt og uden unødigt ophold.</w:t>
            </w:r>
          </w:p>
        </w:tc>
        <w:tc>
          <w:tcPr>
            <w:tcW w:w="4876" w:type="dxa"/>
            <w:tcBorders>
              <w:top w:val="nil"/>
              <w:left w:val="nil"/>
              <w:bottom w:val="nil"/>
              <w:right w:val="nil"/>
            </w:tcBorders>
          </w:tcPr>
          <w:p w14:paraId="477FE065" w14:textId="77777777" w:rsidR="00CA05C6" w:rsidRPr="00440C64" w:rsidRDefault="00CA05C6" w:rsidP="003A48B2">
            <w:pPr>
              <w:pStyle w:val="Normal6a"/>
            </w:pPr>
            <w:r w:rsidRPr="00440C64">
              <w:rPr>
                <w:b/>
                <w:i/>
              </w:rPr>
              <w:t>udgår</w:t>
            </w:r>
          </w:p>
        </w:tc>
      </w:tr>
    </w:tbl>
    <w:p w14:paraId="46A8C88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42169A3" w14:textId="77777777" w:rsidR="00CA05C6" w:rsidRPr="00440C64" w:rsidRDefault="00CA05C6" w:rsidP="00CA05C6">
      <w:r w:rsidRPr="00440C64">
        <w:rPr>
          <w:rStyle w:val="HideTWBExt"/>
          <w:color w:val="auto"/>
        </w:rPr>
        <w:t>&lt;/Amend&gt;</w:t>
      </w:r>
    </w:p>
    <w:p w14:paraId="642B086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1138</w:t>
      </w:r>
      <w:r w:rsidRPr="00440C64">
        <w:rPr>
          <w:rStyle w:val="HideTWBExt"/>
          <w:color w:val="auto"/>
        </w:rPr>
        <w:t>&lt;/NumAm&gt;</w:t>
      </w:r>
    </w:p>
    <w:p w14:paraId="61EF47B0" w14:textId="77777777" w:rsidR="00CA05C6" w:rsidRPr="00C5613B" w:rsidRDefault="00CA05C6" w:rsidP="00CA05C6">
      <w:pPr>
        <w:pStyle w:val="NormalBold"/>
        <w:rPr>
          <w:lang w:val="pl-PL"/>
        </w:rPr>
      </w:pPr>
      <w:r w:rsidRPr="00C5613B">
        <w:rPr>
          <w:rStyle w:val="HideTWBExt"/>
          <w:b w:val="0"/>
          <w:color w:val="auto"/>
          <w:lang w:val="pl-PL"/>
        </w:rPr>
        <w:t>&lt;RepeatBlock-By&gt;&lt;Members&gt;</w:t>
      </w:r>
      <w:r w:rsidRPr="00C5613B">
        <w:rPr>
          <w:lang w:val="pl-PL"/>
        </w:rPr>
        <w:t>Maciej Wąsik, Mariusz Kamiński, Jacek Ozdoba, Jadwiga Wiśniewska</w:t>
      </w:r>
      <w:r w:rsidRPr="00C5613B">
        <w:rPr>
          <w:rStyle w:val="HideTWBExt"/>
          <w:b w:val="0"/>
          <w:color w:val="auto"/>
          <w:lang w:val="pl-PL"/>
        </w:rPr>
        <w:t>&lt;/Members&gt;</w:t>
      </w:r>
    </w:p>
    <w:p w14:paraId="339E2213" w14:textId="77777777" w:rsidR="00CA05C6" w:rsidRPr="00C5613B" w:rsidRDefault="00CA05C6" w:rsidP="00CA05C6">
      <w:pPr>
        <w:pStyle w:val="NormalBold"/>
        <w:rPr>
          <w:lang w:val="pl-PL"/>
        </w:rPr>
      </w:pPr>
      <w:r w:rsidRPr="00C5613B">
        <w:rPr>
          <w:rStyle w:val="HideTWBExt"/>
          <w:b w:val="0"/>
          <w:color w:val="auto"/>
          <w:lang w:val="pl-PL"/>
        </w:rPr>
        <w:t>&lt;/RepeatBlock-By&gt;</w:t>
      </w:r>
    </w:p>
    <w:p w14:paraId="548E056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771F35E" w14:textId="77777777" w:rsidR="00CA05C6" w:rsidRPr="00440C64" w:rsidRDefault="00CA05C6" w:rsidP="00CA05C6">
      <w:pPr>
        <w:pStyle w:val="NormalBold"/>
      </w:pPr>
      <w:r w:rsidRPr="00440C64">
        <w:rPr>
          <w:rStyle w:val="HideTWBExt"/>
          <w:color w:val="auto"/>
        </w:rPr>
        <w:t>&lt;Article&gt;</w:t>
      </w:r>
      <w:r w:rsidRPr="00440C64">
        <w:t>Artikel 15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C4B3771" w14:textId="77777777" w:rsidTr="003A48B2">
        <w:trPr>
          <w:trHeight w:hRule="exact" w:val="240"/>
          <w:jc w:val="center"/>
        </w:trPr>
        <w:tc>
          <w:tcPr>
            <w:tcW w:w="9752" w:type="dxa"/>
            <w:gridSpan w:val="2"/>
            <w:tcBorders>
              <w:top w:val="nil"/>
              <w:left w:val="nil"/>
              <w:bottom w:val="nil"/>
              <w:right w:val="nil"/>
            </w:tcBorders>
          </w:tcPr>
          <w:p w14:paraId="19924AC5" w14:textId="77777777" w:rsidR="00CA05C6" w:rsidRPr="00440C64" w:rsidRDefault="00CA05C6" w:rsidP="003A48B2"/>
        </w:tc>
      </w:tr>
      <w:tr w:rsidR="00546440" w:rsidRPr="00440C64" w14:paraId="40D117AA" w14:textId="77777777" w:rsidTr="003A48B2">
        <w:trPr>
          <w:trHeight w:val="240"/>
          <w:jc w:val="center"/>
        </w:trPr>
        <w:tc>
          <w:tcPr>
            <w:tcW w:w="4876" w:type="dxa"/>
            <w:tcBorders>
              <w:top w:val="nil"/>
              <w:left w:val="nil"/>
              <w:bottom w:val="nil"/>
              <w:right w:val="nil"/>
            </w:tcBorders>
          </w:tcPr>
          <w:p w14:paraId="0C9AB5A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637AC13" w14:textId="77777777" w:rsidR="00CA05C6" w:rsidRPr="00440C64" w:rsidRDefault="00CA05C6" w:rsidP="003A48B2">
            <w:pPr>
              <w:pStyle w:val="AmColumnHeading"/>
            </w:pPr>
            <w:r w:rsidRPr="00440C64">
              <w:t>Ændringsforslag</w:t>
            </w:r>
          </w:p>
        </w:tc>
      </w:tr>
      <w:tr w:rsidR="00546440" w:rsidRPr="00440C64" w14:paraId="7D9116DB" w14:textId="77777777" w:rsidTr="003A48B2">
        <w:trPr>
          <w:jc w:val="center"/>
        </w:trPr>
        <w:tc>
          <w:tcPr>
            <w:tcW w:w="4876" w:type="dxa"/>
            <w:tcBorders>
              <w:top w:val="nil"/>
              <w:left w:val="nil"/>
              <w:bottom w:val="nil"/>
              <w:right w:val="nil"/>
            </w:tcBorders>
          </w:tcPr>
          <w:p w14:paraId="3085A887" w14:textId="77777777" w:rsidR="00CA05C6" w:rsidRPr="00440C64" w:rsidRDefault="00CA05C6" w:rsidP="003A48B2">
            <w:pPr>
              <w:pStyle w:val="Normal6a"/>
            </w:pPr>
            <w:r w:rsidRPr="00440C64">
              <w:rPr>
                <w:b/>
                <w:i/>
              </w:rPr>
              <w:t>3.</w:t>
            </w:r>
            <w:r w:rsidRPr="00440C64">
              <w:tab/>
            </w:r>
            <w:r w:rsidRPr="00440C64">
              <w:rPr>
                <w:b/>
                <w:i/>
              </w:rPr>
              <w:t>Overvågningsmekanismen underretter den kompetente nationale myndighed om begrundede påstande om manglende overholdelse af de grundlæggende rettigheder under udsendelsesoperationer. De kompetente myndigheder behandler sådanne påstande effektivt og uden unødigt ophold.</w:t>
            </w:r>
          </w:p>
        </w:tc>
        <w:tc>
          <w:tcPr>
            <w:tcW w:w="4876" w:type="dxa"/>
            <w:tcBorders>
              <w:top w:val="nil"/>
              <w:left w:val="nil"/>
              <w:bottom w:val="nil"/>
              <w:right w:val="nil"/>
            </w:tcBorders>
          </w:tcPr>
          <w:p w14:paraId="129F1FBB" w14:textId="77777777" w:rsidR="00CA05C6" w:rsidRPr="00440C64" w:rsidRDefault="00CA05C6" w:rsidP="003A48B2">
            <w:pPr>
              <w:pStyle w:val="Normal6a"/>
            </w:pPr>
            <w:r w:rsidRPr="00440C64">
              <w:rPr>
                <w:b/>
                <w:i/>
              </w:rPr>
              <w:t>udgår</w:t>
            </w:r>
          </w:p>
        </w:tc>
      </w:tr>
    </w:tbl>
    <w:p w14:paraId="4226CC2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57343CB" w14:textId="77777777" w:rsidR="00CA05C6" w:rsidRPr="00440C64" w:rsidRDefault="00CA05C6" w:rsidP="00CA05C6">
      <w:r w:rsidRPr="00440C64">
        <w:rPr>
          <w:rStyle w:val="HideTWBExt"/>
          <w:color w:val="auto"/>
        </w:rPr>
        <w:t>&lt;/Amend&gt;</w:t>
      </w:r>
    </w:p>
    <w:p w14:paraId="30AB504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1139</w:t>
      </w:r>
      <w:r w:rsidRPr="00440C64">
        <w:rPr>
          <w:rStyle w:val="HideTWBExt"/>
          <w:color w:val="auto"/>
        </w:rPr>
        <w:t>&lt;/NumAm&gt;</w:t>
      </w:r>
    </w:p>
    <w:p w14:paraId="3734352C"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68E8BBDA" w14:textId="77777777" w:rsidR="00CA05C6" w:rsidRPr="00440C64" w:rsidRDefault="00CA05C6" w:rsidP="00CA05C6">
      <w:pPr>
        <w:pStyle w:val="NormalBold"/>
      </w:pPr>
      <w:r w:rsidRPr="00440C64">
        <w:rPr>
          <w:rStyle w:val="HideTWBExt"/>
          <w:b w:val="0"/>
          <w:color w:val="auto"/>
        </w:rPr>
        <w:t>&lt;/RepeatBlock-By&gt;</w:t>
      </w:r>
    </w:p>
    <w:p w14:paraId="437B7AB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31F236E" w14:textId="77777777" w:rsidR="00CA05C6" w:rsidRPr="00440C64" w:rsidRDefault="00CA05C6" w:rsidP="00CA05C6">
      <w:pPr>
        <w:pStyle w:val="NormalBold"/>
      </w:pPr>
      <w:r w:rsidRPr="00440C64">
        <w:rPr>
          <w:rStyle w:val="HideTWBExt"/>
          <w:color w:val="auto"/>
        </w:rPr>
        <w:t>&lt;Article&gt;</w:t>
      </w:r>
      <w:r w:rsidRPr="00440C64">
        <w:t>Artikel 15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F3069F9" w14:textId="77777777" w:rsidTr="003A48B2">
        <w:trPr>
          <w:trHeight w:hRule="exact" w:val="240"/>
          <w:jc w:val="center"/>
        </w:trPr>
        <w:tc>
          <w:tcPr>
            <w:tcW w:w="9752" w:type="dxa"/>
            <w:gridSpan w:val="2"/>
            <w:tcBorders>
              <w:top w:val="nil"/>
              <w:left w:val="nil"/>
              <w:bottom w:val="nil"/>
              <w:right w:val="nil"/>
            </w:tcBorders>
          </w:tcPr>
          <w:p w14:paraId="0C9F1D36" w14:textId="77777777" w:rsidR="00CA05C6" w:rsidRPr="00440C64" w:rsidRDefault="00CA05C6" w:rsidP="003A48B2"/>
        </w:tc>
      </w:tr>
      <w:tr w:rsidR="00546440" w:rsidRPr="00440C64" w14:paraId="56A51B47" w14:textId="77777777" w:rsidTr="003A48B2">
        <w:trPr>
          <w:trHeight w:val="240"/>
          <w:jc w:val="center"/>
        </w:trPr>
        <w:tc>
          <w:tcPr>
            <w:tcW w:w="4876" w:type="dxa"/>
            <w:tcBorders>
              <w:top w:val="nil"/>
              <w:left w:val="nil"/>
              <w:bottom w:val="nil"/>
              <w:right w:val="nil"/>
            </w:tcBorders>
          </w:tcPr>
          <w:p w14:paraId="0F5E48A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F1513CB" w14:textId="77777777" w:rsidR="00CA05C6" w:rsidRPr="00440C64" w:rsidRDefault="00CA05C6" w:rsidP="003A48B2">
            <w:pPr>
              <w:pStyle w:val="AmColumnHeading"/>
            </w:pPr>
            <w:r w:rsidRPr="00440C64">
              <w:t>Ændringsforslag</w:t>
            </w:r>
          </w:p>
        </w:tc>
      </w:tr>
      <w:tr w:rsidR="00546440" w:rsidRPr="00440C64" w14:paraId="6001EBB0" w14:textId="77777777" w:rsidTr="003A48B2">
        <w:trPr>
          <w:jc w:val="center"/>
        </w:trPr>
        <w:tc>
          <w:tcPr>
            <w:tcW w:w="4876" w:type="dxa"/>
            <w:tcBorders>
              <w:top w:val="nil"/>
              <w:left w:val="nil"/>
              <w:bottom w:val="nil"/>
              <w:right w:val="nil"/>
            </w:tcBorders>
          </w:tcPr>
          <w:p w14:paraId="1714460B" w14:textId="77777777" w:rsidR="00CA05C6" w:rsidRPr="00440C64" w:rsidRDefault="00CA05C6" w:rsidP="003A48B2">
            <w:pPr>
              <w:pStyle w:val="Normal6a"/>
            </w:pPr>
            <w:r w:rsidRPr="00440C64">
              <w:t>3.</w:t>
            </w:r>
            <w:r w:rsidRPr="00440C64">
              <w:tab/>
              <w:t xml:space="preserve">Overvågningsmekanismen </w:t>
            </w:r>
            <w:r w:rsidRPr="00440C64">
              <w:lastRenderedPageBreak/>
              <w:t>underretter den kompetente nationale myndighed om begrundede påstande om manglende overholdelse af de grundlæggende rettigheder under</w:t>
            </w:r>
            <w:r w:rsidRPr="00440C64">
              <w:rPr>
                <w:b/>
                <w:bCs/>
                <w:i/>
                <w:iCs/>
              </w:rPr>
              <w:t xml:space="preserve"> udsendelsesoperationer</w:t>
            </w:r>
            <w:r w:rsidRPr="00440C64">
              <w:t>. De kompetente myndigheder behandler sådanne påstande effektivt og uden unødigt ophold.</w:t>
            </w:r>
          </w:p>
        </w:tc>
        <w:tc>
          <w:tcPr>
            <w:tcW w:w="4876" w:type="dxa"/>
            <w:tcBorders>
              <w:top w:val="nil"/>
              <w:left w:val="nil"/>
              <w:bottom w:val="nil"/>
              <w:right w:val="nil"/>
            </w:tcBorders>
          </w:tcPr>
          <w:p w14:paraId="7FCFBFE7" w14:textId="77777777" w:rsidR="00CA05C6" w:rsidRPr="00440C64" w:rsidRDefault="00CA05C6" w:rsidP="003A48B2">
            <w:pPr>
              <w:pStyle w:val="Normal6a"/>
            </w:pPr>
            <w:r w:rsidRPr="00440C64">
              <w:lastRenderedPageBreak/>
              <w:t>3.</w:t>
            </w:r>
            <w:r w:rsidRPr="00440C64">
              <w:tab/>
              <w:t xml:space="preserve">Overvågningsmekanismen </w:t>
            </w:r>
            <w:r w:rsidRPr="00440C64">
              <w:lastRenderedPageBreak/>
              <w:t>underretter den kompetente nationale myndighed om begrundede påstande om manglende overholdelse af de grundlæggende rettigheder under</w:t>
            </w:r>
            <w:r w:rsidRPr="00440C64">
              <w:rPr>
                <w:b/>
                <w:bCs/>
                <w:i/>
                <w:iCs/>
              </w:rPr>
              <w:t xml:space="preserve"> tilbagesendelsesoperationer</w:t>
            </w:r>
            <w:r w:rsidRPr="00440C64">
              <w:t xml:space="preserve"> </w:t>
            </w:r>
            <w:r w:rsidRPr="00440C64">
              <w:rPr>
                <w:b/>
                <w:bCs/>
                <w:i/>
                <w:iCs/>
              </w:rPr>
              <w:t>ved at etablere en fortrolig børne- og kønssensitiv klagemekanisme</w:t>
            </w:r>
            <w:r w:rsidRPr="00440C64">
              <w:t>. De kompetente myndigheder behandler sådanne påstande effektivt og uden unødigt ophold.</w:t>
            </w:r>
            <w:r w:rsidRPr="00440C64">
              <w:rPr>
                <w:b/>
                <w:i/>
              </w:rPr>
              <w:t> Medlemsstaterne sikrer, hvor det er relevant, henvisning med henblik på indledning af civil- eller strafferetlige procedurer i tilfælde af krænkelse eller overtrædelse af grundlæggende rettigheder i overensstemmelse med national ret. </w:t>
            </w:r>
          </w:p>
        </w:tc>
      </w:tr>
    </w:tbl>
    <w:p w14:paraId="44BBB8FF"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0B4E45A" w14:textId="77777777" w:rsidR="00CA05C6" w:rsidRPr="00440C64" w:rsidRDefault="00CA05C6" w:rsidP="00CA05C6">
      <w:r w:rsidRPr="00440C64">
        <w:rPr>
          <w:rStyle w:val="HideTWBExt"/>
          <w:color w:val="auto"/>
        </w:rPr>
        <w:t>&lt;/Amend&gt;</w:t>
      </w:r>
    </w:p>
    <w:p w14:paraId="33647CAF"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1140</w:t>
      </w:r>
      <w:r w:rsidRPr="00440C64">
        <w:rPr>
          <w:rStyle w:val="HideTWBExt"/>
          <w:color w:val="auto"/>
        </w:rPr>
        <w:t>&lt;/NumAm&gt;</w:t>
      </w:r>
    </w:p>
    <w:p w14:paraId="311007AA"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4F02C02D" w14:textId="77777777" w:rsidR="00CA05C6" w:rsidRPr="00440C64" w:rsidRDefault="00CA05C6" w:rsidP="00CA05C6">
      <w:pPr>
        <w:pStyle w:val="NormalBold"/>
      </w:pPr>
      <w:r w:rsidRPr="00440C64">
        <w:rPr>
          <w:rStyle w:val="HideTWBExt"/>
          <w:b w:val="0"/>
          <w:color w:val="auto"/>
        </w:rPr>
        <w:t>&lt;/RepeatBlock-By&gt;</w:t>
      </w:r>
    </w:p>
    <w:p w14:paraId="379359C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AE75865" w14:textId="77777777" w:rsidR="00CA05C6" w:rsidRPr="00440C64" w:rsidRDefault="00CA05C6" w:rsidP="00CA05C6">
      <w:pPr>
        <w:pStyle w:val="NormalBold"/>
      </w:pPr>
      <w:r w:rsidRPr="00440C64">
        <w:rPr>
          <w:rStyle w:val="HideTWBExt"/>
          <w:color w:val="auto"/>
        </w:rPr>
        <w:t>&lt;Article&gt;</w:t>
      </w:r>
      <w:r w:rsidRPr="00440C64">
        <w:t>Artikel 15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DC608CC" w14:textId="77777777" w:rsidTr="003A48B2">
        <w:trPr>
          <w:trHeight w:hRule="exact" w:val="240"/>
          <w:jc w:val="center"/>
        </w:trPr>
        <w:tc>
          <w:tcPr>
            <w:tcW w:w="9752" w:type="dxa"/>
            <w:gridSpan w:val="2"/>
            <w:tcBorders>
              <w:top w:val="nil"/>
              <w:left w:val="nil"/>
              <w:bottom w:val="nil"/>
              <w:right w:val="nil"/>
            </w:tcBorders>
          </w:tcPr>
          <w:p w14:paraId="0836EA45" w14:textId="77777777" w:rsidR="00CA05C6" w:rsidRPr="00440C64" w:rsidRDefault="00CA05C6" w:rsidP="003A48B2"/>
        </w:tc>
      </w:tr>
      <w:tr w:rsidR="00546440" w:rsidRPr="00440C64" w14:paraId="7A816840" w14:textId="77777777" w:rsidTr="003A48B2">
        <w:trPr>
          <w:trHeight w:val="240"/>
          <w:jc w:val="center"/>
        </w:trPr>
        <w:tc>
          <w:tcPr>
            <w:tcW w:w="4876" w:type="dxa"/>
            <w:tcBorders>
              <w:top w:val="nil"/>
              <w:left w:val="nil"/>
              <w:bottom w:val="nil"/>
              <w:right w:val="nil"/>
            </w:tcBorders>
          </w:tcPr>
          <w:p w14:paraId="714C48A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68B567B" w14:textId="77777777" w:rsidR="00CA05C6" w:rsidRPr="00440C64" w:rsidRDefault="00CA05C6" w:rsidP="003A48B2">
            <w:pPr>
              <w:pStyle w:val="AmColumnHeading"/>
            </w:pPr>
            <w:r w:rsidRPr="00440C64">
              <w:t>Ændringsforslag</w:t>
            </w:r>
          </w:p>
        </w:tc>
      </w:tr>
      <w:tr w:rsidR="00546440" w:rsidRPr="00440C64" w14:paraId="5FD6BA0A" w14:textId="77777777" w:rsidTr="003A48B2">
        <w:trPr>
          <w:jc w:val="center"/>
        </w:trPr>
        <w:tc>
          <w:tcPr>
            <w:tcW w:w="4876" w:type="dxa"/>
            <w:tcBorders>
              <w:top w:val="nil"/>
              <w:left w:val="nil"/>
              <w:bottom w:val="nil"/>
              <w:right w:val="nil"/>
            </w:tcBorders>
          </w:tcPr>
          <w:p w14:paraId="51894899" w14:textId="77777777" w:rsidR="00CA05C6" w:rsidRPr="00440C64" w:rsidRDefault="00CA05C6" w:rsidP="003A48B2">
            <w:pPr>
              <w:pStyle w:val="Normal6a"/>
            </w:pPr>
            <w:r w:rsidRPr="00440C64">
              <w:t>3.</w:t>
            </w:r>
            <w:r w:rsidRPr="00440C64">
              <w:tab/>
              <w:t xml:space="preserve">Overvågningsmekanismen underretter den kompetente nationale myndighed om begrundede påstande om manglende overholdelse af de grundlæggende rettigheder under </w:t>
            </w:r>
            <w:r w:rsidRPr="00440C64">
              <w:rPr>
                <w:b/>
                <w:bCs/>
                <w:i/>
                <w:iCs/>
              </w:rPr>
              <w:t>udsendelsesoperationer</w:t>
            </w:r>
            <w:r w:rsidRPr="00440C64">
              <w:t>. De kompetente myndigheder</w:t>
            </w:r>
            <w:r w:rsidRPr="00440C64">
              <w:rPr>
                <w:b/>
                <w:bCs/>
                <w:i/>
                <w:iCs/>
              </w:rPr>
              <w:t xml:space="preserve"> behandler</w:t>
            </w:r>
            <w:r w:rsidRPr="00440C64">
              <w:t xml:space="preserve"> sådanne påstande effektivt og uden unødigt ophold.</w:t>
            </w:r>
          </w:p>
        </w:tc>
        <w:tc>
          <w:tcPr>
            <w:tcW w:w="4876" w:type="dxa"/>
            <w:tcBorders>
              <w:top w:val="nil"/>
              <w:left w:val="nil"/>
              <w:bottom w:val="nil"/>
              <w:right w:val="nil"/>
            </w:tcBorders>
          </w:tcPr>
          <w:p w14:paraId="1AB2FE69" w14:textId="77777777" w:rsidR="00CA05C6" w:rsidRPr="00440C64" w:rsidRDefault="00CA05C6" w:rsidP="003A48B2">
            <w:pPr>
              <w:pStyle w:val="Normal6a"/>
            </w:pPr>
            <w:r w:rsidRPr="00440C64">
              <w:t>3.</w:t>
            </w:r>
            <w:r w:rsidRPr="00440C64">
              <w:tab/>
            </w:r>
            <w:r w:rsidRPr="00440C64">
              <w:rPr>
                <w:b/>
                <w:i/>
              </w:rPr>
              <w:t>Overvågningsmekanismen opretter og vedligeholder en fortrolig, børnevenlig og kønssensitiv klagemekanisme.</w:t>
            </w:r>
            <w:r w:rsidRPr="00440C64">
              <w:t xml:space="preserve"> Overvågningsmekanismen underretter den kompetente nationale myndighed om begrundede påstande om manglende overholdelse af de grundlæggende rettigheder under </w:t>
            </w:r>
            <w:r w:rsidRPr="00440C64">
              <w:rPr>
                <w:b/>
                <w:bCs/>
                <w:i/>
                <w:iCs/>
              </w:rPr>
              <w:t>tilbagesendelsesprocedurer</w:t>
            </w:r>
            <w:r w:rsidRPr="00440C64">
              <w:t>. De kompetente myndigheder</w:t>
            </w:r>
            <w:r w:rsidRPr="00440C64">
              <w:rPr>
                <w:b/>
                <w:bCs/>
                <w:i/>
                <w:iCs/>
              </w:rPr>
              <w:t xml:space="preserve"> undersøger</w:t>
            </w:r>
            <w:r w:rsidRPr="00440C64">
              <w:t xml:space="preserve"> sådanne påstande effektivt og uden unødigt ophold </w:t>
            </w:r>
            <w:r w:rsidRPr="00440C64">
              <w:rPr>
                <w:b/>
                <w:bCs/>
                <w:i/>
                <w:iCs/>
              </w:rPr>
              <w:t>og sikrer passende konsekvenser i overensstemmelse med national ret</w:t>
            </w:r>
            <w:r w:rsidRPr="00440C64">
              <w:t>.</w:t>
            </w:r>
          </w:p>
        </w:tc>
      </w:tr>
    </w:tbl>
    <w:p w14:paraId="4BABFEC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05AF144" w14:textId="77777777" w:rsidR="00CA05C6" w:rsidRPr="00440C64" w:rsidRDefault="00CA05C6" w:rsidP="00CA05C6">
      <w:r w:rsidRPr="00440C64">
        <w:rPr>
          <w:rStyle w:val="HideTWBExt"/>
          <w:color w:val="auto"/>
        </w:rPr>
        <w:t>&lt;/Amend&gt;</w:t>
      </w:r>
    </w:p>
    <w:p w14:paraId="4C387ED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1141</w:t>
      </w:r>
      <w:r w:rsidRPr="00440C64">
        <w:rPr>
          <w:rStyle w:val="HideTWBExt"/>
          <w:color w:val="auto"/>
        </w:rPr>
        <w:t>&lt;/NumAm&gt;</w:t>
      </w:r>
    </w:p>
    <w:p w14:paraId="2E6758AC" w14:textId="77777777" w:rsidR="00CA05C6" w:rsidRPr="00440C64" w:rsidRDefault="00CA05C6" w:rsidP="00CA05C6">
      <w:pPr>
        <w:pStyle w:val="NormalBold"/>
      </w:pPr>
      <w:r w:rsidRPr="00440C64">
        <w:rPr>
          <w:rStyle w:val="HideTWBExt"/>
          <w:b w:val="0"/>
          <w:color w:val="auto"/>
        </w:rPr>
        <w:lastRenderedPageBreak/>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4DC19267" w14:textId="77777777" w:rsidR="00CA05C6" w:rsidRPr="00440C64" w:rsidRDefault="00CA05C6" w:rsidP="00CA05C6">
      <w:pPr>
        <w:pStyle w:val="NormalBold"/>
      </w:pPr>
      <w:r w:rsidRPr="00440C64">
        <w:rPr>
          <w:rStyle w:val="HideTWBExt"/>
          <w:b w:val="0"/>
          <w:color w:val="auto"/>
        </w:rPr>
        <w:t>&lt;/RepeatBlock-By&gt;</w:t>
      </w:r>
    </w:p>
    <w:p w14:paraId="161A640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D7CBFAF" w14:textId="77777777" w:rsidR="00CA05C6" w:rsidRPr="00440C64" w:rsidRDefault="00CA05C6" w:rsidP="00CA05C6">
      <w:pPr>
        <w:pStyle w:val="NormalBold"/>
      </w:pPr>
      <w:r w:rsidRPr="00440C64">
        <w:rPr>
          <w:rStyle w:val="HideTWBExt"/>
          <w:color w:val="auto"/>
        </w:rPr>
        <w:t>&lt;Article&gt;</w:t>
      </w:r>
      <w:r w:rsidRPr="00440C64">
        <w:t>Artikel 15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FE8994E" w14:textId="77777777" w:rsidTr="003A48B2">
        <w:trPr>
          <w:trHeight w:hRule="exact" w:val="240"/>
          <w:jc w:val="center"/>
        </w:trPr>
        <w:tc>
          <w:tcPr>
            <w:tcW w:w="9752" w:type="dxa"/>
            <w:gridSpan w:val="2"/>
            <w:tcBorders>
              <w:top w:val="nil"/>
              <w:left w:val="nil"/>
              <w:bottom w:val="nil"/>
              <w:right w:val="nil"/>
            </w:tcBorders>
          </w:tcPr>
          <w:p w14:paraId="05D24D35" w14:textId="77777777" w:rsidR="00CA05C6" w:rsidRPr="00440C64" w:rsidRDefault="00CA05C6" w:rsidP="003A48B2"/>
        </w:tc>
      </w:tr>
      <w:tr w:rsidR="00546440" w:rsidRPr="00440C64" w14:paraId="437FCC29" w14:textId="77777777" w:rsidTr="003A48B2">
        <w:trPr>
          <w:trHeight w:val="240"/>
          <w:jc w:val="center"/>
        </w:trPr>
        <w:tc>
          <w:tcPr>
            <w:tcW w:w="4876" w:type="dxa"/>
            <w:tcBorders>
              <w:top w:val="nil"/>
              <w:left w:val="nil"/>
              <w:bottom w:val="nil"/>
              <w:right w:val="nil"/>
            </w:tcBorders>
          </w:tcPr>
          <w:p w14:paraId="494E483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B360C39" w14:textId="77777777" w:rsidR="00CA05C6" w:rsidRPr="00440C64" w:rsidRDefault="00CA05C6" w:rsidP="003A48B2">
            <w:pPr>
              <w:pStyle w:val="AmColumnHeading"/>
            </w:pPr>
            <w:r w:rsidRPr="00440C64">
              <w:t>Ændringsforslag</w:t>
            </w:r>
          </w:p>
        </w:tc>
      </w:tr>
      <w:tr w:rsidR="00546440" w:rsidRPr="00440C64" w14:paraId="38B1EDC4" w14:textId="77777777" w:rsidTr="003A48B2">
        <w:trPr>
          <w:jc w:val="center"/>
        </w:trPr>
        <w:tc>
          <w:tcPr>
            <w:tcW w:w="4876" w:type="dxa"/>
            <w:tcBorders>
              <w:top w:val="nil"/>
              <w:left w:val="nil"/>
              <w:bottom w:val="nil"/>
              <w:right w:val="nil"/>
            </w:tcBorders>
          </w:tcPr>
          <w:p w14:paraId="18C8187D" w14:textId="77777777" w:rsidR="00CA05C6" w:rsidRPr="00440C64" w:rsidRDefault="00CA05C6" w:rsidP="003A48B2">
            <w:pPr>
              <w:pStyle w:val="Normal6a"/>
            </w:pPr>
            <w:r w:rsidRPr="00440C64">
              <w:t>3.</w:t>
            </w:r>
            <w:r w:rsidRPr="00440C64">
              <w:tab/>
              <w:t>Overvågningsmekanismen underretter den kompetente nationale myndighed om begrundede påstande om manglende</w:t>
            </w:r>
            <w:r w:rsidRPr="00440C64">
              <w:rPr>
                <w:b/>
                <w:bCs/>
                <w:i/>
                <w:iCs/>
              </w:rPr>
              <w:t xml:space="preserve"> overholdelse af de grundlæggende rettigheder under</w:t>
            </w:r>
            <w:r w:rsidRPr="00440C64">
              <w:t xml:space="preserve"> udsendelsesoperationer. De kompetente myndigheder behandler sådanne påstande effektivt og uden unødigt ophold.</w:t>
            </w:r>
          </w:p>
        </w:tc>
        <w:tc>
          <w:tcPr>
            <w:tcW w:w="4876" w:type="dxa"/>
            <w:tcBorders>
              <w:top w:val="nil"/>
              <w:left w:val="nil"/>
              <w:bottom w:val="nil"/>
              <w:right w:val="nil"/>
            </w:tcBorders>
          </w:tcPr>
          <w:p w14:paraId="4F6033D9" w14:textId="77777777" w:rsidR="00CA05C6" w:rsidRPr="00440C64" w:rsidRDefault="00CA05C6" w:rsidP="003A48B2">
            <w:pPr>
              <w:pStyle w:val="Normal6a"/>
            </w:pPr>
            <w:r w:rsidRPr="00440C64">
              <w:t>3.</w:t>
            </w:r>
            <w:r w:rsidRPr="00440C64">
              <w:tab/>
              <w:t>Overvågningsmekanismen underretter den kompetente nationale myndighed om begrundede påstande om manglende</w:t>
            </w:r>
            <w:r w:rsidRPr="00440C64">
              <w:rPr>
                <w:b/>
                <w:bCs/>
                <w:i/>
                <w:iCs/>
              </w:rPr>
              <w:t xml:space="preserve"> hurtig og effektiv gennemførelse af</w:t>
            </w:r>
            <w:r w:rsidRPr="00440C64">
              <w:t xml:space="preserve"> udsendelsesoperationer. De kompetente myndigheder behandler sådanne påstande effektivt og uden unødigt ophold.</w:t>
            </w:r>
          </w:p>
        </w:tc>
      </w:tr>
    </w:tbl>
    <w:p w14:paraId="1CFB3B3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D1A891C" w14:textId="77777777" w:rsidR="00CA05C6" w:rsidRPr="00440C64" w:rsidRDefault="00CA05C6" w:rsidP="00CA05C6">
      <w:r w:rsidRPr="00440C64">
        <w:rPr>
          <w:rStyle w:val="HideTWBExt"/>
          <w:color w:val="auto"/>
        </w:rPr>
        <w:t>&lt;/Amend&gt;</w:t>
      </w:r>
    </w:p>
    <w:p w14:paraId="66CE3E8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1142</w:t>
      </w:r>
      <w:r w:rsidRPr="00440C64">
        <w:rPr>
          <w:rStyle w:val="HideTWBExt"/>
          <w:color w:val="auto"/>
        </w:rPr>
        <w:t>&lt;/NumAm&gt;</w:t>
      </w:r>
    </w:p>
    <w:p w14:paraId="11420C07"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2DD41E7E" w14:textId="77777777" w:rsidR="00CA05C6" w:rsidRPr="00440C64" w:rsidRDefault="00CA05C6" w:rsidP="00CA05C6">
      <w:pPr>
        <w:pStyle w:val="NormalBold"/>
      </w:pPr>
      <w:r w:rsidRPr="00440C64">
        <w:rPr>
          <w:rStyle w:val="HideTWBExt"/>
          <w:b w:val="0"/>
          <w:color w:val="auto"/>
        </w:rPr>
        <w:t>&lt;/RepeatBlock-By&gt;</w:t>
      </w:r>
    </w:p>
    <w:p w14:paraId="3DA2993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1DCE432" w14:textId="77777777" w:rsidR="00CA05C6" w:rsidRPr="00440C64" w:rsidRDefault="00CA05C6" w:rsidP="00CA05C6">
      <w:pPr>
        <w:pStyle w:val="NormalBold"/>
      </w:pPr>
      <w:r w:rsidRPr="00440C64">
        <w:rPr>
          <w:rStyle w:val="HideTWBExt"/>
          <w:color w:val="auto"/>
        </w:rPr>
        <w:t>&lt;Article&gt;</w:t>
      </w:r>
      <w:r w:rsidRPr="00440C64">
        <w:t>Artikel 15 – stk. 3</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7A0F4F5" w14:textId="77777777" w:rsidTr="003A48B2">
        <w:trPr>
          <w:trHeight w:hRule="exact" w:val="240"/>
          <w:jc w:val="center"/>
        </w:trPr>
        <w:tc>
          <w:tcPr>
            <w:tcW w:w="9752" w:type="dxa"/>
            <w:gridSpan w:val="2"/>
            <w:tcBorders>
              <w:top w:val="nil"/>
              <w:left w:val="nil"/>
              <w:bottom w:val="nil"/>
              <w:right w:val="nil"/>
            </w:tcBorders>
          </w:tcPr>
          <w:p w14:paraId="322B0664" w14:textId="77777777" w:rsidR="00CA05C6" w:rsidRPr="00440C64" w:rsidRDefault="00CA05C6" w:rsidP="003A48B2"/>
        </w:tc>
      </w:tr>
      <w:tr w:rsidR="00546440" w:rsidRPr="00440C64" w14:paraId="0D814F48" w14:textId="77777777" w:rsidTr="003A48B2">
        <w:trPr>
          <w:trHeight w:val="240"/>
          <w:jc w:val="center"/>
        </w:trPr>
        <w:tc>
          <w:tcPr>
            <w:tcW w:w="4876" w:type="dxa"/>
            <w:tcBorders>
              <w:top w:val="nil"/>
              <w:left w:val="nil"/>
              <w:bottom w:val="nil"/>
              <w:right w:val="nil"/>
            </w:tcBorders>
          </w:tcPr>
          <w:p w14:paraId="34E2318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49399D4" w14:textId="77777777" w:rsidR="00CA05C6" w:rsidRPr="00440C64" w:rsidRDefault="00CA05C6" w:rsidP="003A48B2">
            <w:pPr>
              <w:pStyle w:val="AmColumnHeading"/>
            </w:pPr>
            <w:r w:rsidRPr="00440C64">
              <w:t>Ændringsforslag</w:t>
            </w:r>
          </w:p>
        </w:tc>
      </w:tr>
      <w:tr w:rsidR="00546440" w:rsidRPr="00440C64" w14:paraId="42D20117" w14:textId="77777777" w:rsidTr="003A48B2">
        <w:trPr>
          <w:jc w:val="center"/>
        </w:trPr>
        <w:tc>
          <w:tcPr>
            <w:tcW w:w="4876" w:type="dxa"/>
            <w:tcBorders>
              <w:top w:val="nil"/>
              <w:left w:val="nil"/>
              <w:bottom w:val="nil"/>
              <w:right w:val="nil"/>
            </w:tcBorders>
          </w:tcPr>
          <w:p w14:paraId="34CB3AE6" w14:textId="77777777" w:rsidR="00CA05C6" w:rsidRPr="00440C64" w:rsidRDefault="00CA05C6" w:rsidP="003A48B2">
            <w:pPr>
              <w:pStyle w:val="Normal6a"/>
            </w:pPr>
            <w:r w:rsidRPr="00440C64">
              <w:t>3.</w:t>
            </w:r>
            <w:r w:rsidRPr="00440C64">
              <w:tab/>
            </w:r>
            <w:r w:rsidRPr="00440C64">
              <w:rPr>
                <w:b/>
                <w:bCs/>
                <w:i/>
                <w:iCs/>
              </w:rPr>
              <w:t>Overvågningsmekanismen underretter</w:t>
            </w:r>
            <w:r w:rsidRPr="00440C64">
              <w:t xml:space="preserve"> den kompetente nationale myndighed om begrundede påstande om manglende overholdelse af de grundlæggende rettigheder under udsendelsesoperationer. De kompetente myndigheder behandler sådanne påstande effektivt og uden unødigt ophold.</w:t>
            </w:r>
          </w:p>
        </w:tc>
        <w:tc>
          <w:tcPr>
            <w:tcW w:w="4876" w:type="dxa"/>
            <w:tcBorders>
              <w:top w:val="nil"/>
              <w:left w:val="nil"/>
              <w:bottom w:val="nil"/>
              <w:right w:val="nil"/>
            </w:tcBorders>
          </w:tcPr>
          <w:p w14:paraId="739F56CE" w14:textId="77777777" w:rsidR="00CA05C6" w:rsidRPr="00440C64" w:rsidRDefault="00CA05C6" w:rsidP="003A48B2">
            <w:pPr>
              <w:pStyle w:val="Normal6a"/>
            </w:pPr>
            <w:r w:rsidRPr="00440C64">
              <w:t>3.</w:t>
            </w:r>
            <w:r w:rsidRPr="00440C64">
              <w:tab/>
              <w:t>Den kompetente nationale myndighed</w:t>
            </w:r>
            <w:r w:rsidRPr="00440C64">
              <w:rPr>
                <w:b/>
                <w:bCs/>
                <w:i/>
                <w:iCs/>
              </w:rPr>
              <w:t xml:space="preserve"> underrettes</w:t>
            </w:r>
            <w:r w:rsidRPr="00440C64">
              <w:t xml:space="preserve"> om begrundede påstande om manglende overholdelse af de grundlæggende rettigheder under udsendelsesoperationer. De kompetente myndigheder behandler sådanne påstande effektivt og uden unødigt ophold.</w:t>
            </w:r>
          </w:p>
        </w:tc>
      </w:tr>
    </w:tbl>
    <w:p w14:paraId="0D80AAB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C213240" w14:textId="77777777" w:rsidR="00CA05C6" w:rsidRPr="00440C64" w:rsidRDefault="00CA05C6" w:rsidP="00CA05C6">
      <w:r w:rsidRPr="00440C64">
        <w:rPr>
          <w:rStyle w:val="HideTWBExt"/>
          <w:color w:val="auto"/>
        </w:rPr>
        <w:t>&lt;/Amend&gt;</w:t>
      </w:r>
    </w:p>
    <w:p w14:paraId="2756746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1143</w:t>
      </w:r>
      <w:r w:rsidRPr="00440C64">
        <w:rPr>
          <w:rStyle w:val="HideTWBExt"/>
          <w:color w:val="auto"/>
        </w:rPr>
        <w:t>&lt;/NumAm&gt;</w:t>
      </w:r>
    </w:p>
    <w:p w14:paraId="3ABBEF27"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w:t>
      </w:r>
      <w:r w:rsidRPr="00440C64">
        <w:rPr>
          <w:rStyle w:val="HideTWBExt"/>
          <w:b w:val="0"/>
          <w:color w:val="auto"/>
        </w:rPr>
        <w:t>&lt;/Members&gt;</w:t>
      </w:r>
    </w:p>
    <w:p w14:paraId="56D2884E" w14:textId="77777777" w:rsidR="00CA05C6" w:rsidRPr="00440C64" w:rsidRDefault="00CA05C6" w:rsidP="00CA05C6">
      <w:pPr>
        <w:pStyle w:val="NormalBold"/>
      </w:pPr>
      <w:r w:rsidRPr="00440C64">
        <w:rPr>
          <w:rStyle w:val="HideTWBExt"/>
          <w:b w:val="0"/>
          <w:color w:val="auto"/>
        </w:rPr>
        <w:t>&lt;/RepeatBlock-By&gt;</w:t>
      </w:r>
    </w:p>
    <w:p w14:paraId="65C3E9B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7E9A8A3" w14:textId="77777777" w:rsidR="00CA05C6" w:rsidRPr="00440C64" w:rsidRDefault="00CA05C6" w:rsidP="00CA05C6">
      <w:pPr>
        <w:pStyle w:val="NormalBold"/>
      </w:pPr>
      <w:r w:rsidRPr="00440C64">
        <w:rPr>
          <w:rStyle w:val="HideTWBExt"/>
          <w:color w:val="auto"/>
        </w:rPr>
        <w:t>&lt;Article&gt;</w:t>
      </w:r>
      <w:r w:rsidRPr="00440C64">
        <w:t>Artikel 15 – stk. 3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A9BB791" w14:textId="77777777" w:rsidTr="003A48B2">
        <w:trPr>
          <w:trHeight w:hRule="exact" w:val="240"/>
          <w:jc w:val="center"/>
        </w:trPr>
        <w:tc>
          <w:tcPr>
            <w:tcW w:w="9752" w:type="dxa"/>
            <w:gridSpan w:val="2"/>
            <w:tcBorders>
              <w:top w:val="nil"/>
              <w:left w:val="nil"/>
              <w:bottom w:val="nil"/>
              <w:right w:val="nil"/>
            </w:tcBorders>
          </w:tcPr>
          <w:p w14:paraId="49F72D90" w14:textId="77777777" w:rsidR="00CA05C6" w:rsidRPr="00440C64" w:rsidRDefault="00CA05C6" w:rsidP="003A48B2"/>
        </w:tc>
      </w:tr>
      <w:tr w:rsidR="00546440" w:rsidRPr="00440C64" w14:paraId="29F26D30" w14:textId="77777777" w:rsidTr="003A48B2">
        <w:trPr>
          <w:trHeight w:val="240"/>
          <w:jc w:val="center"/>
        </w:trPr>
        <w:tc>
          <w:tcPr>
            <w:tcW w:w="4876" w:type="dxa"/>
            <w:tcBorders>
              <w:top w:val="nil"/>
              <w:left w:val="nil"/>
              <w:bottom w:val="nil"/>
              <w:right w:val="nil"/>
            </w:tcBorders>
          </w:tcPr>
          <w:p w14:paraId="32DE0FB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C0EAC3E" w14:textId="77777777" w:rsidR="00CA05C6" w:rsidRPr="00440C64" w:rsidRDefault="00CA05C6" w:rsidP="003A48B2">
            <w:pPr>
              <w:pStyle w:val="AmColumnHeading"/>
            </w:pPr>
            <w:r w:rsidRPr="00440C64">
              <w:t>Ændringsforslag</w:t>
            </w:r>
          </w:p>
        </w:tc>
      </w:tr>
      <w:tr w:rsidR="00546440" w:rsidRPr="00440C64" w14:paraId="71400AED" w14:textId="77777777" w:rsidTr="003A48B2">
        <w:trPr>
          <w:jc w:val="center"/>
        </w:trPr>
        <w:tc>
          <w:tcPr>
            <w:tcW w:w="4876" w:type="dxa"/>
            <w:tcBorders>
              <w:top w:val="nil"/>
              <w:left w:val="nil"/>
              <w:bottom w:val="nil"/>
              <w:right w:val="nil"/>
            </w:tcBorders>
          </w:tcPr>
          <w:p w14:paraId="545399C9" w14:textId="77777777" w:rsidR="00CA05C6" w:rsidRPr="00440C64" w:rsidRDefault="00CA05C6" w:rsidP="003A48B2">
            <w:pPr>
              <w:pStyle w:val="Normal6a"/>
            </w:pPr>
          </w:p>
        </w:tc>
        <w:tc>
          <w:tcPr>
            <w:tcW w:w="4876" w:type="dxa"/>
            <w:tcBorders>
              <w:top w:val="nil"/>
              <w:left w:val="nil"/>
              <w:bottom w:val="nil"/>
              <w:right w:val="nil"/>
            </w:tcBorders>
          </w:tcPr>
          <w:p w14:paraId="263F9B93" w14:textId="77777777" w:rsidR="00CA05C6" w:rsidRPr="00440C64" w:rsidRDefault="00CA05C6" w:rsidP="003A48B2">
            <w:pPr>
              <w:pStyle w:val="Normal6a"/>
            </w:pPr>
            <w:r w:rsidRPr="00440C64">
              <w:rPr>
                <w:b/>
                <w:i/>
              </w:rPr>
              <w:t>3a.</w:t>
            </w:r>
            <w:r w:rsidRPr="00440C64">
              <w:tab/>
            </w:r>
            <w:r w:rsidRPr="00440C64">
              <w:rPr>
                <w:b/>
                <w:i/>
              </w:rPr>
              <w:t>Den uafhængige overvågningsmekanisme, der er omhandlet i denne artikels stk. 1, berører ikke overvågningsmekanismen med henblik på overvågning af screeningen af tredjelandsstatsborgere ved de ydre grænser, jf. artikel 10 i forordning (EU) 2024/1356, overvågningen af grænseproceduren, jf. artikel 43, stk. 4, i forordning (EU) 2024/1348, og den rolle, som observatørerne af grundlæggende rettigheder spiller med hensyn til at overvåge overholdelsen af de grundlæggende rettigheder i alle Det Europæiske Agentur for Grænse- og Kystbevogtnings aktiviteter, jf. artikel 80 i forordning (EU) 2019/1896.</w:t>
            </w:r>
          </w:p>
        </w:tc>
      </w:tr>
    </w:tbl>
    <w:p w14:paraId="40F00C9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4203601" w14:textId="77777777" w:rsidR="00CA05C6" w:rsidRPr="00440C64" w:rsidRDefault="00CA05C6" w:rsidP="00CA05C6">
      <w:r w:rsidRPr="00440C64">
        <w:rPr>
          <w:rStyle w:val="HideTWBExt"/>
          <w:color w:val="auto"/>
        </w:rPr>
        <w:t>&lt;/Amend&gt;</w:t>
      </w:r>
    </w:p>
    <w:p w14:paraId="748AD55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1144</w:t>
      </w:r>
      <w:r w:rsidRPr="00440C64">
        <w:rPr>
          <w:rStyle w:val="HideTWBExt"/>
          <w:color w:val="auto"/>
        </w:rPr>
        <w:t>&lt;/NumAm&gt;</w:t>
      </w:r>
    </w:p>
    <w:p w14:paraId="0D273B75"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3520AAAE" w14:textId="77777777" w:rsidR="00CA05C6" w:rsidRPr="00440C64" w:rsidRDefault="00CA05C6" w:rsidP="00CA05C6">
      <w:pPr>
        <w:pStyle w:val="NormalBold"/>
      </w:pPr>
      <w:r w:rsidRPr="00440C64">
        <w:rPr>
          <w:rStyle w:val="HideTWBExt"/>
          <w:b w:val="0"/>
          <w:color w:val="auto"/>
        </w:rPr>
        <w:t>&lt;/RepeatBlock-By&gt;</w:t>
      </w:r>
    </w:p>
    <w:p w14:paraId="4140B15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9E17362" w14:textId="77777777" w:rsidR="00CA05C6" w:rsidRPr="00440C64" w:rsidRDefault="00CA05C6" w:rsidP="00CA05C6">
      <w:pPr>
        <w:pStyle w:val="NormalBold"/>
      </w:pPr>
      <w:r w:rsidRPr="00440C64">
        <w:rPr>
          <w:rStyle w:val="HideTWBExt"/>
          <w:color w:val="auto"/>
        </w:rPr>
        <w:t>&lt;Article&gt;</w:t>
      </w:r>
      <w:r w:rsidRPr="00440C64">
        <w:t>Artikel 15 – stk. 3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F278523" w14:textId="77777777" w:rsidTr="003A48B2">
        <w:trPr>
          <w:trHeight w:hRule="exact" w:val="240"/>
          <w:jc w:val="center"/>
        </w:trPr>
        <w:tc>
          <w:tcPr>
            <w:tcW w:w="9752" w:type="dxa"/>
            <w:gridSpan w:val="2"/>
            <w:tcBorders>
              <w:top w:val="nil"/>
              <w:left w:val="nil"/>
              <w:bottom w:val="nil"/>
              <w:right w:val="nil"/>
            </w:tcBorders>
          </w:tcPr>
          <w:p w14:paraId="091469B2" w14:textId="77777777" w:rsidR="00CA05C6" w:rsidRPr="00440C64" w:rsidRDefault="00CA05C6" w:rsidP="003A48B2"/>
        </w:tc>
      </w:tr>
      <w:tr w:rsidR="00546440" w:rsidRPr="00440C64" w14:paraId="4EA8B50B" w14:textId="77777777" w:rsidTr="003A48B2">
        <w:trPr>
          <w:trHeight w:val="240"/>
          <w:jc w:val="center"/>
        </w:trPr>
        <w:tc>
          <w:tcPr>
            <w:tcW w:w="4876" w:type="dxa"/>
            <w:tcBorders>
              <w:top w:val="nil"/>
              <w:left w:val="nil"/>
              <w:bottom w:val="nil"/>
              <w:right w:val="nil"/>
            </w:tcBorders>
          </w:tcPr>
          <w:p w14:paraId="5A2B87C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303AA4A" w14:textId="77777777" w:rsidR="00CA05C6" w:rsidRPr="00440C64" w:rsidRDefault="00CA05C6" w:rsidP="003A48B2">
            <w:pPr>
              <w:pStyle w:val="AmColumnHeading"/>
            </w:pPr>
            <w:r w:rsidRPr="00440C64">
              <w:t>Ændringsforslag</w:t>
            </w:r>
          </w:p>
        </w:tc>
      </w:tr>
      <w:tr w:rsidR="00546440" w:rsidRPr="00440C64" w14:paraId="0BD1F781" w14:textId="77777777" w:rsidTr="003A48B2">
        <w:trPr>
          <w:jc w:val="center"/>
        </w:trPr>
        <w:tc>
          <w:tcPr>
            <w:tcW w:w="4876" w:type="dxa"/>
            <w:tcBorders>
              <w:top w:val="nil"/>
              <w:left w:val="nil"/>
              <w:bottom w:val="nil"/>
              <w:right w:val="nil"/>
            </w:tcBorders>
          </w:tcPr>
          <w:p w14:paraId="393650DF" w14:textId="77777777" w:rsidR="00CA05C6" w:rsidRPr="00440C64" w:rsidRDefault="00CA05C6" w:rsidP="003A48B2">
            <w:pPr>
              <w:pStyle w:val="Normal6a"/>
            </w:pPr>
          </w:p>
        </w:tc>
        <w:tc>
          <w:tcPr>
            <w:tcW w:w="4876" w:type="dxa"/>
            <w:tcBorders>
              <w:top w:val="nil"/>
              <w:left w:val="nil"/>
              <w:bottom w:val="nil"/>
              <w:right w:val="nil"/>
            </w:tcBorders>
          </w:tcPr>
          <w:p w14:paraId="73C947BC" w14:textId="77777777" w:rsidR="00CA05C6" w:rsidRPr="00440C64" w:rsidRDefault="00CA05C6" w:rsidP="003A48B2">
            <w:pPr>
              <w:pStyle w:val="Normal6a"/>
            </w:pPr>
            <w:r w:rsidRPr="00440C64">
              <w:rPr>
                <w:b/>
                <w:i/>
              </w:rPr>
              <w:t>3a.</w:t>
            </w:r>
            <w:r w:rsidRPr="00440C64">
              <w:tab/>
            </w:r>
            <w:r w:rsidRPr="00440C64">
              <w:rPr>
                <w:b/>
                <w:i/>
              </w:rPr>
              <w:t>Den uafhængige overvågningsmekanisme tillægges beføjelse til at fremsætte henstillinger til medlemsstaterne og offentliggør en årlig rapport om sine aktiviteter og resultater.</w:t>
            </w:r>
          </w:p>
        </w:tc>
      </w:tr>
    </w:tbl>
    <w:p w14:paraId="1110BB4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9EC403F" w14:textId="77777777" w:rsidR="00CA05C6" w:rsidRPr="00440C64" w:rsidRDefault="00CA05C6" w:rsidP="00CA05C6">
      <w:r w:rsidRPr="00440C64">
        <w:rPr>
          <w:rStyle w:val="HideTWBExt"/>
          <w:color w:val="auto"/>
        </w:rPr>
        <w:t>&lt;/Amend&gt;</w:t>
      </w:r>
    </w:p>
    <w:p w14:paraId="5CF3817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1145</w:t>
      </w:r>
      <w:r w:rsidRPr="00440C64">
        <w:rPr>
          <w:rStyle w:val="HideTWBExt"/>
          <w:color w:val="auto"/>
        </w:rPr>
        <w:t>&lt;/NumAm&gt;</w:t>
      </w:r>
    </w:p>
    <w:p w14:paraId="04BB39C2"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1DA37470" w14:textId="77777777" w:rsidR="00CA05C6" w:rsidRPr="00440C64" w:rsidRDefault="00CA05C6" w:rsidP="00CA05C6">
      <w:pPr>
        <w:pStyle w:val="NormalBold"/>
      </w:pPr>
      <w:r w:rsidRPr="00440C64">
        <w:rPr>
          <w:rStyle w:val="HideTWBExt"/>
          <w:b w:val="0"/>
          <w:color w:val="auto"/>
        </w:rPr>
        <w:t>&lt;/RepeatBlock-By&gt;</w:t>
      </w:r>
    </w:p>
    <w:p w14:paraId="22B69F9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3143DF7" w14:textId="77777777" w:rsidR="00CA05C6" w:rsidRPr="00440C64" w:rsidRDefault="00CA05C6" w:rsidP="00CA05C6">
      <w:pPr>
        <w:pStyle w:val="NormalBold"/>
      </w:pPr>
      <w:r w:rsidRPr="00440C64">
        <w:rPr>
          <w:rStyle w:val="HideTWBExt"/>
          <w:color w:val="auto"/>
        </w:rPr>
        <w:t>&lt;Article&gt;</w:t>
      </w:r>
      <w:r w:rsidRPr="00440C64">
        <w:t>Artikel 15 – stk. 3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11AAACD" w14:textId="77777777" w:rsidTr="003A48B2">
        <w:trPr>
          <w:trHeight w:hRule="exact" w:val="240"/>
          <w:jc w:val="center"/>
        </w:trPr>
        <w:tc>
          <w:tcPr>
            <w:tcW w:w="9752" w:type="dxa"/>
            <w:gridSpan w:val="2"/>
            <w:tcBorders>
              <w:top w:val="nil"/>
              <w:left w:val="nil"/>
              <w:bottom w:val="nil"/>
              <w:right w:val="nil"/>
            </w:tcBorders>
          </w:tcPr>
          <w:p w14:paraId="4A9A00BA" w14:textId="77777777" w:rsidR="00CA05C6" w:rsidRPr="00440C64" w:rsidRDefault="00CA05C6" w:rsidP="003A48B2"/>
        </w:tc>
      </w:tr>
      <w:tr w:rsidR="00546440" w:rsidRPr="00440C64" w14:paraId="46F6CB1D" w14:textId="77777777" w:rsidTr="003A48B2">
        <w:trPr>
          <w:trHeight w:val="240"/>
          <w:jc w:val="center"/>
        </w:trPr>
        <w:tc>
          <w:tcPr>
            <w:tcW w:w="4876" w:type="dxa"/>
            <w:tcBorders>
              <w:top w:val="nil"/>
              <w:left w:val="nil"/>
              <w:bottom w:val="nil"/>
              <w:right w:val="nil"/>
            </w:tcBorders>
          </w:tcPr>
          <w:p w14:paraId="47173C09" w14:textId="77777777" w:rsidR="00CA05C6" w:rsidRPr="00440C64" w:rsidRDefault="00CA05C6" w:rsidP="003A48B2">
            <w:pPr>
              <w:pStyle w:val="AmColumnHeading"/>
            </w:pPr>
            <w:r w:rsidRPr="00440C64">
              <w:lastRenderedPageBreak/>
              <w:t>Kommissionens forslag</w:t>
            </w:r>
          </w:p>
        </w:tc>
        <w:tc>
          <w:tcPr>
            <w:tcW w:w="4876" w:type="dxa"/>
            <w:tcBorders>
              <w:top w:val="nil"/>
              <w:left w:val="nil"/>
              <w:bottom w:val="nil"/>
              <w:right w:val="nil"/>
            </w:tcBorders>
          </w:tcPr>
          <w:p w14:paraId="6166FCA2" w14:textId="77777777" w:rsidR="00CA05C6" w:rsidRPr="00440C64" w:rsidRDefault="00CA05C6" w:rsidP="003A48B2">
            <w:pPr>
              <w:pStyle w:val="AmColumnHeading"/>
            </w:pPr>
            <w:r w:rsidRPr="00440C64">
              <w:t>Ændringsforslag</w:t>
            </w:r>
          </w:p>
        </w:tc>
      </w:tr>
      <w:tr w:rsidR="00546440" w:rsidRPr="00440C64" w14:paraId="4CD31561" w14:textId="77777777" w:rsidTr="003A48B2">
        <w:trPr>
          <w:jc w:val="center"/>
        </w:trPr>
        <w:tc>
          <w:tcPr>
            <w:tcW w:w="4876" w:type="dxa"/>
            <w:tcBorders>
              <w:top w:val="nil"/>
              <w:left w:val="nil"/>
              <w:bottom w:val="nil"/>
              <w:right w:val="nil"/>
            </w:tcBorders>
          </w:tcPr>
          <w:p w14:paraId="04DADF78" w14:textId="77777777" w:rsidR="00CA05C6" w:rsidRPr="00440C64" w:rsidRDefault="00CA05C6" w:rsidP="003A48B2">
            <w:pPr>
              <w:pStyle w:val="Normal6a"/>
            </w:pPr>
          </w:p>
        </w:tc>
        <w:tc>
          <w:tcPr>
            <w:tcW w:w="4876" w:type="dxa"/>
            <w:tcBorders>
              <w:top w:val="nil"/>
              <w:left w:val="nil"/>
              <w:bottom w:val="nil"/>
              <w:right w:val="nil"/>
            </w:tcBorders>
          </w:tcPr>
          <w:p w14:paraId="5BBBC074" w14:textId="77777777" w:rsidR="00CA05C6" w:rsidRPr="00440C64" w:rsidRDefault="00CA05C6" w:rsidP="003A48B2">
            <w:pPr>
              <w:pStyle w:val="Normal6a"/>
            </w:pPr>
            <w:r w:rsidRPr="00440C64">
              <w:rPr>
                <w:b/>
                <w:i/>
              </w:rPr>
              <w:t>3a.</w:t>
            </w:r>
            <w:r w:rsidRPr="00440C64">
              <w:tab/>
            </w:r>
            <w:r w:rsidRPr="00440C64">
              <w:rPr>
                <w:b/>
                <w:i/>
              </w:rPr>
              <w:t>Den uafhængige overvågningsmekanisme offentliggør rapporter om sine aktiviteter og resultater i forbindelse med tilbagesendelsesoperationer.</w:t>
            </w:r>
          </w:p>
        </w:tc>
      </w:tr>
    </w:tbl>
    <w:p w14:paraId="58E8120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A07ECE2" w14:textId="77777777" w:rsidR="00CA05C6" w:rsidRPr="00440C64" w:rsidRDefault="00CA05C6" w:rsidP="00CA05C6">
      <w:r w:rsidRPr="00440C64">
        <w:rPr>
          <w:rStyle w:val="HideTWBExt"/>
          <w:color w:val="auto"/>
        </w:rPr>
        <w:t>&lt;/Amend&gt;</w:t>
      </w:r>
    </w:p>
    <w:p w14:paraId="6B299F1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1146</w:t>
      </w:r>
      <w:r w:rsidRPr="00440C64">
        <w:rPr>
          <w:rStyle w:val="HideTWBExt"/>
          <w:color w:val="auto"/>
        </w:rPr>
        <w:t>&lt;/NumAm&gt;</w:t>
      </w:r>
    </w:p>
    <w:p w14:paraId="36C8EFA7"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559E996E" w14:textId="77777777" w:rsidR="00CA05C6" w:rsidRPr="00440C64" w:rsidRDefault="00CA05C6" w:rsidP="00CA05C6">
      <w:pPr>
        <w:pStyle w:val="NormalBold"/>
      </w:pPr>
      <w:r w:rsidRPr="00440C64">
        <w:rPr>
          <w:rStyle w:val="HideTWBExt"/>
          <w:b w:val="0"/>
          <w:color w:val="auto"/>
        </w:rPr>
        <w:t>&lt;/RepeatBlock-By&gt;</w:t>
      </w:r>
    </w:p>
    <w:p w14:paraId="407100E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A3C85FE" w14:textId="77777777" w:rsidR="00CA05C6" w:rsidRPr="00440C64" w:rsidRDefault="00CA05C6" w:rsidP="00CA05C6">
      <w:pPr>
        <w:pStyle w:val="NormalBold"/>
      </w:pPr>
      <w:r w:rsidRPr="00440C64">
        <w:rPr>
          <w:rStyle w:val="HideTWBExt"/>
          <w:color w:val="auto"/>
        </w:rPr>
        <w:t>&lt;Article&gt;</w:t>
      </w:r>
      <w:r w:rsidRPr="00440C64">
        <w:t>Artikel 15 – stk. 3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FB9656C" w14:textId="77777777" w:rsidTr="003A48B2">
        <w:trPr>
          <w:trHeight w:hRule="exact" w:val="240"/>
          <w:jc w:val="center"/>
        </w:trPr>
        <w:tc>
          <w:tcPr>
            <w:tcW w:w="9752" w:type="dxa"/>
            <w:gridSpan w:val="2"/>
            <w:tcBorders>
              <w:top w:val="nil"/>
              <w:left w:val="nil"/>
              <w:bottom w:val="nil"/>
              <w:right w:val="nil"/>
            </w:tcBorders>
          </w:tcPr>
          <w:p w14:paraId="0EED4694" w14:textId="77777777" w:rsidR="00CA05C6" w:rsidRPr="00440C64" w:rsidRDefault="00CA05C6" w:rsidP="003A48B2"/>
        </w:tc>
      </w:tr>
      <w:tr w:rsidR="00546440" w:rsidRPr="00440C64" w14:paraId="630AF3D4" w14:textId="77777777" w:rsidTr="003A48B2">
        <w:trPr>
          <w:trHeight w:val="240"/>
          <w:jc w:val="center"/>
        </w:trPr>
        <w:tc>
          <w:tcPr>
            <w:tcW w:w="4876" w:type="dxa"/>
            <w:tcBorders>
              <w:top w:val="nil"/>
              <w:left w:val="nil"/>
              <w:bottom w:val="nil"/>
              <w:right w:val="nil"/>
            </w:tcBorders>
          </w:tcPr>
          <w:p w14:paraId="4674A8E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480FA32" w14:textId="77777777" w:rsidR="00CA05C6" w:rsidRPr="00440C64" w:rsidRDefault="00CA05C6" w:rsidP="003A48B2">
            <w:pPr>
              <w:pStyle w:val="AmColumnHeading"/>
            </w:pPr>
            <w:r w:rsidRPr="00440C64">
              <w:t>Ændringsforslag</w:t>
            </w:r>
          </w:p>
        </w:tc>
      </w:tr>
      <w:tr w:rsidR="00546440" w:rsidRPr="00440C64" w14:paraId="58825305" w14:textId="77777777" w:rsidTr="003A48B2">
        <w:trPr>
          <w:jc w:val="center"/>
        </w:trPr>
        <w:tc>
          <w:tcPr>
            <w:tcW w:w="4876" w:type="dxa"/>
            <w:tcBorders>
              <w:top w:val="nil"/>
              <w:left w:val="nil"/>
              <w:bottom w:val="nil"/>
              <w:right w:val="nil"/>
            </w:tcBorders>
          </w:tcPr>
          <w:p w14:paraId="3638F78A" w14:textId="77777777" w:rsidR="00CA05C6" w:rsidRPr="00440C64" w:rsidRDefault="00CA05C6" w:rsidP="003A48B2">
            <w:pPr>
              <w:pStyle w:val="Normal6a"/>
            </w:pPr>
          </w:p>
        </w:tc>
        <w:tc>
          <w:tcPr>
            <w:tcW w:w="4876" w:type="dxa"/>
            <w:tcBorders>
              <w:top w:val="nil"/>
              <w:left w:val="nil"/>
              <w:bottom w:val="nil"/>
              <w:right w:val="nil"/>
            </w:tcBorders>
          </w:tcPr>
          <w:p w14:paraId="427D35B6" w14:textId="77777777" w:rsidR="00CA05C6" w:rsidRPr="00440C64" w:rsidRDefault="00CA05C6" w:rsidP="003A48B2">
            <w:pPr>
              <w:pStyle w:val="Normal6a"/>
            </w:pPr>
            <w:r w:rsidRPr="00440C64">
              <w:rPr>
                <w:b/>
                <w:i/>
              </w:rPr>
              <w:t>3b.</w:t>
            </w:r>
            <w:r w:rsidRPr="00440C64">
              <w:tab/>
            </w:r>
            <w:r w:rsidRPr="00440C64">
              <w:rPr>
                <w:b/>
                <w:i/>
              </w:rPr>
              <w:t>Medlemsstaterne udvider mandatet for den uafhængige overvågningsmekanisme for at muliggøre overvågning af overholdelsen af de grundlæggende rettigheder under grænseproceduren for tilbagesendelse.</w:t>
            </w:r>
          </w:p>
        </w:tc>
      </w:tr>
    </w:tbl>
    <w:p w14:paraId="1AB7C0B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6699E94" w14:textId="77777777" w:rsidR="00CA05C6" w:rsidRPr="00440C64" w:rsidRDefault="00CA05C6" w:rsidP="00CA05C6">
      <w:r w:rsidRPr="00440C64">
        <w:rPr>
          <w:rStyle w:val="HideTWBExt"/>
          <w:color w:val="auto"/>
        </w:rPr>
        <w:t>&lt;/Amend&gt;</w:t>
      </w:r>
    </w:p>
    <w:p w14:paraId="72FB727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1147</w:t>
      </w:r>
      <w:r w:rsidRPr="00440C64">
        <w:rPr>
          <w:rStyle w:val="HideTWBExt"/>
          <w:color w:val="auto"/>
        </w:rPr>
        <w:t>&lt;/NumAm&gt;</w:t>
      </w:r>
    </w:p>
    <w:p w14:paraId="3362677E"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61290BC9" w14:textId="77777777" w:rsidR="00CA05C6" w:rsidRPr="00440C64" w:rsidRDefault="00CA05C6" w:rsidP="00CA05C6">
      <w:pPr>
        <w:pStyle w:val="NormalBold"/>
      </w:pPr>
      <w:r w:rsidRPr="00440C64">
        <w:rPr>
          <w:rStyle w:val="HideTWBExt"/>
          <w:b w:val="0"/>
          <w:color w:val="auto"/>
        </w:rPr>
        <w:t>&lt;/RepeatBlock-By&gt;</w:t>
      </w:r>
    </w:p>
    <w:p w14:paraId="7EB6150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A50B24A" w14:textId="77777777" w:rsidR="00CA05C6" w:rsidRPr="00440C64" w:rsidRDefault="00CA05C6" w:rsidP="00CA05C6">
      <w:pPr>
        <w:pStyle w:val="NormalBold"/>
      </w:pPr>
      <w:r w:rsidRPr="00440C64">
        <w:rPr>
          <w:rStyle w:val="HideTWBExt"/>
          <w:color w:val="auto"/>
        </w:rPr>
        <w:t>&lt;Article&gt;</w:t>
      </w:r>
      <w:r w:rsidRPr="00440C64">
        <w:t>Artikel 15 – stk. 3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6ABB1A6" w14:textId="77777777" w:rsidTr="003A48B2">
        <w:trPr>
          <w:trHeight w:hRule="exact" w:val="240"/>
          <w:jc w:val="center"/>
        </w:trPr>
        <w:tc>
          <w:tcPr>
            <w:tcW w:w="9752" w:type="dxa"/>
            <w:gridSpan w:val="2"/>
            <w:tcBorders>
              <w:top w:val="nil"/>
              <w:left w:val="nil"/>
              <w:bottom w:val="nil"/>
              <w:right w:val="nil"/>
            </w:tcBorders>
          </w:tcPr>
          <w:p w14:paraId="74D47C26" w14:textId="77777777" w:rsidR="00CA05C6" w:rsidRPr="00440C64" w:rsidRDefault="00CA05C6" w:rsidP="003A48B2"/>
        </w:tc>
      </w:tr>
      <w:tr w:rsidR="00546440" w:rsidRPr="00440C64" w14:paraId="63FCA3F6" w14:textId="77777777" w:rsidTr="003A48B2">
        <w:trPr>
          <w:trHeight w:val="240"/>
          <w:jc w:val="center"/>
        </w:trPr>
        <w:tc>
          <w:tcPr>
            <w:tcW w:w="4876" w:type="dxa"/>
            <w:tcBorders>
              <w:top w:val="nil"/>
              <w:left w:val="nil"/>
              <w:bottom w:val="nil"/>
              <w:right w:val="nil"/>
            </w:tcBorders>
          </w:tcPr>
          <w:p w14:paraId="53CAD9E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815B63A" w14:textId="77777777" w:rsidR="00CA05C6" w:rsidRPr="00440C64" w:rsidRDefault="00CA05C6" w:rsidP="003A48B2">
            <w:pPr>
              <w:pStyle w:val="AmColumnHeading"/>
            </w:pPr>
            <w:r w:rsidRPr="00440C64">
              <w:t>Ændringsforslag</w:t>
            </w:r>
          </w:p>
        </w:tc>
      </w:tr>
      <w:tr w:rsidR="00546440" w:rsidRPr="00440C64" w14:paraId="7870E2D7" w14:textId="77777777" w:rsidTr="003A48B2">
        <w:trPr>
          <w:jc w:val="center"/>
        </w:trPr>
        <w:tc>
          <w:tcPr>
            <w:tcW w:w="4876" w:type="dxa"/>
            <w:tcBorders>
              <w:top w:val="nil"/>
              <w:left w:val="nil"/>
              <w:bottom w:val="nil"/>
              <w:right w:val="nil"/>
            </w:tcBorders>
          </w:tcPr>
          <w:p w14:paraId="6E2B0CD9" w14:textId="77777777" w:rsidR="00CA05C6" w:rsidRPr="00440C64" w:rsidRDefault="00CA05C6" w:rsidP="003A48B2">
            <w:pPr>
              <w:pStyle w:val="Normal6a"/>
            </w:pPr>
          </w:p>
        </w:tc>
        <w:tc>
          <w:tcPr>
            <w:tcW w:w="4876" w:type="dxa"/>
            <w:tcBorders>
              <w:top w:val="nil"/>
              <w:left w:val="nil"/>
              <w:bottom w:val="nil"/>
              <w:right w:val="nil"/>
            </w:tcBorders>
          </w:tcPr>
          <w:p w14:paraId="0498E409" w14:textId="77777777" w:rsidR="00CA05C6" w:rsidRPr="00440C64" w:rsidRDefault="00CA05C6" w:rsidP="003A48B2">
            <w:pPr>
              <w:pStyle w:val="Normal6a"/>
            </w:pPr>
            <w:r w:rsidRPr="00440C64">
              <w:rPr>
                <w:b/>
                <w:i/>
              </w:rPr>
              <w:t>3b.</w:t>
            </w:r>
            <w:r w:rsidRPr="00440C64">
              <w:tab/>
            </w:r>
            <w:r w:rsidRPr="00440C64">
              <w:rPr>
                <w:b/>
                <w:i/>
              </w:rPr>
              <w:t>Medlemsstaterne sørger for, at den i stk. 1 omhandlede uafhængige overvågningsmekanisme råder over passende finansielle midler.</w:t>
            </w:r>
          </w:p>
        </w:tc>
      </w:tr>
    </w:tbl>
    <w:p w14:paraId="1DBB4D7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5969AEE" w14:textId="77777777" w:rsidR="00CA05C6" w:rsidRPr="00440C64" w:rsidRDefault="00CA05C6" w:rsidP="00CA05C6">
      <w:r w:rsidRPr="00440C64">
        <w:rPr>
          <w:rStyle w:val="HideTWBExt"/>
          <w:color w:val="auto"/>
        </w:rPr>
        <w:t>&lt;/Amend&gt;</w:t>
      </w:r>
    </w:p>
    <w:p w14:paraId="17DCAEA5"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1148</w:t>
      </w:r>
      <w:r w:rsidRPr="00440C64">
        <w:rPr>
          <w:rStyle w:val="HideTWBExt"/>
          <w:color w:val="auto"/>
        </w:rPr>
        <w:t>&lt;/NumAm&gt;</w:t>
      </w:r>
    </w:p>
    <w:p w14:paraId="0824A1B3" w14:textId="77777777" w:rsidR="00CA05C6" w:rsidRPr="00440C64" w:rsidRDefault="00CA05C6" w:rsidP="00CA05C6">
      <w:pPr>
        <w:pStyle w:val="NormalBold"/>
      </w:pPr>
      <w:r w:rsidRPr="00440C64">
        <w:rPr>
          <w:rStyle w:val="HideTWBExt"/>
          <w:b w:val="0"/>
          <w:color w:val="auto"/>
        </w:rPr>
        <w:t>&lt;RepeatBlock-By&gt;&lt;Members&gt;</w:t>
      </w:r>
      <w:r w:rsidRPr="00440C64">
        <w:t>Mélissa Camara</w:t>
      </w:r>
      <w:r w:rsidRPr="00440C64">
        <w:rPr>
          <w:rStyle w:val="HideTWBExt"/>
          <w:b w:val="0"/>
          <w:color w:val="auto"/>
        </w:rPr>
        <w:t>&lt;/Members&gt;</w:t>
      </w:r>
    </w:p>
    <w:p w14:paraId="005BF486" w14:textId="77777777" w:rsidR="00CA05C6" w:rsidRPr="00440C64" w:rsidRDefault="00CA05C6" w:rsidP="00CA05C6">
      <w:pPr>
        <w:pStyle w:val="NormalBold"/>
      </w:pPr>
      <w:r w:rsidRPr="00440C64">
        <w:rPr>
          <w:rStyle w:val="HideTWBExt"/>
          <w:b w:val="0"/>
          <w:color w:val="auto"/>
        </w:rPr>
        <w:t>&lt;/RepeatBlock-By&gt;</w:t>
      </w:r>
    </w:p>
    <w:p w14:paraId="62C0576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7E5D008" w14:textId="77777777" w:rsidR="00CA05C6" w:rsidRPr="00440C64" w:rsidRDefault="00CA05C6" w:rsidP="00CA05C6">
      <w:pPr>
        <w:pStyle w:val="NormalBold"/>
      </w:pPr>
      <w:r w:rsidRPr="00440C64">
        <w:rPr>
          <w:rStyle w:val="HideTWBExt"/>
          <w:color w:val="auto"/>
        </w:rPr>
        <w:t>&lt;Article&gt;</w:t>
      </w:r>
      <w:r w:rsidRPr="00440C64">
        <w:t>Artikel 16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DFBB763" w14:textId="77777777" w:rsidTr="003A48B2">
        <w:trPr>
          <w:trHeight w:hRule="exact" w:val="240"/>
          <w:jc w:val="center"/>
        </w:trPr>
        <w:tc>
          <w:tcPr>
            <w:tcW w:w="9752" w:type="dxa"/>
            <w:gridSpan w:val="2"/>
            <w:tcBorders>
              <w:top w:val="nil"/>
              <w:left w:val="nil"/>
              <w:bottom w:val="nil"/>
              <w:right w:val="nil"/>
            </w:tcBorders>
          </w:tcPr>
          <w:p w14:paraId="166A7AF5" w14:textId="77777777" w:rsidR="00CA05C6" w:rsidRPr="00440C64" w:rsidRDefault="00CA05C6" w:rsidP="003A48B2"/>
        </w:tc>
      </w:tr>
      <w:tr w:rsidR="00546440" w:rsidRPr="00440C64" w14:paraId="0473B438" w14:textId="77777777" w:rsidTr="003A48B2">
        <w:trPr>
          <w:trHeight w:val="240"/>
          <w:jc w:val="center"/>
        </w:trPr>
        <w:tc>
          <w:tcPr>
            <w:tcW w:w="4876" w:type="dxa"/>
            <w:tcBorders>
              <w:top w:val="nil"/>
              <w:left w:val="nil"/>
              <w:bottom w:val="nil"/>
              <w:right w:val="nil"/>
            </w:tcBorders>
          </w:tcPr>
          <w:p w14:paraId="0CB7152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6B337E2" w14:textId="77777777" w:rsidR="00CA05C6" w:rsidRPr="00440C64" w:rsidRDefault="00CA05C6" w:rsidP="003A48B2">
            <w:pPr>
              <w:pStyle w:val="AmColumnHeading"/>
            </w:pPr>
            <w:r w:rsidRPr="00440C64">
              <w:t>Ændringsforslag</w:t>
            </w:r>
          </w:p>
        </w:tc>
      </w:tr>
      <w:tr w:rsidR="00546440" w:rsidRPr="00440C64" w14:paraId="50F055C1" w14:textId="77777777" w:rsidTr="003A48B2">
        <w:trPr>
          <w:jc w:val="center"/>
        </w:trPr>
        <w:tc>
          <w:tcPr>
            <w:tcW w:w="4876" w:type="dxa"/>
            <w:tcBorders>
              <w:top w:val="nil"/>
              <w:left w:val="nil"/>
              <w:bottom w:val="nil"/>
              <w:right w:val="nil"/>
            </w:tcBorders>
          </w:tcPr>
          <w:p w14:paraId="65D57706" w14:textId="77777777" w:rsidR="00CA05C6" w:rsidRPr="00440C64" w:rsidRDefault="00CA05C6" w:rsidP="003A48B2">
            <w:pPr>
              <w:pStyle w:val="Normal6a"/>
              <w:jc w:val="center"/>
            </w:pPr>
            <w:r w:rsidRPr="00440C64">
              <w:rPr>
                <w:b/>
                <w:i/>
              </w:rPr>
              <w:t>Artikel 16</w:t>
            </w:r>
            <w:r w:rsidRPr="00440C64">
              <w:tab/>
            </w:r>
          </w:p>
        </w:tc>
        <w:tc>
          <w:tcPr>
            <w:tcW w:w="4876" w:type="dxa"/>
            <w:tcBorders>
              <w:top w:val="nil"/>
              <w:left w:val="nil"/>
              <w:bottom w:val="nil"/>
              <w:right w:val="nil"/>
            </w:tcBorders>
          </w:tcPr>
          <w:p w14:paraId="4944013D" w14:textId="77777777" w:rsidR="00CA05C6" w:rsidRPr="00440C64" w:rsidRDefault="00CA05C6" w:rsidP="003A48B2">
            <w:pPr>
              <w:pStyle w:val="Normal6a"/>
            </w:pPr>
            <w:r w:rsidRPr="00440C64">
              <w:rPr>
                <w:b/>
                <w:i/>
              </w:rPr>
              <w:t>udgår</w:t>
            </w:r>
          </w:p>
        </w:tc>
      </w:tr>
      <w:tr w:rsidR="00546440" w:rsidRPr="00440C64" w14:paraId="4C191468" w14:textId="77777777" w:rsidTr="003A48B2">
        <w:trPr>
          <w:jc w:val="center"/>
        </w:trPr>
        <w:tc>
          <w:tcPr>
            <w:tcW w:w="4876" w:type="dxa"/>
            <w:tcBorders>
              <w:top w:val="nil"/>
              <w:left w:val="nil"/>
              <w:bottom w:val="nil"/>
              <w:right w:val="nil"/>
            </w:tcBorders>
          </w:tcPr>
          <w:p w14:paraId="2F16A9BA" w14:textId="77777777" w:rsidR="00CA05C6" w:rsidRPr="00440C64" w:rsidRDefault="00CA05C6" w:rsidP="003A48B2">
            <w:pPr>
              <w:pStyle w:val="Normal6a"/>
              <w:jc w:val="center"/>
            </w:pPr>
            <w:r w:rsidRPr="00440C64">
              <w:rPr>
                <w:b/>
                <w:i/>
              </w:rPr>
              <w:t>Tilbagesendelse af tredjelandsstatsborgere, der udgør en sikkerhedsrisiko</w:t>
            </w:r>
          </w:p>
        </w:tc>
        <w:tc>
          <w:tcPr>
            <w:tcW w:w="4876" w:type="dxa"/>
            <w:tcBorders>
              <w:top w:val="nil"/>
              <w:left w:val="nil"/>
              <w:bottom w:val="nil"/>
              <w:right w:val="nil"/>
            </w:tcBorders>
          </w:tcPr>
          <w:p w14:paraId="137A0B88" w14:textId="77777777" w:rsidR="00CA05C6" w:rsidRPr="00440C64" w:rsidRDefault="00CA05C6" w:rsidP="003A48B2">
            <w:pPr>
              <w:pStyle w:val="Normal6a"/>
            </w:pPr>
          </w:p>
        </w:tc>
      </w:tr>
      <w:tr w:rsidR="00546440" w:rsidRPr="00440C64" w14:paraId="7C8F606E" w14:textId="77777777" w:rsidTr="003A48B2">
        <w:trPr>
          <w:jc w:val="center"/>
        </w:trPr>
        <w:tc>
          <w:tcPr>
            <w:tcW w:w="4876" w:type="dxa"/>
            <w:tcBorders>
              <w:top w:val="nil"/>
              <w:left w:val="nil"/>
              <w:bottom w:val="nil"/>
              <w:right w:val="nil"/>
            </w:tcBorders>
          </w:tcPr>
          <w:p w14:paraId="7930B5DD" w14:textId="77777777" w:rsidR="00CA05C6" w:rsidRPr="00440C64" w:rsidRDefault="00CA05C6" w:rsidP="003A48B2">
            <w:pPr>
              <w:pStyle w:val="Normal6a"/>
            </w:pPr>
            <w:r w:rsidRPr="00440C64">
              <w:rPr>
                <w:b/>
                <w:i/>
              </w:rPr>
              <w:t>1. Denne artikel finder anvendelse på tredjelandsstatsborgere, hvis:</w:t>
            </w:r>
          </w:p>
        </w:tc>
        <w:tc>
          <w:tcPr>
            <w:tcW w:w="4876" w:type="dxa"/>
            <w:tcBorders>
              <w:top w:val="nil"/>
              <w:left w:val="nil"/>
              <w:bottom w:val="nil"/>
              <w:right w:val="nil"/>
            </w:tcBorders>
          </w:tcPr>
          <w:p w14:paraId="5CBDE88D" w14:textId="77777777" w:rsidR="00CA05C6" w:rsidRPr="00440C64" w:rsidRDefault="00CA05C6" w:rsidP="003A48B2">
            <w:pPr>
              <w:pStyle w:val="Normal6a"/>
            </w:pPr>
          </w:p>
        </w:tc>
      </w:tr>
      <w:tr w:rsidR="00546440" w:rsidRPr="00440C64" w14:paraId="446E9A23" w14:textId="77777777" w:rsidTr="003A48B2">
        <w:trPr>
          <w:jc w:val="center"/>
        </w:trPr>
        <w:tc>
          <w:tcPr>
            <w:tcW w:w="4876" w:type="dxa"/>
            <w:tcBorders>
              <w:top w:val="nil"/>
              <w:left w:val="nil"/>
              <w:bottom w:val="nil"/>
              <w:right w:val="nil"/>
            </w:tcBorders>
          </w:tcPr>
          <w:p w14:paraId="23735BCA" w14:textId="77777777" w:rsidR="00CA05C6" w:rsidRPr="00440C64" w:rsidRDefault="00CA05C6" w:rsidP="003A48B2">
            <w:pPr>
              <w:pStyle w:val="Normal6a"/>
            </w:pPr>
            <w:r w:rsidRPr="00440C64">
              <w:rPr>
                <w:b/>
                <w:i/>
              </w:rPr>
              <w:t>a. de udgør en trussel mod den offentlige orden, den offentlige sikkerhed eller den nationale sikkerhed</w:t>
            </w:r>
          </w:p>
        </w:tc>
        <w:tc>
          <w:tcPr>
            <w:tcW w:w="4876" w:type="dxa"/>
            <w:tcBorders>
              <w:top w:val="nil"/>
              <w:left w:val="nil"/>
              <w:bottom w:val="nil"/>
              <w:right w:val="nil"/>
            </w:tcBorders>
          </w:tcPr>
          <w:p w14:paraId="1B9529BB" w14:textId="77777777" w:rsidR="00CA05C6" w:rsidRPr="00440C64" w:rsidRDefault="00CA05C6" w:rsidP="003A48B2">
            <w:pPr>
              <w:pStyle w:val="Normal6a"/>
            </w:pPr>
          </w:p>
        </w:tc>
      </w:tr>
      <w:tr w:rsidR="00546440" w:rsidRPr="00440C64" w14:paraId="58A58018" w14:textId="77777777" w:rsidTr="003A48B2">
        <w:trPr>
          <w:jc w:val="center"/>
        </w:trPr>
        <w:tc>
          <w:tcPr>
            <w:tcW w:w="4876" w:type="dxa"/>
            <w:tcBorders>
              <w:top w:val="nil"/>
              <w:left w:val="nil"/>
              <w:bottom w:val="nil"/>
              <w:right w:val="nil"/>
            </w:tcBorders>
          </w:tcPr>
          <w:p w14:paraId="621C1B30" w14:textId="77777777" w:rsidR="00CA05C6" w:rsidRPr="00440C64" w:rsidRDefault="00CA05C6" w:rsidP="003A48B2">
            <w:pPr>
              <w:pStyle w:val="Normal6a"/>
            </w:pPr>
            <w:r w:rsidRPr="00440C64">
              <w:rPr>
                <w:b/>
                <w:i/>
              </w:rPr>
              <w:t>b. der er alvorlig grund til at antage, at de har begået en alvorlig strafbar handling som omhandlet i artikel 2, stk. 2, i Rådets rammeafgørelse 2002/584/RIA</w:t>
            </w:r>
            <w:r w:rsidRPr="00440C64">
              <w:rPr>
                <w:b/>
                <w:i/>
                <w:vertAlign w:val="superscript"/>
              </w:rPr>
              <w:t>48</w:t>
            </w:r>
            <w:r w:rsidRPr="00440C64">
              <w:rPr>
                <w:b/>
                <w:i/>
              </w:rPr>
              <w:t>.</w:t>
            </w:r>
          </w:p>
        </w:tc>
        <w:tc>
          <w:tcPr>
            <w:tcW w:w="4876" w:type="dxa"/>
            <w:tcBorders>
              <w:top w:val="nil"/>
              <w:left w:val="nil"/>
              <w:bottom w:val="nil"/>
              <w:right w:val="nil"/>
            </w:tcBorders>
          </w:tcPr>
          <w:p w14:paraId="6B4BDE8C" w14:textId="77777777" w:rsidR="00CA05C6" w:rsidRPr="00440C64" w:rsidRDefault="00CA05C6" w:rsidP="003A48B2">
            <w:pPr>
              <w:pStyle w:val="Normal6a"/>
            </w:pPr>
          </w:p>
        </w:tc>
      </w:tr>
      <w:tr w:rsidR="00546440" w:rsidRPr="00440C64" w14:paraId="3A8A7196" w14:textId="77777777" w:rsidTr="003A48B2">
        <w:trPr>
          <w:jc w:val="center"/>
        </w:trPr>
        <w:tc>
          <w:tcPr>
            <w:tcW w:w="4876" w:type="dxa"/>
            <w:tcBorders>
              <w:top w:val="nil"/>
              <w:left w:val="nil"/>
              <w:bottom w:val="nil"/>
              <w:right w:val="nil"/>
            </w:tcBorders>
          </w:tcPr>
          <w:p w14:paraId="602FED76" w14:textId="77777777" w:rsidR="00CA05C6" w:rsidRPr="00440C64" w:rsidRDefault="00CA05C6" w:rsidP="003A48B2">
            <w:pPr>
              <w:pStyle w:val="Normal6a"/>
            </w:pPr>
            <w:r w:rsidRPr="00440C64">
              <w:rPr>
                <w:b/>
                <w:i/>
              </w:rPr>
              <w:t>c. der er klare tegn på, at vedkommende har til hensigt at begå en strafbar handling som omhandlet i dette stykkes litra b) på en medlemsstats område.</w:t>
            </w:r>
          </w:p>
        </w:tc>
        <w:tc>
          <w:tcPr>
            <w:tcW w:w="4876" w:type="dxa"/>
            <w:tcBorders>
              <w:top w:val="nil"/>
              <w:left w:val="nil"/>
              <w:bottom w:val="nil"/>
              <w:right w:val="nil"/>
            </w:tcBorders>
          </w:tcPr>
          <w:p w14:paraId="29B5B26B" w14:textId="77777777" w:rsidR="00CA05C6" w:rsidRPr="00440C64" w:rsidRDefault="00CA05C6" w:rsidP="003A48B2">
            <w:pPr>
              <w:pStyle w:val="Normal6a"/>
            </w:pPr>
          </w:p>
        </w:tc>
      </w:tr>
      <w:tr w:rsidR="00546440" w:rsidRPr="00440C64" w14:paraId="10E8C1D5" w14:textId="77777777" w:rsidTr="003A48B2">
        <w:trPr>
          <w:jc w:val="center"/>
        </w:trPr>
        <w:tc>
          <w:tcPr>
            <w:tcW w:w="4876" w:type="dxa"/>
            <w:tcBorders>
              <w:top w:val="nil"/>
              <w:left w:val="nil"/>
              <w:bottom w:val="nil"/>
              <w:right w:val="nil"/>
            </w:tcBorders>
          </w:tcPr>
          <w:p w14:paraId="6C34629A" w14:textId="77777777" w:rsidR="00CA05C6" w:rsidRPr="00440C64" w:rsidRDefault="00CA05C6" w:rsidP="003A48B2">
            <w:pPr>
              <w:pStyle w:val="Normal6a"/>
            </w:pPr>
            <w:r w:rsidRPr="00440C64">
              <w:rPr>
                <w:b/>
                <w:i/>
              </w:rPr>
              <w:t>2. Tredjelandsstatsborgere, der er omfattet af denne artikels anvendelsesområde, skal udsendes i overensstemmelse med artikel 12.</w:t>
            </w:r>
          </w:p>
        </w:tc>
        <w:tc>
          <w:tcPr>
            <w:tcW w:w="4876" w:type="dxa"/>
            <w:tcBorders>
              <w:top w:val="nil"/>
              <w:left w:val="nil"/>
              <w:bottom w:val="nil"/>
              <w:right w:val="nil"/>
            </w:tcBorders>
          </w:tcPr>
          <w:p w14:paraId="30B7A95A" w14:textId="77777777" w:rsidR="00CA05C6" w:rsidRPr="00440C64" w:rsidRDefault="00CA05C6" w:rsidP="003A48B2">
            <w:pPr>
              <w:pStyle w:val="Normal6a"/>
            </w:pPr>
          </w:p>
        </w:tc>
      </w:tr>
      <w:tr w:rsidR="00546440" w:rsidRPr="00440C64" w14:paraId="10313E50" w14:textId="77777777" w:rsidTr="003A48B2">
        <w:trPr>
          <w:jc w:val="center"/>
        </w:trPr>
        <w:tc>
          <w:tcPr>
            <w:tcW w:w="4876" w:type="dxa"/>
            <w:tcBorders>
              <w:top w:val="nil"/>
              <w:left w:val="nil"/>
              <w:bottom w:val="nil"/>
              <w:right w:val="nil"/>
            </w:tcBorders>
          </w:tcPr>
          <w:p w14:paraId="4C60BD94" w14:textId="77777777" w:rsidR="00CA05C6" w:rsidRPr="00440C64" w:rsidRDefault="00CA05C6" w:rsidP="003A48B2">
            <w:pPr>
              <w:pStyle w:val="Normal6a"/>
            </w:pPr>
            <w:r w:rsidRPr="00440C64">
              <w:rPr>
                <w:b/>
                <w:i/>
              </w:rPr>
              <w:t>3. Uanset de relevante bestemmelser i denne forordning kan tredjelandsstatsborgere, der er omfattet af denne artikel, være:</w:t>
            </w:r>
          </w:p>
        </w:tc>
        <w:tc>
          <w:tcPr>
            <w:tcW w:w="4876" w:type="dxa"/>
            <w:tcBorders>
              <w:top w:val="nil"/>
              <w:left w:val="nil"/>
              <w:bottom w:val="nil"/>
              <w:right w:val="nil"/>
            </w:tcBorders>
          </w:tcPr>
          <w:p w14:paraId="3655AF42" w14:textId="77777777" w:rsidR="00CA05C6" w:rsidRPr="00440C64" w:rsidRDefault="00CA05C6" w:rsidP="003A48B2">
            <w:pPr>
              <w:pStyle w:val="Normal6a"/>
            </w:pPr>
          </w:p>
        </w:tc>
      </w:tr>
      <w:tr w:rsidR="00546440" w:rsidRPr="00440C64" w14:paraId="67E8B599" w14:textId="77777777" w:rsidTr="003A48B2">
        <w:trPr>
          <w:jc w:val="center"/>
        </w:trPr>
        <w:tc>
          <w:tcPr>
            <w:tcW w:w="4876" w:type="dxa"/>
            <w:tcBorders>
              <w:top w:val="nil"/>
              <w:left w:val="nil"/>
              <w:bottom w:val="nil"/>
              <w:right w:val="nil"/>
            </w:tcBorders>
          </w:tcPr>
          <w:p w14:paraId="4C30338A" w14:textId="77777777" w:rsidR="00CA05C6" w:rsidRPr="00440C64" w:rsidRDefault="00CA05C6" w:rsidP="003A48B2">
            <w:pPr>
              <w:pStyle w:val="Normal6a"/>
            </w:pPr>
            <w:r w:rsidRPr="00440C64">
              <w:rPr>
                <w:b/>
                <w:i/>
              </w:rPr>
              <w:t>a. omfattet af et indrejseforbud udstedt i overensstemmelse med artikel 10, som overstiger den maksimale varighed, der er omhandlet i artikel 10, stk. 6, med en yderligere periode på højst 10 år</w:t>
            </w:r>
          </w:p>
        </w:tc>
        <w:tc>
          <w:tcPr>
            <w:tcW w:w="4876" w:type="dxa"/>
            <w:tcBorders>
              <w:top w:val="nil"/>
              <w:left w:val="nil"/>
              <w:bottom w:val="nil"/>
              <w:right w:val="nil"/>
            </w:tcBorders>
          </w:tcPr>
          <w:p w14:paraId="703622FA" w14:textId="77777777" w:rsidR="00CA05C6" w:rsidRPr="00440C64" w:rsidRDefault="00CA05C6" w:rsidP="003A48B2">
            <w:pPr>
              <w:pStyle w:val="Normal6a"/>
            </w:pPr>
          </w:p>
        </w:tc>
      </w:tr>
      <w:tr w:rsidR="00546440" w:rsidRPr="00440C64" w14:paraId="0823C066" w14:textId="77777777" w:rsidTr="003A48B2">
        <w:trPr>
          <w:jc w:val="center"/>
        </w:trPr>
        <w:tc>
          <w:tcPr>
            <w:tcW w:w="4876" w:type="dxa"/>
            <w:tcBorders>
              <w:top w:val="nil"/>
              <w:left w:val="nil"/>
              <w:bottom w:val="nil"/>
              <w:right w:val="nil"/>
            </w:tcBorders>
          </w:tcPr>
          <w:p w14:paraId="658B9442" w14:textId="77777777" w:rsidR="00CA05C6" w:rsidRPr="00440C64" w:rsidRDefault="00CA05C6" w:rsidP="003A48B2">
            <w:pPr>
              <w:pStyle w:val="Normal6a"/>
            </w:pPr>
            <w:r w:rsidRPr="00440C64">
              <w:rPr>
                <w:b/>
                <w:i/>
              </w:rPr>
              <w:t>b. frihedsberøvet i overensstemmelse med artikel 29, stk. 3, litra c)</w:t>
            </w:r>
          </w:p>
        </w:tc>
        <w:tc>
          <w:tcPr>
            <w:tcW w:w="4876" w:type="dxa"/>
            <w:tcBorders>
              <w:top w:val="nil"/>
              <w:left w:val="nil"/>
              <w:bottom w:val="nil"/>
              <w:right w:val="nil"/>
            </w:tcBorders>
          </w:tcPr>
          <w:p w14:paraId="36C39479" w14:textId="77777777" w:rsidR="00CA05C6" w:rsidRPr="00440C64" w:rsidRDefault="00CA05C6" w:rsidP="003A48B2">
            <w:pPr>
              <w:pStyle w:val="Normal6a"/>
            </w:pPr>
          </w:p>
        </w:tc>
      </w:tr>
      <w:tr w:rsidR="00546440" w:rsidRPr="00440C64" w14:paraId="2C3DDC35" w14:textId="77777777" w:rsidTr="003A48B2">
        <w:trPr>
          <w:jc w:val="center"/>
        </w:trPr>
        <w:tc>
          <w:tcPr>
            <w:tcW w:w="4876" w:type="dxa"/>
            <w:tcBorders>
              <w:top w:val="nil"/>
              <w:left w:val="nil"/>
              <w:bottom w:val="nil"/>
              <w:right w:val="nil"/>
            </w:tcBorders>
          </w:tcPr>
          <w:p w14:paraId="5E98C5BF" w14:textId="77777777" w:rsidR="00CA05C6" w:rsidRPr="00440C64" w:rsidRDefault="00CA05C6" w:rsidP="003A48B2">
            <w:pPr>
              <w:pStyle w:val="Normal6a"/>
            </w:pPr>
            <w:r w:rsidRPr="00440C64">
              <w:rPr>
                <w:b/>
                <w:i/>
              </w:rPr>
              <w:t>c. frihedsberøvet i fængsler og holdt adskilt fra almindelige indsatte</w:t>
            </w:r>
          </w:p>
        </w:tc>
        <w:tc>
          <w:tcPr>
            <w:tcW w:w="4876" w:type="dxa"/>
            <w:tcBorders>
              <w:top w:val="nil"/>
              <w:left w:val="nil"/>
              <w:bottom w:val="nil"/>
              <w:right w:val="nil"/>
            </w:tcBorders>
          </w:tcPr>
          <w:p w14:paraId="25E70F2C" w14:textId="77777777" w:rsidR="00CA05C6" w:rsidRPr="00440C64" w:rsidRDefault="00CA05C6" w:rsidP="003A48B2">
            <w:pPr>
              <w:pStyle w:val="Normal6a"/>
            </w:pPr>
          </w:p>
        </w:tc>
      </w:tr>
      <w:tr w:rsidR="00546440" w:rsidRPr="00440C64" w14:paraId="10C88468" w14:textId="77777777" w:rsidTr="003A48B2">
        <w:trPr>
          <w:jc w:val="center"/>
        </w:trPr>
        <w:tc>
          <w:tcPr>
            <w:tcW w:w="4876" w:type="dxa"/>
            <w:tcBorders>
              <w:top w:val="nil"/>
              <w:left w:val="nil"/>
              <w:bottom w:val="nil"/>
              <w:right w:val="nil"/>
            </w:tcBorders>
          </w:tcPr>
          <w:p w14:paraId="5C35B332" w14:textId="77777777" w:rsidR="00CA05C6" w:rsidRPr="00440C64" w:rsidRDefault="00CA05C6" w:rsidP="003A48B2">
            <w:pPr>
              <w:pStyle w:val="Normal6a"/>
            </w:pPr>
            <w:r w:rsidRPr="00440C64">
              <w:rPr>
                <w:b/>
                <w:i/>
              </w:rPr>
              <w:t xml:space="preserve">d. frihedsberøvet i en periode, der overstiger den maksimale varighed, der er </w:t>
            </w:r>
            <w:r w:rsidRPr="00440C64">
              <w:rPr>
                <w:b/>
                <w:i/>
              </w:rPr>
              <w:lastRenderedPageBreak/>
              <w:t>omhandlet i artikel 32, stk. 3, og som fastsættes af en retslig myndighed under hensyntagen til omstændighederne i den enkelte sag, og som prøves af en retslig myndighed mindst hver tredje måned.</w:t>
            </w:r>
          </w:p>
        </w:tc>
        <w:tc>
          <w:tcPr>
            <w:tcW w:w="4876" w:type="dxa"/>
            <w:tcBorders>
              <w:top w:val="nil"/>
              <w:left w:val="nil"/>
              <w:bottom w:val="nil"/>
              <w:right w:val="nil"/>
            </w:tcBorders>
          </w:tcPr>
          <w:p w14:paraId="13286C1E" w14:textId="77777777" w:rsidR="00CA05C6" w:rsidRPr="00440C64" w:rsidRDefault="00CA05C6" w:rsidP="003A48B2">
            <w:pPr>
              <w:pStyle w:val="Normal6a"/>
            </w:pPr>
          </w:p>
        </w:tc>
      </w:tr>
      <w:tr w:rsidR="00546440" w:rsidRPr="00440C64" w14:paraId="03167F2B" w14:textId="77777777" w:rsidTr="003A48B2">
        <w:trPr>
          <w:jc w:val="center"/>
        </w:trPr>
        <w:tc>
          <w:tcPr>
            <w:tcW w:w="4876" w:type="dxa"/>
            <w:tcBorders>
              <w:top w:val="nil"/>
              <w:left w:val="nil"/>
              <w:bottom w:val="nil"/>
              <w:right w:val="nil"/>
            </w:tcBorders>
          </w:tcPr>
          <w:p w14:paraId="778C4486" w14:textId="77777777" w:rsidR="00CA05C6" w:rsidRPr="00440C64" w:rsidRDefault="00CA05C6" w:rsidP="003A48B2">
            <w:pPr>
              <w:pStyle w:val="Normal6a"/>
            </w:pPr>
            <w:r w:rsidRPr="00440C64">
              <w:rPr>
                <w:b/>
                <w:i/>
              </w:rPr>
              <w:t>4. Uanset bestemmelserne i artikel 28, stk. 2 og 3), suspenderes fuldbyrdelsen af en afgørelse om tilbagesendelse af en tredjelandsstatsborger, der er omfattet af denne artikel, ikke, medmindre der er risiko for, at princippet om non-refoulement tilsidesættes.</w:t>
            </w:r>
          </w:p>
        </w:tc>
        <w:tc>
          <w:tcPr>
            <w:tcW w:w="4876" w:type="dxa"/>
            <w:tcBorders>
              <w:top w:val="nil"/>
              <w:left w:val="nil"/>
              <w:bottom w:val="nil"/>
              <w:right w:val="nil"/>
            </w:tcBorders>
          </w:tcPr>
          <w:p w14:paraId="5B2DB21A" w14:textId="77777777" w:rsidR="00CA05C6" w:rsidRPr="00440C64" w:rsidRDefault="00CA05C6" w:rsidP="003A48B2">
            <w:pPr>
              <w:pStyle w:val="Normal6a"/>
            </w:pPr>
          </w:p>
        </w:tc>
      </w:tr>
      <w:tr w:rsidR="00546440" w:rsidRPr="00440C64" w14:paraId="5E14E43C" w14:textId="77777777" w:rsidTr="003A48B2">
        <w:trPr>
          <w:jc w:val="center"/>
        </w:trPr>
        <w:tc>
          <w:tcPr>
            <w:tcW w:w="4876" w:type="dxa"/>
            <w:tcBorders>
              <w:top w:val="nil"/>
              <w:left w:val="nil"/>
              <w:bottom w:val="nil"/>
              <w:right w:val="nil"/>
            </w:tcBorders>
          </w:tcPr>
          <w:p w14:paraId="1119416E" w14:textId="77777777" w:rsidR="00CA05C6" w:rsidRPr="00440C64" w:rsidRDefault="00CA05C6" w:rsidP="003A48B2">
            <w:pPr>
              <w:pStyle w:val="Normal6a"/>
            </w:pPr>
            <w:r w:rsidRPr="00440C64">
              <w:rPr>
                <w:b/>
                <w:i/>
              </w:rPr>
              <w:t>_________________</w:t>
            </w:r>
          </w:p>
        </w:tc>
        <w:tc>
          <w:tcPr>
            <w:tcW w:w="4876" w:type="dxa"/>
            <w:tcBorders>
              <w:top w:val="nil"/>
              <w:left w:val="nil"/>
              <w:bottom w:val="nil"/>
              <w:right w:val="nil"/>
            </w:tcBorders>
          </w:tcPr>
          <w:p w14:paraId="10EFE445" w14:textId="77777777" w:rsidR="00CA05C6" w:rsidRPr="00440C64" w:rsidRDefault="00CA05C6" w:rsidP="003A48B2"/>
        </w:tc>
      </w:tr>
      <w:tr w:rsidR="00546440" w:rsidRPr="00440C64" w14:paraId="65AAFBB9" w14:textId="77777777" w:rsidTr="003A48B2">
        <w:trPr>
          <w:jc w:val="center"/>
        </w:trPr>
        <w:tc>
          <w:tcPr>
            <w:tcW w:w="4876" w:type="dxa"/>
            <w:tcBorders>
              <w:top w:val="nil"/>
              <w:left w:val="nil"/>
              <w:bottom w:val="nil"/>
              <w:right w:val="nil"/>
            </w:tcBorders>
          </w:tcPr>
          <w:p w14:paraId="6284C256" w14:textId="77777777" w:rsidR="00CA05C6" w:rsidRPr="00440C64" w:rsidRDefault="00CA05C6" w:rsidP="003A48B2">
            <w:pPr>
              <w:pStyle w:val="Normal6a"/>
            </w:pPr>
            <w:r w:rsidRPr="00440C64">
              <w:rPr>
                <w:b/>
                <w:bCs/>
                <w:i/>
                <w:iCs/>
                <w:vertAlign w:val="superscript"/>
              </w:rPr>
              <w:t>48</w:t>
            </w:r>
            <w:r w:rsidRPr="00440C64">
              <w:rPr>
                <w:b/>
                <w:bCs/>
                <w:i/>
                <w:iCs/>
              </w:rPr>
              <w:t xml:space="preserve"> Rådets rammeafgørelse 2002/584/RIA af 13. juni 2002 om den europæiske arrestordre og om procedurerne for overgivelse mellem medlemsstaterne – Erklæringer fra en række medlemsstater i forbindelse med rammeafgørelsens vedtagelse (EFT L 190 af 18.7.2002, s. 1, ELI: http://data.europa.eu/eli/dec_framw/2002/584/oj).</w:t>
            </w:r>
          </w:p>
        </w:tc>
        <w:tc>
          <w:tcPr>
            <w:tcW w:w="4876" w:type="dxa"/>
            <w:tcBorders>
              <w:top w:val="nil"/>
              <w:left w:val="nil"/>
              <w:bottom w:val="nil"/>
              <w:right w:val="nil"/>
            </w:tcBorders>
          </w:tcPr>
          <w:p w14:paraId="1A2056B4" w14:textId="77777777" w:rsidR="00CA05C6" w:rsidRPr="00440C64" w:rsidRDefault="00CA05C6" w:rsidP="003A48B2"/>
        </w:tc>
      </w:tr>
    </w:tbl>
    <w:p w14:paraId="6B87DB3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5F1EC94" w14:textId="77777777" w:rsidR="00CA05C6" w:rsidRPr="00440C64" w:rsidRDefault="00CA05C6" w:rsidP="00CA05C6">
      <w:r w:rsidRPr="00440C64">
        <w:rPr>
          <w:rStyle w:val="HideTWBExt"/>
          <w:color w:val="auto"/>
        </w:rPr>
        <w:t>&lt;/Amend&gt;</w:t>
      </w:r>
    </w:p>
    <w:p w14:paraId="5ABF607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1149</w:t>
      </w:r>
      <w:r w:rsidRPr="00440C64">
        <w:rPr>
          <w:rStyle w:val="HideTWBExt"/>
          <w:color w:val="auto"/>
        </w:rPr>
        <w:t>&lt;/NumAm&gt;</w:t>
      </w:r>
    </w:p>
    <w:p w14:paraId="7AE541EC" w14:textId="77777777" w:rsidR="00CA05C6" w:rsidRPr="00440C64" w:rsidRDefault="00CA05C6" w:rsidP="00CA05C6">
      <w:pPr>
        <w:pStyle w:val="NormalBold"/>
      </w:pPr>
      <w:r w:rsidRPr="00440C64">
        <w:rPr>
          <w:rStyle w:val="HideTWBExt"/>
          <w:b w:val="0"/>
          <w:color w:val="auto"/>
        </w:rPr>
        <w:t>&lt;RepeatBlock-By&gt;&lt;Members&gt;</w:t>
      </w:r>
      <w:r w:rsidRPr="00440C64">
        <w:t>Estrella Galán</w:t>
      </w:r>
      <w:r w:rsidRPr="00440C64">
        <w:rPr>
          <w:rStyle w:val="HideTWBExt"/>
          <w:b w:val="0"/>
          <w:color w:val="auto"/>
        </w:rPr>
        <w:t>&lt;/Members&gt;</w:t>
      </w:r>
    </w:p>
    <w:p w14:paraId="481EE283" w14:textId="77777777" w:rsidR="00CA05C6" w:rsidRPr="00440C64" w:rsidRDefault="00CA05C6" w:rsidP="00CA05C6">
      <w:pPr>
        <w:pStyle w:val="NormalBold"/>
      </w:pPr>
      <w:r w:rsidRPr="00440C64">
        <w:rPr>
          <w:rStyle w:val="HideTWBExt"/>
          <w:b w:val="0"/>
          <w:color w:val="auto"/>
        </w:rPr>
        <w:t>&lt;/RepeatBlock-By&gt;</w:t>
      </w:r>
    </w:p>
    <w:p w14:paraId="63E4851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0D2CAD3" w14:textId="77777777" w:rsidR="00CA05C6" w:rsidRPr="00440C64" w:rsidRDefault="00CA05C6" w:rsidP="00CA05C6">
      <w:pPr>
        <w:pStyle w:val="NormalBold"/>
      </w:pPr>
      <w:r w:rsidRPr="00440C64">
        <w:rPr>
          <w:rStyle w:val="HideTWBExt"/>
          <w:color w:val="auto"/>
        </w:rPr>
        <w:t>&lt;Article&gt;</w:t>
      </w:r>
      <w:r w:rsidRPr="00440C64">
        <w:t>Artikel 16</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10FCA8B" w14:textId="77777777" w:rsidTr="003A48B2">
        <w:trPr>
          <w:trHeight w:hRule="exact" w:val="240"/>
          <w:jc w:val="center"/>
        </w:trPr>
        <w:tc>
          <w:tcPr>
            <w:tcW w:w="9752" w:type="dxa"/>
            <w:gridSpan w:val="2"/>
            <w:tcBorders>
              <w:top w:val="nil"/>
              <w:left w:val="nil"/>
              <w:bottom w:val="nil"/>
              <w:right w:val="nil"/>
            </w:tcBorders>
          </w:tcPr>
          <w:p w14:paraId="41BBEA14" w14:textId="77777777" w:rsidR="00CA05C6" w:rsidRPr="00440C64" w:rsidRDefault="00CA05C6" w:rsidP="003A48B2"/>
        </w:tc>
      </w:tr>
      <w:tr w:rsidR="00546440" w:rsidRPr="00440C64" w14:paraId="21095E51" w14:textId="77777777" w:rsidTr="003A48B2">
        <w:trPr>
          <w:trHeight w:val="240"/>
          <w:jc w:val="center"/>
        </w:trPr>
        <w:tc>
          <w:tcPr>
            <w:tcW w:w="4876" w:type="dxa"/>
            <w:tcBorders>
              <w:top w:val="nil"/>
              <w:left w:val="nil"/>
              <w:bottom w:val="nil"/>
              <w:right w:val="nil"/>
            </w:tcBorders>
          </w:tcPr>
          <w:p w14:paraId="35DA291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D661A3D" w14:textId="77777777" w:rsidR="00CA05C6" w:rsidRPr="00440C64" w:rsidRDefault="00CA05C6" w:rsidP="003A48B2">
            <w:pPr>
              <w:pStyle w:val="AmColumnHeading"/>
            </w:pPr>
            <w:r w:rsidRPr="00440C64">
              <w:t>Ændringsforslag</w:t>
            </w:r>
          </w:p>
        </w:tc>
      </w:tr>
      <w:tr w:rsidR="00546440" w:rsidRPr="00440C64" w14:paraId="20827BD3" w14:textId="77777777" w:rsidTr="003A48B2">
        <w:trPr>
          <w:jc w:val="center"/>
        </w:trPr>
        <w:tc>
          <w:tcPr>
            <w:tcW w:w="4876" w:type="dxa"/>
            <w:tcBorders>
              <w:top w:val="nil"/>
              <w:left w:val="nil"/>
              <w:bottom w:val="nil"/>
              <w:right w:val="nil"/>
            </w:tcBorders>
          </w:tcPr>
          <w:p w14:paraId="7F742030" w14:textId="77777777" w:rsidR="00CA05C6" w:rsidRPr="00440C64" w:rsidRDefault="00CA05C6" w:rsidP="003A48B2">
            <w:pPr>
              <w:pStyle w:val="Normal6a"/>
              <w:jc w:val="center"/>
            </w:pPr>
            <w:r w:rsidRPr="00440C64">
              <w:rPr>
                <w:b/>
                <w:i/>
              </w:rPr>
              <w:t>Artikel 16</w:t>
            </w:r>
            <w:r w:rsidRPr="00440C64">
              <w:tab/>
            </w:r>
          </w:p>
        </w:tc>
        <w:tc>
          <w:tcPr>
            <w:tcW w:w="4876" w:type="dxa"/>
            <w:tcBorders>
              <w:top w:val="nil"/>
              <w:left w:val="nil"/>
              <w:bottom w:val="nil"/>
              <w:right w:val="nil"/>
            </w:tcBorders>
          </w:tcPr>
          <w:p w14:paraId="2503DEAE" w14:textId="77777777" w:rsidR="00CA05C6" w:rsidRPr="00440C64" w:rsidRDefault="00CA05C6" w:rsidP="003A48B2">
            <w:pPr>
              <w:pStyle w:val="Normal6a"/>
            </w:pPr>
            <w:r w:rsidRPr="00440C64">
              <w:rPr>
                <w:b/>
                <w:i/>
              </w:rPr>
              <w:t>udgår</w:t>
            </w:r>
          </w:p>
        </w:tc>
      </w:tr>
      <w:tr w:rsidR="00546440" w:rsidRPr="00440C64" w14:paraId="4CEA23FF" w14:textId="77777777" w:rsidTr="003A48B2">
        <w:trPr>
          <w:jc w:val="center"/>
        </w:trPr>
        <w:tc>
          <w:tcPr>
            <w:tcW w:w="4876" w:type="dxa"/>
            <w:tcBorders>
              <w:top w:val="nil"/>
              <w:left w:val="nil"/>
              <w:bottom w:val="nil"/>
              <w:right w:val="nil"/>
            </w:tcBorders>
          </w:tcPr>
          <w:p w14:paraId="48D5137C" w14:textId="77777777" w:rsidR="00CA05C6" w:rsidRPr="00440C64" w:rsidRDefault="00CA05C6" w:rsidP="003A48B2">
            <w:pPr>
              <w:pStyle w:val="Normal6a"/>
              <w:jc w:val="center"/>
            </w:pPr>
            <w:r w:rsidRPr="00440C64">
              <w:rPr>
                <w:b/>
                <w:i/>
              </w:rPr>
              <w:t>Tilbagesendelse af tredjelandsstatsborgere, der udgør en sikkerhedsrisiko</w:t>
            </w:r>
          </w:p>
        </w:tc>
        <w:tc>
          <w:tcPr>
            <w:tcW w:w="4876" w:type="dxa"/>
            <w:tcBorders>
              <w:top w:val="nil"/>
              <w:left w:val="nil"/>
              <w:bottom w:val="nil"/>
              <w:right w:val="nil"/>
            </w:tcBorders>
          </w:tcPr>
          <w:p w14:paraId="315960FA" w14:textId="77777777" w:rsidR="00CA05C6" w:rsidRPr="00440C64" w:rsidRDefault="00CA05C6" w:rsidP="003A48B2">
            <w:pPr>
              <w:pStyle w:val="Normal6a"/>
            </w:pPr>
          </w:p>
        </w:tc>
      </w:tr>
      <w:tr w:rsidR="00546440" w:rsidRPr="00440C64" w14:paraId="26AE44A3" w14:textId="77777777" w:rsidTr="003A48B2">
        <w:trPr>
          <w:jc w:val="center"/>
        </w:trPr>
        <w:tc>
          <w:tcPr>
            <w:tcW w:w="4876" w:type="dxa"/>
            <w:tcBorders>
              <w:top w:val="nil"/>
              <w:left w:val="nil"/>
              <w:bottom w:val="nil"/>
              <w:right w:val="nil"/>
            </w:tcBorders>
          </w:tcPr>
          <w:p w14:paraId="4D73CAEC" w14:textId="77777777" w:rsidR="00CA05C6" w:rsidRPr="00440C64" w:rsidRDefault="00CA05C6" w:rsidP="003A48B2">
            <w:pPr>
              <w:pStyle w:val="Normal6a"/>
            </w:pPr>
            <w:r w:rsidRPr="00440C64">
              <w:rPr>
                <w:b/>
                <w:i/>
              </w:rPr>
              <w:t>1. Denne artikel finder anvendelse på tredjelandsstatsborgere, hvis:</w:t>
            </w:r>
          </w:p>
        </w:tc>
        <w:tc>
          <w:tcPr>
            <w:tcW w:w="4876" w:type="dxa"/>
            <w:tcBorders>
              <w:top w:val="nil"/>
              <w:left w:val="nil"/>
              <w:bottom w:val="nil"/>
              <w:right w:val="nil"/>
            </w:tcBorders>
          </w:tcPr>
          <w:p w14:paraId="6E3C9F0A" w14:textId="77777777" w:rsidR="00CA05C6" w:rsidRPr="00440C64" w:rsidRDefault="00CA05C6" w:rsidP="003A48B2">
            <w:pPr>
              <w:pStyle w:val="Normal6a"/>
            </w:pPr>
          </w:p>
        </w:tc>
      </w:tr>
      <w:tr w:rsidR="00546440" w:rsidRPr="00440C64" w14:paraId="179BA88A" w14:textId="77777777" w:rsidTr="003A48B2">
        <w:trPr>
          <w:jc w:val="center"/>
        </w:trPr>
        <w:tc>
          <w:tcPr>
            <w:tcW w:w="4876" w:type="dxa"/>
            <w:tcBorders>
              <w:top w:val="nil"/>
              <w:left w:val="nil"/>
              <w:bottom w:val="nil"/>
              <w:right w:val="nil"/>
            </w:tcBorders>
          </w:tcPr>
          <w:p w14:paraId="068BDA64" w14:textId="77777777" w:rsidR="00CA05C6" w:rsidRPr="00440C64" w:rsidRDefault="00CA05C6" w:rsidP="003A48B2">
            <w:pPr>
              <w:pStyle w:val="Normal6a"/>
            </w:pPr>
            <w:r w:rsidRPr="00440C64">
              <w:rPr>
                <w:b/>
                <w:i/>
              </w:rPr>
              <w:t>a. de udgør en trussel mod den offentlige orden, den offentlige sikkerhed eller den nationale sikkerhed</w:t>
            </w:r>
          </w:p>
        </w:tc>
        <w:tc>
          <w:tcPr>
            <w:tcW w:w="4876" w:type="dxa"/>
            <w:tcBorders>
              <w:top w:val="nil"/>
              <w:left w:val="nil"/>
              <w:bottom w:val="nil"/>
              <w:right w:val="nil"/>
            </w:tcBorders>
          </w:tcPr>
          <w:p w14:paraId="3E45D225" w14:textId="77777777" w:rsidR="00CA05C6" w:rsidRPr="00440C64" w:rsidRDefault="00CA05C6" w:rsidP="003A48B2">
            <w:pPr>
              <w:pStyle w:val="Normal6a"/>
            </w:pPr>
          </w:p>
        </w:tc>
      </w:tr>
      <w:tr w:rsidR="00546440" w:rsidRPr="00440C64" w14:paraId="1CABB5C3" w14:textId="77777777" w:rsidTr="003A48B2">
        <w:trPr>
          <w:jc w:val="center"/>
        </w:trPr>
        <w:tc>
          <w:tcPr>
            <w:tcW w:w="4876" w:type="dxa"/>
            <w:tcBorders>
              <w:top w:val="nil"/>
              <w:left w:val="nil"/>
              <w:bottom w:val="nil"/>
              <w:right w:val="nil"/>
            </w:tcBorders>
          </w:tcPr>
          <w:p w14:paraId="499D7A78" w14:textId="77777777" w:rsidR="00CA05C6" w:rsidRPr="00440C64" w:rsidRDefault="00CA05C6" w:rsidP="003A48B2">
            <w:pPr>
              <w:pStyle w:val="Normal6a"/>
            </w:pPr>
            <w:r w:rsidRPr="00440C64">
              <w:rPr>
                <w:b/>
                <w:i/>
              </w:rPr>
              <w:lastRenderedPageBreak/>
              <w:t>b. der er alvorlig grund til at antage, at de har begået en alvorlig strafbar handling som omhandlet i artikel 2, stk. 2, i Rådets rammeafgørelse 2002/584/RIA</w:t>
            </w:r>
            <w:r w:rsidRPr="00440C64">
              <w:rPr>
                <w:b/>
                <w:i/>
                <w:vertAlign w:val="superscript"/>
              </w:rPr>
              <w:t>48</w:t>
            </w:r>
            <w:r w:rsidRPr="00440C64">
              <w:rPr>
                <w:b/>
                <w:i/>
              </w:rPr>
              <w:t>.</w:t>
            </w:r>
          </w:p>
        </w:tc>
        <w:tc>
          <w:tcPr>
            <w:tcW w:w="4876" w:type="dxa"/>
            <w:tcBorders>
              <w:top w:val="nil"/>
              <w:left w:val="nil"/>
              <w:bottom w:val="nil"/>
              <w:right w:val="nil"/>
            </w:tcBorders>
          </w:tcPr>
          <w:p w14:paraId="39701A3F" w14:textId="77777777" w:rsidR="00CA05C6" w:rsidRPr="00440C64" w:rsidRDefault="00CA05C6" w:rsidP="003A48B2">
            <w:pPr>
              <w:pStyle w:val="Normal6a"/>
            </w:pPr>
          </w:p>
        </w:tc>
      </w:tr>
      <w:tr w:rsidR="00546440" w:rsidRPr="00440C64" w14:paraId="238E1861" w14:textId="77777777" w:rsidTr="003A48B2">
        <w:trPr>
          <w:jc w:val="center"/>
        </w:trPr>
        <w:tc>
          <w:tcPr>
            <w:tcW w:w="4876" w:type="dxa"/>
            <w:tcBorders>
              <w:top w:val="nil"/>
              <w:left w:val="nil"/>
              <w:bottom w:val="nil"/>
              <w:right w:val="nil"/>
            </w:tcBorders>
          </w:tcPr>
          <w:p w14:paraId="0268A946" w14:textId="77777777" w:rsidR="00CA05C6" w:rsidRPr="00440C64" w:rsidRDefault="00CA05C6" w:rsidP="003A48B2">
            <w:pPr>
              <w:pStyle w:val="Normal6a"/>
            </w:pPr>
            <w:r w:rsidRPr="00440C64">
              <w:rPr>
                <w:b/>
                <w:i/>
              </w:rPr>
              <w:t>c. der er klare tegn på, at vedkommende har til hensigt at begå en strafbar handling som omhandlet i dette stykkes litra b) på en medlemsstats område.</w:t>
            </w:r>
          </w:p>
        </w:tc>
        <w:tc>
          <w:tcPr>
            <w:tcW w:w="4876" w:type="dxa"/>
            <w:tcBorders>
              <w:top w:val="nil"/>
              <w:left w:val="nil"/>
              <w:bottom w:val="nil"/>
              <w:right w:val="nil"/>
            </w:tcBorders>
          </w:tcPr>
          <w:p w14:paraId="04329516" w14:textId="77777777" w:rsidR="00CA05C6" w:rsidRPr="00440C64" w:rsidRDefault="00CA05C6" w:rsidP="003A48B2">
            <w:pPr>
              <w:pStyle w:val="Normal6a"/>
            </w:pPr>
          </w:p>
        </w:tc>
      </w:tr>
      <w:tr w:rsidR="00546440" w:rsidRPr="00440C64" w14:paraId="40B0533A" w14:textId="77777777" w:rsidTr="003A48B2">
        <w:trPr>
          <w:jc w:val="center"/>
        </w:trPr>
        <w:tc>
          <w:tcPr>
            <w:tcW w:w="4876" w:type="dxa"/>
            <w:tcBorders>
              <w:top w:val="nil"/>
              <w:left w:val="nil"/>
              <w:bottom w:val="nil"/>
              <w:right w:val="nil"/>
            </w:tcBorders>
          </w:tcPr>
          <w:p w14:paraId="1D4A123B" w14:textId="77777777" w:rsidR="00CA05C6" w:rsidRPr="00440C64" w:rsidRDefault="00CA05C6" w:rsidP="003A48B2">
            <w:pPr>
              <w:pStyle w:val="Normal6a"/>
            </w:pPr>
            <w:r w:rsidRPr="00440C64">
              <w:rPr>
                <w:b/>
                <w:i/>
              </w:rPr>
              <w:t>2. Tredjelandsstatsborgere, der er omfattet af denne artikels anvendelsesområde, skal udsendes i overensstemmelse med artikel 12.</w:t>
            </w:r>
          </w:p>
        </w:tc>
        <w:tc>
          <w:tcPr>
            <w:tcW w:w="4876" w:type="dxa"/>
            <w:tcBorders>
              <w:top w:val="nil"/>
              <w:left w:val="nil"/>
              <w:bottom w:val="nil"/>
              <w:right w:val="nil"/>
            </w:tcBorders>
          </w:tcPr>
          <w:p w14:paraId="3DAA1339" w14:textId="77777777" w:rsidR="00CA05C6" w:rsidRPr="00440C64" w:rsidRDefault="00CA05C6" w:rsidP="003A48B2">
            <w:pPr>
              <w:pStyle w:val="Normal6a"/>
            </w:pPr>
          </w:p>
        </w:tc>
      </w:tr>
      <w:tr w:rsidR="00546440" w:rsidRPr="00440C64" w14:paraId="03F2FD2D" w14:textId="77777777" w:rsidTr="003A48B2">
        <w:trPr>
          <w:jc w:val="center"/>
        </w:trPr>
        <w:tc>
          <w:tcPr>
            <w:tcW w:w="4876" w:type="dxa"/>
            <w:tcBorders>
              <w:top w:val="nil"/>
              <w:left w:val="nil"/>
              <w:bottom w:val="nil"/>
              <w:right w:val="nil"/>
            </w:tcBorders>
          </w:tcPr>
          <w:p w14:paraId="4775AE3D" w14:textId="77777777" w:rsidR="00CA05C6" w:rsidRPr="00440C64" w:rsidRDefault="00CA05C6" w:rsidP="003A48B2">
            <w:pPr>
              <w:pStyle w:val="Normal6a"/>
            </w:pPr>
            <w:r w:rsidRPr="00440C64">
              <w:rPr>
                <w:b/>
                <w:i/>
              </w:rPr>
              <w:t>3. Uanset de relevante bestemmelser i denne forordning kan tredjelandsstatsborgere, der er omfattet af denne artikel, være:</w:t>
            </w:r>
          </w:p>
        </w:tc>
        <w:tc>
          <w:tcPr>
            <w:tcW w:w="4876" w:type="dxa"/>
            <w:tcBorders>
              <w:top w:val="nil"/>
              <w:left w:val="nil"/>
              <w:bottom w:val="nil"/>
              <w:right w:val="nil"/>
            </w:tcBorders>
          </w:tcPr>
          <w:p w14:paraId="08AA2FA8" w14:textId="77777777" w:rsidR="00CA05C6" w:rsidRPr="00440C64" w:rsidRDefault="00CA05C6" w:rsidP="003A48B2">
            <w:pPr>
              <w:pStyle w:val="Normal6a"/>
            </w:pPr>
          </w:p>
        </w:tc>
      </w:tr>
      <w:tr w:rsidR="00546440" w:rsidRPr="00440C64" w14:paraId="2DC3F74C" w14:textId="77777777" w:rsidTr="003A48B2">
        <w:trPr>
          <w:jc w:val="center"/>
        </w:trPr>
        <w:tc>
          <w:tcPr>
            <w:tcW w:w="4876" w:type="dxa"/>
            <w:tcBorders>
              <w:top w:val="nil"/>
              <w:left w:val="nil"/>
              <w:bottom w:val="nil"/>
              <w:right w:val="nil"/>
            </w:tcBorders>
          </w:tcPr>
          <w:p w14:paraId="1BE76338" w14:textId="77777777" w:rsidR="00CA05C6" w:rsidRPr="00440C64" w:rsidRDefault="00CA05C6" w:rsidP="003A48B2">
            <w:pPr>
              <w:pStyle w:val="Normal6a"/>
            </w:pPr>
            <w:r w:rsidRPr="00440C64">
              <w:rPr>
                <w:b/>
                <w:i/>
              </w:rPr>
              <w:t>a. omfattet af et indrejseforbud udstedt i overensstemmelse med artikel 10, som overstiger den maksimale varighed, der er omhandlet i artikel 10, stk. 6, med en yderligere periode på højst 10 år</w:t>
            </w:r>
          </w:p>
        </w:tc>
        <w:tc>
          <w:tcPr>
            <w:tcW w:w="4876" w:type="dxa"/>
            <w:tcBorders>
              <w:top w:val="nil"/>
              <w:left w:val="nil"/>
              <w:bottom w:val="nil"/>
              <w:right w:val="nil"/>
            </w:tcBorders>
          </w:tcPr>
          <w:p w14:paraId="16D613D8" w14:textId="77777777" w:rsidR="00CA05C6" w:rsidRPr="00440C64" w:rsidRDefault="00CA05C6" w:rsidP="003A48B2">
            <w:pPr>
              <w:pStyle w:val="Normal6a"/>
            </w:pPr>
          </w:p>
        </w:tc>
      </w:tr>
      <w:tr w:rsidR="00546440" w:rsidRPr="00440C64" w14:paraId="146543DE" w14:textId="77777777" w:rsidTr="003A48B2">
        <w:trPr>
          <w:jc w:val="center"/>
        </w:trPr>
        <w:tc>
          <w:tcPr>
            <w:tcW w:w="4876" w:type="dxa"/>
            <w:tcBorders>
              <w:top w:val="nil"/>
              <w:left w:val="nil"/>
              <w:bottom w:val="nil"/>
              <w:right w:val="nil"/>
            </w:tcBorders>
          </w:tcPr>
          <w:p w14:paraId="51F2F06E" w14:textId="77777777" w:rsidR="00CA05C6" w:rsidRPr="00440C64" w:rsidRDefault="00CA05C6" w:rsidP="003A48B2">
            <w:pPr>
              <w:pStyle w:val="Normal6a"/>
            </w:pPr>
            <w:r w:rsidRPr="00440C64">
              <w:rPr>
                <w:b/>
                <w:i/>
              </w:rPr>
              <w:t>b. frihedsberøvet i overensstemmelse med artikel 29, stk. 3, litra c)</w:t>
            </w:r>
          </w:p>
        </w:tc>
        <w:tc>
          <w:tcPr>
            <w:tcW w:w="4876" w:type="dxa"/>
            <w:tcBorders>
              <w:top w:val="nil"/>
              <w:left w:val="nil"/>
              <w:bottom w:val="nil"/>
              <w:right w:val="nil"/>
            </w:tcBorders>
          </w:tcPr>
          <w:p w14:paraId="6FFE9349" w14:textId="77777777" w:rsidR="00CA05C6" w:rsidRPr="00440C64" w:rsidRDefault="00CA05C6" w:rsidP="003A48B2">
            <w:pPr>
              <w:pStyle w:val="Normal6a"/>
            </w:pPr>
          </w:p>
        </w:tc>
      </w:tr>
      <w:tr w:rsidR="00546440" w:rsidRPr="00440C64" w14:paraId="54B94843" w14:textId="77777777" w:rsidTr="003A48B2">
        <w:trPr>
          <w:jc w:val="center"/>
        </w:trPr>
        <w:tc>
          <w:tcPr>
            <w:tcW w:w="4876" w:type="dxa"/>
            <w:tcBorders>
              <w:top w:val="nil"/>
              <w:left w:val="nil"/>
              <w:bottom w:val="nil"/>
              <w:right w:val="nil"/>
            </w:tcBorders>
          </w:tcPr>
          <w:p w14:paraId="0BE9684E" w14:textId="77777777" w:rsidR="00CA05C6" w:rsidRPr="00440C64" w:rsidRDefault="00CA05C6" w:rsidP="003A48B2">
            <w:pPr>
              <w:pStyle w:val="Normal6a"/>
            </w:pPr>
            <w:r w:rsidRPr="00440C64">
              <w:rPr>
                <w:b/>
                <w:i/>
              </w:rPr>
              <w:t>c. frihedsberøvet i fængsler og holdt adskilt fra almindelige indsatte</w:t>
            </w:r>
          </w:p>
        </w:tc>
        <w:tc>
          <w:tcPr>
            <w:tcW w:w="4876" w:type="dxa"/>
            <w:tcBorders>
              <w:top w:val="nil"/>
              <w:left w:val="nil"/>
              <w:bottom w:val="nil"/>
              <w:right w:val="nil"/>
            </w:tcBorders>
          </w:tcPr>
          <w:p w14:paraId="145324D9" w14:textId="77777777" w:rsidR="00CA05C6" w:rsidRPr="00440C64" w:rsidRDefault="00CA05C6" w:rsidP="003A48B2">
            <w:pPr>
              <w:pStyle w:val="Normal6a"/>
            </w:pPr>
          </w:p>
        </w:tc>
      </w:tr>
      <w:tr w:rsidR="00546440" w:rsidRPr="00440C64" w14:paraId="286D8632" w14:textId="77777777" w:rsidTr="003A48B2">
        <w:trPr>
          <w:jc w:val="center"/>
        </w:trPr>
        <w:tc>
          <w:tcPr>
            <w:tcW w:w="4876" w:type="dxa"/>
            <w:tcBorders>
              <w:top w:val="nil"/>
              <w:left w:val="nil"/>
              <w:bottom w:val="nil"/>
              <w:right w:val="nil"/>
            </w:tcBorders>
          </w:tcPr>
          <w:p w14:paraId="63160B5A" w14:textId="77777777" w:rsidR="00CA05C6" w:rsidRPr="00440C64" w:rsidRDefault="00CA05C6" w:rsidP="003A48B2">
            <w:pPr>
              <w:pStyle w:val="Normal6a"/>
            </w:pPr>
            <w:r w:rsidRPr="00440C64">
              <w:rPr>
                <w:b/>
                <w:i/>
              </w:rPr>
              <w:t>d. frihedsberøvet i en periode, der overstiger den maksimale varighed, der er omhandlet i artikel 32, stk. 3, og som fastsættes af en retslig myndighed under hensyntagen til omstændighederne i den enkelte sag, og som prøves af en retslig myndighed mindst hver tredje måned.</w:t>
            </w:r>
          </w:p>
        </w:tc>
        <w:tc>
          <w:tcPr>
            <w:tcW w:w="4876" w:type="dxa"/>
            <w:tcBorders>
              <w:top w:val="nil"/>
              <w:left w:val="nil"/>
              <w:bottom w:val="nil"/>
              <w:right w:val="nil"/>
            </w:tcBorders>
          </w:tcPr>
          <w:p w14:paraId="5FBE73CE" w14:textId="77777777" w:rsidR="00CA05C6" w:rsidRPr="00440C64" w:rsidRDefault="00CA05C6" w:rsidP="003A48B2">
            <w:pPr>
              <w:pStyle w:val="Normal6a"/>
            </w:pPr>
          </w:p>
        </w:tc>
      </w:tr>
      <w:tr w:rsidR="00546440" w:rsidRPr="00440C64" w14:paraId="2296239F" w14:textId="77777777" w:rsidTr="003A48B2">
        <w:trPr>
          <w:jc w:val="center"/>
        </w:trPr>
        <w:tc>
          <w:tcPr>
            <w:tcW w:w="4876" w:type="dxa"/>
            <w:tcBorders>
              <w:top w:val="nil"/>
              <w:left w:val="nil"/>
              <w:bottom w:val="nil"/>
              <w:right w:val="nil"/>
            </w:tcBorders>
          </w:tcPr>
          <w:p w14:paraId="0CC1F646" w14:textId="77777777" w:rsidR="00CA05C6" w:rsidRPr="00440C64" w:rsidRDefault="00CA05C6" w:rsidP="003A48B2">
            <w:pPr>
              <w:pStyle w:val="Normal6a"/>
            </w:pPr>
            <w:r w:rsidRPr="00440C64">
              <w:rPr>
                <w:b/>
                <w:i/>
              </w:rPr>
              <w:t>4. Uanset bestemmelserne i artikel 28, stk. 2 og 3), suspenderes fuldbyrdelsen af en afgørelse om tilbagesendelse af en tredjelandsstatsborger, der er omfattet af denne artikel, ikke, medmindre der er risiko for, at princippet om non-refoulement tilsidesættes.</w:t>
            </w:r>
          </w:p>
        </w:tc>
        <w:tc>
          <w:tcPr>
            <w:tcW w:w="4876" w:type="dxa"/>
            <w:tcBorders>
              <w:top w:val="nil"/>
              <w:left w:val="nil"/>
              <w:bottom w:val="nil"/>
              <w:right w:val="nil"/>
            </w:tcBorders>
          </w:tcPr>
          <w:p w14:paraId="08118133" w14:textId="77777777" w:rsidR="00CA05C6" w:rsidRPr="00440C64" w:rsidRDefault="00CA05C6" w:rsidP="003A48B2">
            <w:pPr>
              <w:pStyle w:val="Normal6a"/>
            </w:pPr>
          </w:p>
        </w:tc>
      </w:tr>
      <w:tr w:rsidR="00546440" w:rsidRPr="00440C64" w14:paraId="1B2F5DA8" w14:textId="77777777" w:rsidTr="003A48B2">
        <w:trPr>
          <w:jc w:val="center"/>
        </w:trPr>
        <w:tc>
          <w:tcPr>
            <w:tcW w:w="4876" w:type="dxa"/>
            <w:tcBorders>
              <w:top w:val="nil"/>
              <w:left w:val="nil"/>
              <w:bottom w:val="nil"/>
              <w:right w:val="nil"/>
            </w:tcBorders>
          </w:tcPr>
          <w:p w14:paraId="74E15709" w14:textId="77777777" w:rsidR="00CA05C6" w:rsidRPr="00440C64" w:rsidRDefault="00CA05C6" w:rsidP="003A48B2">
            <w:pPr>
              <w:pStyle w:val="Normal6a"/>
            </w:pPr>
            <w:r w:rsidRPr="00440C64">
              <w:rPr>
                <w:b/>
                <w:i/>
              </w:rPr>
              <w:t>_________________</w:t>
            </w:r>
          </w:p>
        </w:tc>
        <w:tc>
          <w:tcPr>
            <w:tcW w:w="4876" w:type="dxa"/>
            <w:tcBorders>
              <w:top w:val="nil"/>
              <w:left w:val="nil"/>
              <w:bottom w:val="nil"/>
              <w:right w:val="nil"/>
            </w:tcBorders>
          </w:tcPr>
          <w:p w14:paraId="03D4F107" w14:textId="77777777" w:rsidR="00CA05C6" w:rsidRPr="00440C64" w:rsidRDefault="00CA05C6" w:rsidP="003A48B2"/>
        </w:tc>
      </w:tr>
      <w:tr w:rsidR="00546440" w:rsidRPr="00440C64" w14:paraId="659231B6" w14:textId="77777777" w:rsidTr="003A48B2">
        <w:trPr>
          <w:jc w:val="center"/>
        </w:trPr>
        <w:tc>
          <w:tcPr>
            <w:tcW w:w="4876" w:type="dxa"/>
            <w:tcBorders>
              <w:top w:val="nil"/>
              <w:left w:val="nil"/>
              <w:bottom w:val="nil"/>
              <w:right w:val="nil"/>
            </w:tcBorders>
          </w:tcPr>
          <w:p w14:paraId="0328ADC8" w14:textId="77777777" w:rsidR="00CA05C6" w:rsidRPr="00440C64" w:rsidRDefault="00CA05C6" w:rsidP="003A48B2">
            <w:pPr>
              <w:pStyle w:val="Normal6a"/>
            </w:pPr>
            <w:r w:rsidRPr="00440C64">
              <w:rPr>
                <w:b/>
                <w:bCs/>
                <w:i/>
                <w:iCs/>
                <w:vertAlign w:val="superscript"/>
              </w:rPr>
              <w:t>48</w:t>
            </w:r>
            <w:r w:rsidRPr="00440C64">
              <w:rPr>
                <w:b/>
                <w:bCs/>
                <w:i/>
                <w:iCs/>
              </w:rPr>
              <w:t xml:space="preserve"> Rådets rammeafgørelse 2002/584/RIA af 13. juni 2002 om den europæiske arrestordre og om procedurerne for overgivelse mellem medlemsstaterne – </w:t>
            </w:r>
            <w:r w:rsidRPr="00440C64">
              <w:rPr>
                <w:b/>
                <w:bCs/>
                <w:i/>
                <w:iCs/>
              </w:rPr>
              <w:lastRenderedPageBreak/>
              <w:t>Erklæringer fra en række medlemsstater i forbindelse med rammeafgørelsens vedtagelse (EFT L 190 af 18.7.2002, s. 1, ELI: http://data.europa.eu/eli/dec_framw/2002/584/oj).</w:t>
            </w:r>
          </w:p>
        </w:tc>
        <w:tc>
          <w:tcPr>
            <w:tcW w:w="4876" w:type="dxa"/>
            <w:tcBorders>
              <w:top w:val="nil"/>
              <w:left w:val="nil"/>
              <w:bottom w:val="nil"/>
              <w:right w:val="nil"/>
            </w:tcBorders>
          </w:tcPr>
          <w:p w14:paraId="4A9F8A87" w14:textId="77777777" w:rsidR="00CA05C6" w:rsidRPr="00440C64" w:rsidRDefault="00CA05C6" w:rsidP="003A48B2"/>
        </w:tc>
      </w:tr>
    </w:tbl>
    <w:p w14:paraId="348A0DB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F3C6C29" w14:textId="77777777" w:rsidR="00CA05C6" w:rsidRPr="00440C64" w:rsidRDefault="00CA05C6" w:rsidP="00CA05C6">
      <w:r w:rsidRPr="00440C64">
        <w:rPr>
          <w:rStyle w:val="HideTWBExt"/>
          <w:color w:val="auto"/>
        </w:rPr>
        <w:t>&lt;/Amend&gt;</w:t>
      </w:r>
    </w:p>
    <w:p w14:paraId="78ECE83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1150</w:t>
      </w:r>
      <w:r w:rsidRPr="00440C64">
        <w:rPr>
          <w:rStyle w:val="HideTWBExt"/>
          <w:color w:val="auto"/>
        </w:rPr>
        <w:t>&lt;/NumAm&gt;</w:t>
      </w:r>
    </w:p>
    <w:p w14:paraId="33967A73"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w:t>
      </w:r>
      <w:r w:rsidRPr="00440C64">
        <w:rPr>
          <w:rStyle w:val="HideTWBExt"/>
          <w:b w:val="0"/>
          <w:color w:val="auto"/>
        </w:rPr>
        <w:t>&lt;/Members&gt;</w:t>
      </w:r>
    </w:p>
    <w:p w14:paraId="2EE46538" w14:textId="77777777" w:rsidR="00CA05C6" w:rsidRPr="00440C64" w:rsidRDefault="00CA05C6" w:rsidP="00CA05C6">
      <w:pPr>
        <w:pStyle w:val="NormalBold"/>
      </w:pPr>
      <w:r w:rsidRPr="00440C64">
        <w:rPr>
          <w:rStyle w:val="HideTWBExt"/>
          <w:b w:val="0"/>
          <w:color w:val="auto"/>
        </w:rPr>
        <w:t>&lt;/RepeatBlock-By&gt;</w:t>
      </w:r>
    </w:p>
    <w:p w14:paraId="0B0BEE3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3BE516D" w14:textId="77777777" w:rsidR="00CA05C6" w:rsidRPr="00440C64" w:rsidRDefault="00CA05C6" w:rsidP="00CA05C6">
      <w:pPr>
        <w:pStyle w:val="NormalBold"/>
      </w:pPr>
      <w:r w:rsidRPr="00440C64">
        <w:rPr>
          <w:rStyle w:val="HideTWBExt"/>
          <w:color w:val="auto"/>
        </w:rPr>
        <w:t>&lt;Article&gt;</w:t>
      </w:r>
      <w:r w:rsidRPr="00440C64">
        <w:t>Artikel 16 – overskrift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D228CE3" w14:textId="77777777" w:rsidTr="003A48B2">
        <w:trPr>
          <w:trHeight w:hRule="exact" w:val="240"/>
          <w:jc w:val="center"/>
        </w:trPr>
        <w:tc>
          <w:tcPr>
            <w:tcW w:w="9752" w:type="dxa"/>
            <w:gridSpan w:val="2"/>
            <w:tcBorders>
              <w:top w:val="nil"/>
              <w:left w:val="nil"/>
              <w:bottom w:val="nil"/>
              <w:right w:val="nil"/>
            </w:tcBorders>
          </w:tcPr>
          <w:p w14:paraId="1746AB33" w14:textId="77777777" w:rsidR="00CA05C6" w:rsidRPr="00440C64" w:rsidRDefault="00CA05C6" w:rsidP="003A48B2"/>
        </w:tc>
      </w:tr>
      <w:tr w:rsidR="00546440" w:rsidRPr="00440C64" w14:paraId="69B0D1D4" w14:textId="77777777" w:rsidTr="003A48B2">
        <w:trPr>
          <w:trHeight w:val="240"/>
          <w:jc w:val="center"/>
        </w:trPr>
        <w:tc>
          <w:tcPr>
            <w:tcW w:w="4876" w:type="dxa"/>
            <w:tcBorders>
              <w:top w:val="nil"/>
              <w:left w:val="nil"/>
              <w:bottom w:val="nil"/>
              <w:right w:val="nil"/>
            </w:tcBorders>
          </w:tcPr>
          <w:p w14:paraId="01838D4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ECF81BC" w14:textId="77777777" w:rsidR="00CA05C6" w:rsidRPr="00440C64" w:rsidRDefault="00CA05C6" w:rsidP="003A48B2">
            <w:pPr>
              <w:pStyle w:val="AmColumnHeading"/>
            </w:pPr>
            <w:r w:rsidRPr="00440C64">
              <w:t>Ændringsforslag</w:t>
            </w:r>
          </w:p>
        </w:tc>
      </w:tr>
      <w:tr w:rsidR="00546440" w:rsidRPr="00440C64" w14:paraId="174B929A" w14:textId="77777777" w:rsidTr="003A48B2">
        <w:trPr>
          <w:jc w:val="center"/>
        </w:trPr>
        <w:tc>
          <w:tcPr>
            <w:tcW w:w="4876" w:type="dxa"/>
            <w:tcBorders>
              <w:top w:val="nil"/>
              <w:left w:val="nil"/>
              <w:bottom w:val="nil"/>
              <w:right w:val="nil"/>
            </w:tcBorders>
          </w:tcPr>
          <w:p w14:paraId="3F6E90C3" w14:textId="77777777" w:rsidR="00CA05C6" w:rsidRPr="00440C64" w:rsidRDefault="00CA05C6" w:rsidP="003A48B2">
            <w:pPr>
              <w:pStyle w:val="Normal6a"/>
            </w:pPr>
            <w:r w:rsidRPr="00440C64">
              <w:t xml:space="preserve">Tilbagesendelse af tredjelandsstatsborgere, der udgør en </w:t>
            </w:r>
            <w:r w:rsidRPr="00440C64">
              <w:rPr>
                <w:b/>
                <w:bCs/>
                <w:i/>
                <w:iCs/>
              </w:rPr>
              <w:t>sikkerhedsrisiko</w:t>
            </w:r>
          </w:p>
        </w:tc>
        <w:tc>
          <w:tcPr>
            <w:tcW w:w="4876" w:type="dxa"/>
            <w:tcBorders>
              <w:top w:val="nil"/>
              <w:left w:val="nil"/>
              <w:bottom w:val="nil"/>
              <w:right w:val="nil"/>
            </w:tcBorders>
          </w:tcPr>
          <w:p w14:paraId="0FB469CD" w14:textId="77777777" w:rsidR="00CA05C6" w:rsidRPr="00440C64" w:rsidRDefault="00CA05C6" w:rsidP="003A48B2">
            <w:pPr>
              <w:pStyle w:val="Normal6a"/>
            </w:pPr>
            <w:r w:rsidRPr="00440C64">
              <w:t>Tilbagesendelse af tredjelandsstatsborgere, der udgør en</w:t>
            </w:r>
            <w:r w:rsidRPr="00440C64">
              <w:rPr>
                <w:b/>
                <w:bCs/>
                <w:i/>
                <w:iCs/>
              </w:rPr>
              <w:t xml:space="preserve"> risiko for den indre sikkerhed</w:t>
            </w:r>
          </w:p>
        </w:tc>
      </w:tr>
    </w:tbl>
    <w:p w14:paraId="4943C91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886DC43" w14:textId="77777777" w:rsidR="00CA05C6" w:rsidRPr="00440C64" w:rsidRDefault="00CA05C6" w:rsidP="00CA05C6">
      <w:r w:rsidRPr="00440C64">
        <w:rPr>
          <w:rStyle w:val="HideTWBExt"/>
          <w:color w:val="auto"/>
        </w:rPr>
        <w:t>&lt;/Amend&gt;</w:t>
      </w:r>
    </w:p>
    <w:p w14:paraId="4DA2230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1151</w:t>
      </w:r>
      <w:r w:rsidRPr="00440C64">
        <w:rPr>
          <w:rStyle w:val="HideTWBExt"/>
          <w:color w:val="auto"/>
        </w:rPr>
        <w:t>&lt;/NumAm&gt;</w:t>
      </w:r>
    </w:p>
    <w:p w14:paraId="6026C6E4"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4AA902A0" w14:textId="77777777" w:rsidR="00CA05C6" w:rsidRPr="00440C64" w:rsidRDefault="00CA05C6" w:rsidP="00CA05C6">
      <w:pPr>
        <w:pStyle w:val="NormalBold"/>
      </w:pPr>
      <w:r w:rsidRPr="00440C64">
        <w:rPr>
          <w:rStyle w:val="HideTWBExt"/>
          <w:b w:val="0"/>
          <w:color w:val="auto"/>
        </w:rPr>
        <w:t>&lt;/RepeatBlock-By&gt;</w:t>
      </w:r>
    </w:p>
    <w:p w14:paraId="50D6A03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4CE6ED9" w14:textId="77777777" w:rsidR="00CA05C6" w:rsidRPr="00440C64" w:rsidRDefault="00CA05C6" w:rsidP="00CA05C6">
      <w:pPr>
        <w:pStyle w:val="NormalBold"/>
      </w:pPr>
      <w:r w:rsidRPr="00440C64">
        <w:rPr>
          <w:rStyle w:val="HideTWBExt"/>
          <w:color w:val="auto"/>
        </w:rPr>
        <w:t>&lt;Article&gt;</w:t>
      </w:r>
      <w:r w:rsidRPr="00440C64">
        <w:t>Artikel 16 – overskrift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4986AE6" w14:textId="77777777" w:rsidTr="003A48B2">
        <w:trPr>
          <w:trHeight w:hRule="exact" w:val="240"/>
          <w:jc w:val="center"/>
        </w:trPr>
        <w:tc>
          <w:tcPr>
            <w:tcW w:w="9752" w:type="dxa"/>
            <w:gridSpan w:val="2"/>
            <w:tcBorders>
              <w:top w:val="nil"/>
              <w:left w:val="nil"/>
              <w:bottom w:val="nil"/>
              <w:right w:val="nil"/>
            </w:tcBorders>
          </w:tcPr>
          <w:p w14:paraId="0E7F4C22" w14:textId="77777777" w:rsidR="00CA05C6" w:rsidRPr="00440C64" w:rsidRDefault="00CA05C6" w:rsidP="003A48B2"/>
        </w:tc>
      </w:tr>
      <w:tr w:rsidR="00546440" w:rsidRPr="00440C64" w14:paraId="4939BB0E" w14:textId="77777777" w:rsidTr="003A48B2">
        <w:trPr>
          <w:trHeight w:val="240"/>
          <w:jc w:val="center"/>
        </w:trPr>
        <w:tc>
          <w:tcPr>
            <w:tcW w:w="4876" w:type="dxa"/>
            <w:tcBorders>
              <w:top w:val="nil"/>
              <w:left w:val="nil"/>
              <w:bottom w:val="nil"/>
              <w:right w:val="nil"/>
            </w:tcBorders>
          </w:tcPr>
          <w:p w14:paraId="2649DC6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A988BD7" w14:textId="77777777" w:rsidR="00CA05C6" w:rsidRPr="00440C64" w:rsidRDefault="00CA05C6" w:rsidP="003A48B2">
            <w:pPr>
              <w:pStyle w:val="AmColumnHeading"/>
            </w:pPr>
            <w:r w:rsidRPr="00440C64">
              <w:t>Ændringsforslag</w:t>
            </w:r>
          </w:p>
        </w:tc>
      </w:tr>
      <w:tr w:rsidR="00546440" w:rsidRPr="00440C64" w14:paraId="38CE9C2C" w14:textId="77777777" w:rsidTr="003A48B2">
        <w:trPr>
          <w:jc w:val="center"/>
        </w:trPr>
        <w:tc>
          <w:tcPr>
            <w:tcW w:w="4876" w:type="dxa"/>
            <w:tcBorders>
              <w:top w:val="nil"/>
              <w:left w:val="nil"/>
              <w:bottom w:val="nil"/>
              <w:right w:val="nil"/>
            </w:tcBorders>
          </w:tcPr>
          <w:p w14:paraId="46C9DCFB" w14:textId="77777777" w:rsidR="00CA05C6" w:rsidRPr="00440C64" w:rsidRDefault="00CA05C6" w:rsidP="003A48B2">
            <w:pPr>
              <w:pStyle w:val="Normal6a"/>
            </w:pPr>
            <w:r w:rsidRPr="00440C64">
              <w:rPr>
                <w:b/>
                <w:bCs/>
                <w:i/>
                <w:iCs/>
              </w:rPr>
              <w:t>Tilbagesendelse</w:t>
            </w:r>
            <w:r w:rsidRPr="00440C64">
              <w:t xml:space="preserve"> af tredjelandsstatsborgere, der udgør en sikkerhedsrisiko</w:t>
            </w:r>
          </w:p>
        </w:tc>
        <w:tc>
          <w:tcPr>
            <w:tcW w:w="4876" w:type="dxa"/>
            <w:tcBorders>
              <w:top w:val="nil"/>
              <w:left w:val="nil"/>
              <w:bottom w:val="nil"/>
              <w:right w:val="nil"/>
            </w:tcBorders>
          </w:tcPr>
          <w:p w14:paraId="492F5B4E" w14:textId="77777777" w:rsidR="00CA05C6" w:rsidRPr="00440C64" w:rsidRDefault="00CA05C6" w:rsidP="003A48B2">
            <w:pPr>
              <w:pStyle w:val="Normal6a"/>
            </w:pPr>
            <w:r w:rsidRPr="00440C64">
              <w:rPr>
                <w:b/>
                <w:bCs/>
                <w:i/>
                <w:iCs/>
              </w:rPr>
              <w:t>Udsendelse</w:t>
            </w:r>
            <w:r w:rsidRPr="00440C64">
              <w:t xml:space="preserve"> af tredjelandsstatsborgere, der udgør en sikkerhedsrisiko</w:t>
            </w:r>
          </w:p>
        </w:tc>
      </w:tr>
    </w:tbl>
    <w:p w14:paraId="694A1FD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BB495D5" w14:textId="77777777" w:rsidR="00CA05C6" w:rsidRPr="00440C64" w:rsidRDefault="00CA05C6" w:rsidP="00CA05C6">
      <w:r w:rsidRPr="00440C64">
        <w:rPr>
          <w:rStyle w:val="HideTWBExt"/>
          <w:color w:val="auto"/>
        </w:rPr>
        <w:t>&lt;/Amend&gt;</w:t>
      </w:r>
    </w:p>
    <w:p w14:paraId="7FA6CE9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1152</w:t>
      </w:r>
      <w:r w:rsidRPr="00440C64">
        <w:rPr>
          <w:rStyle w:val="HideTWBExt"/>
          <w:color w:val="auto"/>
        </w:rPr>
        <w:t>&lt;/NumAm&gt;</w:t>
      </w:r>
    </w:p>
    <w:p w14:paraId="3D50D6F7"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w:t>
      </w:r>
      <w:r w:rsidRPr="00440C64">
        <w:rPr>
          <w:rStyle w:val="HideTWBExt"/>
          <w:b w:val="0"/>
          <w:color w:val="auto"/>
        </w:rPr>
        <w:t>&lt;/Members&gt;</w:t>
      </w:r>
    </w:p>
    <w:p w14:paraId="6153A6A8" w14:textId="77777777" w:rsidR="00CA05C6" w:rsidRPr="00440C64" w:rsidRDefault="00CA05C6" w:rsidP="00CA05C6">
      <w:pPr>
        <w:pStyle w:val="NormalBold"/>
      </w:pPr>
      <w:r w:rsidRPr="00440C64">
        <w:rPr>
          <w:rStyle w:val="HideTWBExt"/>
          <w:b w:val="0"/>
          <w:color w:val="auto"/>
        </w:rPr>
        <w:t>&lt;/RepeatBlock-By&gt;</w:t>
      </w:r>
    </w:p>
    <w:p w14:paraId="612D6E9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6F7B454" w14:textId="77777777" w:rsidR="00CA05C6" w:rsidRPr="00440C64" w:rsidRDefault="00CA05C6" w:rsidP="00CA05C6">
      <w:pPr>
        <w:pStyle w:val="NormalBold"/>
      </w:pPr>
      <w:r w:rsidRPr="00440C64">
        <w:rPr>
          <w:rStyle w:val="HideTWBExt"/>
          <w:color w:val="auto"/>
        </w:rPr>
        <w:t>&lt;Article&gt;</w:t>
      </w:r>
      <w:r w:rsidRPr="00440C64">
        <w:t>Artikel 16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96A9180" w14:textId="77777777" w:rsidTr="003A48B2">
        <w:trPr>
          <w:trHeight w:hRule="exact" w:val="240"/>
          <w:jc w:val="center"/>
        </w:trPr>
        <w:tc>
          <w:tcPr>
            <w:tcW w:w="9752" w:type="dxa"/>
            <w:gridSpan w:val="2"/>
            <w:tcBorders>
              <w:top w:val="nil"/>
              <w:left w:val="nil"/>
              <w:bottom w:val="nil"/>
              <w:right w:val="nil"/>
            </w:tcBorders>
          </w:tcPr>
          <w:p w14:paraId="07CDB377" w14:textId="77777777" w:rsidR="00CA05C6" w:rsidRPr="00440C64" w:rsidRDefault="00CA05C6" w:rsidP="003A48B2"/>
        </w:tc>
      </w:tr>
      <w:tr w:rsidR="00546440" w:rsidRPr="00440C64" w14:paraId="32E3B6BF" w14:textId="77777777" w:rsidTr="003A48B2">
        <w:trPr>
          <w:trHeight w:val="240"/>
          <w:jc w:val="center"/>
        </w:trPr>
        <w:tc>
          <w:tcPr>
            <w:tcW w:w="4876" w:type="dxa"/>
            <w:tcBorders>
              <w:top w:val="nil"/>
              <w:left w:val="nil"/>
              <w:bottom w:val="nil"/>
              <w:right w:val="nil"/>
            </w:tcBorders>
          </w:tcPr>
          <w:p w14:paraId="085CE15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E3CF083" w14:textId="77777777" w:rsidR="00CA05C6" w:rsidRPr="00440C64" w:rsidRDefault="00CA05C6" w:rsidP="003A48B2">
            <w:pPr>
              <w:pStyle w:val="AmColumnHeading"/>
            </w:pPr>
            <w:r w:rsidRPr="00440C64">
              <w:t>Ændringsforslag</w:t>
            </w:r>
          </w:p>
        </w:tc>
      </w:tr>
      <w:tr w:rsidR="00546440" w:rsidRPr="00440C64" w14:paraId="74C7A725" w14:textId="77777777" w:rsidTr="003A48B2">
        <w:trPr>
          <w:jc w:val="center"/>
        </w:trPr>
        <w:tc>
          <w:tcPr>
            <w:tcW w:w="4876" w:type="dxa"/>
            <w:tcBorders>
              <w:top w:val="nil"/>
              <w:left w:val="nil"/>
              <w:bottom w:val="nil"/>
              <w:right w:val="nil"/>
            </w:tcBorders>
          </w:tcPr>
          <w:p w14:paraId="64E67941" w14:textId="77777777" w:rsidR="00CA05C6" w:rsidRPr="00440C64" w:rsidRDefault="00CA05C6" w:rsidP="003A48B2">
            <w:pPr>
              <w:pStyle w:val="Normal6a"/>
            </w:pPr>
            <w:r w:rsidRPr="00440C64">
              <w:t>1.</w:t>
            </w:r>
            <w:r w:rsidRPr="00440C64">
              <w:tab/>
            </w:r>
            <w:r w:rsidRPr="00440C64">
              <w:rPr>
                <w:b/>
                <w:bCs/>
                <w:i/>
                <w:iCs/>
              </w:rPr>
              <w:t>Denne artikel finder anvendelse på</w:t>
            </w:r>
            <w:r w:rsidRPr="00440C64">
              <w:t xml:space="preserve"> tredjelandsstatsborgere, </w:t>
            </w:r>
            <w:r w:rsidRPr="00440C64">
              <w:rPr>
                <w:b/>
                <w:i/>
              </w:rPr>
              <w:t>hvis:</w:t>
            </w:r>
          </w:p>
        </w:tc>
        <w:tc>
          <w:tcPr>
            <w:tcW w:w="4876" w:type="dxa"/>
            <w:tcBorders>
              <w:top w:val="nil"/>
              <w:left w:val="nil"/>
              <w:bottom w:val="nil"/>
              <w:right w:val="nil"/>
            </w:tcBorders>
          </w:tcPr>
          <w:p w14:paraId="78C69178" w14:textId="77777777" w:rsidR="00CA05C6" w:rsidRPr="00440C64" w:rsidRDefault="00CA05C6" w:rsidP="003A48B2">
            <w:pPr>
              <w:pStyle w:val="Normal6a"/>
            </w:pPr>
            <w:r w:rsidRPr="00440C64">
              <w:t>1.</w:t>
            </w:r>
            <w:r w:rsidRPr="00440C64">
              <w:tab/>
              <w:t>Tredjelandsstatsborgere</w:t>
            </w:r>
            <w:r w:rsidRPr="00440C64">
              <w:rPr>
                <w:b/>
                <w:bCs/>
                <w:i/>
                <w:iCs/>
              </w:rPr>
              <w:t>, der er genstand for en afgørelse om tilbagesendelse, og som på grundlag af en individuel vurdering anses for at udgøre en trussel mod en af medlemsstaternes offentlige orden, indre sikkerhed, folkesundhed eller internationale forbindelser, udsendes i overensstemmelse med artikel 13.</w:t>
            </w:r>
          </w:p>
        </w:tc>
      </w:tr>
    </w:tbl>
    <w:p w14:paraId="2A642EB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0607765"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6FD14CE2" w14:textId="77777777" w:rsidR="00CA05C6" w:rsidRPr="00440C64" w:rsidRDefault="00CA05C6" w:rsidP="00CA05C6">
      <w:pPr>
        <w:pStyle w:val="AmJustText"/>
      </w:pPr>
      <w:r w:rsidRPr="00440C64">
        <w:t>Sproget er tilpasset de grunde til nægtelse af indrejse, der er fastsat i Schengengrænsekodeksen. Dette er den bedste parallel til afgørelser om tilbagesendelse. Der skal altid foretages en individuel vurdering.</w:t>
      </w:r>
    </w:p>
    <w:p w14:paraId="4B7F6938" w14:textId="77777777" w:rsidR="00CA05C6" w:rsidRPr="00440C64" w:rsidRDefault="00CA05C6" w:rsidP="00CA05C6">
      <w:r w:rsidRPr="00440C64">
        <w:rPr>
          <w:rStyle w:val="HideTWBExt"/>
          <w:color w:val="auto"/>
        </w:rPr>
        <w:t>&lt;/Amend&gt;</w:t>
      </w:r>
    </w:p>
    <w:p w14:paraId="2C37CA6E"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1153</w:t>
      </w:r>
      <w:r w:rsidRPr="00440C64">
        <w:rPr>
          <w:rStyle w:val="HideTWBExt"/>
          <w:color w:val="auto"/>
        </w:rPr>
        <w:t>&lt;/NumAm&gt;</w:t>
      </w:r>
    </w:p>
    <w:p w14:paraId="735DB5A0"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6D0DA8E4" w14:textId="77777777" w:rsidR="00CA05C6" w:rsidRPr="00440C64" w:rsidRDefault="00CA05C6" w:rsidP="00CA05C6">
      <w:pPr>
        <w:pStyle w:val="NormalBold"/>
      </w:pPr>
      <w:r w:rsidRPr="00440C64">
        <w:rPr>
          <w:rStyle w:val="HideTWBExt"/>
          <w:b w:val="0"/>
          <w:color w:val="auto"/>
        </w:rPr>
        <w:t>&lt;/RepeatBlock-By&gt;</w:t>
      </w:r>
    </w:p>
    <w:p w14:paraId="4015371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8EEC4AC" w14:textId="77777777" w:rsidR="00CA05C6" w:rsidRPr="00440C64" w:rsidRDefault="00CA05C6" w:rsidP="00CA05C6">
      <w:pPr>
        <w:pStyle w:val="NormalBold"/>
      </w:pPr>
      <w:r w:rsidRPr="00440C64">
        <w:rPr>
          <w:rStyle w:val="HideTWBExt"/>
          <w:color w:val="auto"/>
        </w:rPr>
        <w:t>&lt;Article&gt;</w:t>
      </w:r>
      <w:r w:rsidRPr="00440C64">
        <w:t>Artikel 16 – stk. 1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66CCF99" w14:textId="77777777" w:rsidTr="003A48B2">
        <w:trPr>
          <w:trHeight w:hRule="exact" w:val="240"/>
          <w:jc w:val="center"/>
        </w:trPr>
        <w:tc>
          <w:tcPr>
            <w:tcW w:w="9752" w:type="dxa"/>
            <w:gridSpan w:val="2"/>
            <w:tcBorders>
              <w:top w:val="nil"/>
              <w:left w:val="nil"/>
              <w:bottom w:val="nil"/>
              <w:right w:val="nil"/>
            </w:tcBorders>
          </w:tcPr>
          <w:p w14:paraId="4AFBBC1F" w14:textId="77777777" w:rsidR="00CA05C6" w:rsidRPr="00440C64" w:rsidRDefault="00CA05C6" w:rsidP="003A48B2"/>
        </w:tc>
      </w:tr>
      <w:tr w:rsidR="00546440" w:rsidRPr="00440C64" w14:paraId="494A4F46" w14:textId="77777777" w:rsidTr="003A48B2">
        <w:trPr>
          <w:trHeight w:val="240"/>
          <w:jc w:val="center"/>
        </w:trPr>
        <w:tc>
          <w:tcPr>
            <w:tcW w:w="4876" w:type="dxa"/>
            <w:tcBorders>
              <w:top w:val="nil"/>
              <w:left w:val="nil"/>
              <w:bottom w:val="nil"/>
              <w:right w:val="nil"/>
            </w:tcBorders>
          </w:tcPr>
          <w:p w14:paraId="0764EE5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61907BA" w14:textId="77777777" w:rsidR="00CA05C6" w:rsidRPr="00440C64" w:rsidRDefault="00CA05C6" w:rsidP="003A48B2">
            <w:pPr>
              <w:pStyle w:val="AmColumnHeading"/>
            </w:pPr>
            <w:r w:rsidRPr="00440C64">
              <w:t>Ændringsforslag</w:t>
            </w:r>
          </w:p>
        </w:tc>
      </w:tr>
      <w:tr w:rsidR="00546440" w:rsidRPr="00440C64" w14:paraId="76D7070D" w14:textId="77777777" w:rsidTr="003A48B2">
        <w:trPr>
          <w:jc w:val="center"/>
        </w:trPr>
        <w:tc>
          <w:tcPr>
            <w:tcW w:w="4876" w:type="dxa"/>
            <w:tcBorders>
              <w:top w:val="nil"/>
              <w:left w:val="nil"/>
              <w:bottom w:val="nil"/>
              <w:right w:val="nil"/>
            </w:tcBorders>
          </w:tcPr>
          <w:p w14:paraId="42D00F10" w14:textId="77777777" w:rsidR="00CA05C6" w:rsidRPr="00440C64" w:rsidRDefault="00CA05C6" w:rsidP="003A48B2">
            <w:pPr>
              <w:pStyle w:val="Normal6a"/>
            </w:pPr>
            <w:r w:rsidRPr="00440C64">
              <w:t>1.</w:t>
            </w:r>
            <w:r w:rsidRPr="00440C64">
              <w:tab/>
              <w:t>Denne artikel finder anvendelse på tredjelandsstatsborgere, hvis:</w:t>
            </w:r>
          </w:p>
        </w:tc>
        <w:tc>
          <w:tcPr>
            <w:tcW w:w="4876" w:type="dxa"/>
            <w:tcBorders>
              <w:top w:val="nil"/>
              <w:left w:val="nil"/>
              <w:bottom w:val="nil"/>
              <w:right w:val="nil"/>
            </w:tcBorders>
          </w:tcPr>
          <w:p w14:paraId="42DEC276" w14:textId="77777777" w:rsidR="00CA05C6" w:rsidRPr="00440C64" w:rsidRDefault="00CA05C6" w:rsidP="003A48B2">
            <w:pPr>
              <w:pStyle w:val="Normal6a"/>
            </w:pPr>
            <w:r w:rsidRPr="00440C64">
              <w:t>1.</w:t>
            </w:r>
            <w:r w:rsidRPr="00440C64">
              <w:tab/>
              <w:t xml:space="preserve">Denne artikel finder anvendelse på tredjelandsstatsborgere, </w:t>
            </w:r>
            <w:r w:rsidRPr="00440C64">
              <w:rPr>
                <w:b/>
                <w:bCs/>
                <w:i/>
                <w:iCs/>
              </w:rPr>
              <w:t>herunder uledsagede mindreårige,</w:t>
            </w:r>
            <w:r w:rsidRPr="00440C64">
              <w:t xml:space="preserve"> hvis:</w:t>
            </w:r>
          </w:p>
        </w:tc>
      </w:tr>
    </w:tbl>
    <w:p w14:paraId="323663E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6BA44BA5" w14:textId="77777777" w:rsidR="00CA05C6" w:rsidRPr="00440C64" w:rsidRDefault="00CA05C6" w:rsidP="00CA05C6">
      <w:r w:rsidRPr="00440C64">
        <w:rPr>
          <w:rStyle w:val="HideTWBExt"/>
          <w:color w:val="auto"/>
        </w:rPr>
        <w:t>&lt;/Amend&gt;</w:t>
      </w:r>
    </w:p>
    <w:p w14:paraId="42587DA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1154</w:t>
      </w:r>
      <w:r w:rsidRPr="00440C64">
        <w:rPr>
          <w:rStyle w:val="HideTWBExt"/>
          <w:color w:val="auto"/>
        </w:rPr>
        <w:t>&lt;/NumAm&gt;</w:t>
      </w:r>
    </w:p>
    <w:p w14:paraId="57D8D4B1"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w:t>
      </w:r>
      <w:r w:rsidRPr="00440C64">
        <w:rPr>
          <w:rStyle w:val="HideTWBExt"/>
          <w:b w:val="0"/>
          <w:color w:val="auto"/>
        </w:rPr>
        <w:t>&lt;/Members&gt;</w:t>
      </w:r>
    </w:p>
    <w:p w14:paraId="34647B85" w14:textId="77777777" w:rsidR="00CA05C6" w:rsidRPr="00440C64" w:rsidRDefault="00CA05C6" w:rsidP="00CA05C6">
      <w:pPr>
        <w:pStyle w:val="NormalBold"/>
      </w:pPr>
      <w:r w:rsidRPr="00440C64">
        <w:rPr>
          <w:rStyle w:val="HideTWBExt"/>
          <w:b w:val="0"/>
          <w:color w:val="auto"/>
        </w:rPr>
        <w:t>&lt;/RepeatBlock-By&gt;</w:t>
      </w:r>
    </w:p>
    <w:p w14:paraId="0DE3626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742CF06" w14:textId="77777777" w:rsidR="00CA05C6" w:rsidRPr="00440C64" w:rsidRDefault="00CA05C6" w:rsidP="00CA05C6">
      <w:pPr>
        <w:pStyle w:val="NormalBold"/>
      </w:pPr>
      <w:r w:rsidRPr="00440C64">
        <w:rPr>
          <w:rStyle w:val="HideTWBExt"/>
          <w:color w:val="auto"/>
        </w:rPr>
        <w:t>&lt;Article&gt;</w:t>
      </w:r>
      <w:r w:rsidRPr="00440C64">
        <w:t>Artikel 16 – stk. 1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51B0737" w14:textId="77777777" w:rsidTr="003A48B2">
        <w:trPr>
          <w:trHeight w:hRule="exact" w:val="240"/>
          <w:jc w:val="center"/>
        </w:trPr>
        <w:tc>
          <w:tcPr>
            <w:tcW w:w="9752" w:type="dxa"/>
            <w:gridSpan w:val="2"/>
            <w:tcBorders>
              <w:top w:val="nil"/>
              <w:left w:val="nil"/>
              <w:bottom w:val="nil"/>
              <w:right w:val="nil"/>
            </w:tcBorders>
          </w:tcPr>
          <w:p w14:paraId="090D0F92" w14:textId="77777777" w:rsidR="00CA05C6" w:rsidRPr="00440C64" w:rsidRDefault="00CA05C6" w:rsidP="003A48B2"/>
        </w:tc>
      </w:tr>
      <w:tr w:rsidR="00546440" w:rsidRPr="00440C64" w14:paraId="722E405D" w14:textId="77777777" w:rsidTr="003A48B2">
        <w:trPr>
          <w:trHeight w:val="240"/>
          <w:jc w:val="center"/>
        </w:trPr>
        <w:tc>
          <w:tcPr>
            <w:tcW w:w="4876" w:type="dxa"/>
            <w:tcBorders>
              <w:top w:val="nil"/>
              <w:left w:val="nil"/>
              <w:bottom w:val="nil"/>
              <w:right w:val="nil"/>
            </w:tcBorders>
          </w:tcPr>
          <w:p w14:paraId="08F0A52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2FC3FF4" w14:textId="77777777" w:rsidR="00CA05C6" w:rsidRPr="00440C64" w:rsidRDefault="00CA05C6" w:rsidP="003A48B2">
            <w:pPr>
              <w:pStyle w:val="AmColumnHeading"/>
            </w:pPr>
            <w:r w:rsidRPr="00440C64">
              <w:t>Ændringsforslag</w:t>
            </w:r>
          </w:p>
        </w:tc>
      </w:tr>
      <w:tr w:rsidR="00546440" w:rsidRPr="00440C64" w14:paraId="1CD5E377" w14:textId="77777777" w:rsidTr="003A48B2">
        <w:trPr>
          <w:jc w:val="center"/>
        </w:trPr>
        <w:tc>
          <w:tcPr>
            <w:tcW w:w="4876" w:type="dxa"/>
            <w:tcBorders>
              <w:top w:val="nil"/>
              <w:left w:val="nil"/>
              <w:bottom w:val="nil"/>
              <w:right w:val="nil"/>
            </w:tcBorders>
          </w:tcPr>
          <w:p w14:paraId="73682FFC" w14:textId="77777777" w:rsidR="00CA05C6" w:rsidRPr="00440C64" w:rsidRDefault="00CA05C6" w:rsidP="003A48B2">
            <w:pPr>
              <w:pStyle w:val="Normal6a"/>
            </w:pPr>
            <w:r w:rsidRPr="00440C64">
              <w:rPr>
                <w:b/>
                <w:i/>
              </w:rPr>
              <w:t>a.</w:t>
            </w:r>
            <w:r w:rsidRPr="00440C64">
              <w:tab/>
            </w:r>
            <w:r w:rsidRPr="00440C64">
              <w:rPr>
                <w:b/>
                <w:i/>
              </w:rPr>
              <w:t xml:space="preserve">de udgør en trussel mod den offentlige orden, den offentlige sikkerhed </w:t>
            </w:r>
            <w:r w:rsidRPr="00440C64">
              <w:rPr>
                <w:b/>
                <w:i/>
              </w:rPr>
              <w:lastRenderedPageBreak/>
              <w:t>eller den nationale sikkerhed</w:t>
            </w:r>
          </w:p>
        </w:tc>
        <w:tc>
          <w:tcPr>
            <w:tcW w:w="4876" w:type="dxa"/>
            <w:tcBorders>
              <w:top w:val="nil"/>
              <w:left w:val="nil"/>
              <w:bottom w:val="nil"/>
              <w:right w:val="nil"/>
            </w:tcBorders>
          </w:tcPr>
          <w:p w14:paraId="7F05CEA7" w14:textId="77777777" w:rsidR="00CA05C6" w:rsidRPr="00440C64" w:rsidRDefault="00CA05C6" w:rsidP="003A48B2">
            <w:pPr>
              <w:pStyle w:val="Normal6a"/>
            </w:pPr>
            <w:r w:rsidRPr="00440C64">
              <w:rPr>
                <w:b/>
                <w:i/>
              </w:rPr>
              <w:lastRenderedPageBreak/>
              <w:t>udgår</w:t>
            </w:r>
          </w:p>
        </w:tc>
      </w:tr>
    </w:tbl>
    <w:p w14:paraId="54841D60"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B67E136" w14:textId="77777777" w:rsidR="00CA05C6" w:rsidRPr="00440C64" w:rsidRDefault="00CA05C6" w:rsidP="00CA05C6">
      <w:r w:rsidRPr="00440C64">
        <w:rPr>
          <w:rStyle w:val="HideTWBExt"/>
          <w:color w:val="auto"/>
        </w:rPr>
        <w:t>&lt;/Amend&gt;</w:t>
      </w:r>
    </w:p>
    <w:p w14:paraId="68CC6F6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1155</w:t>
      </w:r>
      <w:r w:rsidRPr="00440C64">
        <w:rPr>
          <w:rStyle w:val="HideTWBExt"/>
          <w:color w:val="auto"/>
        </w:rPr>
        <w:t>&lt;/NumAm&gt;</w:t>
      </w:r>
    </w:p>
    <w:p w14:paraId="05DABCA1"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338329C8" w14:textId="77777777" w:rsidR="00CA05C6" w:rsidRPr="00440C64" w:rsidRDefault="00CA05C6" w:rsidP="00CA05C6">
      <w:pPr>
        <w:pStyle w:val="NormalBold"/>
      </w:pPr>
      <w:r w:rsidRPr="00440C64">
        <w:rPr>
          <w:rStyle w:val="HideTWBExt"/>
          <w:b w:val="0"/>
          <w:color w:val="auto"/>
        </w:rPr>
        <w:t>&lt;/RepeatBlock-By&gt;</w:t>
      </w:r>
    </w:p>
    <w:p w14:paraId="49E6A776"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0B3307C" w14:textId="77777777" w:rsidR="00CA05C6" w:rsidRPr="00440C64" w:rsidRDefault="00CA05C6" w:rsidP="00CA05C6">
      <w:pPr>
        <w:pStyle w:val="NormalBold"/>
      </w:pPr>
      <w:r w:rsidRPr="00440C64">
        <w:rPr>
          <w:rStyle w:val="HideTWBExt"/>
          <w:color w:val="auto"/>
        </w:rPr>
        <w:t>&lt;Article&gt;</w:t>
      </w:r>
      <w:r w:rsidRPr="00440C64">
        <w:t>Artikel 16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6EBFDB0" w14:textId="77777777" w:rsidTr="003A48B2">
        <w:trPr>
          <w:trHeight w:hRule="exact" w:val="240"/>
          <w:jc w:val="center"/>
        </w:trPr>
        <w:tc>
          <w:tcPr>
            <w:tcW w:w="9752" w:type="dxa"/>
            <w:gridSpan w:val="2"/>
            <w:tcBorders>
              <w:top w:val="nil"/>
              <w:left w:val="nil"/>
              <w:bottom w:val="nil"/>
              <w:right w:val="nil"/>
            </w:tcBorders>
          </w:tcPr>
          <w:p w14:paraId="6557DDFC" w14:textId="77777777" w:rsidR="00CA05C6" w:rsidRPr="00440C64" w:rsidRDefault="00CA05C6" w:rsidP="003A48B2"/>
        </w:tc>
      </w:tr>
      <w:tr w:rsidR="00546440" w:rsidRPr="00440C64" w14:paraId="7E176276" w14:textId="77777777" w:rsidTr="003A48B2">
        <w:trPr>
          <w:trHeight w:val="240"/>
          <w:jc w:val="center"/>
        </w:trPr>
        <w:tc>
          <w:tcPr>
            <w:tcW w:w="4876" w:type="dxa"/>
            <w:tcBorders>
              <w:top w:val="nil"/>
              <w:left w:val="nil"/>
              <w:bottom w:val="nil"/>
              <w:right w:val="nil"/>
            </w:tcBorders>
          </w:tcPr>
          <w:p w14:paraId="56702D6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88B2BAD" w14:textId="77777777" w:rsidR="00CA05C6" w:rsidRPr="00440C64" w:rsidRDefault="00CA05C6" w:rsidP="003A48B2">
            <w:pPr>
              <w:pStyle w:val="AmColumnHeading"/>
            </w:pPr>
            <w:r w:rsidRPr="00440C64">
              <w:t>Ændringsforslag</w:t>
            </w:r>
          </w:p>
        </w:tc>
      </w:tr>
      <w:tr w:rsidR="00546440" w:rsidRPr="00440C64" w14:paraId="16551F31" w14:textId="77777777" w:rsidTr="003A48B2">
        <w:trPr>
          <w:jc w:val="center"/>
        </w:trPr>
        <w:tc>
          <w:tcPr>
            <w:tcW w:w="4876" w:type="dxa"/>
            <w:tcBorders>
              <w:top w:val="nil"/>
              <w:left w:val="nil"/>
              <w:bottom w:val="nil"/>
              <w:right w:val="nil"/>
            </w:tcBorders>
          </w:tcPr>
          <w:p w14:paraId="6229482B" w14:textId="77777777" w:rsidR="00CA05C6" w:rsidRPr="00440C64" w:rsidRDefault="00CA05C6" w:rsidP="003A48B2">
            <w:pPr>
              <w:pStyle w:val="Normal6a"/>
            </w:pPr>
            <w:r w:rsidRPr="00440C64">
              <w:rPr>
                <w:b/>
                <w:i/>
              </w:rPr>
              <w:t>b.</w:t>
            </w:r>
            <w:r w:rsidRPr="00440C64">
              <w:tab/>
            </w:r>
            <w:r w:rsidRPr="00440C64">
              <w:rPr>
                <w:b/>
                <w:i/>
              </w:rPr>
              <w:t>der er alvorlig grund til at antage, at de har begået en alvorlig strafbar handling som omhandlet i artikel 2, stk. 2, i Rådets rammeafgørelse 2002/584/RIA</w:t>
            </w:r>
            <w:r w:rsidRPr="00440C64">
              <w:rPr>
                <w:b/>
                <w:i/>
                <w:vertAlign w:val="superscript"/>
              </w:rPr>
              <w:t>48</w:t>
            </w:r>
            <w:r w:rsidRPr="00440C64">
              <w:rPr>
                <w:b/>
                <w:i/>
              </w:rPr>
              <w:t>.</w:t>
            </w:r>
          </w:p>
        </w:tc>
        <w:tc>
          <w:tcPr>
            <w:tcW w:w="4876" w:type="dxa"/>
            <w:tcBorders>
              <w:top w:val="nil"/>
              <w:left w:val="nil"/>
              <w:bottom w:val="nil"/>
              <w:right w:val="nil"/>
            </w:tcBorders>
          </w:tcPr>
          <w:p w14:paraId="64C28AD6" w14:textId="77777777" w:rsidR="00CA05C6" w:rsidRPr="00440C64" w:rsidRDefault="00CA05C6" w:rsidP="003A48B2">
            <w:pPr>
              <w:pStyle w:val="Normal6a"/>
            </w:pPr>
            <w:r w:rsidRPr="00440C64">
              <w:rPr>
                <w:b/>
                <w:i/>
              </w:rPr>
              <w:t>udgår</w:t>
            </w:r>
          </w:p>
        </w:tc>
      </w:tr>
      <w:tr w:rsidR="00546440" w:rsidRPr="00440C64" w14:paraId="6D4F8728" w14:textId="77777777" w:rsidTr="003A48B2">
        <w:trPr>
          <w:jc w:val="center"/>
        </w:trPr>
        <w:tc>
          <w:tcPr>
            <w:tcW w:w="4876" w:type="dxa"/>
            <w:tcBorders>
              <w:top w:val="nil"/>
              <w:left w:val="nil"/>
              <w:bottom w:val="nil"/>
              <w:right w:val="nil"/>
            </w:tcBorders>
          </w:tcPr>
          <w:p w14:paraId="5A9A6068" w14:textId="77777777" w:rsidR="00CA05C6" w:rsidRPr="00440C64" w:rsidRDefault="00CA05C6" w:rsidP="003A48B2">
            <w:pPr>
              <w:pStyle w:val="Normal6a"/>
            </w:pPr>
            <w:r w:rsidRPr="00440C64">
              <w:rPr>
                <w:b/>
                <w:i/>
              </w:rPr>
              <w:t>_________________</w:t>
            </w:r>
          </w:p>
        </w:tc>
        <w:tc>
          <w:tcPr>
            <w:tcW w:w="4876" w:type="dxa"/>
            <w:tcBorders>
              <w:top w:val="nil"/>
              <w:left w:val="nil"/>
              <w:bottom w:val="nil"/>
              <w:right w:val="nil"/>
            </w:tcBorders>
          </w:tcPr>
          <w:p w14:paraId="6F716C2A" w14:textId="77777777" w:rsidR="00CA05C6" w:rsidRPr="00440C64" w:rsidRDefault="00CA05C6" w:rsidP="003A48B2"/>
        </w:tc>
      </w:tr>
      <w:tr w:rsidR="00546440" w:rsidRPr="00440C64" w14:paraId="29E919DB" w14:textId="77777777" w:rsidTr="003A48B2">
        <w:trPr>
          <w:jc w:val="center"/>
        </w:trPr>
        <w:tc>
          <w:tcPr>
            <w:tcW w:w="4876" w:type="dxa"/>
            <w:tcBorders>
              <w:top w:val="nil"/>
              <w:left w:val="nil"/>
              <w:bottom w:val="nil"/>
              <w:right w:val="nil"/>
            </w:tcBorders>
          </w:tcPr>
          <w:p w14:paraId="1F010C22" w14:textId="77777777" w:rsidR="00CA05C6" w:rsidRPr="00440C64" w:rsidRDefault="00CA05C6" w:rsidP="003A48B2">
            <w:pPr>
              <w:pStyle w:val="Normal6a"/>
            </w:pPr>
            <w:r w:rsidRPr="00440C64">
              <w:rPr>
                <w:b/>
                <w:bCs/>
                <w:i/>
                <w:iCs/>
                <w:vertAlign w:val="superscript"/>
              </w:rPr>
              <w:t>48</w:t>
            </w:r>
            <w:r w:rsidRPr="00440C64">
              <w:rPr>
                <w:b/>
                <w:bCs/>
                <w:i/>
                <w:iCs/>
              </w:rPr>
              <w:t xml:space="preserve"> Rådets rammeafgørelse 2002/584/RIA af 13. juni 2002 om den europæiske arrestordre og om procedurerne for overgivelse mellem medlemsstaterne – Erklæringer fra en række medlemsstater i forbindelse med rammeafgørelsens vedtagelse (EFT L 190 af 18.7.2002, s. 1, ELI: http://data.europa.eu/eli/dec_framw/2002/584/oj).</w:t>
            </w:r>
          </w:p>
        </w:tc>
        <w:tc>
          <w:tcPr>
            <w:tcW w:w="4876" w:type="dxa"/>
            <w:tcBorders>
              <w:top w:val="nil"/>
              <w:left w:val="nil"/>
              <w:bottom w:val="nil"/>
              <w:right w:val="nil"/>
            </w:tcBorders>
          </w:tcPr>
          <w:p w14:paraId="063B3EE9" w14:textId="77777777" w:rsidR="00CA05C6" w:rsidRPr="00440C64" w:rsidRDefault="00CA05C6" w:rsidP="003A48B2"/>
        </w:tc>
      </w:tr>
    </w:tbl>
    <w:p w14:paraId="6E91BCA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7FF2131"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41A93C6D" w14:textId="77777777" w:rsidR="00CA05C6" w:rsidRPr="00440C64" w:rsidRDefault="00CA05C6" w:rsidP="00CA05C6">
      <w:pPr>
        <w:pStyle w:val="AmJustText"/>
      </w:pPr>
      <w:r w:rsidRPr="00440C64">
        <w:t>Denne grund er allerede omfattet af litra a).</w:t>
      </w:r>
    </w:p>
    <w:p w14:paraId="14800375" w14:textId="77777777" w:rsidR="00CA05C6" w:rsidRPr="00440C64" w:rsidRDefault="00CA05C6" w:rsidP="00CA05C6">
      <w:r w:rsidRPr="00440C64">
        <w:rPr>
          <w:rStyle w:val="HideTWBExt"/>
          <w:color w:val="auto"/>
        </w:rPr>
        <w:t>&lt;/Amend&gt;</w:t>
      </w:r>
    </w:p>
    <w:p w14:paraId="0076447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1156</w:t>
      </w:r>
      <w:r w:rsidRPr="00440C64">
        <w:rPr>
          <w:rStyle w:val="HideTWBExt"/>
          <w:color w:val="auto"/>
        </w:rPr>
        <w:t>&lt;/NumAm&gt;</w:t>
      </w:r>
    </w:p>
    <w:p w14:paraId="542D5AAD"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6AFC89B2" w14:textId="77777777" w:rsidR="00CA05C6" w:rsidRPr="00440C64" w:rsidRDefault="00CA05C6" w:rsidP="00CA05C6">
      <w:pPr>
        <w:pStyle w:val="NormalBold"/>
      </w:pPr>
      <w:r w:rsidRPr="00440C64">
        <w:rPr>
          <w:rStyle w:val="HideTWBExt"/>
          <w:b w:val="0"/>
          <w:color w:val="auto"/>
        </w:rPr>
        <w:t>&lt;/RepeatBlock-By&gt;</w:t>
      </w:r>
    </w:p>
    <w:p w14:paraId="753B57B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0A0F09C" w14:textId="77777777" w:rsidR="00CA05C6" w:rsidRPr="00440C64" w:rsidRDefault="00CA05C6" w:rsidP="00CA05C6">
      <w:pPr>
        <w:pStyle w:val="NormalBold"/>
      </w:pPr>
      <w:r w:rsidRPr="00440C64">
        <w:rPr>
          <w:rStyle w:val="HideTWBExt"/>
          <w:color w:val="auto"/>
        </w:rPr>
        <w:t>&lt;Article&gt;</w:t>
      </w:r>
      <w:r w:rsidRPr="00440C64">
        <w:t>Artikel 16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0CC41D3" w14:textId="77777777" w:rsidTr="003A48B2">
        <w:trPr>
          <w:trHeight w:hRule="exact" w:val="240"/>
          <w:jc w:val="center"/>
        </w:trPr>
        <w:tc>
          <w:tcPr>
            <w:tcW w:w="9752" w:type="dxa"/>
            <w:gridSpan w:val="2"/>
            <w:tcBorders>
              <w:top w:val="nil"/>
              <w:left w:val="nil"/>
              <w:bottom w:val="nil"/>
              <w:right w:val="nil"/>
            </w:tcBorders>
          </w:tcPr>
          <w:p w14:paraId="393B3E27" w14:textId="77777777" w:rsidR="00CA05C6" w:rsidRPr="00440C64" w:rsidRDefault="00CA05C6" w:rsidP="003A48B2"/>
        </w:tc>
      </w:tr>
      <w:tr w:rsidR="00546440" w:rsidRPr="00440C64" w14:paraId="2FB43779" w14:textId="77777777" w:rsidTr="003A48B2">
        <w:trPr>
          <w:trHeight w:val="240"/>
          <w:jc w:val="center"/>
        </w:trPr>
        <w:tc>
          <w:tcPr>
            <w:tcW w:w="4876" w:type="dxa"/>
            <w:tcBorders>
              <w:top w:val="nil"/>
              <w:left w:val="nil"/>
              <w:bottom w:val="nil"/>
              <w:right w:val="nil"/>
            </w:tcBorders>
          </w:tcPr>
          <w:p w14:paraId="270610E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EC3FC56" w14:textId="77777777" w:rsidR="00CA05C6" w:rsidRPr="00440C64" w:rsidRDefault="00CA05C6" w:rsidP="003A48B2">
            <w:pPr>
              <w:pStyle w:val="AmColumnHeading"/>
            </w:pPr>
            <w:r w:rsidRPr="00440C64">
              <w:t>Ændringsforslag</w:t>
            </w:r>
          </w:p>
        </w:tc>
      </w:tr>
      <w:tr w:rsidR="00546440" w:rsidRPr="00440C64" w14:paraId="4F0C715C" w14:textId="77777777" w:rsidTr="003A48B2">
        <w:trPr>
          <w:jc w:val="center"/>
        </w:trPr>
        <w:tc>
          <w:tcPr>
            <w:tcW w:w="4876" w:type="dxa"/>
            <w:tcBorders>
              <w:top w:val="nil"/>
              <w:left w:val="nil"/>
              <w:bottom w:val="nil"/>
              <w:right w:val="nil"/>
            </w:tcBorders>
          </w:tcPr>
          <w:p w14:paraId="2FC0FAB2" w14:textId="77777777" w:rsidR="00CA05C6" w:rsidRPr="00440C64" w:rsidRDefault="00CA05C6" w:rsidP="003A48B2">
            <w:pPr>
              <w:pStyle w:val="Normal6a"/>
            </w:pPr>
            <w:r w:rsidRPr="00440C64">
              <w:rPr>
                <w:b/>
                <w:i/>
              </w:rPr>
              <w:t>b.</w:t>
            </w:r>
            <w:r w:rsidRPr="00440C64">
              <w:tab/>
              <w:t>der er</w:t>
            </w:r>
            <w:r w:rsidRPr="00440C64">
              <w:rPr>
                <w:b/>
                <w:bCs/>
                <w:i/>
                <w:iCs/>
              </w:rPr>
              <w:t xml:space="preserve"> alvorlig grund til at antage</w:t>
            </w:r>
            <w:r w:rsidRPr="00440C64">
              <w:t xml:space="preserve">, </w:t>
            </w:r>
            <w:r w:rsidRPr="00440C64">
              <w:lastRenderedPageBreak/>
              <w:t xml:space="preserve">at de har begået en alvorlig strafbar handling som omhandlet i artikel 2, stk. 2, i Rådets rammeafgørelse </w:t>
            </w:r>
            <w:r w:rsidRPr="00440C64">
              <w:rPr>
                <w:b/>
                <w:bCs/>
                <w:i/>
                <w:iCs/>
              </w:rPr>
              <w:t>2002/584/RIA</w:t>
            </w:r>
            <w:r w:rsidRPr="00440C64">
              <w:rPr>
                <w:b/>
                <w:bCs/>
                <w:i/>
                <w:iCs/>
                <w:vertAlign w:val="superscript"/>
              </w:rPr>
              <w:t>48</w:t>
            </w:r>
            <w:r w:rsidRPr="00440C64">
              <w:t>.</w:t>
            </w:r>
          </w:p>
        </w:tc>
        <w:tc>
          <w:tcPr>
            <w:tcW w:w="4876" w:type="dxa"/>
            <w:tcBorders>
              <w:top w:val="nil"/>
              <w:left w:val="nil"/>
              <w:bottom w:val="nil"/>
              <w:right w:val="nil"/>
            </w:tcBorders>
          </w:tcPr>
          <w:p w14:paraId="195E3B0F" w14:textId="77777777" w:rsidR="00CA05C6" w:rsidRPr="00440C64" w:rsidRDefault="00CA05C6" w:rsidP="003A48B2">
            <w:pPr>
              <w:pStyle w:val="Normal6a"/>
            </w:pPr>
            <w:r w:rsidRPr="00440C64">
              <w:rPr>
                <w:b/>
                <w:i/>
              </w:rPr>
              <w:lastRenderedPageBreak/>
              <w:t>b)</w:t>
            </w:r>
            <w:r w:rsidRPr="00440C64">
              <w:tab/>
              <w:t>der er</w:t>
            </w:r>
            <w:r w:rsidRPr="00440C64">
              <w:rPr>
                <w:b/>
                <w:bCs/>
                <w:i/>
                <w:iCs/>
              </w:rPr>
              <w:t xml:space="preserve"> tegn på</w:t>
            </w:r>
            <w:r w:rsidRPr="00440C64">
              <w:t xml:space="preserve">, at de har begået en </w:t>
            </w:r>
            <w:r w:rsidRPr="00440C64">
              <w:lastRenderedPageBreak/>
              <w:t xml:space="preserve">alvorlig strafbar handling som omhandlet i artikel 2, stk. 2, i Rådets rammeafgørelse </w:t>
            </w:r>
            <w:r w:rsidRPr="00440C64">
              <w:rPr>
                <w:b/>
                <w:bCs/>
                <w:i/>
                <w:iCs/>
              </w:rPr>
              <w:t>2002/584/RIA1</w:t>
            </w:r>
            <w:r w:rsidRPr="00440C64">
              <w:t xml:space="preserve"> </w:t>
            </w:r>
            <w:r w:rsidRPr="00440C64">
              <w:rPr>
                <w:b/>
                <w:bCs/>
                <w:i/>
                <w:iCs/>
              </w:rPr>
              <w:t>eller har begået en strafbar handling, der medfører en frihedsstraf på mindst tre måneder i henhold til national ret</w:t>
            </w:r>
            <w:r w:rsidRPr="00440C64">
              <w:t>.</w:t>
            </w:r>
          </w:p>
        </w:tc>
      </w:tr>
      <w:tr w:rsidR="00546440" w:rsidRPr="00440C64" w14:paraId="07ABD701" w14:textId="77777777" w:rsidTr="003A48B2">
        <w:trPr>
          <w:jc w:val="center"/>
        </w:trPr>
        <w:tc>
          <w:tcPr>
            <w:tcW w:w="4876" w:type="dxa"/>
            <w:tcBorders>
              <w:top w:val="nil"/>
              <w:left w:val="nil"/>
              <w:bottom w:val="nil"/>
              <w:right w:val="nil"/>
            </w:tcBorders>
          </w:tcPr>
          <w:p w14:paraId="2B65B821" w14:textId="77777777" w:rsidR="00CA05C6" w:rsidRPr="00440C64" w:rsidRDefault="00CA05C6" w:rsidP="003A48B2">
            <w:pPr>
              <w:pStyle w:val="Normal6a"/>
            </w:pPr>
            <w:r w:rsidRPr="00440C64">
              <w:rPr>
                <w:b/>
                <w:i/>
              </w:rPr>
              <w:lastRenderedPageBreak/>
              <w:t>_________________</w:t>
            </w:r>
          </w:p>
        </w:tc>
        <w:tc>
          <w:tcPr>
            <w:tcW w:w="4876" w:type="dxa"/>
            <w:tcBorders>
              <w:top w:val="nil"/>
              <w:left w:val="nil"/>
              <w:bottom w:val="nil"/>
              <w:right w:val="nil"/>
            </w:tcBorders>
          </w:tcPr>
          <w:p w14:paraId="78559E6E" w14:textId="77777777" w:rsidR="00CA05C6" w:rsidRPr="00440C64" w:rsidRDefault="00CA05C6" w:rsidP="003A48B2"/>
        </w:tc>
      </w:tr>
      <w:tr w:rsidR="00546440" w:rsidRPr="00440C64" w14:paraId="16F99BFE" w14:textId="77777777" w:rsidTr="003A48B2">
        <w:trPr>
          <w:jc w:val="center"/>
        </w:trPr>
        <w:tc>
          <w:tcPr>
            <w:tcW w:w="4876" w:type="dxa"/>
            <w:tcBorders>
              <w:top w:val="nil"/>
              <w:left w:val="nil"/>
              <w:bottom w:val="nil"/>
              <w:right w:val="nil"/>
            </w:tcBorders>
          </w:tcPr>
          <w:p w14:paraId="6663EA59" w14:textId="77777777" w:rsidR="00CA05C6" w:rsidRPr="00440C64" w:rsidRDefault="00CA05C6" w:rsidP="003A48B2">
            <w:pPr>
              <w:pStyle w:val="Normal6a"/>
            </w:pPr>
            <w:r w:rsidRPr="00440C64">
              <w:rPr>
                <w:b/>
                <w:bCs/>
                <w:i/>
                <w:iCs/>
                <w:vertAlign w:val="superscript"/>
              </w:rPr>
              <w:t>48</w:t>
            </w:r>
            <w:r w:rsidRPr="00440C64">
              <w:rPr>
                <w:b/>
                <w:bCs/>
                <w:i/>
                <w:iCs/>
              </w:rPr>
              <w:t xml:space="preserve"> Rådets rammeafgørelse 2002/584/RIA af 13. juni 2002 om den europæiske arrestordre og om procedurerne for overgivelse mellem medlemsstaterne – Erklæringer fra en række medlemsstater i forbindelse med rammeafgørelsens vedtagelse (EFT L 190 af 18.7.2002, s. 1, ELI: http://data.europa.eu/eli/dec_framw/2002/584/oj).</w:t>
            </w:r>
          </w:p>
        </w:tc>
        <w:tc>
          <w:tcPr>
            <w:tcW w:w="4876" w:type="dxa"/>
            <w:tcBorders>
              <w:top w:val="nil"/>
              <w:left w:val="nil"/>
              <w:bottom w:val="nil"/>
              <w:right w:val="nil"/>
            </w:tcBorders>
          </w:tcPr>
          <w:p w14:paraId="22223FE3" w14:textId="77777777" w:rsidR="00CA05C6" w:rsidRPr="00440C64" w:rsidRDefault="00CA05C6" w:rsidP="003A48B2"/>
        </w:tc>
      </w:tr>
    </w:tbl>
    <w:p w14:paraId="00E21F6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DDBEB90" w14:textId="77777777" w:rsidR="00CA05C6" w:rsidRPr="00440C64" w:rsidRDefault="00CA05C6" w:rsidP="00CA05C6">
      <w:r w:rsidRPr="00440C64">
        <w:rPr>
          <w:rStyle w:val="HideTWBExt"/>
          <w:color w:val="auto"/>
        </w:rPr>
        <w:t>&lt;/Amend&gt;</w:t>
      </w:r>
    </w:p>
    <w:p w14:paraId="13180AC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1157</w:t>
      </w:r>
      <w:r w:rsidRPr="00440C64">
        <w:rPr>
          <w:rStyle w:val="HideTWBExt"/>
          <w:color w:val="auto"/>
        </w:rPr>
        <w:t>&lt;/NumAm&gt;</w:t>
      </w:r>
    </w:p>
    <w:p w14:paraId="1C626CA1"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06EE2B64" w14:textId="77777777" w:rsidR="00CA05C6" w:rsidRPr="00440C64" w:rsidRDefault="00CA05C6" w:rsidP="00CA05C6">
      <w:pPr>
        <w:pStyle w:val="NormalBold"/>
      </w:pPr>
      <w:r w:rsidRPr="00440C64">
        <w:rPr>
          <w:rStyle w:val="HideTWBExt"/>
          <w:b w:val="0"/>
          <w:color w:val="auto"/>
        </w:rPr>
        <w:t>&lt;/RepeatBlock-By&gt;</w:t>
      </w:r>
    </w:p>
    <w:p w14:paraId="7A03591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D7CD4CA" w14:textId="77777777" w:rsidR="00CA05C6" w:rsidRPr="00440C64" w:rsidRDefault="00CA05C6" w:rsidP="00CA05C6">
      <w:pPr>
        <w:pStyle w:val="NormalBold"/>
      </w:pPr>
      <w:r w:rsidRPr="00440C64">
        <w:rPr>
          <w:rStyle w:val="HideTWBExt"/>
          <w:color w:val="auto"/>
        </w:rPr>
        <w:t>&lt;Article&gt;</w:t>
      </w:r>
      <w:r w:rsidRPr="00440C64">
        <w:t>Artikel 16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D72815A" w14:textId="77777777" w:rsidTr="003A48B2">
        <w:trPr>
          <w:trHeight w:hRule="exact" w:val="240"/>
          <w:jc w:val="center"/>
        </w:trPr>
        <w:tc>
          <w:tcPr>
            <w:tcW w:w="9752" w:type="dxa"/>
            <w:gridSpan w:val="2"/>
            <w:tcBorders>
              <w:top w:val="nil"/>
              <w:left w:val="nil"/>
              <w:bottom w:val="nil"/>
              <w:right w:val="nil"/>
            </w:tcBorders>
          </w:tcPr>
          <w:p w14:paraId="68FC2DB6" w14:textId="77777777" w:rsidR="00CA05C6" w:rsidRPr="00440C64" w:rsidRDefault="00CA05C6" w:rsidP="003A48B2"/>
        </w:tc>
      </w:tr>
      <w:tr w:rsidR="00546440" w:rsidRPr="00440C64" w14:paraId="473B1718" w14:textId="77777777" w:rsidTr="003A48B2">
        <w:trPr>
          <w:trHeight w:val="240"/>
          <w:jc w:val="center"/>
        </w:trPr>
        <w:tc>
          <w:tcPr>
            <w:tcW w:w="4876" w:type="dxa"/>
            <w:tcBorders>
              <w:top w:val="nil"/>
              <w:left w:val="nil"/>
              <w:bottom w:val="nil"/>
              <w:right w:val="nil"/>
            </w:tcBorders>
          </w:tcPr>
          <w:p w14:paraId="1CD9123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E9BB9FE" w14:textId="77777777" w:rsidR="00CA05C6" w:rsidRPr="00440C64" w:rsidRDefault="00CA05C6" w:rsidP="003A48B2">
            <w:pPr>
              <w:pStyle w:val="AmColumnHeading"/>
            </w:pPr>
            <w:r w:rsidRPr="00440C64">
              <w:t>Ændringsforslag</w:t>
            </w:r>
          </w:p>
        </w:tc>
      </w:tr>
      <w:tr w:rsidR="00546440" w:rsidRPr="00440C64" w14:paraId="0AA4F979" w14:textId="77777777" w:rsidTr="003A48B2">
        <w:trPr>
          <w:jc w:val="center"/>
        </w:trPr>
        <w:tc>
          <w:tcPr>
            <w:tcW w:w="4876" w:type="dxa"/>
            <w:tcBorders>
              <w:top w:val="nil"/>
              <w:left w:val="nil"/>
              <w:bottom w:val="nil"/>
              <w:right w:val="nil"/>
            </w:tcBorders>
          </w:tcPr>
          <w:p w14:paraId="40F1DB0C" w14:textId="77777777" w:rsidR="00CA05C6" w:rsidRPr="00440C64" w:rsidRDefault="00CA05C6" w:rsidP="003A48B2">
            <w:pPr>
              <w:pStyle w:val="Normal6a"/>
            </w:pPr>
            <w:r w:rsidRPr="00440C64">
              <w:rPr>
                <w:b/>
                <w:i/>
              </w:rPr>
              <w:t>b.</w:t>
            </w:r>
            <w:r w:rsidRPr="00440C64">
              <w:tab/>
              <w:t>der er alvorlig grund til at antage, at de har begået en alvorlig strafbar handling som omhandlet i artikel 2, stk. 2, i Rådets rammeafgørelse 2002/584/RIA</w:t>
            </w:r>
            <w:r w:rsidRPr="00440C64">
              <w:rPr>
                <w:vertAlign w:val="superscript"/>
              </w:rPr>
              <w:t>48</w:t>
            </w:r>
            <w:r w:rsidRPr="00440C64">
              <w:t>.</w:t>
            </w:r>
          </w:p>
        </w:tc>
        <w:tc>
          <w:tcPr>
            <w:tcW w:w="4876" w:type="dxa"/>
            <w:tcBorders>
              <w:top w:val="nil"/>
              <w:left w:val="nil"/>
              <w:bottom w:val="nil"/>
              <w:right w:val="nil"/>
            </w:tcBorders>
          </w:tcPr>
          <w:p w14:paraId="196D2158" w14:textId="77777777" w:rsidR="00CA05C6" w:rsidRPr="00440C64" w:rsidRDefault="00CA05C6" w:rsidP="003A48B2">
            <w:pPr>
              <w:pStyle w:val="Normal6a"/>
            </w:pPr>
            <w:r w:rsidRPr="00440C64">
              <w:rPr>
                <w:b/>
                <w:i/>
              </w:rPr>
              <w:t>b)</w:t>
            </w:r>
            <w:r w:rsidRPr="00440C64">
              <w:tab/>
              <w:t>der er alvorlig grund til at antage, at de har begået</w:t>
            </w:r>
            <w:r w:rsidRPr="00440C64">
              <w:rPr>
                <w:b/>
                <w:bCs/>
                <w:i/>
                <w:iCs/>
              </w:rPr>
              <w:t xml:space="preserve"> eller medvirket til</w:t>
            </w:r>
            <w:r w:rsidRPr="00440C64">
              <w:t xml:space="preserve"> en alvorlig strafbar handling som omhandlet i artikel 2, stk. 2, i Rådets rammeafgørelse 2002/584/RIA</w:t>
            </w:r>
            <w:r w:rsidRPr="00440C64">
              <w:rPr>
                <w:vertAlign w:val="superscript"/>
              </w:rPr>
              <w:t>48</w:t>
            </w:r>
            <w:r w:rsidRPr="00440C64">
              <w:t>.</w:t>
            </w:r>
          </w:p>
        </w:tc>
      </w:tr>
      <w:tr w:rsidR="00546440" w:rsidRPr="00440C64" w14:paraId="7E45519F" w14:textId="77777777" w:rsidTr="003A48B2">
        <w:trPr>
          <w:jc w:val="center"/>
        </w:trPr>
        <w:tc>
          <w:tcPr>
            <w:tcW w:w="4876" w:type="dxa"/>
            <w:tcBorders>
              <w:top w:val="nil"/>
              <w:left w:val="nil"/>
              <w:bottom w:val="nil"/>
              <w:right w:val="nil"/>
            </w:tcBorders>
          </w:tcPr>
          <w:p w14:paraId="76035BE3" w14:textId="77777777" w:rsidR="00CA05C6" w:rsidRPr="00440C64" w:rsidRDefault="00CA05C6" w:rsidP="003A48B2">
            <w:pPr>
              <w:pStyle w:val="Normal6a"/>
            </w:pPr>
            <w:r w:rsidRPr="00440C64">
              <w:rPr>
                <w:b/>
                <w:i/>
              </w:rPr>
              <w:t>_________________</w:t>
            </w:r>
          </w:p>
        </w:tc>
        <w:tc>
          <w:tcPr>
            <w:tcW w:w="4876" w:type="dxa"/>
            <w:tcBorders>
              <w:top w:val="nil"/>
              <w:left w:val="nil"/>
              <w:bottom w:val="nil"/>
              <w:right w:val="nil"/>
            </w:tcBorders>
          </w:tcPr>
          <w:p w14:paraId="79E917DC" w14:textId="77777777" w:rsidR="00CA05C6" w:rsidRPr="00440C64" w:rsidRDefault="00CA05C6" w:rsidP="003A48B2">
            <w:pPr>
              <w:pStyle w:val="Normal6a"/>
            </w:pPr>
            <w:r w:rsidRPr="00440C64">
              <w:rPr>
                <w:b/>
                <w:i/>
              </w:rPr>
              <w:t>_________________</w:t>
            </w:r>
          </w:p>
        </w:tc>
      </w:tr>
      <w:tr w:rsidR="00546440" w:rsidRPr="00440C64" w14:paraId="262BE0EF" w14:textId="77777777" w:rsidTr="003A48B2">
        <w:trPr>
          <w:jc w:val="center"/>
        </w:trPr>
        <w:tc>
          <w:tcPr>
            <w:tcW w:w="4876" w:type="dxa"/>
            <w:tcBorders>
              <w:top w:val="nil"/>
              <w:left w:val="nil"/>
              <w:bottom w:val="nil"/>
              <w:right w:val="nil"/>
            </w:tcBorders>
          </w:tcPr>
          <w:p w14:paraId="445946F5" w14:textId="77777777" w:rsidR="00CA05C6" w:rsidRPr="00440C64" w:rsidRDefault="00CA05C6" w:rsidP="003A48B2">
            <w:pPr>
              <w:pStyle w:val="Normal6a"/>
            </w:pPr>
            <w:r w:rsidRPr="00440C64">
              <w:rPr>
                <w:vertAlign w:val="superscript"/>
              </w:rPr>
              <w:t>48</w:t>
            </w:r>
            <w:r w:rsidRPr="00440C64">
              <w:t xml:space="preserve"> Rådets rammeafgørelse 2002/584/RIA af 13. juni 2002 om den europæiske arrestordre og om procedurerne for overgivelse mellem medlemsstaterne – Erklæringer fra en række medlemsstater i forbindelse med rammeafgørelsens vedtagelse (EFT L 190 af 18.7.2002, s. 1, ELI: http://data.europa.eu/eli/dec_framw/2002/584/oj).</w:t>
            </w:r>
          </w:p>
        </w:tc>
        <w:tc>
          <w:tcPr>
            <w:tcW w:w="4876" w:type="dxa"/>
            <w:tcBorders>
              <w:top w:val="nil"/>
              <w:left w:val="nil"/>
              <w:bottom w:val="nil"/>
              <w:right w:val="nil"/>
            </w:tcBorders>
          </w:tcPr>
          <w:p w14:paraId="30040B22" w14:textId="77777777" w:rsidR="00CA05C6" w:rsidRPr="00440C64" w:rsidRDefault="00CA05C6" w:rsidP="003A48B2">
            <w:pPr>
              <w:pStyle w:val="Normal6a"/>
            </w:pPr>
            <w:r w:rsidRPr="00440C64">
              <w:rPr>
                <w:vertAlign w:val="superscript"/>
              </w:rPr>
              <w:t>48</w:t>
            </w:r>
            <w:r w:rsidRPr="00440C64">
              <w:t xml:space="preserve"> Rådets rammeafgørelse 2002/584/RIA af 13. juni 2002 om den europæiske arrestordre og om procedurerne for overgivelse mellem medlemsstaterne – Erklæringer fra en række medlemsstater i forbindelse med rammeafgørelsens vedtagelse (EFT L 190 af 18.7.2002, s. 1, ELI: http://data.europa.eu/eli/dec_framw/2002/584/oj).</w:t>
            </w:r>
          </w:p>
        </w:tc>
      </w:tr>
    </w:tbl>
    <w:p w14:paraId="7C60F288"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E455713" w14:textId="77777777" w:rsidR="00CA05C6" w:rsidRPr="00440C64" w:rsidRDefault="00CA05C6" w:rsidP="00CA05C6">
      <w:r w:rsidRPr="00440C64">
        <w:rPr>
          <w:rStyle w:val="HideTWBExt"/>
          <w:color w:val="auto"/>
        </w:rPr>
        <w:t>&lt;/Amend&gt;</w:t>
      </w:r>
    </w:p>
    <w:p w14:paraId="7EA9544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1158</w:t>
      </w:r>
      <w:r w:rsidRPr="00440C64">
        <w:rPr>
          <w:rStyle w:val="HideTWBExt"/>
          <w:color w:val="auto"/>
        </w:rPr>
        <w:t>&lt;/NumAm&gt;</w:t>
      </w:r>
    </w:p>
    <w:p w14:paraId="41133B54"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19D7D205"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07A0CEC1" w14:textId="77777777" w:rsidR="00CA05C6" w:rsidRPr="00440C64" w:rsidRDefault="00CA05C6" w:rsidP="00CA05C6">
      <w:pPr>
        <w:pStyle w:val="NormalBold"/>
      </w:pPr>
      <w:r w:rsidRPr="00440C64">
        <w:rPr>
          <w:rStyle w:val="HideTWBExt"/>
          <w:b w:val="0"/>
          <w:color w:val="auto"/>
        </w:rPr>
        <w:t>&lt;/RepeatBlock-By&gt;</w:t>
      </w:r>
    </w:p>
    <w:p w14:paraId="3F2879C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ED4EC4A" w14:textId="77777777" w:rsidR="00CA05C6" w:rsidRPr="00440C64" w:rsidRDefault="00CA05C6" w:rsidP="00CA05C6">
      <w:pPr>
        <w:pStyle w:val="NormalBold"/>
      </w:pPr>
      <w:r w:rsidRPr="00440C64">
        <w:rPr>
          <w:rStyle w:val="HideTWBExt"/>
          <w:color w:val="auto"/>
        </w:rPr>
        <w:t>&lt;Article&gt;</w:t>
      </w:r>
      <w:r w:rsidRPr="00440C64">
        <w:t>Artikel 16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5FC0AE7" w14:textId="77777777" w:rsidTr="003A48B2">
        <w:trPr>
          <w:trHeight w:hRule="exact" w:val="240"/>
          <w:jc w:val="center"/>
        </w:trPr>
        <w:tc>
          <w:tcPr>
            <w:tcW w:w="9752" w:type="dxa"/>
            <w:gridSpan w:val="2"/>
            <w:tcBorders>
              <w:top w:val="nil"/>
              <w:left w:val="nil"/>
              <w:bottom w:val="nil"/>
              <w:right w:val="nil"/>
            </w:tcBorders>
          </w:tcPr>
          <w:p w14:paraId="19798550" w14:textId="77777777" w:rsidR="00CA05C6" w:rsidRPr="00440C64" w:rsidRDefault="00CA05C6" w:rsidP="003A48B2"/>
        </w:tc>
      </w:tr>
      <w:tr w:rsidR="00546440" w:rsidRPr="00440C64" w14:paraId="0E4E3CA5" w14:textId="77777777" w:rsidTr="003A48B2">
        <w:trPr>
          <w:trHeight w:val="240"/>
          <w:jc w:val="center"/>
        </w:trPr>
        <w:tc>
          <w:tcPr>
            <w:tcW w:w="4876" w:type="dxa"/>
            <w:tcBorders>
              <w:top w:val="nil"/>
              <w:left w:val="nil"/>
              <w:bottom w:val="nil"/>
              <w:right w:val="nil"/>
            </w:tcBorders>
          </w:tcPr>
          <w:p w14:paraId="113B2CA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62C588F" w14:textId="77777777" w:rsidR="00CA05C6" w:rsidRPr="00440C64" w:rsidRDefault="00CA05C6" w:rsidP="003A48B2">
            <w:pPr>
              <w:pStyle w:val="AmColumnHeading"/>
            </w:pPr>
            <w:r w:rsidRPr="00440C64">
              <w:t>Ændringsforslag</w:t>
            </w:r>
          </w:p>
        </w:tc>
      </w:tr>
      <w:tr w:rsidR="00546440" w:rsidRPr="00440C64" w14:paraId="40832208" w14:textId="77777777" w:rsidTr="003A48B2">
        <w:trPr>
          <w:jc w:val="center"/>
        </w:trPr>
        <w:tc>
          <w:tcPr>
            <w:tcW w:w="4876" w:type="dxa"/>
            <w:tcBorders>
              <w:top w:val="nil"/>
              <w:left w:val="nil"/>
              <w:bottom w:val="nil"/>
              <w:right w:val="nil"/>
            </w:tcBorders>
          </w:tcPr>
          <w:p w14:paraId="6A793F7C" w14:textId="77777777" w:rsidR="00CA05C6" w:rsidRPr="00440C64" w:rsidRDefault="00CA05C6" w:rsidP="003A48B2">
            <w:pPr>
              <w:pStyle w:val="Normal6a"/>
            </w:pPr>
            <w:r w:rsidRPr="00440C64">
              <w:rPr>
                <w:b/>
                <w:i/>
              </w:rPr>
              <w:t>b.</w:t>
            </w:r>
            <w:r w:rsidRPr="00440C64">
              <w:tab/>
              <w:t xml:space="preserve">der er </w:t>
            </w:r>
            <w:r w:rsidRPr="00440C64">
              <w:rPr>
                <w:b/>
                <w:bCs/>
                <w:i/>
                <w:iCs/>
              </w:rPr>
              <w:t>alvorlig grund</w:t>
            </w:r>
            <w:r w:rsidRPr="00440C64">
              <w:t xml:space="preserve"> </w:t>
            </w:r>
            <w:r w:rsidRPr="00440C64">
              <w:rPr>
                <w:b/>
                <w:bCs/>
                <w:i/>
                <w:iCs/>
              </w:rPr>
              <w:t>til at antage</w:t>
            </w:r>
            <w:r w:rsidRPr="00440C64">
              <w:t>, at de har begået en alvorlig strafbar handling som omhandlet i artikel 2, stk. 2, i Rådets rammeafgørelse 2002/584/RIA</w:t>
            </w:r>
            <w:r w:rsidRPr="00440C64">
              <w:rPr>
                <w:vertAlign w:val="superscript"/>
              </w:rPr>
              <w:t>48</w:t>
            </w:r>
            <w:r w:rsidRPr="00440C64">
              <w:t>.</w:t>
            </w:r>
          </w:p>
        </w:tc>
        <w:tc>
          <w:tcPr>
            <w:tcW w:w="4876" w:type="dxa"/>
            <w:tcBorders>
              <w:top w:val="nil"/>
              <w:left w:val="nil"/>
              <w:bottom w:val="nil"/>
              <w:right w:val="nil"/>
            </w:tcBorders>
          </w:tcPr>
          <w:p w14:paraId="48856511" w14:textId="77777777" w:rsidR="00CA05C6" w:rsidRPr="00440C64" w:rsidRDefault="00CA05C6" w:rsidP="003A48B2">
            <w:pPr>
              <w:pStyle w:val="Normal6a"/>
            </w:pPr>
            <w:r w:rsidRPr="00440C64">
              <w:rPr>
                <w:b/>
                <w:i/>
              </w:rPr>
              <w:t>b)</w:t>
            </w:r>
            <w:r w:rsidRPr="00440C64">
              <w:tab/>
              <w:t xml:space="preserve">der er </w:t>
            </w:r>
            <w:r w:rsidRPr="00440C64">
              <w:rPr>
                <w:b/>
                <w:bCs/>
                <w:i/>
                <w:iCs/>
              </w:rPr>
              <w:t>klare tegn på</w:t>
            </w:r>
            <w:r w:rsidRPr="00440C64">
              <w:t>, at de har begået en alvorlig strafbar handling som omhandlet i artikel 2, stk. 2, i Rådets rammeafgørelse 2002/584/RIA</w:t>
            </w:r>
            <w:r w:rsidRPr="00440C64">
              <w:rPr>
                <w:vertAlign w:val="superscript"/>
              </w:rPr>
              <w:t>48</w:t>
            </w:r>
            <w:r w:rsidRPr="00440C64">
              <w:t>.</w:t>
            </w:r>
          </w:p>
        </w:tc>
      </w:tr>
      <w:tr w:rsidR="00546440" w:rsidRPr="00440C64" w14:paraId="0FD5DC7E" w14:textId="77777777" w:rsidTr="003A48B2">
        <w:trPr>
          <w:jc w:val="center"/>
        </w:trPr>
        <w:tc>
          <w:tcPr>
            <w:tcW w:w="4876" w:type="dxa"/>
            <w:tcBorders>
              <w:top w:val="nil"/>
              <w:left w:val="nil"/>
              <w:bottom w:val="nil"/>
              <w:right w:val="nil"/>
            </w:tcBorders>
          </w:tcPr>
          <w:p w14:paraId="01BD531E" w14:textId="77777777" w:rsidR="00CA05C6" w:rsidRPr="00440C64" w:rsidRDefault="00CA05C6" w:rsidP="003A48B2">
            <w:pPr>
              <w:pStyle w:val="Normal6a"/>
            </w:pPr>
            <w:r w:rsidRPr="00440C64">
              <w:rPr>
                <w:b/>
                <w:i/>
              </w:rPr>
              <w:t>_________________</w:t>
            </w:r>
          </w:p>
        </w:tc>
        <w:tc>
          <w:tcPr>
            <w:tcW w:w="4876" w:type="dxa"/>
            <w:tcBorders>
              <w:top w:val="nil"/>
              <w:left w:val="nil"/>
              <w:bottom w:val="nil"/>
              <w:right w:val="nil"/>
            </w:tcBorders>
          </w:tcPr>
          <w:p w14:paraId="572A60F1" w14:textId="77777777" w:rsidR="00CA05C6" w:rsidRPr="00440C64" w:rsidRDefault="00CA05C6" w:rsidP="003A48B2">
            <w:pPr>
              <w:pStyle w:val="Normal6a"/>
            </w:pPr>
            <w:r w:rsidRPr="00440C64">
              <w:rPr>
                <w:b/>
                <w:i/>
              </w:rPr>
              <w:t>_________________</w:t>
            </w:r>
          </w:p>
        </w:tc>
      </w:tr>
      <w:tr w:rsidR="00546440" w:rsidRPr="00440C64" w14:paraId="0BC2DAC7" w14:textId="77777777" w:rsidTr="003A48B2">
        <w:trPr>
          <w:jc w:val="center"/>
        </w:trPr>
        <w:tc>
          <w:tcPr>
            <w:tcW w:w="4876" w:type="dxa"/>
            <w:tcBorders>
              <w:top w:val="nil"/>
              <w:left w:val="nil"/>
              <w:bottom w:val="nil"/>
              <w:right w:val="nil"/>
            </w:tcBorders>
          </w:tcPr>
          <w:p w14:paraId="1A787736" w14:textId="77777777" w:rsidR="00CA05C6" w:rsidRPr="00440C64" w:rsidRDefault="00CA05C6" w:rsidP="003A48B2">
            <w:pPr>
              <w:pStyle w:val="Normal6a"/>
            </w:pPr>
            <w:r w:rsidRPr="00440C64">
              <w:rPr>
                <w:vertAlign w:val="superscript"/>
              </w:rPr>
              <w:t>48</w:t>
            </w:r>
            <w:r w:rsidRPr="00440C64">
              <w:t xml:space="preserve"> Rådets rammeafgørelse 2002/584/RIA af 13. juni 2002 om den europæiske arrestordre og om procedurerne for overgivelse mellem medlemsstaterne – Erklæringer fra en række medlemsstater i forbindelse med rammeafgørelsens vedtagelse (EFT L 190 af 18.7.2002, s. 1, ELI: http://data.europa.eu/eli/dec_framw/2002/584/oj).</w:t>
            </w:r>
          </w:p>
        </w:tc>
        <w:tc>
          <w:tcPr>
            <w:tcW w:w="4876" w:type="dxa"/>
            <w:tcBorders>
              <w:top w:val="nil"/>
              <w:left w:val="nil"/>
              <w:bottom w:val="nil"/>
              <w:right w:val="nil"/>
            </w:tcBorders>
          </w:tcPr>
          <w:p w14:paraId="1A821741" w14:textId="77777777" w:rsidR="00CA05C6" w:rsidRPr="00440C64" w:rsidRDefault="00CA05C6" w:rsidP="003A48B2">
            <w:pPr>
              <w:pStyle w:val="Normal6a"/>
            </w:pPr>
            <w:r w:rsidRPr="00440C64">
              <w:rPr>
                <w:vertAlign w:val="superscript"/>
              </w:rPr>
              <w:t>48</w:t>
            </w:r>
            <w:r w:rsidRPr="00440C64">
              <w:t xml:space="preserve"> Rådets rammeafgørelse 2002/584/RIA af 13. juni 2002 om den europæiske arrestordre og om procedurerne for overgivelse mellem medlemsstaterne – Erklæringer fra en række medlemsstater i forbindelse med rammeafgørelsens vedtagelse (EFT L 190 af 18.7.2002, s. 1, ELI: http://data.europa.eu/eli/dec_framw/2002/584/oj).</w:t>
            </w:r>
          </w:p>
        </w:tc>
      </w:tr>
    </w:tbl>
    <w:p w14:paraId="4D4FC6A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885D882" w14:textId="77777777" w:rsidR="00CA05C6" w:rsidRPr="00440C64" w:rsidRDefault="00CA05C6" w:rsidP="00CA05C6">
      <w:r w:rsidRPr="00440C64">
        <w:rPr>
          <w:rStyle w:val="HideTWBExt"/>
          <w:color w:val="auto"/>
        </w:rPr>
        <w:t>&lt;/Amend&gt;</w:t>
      </w:r>
    </w:p>
    <w:p w14:paraId="27E792A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1159</w:t>
      </w:r>
      <w:r w:rsidRPr="00440C64">
        <w:rPr>
          <w:rStyle w:val="HideTWBExt"/>
          <w:color w:val="auto"/>
        </w:rPr>
        <w:t>&lt;/NumAm&gt;</w:t>
      </w:r>
    </w:p>
    <w:p w14:paraId="79F0FC75"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2D1209C5" w14:textId="77777777" w:rsidR="00CA05C6" w:rsidRPr="00440C64" w:rsidRDefault="00CA05C6" w:rsidP="00CA05C6">
      <w:pPr>
        <w:pStyle w:val="NormalBold"/>
      </w:pPr>
      <w:r w:rsidRPr="00440C64">
        <w:rPr>
          <w:rStyle w:val="HideTWBExt"/>
          <w:b w:val="0"/>
          <w:color w:val="auto"/>
        </w:rPr>
        <w:t>&lt;/RepeatBlock-By&gt;</w:t>
      </w:r>
    </w:p>
    <w:p w14:paraId="280D886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A35EBD3" w14:textId="77777777" w:rsidR="00CA05C6" w:rsidRPr="00440C64" w:rsidRDefault="00CA05C6" w:rsidP="00CA05C6">
      <w:pPr>
        <w:pStyle w:val="NormalBold"/>
      </w:pPr>
      <w:r w:rsidRPr="00440C64">
        <w:rPr>
          <w:rStyle w:val="HideTWBExt"/>
          <w:color w:val="auto"/>
        </w:rPr>
        <w:t>&lt;Article&gt;</w:t>
      </w:r>
      <w:r w:rsidRPr="00440C64">
        <w:t>Artikel 16 – stk. 1 – litra b</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71D85CC" w14:textId="77777777" w:rsidTr="003A48B2">
        <w:trPr>
          <w:trHeight w:hRule="exact" w:val="240"/>
          <w:jc w:val="center"/>
        </w:trPr>
        <w:tc>
          <w:tcPr>
            <w:tcW w:w="9752" w:type="dxa"/>
            <w:gridSpan w:val="2"/>
            <w:tcBorders>
              <w:top w:val="nil"/>
              <w:left w:val="nil"/>
              <w:bottom w:val="nil"/>
              <w:right w:val="nil"/>
            </w:tcBorders>
          </w:tcPr>
          <w:p w14:paraId="71A4B76B" w14:textId="77777777" w:rsidR="00CA05C6" w:rsidRPr="00440C64" w:rsidRDefault="00CA05C6" w:rsidP="003A48B2"/>
        </w:tc>
      </w:tr>
      <w:tr w:rsidR="00546440" w:rsidRPr="00440C64" w14:paraId="0100B06C" w14:textId="77777777" w:rsidTr="003A48B2">
        <w:trPr>
          <w:trHeight w:val="240"/>
          <w:jc w:val="center"/>
        </w:trPr>
        <w:tc>
          <w:tcPr>
            <w:tcW w:w="4876" w:type="dxa"/>
            <w:tcBorders>
              <w:top w:val="nil"/>
              <w:left w:val="nil"/>
              <w:bottom w:val="nil"/>
              <w:right w:val="nil"/>
            </w:tcBorders>
          </w:tcPr>
          <w:p w14:paraId="22A2BBC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8098A04" w14:textId="77777777" w:rsidR="00CA05C6" w:rsidRPr="00440C64" w:rsidRDefault="00CA05C6" w:rsidP="003A48B2">
            <w:pPr>
              <w:pStyle w:val="AmColumnHeading"/>
            </w:pPr>
            <w:r w:rsidRPr="00440C64">
              <w:t>Ændringsforslag</w:t>
            </w:r>
          </w:p>
        </w:tc>
      </w:tr>
      <w:tr w:rsidR="00546440" w:rsidRPr="00440C64" w14:paraId="0A8D32F9" w14:textId="77777777" w:rsidTr="003A48B2">
        <w:trPr>
          <w:jc w:val="center"/>
        </w:trPr>
        <w:tc>
          <w:tcPr>
            <w:tcW w:w="4876" w:type="dxa"/>
            <w:tcBorders>
              <w:top w:val="nil"/>
              <w:left w:val="nil"/>
              <w:bottom w:val="nil"/>
              <w:right w:val="nil"/>
            </w:tcBorders>
          </w:tcPr>
          <w:p w14:paraId="127CC11B" w14:textId="77777777" w:rsidR="00CA05C6" w:rsidRPr="00440C64" w:rsidRDefault="00CA05C6" w:rsidP="003A48B2">
            <w:pPr>
              <w:pStyle w:val="Normal6a"/>
            </w:pPr>
            <w:r w:rsidRPr="00440C64">
              <w:rPr>
                <w:b/>
                <w:i/>
              </w:rPr>
              <w:t>b.</w:t>
            </w:r>
            <w:r w:rsidRPr="00440C64">
              <w:tab/>
              <w:t xml:space="preserve">der er </w:t>
            </w:r>
            <w:r w:rsidRPr="00440C64">
              <w:rPr>
                <w:b/>
                <w:bCs/>
                <w:i/>
                <w:iCs/>
              </w:rPr>
              <w:t>alvorlig</w:t>
            </w:r>
            <w:r w:rsidRPr="00440C64">
              <w:t xml:space="preserve"> grund til at antage, at de har begået en alvorlig strafbar handling som omhandlet i artikel 2, stk. 2, i Rådets rammeafgørelse 2002/584/RIA</w:t>
            </w:r>
            <w:r w:rsidRPr="00440C64">
              <w:rPr>
                <w:vertAlign w:val="superscript"/>
              </w:rPr>
              <w:t>48</w:t>
            </w:r>
            <w:r w:rsidRPr="00440C64">
              <w:t>.</w:t>
            </w:r>
          </w:p>
        </w:tc>
        <w:tc>
          <w:tcPr>
            <w:tcW w:w="4876" w:type="dxa"/>
            <w:tcBorders>
              <w:top w:val="nil"/>
              <w:left w:val="nil"/>
              <w:bottom w:val="nil"/>
              <w:right w:val="nil"/>
            </w:tcBorders>
          </w:tcPr>
          <w:p w14:paraId="5708E02E" w14:textId="77777777" w:rsidR="00CA05C6" w:rsidRPr="00440C64" w:rsidRDefault="00CA05C6" w:rsidP="003A48B2">
            <w:pPr>
              <w:pStyle w:val="Normal6a"/>
            </w:pPr>
            <w:r w:rsidRPr="00440C64">
              <w:rPr>
                <w:b/>
                <w:i/>
              </w:rPr>
              <w:t>b)</w:t>
            </w:r>
            <w:r w:rsidRPr="00440C64">
              <w:tab/>
              <w:t>der er grund til at antage, at de har begået en alvorlig strafbar handling som omhandlet i artikel 2, stk. 2, i Rådets rammeafgørelse 2002/584/RIA</w:t>
            </w:r>
            <w:r w:rsidRPr="00440C64">
              <w:rPr>
                <w:vertAlign w:val="superscript"/>
              </w:rPr>
              <w:t>48</w:t>
            </w:r>
            <w:r w:rsidRPr="00440C64">
              <w:t>.</w:t>
            </w:r>
          </w:p>
        </w:tc>
      </w:tr>
      <w:tr w:rsidR="00546440" w:rsidRPr="00440C64" w14:paraId="209C26AA" w14:textId="77777777" w:rsidTr="003A48B2">
        <w:trPr>
          <w:jc w:val="center"/>
        </w:trPr>
        <w:tc>
          <w:tcPr>
            <w:tcW w:w="4876" w:type="dxa"/>
            <w:tcBorders>
              <w:top w:val="nil"/>
              <w:left w:val="nil"/>
              <w:bottom w:val="nil"/>
              <w:right w:val="nil"/>
            </w:tcBorders>
          </w:tcPr>
          <w:p w14:paraId="65E9259D" w14:textId="77777777" w:rsidR="00CA05C6" w:rsidRPr="00440C64" w:rsidRDefault="00CA05C6" w:rsidP="003A48B2">
            <w:pPr>
              <w:pStyle w:val="Normal6a"/>
            </w:pPr>
            <w:r w:rsidRPr="00440C64">
              <w:rPr>
                <w:b/>
                <w:i/>
              </w:rPr>
              <w:t>_________________</w:t>
            </w:r>
          </w:p>
        </w:tc>
        <w:tc>
          <w:tcPr>
            <w:tcW w:w="4876" w:type="dxa"/>
            <w:tcBorders>
              <w:top w:val="nil"/>
              <w:left w:val="nil"/>
              <w:bottom w:val="nil"/>
              <w:right w:val="nil"/>
            </w:tcBorders>
          </w:tcPr>
          <w:p w14:paraId="3C54E9DA" w14:textId="77777777" w:rsidR="00CA05C6" w:rsidRPr="00440C64" w:rsidRDefault="00CA05C6" w:rsidP="003A48B2">
            <w:pPr>
              <w:pStyle w:val="Normal6a"/>
            </w:pPr>
            <w:r w:rsidRPr="00440C64">
              <w:rPr>
                <w:b/>
                <w:i/>
              </w:rPr>
              <w:t>_________________</w:t>
            </w:r>
          </w:p>
        </w:tc>
      </w:tr>
      <w:tr w:rsidR="00546440" w:rsidRPr="00440C64" w14:paraId="7711FCA6" w14:textId="77777777" w:rsidTr="003A48B2">
        <w:trPr>
          <w:jc w:val="center"/>
        </w:trPr>
        <w:tc>
          <w:tcPr>
            <w:tcW w:w="4876" w:type="dxa"/>
            <w:tcBorders>
              <w:top w:val="nil"/>
              <w:left w:val="nil"/>
              <w:bottom w:val="nil"/>
              <w:right w:val="nil"/>
            </w:tcBorders>
          </w:tcPr>
          <w:p w14:paraId="218412C3" w14:textId="77777777" w:rsidR="00CA05C6" w:rsidRPr="00440C64" w:rsidRDefault="00CA05C6" w:rsidP="003A48B2">
            <w:pPr>
              <w:pStyle w:val="Normal6a"/>
            </w:pPr>
            <w:r w:rsidRPr="00440C64">
              <w:rPr>
                <w:vertAlign w:val="superscript"/>
              </w:rPr>
              <w:t>48</w:t>
            </w:r>
            <w:r w:rsidRPr="00440C64">
              <w:t xml:space="preserve"> Rådets rammeafgørelse 2002/584/RIA af 13. juni 2002 om den europæiske </w:t>
            </w:r>
            <w:r w:rsidRPr="00440C64">
              <w:lastRenderedPageBreak/>
              <w:t>arrestordre og om procedurerne for overgivelse mellem medlemsstaterne – Erklæringer fra en række medlemsstater i forbindelse med rammeafgørelsens vedtagelse (EFT L 190 af 18.7.2002, s. 1, ELI: http://data.europa.eu/eli/dec_framw/2002/584/oj).</w:t>
            </w:r>
          </w:p>
        </w:tc>
        <w:tc>
          <w:tcPr>
            <w:tcW w:w="4876" w:type="dxa"/>
            <w:tcBorders>
              <w:top w:val="nil"/>
              <w:left w:val="nil"/>
              <w:bottom w:val="nil"/>
              <w:right w:val="nil"/>
            </w:tcBorders>
          </w:tcPr>
          <w:p w14:paraId="62D095DC" w14:textId="77777777" w:rsidR="00CA05C6" w:rsidRPr="00440C64" w:rsidRDefault="00CA05C6" w:rsidP="003A48B2">
            <w:pPr>
              <w:pStyle w:val="Normal6a"/>
            </w:pPr>
            <w:r w:rsidRPr="00440C64">
              <w:rPr>
                <w:vertAlign w:val="superscript"/>
              </w:rPr>
              <w:lastRenderedPageBreak/>
              <w:t>48</w:t>
            </w:r>
            <w:r w:rsidRPr="00440C64">
              <w:t xml:space="preserve"> Rådets rammeafgørelse 2002/584/RIA af 13. juni 2002 om den europæiske </w:t>
            </w:r>
            <w:r w:rsidRPr="00440C64">
              <w:lastRenderedPageBreak/>
              <w:t>arrestordre og om procedurerne for overgivelse mellem medlemsstaterne – Erklæringer fra en række medlemsstater i forbindelse med rammeafgørelsens vedtagelse (EFT L 190 af 18.7.2002, s. 1, ELI: http://data.europa.eu/eli/dec_framw/2002/584/oj).</w:t>
            </w:r>
          </w:p>
        </w:tc>
      </w:tr>
    </w:tbl>
    <w:p w14:paraId="08166372"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DF1B8B2" w14:textId="77777777" w:rsidR="00CA05C6" w:rsidRPr="00440C64" w:rsidRDefault="00CA05C6" w:rsidP="00CA05C6">
      <w:r w:rsidRPr="00440C64">
        <w:rPr>
          <w:rStyle w:val="HideTWBExt"/>
          <w:color w:val="auto"/>
        </w:rPr>
        <w:t>&lt;/Amend&gt;</w:t>
      </w:r>
    </w:p>
    <w:p w14:paraId="5DEA6E7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1160</w:t>
      </w:r>
      <w:r w:rsidRPr="00440C64">
        <w:rPr>
          <w:rStyle w:val="HideTWBExt"/>
          <w:color w:val="auto"/>
        </w:rPr>
        <w:t>&lt;/NumAm&gt;</w:t>
      </w:r>
    </w:p>
    <w:p w14:paraId="059D1F48"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77C5C247" w14:textId="77777777" w:rsidR="00CA05C6" w:rsidRPr="00440C64" w:rsidRDefault="00CA05C6" w:rsidP="00CA05C6">
      <w:pPr>
        <w:pStyle w:val="NormalBold"/>
      </w:pPr>
      <w:r w:rsidRPr="00440C64">
        <w:rPr>
          <w:rStyle w:val="HideTWBExt"/>
          <w:b w:val="0"/>
          <w:color w:val="auto"/>
        </w:rPr>
        <w:t>&lt;/RepeatBlock-By&gt;</w:t>
      </w:r>
    </w:p>
    <w:p w14:paraId="78BB15A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C3B7FAA" w14:textId="77777777" w:rsidR="00CA05C6" w:rsidRPr="00440C64" w:rsidRDefault="00CA05C6" w:rsidP="00CA05C6">
      <w:pPr>
        <w:pStyle w:val="NormalBold"/>
      </w:pPr>
      <w:r w:rsidRPr="00440C64">
        <w:rPr>
          <w:rStyle w:val="HideTWBExt"/>
          <w:color w:val="auto"/>
        </w:rPr>
        <w:t>&lt;Article&gt;</w:t>
      </w:r>
      <w:r w:rsidRPr="00440C64">
        <w:t>Artikel 16 – stk. 1 –- litra b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05D22F2" w14:textId="77777777" w:rsidTr="003A48B2">
        <w:trPr>
          <w:trHeight w:hRule="exact" w:val="240"/>
          <w:jc w:val="center"/>
        </w:trPr>
        <w:tc>
          <w:tcPr>
            <w:tcW w:w="9752" w:type="dxa"/>
            <w:gridSpan w:val="2"/>
            <w:tcBorders>
              <w:top w:val="nil"/>
              <w:left w:val="nil"/>
              <w:bottom w:val="nil"/>
              <w:right w:val="nil"/>
            </w:tcBorders>
          </w:tcPr>
          <w:p w14:paraId="519D734D" w14:textId="77777777" w:rsidR="00CA05C6" w:rsidRPr="00440C64" w:rsidRDefault="00CA05C6" w:rsidP="003A48B2"/>
        </w:tc>
      </w:tr>
      <w:tr w:rsidR="00546440" w:rsidRPr="00440C64" w14:paraId="7094AC5F" w14:textId="77777777" w:rsidTr="003A48B2">
        <w:trPr>
          <w:trHeight w:val="240"/>
          <w:jc w:val="center"/>
        </w:trPr>
        <w:tc>
          <w:tcPr>
            <w:tcW w:w="4876" w:type="dxa"/>
            <w:tcBorders>
              <w:top w:val="nil"/>
              <w:left w:val="nil"/>
              <w:bottom w:val="nil"/>
              <w:right w:val="nil"/>
            </w:tcBorders>
          </w:tcPr>
          <w:p w14:paraId="30126CD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DE54BAB" w14:textId="77777777" w:rsidR="00CA05C6" w:rsidRPr="00440C64" w:rsidRDefault="00CA05C6" w:rsidP="003A48B2">
            <w:pPr>
              <w:pStyle w:val="AmColumnHeading"/>
            </w:pPr>
            <w:r w:rsidRPr="00440C64">
              <w:t>Ændringsforslag</w:t>
            </w:r>
          </w:p>
        </w:tc>
      </w:tr>
      <w:tr w:rsidR="00546440" w:rsidRPr="00440C64" w14:paraId="0A482616" w14:textId="77777777" w:rsidTr="003A48B2">
        <w:trPr>
          <w:jc w:val="center"/>
        </w:trPr>
        <w:tc>
          <w:tcPr>
            <w:tcW w:w="4876" w:type="dxa"/>
            <w:tcBorders>
              <w:top w:val="nil"/>
              <w:left w:val="nil"/>
              <w:bottom w:val="nil"/>
              <w:right w:val="nil"/>
            </w:tcBorders>
          </w:tcPr>
          <w:p w14:paraId="12A59CC5" w14:textId="77777777" w:rsidR="00CA05C6" w:rsidRPr="00440C64" w:rsidRDefault="00CA05C6" w:rsidP="003A48B2">
            <w:pPr>
              <w:pStyle w:val="Normal6a"/>
            </w:pPr>
          </w:p>
        </w:tc>
        <w:tc>
          <w:tcPr>
            <w:tcW w:w="4876" w:type="dxa"/>
            <w:tcBorders>
              <w:top w:val="nil"/>
              <w:left w:val="nil"/>
              <w:bottom w:val="nil"/>
              <w:right w:val="nil"/>
            </w:tcBorders>
          </w:tcPr>
          <w:p w14:paraId="767BE68A" w14:textId="77777777" w:rsidR="00CA05C6" w:rsidRPr="00440C64" w:rsidRDefault="00CA05C6" w:rsidP="003A48B2">
            <w:pPr>
              <w:pStyle w:val="Normal6a"/>
            </w:pPr>
            <w:r w:rsidRPr="00440C64">
              <w:rPr>
                <w:b/>
                <w:i/>
              </w:rPr>
              <w:t>ba)</w:t>
            </w:r>
            <w:r w:rsidRPr="00440C64">
              <w:tab/>
            </w:r>
            <w:r w:rsidRPr="00440C64">
              <w:rPr>
                <w:b/>
                <w:i/>
              </w:rPr>
              <w:t>der er tegn på, at personen er involveret i en af de lovovertrædelser, der er omhandlet i Europa-Parlamentets og Rådets direktiv (EU) 2017/541</w:t>
            </w:r>
          </w:p>
        </w:tc>
      </w:tr>
    </w:tbl>
    <w:p w14:paraId="0CE9C77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F96509C" w14:textId="77777777" w:rsidR="00CA05C6" w:rsidRPr="00440C64" w:rsidRDefault="00CA05C6" w:rsidP="00CA05C6">
      <w:r w:rsidRPr="00440C64">
        <w:rPr>
          <w:rStyle w:val="HideTWBExt"/>
          <w:color w:val="auto"/>
        </w:rPr>
        <w:t>&lt;/Amend&gt;</w:t>
      </w:r>
    </w:p>
    <w:p w14:paraId="62EE831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1161</w:t>
      </w:r>
      <w:r w:rsidRPr="00440C64">
        <w:rPr>
          <w:rStyle w:val="HideTWBExt"/>
          <w:color w:val="auto"/>
        </w:rPr>
        <w:t>&lt;/NumAm&gt;</w:t>
      </w:r>
    </w:p>
    <w:p w14:paraId="7328043C"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w:t>
      </w:r>
      <w:r w:rsidRPr="00440C64">
        <w:rPr>
          <w:rStyle w:val="HideTWBExt"/>
          <w:b w:val="0"/>
          <w:color w:val="auto"/>
        </w:rPr>
        <w:t>&lt;/Members&gt;</w:t>
      </w:r>
    </w:p>
    <w:p w14:paraId="61376DCD" w14:textId="77777777" w:rsidR="00CA05C6" w:rsidRPr="00440C64" w:rsidRDefault="00CA05C6" w:rsidP="00CA05C6">
      <w:pPr>
        <w:pStyle w:val="NormalBold"/>
      </w:pPr>
      <w:r w:rsidRPr="00440C64">
        <w:rPr>
          <w:rStyle w:val="HideTWBExt"/>
          <w:b w:val="0"/>
          <w:color w:val="auto"/>
        </w:rPr>
        <w:t>&lt;/RepeatBlock-By&gt;</w:t>
      </w:r>
    </w:p>
    <w:p w14:paraId="267C42F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822C4DF" w14:textId="77777777" w:rsidR="00CA05C6" w:rsidRPr="00440C64" w:rsidRDefault="00CA05C6" w:rsidP="00CA05C6">
      <w:pPr>
        <w:pStyle w:val="NormalBold"/>
      </w:pPr>
      <w:r w:rsidRPr="00440C64">
        <w:rPr>
          <w:rStyle w:val="HideTWBExt"/>
          <w:color w:val="auto"/>
        </w:rPr>
        <w:t>&lt;Article&gt;</w:t>
      </w:r>
      <w:r w:rsidRPr="00440C64">
        <w:t>Artikel 16 – stk. 1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D93943D" w14:textId="77777777" w:rsidTr="003A48B2">
        <w:trPr>
          <w:trHeight w:hRule="exact" w:val="240"/>
          <w:jc w:val="center"/>
        </w:trPr>
        <w:tc>
          <w:tcPr>
            <w:tcW w:w="9752" w:type="dxa"/>
            <w:gridSpan w:val="2"/>
            <w:tcBorders>
              <w:top w:val="nil"/>
              <w:left w:val="nil"/>
              <w:bottom w:val="nil"/>
              <w:right w:val="nil"/>
            </w:tcBorders>
          </w:tcPr>
          <w:p w14:paraId="38E75423" w14:textId="77777777" w:rsidR="00CA05C6" w:rsidRPr="00440C64" w:rsidRDefault="00CA05C6" w:rsidP="003A48B2"/>
        </w:tc>
      </w:tr>
      <w:tr w:rsidR="00546440" w:rsidRPr="00440C64" w14:paraId="7F5173DD" w14:textId="77777777" w:rsidTr="003A48B2">
        <w:trPr>
          <w:trHeight w:val="240"/>
          <w:jc w:val="center"/>
        </w:trPr>
        <w:tc>
          <w:tcPr>
            <w:tcW w:w="4876" w:type="dxa"/>
            <w:tcBorders>
              <w:top w:val="nil"/>
              <w:left w:val="nil"/>
              <w:bottom w:val="nil"/>
              <w:right w:val="nil"/>
            </w:tcBorders>
          </w:tcPr>
          <w:p w14:paraId="41AAB39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CB96481" w14:textId="77777777" w:rsidR="00CA05C6" w:rsidRPr="00440C64" w:rsidRDefault="00CA05C6" w:rsidP="003A48B2">
            <w:pPr>
              <w:pStyle w:val="AmColumnHeading"/>
            </w:pPr>
            <w:r w:rsidRPr="00440C64">
              <w:t>Ændringsforslag</w:t>
            </w:r>
          </w:p>
        </w:tc>
      </w:tr>
      <w:tr w:rsidR="00546440" w:rsidRPr="00440C64" w14:paraId="1E37610C" w14:textId="77777777" w:rsidTr="003A48B2">
        <w:trPr>
          <w:jc w:val="center"/>
        </w:trPr>
        <w:tc>
          <w:tcPr>
            <w:tcW w:w="4876" w:type="dxa"/>
            <w:tcBorders>
              <w:top w:val="nil"/>
              <w:left w:val="nil"/>
              <w:bottom w:val="nil"/>
              <w:right w:val="nil"/>
            </w:tcBorders>
          </w:tcPr>
          <w:p w14:paraId="72D6DEAB" w14:textId="77777777" w:rsidR="00CA05C6" w:rsidRPr="00440C64" w:rsidRDefault="00CA05C6" w:rsidP="003A48B2">
            <w:pPr>
              <w:pStyle w:val="Normal6a"/>
            </w:pPr>
            <w:r w:rsidRPr="00440C64">
              <w:rPr>
                <w:b/>
                <w:i/>
              </w:rPr>
              <w:t>c.</w:t>
            </w:r>
            <w:r w:rsidRPr="00440C64">
              <w:tab/>
            </w:r>
            <w:r w:rsidRPr="00440C64">
              <w:rPr>
                <w:b/>
                <w:i/>
              </w:rPr>
              <w:t>der er klare tegn på, at vedkommende har til hensigt at begå en strafbar handling som omhandlet i dette stykkes litra b) på en medlemsstats område.</w:t>
            </w:r>
          </w:p>
        </w:tc>
        <w:tc>
          <w:tcPr>
            <w:tcW w:w="4876" w:type="dxa"/>
            <w:tcBorders>
              <w:top w:val="nil"/>
              <w:left w:val="nil"/>
              <w:bottom w:val="nil"/>
              <w:right w:val="nil"/>
            </w:tcBorders>
          </w:tcPr>
          <w:p w14:paraId="382929DA" w14:textId="77777777" w:rsidR="00CA05C6" w:rsidRPr="00440C64" w:rsidRDefault="00CA05C6" w:rsidP="003A48B2">
            <w:pPr>
              <w:pStyle w:val="Normal6a"/>
            </w:pPr>
            <w:r w:rsidRPr="00440C64">
              <w:rPr>
                <w:b/>
                <w:i/>
              </w:rPr>
              <w:t>udgår</w:t>
            </w:r>
          </w:p>
        </w:tc>
      </w:tr>
    </w:tbl>
    <w:p w14:paraId="4D92BC7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154D010" w14:textId="77777777" w:rsidR="00CA05C6" w:rsidRPr="00440C64" w:rsidRDefault="00CA05C6" w:rsidP="00CA05C6">
      <w:pPr>
        <w:pStyle w:val="AmJustTitle"/>
      </w:pPr>
      <w:r w:rsidRPr="00440C64">
        <w:rPr>
          <w:rStyle w:val="HideTWBExt"/>
          <w:color w:val="auto"/>
        </w:rPr>
        <w:lastRenderedPageBreak/>
        <w:t>&lt;TitreJust&gt;</w:t>
      </w:r>
      <w:r w:rsidRPr="00440C64">
        <w:t>Begrundelse</w:t>
      </w:r>
      <w:r w:rsidRPr="00440C64">
        <w:rPr>
          <w:rStyle w:val="HideTWBExt"/>
          <w:color w:val="auto"/>
        </w:rPr>
        <w:t>&lt;/TitreJust&gt;</w:t>
      </w:r>
    </w:p>
    <w:p w14:paraId="7DBEBD71" w14:textId="77777777" w:rsidR="00CA05C6" w:rsidRPr="00440C64" w:rsidRDefault="00CA05C6" w:rsidP="00CA05C6">
      <w:pPr>
        <w:pStyle w:val="AmJustText"/>
      </w:pPr>
      <w:r w:rsidRPr="00440C64">
        <w:t>Denne grund er allerede omfattet af litra a).</w:t>
      </w:r>
    </w:p>
    <w:p w14:paraId="19768AC5" w14:textId="77777777" w:rsidR="00CA05C6" w:rsidRPr="00440C64" w:rsidRDefault="00CA05C6" w:rsidP="00CA05C6">
      <w:r w:rsidRPr="00440C64">
        <w:rPr>
          <w:rStyle w:val="HideTWBExt"/>
          <w:color w:val="auto"/>
        </w:rPr>
        <w:t>&lt;/Amend&gt;</w:t>
      </w:r>
    </w:p>
    <w:p w14:paraId="3896BB9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1162</w:t>
      </w:r>
      <w:r w:rsidRPr="00440C64">
        <w:rPr>
          <w:rStyle w:val="HideTWBExt"/>
          <w:color w:val="auto"/>
        </w:rPr>
        <w:t>&lt;/NumAm&gt;</w:t>
      </w:r>
    </w:p>
    <w:p w14:paraId="09A6FB8E"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660D2171" w14:textId="77777777" w:rsidR="00CA05C6" w:rsidRPr="00440C64" w:rsidRDefault="00CA05C6" w:rsidP="00CA05C6">
      <w:pPr>
        <w:pStyle w:val="NormalBold"/>
      </w:pPr>
      <w:r w:rsidRPr="00440C64">
        <w:rPr>
          <w:rStyle w:val="HideTWBExt"/>
          <w:b w:val="0"/>
          <w:color w:val="auto"/>
        </w:rPr>
        <w:t>&lt;/RepeatBlock-By&gt;</w:t>
      </w:r>
    </w:p>
    <w:p w14:paraId="20C8E85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686D202" w14:textId="77777777" w:rsidR="00CA05C6" w:rsidRPr="00440C64" w:rsidRDefault="00CA05C6" w:rsidP="00CA05C6">
      <w:pPr>
        <w:pStyle w:val="NormalBold"/>
      </w:pPr>
      <w:r w:rsidRPr="00440C64">
        <w:rPr>
          <w:rStyle w:val="HideTWBExt"/>
          <w:color w:val="auto"/>
        </w:rPr>
        <w:t>&lt;Article&gt;</w:t>
      </w:r>
      <w:r w:rsidRPr="00440C64">
        <w:t>Artikel 16 – stk. 1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CBF5654" w14:textId="77777777" w:rsidTr="003A48B2">
        <w:trPr>
          <w:trHeight w:hRule="exact" w:val="240"/>
          <w:jc w:val="center"/>
        </w:trPr>
        <w:tc>
          <w:tcPr>
            <w:tcW w:w="9752" w:type="dxa"/>
            <w:gridSpan w:val="2"/>
            <w:tcBorders>
              <w:top w:val="nil"/>
              <w:left w:val="nil"/>
              <w:bottom w:val="nil"/>
              <w:right w:val="nil"/>
            </w:tcBorders>
          </w:tcPr>
          <w:p w14:paraId="0D338699" w14:textId="77777777" w:rsidR="00CA05C6" w:rsidRPr="00440C64" w:rsidRDefault="00CA05C6" w:rsidP="003A48B2"/>
        </w:tc>
      </w:tr>
      <w:tr w:rsidR="00546440" w:rsidRPr="00440C64" w14:paraId="28F4E290" w14:textId="77777777" w:rsidTr="003A48B2">
        <w:trPr>
          <w:trHeight w:val="240"/>
          <w:jc w:val="center"/>
        </w:trPr>
        <w:tc>
          <w:tcPr>
            <w:tcW w:w="4876" w:type="dxa"/>
            <w:tcBorders>
              <w:top w:val="nil"/>
              <w:left w:val="nil"/>
              <w:bottom w:val="nil"/>
              <w:right w:val="nil"/>
            </w:tcBorders>
          </w:tcPr>
          <w:p w14:paraId="235F979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546D20C" w14:textId="77777777" w:rsidR="00CA05C6" w:rsidRPr="00440C64" w:rsidRDefault="00CA05C6" w:rsidP="003A48B2">
            <w:pPr>
              <w:pStyle w:val="AmColumnHeading"/>
            </w:pPr>
            <w:r w:rsidRPr="00440C64">
              <w:t>Ændringsforslag</w:t>
            </w:r>
          </w:p>
        </w:tc>
      </w:tr>
      <w:tr w:rsidR="00546440" w:rsidRPr="00440C64" w14:paraId="0465BFB2" w14:textId="77777777" w:rsidTr="003A48B2">
        <w:trPr>
          <w:jc w:val="center"/>
        </w:trPr>
        <w:tc>
          <w:tcPr>
            <w:tcW w:w="4876" w:type="dxa"/>
            <w:tcBorders>
              <w:top w:val="nil"/>
              <w:left w:val="nil"/>
              <w:bottom w:val="nil"/>
              <w:right w:val="nil"/>
            </w:tcBorders>
          </w:tcPr>
          <w:p w14:paraId="55A47DBC" w14:textId="77777777" w:rsidR="00CA05C6" w:rsidRPr="00440C64" w:rsidRDefault="00CA05C6" w:rsidP="003A48B2">
            <w:pPr>
              <w:pStyle w:val="Normal6a"/>
            </w:pPr>
            <w:r w:rsidRPr="00440C64">
              <w:rPr>
                <w:b/>
                <w:i/>
              </w:rPr>
              <w:t>c.</w:t>
            </w:r>
            <w:r w:rsidRPr="00440C64">
              <w:tab/>
              <w:t>der er klare tegn på, at vedkommende har til hensigt at begå en strafbar handling som omhandlet i dette stykkes litra b) på en medlemsstats område.</w:t>
            </w:r>
          </w:p>
        </w:tc>
        <w:tc>
          <w:tcPr>
            <w:tcW w:w="4876" w:type="dxa"/>
            <w:tcBorders>
              <w:top w:val="nil"/>
              <w:left w:val="nil"/>
              <w:bottom w:val="nil"/>
              <w:right w:val="nil"/>
            </w:tcBorders>
          </w:tcPr>
          <w:p w14:paraId="227883D1" w14:textId="77777777" w:rsidR="00CA05C6" w:rsidRPr="00440C64" w:rsidRDefault="00CA05C6" w:rsidP="003A48B2">
            <w:pPr>
              <w:pStyle w:val="Normal6a"/>
            </w:pPr>
            <w:r w:rsidRPr="00440C64">
              <w:rPr>
                <w:b/>
                <w:bCs/>
                <w:i/>
                <w:iCs/>
              </w:rPr>
              <w:t>c)</w:t>
            </w:r>
            <w:r w:rsidRPr="00440C64">
              <w:tab/>
              <w:t xml:space="preserve">der er klare tegn på, at vedkommende har til hensigt at begå </w:t>
            </w:r>
            <w:r w:rsidRPr="00440C64">
              <w:rPr>
                <w:b/>
                <w:bCs/>
                <w:i/>
                <w:iCs/>
              </w:rPr>
              <w:t>eller medvirke til</w:t>
            </w:r>
            <w:r w:rsidRPr="00440C64">
              <w:t xml:space="preserve"> en strafbar handling som omhandlet i dette stykkes litra b) på en medlemsstats område.</w:t>
            </w:r>
          </w:p>
        </w:tc>
      </w:tr>
    </w:tbl>
    <w:p w14:paraId="4E77D02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57A373F" w14:textId="77777777" w:rsidR="00CA05C6" w:rsidRPr="00440C64" w:rsidRDefault="00CA05C6" w:rsidP="00CA05C6">
      <w:r w:rsidRPr="00440C64">
        <w:rPr>
          <w:rStyle w:val="HideTWBExt"/>
          <w:color w:val="auto"/>
        </w:rPr>
        <w:t>&lt;/Amend&gt;</w:t>
      </w:r>
    </w:p>
    <w:p w14:paraId="610953B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1163</w:t>
      </w:r>
      <w:r w:rsidRPr="00440C64">
        <w:rPr>
          <w:rStyle w:val="HideTWBExt"/>
          <w:color w:val="auto"/>
        </w:rPr>
        <w:t>&lt;/NumAm&gt;</w:t>
      </w:r>
    </w:p>
    <w:p w14:paraId="3DDD77A9"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7444629C" w14:textId="77777777" w:rsidR="00CA05C6" w:rsidRPr="00440C64" w:rsidRDefault="00CA05C6" w:rsidP="00CA05C6">
      <w:pPr>
        <w:pStyle w:val="NormalBold"/>
      </w:pPr>
      <w:r w:rsidRPr="00440C64">
        <w:rPr>
          <w:rStyle w:val="HideTWBExt"/>
          <w:b w:val="0"/>
          <w:color w:val="auto"/>
        </w:rPr>
        <w:t>&lt;/RepeatBlock-By&gt;</w:t>
      </w:r>
    </w:p>
    <w:p w14:paraId="7E88012A"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2A1AA42" w14:textId="77777777" w:rsidR="00CA05C6" w:rsidRPr="00440C64" w:rsidRDefault="00CA05C6" w:rsidP="00CA05C6">
      <w:pPr>
        <w:pStyle w:val="NormalBold"/>
      </w:pPr>
      <w:r w:rsidRPr="00440C64">
        <w:rPr>
          <w:rStyle w:val="HideTWBExt"/>
          <w:color w:val="auto"/>
        </w:rPr>
        <w:t>&lt;Article&gt;</w:t>
      </w:r>
      <w:r w:rsidRPr="00440C64">
        <w:t>Artikel 16 – stk. 1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4C7BCC5" w14:textId="77777777" w:rsidTr="003A48B2">
        <w:trPr>
          <w:trHeight w:hRule="exact" w:val="240"/>
          <w:jc w:val="center"/>
        </w:trPr>
        <w:tc>
          <w:tcPr>
            <w:tcW w:w="9752" w:type="dxa"/>
            <w:gridSpan w:val="2"/>
            <w:tcBorders>
              <w:top w:val="nil"/>
              <w:left w:val="nil"/>
              <w:bottom w:val="nil"/>
              <w:right w:val="nil"/>
            </w:tcBorders>
          </w:tcPr>
          <w:p w14:paraId="4F0D8582" w14:textId="77777777" w:rsidR="00CA05C6" w:rsidRPr="00440C64" w:rsidRDefault="00CA05C6" w:rsidP="003A48B2"/>
        </w:tc>
      </w:tr>
      <w:tr w:rsidR="00546440" w:rsidRPr="00440C64" w14:paraId="0B26AF60" w14:textId="77777777" w:rsidTr="003A48B2">
        <w:trPr>
          <w:trHeight w:val="240"/>
          <w:jc w:val="center"/>
        </w:trPr>
        <w:tc>
          <w:tcPr>
            <w:tcW w:w="4876" w:type="dxa"/>
            <w:tcBorders>
              <w:top w:val="nil"/>
              <w:left w:val="nil"/>
              <w:bottom w:val="nil"/>
              <w:right w:val="nil"/>
            </w:tcBorders>
          </w:tcPr>
          <w:p w14:paraId="0DA1A4A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D36D219" w14:textId="77777777" w:rsidR="00CA05C6" w:rsidRPr="00440C64" w:rsidRDefault="00CA05C6" w:rsidP="003A48B2">
            <w:pPr>
              <w:pStyle w:val="AmColumnHeading"/>
            </w:pPr>
            <w:r w:rsidRPr="00440C64">
              <w:t>Ændringsforslag</w:t>
            </w:r>
          </w:p>
        </w:tc>
      </w:tr>
      <w:tr w:rsidR="00546440" w:rsidRPr="00440C64" w14:paraId="2AA47EB5" w14:textId="77777777" w:rsidTr="003A48B2">
        <w:trPr>
          <w:jc w:val="center"/>
        </w:trPr>
        <w:tc>
          <w:tcPr>
            <w:tcW w:w="4876" w:type="dxa"/>
            <w:tcBorders>
              <w:top w:val="nil"/>
              <w:left w:val="nil"/>
              <w:bottom w:val="nil"/>
              <w:right w:val="nil"/>
            </w:tcBorders>
          </w:tcPr>
          <w:p w14:paraId="6622A261" w14:textId="77777777" w:rsidR="00CA05C6" w:rsidRPr="00440C64" w:rsidRDefault="00CA05C6" w:rsidP="003A48B2">
            <w:pPr>
              <w:pStyle w:val="Normal6a"/>
            </w:pPr>
            <w:r w:rsidRPr="00440C64">
              <w:rPr>
                <w:b/>
                <w:i/>
              </w:rPr>
              <w:t>c.</w:t>
            </w:r>
            <w:r w:rsidRPr="00440C64">
              <w:tab/>
              <w:t xml:space="preserve">der er </w:t>
            </w:r>
            <w:r w:rsidRPr="00440C64">
              <w:rPr>
                <w:b/>
                <w:bCs/>
                <w:i/>
                <w:iCs/>
              </w:rPr>
              <w:t>klare</w:t>
            </w:r>
            <w:r w:rsidRPr="00440C64">
              <w:t xml:space="preserve"> tegn på, at vedkommende har til hensigt at begå en strafbar handling som omhandlet i dette stykkes litra b) på en medlemsstats område.</w:t>
            </w:r>
          </w:p>
        </w:tc>
        <w:tc>
          <w:tcPr>
            <w:tcW w:w="4876" w:type="dxa"/>
            <w:tcBorders>
              <w:top w:val="nil"/>
              <w:left w:val="nil"/>
              <w:bottom w:val="nil"/>
              <w:right w:val="nil"/>
            </w:tcBorders>
          </w:tcPr>
          <w:p w14:paraId="59BC5F65" w14:textId="77777777" w:rsidR="00CA05C6" w:rsidRPr="00440C64" w:rsidRDefault="00CA05C6" w:rsidP="003A48B2">
            <w:pPr>
              <w:pStyle w:val="Normal6a"/>
            </w:pPr>
            <w:r w:rsidRPr="00440C64">
              <w:rPr>
                <w:b/>
                <w:bCs/>
                <w:i/>
                <w:iCs/>
              </w:rPr>
              <w:t>c)</w:t>
            </w:r>
            <w:r w:rsidRPr="00440C64">
              <w:tab/>
              <w:t>der er tegn på, at vedkommende har til hensigt at begå en strafbar handling som omhandlet i dette stykkes litra b) på en medlemsstats område.</w:t>
            </w:r>
          </w:p>
        </w:tc>
      </w:tr>
    </w:tbl>
    <w:p w14:paraId="039DB781"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49589DB" w14:textId="77777777" w:rsidR="00CA05C6" w:rsidRPr="00440C64" w:rsidRDefault="00CA05C6" w:rsidP="00CA05C6">
      <w:r w:rsidRPr="00440C64">
        <w:rPr>
          <w:rStyle w:val="HideTWBExt"/>
          <w:color w:val="auto"/>
        </w:rPr>
        <w:t>&lt;/Amend&gt;</w:t>
      </w:r>
    </w:p>
    <w:p w14:paraId="7941AF7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1164</w:t>
      </w:r>
      <w:r w:rsidRPr="00440C64">
        <w:rPr>
          <w:rStyle w:val="HideTWBExt"/>
          <w:color w:val="auto"/>
        </w:rPr>
        <w:t>&lt;/NumAm&gt;</w:t>
      </w:r>
    </w:p>
    <w:p w14:paraId="67F460E8"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2536A2FD" w14:textId="77777777" w:rsidR="00CA05C6" w:rsidRPr="00440C64" w:rsidRDefault="00CA05C6" w:rsidP="00CA05C6">
      <w:pPr>
        <w:pStyle w:val="NormalBold"/>
      </w:pPr>
      <w:r w:rsidRPr="00440C64">
        <w:rPr>
          <w:rStyle w:val="HideTWBExt"/>
          <w:b w:val="0"/>
          <w:color w:val="auto"/>
        </w:rPr>
        <w:t>&lt;/RepeatBlock-By&gt;</w:t>
      </w:r>
    </w:p>
    <w:p w14:paraId="3C177D4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C2EF86B" w14:textId="77777777" w:rsidR="00CA05C6" w:rsidRPr="00440C64" w:rsidRDefault="00CA05C6" w:rsidP="00CA05C6">
      <w:pPr>
        <w:pStyle w:val="NormalBold"/>
      </w:pPr>
      <w:r w:rsidRPr="00440C64">
        <w:rPr>
          <w:rStyle w:val="HideTWBExt"/>
          <w:color w:val="auto"/>
        </w:rPr>
        <w:t>&lt;Article&gt;</w:t>
      </w:r>
      <w:r w:rsidRPr="00440C64">
        <w:t>Artikel 16 – stk. 1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70DA88D" w14:textId="77777777" w:rsidTr="003A48B2">
        <w:trPr>
          <w:trHeight w:hRule="exact" w:val="240"/>
          <w:jc w:val="center"/>
        </w:trPr>
        <w:tc>
          <w:tcPr>
            <w:tcW w:w="9752" w:type="dxa"/>
            <w:gridSpan w:val="2"/>
            <w:tcBorders>
              <w:top w:val="nil"/>
              <w:left w:val="nil"/>
              <w:bottom w:val="nil"/>
              <w:right w:val="nil"/>
            </w:tcBorders>
          </w:tcPr>
          <w:p w14:paraId="60FD0DF7" w14:textId="77777777" w:rsidR="00CA05C6" w:rsidRPr="00440C64" w:rsidRDefault="00CA05C6" w:rsidP="003A48B2"/>
        </w:tc>
      </w:tr>
      <w:tr w:rsidR="00546440" w:rsidRPr="00440C64" w14:paraId="00F46D1F" w14:textId="77777777" w:rsidTr="003A48B2">
        <w:trPr>
          <w:trHeight w:val="240"/>
          <w:jc w:val="center"/>
        </w:trPr>
        <w:tc>
          <w:tcPr>
            <w:tcW w:w="4876" w:type="dxa"/>
            <w:tcBorders>
              <w:top w:val="nil"/>
              <w:left w:val="nil"/>
              <w:bottom w:val="nil"/>
              <w:right w:val="nil"/>
            </w:tcBorders>
          </w:tcPr>
          <w:p w14:paraId="120811A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A9AD544" w14:textId="77777777" w:rsidR="00CA05C6" w:rsidRPr="00440C64" w:rsidRDefault="00CA05C6" w:rsidP="003A48B2">
            <w:pPr>
              <w:pStyle w:val="AmColumnHeading"/>
            </w:pPr>
            <w:r w:rsidRPr="00440C64">
              <w:t>Ændringsforslag</w:t>
            </w:r>
          </w:p>
        </w:tc>
      </w:tr>
      <w:tr w:rsidR="00546440" w:rsidRPr="00440C64" w14:paraId="3BCB8D0A" w14:textId="77777777" w:rsidTr="003A48B2">
        <w:trPr>
          <w:jc w:val="center"/>
        </w:trPr>
        <w:tc>
          <w:tcPr>
            <w:tcW w:w="4876" w:type="dxa"/>
            <w:tcBorders>
              <w:top w:val="nil"/>
              <w:left w:val="nil"/>
              <w:bottom w:val="nil"/>
              <w:right w:val="nil"/>
            </w:tcBorders>
          </w:tcPr>
          <w:p w14:paraId="3C0AE274" w14:textId="77777777" w:rsidR="00CA05C6" w:rsidRPr="00440C64" w:rsidRDefault="00CA05C6" w:rsidP="003A48B2">
            <w:pPr>
              <w:pStyle w:val="Normal6a"/>
            </w:pPr>
            <w:r w:rsidRPr="00440C64">
              <w:rPr>
                <w:b/>
                <w:i/>
              </w:rPr>
              <w:lastRenderedPageBreak/>
              <w:t>c.</w:t>
            </w:r>
            <w:r w:rsidRPr="00440C64">
              <w:tab/>
              <w:t>der er</w:t>
            </w:r>
            <w:r w:rsidRPr="00440C64">
              <w:rPr>
                <w:b/>
                <w:bCs/>
                <w:i/>
                <w:iCs/>
              </w:rPr>
              <w:t xml:space="preserve"> klare</w:t>
            </w:r>
            <w:r w:rsidRPr="00440C64">
              <w:t xml:space="preserve"> tegn på, at vedkommende har til hensigt at begå en strafbar handling som omhandlet i dette stykkes litra b) på en medlemsstats område.</w:t>
            </w:r>
          </w:p>
        </w:tc>
        <w:tc>
          <w:tcPr>
            <w:tcW w:w="4876" w:type="dxa"/>
            <w:tcBorders>
              <w:top w:val="nil"/>
              <w:left w:val="nil"/>
              <w:bottom w:val="nil"/>
              <w:right w:val="nil"/>
            </w:tcBorders>
          </w:tcPr>
          <w:p w14:paraId="089E4BB8" w14:textId="77777777" w:rsidR="00CA05C6" w:rsidRPr="00440C64" w:rsidRDefault="00CA05C6" w:rsidP="003A48B2">
            <w:pPr>
              <w:pStyle w:val="Normal6a"/>
            </w:pPr>
            <w:r w:rsidRPr="00440C64">
              <w:rPr>
                <w:b/>
                <w:bCs/>
                <w:i/>
                <w:iCs/>
              </w:rPr>
              <w:t>c)</w:t>
            </w:r>
            <w:r w:rsidRPr="00440C64">
              <w:tab/>
              <w:t>der er</w:t>
            </w:r>
            <w:r w:rsidRPr="00440C64">
              <w:rPr>
                <w:b/>
                <w:bCs/>
                <w:i/>
                <w:iCs/>
              </w:rPr>
              <w:t xml:space="preserve"> rimelig grund til at antage</w:t>
            </w:r>
            <w:r w:rsidRPr="00440C64">
              <w:t>, at vedkommende har til hensigt at begå en strafbar handling som omhandlet i dette stykkes litra b) på en medlemsstats område.</w:t>
            </w:r>
          </w:p>
        </w:tc>
      </w:tr>
    </w:tbl>
    <w:p w14:paraId="0AEE7F2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A905EFE" w14:textId="77777777" w:rsidR="00CA05C6" w:rsidRPr="00440C64" w:rsidRDefault="00CA05C6" w:rsidP="00CA05C6">
      <w:r w:rsidRPr="00440C64">
        <w:rPr>
          <w:rStyle w:val="HideTWBExt"/>
          <w:color w:val="auto"/>
        </w:rPr>
        <w:t>&lt;/Amend&gt;</w:t>
      </w:r>
    </w:p>
    <w:p w14:paraId="6F833BC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1165</w:t>
      </w:r>
      <w:r w:rsidRPr="00440C64">
        <w:rPr>
          <w:rStyle w:val="HideTWBExt"/>
          <w:color w:val="auto"/>
        </w:rPr>
        <w:t>&lt;/NumAm&gt;</w:t>
      </w:r>
    </w:p>
    <w:p w14:paraId="18984537"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24A40A40"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442A06BA" w14:textId="77777777" w:rsidR="00CA05C6" w:rsidRPr="00440C64" w:rsidRDefault="00CA05C6" w:rsidP="00CA05C6">
      <w:pPr>
        <w:pStyle w:val="NormalBold"/>
      </w:pPr>
      <w:r w:rsidRPr="00440C64">
        <w:rPr>
          <w:rStyle w:val="HideTWBExt"/>
          <w:b w:val="0"/>
          <w:color w:val="auto"/>
        </w:rPr>
        <w:t>&lt;/RepeatBlock-By&gt;</w:t>
      </w:r>
    </w:p>
    <w:p w14:paraId="1B50E05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8BC44FA" w14:textId="77777777" w:rsidR="00CA05C6" w:rsidRPr="00440C64" w:rsidRDefault="00CA05C6" w:rsidP="00CA05C6">
      <w:pPr>
        <w:pStyle w:val="NormalBold"/>
      </w:pPr>
      <w:r w:rsidRPr="00440C64">
        <w:rPr>
          <w:rStyle w:val="HideTWBExt"/>
          <w:color w:val="auto"/>
        </w:rPr>
        <w:t>&lt;Article&gt;</w:t>
      </w:r>
      <w:r w:rsidRPr="00440C64">
        <w:t>Artikel 16 – stk. 1 – litra c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5115598" w14:textId="77777777" w:rsidTr="003A48B2">
        <w:trPr>
          <w:trHeight w:hRule="exact" w:val="240"/>
          <w:jc w:val="center"/>
        </w:trPr>
        <w:tc>
          <w:tcPr>
            <w:tcW w:w="9752" w:type="dxa"/>
            <w:gridSpan w:val="2"/>
            <w:tcBorders>
              <w:top w:val="nil"/>
              <w:left w:val="nil"/>
              <w:bottom w:val="nil"/>
              <w:right w:val="nil"/>
            </w:tcBorders>
          </w:tcPr>
          <w:p w14:paraId="39AEE198" w14:textId="77777777" w:rsidR="00CA05C6" w:rsidRPr="00440C64" w:rsidRDefault="00CA05C6" w:rsidP="003A48B2"/>
        </w:tc>
      </w:tr>
      <w:tr w:rsidR="00546440" w:rsidRPr="00440C64" w14:paraId="46AD62FB" w14:textId="77777777" w:rsidTr="003A48B2">
        <w:trPr>
          <w:trHeight w:val="240"/>
          <w:jc w:val="center"/>
        </w:trPr>
        <w:tc>
          <w:tcPr>
            <w:tcW w:w="4876" w:type="dxa"/>
            <w:tcBorders>
              <w:top w:val="nil"/>
              <w:left w:val="nil"/>
              <w:bottom w:val="nil"/>
              <w:right w:val="nil"/>
            </w:tcBorders>
          </w:tcPr>
          <w:p w14:paraId="050D65B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E04BC01" w14:textId="77777777" w:rsidR="00CA05C6" w:rsidRPr="00440C64" w:rsidRDefault="00CA05C6" w:rsidP="003A48B2">
            <w:pPr>
              <w:pStyle w:val="AmColumnHeading"/>
            </w:pPr>
            <w:r w:rsidRPr="00440C64">
              <w:t>Ændringsforslag</w:t>
            </w:r>
          </w:p>
        </w:tc>
      </w:tr>
      <w:tr w:rsidR="00546440" w:rsidRPr="00440C64" w14:paraId="32DA0026" w14:textId="77777777" w:rsidTr="003A48B2">
        <w:trPr>
          <w:jc w:val="center"/>
        </w:trPr>
        <w:tc>
          <w:tcPr>
            <w:tcW w:w="4876" w:type="dxa"/>
            <w:tcBorders>
              <w:top w:val="nil"/>
              <w:left w:val="nil"/>
              <w:bottom w:val="nil"/>
              <w:right w:val="nil"/>
            </w:tcBorders>
          </w:tcPr>
          <w:p w14:paraId="04BB1154" w14:textId="77777777" w:rsidR="00CA05C6" w:rsidRPr="00440C64" w:rsidRDefault="00CA05C6" w:rsidP="003A48B2">
            <w:pPr>
              <w:pStyle w:val="Normal6a"/>
            </w:pPr>
          </w:p>
        </w:tc>
        <w:tc>
          <w:tcPr>
            <w:tcW w:w="4876" w:type="dxa"/>
            <w:tcBorders>
              <w:top w:val="nil"/>
              <w:left w:val="nil"/>
              <w:bottom w:val="nil"/>
              <w:right w:val="nil"/>
            </w:tcBorders>
          </w:tcPr>
          <w:p w14:paraId="17946456" w14:textId="3B0A536B" w:rsidR="00CA05C6" w:rsidRPr="00440C64" w:rsidRDefault="00CA05C6" w:rsidP="003A48B2">
            <w:pPr>
              <w:pStyle w:val="Normal6a"/>
            </w:pPr>
            <w:r w:rsidRPr="00440C64">
              <w:rPr>
                <w:b/>
                <w:i/>
              </w:rPr>
              <w:t>ca)</w:t>
            </w:r>
            <w:r w:rsidRPr="00440C64">
              <w:tab/>
            </w:r>
            <w:r w:rsidRPr="00440C64">
              <w:rPr>
                <w:b/>
                <w:i/>
              </w:rPr>
              <w:t xml:space="preserve">vedkommende har begået en lovovertrædelse, der kan straffes med mindst </w:t>
            </w:r>
            <w:r w:rsidR="0072068E" w:rsidRPr="00440C64">
              <w:rPr>
                <w:b/>
                <w:i/>
              </w:rPr>
              <w:t>to</w:t>
            </w:r>
            <w:r w:rsidRPr="00440C64">
              <w:rPr>
                <w:b/>
                <w:i/>
              </w:rPr>
              <w:t xml:space="preserve"> års fængse</w:t>
            </w:r>
            <w:r w:rsidR="0072068E" w:rsidRPr="00440C64">
              <w:rPr>
                <w:b/>
                <w:i/>
              </w:rPr>
              <w:t>l.</w:t>
            </w:r>
          </w:p>
        </w:tc>
      </w:tr>
    </w:tbl>
    <w:p w14:paraId="7044818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F29FC13" w14:textId="77777777" w:rsidR="00CA05C6" w:rsidRPr="00440C64" w:rsidRDefault="00CA05C6" w:rsidP="00CA05C6">
      <w:r w:rsidRPr="00440C64">
        <w:rPr>
          <w:rStyle w:val="HideTWBExt"/>
          <w:color w:val="auto"/>
        </w:rPr>
        <w:t>&lt;/Amend&gt;</w:t>
      </w:r>
    </w:p>
    <w:p w14:paraId="4CAB574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1166</w:t>
      </w:r>
      <w:r w:rsidRPr="00440C64">
        <w:rPr>
          <w:rStyle w:val="HideTWBExt"/>
          <w:color w:val="auto"/>
        </w:rPr>
        <w:t>&lt;/NumAm&gt;</w:t>
      </w:r>
    </w:p>
    <w:p w14:paraId="643FA757"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79039410" w14:textId="77777777" w:rsidR="00CA05C6" w:rsidRPr="00440C64" w:rsidRDefault="00CA05C6" w:rsidP="00CA05C6">
      <w:pPr>
        <w:pStyle w:val="NormalBold"/>
      </w:pPr>
      <w:r w:rsidRPr="00440C64">
        <w:rPr>
          <w:rStyle w:val="HideTWBExt"/>
          <w:b w:val="0"/>
          <w:color w:val="auto"/>
        </w:rPr>
        <w:t>&lt;/RepeatBlock-By&gt;</w:t>
      </w:r>
    </w:p>
    <w:p w14:paraId="1954136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9789442" w14:textId="77777777" w:rsidR="00CA05C6" w:rsidRPr="00440C64" w:rsidRDefault="00CA05C6" w:rsidP="00CA05C6">
      <w:pPr>
        <w:pStyle w:val="NormalBold"/>
      </w:pPr>
      <w:r w:rsidRPr="00440C64">
        <w:rPr>
          <w:rStyle w:val="HideTWBExt"/>
          <w:color w:val="auto"/>
        </w:rPr>
        <w:t>&lt;Article&gt;</w:t>
      </w:r>
      <w:r w:rsidRPr="00440C64">
        <w:t>Artikel 16 – stk. 1 – litra c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130FA55" w14:textId="77777777" w:rsidTr="003A48B2">
        <w:trPr>
          <w:trHeight w:hRule="exact" w:val="240"/>
          <w:jc w:val="center"/>
        </w:trPr>
        <w:tc>
          <w:tcPr>
            <w:tcW w:w="9752" w:type="dxa"/>
            <w:gridSpan w:val="2"/>
            <w:tcBorders>
              <w:top w:val="nil"/>
              <w:left w:val="nil"/>
              <w:bottom w:val="nil"/>
              <w:right w:val="nil"/>
            </w:tcBorders>
          </w:tcPr>
          <w:p w14:paraId="31DC72E8" w14:textId="77777777" w:rsidR="00CA05C6" w:rsidRPr="00440C64" w:rsidRDefault="00CA05C6" w:rsidP="003A48B2"/>
        </w:tc>
      </w:tr>
      <w:tr w:rsidR="00546440" w:rsidRPr="00440C64" w14:paraId="2133B6B7" w14:textId="77777777" w:rsidTr="003A48B2">
        <w:trPr>
          <w:trHeight w:val="240"/>
          <w:jc w:val="center"/>
        </w:trPr>
        <w:tc>
          <w:tcPr>
            <w:tcW w:w="4876" w:type="dxa"/>
            <w:tcBorders>
              <w:top w:val="nil"/>
              <w:left w:val="nil"/>
              <w:bottom w:val="nil"/>
              <w:right w:val="nil"/>
            </w:tcBorders>
          </w:tcPr>
          <w:p w14:paraId="7F0076B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FD7B47B" w14:textId="77777777" w:rsidR="00CA05C6" w:rsidRPr="00440C64" w:rsidRDefault="00CA05C6" w:rsidP="003A48B2">
            <w:pPr>
              <w:pStyle w:val="AmColumnHeading"/>
            </w:pPr>
            <w:r w:rsidRPr="00440C64">
              <w:t>Ændringsforslag</w:t>
            </w:r>
          </w:p>
        </w:tc>
      </w:tr>
      <w:tr w:rsidR="00546440" w:rsidRPr="00440C64" w14:paraId="15F4E5CC" w14:textId="77777777" w:rsidTr="003A48B2">
        <w:trPr>
          <w:jc w:val="center"/>
        </w:trPr>
        <w:tc>
          <w:tcPr>
            <w:tcW w:w="4876" w:type="dxa"/>
            <w:tcBorders>
              <w:top w:val="nil"/>
              <w:left w:val="nil"/>
              <w:bottom w:val="nil"/>
              <w:right w:val="nil"/>
            </w:tcBorders>
          </w:tcPr>
          <w:p w14:paraId="57F550C3" w14:textId="77777777" w:rsidR="00CA05C6" w:rsidRPr="00440C64" w:rsidRDefault="00CA05C6" w:rsidP="003A48B2">
            <w:pPr>
              <w:pStyle w:val="Normal6a"/>
            </w:pPr>
          </w:p>
        </w:tc>
        <w:tc>
          <w:tcPr>
            <w:tcW w:w="4876" w:type="dxa"/>
            <w:tcBorders>
              <w:top w:val="nil"/>
              <w:left w:val="nil"/>
              <w:bottom w:val="nil"/>
              <w:right w:val="nil"/>
            </w:tcBorders>
          </w:tcPr>
          <w:p w14:paraId="79283136" w14:textId="5C5A4516" w:rsidR="00CA05C6" w:rsidRPr="00440C64" w:rsidRDefault="00CA05C6" w:rsidP="003A48B2">
            <w:pPr>
              <w:pStyle w:val="Normal6a"/>
            </w:pPr>
            <w:r w:rsidRPr="00440C64">
              <w:rPr>
                <w:b/>
                <w:i/>
              </w:rPr>
              <w:t>ca)</w:t>
            </w:r>
            <w:r w:rsidRPr="00440C64">
              <w:tab/>
            </w:r>
            <w:r w:rsidRPr="00440C64">
              <w:rPr>
                <w:b/>
                <w:i/>
              </w:rPr>
              <w:t>vedkommende har begået en lovovertrædelse, der medfører en frihedsstraf i henhold til national ret</w:t>
            </w:r>
            <w:r w:rsidR="0072068E" w:rsidRPr="00440C64">
              <w:rPr>
                <w:b/>
                <w:i/>
              </w:rPr>
              <w:t>.</w:t>
            </w:r>
          </w:p>
        </w:tc>
      </w:tr>
    </w:tbl>
    <w:p w14:paraId="6F207C47"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C4CA056" w14:textId="77777777" w:rsidR="00CA05C6" w:rsidRPr="00440C64" w:rsidRDefault="00CA05C6" w:rsidP="00CA05C6">
      <w:r w:rsidRPr="00440C64">
        <w:rPr>
          <w:rStyle w:val="HideTWBExt"/>
          <w:color w:val="auto"/>
        </w:rPr>
        <w:t>&lt;/Amend&gt;</w:t>
      </w:r>
    </w:p>
    <w:p w14:paraId="62420C3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1167</w:t>
      </w:r>
      <w:r w:rsidRPr="00440C64">
        <w:rPr>
          <w:rStyle w:val="HideTWBExt"/>
          <w:color w:val="auto"/>
        </w:rPr>
        <w:t>&lt;/NumAm&gt;</w:t>
      </w:r>
    </w:p>
    <w:p w14:paraId="1ADC10B9"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077A4228" w14:textId="77777777" w:rsidR="00CA05C6" w:rsidRPr="00440C64" w:rsidRDefault="00CA05C6" w:rsidP="00CA05C6">
      <w:pPr>
        <w:pStyle w:val="NormalBold"/>
      </w:pPr>
      <w:r w:rsidRPr="00440C64">
        <w:rPr>
          <w:rStyle w:val="HideTWBExt"/>
          <w:b w:val="0"/>
          <w:color w:val="auto"/>
        </w:rPr>
        <w:t>&lt;/RepeatBlock-By&gt;</w:t>
      </w:r>
    </w:p>
    <w:p w14:paraId="7848ADC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740974C" w14:textId="77777777" w:rsidR="00CA05C6" w:rsidRPr="00440C64" w:rsidRDefault="00CA05C6" w:rsidP="00CA05C6">
      <w:pPr>
        <w:pStyle w:val="NormalBold"/>
      </w:pPr>
      <w:r w:rsidRPr="00440C64">
        <w:rPr>
          <w:rStyle w:val="HideTWBExt"/>
          <w:color w:val="auto"/>
        </w:rPr>
        <w:t>&lt;Article&gt;</w:t>
      </w:r>
      <w:r w:rsidRPr="00440C64">
        <w:t>Artikel 16 – stk. 1 – litra c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2CD6C40" w14:textId="77777777" w:rsidTr="003A48B2">
        <w:trPr>
          <w:trHeight w:hRule="exact" w:val="240"/>
          <w:jc w:val="center"/>
        </w:trPr>
        <w:tc>
          <w:tcPr>
            <w:tcW w:w="9752" w:type="dxa"/>
            <w:gridSpan w:val="2"/>
            <w:tcBorders>
              <w:top w:val="nil"/>
              <w:left w:val="nil"/>
              <w:bottom w:val="nil"/>
              <w:right w:val="nil"/>
            </w:tcBorders>
          </w:tcPr>
          <w:p w14:paraId="23F901F9" w14:textId="77777777" w:rsidR="00CA05C6" w:rsidRPr="00440C64" w:rsidRDefault="00CA05C6" w:rsidP="003A48B2"/>
        </w:tc>
      </w:tr>
      <w:tr w:rsidR="00546440" w:rsidRPr="00440C64" w14:paraId="02EB26E4" w14:textId="77777777" w:rsidTr="003A48B2">
        <w:trPr>
          <w:trHeight w:val="240"/>
          <w:jc w:val="center"/>
        </w:trPr>
        <w:tc>
          <w:tcPr>
            <w:tcW w:w="4876" w:type="dxa"/>
            <w:tcBorders>
              <w:top w:val="nil"/>
              <w:left w:val="nil"/>
              <w:bottom w:val="nil"/>
              <w:right w:val="nil"/>
            </w:tcBorders>
          </w:tcPr>
          <w:p w14:paraId="3DBE8EF8" w14:textId="77777777" w:rsidR="00CA05C6" w:rsidRPr="00440C64" w:rsidRDefault="00CA05C6" w:rsidP="003A48B2">
            <w:pPr>
              <w:pStyle w:val="AmColumnHeading"/>
            </w:pPr>
            <w:r w:rsidRPr="00440C64">
              <w:lastRenderedPageBreak/>
              <w:t>Kommissionens forslag</w:t>
            </w:r>
          </w:p>
        </w:tc>
        <w:tc>
          <w:tcPr>
            <w:tcW w:w="4876" w:type="dxa"/>
            <w:tcBorders>
              <w:top w:val="nil"/>
              <w:left w:val="nil"/>
              <w:bottom w:val="nil"/>
              <w:right w:val="nil"/>
            </w:tcBorders>
          </w:tcPr>
          <w:p w14:paraId="527F9104" w14:textId="77777777" w:rsidR="00CA05C6" w:rsidRPr="00440C64" w:rsidRDefault="00CA05C6" w:rsidP="003A48B2">
            <w:pPr>
              <w:pStyle w:val="AmColumnHeading"/>
            </w:pPr>
            <w:r w:rsidRPr="00440C64">
              <w:t>Ændringsforslag</w:t>
            </w:r>
          </w:p>
        </w:tc>
      </w:tr>
      <w:tr w:rsidR="00546440" w:rsidRPr="00440C64" w14:paraId="5A0C1DE9" w14:textId="77777777" w:rsidTr="003A48B2">
        <w:trPr>
          <w:jc w:val="center"/>
        </w:trPr>
        <w:tc>
          <w:tcPr>
            <w:tcW w:w="4876" w:type="dxa"/>
            <w:tcBorders>
              <w:top w:val="nil"/>
              <w:left w:val="nil"/>
              <w:bottom w:val="nil"/>
              <w:right w:val="nil"/>
            </w:tcBorders>
          </w:tcPr>
          <w:p w14:paraId="123FA38A" w14:textId="77777777" w:rsidR="00CA05C6" w:rsidRPr="00440C64" w:rsidRDefault="00CA05C6" w:rsidP="003A48B2">
            <w:pPr>
              <w:pStyle w:val="Normal6a"/>
            </w:pPr>
          </w:p>
        </w:tc>
        <w:tc>
          <w:tcPr>
            <w:tcW w:w="4876" w:type="dxa"/>
            <w:tcBorders>
              <w:top w:val="nil"/>
              <w:left w:val="nil"/>
              <w:bottom w:val="nil"/>
              <w:right w:val="nil"/>
            </w:tcBorders>
          </w:tcPr>
          <w:p w14:paraId="2E71AD25" w14:textId="77777777" w:rsidR="00CA05C6" w:rsidRPr="00440C64" w:rsidRDefault="00CA05C6" w:rsidP="003A48B2">
            <w:pPr>
              <w:pStyle w:val="Normal6a"/>
            </w:pPr>
            <w:r w:rsidRPr="00440C64">
              <w:rPr>
                <w:b/>
                <w:i/>
              </w:rPr>
              <w:t>ca)</w:t>
            </w:r>
            <w:r w:rsidRPr="00440C64">
              <w:tab/>
            </w:r>
            <w:r w:rsidRPr="00440C64">
              <w:rPr>
                <w:b/>
                <w:i/>
              </w:rPr>
              <w:t>der er tegn på, at vedkommende udgør en anden sikkerhedstrussel som identificeret i henhold til national ret.</w:t>
            </w:r>
          </w:p>
        </w:tc>
      </w:tr>
    </w:tbl>
    <w:p w14:paraId="1DE459B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C51EAA3" w14:textId="77777777" w:rsidR="00CA05C6" w:rsidRPr="00440C64" w:rsidRDefault="00CA05C6" w:rsidP="00CA05C6">
      <w:r w:rsidRPr="00440C64">
        <w:rPr>
          <w:rStyle w:val="HideTWBExt"/>
          <w:color w:val="auto"/>
        </w:rPr>
        <w:t>&lt;/Amend&gt;</w:t>
      </w:r>
    </w:p>
    <w:p w14:paraId="4422F65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1168</w:t>
      </w:r>
      <w:r w:rsidRPr="00440C64">
        <w:rPr>
          <w:rStyle w:val="HideTWBExt"/>
          <w:color w:val="auto"/>
        </w:rPr>
        <w:t>&lt;/NumAm&gt;</w:t>
      </w:r>
    </w:p>
    <w:p w14:paraId="0C510DE6"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1C8EDD11" w14:textId="77777777" w:rsidR="00CA05C6" w:rsidRPr="00440C64" w:rsidRDefault="00CA05C6" w:rsidP="00CA05C6">
      <w:pPr>
        <w:pStyle w:val="NormalBold"/>
      </w:pPr>
      <w:r w:rsidRPr="00440C64">
        <w:rPr>
          <w:rStyle w:val="HideTWBExt"/>
          <w:b w:val="0"/>
          <w:color w:val="auto"/>
        </w:rPr>
        <w:t>&lt;/RepeatBlock-By&gt;</w:t>
      </w:r>
    </w:p>
    <w:p w14:paraId="2FC3849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AC30752" w14:textId="77777777" w:rsidR="00CA05C6" w:rsidRPr="00440C64" w:rsidRDefault="00CA05C6" w:rsidP="00CA05C6">
      <w:pPr>
        <w:pStyle w:val="NormalBold"/>
      </w:pPr>
      <w:r w:rsidRPr="00440C64">
        <w:rPr>
          <w:rStyle w:val="HideTWBExt"/>
          <w:color w:val="auto"/>
        </w:rPr>
        <w:t>&lt;Article&gt;</w:t>
      </w:r>
      <w:r w:rsidRPr="00440C64">
        <w:t>Artikel 16 – stk. 1 – litra c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B4D73FD" w14:textId="77777777" w:rsidTr="003A48B2">
        <w:trPr>
          <w:trHeight w:hRule="exact" w:val="240"/>
          <w:jc w:val="center"/>
        </w:trPr>
        <w:tc>
          <w:tcPr>
            <w:tcW w:w="9752" w:type="dxa"/>
            <w:gridSpan w:val="2"/>
            <w:tcBorders>
              <w:top w:val="nil"/>
              <w:left w:val="nil"/>
              <w:bottom w:val="nil"/>
              <w:right w:val="nil"/>
            </w:tcBorders>
          </w:tcPr>
          <w:p w14:paraId="26FCCCE7" w14:textId="77777777" w:rsidR="00CA05C6" w:rsidRPr="00440C64" w:rsidRDefault="00CA05C6" w:rsidP="003A48B2"/>
        </w:tc>
      </w:tr>
      <w:tr w:rsidR="00546440" w:rsidRPr="00440C64" w14:paraId="54A1D87D" w14:textId="77777777" w:rsidTr="003A48B2">
        <w:trPr>
          <w:trHeight w:val="240"/>
          <w:jc w:val="center"/>
        </w:trPr>
        <w:tc>
          <w:tcPr>
            <w:tcW w:w="4876" w:type="dxa"/>
            <w:tcBorders>
              <w:top w:val="nil"/>
              <w:left w:val="nil"/>
              <w:bottom w:val="nil"/>
              <w:right w:val="nil"/>
            </w:tcBorders>
          </w:tcPr>
          <w:p w14:paraId="756781F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EF2688E" w14:textId="77777777" w:rsidR="00CA05C6" w:rsidRPr="00440C64" w:rsidRDefault="00CA05C6" w:rsidP="003A48B2">
            <w:pPr>
              <w:pStyle w:val="AmColumnHeading"/>
            </w:pPr>
            <w:r w:rsidRPr="00440C64">
              <w:t>Ændringsforslag</w:t>
            </w:r>
          </w:p>
        </w:tc>
      </w:tr>
      <w:tr w:rsidR="00546440" w:rsidRPr="00440C64" w14:paraId="132C24E8" w14:textId="77777777" w:rsidTr="003A48B2">
        <w:trPr>
          <w:jc w:val="center"/>
        </w:trPr>
        <w:tc>
          <w:tcPr>
            <w:tcW w:w="4876" w:type="dxa"/>
            <w:tcBorders>
              <w:top w:val="nil"/>
              <w:left w:val="nil"/>
              <w:bottom w:val="nil"/>
              <w:right w:val="nil"/>
            </w:tcBorders>
          </w:tcPr>
          <w:p w14:paraId="5FFB297F" w14:textId="77777777" w:rsidR="00CA05C6" w:rsidRPr="00440C64" w:rsidRDefault="00CA05C6" w:rsidP="003A48B2">
            <w:pPr>
              <w:pStyle w:val="Normal6a"/>
            </w:pPr>
          </w:p>
        </w:tc>
        <w:tc>
          <w:tcPr>
            <w:tcW w:w="4876" w:type="dxa"/>
            <w:tcBorders>
              <w:top w:val="nil"/>
              <w:left w:val="nil"/>
              <w:bottom w:val="nil"/>
              <w:right w:val="nil"/>
            </w:tcBorders>
          </w:tcPr>
          <w:p w14:paraId="4173D12B" w14:textId="0E193842" w:rsidR="00CA05C6" w:rsidRPr="00440C64" w:rsidRDefault="00CA05C6" w:rsidP="003A48B2">
            <w:pPr>
              <w:pStyle w:val="Normal6a"/>
            </w:pPr>
            <w:r w:rsidRPr="00440C64">
              <w:rPr>
                <w:b/>
                <w:i/>
              </w:rPr>
              <w:t>ca)</w:t>
            </w:r>
            <w:r w:rsidRPr="00440C64">
              <w:tab/>
            </w:r>
            <w:r w:rsidRPr="00440C64">
              <w:rPr>
                <w:b/>
                <w:i/>
              </w:rPr>
              <w:t>vedkommende er blevet dømt for en strafbar handling i overensstemmelse med national lovgivning</w:t>
            </w:r>
            <w:r w:rsidR="0072068E" w:rsidRPr="00440C64">
              <w:rPr>
                <w:b/>
                <w:i/>
              </w:rPr>
              <w:t>.</w:t>
            </w:r>
          </w:p>
        </w:tc>
      </w:tr>
    </w:tbl>
    <w:p w14:paraId="1F909A4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97C0A10" w14:textId="77777777" w:rsidR="00CA05C6" w:rsidRPr="00440C64" w:rsidRDefault="00CA05C6" w:rsidP="00CA05C6">
      <w:r w:rsidRPr="00440C64">
        <w:rPr>
          <w:rStyle w:val="HideTWBExt"/>
          <w:color w:val="auto"/>
        </w:rPr>
        <w:t>&lt;/Amend&gt;</w:t>
      </w:r>
    </w:p>
    <w:p w14:paraId="1DA0F6A0"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1169</w:t>
      </w:r>
      <w:r w:rsidRPr="00440C64">
        <w:rPr>
          <w:rStyle w:val="HideTWBExt"/>
          <w:color w:val="auto"/>
        </w:rPr>
        <w:t>&lt;/NumAm&gt;</w:t>
      </w:r>
    </w:p>
    <w:p w14:paraId="43220A2D"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0BED4714" w14:textId="77777777" w:rsidR="00CA05C6" w:rsidRPr="00440C64" w:rsidRDefault="00CA05C6" w:rsidP="00CA05C6">
      <w:pPr>
        <w:pStyle w:val="NormalBold"/>
      </w:pPr>
      <w:r w:rsidRPr="00440C64">
        <w:rPr>
          <w:rStyle w:val="HideTWBExt"/>
          <w:b w:val="0"/>
          <w:color w:val="auto"/>
        </w:rPr>
        <w:t>&lt;/RepeatBlock-By&gt;</w:t>
      </w:r>
    </w:p>
    <w:p w14:paraId="28CC7ED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82BD1C1" w14:textId="77777777" w:rsidR="00CA05C6" w:rsidRPr="00440C64" w:rsidRDefault="00CA05C6" w:rsidP="00CA05C6">
      <w:pPr>
        <w:pStyle w:val="NormalBold"/>
      </w:pPr>
      <w:r w:rsidRPr="00440C64">
        <w:rPr>
          <w:rStyle w:val="HideTWBExt"/>
          <w:color w:val="auto"/>
        </w:rPr>
        <w:t>&lt;Article&gt;</w:t>
      </w:r>
      <w:r w:rsidRPr="00440C64">
        <w:t>Artikel 16 – stk. 1 – litra c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17AD35B" w14:textId="77777777" w:rsidTr="003A48B2">
        <w:trPr>
          <w:trHeight w:hRule="exact" w:val="240"/>
          <w:jc w:val="center"/>
        </w:trPr>
        <w:tc>
          <w:tcPr>
            <w:tcW w:w="9752" w:type="dxa"/>
            <w:gridSpan w:val="2"/>
            <w:tcBorders>
              <w:top w:val="nil"/>
              <w:left w:val="nil"/>
              <w:bottom w:val="nil"/>
              <w:right w:val="nil"/>
            </w:tcBorders>
          </w:tcPr>
          <w:p w14:paraId="541AC16A" w14:textId="77777777" w:rsidR="00CA05C6" w:rsidRPr="00440C64" w:rsidRDefault="00CA05C6" w:rsidP="003A48B2"/>
        </w:tc>
      </w:tr>
      <w:tr w:rsidR="00546440" w:rsidRPr="00440C64" w14:paraId="3FE2F21E" w14:textId="77777777" w:rsidTr="003A48B2">
        <w:trPr>
          <w:trHeight w:val="240"/>
          <w:jc w:val="center"/>
        </w:trPr>
        <w:tc>
          <w:tcPr>
            <w:tcW w:w="4876" w:type="dxa"/>
            <w:tcBorders>
              <w:top w:val="nil"/>
              <w:left w:val="nil"/>
              <w:bottom w:val="nil"/>
              <w:right w:val="nil"/>
            </w:tcBorders>
          </w:tcPr>
          <w:p w14:paraId="000B075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225D180" w14:textId="77777777" w:rsidR="00CA05C6" w:rsidRPr="00440C64" w:rsidRDefault="00CA05C6" w:rsidP="003A48B2">
            <w:pPr>
              <w:pStyle w:val="AmColumnHeading"/>
            </w:pPr>
            <w:r w:rsidRPr="00440C64">
              <w:t>Ændringsforslag</w:t>
            </w:r>
          </w:p>
        </w:tc>
      </w:tr>
      <w:tr w:rsidR="00546440" w:rsidRPr="00440C64" w14:paraId="083ACDB0" w14:textId="77777777" w:rsidTr="003A48B2">
        <w:trPr>
          <w:jc w:val="center"/>
        </w:trPr>
        <w:tc>
          <w:tcPr>
            <w:tcW w:w="4876" w:type="dxa"/>
            <w:tcBorders>
              <w:top w:val="nil"/>
              <w:left w:val="nil"/>
              <w:bottom w:val="nil"/>
              <w:right w:val="nil"/>
            </w:tcBorders>
          </w:tcPr>
          <w:p w14:paraId="006F4F7B" w14:textId="77777777" w:rsidR="00CA05C6" w:rsidRPr="00440C64" w:rsidRDefault="00CA05C6" w:rsidP="003A48B2">
            <w:pPr>
              <w:pStyle w:val="Normal6a"/>
            </w:pPr>
          </w:p>
        </w:tc>
        <w:tc>
          <w:tcPr>
            <w:tcW w:w="4876" w:type="dxa"/>
            <w:tcBorders>
              <w:top w:val="nil"/>
              <w:left w:val="nil"/>
              <w:bottom w:val="nil"/>
              <w:right w:val="nil"/>
            </w:tcBorders>
          </w:tcPr>
          <w:p w14:paraId="4948C859" w14:textId="788FF897" w:rsidR="00CA05C6" w:rsidRPr="00440C64" w:rsidRDefault="00CA05C6" w:rsidP="003A48B2">
            <w:pPr>
              <w:pStyle w:val="Normal6a"/>
            </w:pPr>
            <w:r w:rsidRPr="00440C64">
              <w:rPr>
                <w:b/>
                <w:i/>
              </w:rPr>
              <w:t>cb)</w:t>
            </w:r>
            <w:r w:rsidRPr="00440C64">
              <w:tab/>
            </w:r>
            <w:r w:rsidRPr="00440C64">
              <w:rPr>
                <w:b/>
                <w:i/>
              </w:rPr>
              <w:t>der er klare tegn på, at tredjelandsstatsborgeren er involveret i aktiviteter, der tilskynder til, støtter eller forbereder voldelig ekstremisme eller terrorisme</w:t>
            </w:r>
            <w:r w:rsidR="0072068E" w:rsidRPr="00440C64">
              <w:rPr>
                <w:b/>
                <w:i/>
              </w:rPr>
              <w:t>.</w:t>
            </w:r>
          </w:p>
        </w:tc>
      </w:tr>
    </w:tbl>
    <w:p w14:paraId="52F17F3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5AAA6F2" w14:textId="77777777" w:rsidR="00CA05C6" w:rsidRPr="00440C64" w:rsidRDefault="00CA05C6" w:rsidP="00CA05C6">
      <w:r w:rsidRPr="00440C64">
        <w:rPr>
          <w:rStyle w:val="HideTWBExt"/>
          <w:color w:val="auto"/>
        </w:rPr>
        <w:t>&lt;/Amend&gt;</w:t>
      </w:r>
    </w:p>
    <w:p w14:paraId="00D5969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1170</w:t>
      </w:r>
      <w:r w:rsidRPr="00440C64">
        <w:rPr>
          <w:rStyle w:val="HideTWBExt"/>
          <w:color w:val="auto"/>
        </w:rPr>
        <w:t>&lt;/NumAm&gt;</w:t>
      </w:r>
    </w:p>
    <w:p w14:paraId="1CFECC7D"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75F7A2A3"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38273AA5" w14:textId="77777777" w:rsidR="00CA05C6" w:rsidRPr="00440C64" w:rsidRDefault="00CA05C6" w:rsidP="00CA05C6">
      <w:pPr>
        <w:pStyle w:val="NormalBold"/>
      </w:pPr>
      <w:r w:rsidRPr="00440C64">
        <w:rPr>
          <w:rStyle w:val="HideTWBExt"/>
          <w:b w:val="0"/>
          <w:color w:val="auto"/>
        </w:rPr>
        <w:lastRenderedPageBreak/>
        <w:t>&lt;/RepeatBlock-By&gt;</w:t>
      </w:r>
    </w:p>
    <w:p w14:paraId="54018BB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A596855" w14:textId="77777777" w:rsidR="00CA05C6" w:rsidRPr="00440C64" w:rsidRDefault="00CA05C6" w:rsidP="00CA05C6">
      <w:pPr>
        <w:pStyle w:val="NormalBold"/>
      </w:pPr>
      <w:r w:rsidRPr="00440C64">
        <w:rPr>
          <w:rStyle w:val="HideTWBExt"/>
          <w:color w:val="auto"/>
        </w:rPr>
        <w:t>&lt;Article&gt;</w:t>
      </w:r>
      <w:r w:rsidRPr="00440C64">
        <w:t>Artikel 16 – stk. 1 – litra c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BD4B1F1" w14:textId="77777777" w:rsidTr="003A48B2">
        <w:trPr>
          <w:trHeight w:hRule="exact" w:val="240"/>
          <w:jc w:val="center"/>
        </w:trPr>
        <w:tc>
          <w:tcPr>
            <w:tcW w:w="9752" w:type="dxa"/>
            <w:gridSpan w:val="2"/>
            <w:tcBorders>
              <w:top w:val="nil"/>
              <w:left w:val="nil"/>
              <w:bottom w:val="nil"/>
              <w:right w:val="nil"/>
            </w:tcBorders>
          </w:tcPr>
          <w:p w14:paraId="33046CF5" w14:textId="77777777" w:rsidR="00CA05C6" w:rsidRPr="00440C64" w:rsidRDefault="00CA05C6" w:rsidP="003A48B2"/>
        </w:tc>
      </w:tr>
      <w:tr w:rsidR="00546440" w:rsidRPr="00440C64" w14:paraId="67618306" w14:textId="77777777" w:rsidTr="003A48B2">
        <w:trPr>
          <w:trHeight w:val="240"/>
          <w:jc w:val="center"/>
        </w:trPr>
        <w:tc>
          <w:tcPr>
            <w:tcW w:w="4876" w:type="dxa"/>
            <w:tcBorders>
              <w:top w:val="nil"/>
              <w:left w:val="nil"/>
              <w:bottom w:val="nil"/>
              <w:right w:val="nil"/>
            </w:tcBorders>
          </w:tcPr>
          <w:p w14:paraId="39BB5A9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38E5BB8" w14:textId="77777777" w:rsidR="00CA05C6" w:rsidRPr="00440C64" w:rsidRDefault="00CA05C6" w:rsidP="003A48B2">
            <w:pPr>
              <w:pStyle w:val="AmColumnHeading"/>
            </w:pPr>
            <w:r w:rsidRPr="00440C64">
              <w:t>Ændringsforslag</w:t>
            </w:r>
          </w:p>
        </w:tc>
      </w:tr>
      <w:tr w:rsidR="00546440" w:rsidRPr="00440C64" w14:paraId="6C2911E3" w14:textId="77777777" w:rsidTr="003A48B2">
        <w:trPr>
          <w:jc w:val="center"/>
        </w:trPr>
        <w:tc>
          <w:tcPr>
            <w:tcW w:w="4876" w:type="dxa"/>
            <w:tcBorders>
              <w:top w:val="nil"/>
              <w:left w:val="nil"/>
              <w:bottom w:val="nil"/>
              <w:right w:val="nil"/>
            </w:tcBorders>
          </w:tcPr>
          <w:p w14:paraId="22EC6D93" w14:textId="77777777" w:rsidR="00CA05C6" w:rsidRPr="00440C64" w:rsidRDefault="00CA05C6" w:rsidP="003A48B2">
            <w:pPr>
              <w:pStyle w:val="Normal6a"/>
            </w:pPr>
          </w:p>
        </w:tc>
        <w:tc>
          <w:tcPr>
            <w:tcW w:w="4876" w:type="dxa"/>
            <w:tcBorders>
              <w:top w:val="nil"/>
              <w:left w:val="nil"/>
              <w:bottom w:val="nil"/>
              <w:right w:val="nil"/>
            </w:tcBorders>
          </w:tcPr>
          <w:p w14:paraId="6334658F" w14:textId="4640B709" w:rsidR="00CA05C6" w:rsidRPr="00440C64" w:rsidRDefault="00CA05C6" w:rsidP="003A48B2">
            <w:pPr>
              <w:pStyle w:val="Normal6a"/>
            </w:pPr>
            <w:r w:rsidRPr="00440C64">
              <w:rPr>
                <w:b/>
                <w:i/>
              </w:rPr>
              <w:t>cb)</w:t>
            </w:r>
            <w:r w:rsidRPr="00440C64">
              <w:tab/>
            </w:r>
            <w:r w:rsidRPr="00440C64">
              <w:rPr>
                <w:b/>
                <w:i/>
              </w:rPr>
              <w:t>tredjelandsstatsborgeren er statsborger i et land, der er opført på listen i bilag II til forordning (EU) 2024/1348</w:t>
            </w:r>
            <w:r w:rsidR="0072068E" w:rsidRPr="00440C64">
              <w:rPr>
                <w:b/>
                <w:i/>
              </w:rPr>
              <w:t>.</w:t>
            </w:r>
          </w:p>
        </w:tc>
      </w:tr>
    </w:tbl>
    <w:p w14:paraId="7EA023B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08796EC" w14:textId="77777777" w:rsidR="00CA05C6" w:rsidRPr="00440C64" w:rsidRDefault="00CA05C6" w:rsidP="00CA05C6">
      <w:r w:rsidRPr="00440C64">
        <w:rPr>
          <w:rStyle w:val="HideTWBExt"/>
          <w:color w:val="auto"/>
        </w:rPr>
        <w:t>&lt;/Amend&gt;</w:t>
      </w:r>
    </w:p>
    <w:p w14:paraId="75365D5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1171</w:t>
      </w:r>
      <w:r w:rsidRPr="00440C64">
        <w:rPr>
          <w:rStyle w:val="HideTWBExt"/>
          <w:color w:val="auto"/>
        </w:rPr>
        <w:t>&lt;/NumAm&gt;</w:t>
      </w:r>
    </w:p>
    <w:p w14:paraId="41A863CB"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740946C6" w14:textId="77777777" w:rsidR="00CA05C6" w:rsidRPr="00440C64" w:rsidRDefault="00CA05C6" w:rsidP="00CA05C6">
      <w:pPr>
        <w:pStyle w:val="NormalBold"/>
      </w:pPr>
      <w:r w:rsidRPr="00440C64">
        <w:rPr>
          <w:rStyle w:val="HideTWBExt"/>
          <w:b w:val="0"/>
          <w:color w:val="auto"/>
        </w:rPr>
        <w:t>&lt;/RepeatBlock-By&gt;</w:t>
      </w:r>
    </w:p>
    <w:p w14:paraId="22ED069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A221DED" w14:textId="77777777" w:rsidR="00CA05C6" w:rsidRPr="00440C64" w:rsidRDefault="00CA05C6" w:rsidP="00CA05C6">
      <w:pPr>
        <w:pStyle w:val="NormalBold"/>
      </w:pPr>
      <w:r w:rsidRPr="00440C64">
        <w:rPr>
          <w:rStyle w:val="HideTWBExt"/>
          <w:color w:val="auto"/>
        </w:rPr>
        <w:t>&lt;Article&gt;</w:t>
      </w:r>
      <w:r w:rsidRPr="00440C64">
        <w:t>Artikel 16 – stk. 1 – litra c b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2FE5D46" w14:textId="77777777" w:rsidTr="003A48B2">
        <w:trPr>
          <w:trHeight w:hRule="exact" w:val="240"/>
          <w:jc w:val="center"/>
        </w:trPr>
        <w:tc>
          <w:tcPr>
            <w:tcW w:w="9752" w:type="dxa"/>
            <w:gridSpan w:val="2"/>
            <w:tcBorders>
              <w:top w:val="nil"/>
              <w:left w:val="nil"/>
              <w:bottom w:val="nil"/>
              <w:right w:val="nil"/>
            </w:tcBorders>
          </w:tcPr>
          <w:p w14:paraId="09E2F5DA" w14:textId="77777777" w:rsidR="00CA05C6" w:rsidRPr="00440C64" w:rsidRDefault="00CA05C6" w:rsidP="003A48B2"/>
        </w:tc>
      </w:tr>
      <w:tr w:rsidR="00546440" w:rsidRPr="00440C64" w14:paraId="011D737A" w14:textId="77777777" w:rsidTr="003A48B2">
        <w:trPr>
          <w:trHeight w:val="240"/>
          <w:jc w:val="center"/>
        </w:trPr>
        <w:tc>
          <w:tcPr>
            <w:tcW w:w="4876" w:type="dxa"/>
            <w:tcBorders>
              <w:top w:val="nil"/>
              <w:left w:val="nil"/>
              <w:bottom w:val="nil"/>
              <w:right w:val="nil"/>
            </w:tcBorders>
          </w:tcPr>
          <w:p w14:paraId="534D1F4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0B66A6B" w14:textId="77777777" w:rsidR="00CA05C6" w:rsidRPr="00440C64" w:rsidRDefault="00CA05C6" w:rsidP="003A48B2">
            <w:pPr>
              <w:pStyle w:val="AmColumnHeading"/>
            </w:pPr>
            <w:r w:rsidRPr="00440C64">
              <w:t>Ændringsforslag</w:t>
            </w:r>
          </w:p>
        </w:tc>
      </w:tr>
      <w:tr w:rsidR="00546440" w:rsidRPr="00440C64" w14:paraId="662A2690" w14:textId="77777777" w:rsidTr="003A48B2">
        <w:trPr>
          <w:jc w:val="center"/>
        </w:trPr>
        <w:tc>
          <w:tcPr>
            <w:tcW w:w="4876" w:type="dxa"/>
            <w:tcBorders>
              <w:top w:val="nil"/>
              <w:left w:val="nil"/>
              <w:bottom w:val="nil"/>
              <w:right w:val="nil"/>
            </w:tcBorders>
          </w:tcPr>
          <w:p w14:paraId="61E3B24F" w14:textId="77777777" w:rsidR="00CA05C6" w:rsidRPr="00440C64" w:rsidRDefault="00CA05C6" w:rsidP="003A48B2">
            <w:pPr>
              <w:pStyle w:val="Normal6a"/>
            </w:pPr>
          </w:p>
        </w:tc>
        <w:tc>
          <w:tcPr>
            <w:tcW w:w="4876" w:type="dxa"/>
            <w:tcBorders>
              <w:top w:val="nil"/>
              <w:left w:val="nil"/>
              <w:bottom w:val="nil"/>
              <w:right w:val="nil"/>
            </w:tcBorders>
          </w:tcPr>
          <w:p w14:paraId="773C7A3B" w14:textId="691E547A" w:rsidR="00CA05C6" w:rsidRPr="00440C64" w:rsidRDefault="00CA05C6" w:rsidP="003A48B2">
            <w:pPr>
              <w:pStyle w:val="Normal6a"/>
            </w:pPr>
            <w:r w:rsidRPr="00440C64">
              <w:rPr>
                <w:b/>
                <w:i/>
              </w:rPr>
              <w:t>cb)</w:t>
            </w:r>
            <w:r w:rsidRPr="00440C64">
              <w:tab/>
            </w:r>
            <w:r w:rsidRPr="00440C64">
              <w:rPr>
                <w:b/>
                <w:i/>
              </w:rPr>
              <w:t>vedkommende gentagne gange</w:t>
            </w:r>
            <w:r w:rsidR="00CB7E01">
              <w:rPr>
                <w:b/>
                <w:i/>
              </w:rPr>
              <w:t xml:space="preserve"> har</w:t>
            </w:r>
            <w:r w:rsidRPr="00440C64">
              <w:rPr>
                <w:b/>
                <w:i/>
              </w:rPr>
              <w:t xml:space="preserve"> begået småkriminalitet</w:t>
            </w:r>
            <w:r w:rsidR="0072068E" w:rsidRPr="00440C64">
              <w:rPr>
                <w:b/>
                <w:i/>
              </w:rPr>
              <w:t>.</w:t>
            </w:r>
          </w:p>
        </w:tc>
      </w:tr>
    </w:tbl>
    <w:p w14:paraId="7A16495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4085F14" w14:textId="77777777" w:rsidR="00CA05C6" w:rsidRPr="00440C64" w:rsidRDefault="00CA05C6" w:rsidP="00CA05C6">
      <w:r w:rsidRPr="00440C64">
        <w:rPr>
          <w:rStyle w:val="HideTWBExt"/>
          <w:color w:val="auto"/>
        </w:rPr>
        <w:t>&lt;/Amend&gt;</w:t>
      </w:r>
    </w:p>
    <w:p w14:paraId="38B7F18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1172</w:t>
      </w:r>
      <w:r w:rsidRPr="00440C64">
        <w:rPr>
          <w:rStyle w:val="HideTWBExt"/>
          <w:color w:val="auto"/>
        </w:rPr>
        <w:t>&lt;/NumAm&gt;</w:t>
      </w:r>
    </w:p>
    <w:p w14:paraId="03B8DC26"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65E26210" w14:textId="77777777" w:rsidR="00CA05C6" w:rsidRPr="00440C64" w:rsidRDefault="00CA05C6" w:rsidP="00CA05C6">
      <w:pPr>
        <w:pStyle w:val="NormalBold"/>
      </w:pPr>
      <w:r w:rsidRPr="00440C64">
        <w:rPr>
          <w:rStyle w:val="HideTWBExt"/>
          <w:b w:val="0"/>
          <w:color w:val="auto"/>
        </w:rPr>
        <w:t>&lt;/RepeatBlock-By&gt;</w:t>
      </w:r>
    </w:p>
    <w:p w14:paraId="38D8EBD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4DD2DE9" w14:textId="77777777" w:rsidR="00CA05C6" w:rsidRPr="00440C64" w:rsidRDefault="00CA05C6" w:rsidP="00CA05C6">
      <w:pPr>
        <w:pStyle w:val="NormalBold"/>
      </w:pPr>
      <w:r w:rsidRPr="00440C64">
        <w:rPr>
          <w:rStyle w:val="HideTWBExt"/>
          <w:color w:val="auto"/>
        </w:rPr>
        <w:t>&lt;Article&gt;</w:t>
      </w:r>
      <w:r w:rsidRPr="00440C64">
        <w:t>Artikel 16 – stk. 1 – litra c c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6891523" w14:textId="77777777" w:rsidTr="003A48B2">
        <w:trPr>
          <w:trHeight w:hRule="exact" w:val="240"/>
          <w:jc w:val="center"/>
        </w:trPr>
        <w:tc>
          <w:tcPr>
            <w:tcW w:w="9752" w:type="dxa"/>
            <w:gridSpan w:val="2"/>
            <w:tcBorders>
              <w:top w:val="nil"/>
              <w:left w:val="nil"/>
              <w:bottom w:val="nil"/>
              <w:right w:val="nil"/>
            </w:tcBorders>
          </w:tcPr>
          <w:p w14:paraId="64373F6D" w14:textId="77777777" w:rsidR="00CA05C6" w:rsidRPr="00440C64" w:rsidRDefault="00CA05C6" w:rsidP="003A48B2"/>
        </w:tc>
      </w:tr>
      <w:tr w:rsidR="00546440" w:rsidRPr="00440C64" w14:paraId="664D5F16" w14:textId="77777777" w:rsidTr="003A48B2">
        <w:trPr>
          <w:trHeight w:val="240"/>
          <w:jc w:val="center"/>
        </w:trPr>
        <w:tc>
          <w:tcPr>
            <w:tcW w:w="4876" w:type="dxa"/>
            <w:tcBorders>
              <w:top w:val="nil"/>
              <w:left w:val="nil"/>
              <w:bottom w:val="nil"/>
              <w:right w:val="nil"/>
            </w:tcBorders>
          </w:tcPr>
          <w:p w14:paraId="43FC9FB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D879AE0" w14:textId="77777777" w:rsidR="00CA05C6" w:rsidRPr="00440C64" w:rsidRDefault="00CA05C6" w:rsidP="003A48B2">
            <w:pPr>
              <w:pStyle w:val="AmColumnHeading"/>
            </w:pPr>
            <w:r w:rsidRPr="00440C64">
              <w:t>Ændringsforslag</w:t>
            </w:r>
          </w:p>
        </w:tc>
      </w:tr>
      <w:tr w:rsidR="00546440" w:rsidRPr="00440C64" w14:paraId="014BDABF" w14:textId="77777777" w:rsidTr="003A48B2">
        <w:trPr>
          <w:jc w:val="center"/>
        </w:trPr>
        <w:tc>
          <w:tcPr>
            <w:tcW w:w="4876" w:type="dxa"/>
            <w:tcBorders>
              <w:top w:val="nil"/>
              <w:left w:val="nil"/>
              <w:bottom w:val="nil"/>
              <w:right w:val="nil"/>
            </w:tcBorders>
          </w:tcPr>
          <w:p w14:paraId="4145B56B" w14:textId="77777777" w:rsidR="00CA05C6" w:rsidRPr="00440C64" w:rsidRDefault="00CA05C6" w:rsidP="003A48B2">
            <w:pPr>
              <w:pStyle w:val="Normal6a"/>
            </w:pPr>
          </w:p>
        </w:tc>
        <w:tc>
          <w:tcPr>
            <w:tcW w:w="4876" w:type="dxa"/>
            <w:tcBorders>
              <w:top w:val="nil"/>
              <w:left w:val="nil"/>
              <w:bottom w:val="nil"/>
              <w:right w:val="nil"/>
            </w:tcBorders>
          </w:tcPr>
          <w:p w14:paraId="2A4DAF53" w14:textId="77777777" w:rsidR="00CA05C6" w:rsidRPr="00440C64" w:rsidRDefault="00CA05C6" w:rsidP="003A48B2">
            <w:pPr>
              <w:pStyle w:val="Normal6a"/>
            </w:pPr>
            <w:r w:rsidRPr="00440C64">
              <w:rPr>
                <w:b/>
                <w:i/>
              </w:rPr>
              <w:t>cc)</w:t>
            </w:r>
            <w:r w:rsidRPr="00440C64">
              <w:tab/>
            </w:r>
            <w:r w:rsidRPr="00440C64">
              <w:rPr>
                <w:b/>
                <w:i/>
              </w:rPr>
              <w:t>der er troværdige grunde til at antage, at tredjelandsstatsborgeren udviser en adfærd, der udgør en trussel mod en medlemsstats grundlæggende interesser eller forfatningsmæssige orden.</w:t>
            </w:r>
          </w:p>
        </w:tc>
      </w:tr>
    </w:tbl>
    <w:p w14:paraId="561391D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7CE2D96" w14:textId="77777777" w:rsidR="00CA05C6" w:rsidRPr="00440C64" w:rsidRDefault="00CA05C6" w:rsidP="00CA05C6">
      <w:r w:rsidRPr="00440C64">
        <w:rPr>
          <w:rStyle w:val="HideTWBExt"/>
          <w:color w:val="auto"/>
        </w:rPr>
        <w:t>&lt;/Amend&gt;</w:t>
      </w:r>
    </w:p>
    <w:p w14:paraId="4BE04E0B" w14:textId="77777777" w:rsidR="00CA05C6" w:rsidRPr="00440C64" w:rsidRDefault="00CA05C6" w:rsidP="00CA05C6">
      <w:pPr>
        <w:pStyle w:val="AmNumberTabs"/>
      </w:pPr>
      <w:r w:rsidRPr="00440C64">
        <w:rPr>
          <w:rStyle w:val="HideTWBExt"/>
          <w:color w:val="auto"/>
        </w:rPr>
        <w:lastRenderedPageBreak/>
        <w:t>&lt;Amend&gt;</w:t>
      </w:r>
      <w:r w:rsidRPr="00440C64">
        <w:t>Ændringsforslag</w:t>
      </w:r>
      <w:r w:rsidRPr="00440C64">
        <w:tab/>
      </w:r>
      <w:r w:rsidRPr="00440C64">
        <w:tab/>
      </w:r>
      <w:r w:rsidRPr="00440C64">
        <w:rPr>
          <w:rStyle w:val="HideTWBExt"/>
          <w:color w:val="auto"/>
        </w:rPr>
        <w:t>&lt;NumAm&gt;</w:t>
      </w:r>
      <w:r w:rsidRPr="00440C64">
        <w:t>1173</w:t>
      </w:r>
      <w:r w:rsidRPr="00440C64">
        <w:rPr>
          <w:rStyle w:val="HideTWBExt"/>
          <w:color w:val="auto"/>
        </w:rPr>
        <w:t>&lt;/NumAm&gt;</w:t>
      </w:r>
    </w:p>
    <w:p w14:paraId="771ED7EE"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754EC0CA" w14:textId="77777777" w:rsidR="00CA05C6" w:rsidRPr="00440C64" w:rsidRDefault="00CA05C6" w:rsidP="00CA05C6">
      <w:pPr>
        <w:pStyle w:val="NormalBold"/>
      </w:pPr>
      <w:r w:rsidRPr="00440C64">
        <w:rPr>
          <w:rStyle w:val="HideTWBExt"/>
          <w:b w:val="0"/>
          <w:color w:val="auto"/>
        </w:rPr>
        <w:t>&lt;/RepeatBlock-By&gt;</w:t>
      </w:r>
    </w:p>
    <w:p w14:paraId="694704F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4971E46" w14:textId="77777777" w:rsidR="00CA05C6" w:rsidRPr="00440C64" w:rsidRDefault="00CA05C6" w:rsidP="00CA05C6">
      <w:pPr>
        <w:pStyle w:val="NormalBold"/>
      </w:pPr>
      <w:r w:rsidRPr="00440C64">
        <w:rPr>
          <w:rStyle w:val="HideTWBExt"/>
          <w:color w:val="auto"/>
        </w:rPr>
        <w:t>&lt;Article&gt;</w:t>
      </w:r>
      <w:r w:rsidRPr="00440C64">
        <w:t>Artikel 16 – stk. 1 – litra c c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7736FCC" w14:textId="77777777" w:rsidTr="003A48B2">
        <w:trPr>
          <w:trHeight w:hRule="exact" w:val="240"/>
          <w:jc w:val="center"/>
        </w:trPr>
        <w:tc>
          <w:tcPr>
            <w:tcW w:w="9752" w:type="dxa"/>
            <w:gridSpan w:val="2"/>
            <w:tcBorders>
              <w:top w:val="nil"/>
              <w:left w:val="nil"/>
              <w:bottom w:val="nil"/>
              <w:right w:val="nil"/>
            </w:tcBorders>
          </w:tcPr>
          <w:p w14:paraId="14713E65" w14:textId="77777777" w:rsidR="00CA05C6" w:rsidRPr="00440C64" w:rsidRDefault="00CA05C6" w:rsidP="003A48B2"/>
        </w:tc>
      </w:tr>
      <w:tr w:rsidR="00546440" w:rsidRPr="00440C64" w14:paraId="06FAB592" w14:textId="77777777" w:rsidTr="003A48B2">
        <w:trPr>
          <w:trHeight w:val="240"/>
          <w:jc w:val="center"/>
        </w:trPr>
        <w:tc>
          <w:tcPr>
            <w:tcW w:w="4876" w:type="dxa"/>
            <w:tcBorders>
              <w:top w:val="nil"/>
              <w:left w:val="nil"/>
              <w:bottom w:val="nil"/>
              <w:right w:val="nil"/>
            </w:tcBorders>
          </w:tcPr>
          <w:p w14:paraId="0294CD6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19908FE" w14:textId="77777777" w:rsidR="00CA05C6" w:rsidRPr="00440C64" w:rsidRDefault="00CA05C6" w:rsidP="003A48B2">
            <w:pPr>
              <w:pStyle w:val="AmColumnHeading"/>
            </w:pPr>
            <w:r w:rsidRPr="00440C64">
              <w:t>Ændringsforslag</w:t>
            </w:r>
          </w:p>
        </w:tc>
      </w:tr>
      <w:tr w:rsidR="00546440" w:rsidRPr="00440C64" w14:paraId="4CFE9D58" w14:textId="77777777" w:rsidTr="003A48B2">
        <w:trPr>
          <w:jc w:val="center"/>
        </w:trPr>
        <w:tc>
          <w:tcPr>
            <w:tcW w:w="4876" w:type="dxa"/>
            <w:tcBorders>
              <w:top w:val="nil"/>
              <w:left w:val="nil"/>
              <w:bottom w:val="nil"/>
              <w:right w:val="nil"/>
            </w:tcBorders>
          </w:tcPr>
          <w:p w14:paraId="5B145C7B" w14:textId="77777777" w:rsidR="00CA05C6" w:rsidRPr="00440C64" w:rsidRDefault="00CA05C6" w:rsidP="003A48B2">
            <w:pPr>
              <w:pStyle w:val="Normal6a"/>
            </w:pPr>
          </w:p>
        </w:tc>
        <w:tc>
          <w:tcPr>
            <w:tcW w:w="4876" w:type="dxa"/>
            <w:tcBorders>
              <w:top w:val="nil"/>
              <w:left w:val="nil"/>
              <w:bottom w:val="nil"/>
              <w:right w:val="nil"/>
            </w:tcBorders>
          </w:tcPr>
          <w:p w14:paraId="372CCE99" w14:textId="77777777" w:rsidR="00CA05C6" w:rsidRPr="00440C64" w:rsidRDefault="00CA05C6" w:rsidP="003A48B2">
            <w:pPr>
              <w:pStyle w:val="Normal6a"/>
            </w:pPr>
            <w:r w:rsidRPr="00440C64">
              <w:rPr>
                <w:b/>
                <w:i/>
              </w:rPr>
              <w:t>cc)</w:t>
            </w:r>
            <w:r w:rsidRPr="00440C64">
              <w:tab/>
            </w:r>
            <w:r w:rsidRPr="00440C64">
              <w:rPr>
                <w:b/>
                <w:i/>
              </w:rPr>
              <w:t>medlemsstaten finder det nødvendigt i henhold til national ret af andre grunde end dem, der er anført i litra a)-e).</w:t>
            </w:r>
          </w:p>
        </w:tc>
      </w:tr>
    </w:tbl>
    <w:p w14:paraId="5EE72A0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54478C7" w14:textId="77777777" w:rsidR="00CA05C6" w:rsidRPr="00440C64" w:rsidRDefault="00CA05C6" w:rsidP="00CA05C6">
      <w:r w:rsidRPr="00440C64">
        <w:rPr>
          <w:rStyle w:val="HideTWBExt"/>
          <w:color w:val="auto"/>
        </w:rPr>
        <w:t>&lt;/Amend&gt;</w:t>
      </w:r>
    </w:p>
    <w:p w14:paraId="6DDFB95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1174</w:t>
      </w:r>
      <w:r w:rsidRPr="00440C64">
        <w:rPr>
          <w:rStyle w:val="HideTWBExt"/>
          <w:color w:val="auto"/>
        </w:rPr>
        <w:t>&lt;/NumAm&gt;</w:t>
      </w:r>
    </w:p>
    <w:p w14:paraId="3AD6586F"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4C0B70B7"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6DF006E0" w14:textId="77777777" w:rsidR="00CA05C6" w:rsidRPr="00440C64" w:rsidRDefault="00CA05C6" w:rsidP="00CA05C6">
      <w:pPr>
        <w:pStyle w:val="NormalBold"/>
      </w:pPr>
      <w:r w:rsidRPr="00440C64">
        <w:rPr>
          <w:rStyle w:val="HideTWBExt"/>
          <w:b w:val="0"/>
          <w:color w:val="auto"/>
        </w:rPr>
        <w:t>&lt;/RepeatBlock-By&gt;</w:t>
      </w:r>
    </w:p>
    <w:p w14:paraId="2C44BCE2"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40EE72B" w14:textId="77777777" w:rsidR="00CA05C6" w:rsidRPr="00440C64" w:rsidRDefault="00CA05C6" w:rsidP="00CA05C6">
      <w:pPr>
        <w:pStyle w:val="NormalBold"/>
      </w:pPr>
      <w:r w:rsidRPr="00440C64">
        <w:rPr>
          <w:rStyle w:val="HideTWBExt"/>
          <w:color w:val="auto"/>
        </w:rPr>
        <w:t>&lt;Article&gt;</w:t>
      </w:r>
      <w:r w:rsidRPr="00440C64">
        <w:t>Artikel 16 – stk. 1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7B7BC15" w14:textId="77777777" w:rsidTr="003A48B2">
        <w:trPr>
          <w:trHeight w:hRule="exact" w:val="240"/>
          <w:jc w:val="center"/>
        </w:trPr>
        <w:tc>
          <w:tcPr>
            <w:tcW w:w="9752" w:type="dxa"/>
            <w:gridSpan w:val="2"/>
            <w:tcBorders>
              <w:top w:val="nil"/>
              <w:left w:val="nil"/>
              <w:bottom w:val="nil"/>
              <w:right w:val="nil"/>
            </w:tcBorders>
          </w:tcPr>
          <w:p w14:paraId="2AC737E3" w14:textId="77777777" w:rsidR="00CA05C6" w:rsidRPr="00440C64" w:rsidRDefault="00CA05C6" w:rsidP="003A48B2"/>
        </w:tc>
      </w:tr>
      <w:tr w:rsidR="00546440" w:rsidRPr="00440C64" w14:paraId="4B913B0B" w14:textId="77777777" w:rsidTr="003A48B2">
        <w:trPr>
          <w:trHeight w:val="240"/>
          <w:jc w:val="center"/>
        </w:trPr>
        <w:tc>
          <w:tcPr>
            <w:tcW w:w="4876" w:type="dxa"/>
            <w:tcBorders>
              <w:top w:val="nil"/>
              <w:left w:val="nil"/>
              <w:bottom w:val="nil"/>
              <w:right w:val="nil"/>
            </w:tcBorders>
          </w:tcPr>
          <w:p w14:paraId="1EB74972"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8896FC1" w14:textId="77777777" w:rsidR="00CA05C6" w:rsidRPr="00440C64" w:rsidRDefault="00CA05C6" w:rsidP="003A48B2">
            <w:pPr>
              <w:pStyle w:val="AmColumnHeading"/>
            </w:pPr>
            <w:r w:rsidRPr="00440C64">
              <w:t>Ændringsforslag</w:t>
            </w:r>
          </w:p>
        </w:tc>
      </w:tr>
      <w:tr w:rsidR="00546440" w:rsidRPr="00440C64" w14:paraId="65CCB867" w14:textId="77777777" w:rsidTr="003A48B2">
        <w:trPr>
          <w:jc w:val="center"/>
        </w:trPr>
        <w:tc>
          <w:tcPr>
            <w:tcW w:w="4876" w:type="dxa"/>
            <w:tcBorders>
              <w:top w:val="nil"/>
              <w:left w:val="nil"/>
              <w:bottom w:val="nil"/>
              <w:right w:val="nil"/>
            </w:tcBorders>
          </w:tcPr>
          <w:p w14:paraId="1D92FF9F" w14:textId="77777777" w:rsidR="00CA05C6" w:rsidRPr="00440C64" w:rsidRDefault="00CA05C6" w:rsidP="003A48B2">
            <w:pPr>
              <w:pStyle w:val="Normal6a"/>
            </w:pPr>
          </w:p>
        </w:tc>
        <w:tc>
          <w:tcPr>
            <w:tcW w:w="4876" w:type="dxa"/>
            <w:tcBorders>
              <w:top w:val="nil"/>
              <w:left w:val="nil"/>
              <w:bottom w:val="nil"/>
              <w:right w:val="nil"/>
            </w:tcBorders>
          </w:tcPr>
          <w:p w14:paraId="2B653C72" w14:textId="77777777" w:rsidR="00CA05C6" w:rsidRPr="00440C64" w:rsidRDefault="00CA05C6" w:rsidP="003A48B2">
            <w:pPr>
              <w:pStyle w:val="Normal6a"/>
            </w:pPr>
            <w:r w:rsidRPr="00440C64">
              <w:rPr>
                <w:b/>
                <w:i/>
              </w:rPr>
              <w:t>1a.</w:t>
            </w:r>
            <w:r w:rsidRPr="00440C64">
              <w:tab/>
            </w:r>
            <w:r w:rsidRPr="00440C64">
              <w:rPr>
                <w:b/>
                <w:i/>
              </w:rPr>
              <w:t>Medlemsstaterne kan i overensstemmelse med deres nationale ret fastsætte yderligere grunde til at identificere en tredjelandsstatsborger som en person, der udgør en sikkerhedsrisiko.</w:t>
            </w:r>
          </w:p>
        </w:tc>
      </w:tr>
    </w:tbl>
    <w:p w14:paraId="79CB433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5DDD811" w14:textId="77777777" w:rsidR="00CA05C6" w:rsidRPr="00440C64" w:rsidRDefault="00CA05C6" w:rsidP="00CA05C6">
      <w:r w:rsidRPr="00440C64">
        <w:rPr>
          <w:rStyle w:val="HideTWBExt"/>
          <w:color w:val="auto"/>
        </w:rPr>
        <w:t>&lt;/Amend&gt;</w:t>
      </w:r>
    </w:p>
    <w:p w14:paraId="3A33BE4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1175</w:t>
      </w:r>
      <w:r w:rsidRPr="00440C64">
        <w:rPr>
          <w:rStyle w:val="HideTWBExt"/>
          <w:color w:val="auto"/>
        </w:rPr>
        <w:t>&lt;/NumAm&gt;</w:t>
      </w:r>
    </w:p>
    <w:p w14:paraId="6E17BAED"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1F6B1015" w14:textId="77777777" w:rsidR="00CA05C6" w:rsidRPr="00440C64" w:rsidRDefault="00CA05C6" w:rsidP="00CA05C6">
      <w:pPr>
        <w:pStyle w:val="NormalBold"/>
      </w:pPr>
      <w:r w:rsidRPr="00440C64">
        <w:rPr>
          <w:rStyle w:val="HideTWBExt"/>
          <w:b w:val="0"/>
          <w:color w:val="auto"/>
        </w:rPr>
        <w:t>&lt;/RepeatBlock-By&gt;</w:t>
      </w:r>
    </w:p>
    <w:p w14:paraId="6954C46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3FE9367" w14:textId="77777777" w:rsidR="00CA05C6" w:rsidRPr="00440C64" w:rsidRDefault="00CA05C6" w:rsidP="00CA05C6">
      <w:pPr>
        <w:pStyle w:val="NormalBold"/>
      </w:pPr>
      <w:r w:rsidRPr="00440C64">
        <w:rPr>
          <w:rStyle w:val="HideTWBExt"/>
          <w:color w:val="auto"/>
        </w:rPr>
        <w:t>&lt;Article&gt;</w:t>
      </w:r>
      <w:r w:rsidRPr="00440C64">
        <w:t>Artikel 16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EB4AB02" w14:textId="77777777" w:rsidTr="003A48B2">
        <w:trPr>
          <w:trHeight w:hRule="exact" w:val="240"/>
          <w:jc w:val="center"/>
        </w:trPr>
        <w:tc>
          <w:tcPr>
            <w:tcW w:w="9752" w:type="dxa"/>
            <w:gridSpan w:val="2"/>
            <w:tcBorders>
              <w:top w:val="nil"/>
              <w:left w:val="nil"/>
              <w:bottom w:val="nil"/>
              <w:right w:val="nil"/>
            </w:tcBorders>
          </w:tcPr>
          <w:p w14:paraId="0869D247" w14:textId="77777777" w:rsidR="00CA05C6" w:rsidRPr="00440C64" w:rsidRDefault="00CA05C6" w:rsidP="003A48B2"/>
        </w:tc>
      </w:tr>
      <w:tr w:rsidR="00546440" w:rsidRPr="00440C64" w14:paraId="2252044F" w14:textId="77777777" w:rsidTr="003A48B2">
        <w:trPr>
          <w:trHeight w:val="240"/>
          <w:jc w:val="center"/>
        </w:trPr>
        <w:tc>
          <w:tcPr>
            <w:tcW w:w="4876" w:type="dxa"/>
            <w:tcBorders>
              <w:top w:val="nil"/>
              <w:left w:val="nil"/>
              <w:bottom w:val="nil"/>
              <w:right w:val="nil"/>
            </w:tcBorders>
          </w:tcPr>
          <w:p w14:paraId="541154E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7F3E2D6" w14:textId="77777777" w:rsidR="00CA05C6" w:rsidRPr="00440C64" w:rsidRDefault="00CA05C6" w:rsidP="003A48B2">
            <w:pPr>
              <w:pStyle w:val="AmColumnHeading"/>
            </w:pPr>
            <w:r w:rsidRPr="00440C64">
              <w:t>Ændringsforslag</w:t>
            </w:r>
          </w:p>
        </w:tc>
      </w:tr>
      <w:tr w:rsidR="00546440" w:rsidRPr="00440C64" w14:paraId="73E16C0F" w14:textId="77777777" w:rsidTr="003A48B2">
        <w:trPr>
          <w:jc w:val="center"/>
        </w:trPr>
        <w:tc>
          <w:tcPr>
            <w:tcW w:w="4876" w:type="dxa"/>
            <w:tcBorders>
              <w:top w:val="nil"/>
              <w:left w:val="nil"/>
              <w:bottom w:val="nil"/>
              <w:right w:val="nil"/>
            </w:tcBorders>
          </w:tcPr>
          <w:p w14:paraId="3F7C1900" w14:textId="77777777" w:rsidR="00CA05C6" w:rsidRPr="00440C64" w:rsidRDefault="00CA05C6" w:rsidP="003A48B2">
            <w:pPr>
              <w:pStyle w:val="Normal6a"/>
            </w:pPr>
            <w:r w:rsidRPr="00440C64">
              <w:t>2.</w:t>
            </w:r>
            <w:r w:rsidRPr="00440C64">
              <w:tab/>
              <w:t>Tredjelandsstatsborgere, der er omfattet af denne artikels anvendelsesområde, skal udsendes i overensstemmelse med artikel 12.</w:t>
            </w:r>
          </w:p>
        </w:tc>
        <w:tc>
          <w:tcPr>
            <w:tcW w:w="4876" w:type="dxa"/>
            <w:tcBorders>
              <w:top w:val="nil"/>
              <w:left w:val="nil"/>
              <w:bottom w:val="nil"/>
              <w:right w:val="nil"/>
            </w:tcBorders>
          </w:tcPr>
          <w:p w14:paraId="16D7E7B9" w14:textId="77777777" w:rsidR="00CA05C6" w:rsidRPr="00440C64" w:rsidRDefault="00CA05C6" w:rsidP="003A48B2">
            <w:pPr>
              <w:pStyle w:val="Normal6a"/>
            </w:pPr>
            <w:r w:rsidRPr="00440C64">
              <w:t>2.</w:t>
            </w:r>
            <w:r w:rsidRPr="00440C64">
              <w:tab/>
              <w:t xml:space="preserve">Tredjelandsstatsborgere, der er omfattet af denne artikels anvendelsesområde, skal </w:t>
            </w:r>
            <w:r w:rsidRPr="00440C64">
              <w:rPr>
                <w:b/>
                <w:bCs/>
                <w:i/>
                <w:iCs/>
              </w:rPr>
              <w:t>prioriteres med henblik på</w:t>
            </w:r>
            <w:r w:rsidRPr="00440C64">
              <w:t xml:space="preserve"> udsendes i overensstemmelse med artikel 12. </w:t>
            </w:r>
            <w:r w:rsidRPr="00440C64">
              <w:rPr>
                <w:b/>
                <w:i/>
              </w:rPr>
              <w:t xml:space="preserve">Medlemsstaterne skal </w:t>
            </w:r>
            <w:r w:rsidRPr="00440C64">
              <w:rPr>
                <w:b/>
                <w:i/>
              </w:rPr>
              <w:lastRenderedPageBreak/>
              <w:t>udsende tredjelandsstatsborgeren uden unødig forsinkelse.</w:t>
            </w:r>
          </w:p>
        </w:tc>
      </w:tr>
    </w:tbl>
    <w:p w14:paraId="29FB8312"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0E01AB0" w14:textId="77777777" w:rsidR="00CA05C6" w:rsidRPr="00440C64" w:rsidRDefault="00CA05C6" w:rsidP="00CA05C6">
      <w:r w:rsidRPr="00440C64">
        <w:rPr>
          <w:rStyle w:val="HideTWBExt"/>
          <w:color w:val="auto"/>
        </w:rPr>
        <w:t>&lt;/Amend&gt;</w:t>
      </w:r>
    </w:p>
    <w:p w14:paraId="129FFBB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1176</w:t>
      </w:r>
      <w:r w:rsidRPr="00440C64">
        <w:rPr>
          <w:rStyle w:val="HideTWBExt"/>
          <w:color w:val="auto"/>
        </w:rPr>
        <w:t>&lt;/NumAm&gt;</w:t>
      </w:r>
    </w:p>
    <w:p w14:paraId="1E878C39"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511B1D29" w14:textId="77777777" w:rsidR="00CA05C6" w:rsidRPr="00440C64" w:rsidRDefault="00CA05C6" w:rsidP="00CA05C6">
      <w:pPr>
        <w:pStyle w:val="NormalBold"/>
      </w:pPr>
      <w:r w:rsidRPr="00440C64">
        <w:rPr>
          <w:rStyle w:val="HideTWBExt"/>
          <w:b w:val="0"/>
          <w:color w:val="auto"/>
        </w:rPr>
        <w:t>&lt;/RepeatBlock-By&gt;</w:t>
      </w:r>
    </w:p>
    <w:p w14:paraId="183A91A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9F177E6" w14:textId="77777777" w:rsidR="00CA05C6" w:rsidRPr="00440C64" w:rsidRDefault="00CA05C6" w:rsidP="00CA05C6">
      <w:pPr>
        <w:pStyle w:val="NormalBold"/>
      </w:pPr>
      <w:r w:rsidRPr="00440C64">
        <w:rPr>
          <w:rStyle w:val="HideTWBExt"/>
          <w:color w:val="auto"/>
        </w:rPr>
        <w:t>&lt;Article&gt;</w:t>
      </w:r>
      <w:r w:rsidRPr="00440C64">
        <w:t>Artikel 16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CAA1D09" w14:textId="77777777" w:rsidTr="003A48B2">
        <w:trPr>
          <w:trHeight w:hRule="exact" w:val="240"/>
          <w:jc w:val="center"/>
        </w:trPr>
        <w:tc>
          <w:tcPr>
            <w:tcW w:w="9752" w:type="dxa"/>
            <w:gridSpan w:val="2"/>
            <w:tcBorders>
              <w:top w:val="nil"/>
              <w:left w:val="nil"/>
              <w:bottom w:val="nil"/>
              <w:right w:val="nil"/>
            </w:tcBorders>
          </w:tcPr>
          <w:p w14:paraId="5F91850D" w14:textId="77777777" w:rsidR="00CA05C6" w:rsidRPr="00440C64" w:rsidRDefault="00CA05C6" w:rsidP="003A48B2"/>
        </w:tc>
      </w:tr>
      <w:tr w:rsidR="00546440" w:rsidRPr="00440C64" w14:paraId="6334FDDD" w14:textId="77777777" w:rsidTr="003A48B2">
        <w:trPr>
          <w:trHeight w:val="240"/>
          <w:jc w:val="center"/>
        </w:trPr>
        <w:tc>
          <w:tcPr>
            <w:tcW w:w="4876" w:type="dxa"/>
            <w:tcBorders>
              <w:top w:val="nil"/>
              <w:left w:val="nil"/>
              <w:bottom w:val="nil"/>
              <w:right w:val="nil"/>
            </w:tcBorders>
          </w:tcPr>
          <w:p w14:paraId="5528CFE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9BC2DC7" w14:textId="77777777" w:rsidR="00CA05C6" w:rsidRPr="00440C64" w:rsidRDefault="00CA05C6" w:rsidP="003A48B2">
            <w:pPr>
              <w:pStyle w:val="AmColumnHeading"/>
            </w:pPr>
            <w:r w:rsidRPr="00440C64">
              <w:t>Ændringsforslag</w:t>
            </w:r>
          </w:p>
        </w:tc>
      </w:tr>
      <w:tr w:rsidR="00546440" w:rsidRPr="00440C64" w14:paraId="45548199" w14:textId="77777777" w:rsidTr="003A48B2">
        <w:trPr>
          <w:jc w:val="center"/>
        </w:trPr>
        <w:tc>
          <w:tcPr>
            <w:tcW w:w="4876" w:type="dxa"/>
            <w:tcBorders>
              <w:top w:val="nil"/>
              <w:left w:val="nil"/>
              <w:bottom w:val="nil"/>
              <w:right w:val="nil"/>
            </w:tcBorders>
          </w:tcPr>
          <w:p w14:paraId="02FBE792" w14:textId="77777777" w:rsidR="00CA05C6" w:rsidRPr="00440C64" w:rsidRDefault="00CA05C6" w:rsidP="003A48B2">
            <w:pPr>
              <w:pStyle w:val="Normal6a"/>
            </w:pPr>
            <w:r w:rsidRPr="00440C64">
              <w:t>2.</w:t>
            </w:r>
            <w:r w:rsidRPr="00440C64">
              <w:tab/>
              <w:t>Tredjelandsstatsborgere, der er omfattet af denne artikels anvendelsesområde, skal udsendes i overensstemmelse med artikel 12.</w:t>
            </w:r>
          </w:p>
        </w:tc>
        <w:tc>
          <w:tcPr>
            <w:tcW w:w="4876" w:type="dxa"/>
            <w:tcBorders>
              <w:top w:val="nil"/>
              <w:left w:val="nil"/>
              <w:bottom w:val="nil"/>
              <w:right w:val="nil"/>
            </w:tcBorders>
          </w:tcPr>
          <w:p w14:paraId="14EF8F2E" w14:textId="77777777" w:rsidR="00CA05C6" w:rsidRPr="00440C64" w:rsidRDefault="00CA05C6" w:rsidP="003A48B2">
            <w:pPr>
              <w:pStyle w:val="Normal6a"/>
            </w:pPr>
            <w:r w:rsidRPr="00440C64">
              <w:t>2.</w:t>
            </w:r>
            <w:r w:rsidRPr="00440C64">
              <w:tab/>
              <w:t>Tredjelandsstatsborgere, der er omfattet af denne artikels anvendelsesområde, skal udsendes i overensstemmelse med artikel 12</w:t>
            </w:r>
            <w:r w:rsidRPr="00440C64">
              <w:rPr>
                <w:b/>
                <w:bCs/>
                <w:i/>
                <w:iCs/>
              </w:rPr>
              <w:t>, med undtagelse af stk. 3, 4 og 6, som ikke vedrører dem</w:t>
            </w:r>
            <w:r w:rsidRPr="00440C64">
              <w:t>.</w:t>
            </w:r>
          </w:p>
        </w:tc>
      </w:tr>
    </w:tbl>
    <w:p w14:paraId="55FCA9A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5905CBDA" w14:textId="77777777" w:rsidR="00CA05C6" w:rsidRPr="00440C64" w:rsidRDefault="00CA05C6" w:rsidP="00CA05C6">
      <w:r w:rsidRPr="00440C64">
        <w:rPr>
          <w:rStyle w:val="HideTWBExt"/>
          <w:color w:val="auto"/>
        </w:rPr>
        <w:t>&lt;/Amend&gt;</w:t>
      </w:r>
    </w:p>
    <w:p w14:paraId="3F7CAFC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1177</w:t>
      </w:r>
      <w:r w:rsidRPr="00440C64">
        <w:rPr>
          <w:rStyle w:val="HideTWBExt"/>
          <w:color w:val="auto"/>
        </w:rPr>
        <w:t>&lt;/NumAm&gt;</w:t>
      </w:r>
    </w:p>
    <w:p w14:paraId="2D70B645"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580D3F65" w14:textId="77777777" w:rsidR="00CA05C6" w:rsidRPr="00440C64" w:rsidRDefault="00CA05C6" w:rsidP="00CA05C6">
      <w:pPr>
        <w:pStyle w:val="NormalBold"/>
      </w:pPr>
      <w:r w:rsidRPr="00440C64">
        <w:rPr>
          <w:rStyle w:val="HideTWBExt"/>
          <w:b w:val="0"/>
          <w:color w:val="auto"/>
        </w:rPr>
        <w:t>&lt;/RepeatBlock-By&gt;</w:t>
      </w:r>
    </w:p>
    <w:p w14:paraId="0F45E6BA"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7B129AB" w14:textId="77777777" w:rsidR="00CA05C6" w:rsidRPr="00440C64" w:rsidRDefault="00CA05C6" w:rsidP="00CA05C6">
      <w:pPr>
        <w:pStyle w:val="NormalBold"/>
      </w:pPr>
      <w:r w:rsidRPr="00440C64">
        <w:rPr>
          <w:rStyle w:val="HideTWBExt"/>
          <w:color w:val="auto"/>
        </w:rPr>
        <w:t>&lt;Article&gt;</w:t>
      </w:r>
      <w:r w:rsidRPr="00440C64">
        <w:t>Artikel 16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2E2ECBA" w14:textId="77777777" w:rsidTr="003A48B2">
        <w:trPr>
          <w:trHeight w:hRule="exact" w:val="240"/>
          <w:jc w:val="center"/>
        </w:trPr>
        <w:tc>
          <w:tcPr>
            <w:tcW w:w="9752" w:type="dxa"/>
            <w:gridSpan w:val="2"/>
            <w:tcBorders>
              <w:top w:val="nil"/>
              <w:left w:val="nil"/>
              <w:bottom w:val="nil"/>
              <w:right w:val="nil"/>
            </w:tcBorders>
          </w:tcPr>
          <w:p w14:paraId="32982C29" w14:textId="77777777" w:rsidR="00CA05C6" w:rsidRPr="00440C64" w:rsidRDefault="00CA05C6" w:rsidP="003A48B2"/>
        </w:tc>
      </w:tr>
      <w:tr w:rsidR="00546440" w:rsidRPr="00440C64" w14:paraId="18B46B5C" w14:textId="77777777" w:rsidTr="003A48B2">
        <w:trPr>
          <w:trHeight w:val="240"/>
          <w:jc w:val="center"/>
        </w:trPr>
        <w:tc>
          <w:tcPr>
            <w:tcW w:w="4876" w:type="dxa"/>
            <w:tcBorders>
              <w:top w:val="nil"/>
              <w:left w:val="nil"/>
              <w:bottom w:val="nil"/>
              <w:right w:val="nil"/>
            </w:tcBorders>
          </w:tcPr>
          <w:p w14:paraId="26A04828"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DFCDCED" w14:textId="77777777" w:rsidR="00CA05C6" w:rsidRPr="00440C64" w:rsidRDefault="00CA05C6" w:rsidP="003A48B2">
            <w:pPr>
              <w:pStyle w:val="AmColumnHeading"/>
            </w:pPr>
            <w:r w:rsidRPr="00440C64">
              <w:t>Ændringsforslag</w:t>
            </w:r>
          </w:p>
        </w:tc>
      </w:tr>
      <w:tr w:rsidR="00546440" w:rsidRPr="00440C64" w14:paraId="0980519E" w14:textId="77777777" w:rsidTr="003A48B2">
        <w:trPr>
          <w:jc w:val="center"/>
        </w:trPr>
        <w:tc>
          <w:tcPr>
            <w:tcW w:w="4876" w:type="dxa"/>
            <w:tcBorders>
              <w:top w:val="nil"/>
              <w:left w:val="nil"/>
              <w:bottom w:val="nil"/>
              <w:right w:val="nil"/>
            </w:tcBorders>
          </w:tcPr>
          <w:p w14:paraId="5C875441" w14:textId="77777777" w:rsidR="00CA05C6" w:rsidRPr="00440C64" w:rsidRDefault="00CA05C6" w:rsidP="003A48B2">
            <w:pPr>
              <w:pStyle w:val="Normal6a"/>
            </w:pPr>
            <w:r w:rsidRPr="00440C64">
              <w:t>2.</w:t>
            </w:r>
            <w:r w:rsidRPr="00440C64">
              <w:tab/>
              <w:t>Tredjelandsstatsborgere, der er omfattet af denne artikels anvendelsesområde, skal udsendes</w:t>
            </w:r>
            <w:r w:rsidRPr="00440C64">
              <w:rPr>
                <w:b/>
                <w:bCs/>
                <w:i/>
                <w:iCs/>
              </w:rPr>
              <w:t xml:space="preserve"> i overensstemmelse med</w:t>
            </w:r>
            <w:r w:rsidRPr="00440C64">
              <w:t xml:space="preserve"> </w:t>
            </w:r>
            <w:r w:rsidRPr="00440C64">
              <w:rPr>
                <w:b/>
                <w:i/>
              </w:rPr>
              <w:t>artikel 12</w:t>
            </w:r>
            <w:r w:rsidRPr="00440C64">
              <w:t>.</w:t>
            </w:r>
          </w:p>
        </w:tc>
        <w:tc>
          <w:tcPr>
            <w:tcW w:w="4876" w:type="dxa"/>
            <w:tcBorders>
              <w:top w:val="nil"/>
              <w:left w:val="nil"/>
              <w:bottom w:val="nil"/>
              <w:right w:val="nil"/>
            </w:tcBorders>
          </w:tcPr>
          <w:p w14:paraId="4EB8256B" w14:textId="77777777" w:rsidR="00CA05C6" w:rsidRPr="00440C64" w:rsidRDefault="00CA05C6" w:rsidP="003A48B2">
            <w:pPr>
              <w:pStyle w:val="Normal6a"/>
            </w:pPr>
            <w:r w:rsidRPr="00440C64">
              <w:t>2.</w:t>
            </w:r>
            <w:r w:rsidRPr="00440C64">
              <w:tab/>
              <w:t>Tredjelandsstatsborgere, der er omfattet af denne artikels anvendelsesområde, skal udsendes.</w:t>
            </w:r>
          </w:p>
        </w:tc>
      </w:tr>
    </w:tbl>
    <w:p w14:paraId="1AC7C26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C7A0FD5" w14:textId="77777777" w:rsidR="00CA05C6" w:rsidRPr="00440C64" w:rsidRDefault="00CA05C6" w:rsidP="00CA05C6">
      <w:r w:rsidRPr="00440C64">
        <w:rPr>
          <w:rStyle w:val="HideTWBExt"/>
          <w:color w:val="auto"/>
        </w:rPr>
        <w:t>&lt;/Amend&gt;</w:t>
      </w:r>
    </w:p>
    <w:p w14:paraId="5EDB747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1178</w:t>
      </w:r>
      <w:r w:rsidRPr="00440C64">
        <w:rPr>
          <w:rStyle w:val="HideTWBExt"/>
          <w:color w:val="auto"/>
        </w:rPr>
        <w:t>&lt;/NumAm&gt;</w:t>
      </w:r>
    </w:p>
    <w:p w14:paraId="240F0A7D"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7012256A" w14:textId="77777777" w:rsidR="00CA05C6" w:rsidRPr="00440C64" w:rsidRDefault="00CA05C6" w:rsidP="00CA05C6">
      <w:pPr>
        <w:pStyle w:val="NormalBold"/>
      </w:pPr>
      <w:r w:rsidRPr="00440C64">
        <w:rPr>
          <w:rStyle w:val="HideTWBExt"/>
          <w:b w:val="0"/>
          <w:color w:val="auto"/>
        </w:rPr>
        <w:t>&lt;/RepeatBlock-By&gt;</w:t>
      </w:r>
    </w:p>
    <w:p w14:paraId="033242B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A35BC26" w14:textId="77777777" w:rsidR="00CA05C6" w:rsidRPr="00440C64" w:rsidRDefault="00CA05C6" w:rsidP="00CA05C6">
      <w:pPr>
        <w:pStyle w:val="NormalBold"/>
      </w:pPr>
      <w:r w:rsidRPr="00440C64">
        <w:rPr>
          <w:rStyle w:val="HideTWBExt"/>
          <w:color w:val="auto"/>
        </w:rPr>
        <w:t>&lt;Article&gt;</w:t>
      </w:r>
      <w:r w:rsidRPr="00440C64">
        <w:t>Artikel 16 – stk. 2</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1E60721" w14:textId="77777777" w:rsidTr="003A48B2">
        <w:trPr>
          <w:trHeight w:hRule="exact" w:val="240"/>
          <w:jc w:val="center"/>
        </w:trPr>
        <w:tc>
          <w:tcPr>
            <w:tcW w:w="9752" w:type="dxa"/>
            <w:gridSpan w:val="2"/>
            <w:tcBorders>
              <w:top w:val="nil"/>
              <w:left w:val="nil"/>
              <w:bottom w:val="nil"/>
              <w:right w:val="nil"/>
            </w:tcBorders>
          </w:tcPr>
          <w:p w14:paraId="3A7FBF98" w14:textId="77777777" w:rsidR="00CA05C6" w:rsidRPr="00440C64" w:rsidRDefault="00CA05C6" w:rsidP="003A48B2"/>
        </w:tc>
      </w:tr>
      <w:tr w:rsidR="00546440" w:rsidRPr="00440C64" w14:paraId="366CE035" w14:textId="77777777" w:rsidTr="003A48B2">
        <w:trPr>
          <w:trHeight w:val="240"/>
          <w:jc w:val="center"/>
        </w:trPr>
        <w:tc>
          <w:tcPr>
            <w:tcW w:w="4876" w:type="dxa"/>
            <w:tcBorders>
              <w:top w:val="nil"/>
              <w:left w:val="nil"/>
              <w:bottom w:val="nil"/>
              <w:right w:val="nil"/>
            </w:tcBorders>
          </w:tcPr>
          <w:p w14:paraId="00AC5FD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FE4C52A" w14:textId="77777777" w:rsidR="00CA05C6" w:rsidRPr="00440C64" w:rsidRDefault="00CA05C6" w:rsidP="003A48B2">
            <w:pPr>
              <w:pStyle w:val="AmColumnHeading"/>
            </w:pPr>
            <w:r w:rsidRPr="00440C64">
              <w:t>Ændringsforslag</w:t>
            </w:r>
          </w:p>
        </w:tc>
      </w:tr>
      <w:tr w:rsidR="00546440" w:rsidRPr="00440C64" w14:paraId="19558119" w14:textId="77777777" w:rsidTr="003A48B2">
        <w:trPr>
          <w:jc w:val="center"/>
        </w:trPr>
        <w:tc>
          <w:tcPr>
            <w:tcW w:w="4876" w:type="dxa"/>
            <w:tcBorders>
              <w:top w:val="nil"/>
              <w:left w:val="nil"/>
              <w:bottom w:val="nil"/>
              <w:right w:val="nil"/>
            </w:tcBorders>
          </w:tcPr>
          <w:p w14:paraId="09E231B1" w14:textId="77777777" w:rsidR="00CA05C6" w:rsidRPr="00440C64" w:rsidRDefault="00CA05C6" w:rsidP="003A48B2">
            <w:pPr>
              <w:pStyle w:val="Normal6a"/>
            </w:pPr>
            <w:r w:rsidRPr="00440C64">
              <w:t>2.</w:t>
            </w:r>
            <w:r w:rsidRPr="00440C64">
              <w:tab/>
              <w:t>Tredjelandsstatsborgere, der er omfattet af denne artikels anvendelsesområde, skal udsendes</w:t>
            </w:r>
            <w:r w:rsidRPr="00440C64">
              <w:rPr>
                <w:b/>
                <w:bCs/>
                <w:i/>
                <w:iCs/>
              </w:rPr>
              <w:t xml:space="preserve"> i overensstemmelse med</w:t>
            </w:r>
            <w:r w:rsidRPr="00440C64">
              <w:t xml:space="preserve"> </w:t>
            </w:r>
            <w:r w:rsidRPr="00440C64">
              <w:rPr>
                <w:b/>
                <w:i/>
              </w:rPr>
              <w:t>artikel 12</w:t>
            </w:r>
            <w:r w:rsidRPr="00440C64">
              <w:t>.</w:t>
            </w:r>
          </w:p>
        </w:tc>
        <w:tc>
          <w:tcPr>
            <w:tcW w:w="4876" w:type="dxa"/>
            <w:tcBorders>
              <w:top w:val="nil"/>
              <w:left w:val="nil"/>
              <w:bottom w:val="nil"/>
              <w:right w:val="nil"/>
            </w:tcBorders>
          </w:tcPr>
          <w:p w14:paraId="4598FE03" w14:textId="77777777" w:rsidR="00CA05C6" w:rsidRPr="00440C64" w:rsidRDefault="00CA05C6" w:rsidP="003A48B2">
            <w:pPr>
              <w:pStyle w:val="Normal6a"/>
            </w:pPr>
            <w:r w:rsidRPr="00440C64">
              <w:t>2.</w:t>
            </w:r>
            <w:r w:rsidRPr="00440C64">
              <w:tab/>
              <w:t>Tredjelandsstatsborgere, der er omfattet af denne artikels anvendelsesområde, skal udsendes.</w:t>
            </w:r>
          </w:p>
        </w:tc>
      </w:tr>
    </w:tbl>
    <w:p w14:paraId="004664E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79A2DC4" w14:textId="77777777" w:rsidR="00CA05C6" w:rsidRPr="00440C64" w:rsidRDefault="00CA05C6" w:rsidP="00CA05C6">
      <w:r w:rsidRPr="00440C64">
        <w:rPr>
          <w:rStyle w:val="HideTWBExt"/>
          <w:color w:val="auto"/>
        </w:rPr>
        <w:t>&lt;/Amend&gt;</w:t>
      </w:r>
    </w:p>
    <w:p w14:paraId="3C767FD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1179</w:t>
      </w:r>
      <w:r w:rsidRPr="00440C64">
        <w:rPr>
          <w:rStyle w:val="HideTWBExt"/>
          <w:color w:val="auto"/>
        </w:rPr>
        <w:t>&lt;/NumAm&gt;</w:t>
      </w:r>
    </w:p>
    <w:p w14:paraId="2913279C"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5EE3509B" w14:textId="77777777" w:rsidR="00CA05C6" w:rsidRPr="00440C64" w:rsidRDefault="00CA05C6" w:rsidP="00CA05C6">
      <w:pPr>
        <w:pStyle w:val="NormalBold"/>
      </w:pPr>
      <w:r w:rsidRPr="00440C64">
        <w:rPr>
          <w:rStyle w:val="HideTWBExt"/>
          <w:b w:val="0"/>
          <w:color w:val="auto"/>
        </w:rPr>
        <w:t>&lt;/RepeatBlock-By&gt;</w:t>
      </w:r>
    </w:p>
    <w:p w14:paraId="5198285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550903C" w14:textId="77777777" w:rsidR="00CA05C6" w:rsidRPr="00440C64" w:rsidRDefault="00CA05C6" w:rsidP="00CA05C6">
      <w:pPr>
        <w:pStyle w:val="NormalBold"/>
      </w:pPr>
      <w:r w:rsidRPr="00440C64">
        <w:rPr>
          <w:rStyle w:val="HideTWBExt"/>
          <w:color w:val="auto"/>
        </w:rPr>
        <w:t>&lt;Article&gt;</w:t>
      </w:r>
      <w:r w:rsidRPr="00440C64">
        <w:t>Artikel 16 – stk. 2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6672BB3" w14:textId="77777777" w:rsidTr="003A48B2">
        <w:trPr>
          <w:trHeight w:hRule="exact" w:val="240"/>
          <w:jc w:val="center"/>
        </w:trPr>
        <w:tc>
          <w:tcPr>
            <w:tcW w:w="9752" w:type="dxa"/>
            <w:gridSpan w:val="2"/>
            <w:tcBorders>
              <w:top w:val="nil"/>
              <w:left w:val="nil"/>
              <w:bottom w:val="nil"/>
              <w:right w:val="nil"/>
            </w:tcBorders>
          </w:tcPr>
          <w:p w14:paraId="0EBA2697" w14:textId="77777777" w:rsidR="00CA05C6" w:rsidRPr="00440C64" w:rsidRDefault="00CA05C6" w:rsidP="003A48B2"/>
        </w:tc>
      </w:tr>
      <w:tr w:rsidR="00546440" w:rsidRPr="00440C64" w14:paraId="3D55789B" w14:textId="77777777" w:rsidTr="003A48B2">
        <w:trPr>
          <w:trHeight w:val="240"/>
          <w:jc w:val="center"/>
        </w:trPr>
        <w:tc>
          <w:tcPr>
            <w:tcW w:w="4876" w:type="dxa"/>
            <w:tcBorders>
              <w:top w:val="nil"/>
              <w:left w:val="nil"/>
              <w:bottom w:val="nil"/>
              <w:right w:val="nil"/>
            </w:tcBorders>
          </w:tcPr>
          <w:p w14:paraId="0F04386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FF3F6F2" w14:textId="77777777" w:rsidR="00CA05C6" w:rsidRPr="00440C64" w:rsidRDefault="00CA05C6" w:rsidP="003A48B2">
            <w:pPr>
              <w:pStyle w:val="AmColumnHeading"/>
            </w:pPr>
            <w:r w:rsidRPr="00440C64">
              <w:t>Ændringsforslag</w:t>
            </w:r>
          </w:p>
        </w:tc>
      </w:tr>
      <w:tr w:rsidR="00546440" w:rsidRPr="00440C64" w14:paraId="531545DA" w14:textId="77777777" w:rsidTr="003A48B2">
        <w:trPr>
          <w:jc w:val="center"/>
        </w:trPr>
        <w:tc>
          <w:tcPr>
            <w:tcW w:w="4876" w:type="dxa"/>
            <w:tcBorders>
              <w:top w:val="nil"/>
              <w:left w:val="nil"/>
              <w:bottom w:val="nil"/>
              <w:right w:val="nil"/>
            </w:tcBorders>
          </w:tcPr>
          <w:p w14:paraId="1300B238" w14:textId="77777777" w:rsidR="00CA05C6" w:rsidRPr="00440C64" w:rsidRDefault="00CA05C6" w:rsidP="003A48B2">
            <w:pPr>
              <w:pStyle w:val="Normal6a"/>
            </w:pPr>
          </w:p>
        </w:tc>
        <w:tc>
          <w:tcPr>
            <w:tcW w:w="4876" w:type="dxa"/>
            <w:tcBorders>
              <w:top w:val="nil"/>
              <w:left w:val="nil"/>
              <w:bottom w:val="nil"/>
              <w:right w:val="nil"/>
            </w:tcBorders>
          </w:tcPr>
          <w:p w14:paraId="1CC1D501" w14:textId="77777777" w:rsidR="00CA05C6" w:rsidRPr="00440C64" w:rsidRDefault="00CA05C6" w:rsidP="003A48B2">
            <w:pPr>
              <w:pStyle w:val="Normal6a"/>
            </w:pPr>
            <w:r w:rsidRPr="00440C64">
              <w:rPr>
                <w:b/>
                <w:i/>
              </w:rPr>
              <w:t>2a.</w:t>
            </w:r>
            <w:r w:rsidRPr="00440C64">
              <w:tab/>
            </w:r>
            <w:r w:rsidRPr="00440C64">
              <w:rPr>
                <w:b/>
                <w:i/>
              </w:rPr>
              <w:t>Afgørelser om tilbagesendelse vedrørende tredjelandsstatsborgere, der er omfattet af denne artikels anvendelsesområde, kan behandles og fuldbyrdes som en prioritet. </w:t>
            </w:r>
          </w:p>
        </w:tc>
      </w:tr>
    </w:tbl>
    <w:p w14:paraId="7225A8C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9C8489D" w14:textId="77777777" w:rsidR="00CA05C6" w:rsidRPr="00440C64" w:rsidRDefault="00CA05C6" w:rsidP="00CA05C6">
      <w:r w:rsidRPr="00440C64">
        <w:rPr>
          <w:rStyle w:val="HideTWBExt"/>
          <w:color w:val="auto"/>
        </w:rPr>
        <w:t>&lt;/Amend&gt;</w:t>
      </w:r>
    </w:p>
    <w:p w14:paraId="67105A0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1180</w:t>
      </w:r>
      <w:r w:rsidRPr="00440C64">
        <w:rPr>
          <w:rStyle w:val="HideTWBExt"/>
          <w:color w:val="auto"/>
        </w:rPr>
        <w:t>&lt;/NumAm&gt;</w:t>
      </w:r>
    </w:p>
    <w:p w14:paraId="795A18B3"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107295A6" w14:textId="77777777" w:rsidR="00CA05C6" w:rsidRPr="00440C64" w:rsidRDefault="00CA05C6" w:rsidP="00CA05C6">
      <w:pPr>
        <w:pStyle w:val="NormalBold"/>
      </w:pPr>
      <w:r w:rsidRPr="00440C64">
        <w:rPr>
          <w:rStyle w:val="HideTWBExt"/>
          <w:b w:val="0"/>
          <w:color w:val="auto"/>
        </w:rPr>
        <w:t>&lt;/RepeatBlock-By&gt;</w:t>
      </w:r>
    </w:p>
    <w:p w14:paraId="16E3B64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38D4ABBE" w14:textId="77777777" w:rsidR="00CA05C6" w:rsidRPr="00440C64" w:rsidRDefault="00CA05C6" w:rsidP="00CA05C6">
      <w:pPr>
        <w:pStyle w:val="NormalBold"/>
      </w:pPr>
      <w:r w:rsidRPr="00440C64">
        <w:rPr>
          <w:rStyle w:val="HideTWBExt"/>
          <w:color w:val="auto"/>
        </w:rPr>
        <w:t>&lt;Article&gt;</w:t>
      </w:r>
      <w:r w:rsidRPr="00440C64">
        <w:t>Artikel 16 – stk. 3 – indledning</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0AA4790" w14:textId="77777777" w:rsidTr="003A48B2">
        <w:trPr>
          <w:trHeight w:hRule="exact" w:val="240"/>
          <w:jc w:val="center"/>
        </w:trPr>
        <w:tc>
          <w:tcPr>
            <w:tcW w:w="9752" w:type="dxa"/>
            <w:gridSpan w:val="2"/>
            <w:tcBorders>
              <w:top w:val="nil"/>
              <w:left w:val="nil"/>
              <w:bottom w:val="nil"/>
              <w:right w:val="nil"/>
            </w:tcBorders>
          </w:tcPr>
          <w:p w14:paraId="51CD6BB8" w14:textId="77777777" w:rsidR="00CA05C6" w:rsidRPr="00440C64" w:rsidRDefault="00CA05C6" w:rsidP="003A48B2"/>
        </w:tc>
      </w:tr>
      <w:tr w:rsidR="00546440" w:rsidRPr="00440C64" w14:paraId="547932DD" w14:textId="77777777" w:rsidTr="003A48B2">
        <w:trPr>
          <w:trHeight w:val="240"/>
          <w:jc w:val="center"/>
        </w:trPr>
        <w:tc>
          <w:tcPr>
            <w:tcW w:w="4876" w:type="dxa"/>
            <w:tcBorders>
              <w:top w:val="nil"/>
              <w:left w:val="nil"/>
              <w:bottom w:val="nil"/>
              <w:right w:val="nil"/>
            </w:tcBorders>
          </w:tcPr>
          <w:p w14:paraId="2F88315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6DA6C4B" w14:textId="77777777" w:rsidR="00CA05C6" w:rsidRPr="00440C64" w:rsidRDefault="00CA05C6" w:rsidP="003A48B2">
            <w:pPr>
              <w:pStyle w:val="AmColumnHeading"/>
            </w:pPr>
            <w:r w:rsidRPr="00440C64">
              <w:t>Ændringsforslag</w:t>
            </w:r>
          </w:p>
        </w:tc>
      </w:tr>
      <w:tr w:rsidR="00546440" w:rsidRPr="00440C64" w14:paraId="3E6853D7" w14:textId="77777777" w:rsidTr="003A48B2">
        <w:trPr>
          <w:jc w:val="center"/>
        </w:trPr>
        <w:tc>
          <w:tcPr>
            <w:tcW w:w="4876" w:type="dxa"/>
            <w:tcBorders>
              <w:top w:val="nil"/>
              <w:left w:val="nil"/>
              <w:bottom w:val="nil"/>
              <w:right w:val="nil"/>
            </w:tcBorders>
          </w:tcPr>
          <w:p w14:paraId="48A13C46" w14:textId="77777777" w:rsidR="00CA05C6" w:rsidRPr="00440C64" w:rsidRDefault="00CA05C6" w:rsidP="003A48B2">
            <w:pPr>
              <w:pStyle w:val="Normal6a"/>
            </w:pPr>
            <w:r w:rsidRPr="00440C64">
              <w:t>3.</w:t>
            </w:r>
            <w:r w:rsidRPr="00440C64">
              <w:tab/>
              <w:t xml:space="preserve">Uanset de relevante bestemmelser i denne forordning </w:t>
            </w:r>
            <w:r w:rsidRPr="00440C64">
              <w:rPr>
                <w:b/>
                <w:bCs/>
                <w:i/>
                <w:iCs/>
              </w:rPr>
              <w:t>kan</w:t>
            </w:r>
            <w:r w:rsidRPr="00440C64">
              <w:t xml:space="preserve"> tredjelandsstatsborgere, der er omfattet af denne artikel</w:t>
            </w:r>
            <w:r w:rsidRPr="00440C64">
              <w:rPr>
                <w:b/>
                <w:bCs/>
                <w:i/>
                <w:iCs/>
              </w:rPr>
              <w:t>, være</w:t>
            </w:r>
            <w:r w:rsidRPr="00440C64">
              <w:t>:</w:t>
            </w:r>
          </w:p>
        </w:tc>
        <w:tc>
          <w:tcPr>
            <w:tcW w:w="4876" w:type="dxa"/>
            <w:tcBorders>
              <w:top w:val="nil"/>
              <w:left w:val="nil"/>
              <w:bottom w:val="nil"/>
              <w:right w:val="nil"/>
            </w:tcBorders>
          </w:tcPr>
          <w:p w14:paraId="6C922A29" w14:textId="77777777" w:rsidR="00CA05C6" w:rsidRPr="00440C64" w:rsidRDefault="00CA05C6" w:rsidP="003A48B2">
            <w:pPr>
              <w:pStyle w:val="Normal6a"/>
            </w:pPr>
            <w:r w:rsidRPr="00440C64">
              <w:t>3.</w:t>
            </w:r>
            <w:r w:rsidRPr="00440C64">
              <w:tab/>
              <w:t xml:space="preserve">Uanset de relevante bestemmelser i denne forordning </w:t>
            </w:r>
            <w:r w:rsidRPr="00440C64">
              <w:rPr>
                <w:b/>
                <w:bCs/>
                <w:i/>
                <w:iCs/>
              </w:rPr>
              <w:t>er</w:t>
            </w:r>
            <w:r w:rsidRPr="00440C64">
              <w:t xml:space="preserve"> tredjelandsstatsborgere, der er omfattet af denne artikel:</w:t>
            </w:r>
          </w:p>
        </w:tc>
      </w:tr>
    </w:tbl>
    <w:p w14:paraId="43653D2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DE76659" w14:textId="77777777" w:rsidR="00CA05C6" w:rsidRPr="00440C64" w:rsidRDefault="00CA05C6" w:rsidP="00CA05C6">
      <w:r w:rsidRPr="00440C64">
        <w:rPr>
          <w:rStyle w:val="HideTWBExt"/>
          <w:color w:val="auto"/>
        </w:rPr>
        <w:t>&lt;/Amend&gt;</w:t>
      </w:r>
    </w:p>
    <w:p w14:paraId="1E4E7B3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1181</w:t>
      </w:r>
      <w:r w:rsidRPr="00440C64">
        <w:rPr>
          <w:rStyle w:val="HideTWBExt"/>
          <w:color w:val="auto"/>
        </w:rPr>
        <w:t>&lt;/NumAm&gt;</w:t>
      </w:r>
    </w:p>
    <w:p w14:paraId="43DA7DA5" w14:textId="77777777" w:rsidR="00CA05C6" w:rsidRPr="00440C64" w:rsidRDefault="00CA05C6" w:rsidP="00CA05C6">
      <w:pPr>
        <w:pStyle w:val="NormalBold"/>
      </w:pPr>
      <w:r w:rsidRPr="00440C64">
        <w:rPr>
          <w:rStyle w:val="HideTWBExt"/>
          <w:b w:val="0"/>
          <w:color w:val="auto"/>
        </w:rPr>
        <w:lastRenderedPageBreak/>
        <w:t>&lt;RepeatBlock-By&gt;&lt;Members&gt;</w:t>
      </w:r>
      <w:r w:rsidRPr="00440C64">
        <w:t>François-Xavier Bellamy, Lukas Mandl, Alice Teodorescu Måwe, Sander Smit, Loránt Vincze, Lena Düpont, Tomas Tobé, Rasa Juknevičienė, Jeroen Lenaers</w:t>
      </w:r>
      <w:r w:rsidRPr="00440C64">
        <w:rPr>
          <w:rStyle w:val="HideTWBExt"/>
          <w:b w:val="0"/>
          <w:color w:val="auto"/>
        </w:rPr>
        <w:t>&lt;/Members&gt;</w:t>
      </w:r>
    </w:p>
    <w:p w14:paraId="3012FC68" w14:textId="77777777" w:rsidR="00CA05C6" w:rsidRPr="00440C64" w:rsidRDefault="00CA05C6" w:rsidP="00CA05C6">
      <w:pPr>
        <w:pStyle w:val="NormalBold"/>
      </w:pPr>
      <w:r w:rsidRPr="00440C64">
        <w:rPr>
          <w:rStyle w:val="HideTWBExt"/>
          <w:b w:val="0"/>
          <w:color w:val="auto"/>
        </w:rPr>
        <w:t>&lt;/RepeatBlock-By&gt;</w:t>
      </w:r>
    </w:p>
    <w:p w14:paraId="6369F6F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73349C73" w14:textId="77777777" w:rsidR="00CA05C6" w:rsidRPr="00440C64" w:rsidRDefault="00CA05C6" w:rsidP="00CA05C6">
      <w:pPr>
        <w:pStyle w:val="NormalBold"/>
      </w:pPr>
      <w:r w:rsidRPr="00440C64">
        <w:rPr>
          <w:rStyle w:val="HideTWBExt"/>
          <w:color w:val="auto"/>
        </w:rPr>
        <w:t>&lt;Article&gt;</w:t>
      </w:r>
      <w:r w:rsidRPr="00440C64">
        <w:t>Artikel 16 – stk. 3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F64F136" w14:textId="77777777" w:rsidTr="003A48B2">
        <w:trPr>
          <w:trHeight w:hRule="exact" w:val="240"/>
          <w:jc w:val="center"/>
        </w:trPr>
        <w:tc>
          <w:tcPr>
            <w:tcW w:w="9752" w:type="dxa"/>
            <w:gridSpan w:val="2"/>
            <w:tcBorders>
              <w:top w:val="nil"/>
              <w:left w:val="nil"/>
              <w:bottom w:val="nil"/>
              <w:right w:val="nil"/>
            </w:tcBorders>
          </w:tcPr>
          <w:p w14:paraId="4462DA7E" w14:textId="77777777" w:rsidR="00CA05C6" w:rsidRPr="00440C64" w:rsidRDefault="00CA05C6" w:rsidP="003A48B2"/>
        </w:tc>
      </w:tr>
      <w:tr w:rsidR="00546440" w:rsidRPr="00440C64" w14:paraId="1F7E917A" w14:textId="77777777" w:rsidTr="003A48B2">
        <w:trPr>
          <w:trHeight w:val="240"/>
          <w:jc w:val="center"/>
        </w:trPr>
        <w:tc>
          <w:tcPr>
            <w:tcW w:w="4876" w:type="dxa"/>
            <w:tcBorders>
              <w:top w:val="nil"/>
              <w:left w:val="nil"/>
              <w:bottom w:val="nil"/>
              <w:right w:val="nil"/>
            </w:tcBorders>
          </w:tcPr>
          <w:p w14:paraId="7E866B7F"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5D6E0E6" w14:textId="77777777" w:rsidR="00CA05C6" w:rsidRPr="00440C64" w:rsidRDefault="00CA05C6" w:rsidP="003A48B2">
            <w:pPr>
              <w:pStyle w:val="AmColumnHeading"/>
            </w:pPr>
            <w:r w:rsidRPr="00440C64">
              <w:t>Ændringsforslag</w:t>
            </w:r>
          </w:p>
        </w:tc>
      </w:tr>
      <w:tr w:rsidR="00546440" w:rsidRPr="00440C64" w14:paraId="637F2431" w14:textId="77777777" w:rsidTr="003A48B2">
        <w:trPr>
          <w:jc w:val="center"/>
        </w:trPr>
        <w:tc>
          <w:tcPr>
            <w:tcW w:w="4876" w:type="dxa"/>
            <w:tcBorders>
              <w:top w:val="nil"/>
              <w:left w:val="nil"/>
              <w:bottom w:val="nil"/>
              <w:right w:val="nil"/>
            </w:tcBorders>
          </w:tcPr>
          <w:p w14:paraId="559FB874" w14:textId="77777777" w:rsidR="00CA05C6" w:rsidRPr="00440C64" w:rsidRDefault="00CA05C6" w:rsidP="003A48B2">
            <w:pPr>
              <w:pStyle w:val="Normal6a"/>
            </w:pPr>
            <w:r w:rsidRPr="00440C64">
              <w:rPr>
                <w:b/>
                <w:i/>
              </w:rPr>
              <w:t>a.</w:t>
            </w:r>
            <w:r w:rsidRPr="00440C64">
              <w:tab/>
            </w:r>
            <w:r w:rsidRPr="00440C64">
              <w:rPr>
                <w:b/>
                <w:i/>
              </w:rPr>
              <w:t>omfattet af et indrejseforbud udstedt i overensstemmelse med artikel 10, som overstiger den maksimale varighed, der er omhandlet i artikel 10, stk. 6, med en yderligere periode på højst 10 år</w:t>
            </w:r>
          </w:p>
        </w:tc>
        <w:tc>
          <w:tcPr>
            <w:tcW w:w="4876" w:type="dxa"/>
            <w:tcBorders>
              <w:top w:val="nil"/>
              <w:left w:val="nil"/>
              <w:bottom w:val="nil"/>
              <w:right w:val="nil"/>
            </w:tcBorders>
          </w:tcPr>
          <w:p w14:paraId="6B7430C0" w14:textId="77777777" w:rsidR="00CA05C6" w:rsidRPr="00440C64" w:rsidRDefault="00CA05C6" w:rsidP="003A48B2">
            <w:pPr>
              <w:pStyle w:val="Normal6a"/>
            </w:pPr>
            <w:r w:rsidRPr="00440C64">
              <w:rPr>
                <w:b/>
                <w:i/>
              </w:rPr>
              <w:t>udgår</w:t>
            </w:r>
          </w:p>
        </w:tc>
      </w:tr>
    </w:tbl>
    <w:p w14:paraId="1F9C621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D6CC51B" w14:textId="77777777" w:rsidR="00CA05C6" w:rsidRPr="00440C64" w:rsidRDefault="00CA05C6" w:rsidP="00CA05C6">
      <w:r w:rsidRPr="00440C64">
        <w:rPr>
          <w:rStyle w:val="HideTWBExt"/>
          <w:color w:val="auto"/>
        </w:rPr>
        <w:t>&lt;/Amend&gt;</w:t>
      </w:r>
    </w:p>
    <w:p w14:paraId="34FD1C8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1182</w:t>
      </w:r>
      <w:r w:rsidRPr="00440C64">
        <w:rPr>
          <w:rStyle w:val="HideTWBExt"/>
          <w:color w:val="auto"/>
        </w:rPr>
        <w:t>&lt;/NumAm&gt;</w:t>
      </w:r>
    </w:p>
    <w:p w14:paraId="6D3C703C"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42AA9E0A"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267DC35F" w14:textId="77777777" w:rsidR="00CA05C6" w:rsidRPr="00440C64" w:rsidRDefault="00CA05C6" w:rsidP="00CA05C6">
      <w:pPr>
        <w:pStyle w:val="NormalBold"/>
      </w:pPr>
      <w:r w:rsidRPr="00440C64">
        <w:rPr>
          <w:rStyle w:val="HideTWBExt"/>
          <w:b w:val="0"/>
          <w:color w:val="auto"/>
        </w:rPr>
        <w:t>&lt;/RepeatBlock-By&gt;</w:t>
      </w:r>
    </w:p>
    <w:p w14:paraId="41BCCFE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380BA32" w14:textId="77777777" w:rsidR="00CA05C6" w:rsidRPr="00440C64" w:rsidRDefault="00CA05C6" w:rsidP="00CA05C6">
      <w:pPr>
        <w:pStyle w:val="NormalBold"/>
      </w:pPr>
      <w:r w:rsidRPr="00440C64">
        <w:rPr>
          <w:rStyle w:val="HideTWBExt"/>
          <w:color w:val="auto"/>
        </w:rPr>
        <w:t>&lt;Article&gt;</w:t>
      </w:r>
      <w:r w:rsidRPr="00440C64">
        <w:t>Artikel 16 – stk. 3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1530EAD" w14:textId="77777777" w:rsidTr="003A48B2">
        <w:trPr>
          <w:trHeight w:hRule="exact" w:val="240"/>
          <w:jc w:val="center"/>
        </w:trPr>
        <w:tc>
          <w:tcPr>
            <w:tcW w:w="9752" w:type="dxa"/>
            <w:gridSpan w:val="2"/>
            <w:tcBorders>
              <w:top w:val="nil"/>
              <w:left w:val="nil"/>
              <w:bottom w:val="nil"/>
              <w:right w:val="nil"/>
            </w:tcBorders>
          </w:tcPr>
          <w:p w14:paraId="7C73CB81" w14:textId="77777777" w:rsidR="00CA05C6" w:rsidRPr="00440C64" w:rsidRDefault="00CA05C6" w:rsidP="003A48B2"/>
        </w:tc>
      </w:tr>
      <w:tr w:rsidR="00546440" w:rsidRPr="00440C64" w14:paraId="1B4CCEB1" w14:textId="77777777" w:rsidTr="003A48B2">
        <w:trPr>
          <w:trHeight w:val="240"/>
          <w:jc w:val="center"/>
        </w:trPr>
        <w:tc>
          <w:tcPr>
            <w:tcW w:w="4876" w:type="dxa"/>
            <w:tcBorders>
              <w:top w:val="nil"/>
              <w:left w:val="nil"/>
              <w:bottom w:val="nil"/>
              <w:right w:val="nil"/>
            </w:tcBorders>
          </w:tcPr>
          <w:p w14:paraId="6A66AB3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FC3F2F6" w14:textId="77777777" w:rsidR="00CA05C6" w:rsidRPr="00440C64" w:rsidRDefault="00CA05C6" w:rsidP="003A48B2">
            <w:pPr>
              <w:pStyle w:val="AmColumnHeading"/>
            </w:pPr>
            <w:r w:rsidRPr="00440C64">
              <w:t>Ændringsforslag</w:t>
            </w:r>
          </w:p>
        </w:tc>
      </w:tr>
      <w:tr w:rsidR="00546440" w:rsidRPr="00440C64" w14:paraId="45CBC8A5" w14:textId="77777777" w:rsidTr="003A48B2">
        <w:trPr>
          <w:jc w:val="center"/>
        </w:trPr>
        <w:tc>
          <w:tcPr>
            <w:tcW w:w="4876" w:type="dxa"/>
            <w:tcBorders>
              <w:top w:val="nil"/>
              <w:left w:val="nil"/>
              <w:bottom w:val="nil"/>
              <w:right w:val="nil"/>
            </w:tcBorders>
          </w:tcPr>
          <w:p w14:paraId="6CA21193" w14:textId="77777777" w:rsidR="00CA05C6" w:rsidRPr="00440C64" w:rsidRDefault="00CA05C6" w:rsidP="003A48B2">
            <w:pPr>
              <w:pStyle w:val="Normal6a"/>
            </w:pPr>
            <w:r w:rsidRPr="00440C64">
              <w:rPr>
                <w:b/>
                <w:i/>
              </w:rPr>
              <w:t>a.</w:t>
            </w:r>
            <w:r w:rsidRPr="00440C64">
              <w:tab/>
            </w:r>
            <w:r w:rsidRPr="00440C64">
              <w:rPr>
                <w:b/>
                <w:i/>
              </w:rPr>
              <w:t>omfattet af et indrejseforbud udstedt i overensstemmelse med artikel 10, som overstiger den maksimale varighed, der er omhandlet i artikel 10, stk. 6, med en yderligere periode på højst 10 år</w:t>
            </w:r>
          </w:p>
        </w:tc>
        <w:tc>
          <w:tcPr>
            <w:tcW w:w="4876" w:type="dxa"/>
            <w:tcBorders>
              <w:top w:val="nil"/>
              <w:left w:val="nil"/>
              <w:bottom w:val="nil"/>
              <w:right w:val="nil"/>
            </w:tcBorders>
          </w:tcPr>
          <w:p w14:paraId="208913DD" w14:textId="77777777" w:rsidR="00CA05C6" w:rsidRPr="00440C64" w:rsidRDefault="00CA05C6" w:rsidP="003A48B2">
            <w:pPr>
              <w:pStyle w:val="Normal6a"/>
            </w:pPr>
            <w:r w:rsidRPr="00440C64">
              <w:rPr>
                <w:b/>
                <w:i/>
              </w:rPr>
              <w:t>udgår</w:t>
            </w:r>
          </w:p>
        </w:tc>
      </w:tr>
    </w:tbl>
    <w:p w14:paraId="35DD4718"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4FD45CE"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036B9A66" w14:textId="77777777" w:rsidR="00CA05C6" w:rsidRPr="00440C64" w:rsidRDefault="00CA05C6" w:rsidP="00CA05C6">
      <w:pPr>
        <w:pStyle w:val="AmJustText"/>
      </w:pPr>
      <w:r w:rsidRPr="00440C64">
        <w:t>Udgår for at sikre overensstemmelse med artikel 10.</w:t>
      </w:r>
    </w:p>
    <w:p w14:paraId="520EF520" w14:textId="77777777" w:rsidR="00CA05C6" w:rsidRPr="00440C64" w:rsidRDefault="00CA05C6" w:rsidP="00CA05C6">
      <w:r w:rsidRPr="00440C64">
        <w:rPr>
          <w:rStyle w:val="HideTWBExt"/>
          <w:color w:val="auto"/>
        </w:rPr>
        <w:t>&lt;/Amend&gt;</w:t>
      </w:r>
    </w:p>
    <w:p w14:paraId="49170BD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1183</w:t>
      </w:r>
      <w:r w:rsidRPr="00440C64">
        <w:rPr>
          <w:rStyle w:val="HideTWBExt"/>
          <w:color w:val="auto"/>
        </w:rPr>
        <w:t>&lt;/NumAm&gt;</w:t>
      </w:r>
    </w:p>
    <w:p w14:paraId="142E3A62" w14:textId="77777777" w:rsidR="00CA05C6" w:rsidRPr="00440C64" w:rsidRDefault="00CA05C6" w:rsidP="00CA05C6">
      <w:pPr>
        <w:pStyle w:val="NormalBold"/>
      </w:pPr>
      <w:r w:rsidRPr="00440C64">
        <w:rPr>
          <w:rStyle w:val="HideTWBExt"/>
          <w:b w:val="0"/>
          <w:color w:val="auto"/>
        </w:rPr>
        <w:t>&lt;RepeatBlock-By&gt;&lt;Members&gt;</w:t>
      </w:r>
      <w:r w:rsidRPr="00440C64">
        <w:t>Rasa Juknevičienė</w:t>
      </w:r>
      <w:r w:rsidRPr="00440C64">
        <w:rPr>
          <w:rStyle w:val="HideTWBExt"/>
          <w:b w:val="0"/>
          <w:color w:val="auto"/>
        </w:rPr>
        <w:t>&lt;/Members&gt;</w:t>
      </w:r>
    </w:p>
    <w:p w14:paraId="4C827E11" w14:textId="77777777" w:rsidR="00CA05C6" w:rsidRPr="00440C64" w:rsidRDefault="00CA05C6" w:rsidP="00CA05C6">
      <w:pPr>
        <w:pStyle w:val="NormalBold"/>
      </w:pPr>
      <w:r w:rsidRPr="00440C64">
        <w:rPr>
          <w:rStyle w:val="HideTWBExt"/>
          <w:b w:val="0"/>
          <w:color w:val="auto"/>
        </w:rPr>
        <w:t>&lt;/RepeatBlock-By&gt;</w:t>
      </w:r>
    </w:p>
    <w:p w14:paraId="452B426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79FE075" w14:textId="77777777" w:rsidR="00CA05C6" w:rsidRPr="00440C64" w:rsidRDefault="00CA05C6" w:rsidP="00CA05C6">
      <w:pPr>
        <w:pStyle w:val="NormalBold"/>
      </w:pPr>
      <w:r w:rsidRPr="00440C64">
        <w:rPr>
          <w:rStyle w:val="HideTWBExt"/>
          <w:color w:val="auto"/>
        </w:rPr>
        <w:t>&lt;Article&gt;</w:t>
      </w:r>
      <w:r w:rsidRPr="00440C64">
        <w:t>Artikel 16 – stk. 3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BD5E44E" w14:textId="77777777" w:rsidTr="003A48B2">
        <w:trPr>
          <w:trHeight w:hRule="exact" w:val="240"/>
          <w:jc w:val="center"/>
        </w:trPr>
        <w:tc>
          <w:tcPr>
            <w:tcW w:w="9752" w:type="dxa"/>
            <w:gridSpan w:val="2"/>
            <w:tcBorders>
              <w:top w:val="nil"/>
              <w:left w:val="nil"/>
              <w:bottom w:val="nil"/>
              <w:right w:val="nil"/>
            </w:tcBorders>
          </w:tcPr>
          <w:p w14:paraId="3B72BD53" w14:textId="77777777" w:rsidR="00CA05C6" w:rsidRPr="00440C64" w:rsidRDefault="00CA05C6" w:rsidP="003A48B2"/>
        </w:tc>
      </w:tr>
      <w:tr w:rsidR="00546440" w:rsidRPr="00440C64" w14:paraId="501E02D1" w14:textId="77777777" w:rsidTr="003A48B2">
        <w:trPr>
          <w:trHeight w:val="240"/>
          <w:jc w:val="center"/>
        </w:trPr>
        <w:tc>
          <w:tcPr>
            <w:tcW w:w="4876" w:type="dxa"/>
            <w:tcBorders>
              <w:top w:val="nil"/>
              <w:left w:val="nil"/>
              <w:bottom w:val="nil"/>
              <w:right w:val="nil"/>
            </w:tcBorders>
          </w:tcPr>
          <w:p w14:paraId="17A4654C" w14:textId="77777777" w:rsidR="00CA05C6" w:rsidRPr="00440C64" w:rsidRDefault="00CA05C6" w:rsidP="003A48B2">
            <w:pPr>
              <w:pStyle w:val="AmColumnHeading"/>
            </w:pPr>
            <w:r w:rsidRPr="00440C64">
              <w:lastRenderedPageBreak/>
              <w:t>Kommissionens forslag</w:t>
            </w:r>
          </w:p>
        </w:tc>
        <w:tc>
          <w:tcPr>
            <w:tcW w:w="4876" w:type="dxa"/>
            <w:tcBorders>
              <w:top w:val="nil"/>
              <w:left w:val="nil"/>
              <w:bottom w:val="nil"/>
              <w:right w:val="nil"/>
            </w:tcBorders>
          </w:tcPr>
          <w:p w14:paraId="18CEC9BC" w14:textId="77777777" w:rsidR="00CA05C6" w:rsidRPr="00440C64" w:rsidRDefault="00CA05C6" w:rsidP="003A48B2">
            <w:pPr>
              <w:pStyle w:val="AmColumnHeading"/>
            </w:pPr>
            <w:r w:rsidRPr="00440C64">
              <w:t>Ændringsforslag</w:t>
            </w:r>
          </w:p>
        </w:tc>
      </w:tr>
      <w:tr w:rsidR="00546440" w:rsidRPr="00440C64" w14:paraId="433904C7" w14:textId="77777777" w:rsidTr="003A48B2">
        <w:trPr>
          <w:jc w:val="center"/>
        </w:trPr>
        <w:tc>
          <w:tcPr>
            <w:tcW w:w="4876" w:type="dxa"/>
            <w:tcBorders>
              <w:top w:val="nil"/>
              <w:left w:val="nil"/>
              <w:bottom w:val="nil"/>
              <w:right w:val="nil"/>
            </w:tcBorders>
          </w:tcPr>
          <w:p w14:paraId="2A5EFDBE" w14:textId="77777777" w:rsidR="00CA05C6" w:rsidRPr="00440C64" w:rsidRDefault="00CA05C6" w:rsidP="003A48B2">
            <w:pPr>
              <w:pStyle w:val="Normal6a"/>
            </w:pPr>
            <w:r w:rsidRPr="00440C64">
              <w:rPr>
                <w:b/>
                <w:i/>
              </w:rPr>
              <w:t>a.</w:t>
            </w:r>
            <w:r w:rsidRPr="00440C64">
              <w:tab/>
              <w:t>omfattet af et indrejseforbud udstedt i overensstemmelse med artikel 10, som overstiger den maksimale varighed, der er omhandlet i artikel 10, stk. 6,</w:t>
            </w:r>
            <w:r w:rsidRPr="00440C64">
              <w:rPr>
                <w:b/>
                <w:bCs/>
                <w:i/>
                <w:iCs/>
              </w:rPr>
              <w:t xml:space="preserve"> med en yderligere periode på højst 10 år</w:t>
            </w:r>
          </w:p>
        </w:tc>
        <w:tc>
          <w:tcPr>
            <w:tcW w:w="4876" w:type="dxa"/>
            <w:tcBorders>
              <w:top w:val="nil"/>
              <w:left w:val="nil"/>
              <w:bottom w:val="nil"/>
              <w:right w:val="nil"/>
            </w:tcBorders>
          </w:tcPr>
          <w:p w14:paraId="1939387E" w14:textId="77777777" w:rsidR="00CA05C6" w:rsidRPr="00440C64" w:rsidRDefault="00CA05C6" w:rsidP="003A48B2">
            <w:pPr>
              <w:pStyle w:val="Normal6a"/>
            </w:pPr>
            <w:r w:rsidRPr="00440C64">
              <w:rPr>
                <w:b/>
                <w:i/>
              </w:rPr>
              <w:t>a)</w:t>
            </w:r>
            <w:r w:rsidRPr="00440C64">
              <w:tab/>
              <w:t>omfattet af et indrejseforbud udstedt i overensstemmelse med artikel 10, som overstiger den maksimale varighed, der er omhandlet i artikel 10, stk. 6,</w:t>
            </w:r>
            <w:r w:rsidRPr="00440C64">
              <w:rPr>
                <w:b/>
                <w:bCs/>
                <w:i/>
                <w:iCs/>
              </w:rPr>
              <w:t xml:space="preserve"> eller et indrejseforbud på ubestemt tid, hvis det er begrundet og står i et rimeligt forhold til den sikkerhedsrisiko, som tredjelandsstatsborgeren udgør</w:t>
            </w:r>
          </w:p>
        </w:tc>
      </w:tr>
    </w:tbl>
    <w:p w14:paraId="7D79194F" w14:textId="77777777" w:rsidR="00CA05C6" w:rsidRPr="00C5613B" w:rsidRDefault="00CA05C6" w:rsidP="00CA05C6">
      <w:pPr>
        <w:pStyle w:val="AmOrLang"/>
        <w:rPr>
          <w:lang w:val="en-GB"/>
        </w:rPr>
      </w:pPr>
      <w:r w:rsidRPr="00C5613B">
        <w:rPr>
          <w:lang w:val="en-GB"/>
        </w:rPr>
        <w:t xml:space="preserve">Or. </w:t>
      </w:r>
      <w:r w:rsidRPr="00C5613B">
        <w:rPr>
          <w:rStyle w:val="HideTWBExt"/>
          <w:color w:val="auto"/>
          <w:lang w:val="en-GB"/>
        </w:rPr>
        <w:t>&lt;Original&gt;</w:t>
      </w:r>
      <w:r w:rsidRPr="00C5613B">
        <w:rPr>
          <w:rStyle w:val="HideTWBInt"/>
          <w:color w:val="auto"/>
          <w:lang w:val="en-GB"/>
        </w:rPr>
        <w:t>{EN}</w:t>
      </w:r>
      <w:r w:rsidRPr="00C5613B">
        <w:rPr>
          <w:lang w:val="en-GB"/>
        </w:rPr>
        <w:t>en</w:t>
      </w:r>
      <w:r w:rsidRPr="00C5613B">
        <w:rPr>
          <w:rStyle w:val="HideTWBExt"/>
          <w:color w:val="auto"/>
          <w:lang w:val="en-GB"/>
        </w:rPr>
        <w:t>&lt;/Original&gt;</w:t>
      </w:r>
    </w:p>
    <w:p w14:paraId="29CCF5CB" w14:textId="77777777" w:rsidR="00CA05C6" w:rsidRPr="00C5613B" w:rsidRDefault="00CA05C6" w:rsidP="00CA05C6">
      <w:pPr>
        <w:pStyle w:val="AmJustTitle"/>
        <w:rPr>
          <w:lang w:val="en-GB"/>
        </w:rPr>
      </w:pPr>
      <w:r w:rsidRPr="00C5613B">
        <w:rPr>
          <w:rStyle w:val="HideTWBExt"/>
          <w:color w:val="auto"/>
          <w:lang w:val="en-GB"/>
        </w:rPr>
        <w:t>&lt;TitreJust&gt;</w:t>
      </w:r>
      <w:r w:rsidRPr="00C5613B">
        <w:rPr>
          <w:lang w:val="en-GB"/>
        </w:rPr>
        <w:t>Begrundelse</w:t>
      </w:r>
      <w:r w:rsidRPr="00C5613B">
        <w:rPr>
          <w:rStyle w:val="HideTWBExt"/>
          <w:color w:val="auto"/>
          <w:lang w:val="en-GB"/>
        </w:rPr>
        <w:t>&lt;/TitreJust&gt;</w:t>
      </w:r>
    </w:p>
    <w:p w14:paraId="36FE3D98" w14:textId="31B4A57E" w:rsidR="00CA05C6" w:rsidRPr="00C5613B" w:rsidRDefault="00CA05C6" w:rsidP="00CA05C6">
      <w:pPr>
        <w:pStyle w:val="AmJustText"/>
        <w:rPr>
          <w:lang w:val="en-GB"/>
        </w:rPr>
      </w:pPr>
      <w:r w:rsidRPr="00C5613B">
        <w:rPr>
          <w:lang w:val="en-GB"/>
        </w:rPr>
        <w:t xml:space="preserve">This amendment aims to ensure that Member States have the ability to issue an entry ban of an indefinite duration in cases where a third-country national poses a serious and persistent security threat. While Articles 10(6) and 16(3) limit the maximum duration of an entry ban, certain cases involving high-risk individuals require a more robust and long-term preventive </w:t>
      </w:r>
      <w:r w:rsidR="007358E7" w:rsidRPr="00C5613B">
        <w:rPr>
          <w:lang w:val="en-GB"/>
        </w:rPr>
        <w:t>response. Allowing</w:t>
      </w:r>
      <w:r w:rsidRPr="00C5613B">
        <w:rPr>
          <w:lang w:val="en-GB"/>
        </w:rPr>
        <w:t xml:space="preserve"> an entry ban without a fixed end date—where duly justified and proportionate—provides Member States with the necessary flexibility to address situations in which the security risk is not likely to diminish within a predictable </w:t>
      </w:r>
      <w:r w:rsidR="007358E7" w:rsidRPr="00C5613B">
        <w:rPr>
          <w:lang w:val="en-GB"/>
        </w:rPr>
        <w:t>timeframe. The</w:t>
      </w:r>
      <w:r w:rsidRPr="00C5613B">
        <w:rPr>
          <w:lang w:val="en-GB"/>
        </w:rPr>
        <w:t xml:space="preserve"> possibility to impose an indefinite entry ban remains strictly conditional on an individualised assessment, respect for fundamental rights and safeguards, and periodic review under national law to ensure that the measure does not persist longer than the underlying threat. This approach strengthens the protection of internal security while maintaining full compliance with the principles of necessity and proportionality.</w:t>
      </w:r>
    </w:p>
    <w:p w14:paraId="528DC9AF" w14:textId="77777777" w:rsidR="00CA05C6" w:rsidRPr="00C5613B" w:rsidRDefault="00CA05C6" w:rsidP="00CA05C6">
      <w:pPr>
        <w:rPr>
          <w:lang w:val="en-GB"/>
        </w:rPr>
      </w:pPr>
      <w:r w:rsidRPr="00C5613B">
        <w:rPr>
          <w:rStyle w:val="HideTWBExt"/>
          <w:color w:val="auto"/>
          <w:lang w:val="en-GB"/>
        </w:rPr>
        <w:t>&lt;/Amend&gt;</w:t>
      </w:r>
    </w:p>
    <w:p w14:paraId="56F6BD9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1184</w:t>
      </w:r>
      <w:r w:rsidRPr="00440C64">
        <w:rPr>
          <w:rStyle w:val="HideTWBExt"/>
          <w:color w:val="auto"/>
        </w:rPr>
        <w:t>&lt;/NumAm&gt;</w:t>
      </w:r>
    </w:p>
    <w:p w14:paraId="52D338F1" w14:textId="77777777" w:rsidR="00CA05C6" w:rsidRPr="00440C64" w:rsidRDefault="00CA05C6" w:rsidP="00CA05C6">
      <w:pPr>
        <w:pStyle w:val="NormalBold"/>
      </w:pPr>
      <w:r w:rsidRPr="00440C64">
        <w:rPr>
          <w:rStyle w:val="HideTWBExt"/>
          <w:b w:val="0"/>
          <w:color w:val="auto"/>
        </w:rPr>
        <w:t>&lt;RepeatBlock-By&gt;&lt;Members&gt;</w:t>
      </w:r>
      <w:r w:rsidRPr="00440C64">
        <w:t>Ana Miguel Pedro</w:t>
      </w:r>
      <w:r w:rsidRPr="00440C64">
        <w:rPr>
          <w:rStyle w:val="HideTWBExt"/>
          <w:b w:val="0"/>
          <w:color w:val="auto"/>
        </w:rPr>
        <w:t>&lt;/Members&gt;</w:t>
      </w:r>
    </w:p>
    <w:p w14:paraId="0C3C6A84" w14:textId="77777777" w:rsidR="00CA05C6" w:rsidRPr="00440C64" w:rsidRDefault="00CA05C6" w:rsidP="00CA05C6">
      <w:pPr>
        <w:pStyle w:val="NormalBold"/>
      </w:pPr>
      <w:r w:rsidRPr="00440C64">
        <w:rPr>
          <w:rStyle w:val="HideTWBExt"/>
          <w:b w:val="0"/>
          <w:color w:val="auto"/>
        </w:rPr>
        <w:t>&lt;/RepeatBlock-By&gt;</w:t>
      </w:r>
    </w:p>
    <w:p w14:paraId="04CF1230"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6F972D0" w14:textId="77777777" w:rsidR="00CA05C6" w:rsidRPr="00440C64" w:rsidRDefault="00CA05C6" w:rsidP="00CA05C6">
      <w:pPr>
        <w:pStyle w:val="NormalBold"/>
      </w:pPr>
      <w:r w:rsidRPr="00440C64">
        <w:rPr>
          <w:rStyle w:val="HideTWBExt"/>
          <w:color w:val="auto"/>
        </w:rPr>
        <w:t>&lt;Article&gt;</w:t>
      </w:r>
      <w:r w:rsidRPr="00440C64">
        <w:t>Artikel 16 – stk. 3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F72E6EA" w14:textId="77777777" w:rsidTr="003A48B2">
        <w:trPr>
          <w:trHeight w:hRule="exact" w:val="240"/>
          <w:jc w:val="center"/>
        </w:trPr>
        <w:tc>
          <w:tcPr>
            <w:tcW w:w="9752" w:type="dxa"/>
            <w:gridSpan w:val="2"/>
            <w:tcBorders>
              <w:top w:val="nil"/>
              <w:left w:val="nil"/>
              <w:bottom w:val="nil"/>
              <w:right w:val="nil"/>
            </w:tcBorders>
          </w:tcPr>
          <w:p w14:paraId="7AB651F4" w14:textId="77777777" w:rsidR="00CA05C6" w:rsidRPr="00440C64" w:rsidRDefault="00CA05C6" w:rsidP="003A48B2"/>
        </w:tc>
      </w:tr>
      <w:tr w:rsidR="00546440" w:rsidRPr="00440C64" w14:paraId="3FD37CAA" w14:textId="77777777" w:rsidTr="003A48B2">
        <w:trPr>
          <w:trHeight w:val="240"/>
          <w:jc w:val="center"/>
        </w:trPr>
        <w:tc>
          <w:tcPr>
            <w:tcW w:w="4876" w:type="dxa"/>
            <w:tcBorders>
              <w:top w:val="nil"/>
              <w:left w:val="nil"/>
              <w:bottom w:val="nil"/>
              <w:right w:val="nil"/>
            </w:tcBorders>
          </w:tcPr>
          <w:p w14:paraId="361180C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886A0CB" w14:textId="77777777" w:rsidR="00CA05C6" w:rsidRPr="00440C64" w:rsidRDefault="00CA05C6" w:rsidP="003A48B2">
            <w:pPr>
              <w:pStyle w:val="AmColumnHeading"/>
            </w:pPr>
            <w:r w:rsidRPr="00440C64">
              <w:t>Ændringsforslag</w:t>
            </w:r>
          </w:p>
        </w:tc>
      </w:tr>
      <w:tr w:rsidR="00546440" w:rsidRPr="00440C64" w14:paraId="771DE5FB" w14:textId="77777777" w:rsidTr="003A48B2">
        <w:trPr>
          <w:jc w:val="center"/>
        </w:trPr>
        <w:tc>
          <w:tcPr>
            <w:tcW w:w="4876" w:type="dxa"/>
            <w:tcBorders>
              <w:top w:val="nil"/>
              <w:left w:val="nil"/>
              <w:bottom w:val="nil"/>
              <w:right w:val="nil"/>
            </w:tcBorders>
          </w:tcPr>
          <w:p w14:paraId="2F625555" w14:textId="77777777" w:rsidR="00CA05C6" w:rsidRPr="00440C64" w:rsidRDefault="00CA05C6" w:rsidP="003A48B2">
            <w:pPr>
              <w:pStyle w:val="Normal6a"/>
            </w:pPr>
            <w:r w:rsidRPr="00440C64">
              <w:rPr>
                <w:b/>
                <w:i/>
              </w:rPr>
              <w:t>a.</w:t>
            </w:r>
            <w:r w:rsidRPr="00440C64">
              <w:tab/>
              <w:t>omfattet af et indrejseforbud udstedt i overensstemmelse med artikel 10, som overstiger den maksimale varighed, der er omhandlet i artikel 10, stk. 6,</w:t>
            </w:r>
            <w:r w:rsidRPr="00440C64">
              <w:rPr>
                <w:b/>
                <w:bCs/>
                <w:i/>
                <w:iCs/>
              </w:rPr>
              <w:t xml:space="preserve"> med en yderligere periode på højst 10 år</w:t>
            </w:r>
          </w:p>
        </w:tc>
        <w:tc>
          <w:tcPr>
            <w:tcW w:w="4876" w:type="dxa"/>
            <w:tcBorders>
              <w:top w:val="nil"/>
              <w:left w:val="nil"/>
              <w:bottom w:val="nil"/>
              <w:right w:val="nil"/>
            </w:tcBorders>
          </w:tcPr>
          <w:p w14:paraId="6A7073F8" w14:textId="77777777" w:rsidR="00CA05C6" w:rsidRPr="00440C64" w:rsidRDefault="00CA05C6" w:rsidP="003A48B2">
            <w:pPr>
              <w:pStyle w:val="Normal6a"/>
            </w:pPr>
            <w:r w:rsidRPr="00440C64">
              <w:rPr>
                <w:b/>
                <w:i/>
              </w:rPr>
              <w:t>a)</w:t>
            </w:r>
            <w:r w:rsidRPr="00440C64">
              <w:tab/>
              <w:t>omfattet af et indrejseforbud udstedt i overensstemmelse med artikel 10, som overstiger den maksimale varighed, der er omhandlet i artikel 10, stk. 6,</w:t>
            </w:r>
            <w:r w:rsidRPr="00440C64">
              <w:rPr>
                <w:b/>
                <w:bCs/>
                <w:i/>
                <w:iCs/>
              </w:rPr>
              <w:t xml:space="preserve"> eller et indrejseforbud på ubestemt tid, hvis det er begrundet og står i et rimeligt forhold til den sikkerhedsrisiko, som tredjelandsstatsborgeren udgør</w:t>
            </w:r>
          </w:p>
        </w:tc>
      </w:tr>
    </w:tbl>
    <w:p w14:paraId="510CB5C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FA7A821" w14:textId="77777777" w:rsidR="00CA05C6" w:rsidRPr="00440C64" w:rsidRDefault="00CA05C6" w:rsidP="00CA05C6">
      <w:r w:rsidRPr="00440C64">
        <w:rPr>
          <w:rStyle w:val="HideTWBExt"/>
          <w:color w:val="auto"/>
        </w:rPr>
        <w:lastRenderedPageBreak/>
        <w:t>&lt;/Amend&gt;</w:t>
      </w:r>
    </w:p>
    <w:p w14:paraId="40EF021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1185</w:t>
      </w:r>
      <w:r w:rsidRPr="00440C64">
        <w:rPr>
          <w:rStyle w:val="HideTWBExt"/>
          <w:color w:val="auto"/>
        </w:rPr>
        <w:t>&lt;/NumAm&gt;</w:t>
      </w:r>
    </w:p>
    <w:p w14:paraId="2C2FBBB8"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3E413E63" w14:textId="77777777" w:rsidR="00CA05C6" w:rsidRPr="00440C64" w:rsidRDefault="00CA05C6" w:rsidP="00CA05C6">
      <w:pPr>
        <w:pStyle w:val="NormalBold"/>
      </w:pPr>
      <w:r w:rsidRPr="00440C64">
        <w:rPr>
          <w:rStyle w:val="HideTWBExt"/>
          <w:b w:val="0"/>
          <w:color w:val="auto"/>
        </w:rPr>
        <w:t>&lt;/RepeatBlock-By&gt;</w:t>
      </w:r>
    </w:p>
    <w:p w14:paraId="68032CC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CDB0107" w14:textId="77777777" w:rsidR="00CA05C6" w:rsidRPr="00440C64" w:rsidRDefault="00CA05C6" w:rsidP="00CA05C6">
      <w:pPr>
        <w:pStyle w:val="NormalBold"/>
      </w:pPr>
      <w:r w:rsidRPr="00440C64">
        <w:rPr>
          <w:rStyle w:val="HideTWBExt"/>
          <w:color w:val="auto"/>
        </w:rPr>
        <w:t>&lt;Article&gt;</w:t>
      </w:r>
      <w:r w:rsidRPr="00440C64">
        <w:t>Artikel 16 – stk. 3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54AA04A" w14:textId="77777777" w:rsidTr="003A48B2">
        <w:trPr>
          <w:trHeight w:hRule="exact" w:val="240"/>
          <w:jc w:val="center"/>
        </w:trPr>
        <w:tc>
          <w:tcPr>
            <w:tcW w:w="9752" w:type="dxa"/>
            <w:gridSpan w:val="2"/>
            <w:tcBorders>
              <w:top w:val="nil"/>
              <w:left w:val="nil"/>
              <w:bottom w:val="nil"/>
              <w:right w:val="nil"/>
            </w:tcBorders>
          </w:tcPr>
          <w:p w14:paraId="58C33EBC" w14:textId="77777777" w:rsidR="00CA05C6" w:rsidRPr="00440C64" w:rsidRDefault="00CA05C6" w:rsidP="003A48B2"/>
        </w:tc>
      </w:tr>
      <w:tr w:rsidR="00546440" w:rsidRPr="00440C64" w14:paraId="5A2696D4" w14:textId="77777777" w:rsidTr="003A48B2">
        <w:trPr>
          <w:trHeight w:val="240"/>
          <w:jc w:val="center"/>
        </w:trPr>
        <w:tc>
          <w:tcPr>
            <w:tcW w:w="4876" w:type="dxa"/>
            <w:tcBorders>
              <w:top w:val="nil"/>
              <w:left w:val="nil"/>
              <w:bottom w:val="nil"/>
              <w:right w:val="nil"/>
            </w:tcBorders>
          </w:tcPr>
          <w:p w14:paraId="2AF4299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3ECAFF1" w14:textId="77777777" w:rsidR="00CA05C6" w:rsidRPr="00440C64" w:rsidRDefault="00CA05C6" w:rsidP="003A48B2">
            <w:pPr>
              <w:pStyle w:val="AmColumnHeading"/>
            </w:pPr>
            <w:r w:rsidRPr="00440C64">
              <w:t>Ændringsforslag</w:t>
            </w:r>
          </w:p>
        </w:tc>
      </w:tr>
      <w:tr w:rsidR="00546440" w:rsidRPr="00440C64" w14:paraId="073A7B1B" w14:textId="77777777" w:rsidTr="003A48B2">
        <w:trPr>
          <w:jc w:val="center"/>
        </w:trPr>
        <w:tc>
          <w:tcPr>
            <w:tcW w:w="4876" w:type="dxa"/>
            <w:tcBorders>
              <w:top w:val="nil"/>
              <w:left w:val="nil"/>
              <w:bottom w:val="nil"/>
              <w:right w:val="nil"/>
            </w:tcBorders>
          </w:tcPr>
          <w:p w14:paraId="15751A9C" w14:textId="77777777" w:rsidR="00CA05C6" w:rsidRPr="00440C64" w:rsidRDefault="00CA05C6" w:rsidP="003A48B2">
            <w:pPr>
              <w:pStyle w:val="Normal6a"/>
            </w:pPr>
            <w:r w:rsidRPr="00440C64">
              <w:rPr>
                <w:b/>
                <w:i/>
              </w:rPr>
              <w:t>a.</w:t>
            </w:r>
            <w:r w:rsidRPr="00440C64">
              <w:tab/>
              <w:t>omfattet af et indrejseforbud udstedt i overensstemmelse med artikel 10, som overstiger den maksimale varighed, der er omhandlet i artikel 10, stk. 6,</w:t>
            </w:r>
            <w:r w:rsidRPr="00440C64">
              <w:rPr>
                <w:b/>
                <w:bCs/>
                <w:i/>
                <w:iCs/>
              </w:rPr>
              <w:t xml:space="preserve"> med en yderligere periode på højst 10 år</w:t>
            </w:r>
          </w:p>
        </w:tc>
        <w:tc>
          <w:tcPr>
            <w:tcW w:w="4876" w:type="dxa"/>
            <w:tcBorders>
              <w:top w:val="nil"/>
              <w:left w:val="nil"/>
              <w:bottom w:val="nil"/>
              <w:right w:val="nil"/>
            </w:tcBorders>
          </w:tcPr>
          <w:p w14:paraId="488A931C" w14:textId="77777777" w:rsidR="00CA05C6" w:rsidRPr="00440C64" w:rsidRDefault="00CA05C6" w:rsidP="003A48B2">
            <w:pPr>
              <w:pStyle w:val="Normal6a"/>
            </w:pPr>
            <w:r w:rsidRPr="00440C64">
              <w:rPr>
                <w:b/>
                <w:i/>
              </w:rPr>
              <w:t>a)</w:t>
            </w:r>
            <w:r w:rsidRPr="00440C64">
              <w:tab/>
              <w:t>omfattet af et indrejseforbud udstedt i overensstemmelse med artikel 10, som overstiger den maksimale varighed, der er omhandlet i artikel 10, stk. 6,</w:t>
            </w:r>
            <w:r w:rsidRPr="00440C64">
              <w:rPr>
                <w:b/>
                <w:bCs/>
                <w:i/>
                <w:iCs/>
              </w:rPr>
              <w:t xml:space="preserve"> eller et indrejseforbud på ubestemt tid, hvis det er begrundet og står i et rimeligt forhold til den sikkerhedsrisiko, som tredjelandsstatsborgeren udgør</w:t>
            </w:r>
          </w:p>
        </w:tc>
      </w:tr>
    </w:tbl>
    <w:p w14:paraId="69917DCB"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D93BD6D" w14:textId="77777777" w:rsidR="00CA05C6" w:rsidRPr="00440C64" w:rsidRDefault="00CA05C6" w:rsidP="00CA05C6">
      <w:r w:rsidRPr="00440C64">
        <w:rPr>
          <w:rStyle w:val="HideTWBExt"/>
          <w:color w:val="auto"/>
        </w:rPr>
        <w:t>&lt;/Amend&gt;</w:t>
      </w:r>
    </w:p>
    <w:p w14:paraId="441E714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1186</w:t>
      </w:r>
      <w:r w:rsidRPr="00440C64">
        <w:rPr>
          <w:rStyle w:val="HideTWBExt"/>
          <w:color w:val="auto"/>
        </w:rPr>
        <w:t>&lt;/NumAm&gt;</w:t>
      </w:r>
    </w:p>
    <w:p w14:paraId="5EECBF61"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3B76DF7B" w14:textId="77777777" w:rsidR="00CA05C6" w:rsidRPr="00440C64" w:rsidRDefault="00CA05C6" w:rsidP="00CA05C6">
      <w:pPr>
        <w:pStyle w:val="NormalBold"/>
      </w:pPr>
      <w:r w:rsidRPr="00440C64">
        <w:rPr>
          <w:rStyle w:val="HideTWBExt"/>
          <w:b w:val="0"/>
          <w:color w:val="auto"/>
        </w:rPr>
        <w:t>&lt;/RepeatBlock-By&gt;</w:t>
      </w:r>
    </w:p>
    <w:p w14:paraId="5A68331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A7D0F82" w14:textId="77777777" w:rsidR="00CA05C6" w:rsidRPr="00440C64" w:rsidRDefault="00CA05C6" w:rsidP="00CA05C6">
      <w:pPr>
        <w:pStyle w:val="NormalBold"/>
      </w:pPr>
      <w:r w:rsidRPr="00440C64">
        <w:rPr>
          <w:rStyle w:val="HideTWBExt"/>
          <w:color w:val="auto"/>
        </w:rPr>
        <w:t>&lt;Article&gt;</w:t>
      </w:r>
      <w:r w:rsidRPr="00440C64">
        <w:t>Artikel 16 – stk. 3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97B431D" w14:textId="77777777" w:rsidTr="003A48B2">
        <w:trPr>
          <w:trHeight w:hRule="exact" w:val="240"/>
          <w:jc w:val="center"/>
        </w:trPr>
        <w:tc>
          <w:tcPr>
            <w:tcW w:w="9752" w:type="dxa"/>
            <w:gridSpan w:val="2"/>
            <w:tcBorders>
              <w:top w:val="nil"/>
              <w:left w:val="nil"/>
              <w:bottom w:val="nil"/>
              <w:right w:val="nil"/>
            </w:tcBorders>
          </w:tcPr>
          <w:p w14:paraId="5AC8EEBA" w14:textId="77777777" w:rsidR="00CA05C6" w:rsidRPr="00440C64" w:rsidRDefault="00CA05C6" w:rsidP="003A48B2"/>
        </w:tc>
      </w:tr>
      <w:tr w:rsidR="00546440" w:rsidRPr="00440C64" w14:paraId="059095FB" w14:textId="77777777" w:rsidTr="003A48B2">
        <w:trPr>
          <w:trHeight w:val="240"/>
          <w:jc w:val="center"/>
        </w:trPr>
        <w:tc>
          <w:tcPr>
            <w:tcW w:w="4876" w:type="dxa"/>
            <w:tcBorders>
              <w:top w:val="nil"/>
              <w:left w:val="nil"/>
              <w:bottom w:val="nil"/>
              <w:right w:val="nil"/>
            </w:tcBorders>
          </w:tcPr>
          <w:p w14:paraId="38CA9ECE"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03B148F" w14:textId="77777777" w:rsidR="00CA05C6" w:rsidRPr="00440C64" w:rsidRDefault="00CA05C6" w:rsidP="003A48B2">
            <w:pPr>
              <w:pStyle w:val="AmColumnHeading"/>
            </w:pPr>
            <w:r w:rsidRPr="00440C64">
              <w:t>Ændringsforslag</w:t>
            </w:r>
          </w:p>
        </w:tc>
      </w:tr>
      <w:tr w:rsidR="00546440" w:rsidRPr="00440C64" w14:paraId="4F3E621F" w14:textId="77777777" w:rsidTr="003A48B2">
        <w:trPr>
          <w:jc w:val="center"/>
        </w:trPr>
        <w:tc>
          <w:tcPr>
            <w:tcW w:w="4876" w:type="dxa"/>
            <w:tcBorders>
              <w:top w:val="nil"/>
              <w:left w:val="nil"/>
              <w:bottom w:val="nil"/>
              <w:right w:val="nil"/>
            </w:tcBorders>
          </w:tcPr>
          <w:p w14:paraId="16D68478" w14:textId="77777777" w:rsidR="00CA05C6" w:rsidRPr="00440C64" w:rsidRDefault="00CA05C6" w:rsidP="003A48B2">
            <w:pPr>
              <w:pStyle w:val="Normal6a"/>
            </w:pPr>
            <w:r w:rsidRPr="00440C64">
              <w:rPr>
                <w:b/>
                <w:i/>
              </w:rPr>
              <w:t>a.</w:t>
            </w:r>
            <w:r w:rsidRPr="00440C64">
              <w:tab/>
              <w:t>omfattet af et indrejseforbud udstedt i overensstemmelse med artikel 10,</w:t>
            </w:r>
            <w:r w:rsidRPr="00440C64">
              <w:rPr>
                <w:b/>
                <w:bCs/>
                <w:i/>
                <w:iCs/>
              </w:rPr>
              <w:t xml:space="preserve"> som overstiger den maksimale varighed, der er omhandlet i artikel 10,</w:t>
            </w:r>
            <w:r w:rsidRPr="00440C64">
              <w:rPr>
                <w:b/>
                <w:i/>
              </w:rPr>
              <w:t xml:space="preserve"> </w:t>
            </w:r>
            <w:r w:rsidRPr="00440C64">
              <w:t>stk.</w:t>
            </w:r>
            <w:r w:rsidRPr="00440C64">
              <w:rPr>
                <w:b/>
                <w:i/>
              </w:rPr>
              <w:t xml:space="preserve"> </w:t>
            </w:r>
            <w:r w:rsidRPr="00440C64">
              <w:rPr>
                <w:b/>
                <w:bCs/>
                <w:i/>
                <w:iCs/>
              </w:rPr>
              <w:t>6, med en yderligere periode på højst 10 år</w:t>
            </w:r>
          </w:p>
        </w:tc>
        <w:tc>
          <w:tcPr>
            <w:tcW w:w="4876" w:type="dxa"/>
            <w:tcBorders>
              <w:top w:val="nil"/>
              <w:left w:val="nil"/>
              <w:bottom w:val="nil"/>
              <w:right w:val="nil"/>
            </w:tcBorders>
          </w:tcPr>
          <w:p w14:paraId="3EA4B19B" w14:textId="7E330168" w:rsidR="00CA05C6" w:rsidRPr="00440C64" w:rsidRDefault="00CA05C6" w:rsidP="003A48B2">
            <w:pPr>
              <w:pStyle w:val="Normal6a"/>
            </w:pPr>
            <w:r w:rsidRPr="00440C64">
              <w:rPr>
                <w:b/>
                <w:i/>
              </w:rPr>
              <w:t>a)</w:t>
            </w:r>
            <w:r w:rsidRPr="00440C64">
              <w:tab/>
              <w:t xml:space="preserve">omfattet af et indrejseforbud </w:t>
            </w:r>
            <w:r w:rsidRPr="00440C64">
              <w:rPr>
                <w:b/>
                <w:bCs/>
                <w:i/>
                <w:iCs/>
              </w:rPr>
              <w:t>på livstid</w:t>
            </w:r>
            <w:r w:rsidRPr="00440C64">
              <w:t xml:space="preserve"> udstedt i overensstemmelse med artikel 10, stk. </w:t>
            </w:r>
            <w:r w:rsidRPr="00440C64">
              <w:rPr>
                <w:b/>
                <w:bCs/>
                <w:i/>
                <w:iCs/>
              </w:rPr>
              <w:t>7</w:t>
            </w:r>
          </w:p>
        </w:tc>
      </w:tr>
    </w:tbl>
    <w:p w14:paraId="27471EC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6E754249" w14:textId="77777777" w:rsidR="00CA05C6" w:rsidRPr="00440C64" w:rsidRDefault="00CA05C6" w:rsidP="00CA05C6">
      <w:r w:rsidRPr="00440C64">
        <w:rPr>
          <w:rStyle w:val="HideTWBExt"/>
          <w:color w:val="auto"/>
        </w:rPr>
        <w:t>&lt;/Amend&gt;</w:t>
      </w:r>
    </w:p>
    <w:p w14:paraId="6A915D1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1187</w:t>
      </w:r>
      <w:r w:rsidRPr="00440C64">
        <w:rPr>
          <w:rStyle w:val="HideTWBExt"/>
          <w:color w:val="auto"/>
        </w:rPr>
        <w:t>&lt;/NumAm&gt;</w:t>
      </w:r>
    </w:p>
    <w:p w14:paraId="65AD2634"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3E9F737B" w14:textId="77777777" w:rsidR="00CA05C6" w:rsidRPr="00440C64" w:rsidRDefault="00CA05C6" w:rsidP="00CA05C6">
      <w:pPr>
        <w:pStyle w:val="NormalBold"/>
      </w:pPr>
      <w:r w:rsidRPr="00440C64">
        <w:rPr>
          <w:rStyle w:val="HideTWBExt"/>
          <w:b w:val="0"/>
          <w:color w:val="auto"/>
        </w:rPr>
        <w:t>&lt;/RepeatBlock-By&gt;</w:t>
      </w:r>
    </w:p>
    <w:p w14:paraId="061E005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7FED39B" w14:textId="77777777" w:rsidR="00CA05C6" w:rsidRPr="00440C64" w:rsidRDefault="00CA05C6" w:rsidP="00CA05C6">
      <w:pPr>
        <w:pStyle w:val="NormalBold"/>
      </w:pPr>
      <w:r w:rsidRPr="00440C64">
        <w:rPr>
          <w:rStyle w:val="HideTWBExt"/>
          <w:color w:val="auto"/>
        </w:rPr>
        <w:t>&lt;Article&gt;</w:t>
      </w:r>
      <w:r w:rsidRPr="00440C64">
        <w:t>Artikel 16 – stk. 3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6D2A00E" w14:textId="77777777" w:rsidTr="003A48B2">
        <w:trPr>
          <w:trHeight w:hRule="exact" w:val="240"/>
          <w:jc w:val="center"/>
        </w:trPr>
        <w:tc>
          <w:tcPr>
            <w:tcW w:w="9752" w:type="dxa"/>
            <w:gridSpan w:val="2"/>
            <w:tcBorders>
              <w:top w:val="nil"/>
              <w:left w:val="nil"/>
              <w:bottom w:val="nil"/>
              <w:right w:val="nil"/>
            </w:tcBorders>
          </w:tcPr>
          <w:p w14:paraId="1608B348" w14:textId="77777777" w:rsidR="00CA05C6" w:rsidRPr="00440C64" w:rsidRDefault="00CA05C6" w:rsidP="003A48B2"/>
        </w:tc>
      </w:tr>
      <w:tr w:rsidR="00546440" w:rsidRPr="00440C64" w14:paraId="70890CF9" w14:textId="77777777" w:rsidTr="003A48B2">
        <w:trPr>
          <w:trHeight w:val="240"/>
          <w:jc w:val="center"/>
        </w:trPr>
        <w:tc>
          <w:tcPr>
            <w:tcW w:w="4876" w:type="dxa"/>
            <w:tcBorders>
              <w:top w:val="nil"/>
              <w:left w:val="nil"/>
              <w:bottom w:val="nil"/>
              <w:right w:val="nil"/>
            </w:tcBorders>
          </w:tcPr>
          <w:p w14:paraId="39531D3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493AE0D" w14:textId="77777777" w:rsidR="00CA05C6" w:rsidRPr="00440C64" w:rsidRDefault="00CA05C6" w:rsidP="003A48B2">
            <w:pPr>
              <w:pStyle w:val="AmColumnHeading"/>
            </w:pPr>
            <w:r w:rsidRPr="00440C64">
              <w:t>Ændringsforslag</w:t>
            </w:r>
          </w:p>
        </w:tc>
      </w:tr>
      <w:tr w:rsidR="00546440" w:rsidRPr="00440C64" w14:paraId="39FD3478" w14:textId="77777777" w:rsidTr="003A48B2">
        <w:trPr>
          <w:jc w:val="center"/>
        </w:trPr>
        <w:tc>
          <w:tcPr>
            <w:tcW w:w="4876" w:type="dxa"/>
            <w:tcBorders>
              <w:top w:val="nil"/>
              <w:left w:val="nil"/>
              <w:bottom w:val="nil"/>
              <w:right w:val="nil"/>
            </w:tcBorders>
          </w:tcPr>
          <w:p w14:paraId="54C3AE02" w14:textId="77777777" w:rsidR="00CA05C6" w:rsidRPr="00440C64" w:rsidRDefault="00CA05C6" w:rsidP="003A48B2">
            <w:pPr>
              <w:pStyle w:val="Normal6a"/>
            </w:pPr>
            <w:r w:rsidRPr="00440C64">
              <w:rPr>
                <w:b/>
                <w:i/>
              </w:rPr>
              <w:t>a.</w:t>
            </w:r>
            <w:r w:rsidRPr="00440C64">
              <w:tab/>
              <w:t xml:space="preserve">omfattet af et indrejseforbud </w:t>
            </w:r>
            <w:r w:rsidRPr="00440C64">
              <w:lastRenderedPageBreak/>
              <w:t>udstedt i overensstemmelse med artikel 10</w:t>
            </w:r>
            <w:r w:rsidRPr="00440C64">
              <w:rPr>
                <w:b/>
                <w:bCs/>
                <w:i/>
                <w:iCs/>
              </w:rPr>
              <w:t>, som overstiger den maksimale varighed, der er omhandlet i artikel</w:t>
            </w:r>
            <w:r w:rsidRPr="00440C64">
              <w:t xml:space="preserve"> </w:t>
            </w:r>
            <w:r w:rsidRPr="00440C64">
              <w:rPr>
                <w:b/>
                <w:i/>
              </w:rPr>
              <w:t>10, stk. 6, med en yderligere periode på højst 10</w:t>
            </w:r>
            <w:r w:rsidRPr="00440C64">
              <w:t xml:space="preserve"> år</w:t>
            </w:r>
          </w:p>
        </w:tc>
        <w:tc>
          <w:tcPr>
            <w:tcW w:w="4876" w:type="dxa"/>
            <w:tcBorders>
              <w:top w:val="nil"/>
              <w:left w:val="nil"/>
              <w:bottom w:val="nil"/>
              <w:right w:val="nil"/>
            </w:tcBorders>
          </w:tcPr>
          <w:p w14:paraId="71F75ED0" w14:textId="05C9DF95" w:rsidR="00CA05C6" w:rsidRPr="00440C64" w:rsidRDefault="00CA05C6" w:rsidP="003A48B2">
            <w:pPr>
              <w:pStyle w:val="Normal6a"/>
            </w:pPr>
            <w:r w:rsidRPr="00440C64">
              <w:rPr>
                <w:b/>
                <w:i/>
              </w:rPr>
              <w:lastRenderedPageBreak/>
              <w:t>a)</w:t>
            </w:r>
            <w:r w:rsidRPr="00440C64">
              <w:tab/>
              <w:t xml:space="preserve">omfattet af et </w:t>
            </w:r>
            <w:r w:rsidRPr="00440C64">
              <w:rPr>
                <w:b/>
                <w:bCs/>
                <w:i/>
                <w:iCs/>
              </w:rPr>
              <w:t>livs</w:t>
            </w:r>
            <w:r w:rsidR="00E25CC1" w:rsidRPr="00440C64">
              <w:rPr>
                <w:b/>
                <w:bCs/>
                <w:i/>
                <w:iCs/>
              </w:rPr>
              <w:t>lang</w:t>
            </w:r>
            <w:r w:rsidRPr="00440C64">
              <w:rPr>
                <w:b/>
                <w:bCs/>
                <w:i/>
                <w:iCs/>
              </w:rPr>
              <w:t>t</w:t>
            </w:r>
            <w:r w:rsidRPr="00440C64">
              <w:t xml:space="preserve"> </w:t>
            </w:r>
            <w:r w:rsidRPr="00440C64">
              <w:lastRenderedPageBreak/>
              <w:t>indrejseforbud udstedt i overensstemmelse med artikel 10</w:t>
            </w:r>
          </w:p>
        </w:tc>
      </w:tr>
    </w:tbl>
    <w:p w14:paraId="41D2B071"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AC7B884"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6AFE7525" w14:textId="77777777" w:rsidR="00CA05C6" w:rsidRPr="00440C64" w:rsidRDefault="00CA05C6" w:rsidP="00CA05C6">
      <w:pPr>
        <w:pStyle w:val="AmJustText"/>
      </w:pPr>
      <w:r w:rsidRPr="00440C64">
        <w:t>De, der udgør en sikkerhedsrisiko, bør aldrig få tilladelse til at rejse ind i EU igen.</w:t>
      </w:r>
    </w:p>
    <w:p w14:paraId="3EE0FA70" w14:textId="77777777" w:rsidR="00CA05C6" w:rsidRPr="00440C64" w:rsidRDefault="00CA05C6" w:rsidP="00CA05C6">
      <w:r w:rsidRPr="00440C64">
        <w:rPr>
          <w:rStyle w:val="HideTWBExt"/>
          <w:color w:val="auto"/>
        </w:rPr>
        <w:t>&lt;/Amend&gt;</w:t>
      </w:r>
    </w:p>
    <w:p w14:paraId="59083EA6"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1188</w:t>
      </w:r>
      <w:r w:rsidRPr="00440C64">
        <w:rPr>
          <w:rStyle w:val="HideTWBExt"/>
          <w:color w:val="auto"/>
        </w:rPr>
        <w:t>&lt;/NumAm&gt;</w:t>
      </w:r>
    </w:p>
    <w:p w14:paraId="2C5857E6"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w:t>
      </w:r>
      <w:r w:rsidRPr="00440C64">
        <w:rPr>
          <w:rStyle w:val="HideTWBExt"/>
          <w:b w:val="0"/>
          <w:color w:val="auto"/>
        </w:rPr>
        <w:t>&lt;/Members&gt;</w:t>
      </w:r>
    </w:p>
    <w:p w14:paraId="5430D41E" w14:textId="77777777" w:rsidR="00CA05C6" w:rsidRPr="00440C64" w:rsidRDefault="00CA05C6" w:rsidP="00CA05C6">
      <w:pPr>
        <w:pStyle w:val="NormalBold"/>
      </w:pPr>
      <w:r w:rsidRPr="00440C64">
        <w:rPr>
          <w:rStyle w:val="HideTWBExt"/>
          <w:b w:val="0"/>
          <w:color w:val="auto"/>
        </w:rPr>
        <w:t>&lt;/RepeatBlock-By&gt;</w:t>
      </w:r>
    </w:p>
    <w:p w14:paraId="70465A4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601B499" w14:textId="77777777" w:rsidR="00CA05C6" w:rsidRPr="00440C64" w:rsidRDefault="00CA05C6" w:rsidP="00CA05C6">
      <w:pPr>
        <w:pStyle w:val="NormalBold"/>
      </w:pPr>
      <w:r w:rsidRPr="00440C64">
        <w:rPr>
          <w:rStyle w:val="HideTWBExt"/>
          <w:color w:val="auto"/>
        </w:rPr>
        <w:t>&lt;Article&gt;</w:t>
      </w:r>
      <w:r w:rsidRPr="00440C64">
        <w:t>Artikel 16 – stk. 3 – litra a</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EF43C78" w14:textId="77777777" w:rsidTr="003A48B2">
        <w:trPr>
          <w:trHeight w:hRule="exact" w:val="240"/>
          <w:jc w:val="center"/>
        </w:trPr>
        <w:tc>
          <w:tcPr>
            <w:tcW w:w="9752" w:type="dxa"/>
            <w:gridSpan w:val="2"/>
            <w:tcBorders>
              <w:top w:val="nil"/>
              <w:left w:val="nil"/>
              <w:bottom w:val="nil"/>
              <w:right w:val="nil"/>
            </w:tcBorders>
          </w:tcPr>
          <w:p w14:paraId="1A7A3FF4" w14:textId="77777777" w:rsidR="00CA05C6" w:rsidRPr="00440C64" w:rsidRDefault="00CA05C6" w:rsidP="003A48B2"/>
        </w:tc>
      </w:tr>
      <w:tr w:rsidR="00546440" w:rsidRPr="00440C64" w14:paraId="4130B8FA" w14:textId="77777777" w:rsidTr="003A48B2">
        <w:trPr>
          <w:trHeight w:val="240"/>
          <w:jc w:val="center"/>
        </w:trPr>
        <w:tc>
          <w:tcPr>
            <w:tcW w:w="4876" w:type="dxa"/>
            <w:tcBorders>
              <w:top w:val="nil"/>
              <w:left w:val="nil"/>
              <w:bottom w:val="nil"/>
              <w:right w:val="nil"/>
            </w:tcBorders>
          </w:tcPr>
          <w:p w14:paraId="5AC0B6B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E2E4C45" w14:textId="77777777" w:rsidR="00CA05C6" w:rsidRPr="00440C64" w:rsidRDefault="00CA05C6" w:rsidP="003A48B2">
            <w:pPr>
              <w:pStyle w:val="AmColumnHeading"/>
            </w:pPr>
            <w:r w:rsidRPr="00440C64">
              <w:t>Ændringsforslag</w:t>
            </w:r>
          </w:p>
        </w:tc>
      </w:tr>
      <w:tr w:rsidR="00546440" w:rsidRPr="00440C64" w14:paraId="12232633" w14:textId="77777777" w:rsidTr="003A48B2">
        <w:trPr>
          <w:jc w:val="center"/>
        </w:trPr>
        <w:tc>
          <w:tcPr>
            <w:tcW w:w="4876" w:type="dxa"/>
            <w:tcBorders>
              <w:top w:val="nil"/>
              <w:left w:val="nil"/>
              <w:bottom w:val="nil"/>
              <w:right w:val="nil"/>
            </w:tcBorders>
          </w:tcPr>
          <w:p w14:paraId="0535145C" w14:textId="77777777" w:rsidR="00CA05C6" w:rsidRPr="00440C64" w:rsidRDefault="00CA05C6" w:rsidP="003A48B2">
            <w:pPr>
              <w:pStyle w:val="Normal6a"/>
            </w:pPr>
            <w:r w:rsidRPr="00440C64">
              <w:rPr>
                <w:b/>
                <w:i/>
              </w:rPr>
              <w:t>a.</w:t>
            </w:r>
            <w:r w:rsidRPr="00440C64">
              <w:tab/>
              <w:t xml:space="preserve">omfattet af et indrejseforbud </w:t>
            </w:r>
            <w:r w:rsidRPr="00440C64">
              <w:rPr>
                <w:b/>
                <w:bCs/>
                <w:i/>
                <w:iCs/>
              </w:rPr>
              <w:t>udstedt i overensstemmelse med artikel 10</w:t>
            </w:r>
            <w:r w:rsidRPr="00440C64">
              <w:t>, som overstiger den</w:t>
            </w:r>
            <w:r w:rsidRPr="00440C64">
              <w:rPr>
                <w:b/>
                <w:bCs/>
                <w:i/>
                <w:iCs/>
              </w:rPr>
              <w:t xml:space="preserve"> maksimale</w:t>
            </w:r>
            <w:r w:rsidRPr="00440C64">
              <w:t xml:space="preserve"> varighed, der er omhandlet i artikel 10, stk. 6</w:t>
            </w:r>
            <w:r w:rsidRPr="00440C64">
              <w:rPr>
                <w:b/>
                <w:bCs/>
                <w:i/>
                <w:iCs/>
              </w:rPr>
              <w:t>, med en yderligere periode på højst 10 år</w:t>
            </w:r>
          </w:p>
        </w:tc>
        <w:tc>
          <w:tcPr>
            <w:tcW w:w="4876" w:type="dxa"/>
            <w:tcBorders>
              <w:top w:val="nil"/>
              <w:left w:val="nil"/>
              <w:bottom w:val="nil"/>
              <w:right w:val="nil"/>
            </w:tcBorders>
          </w:tcPr>
          <w:p w14:paraId="605AB01D" w14:textId="77777777" w:rsidR="00CA05C6" w:rsidRPr="00440C64" w:rsidRDefault="00CA05C6" w:rsidP="003A48B2">
            <w:pPr>
              <w:pStyle w:val="Normal6a"/>
            </w:pPr>
            <w:r w:rsidRPr="00440C64">
              <w:rPr>
                <w:b/>
                <w:i/>
              </w:rPr>
              <w:t>a)</w:t>
            </w:r>
            <w:r w:rsidRPr="00440C64">
              <w:tab/>
              <w:t xml:space="preserve">omfattet af et </w:t>
            </w:r>
            <w:r w:rsidRPr="00440C64">
              <w:rPr>
                <w:b/>
                <w:bCs/>
                <w:i/>
                <w:iCs/>
              </w:rPr>
              <w:t>første</w:t>
            </w:r>
            <w:r w:rsidRPr="00440C64">
              <w:t xml:space="preserve"> indrejseforbud, som overstiger den</w:t>
            </w:r>
            <w:r w:rsidRPr="00440C64">
              <w:rPr>
                <w:b/>
                <w:bCs/>
                <w:i/>
                <w:iCs/>
              </w:rPr>
              <w:t xml:space="preserve"> </w:t>
            </w:r>
            <w:r w:rsidRPr="00440C64">
              <w:t>varighed, der er omhandlet i artikel 10, stk. 6</w:t>
            </w:r>
          </w:p>
        </w:tc>
      </w:tr>
    </w:tbl>
    <w:p w14:paraId="697D27F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17282AD" w14:textId="77777777" w:rsidR="00CA05C6" w:rsidRPr="00440C64" w:rsidRDefault="00CA05C6" w:rsidP="00CA05C6">
      <w:r w:rsidRPr="00440C64">
        <w:rPr>
          <w:rStyle w:val="HideTWBExt"/>
          <w:color w:val="auto"/>
        </w:rPr>
        <w:t>&lt;/Amend&gt;</w:t>
      </w:r>
    </w:p>
    <w:p w14:paraId="73DE1EE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1189</w:t>
      </w:r>
      <w:r w:rsidRPr="00440C64">
        <w:rPr>
          <w:rStyle w:val="HideTWBExt"/>
          <w:color w:val="auto"/>
        </w:rPr>
        <w:t>&lt;/NumAm&gt;</w:t>
      </w:r>
    </w:p>
    <w:p w14:paraId="2B54A4B7"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w:t>
      </w:r>
      <w:r w:rsidRPr="00440C64">
        <w:rPr>
          <w:rStyle w:val="HideTWBExt"/>
          <w:b w:val="0"/>
          <w:color w:val="auto"/>
        </w:rPr>
        <w:t>&lt;/Members&gt;</w:t>
      </w:r>
    </w:p>
    <w:p w14:paraId="693FD2D3" w14:textId="77777777" w:rsidR="00CA05C6" w:rsidRPr="00440C64" w:rsidRDefault="00CA05C6" w:rsidP="00CA05C6">
      <w:pPr>
        <w:pStyle w:val="NormalBold"/>
      </w:pPr>
      <w:r w:rsidRPr="00440C64">
        <w:rPr>
          <w:rStyle w:val="HideTWBExt"/>
          <w:b w:val="0"/>
          <w:color w:val="auto"/>
        </w:rPr>
        <w:t>&lt;/RepeatBlock-By&gt;</w:t>
      </w:r>
    </w:p>
    <w:p w14:paraId="5087DA6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6D22432" w14:textId="77777777" w:rsidR="00CA05C6" w:rsidRPr="00440C64" w:rsidRDefault="00CA05C6" w:rsidP="00CA05C6">
      <w:pPr>
        <w:pStyle w:val="NormalBold"/>
      </w:pPr>
      <w:r w:rsidRPr="00440C64">
        <w:rPr>
          <w:rStyle w:val="HideTWBExt"/>
          <w:color w:val="auto"/>
        </w:rPr>
        <w:t>&lt;Article&gt;</w:t>
      </w:r>
      <w:r w:rsidRPr="00440C64">
        <w:t>Artikel 16 – stk. 3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4AB868BE" w14:textId="77777777" w:rsidTr="003A48B2">
        <w:trPr>
          <w:trHeight w:hRule="exact" w:val="240"/>
          <w:jc w:val="center"/>
        </w:trPr>
        <w:tc>
          <w:tcPr>
            <w:tcW w:w="9752" w:type="dxa"/>
            <w:gridSpan w:val="2"/>
            <w:tcBorders>
              <w:top w:val="nil"/>
              <w:left w:val="nil"/>
              <w:bottom w:val="nil"/>
              <w:right w:val="nil"/>
            </w:tcBorders>
          </w:tcPr>
          <w:p w14:paraId="46C33AED" w14:textId="77777777" w:rsidR="00CA05C6" w:rsidRPr="00440C64" w:rsidRDefault="00CA05C6" w:rsidP="003A48B2"/>
        </w:tc>
      </w:tr>
      <w:tr w:rsidR="00546440" w:rsidRPr="00440C64" w14:paraId="296CD7D3" w14:textId="77777777" w:rsidTr="003A48B2">
        <w:trPr>
          <w:trHeight w:val="240"/>
          <w:jc w:val="center"/>
        </w:trPr>
        <w:tc>
          <w:tcPr>
            <w:tcW w:w="4876" w:type="dxa"/>
            <w:tcBorders>
              <w:top w:val="nil"/>
              <w:left w:val="nil"/>
              <w:bottom w:val="nil"/>
              <w:right w:val="nil"/>
            </w:tcBorders>
          </w:tcPr>
          <w:p w14:paraId="1F97284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4F0EAD0" w14:textId="77777777" w:rsidR="00CA05C6" w:rsidRPr="00440C64" w:rsidRDefault="00CA05C6" w:rsidP="003A48B2">
            <w:pPr>
              <w:pStyle w:val="AmColumnHeading"/>
            </w:pPr>
            <w:r w:rsidRPr="00440C64">
              <w:t>Ændringsforslag</w:t>
            </w:r>
          </w:p>
        </w:tc>
      </w:tr>
      <w:tr w:rsidR="00546440" w:rsidRPr="00440C64" w14:paraId="12B0E7DC" w14:textId="77777777" w:rsidTr="003A48B2">
        <w:trPr>
          <w:jc w:val="center"/>
        </w:trPr>
        <w:tc>
          <w:tcPr>
            <w:tcW w:w="4876" w:type="dxa"/>
            <w:tcBorders>
              <w:top w:val="nil"/>
              <w:left w:val="nil"/>
              <w:bottom w:val="nil"/>
              <w:right w:val="nil"/>
            </w:tcBorders>
          </w:tcPr>
          <w:p w14:paraId="4FA07E36" w14:textId="77777777" w:rsidR="00CA05C6" w:rsidRPr="00440C64" w:rsidRDefault="00CA05C6" w:rsidP="003A48B2">
            <w:pPr>
              <w:pStyle w:val="Normal6a"/>
            </w:pPr>
            <w:r w:rsidRPr="00440C64">
              <w:rPr>
                <w:b/>
                <w:i/>
              </w:rPr>
              <w:t>c.</w:t>
            </w:r>
            <w:r w:rsidRPr="00440C64">
              <w:tab/>
            </w:r>
            <w:r w:rsidRPr="00440C64">
              <w:rPr>
                <w:b/>
                <w:i/>
              </w:rPr>
              <w:t>frihedsberøvet i fængsler og holdt adskilt fra almindelige indsatte</w:t>
            </w:r>
          </w:p>
        </w:tc>
        <w:tc>
          <w:tcPr>
            <w:tcW w:w="4876" w:type="dxa"/>
            <w:tcBorders>
              <w:top w:val="nil"/>
              <w:left w:val="nil"/>
              <w:bottom w:val="nil"/>
              <w:right w:val="nil"/>
            </w:tcBorders>
          </w:tcPr>
          <w:p w14:paraId="5B16BF2C" w14:textId="77777777" w:rsidR="00CA05C6" w:rsidRPr="00440C64" w:rsidRDefault="00CA05C6" w:rsidP="003A48B2">
            <w:pPr>
              <w:pStyle w:val="Normal6a"/>
            </w:pPr>
            <w:r w:rsidRPr="00440C64">
              <w:rPr>
                <w:b/>
                <w:i/>
              </w:rPr>
              <w:t>udgår</w:t>
            </w:r>
          </w:p>
        </w:tc>
      </w:tr>
    </w:tbl>
    <w:p w14:paraId="27BB937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2157DC5" w14:textId="77777777" w:rsidR="00CA05C6" w:rsidRPr="00440C64" w:rsidRDefault="00CA05C6" w:rsidP="00CA05C6">
      <w:pPr>
        <w:pStyle w:val="AmJustTitle"/>
      </w:pPr>
      <w:r w:rsidRPr="00440C64">
        <w:rPr>
          <w:rStyle w:val="HideTWBExt"/>
          <w:color w:val="auto"/>
        </w:rPr>
        <w:lastRenderedPageBreak/>
        <w:t>&lt;TitreJust&gt;</w:t>
      </w:r>
      <w:r w:rsidRPr="00440C64">
        <w:t>Begrundelse</w:t>
      </w:r>
      <w:r w:rsidRPr="00440C64">
        <w:rPr>
          <w:rStyle w:val="HideTWBExt"/>
          <w:color w:val="auto"/>
        </w:rPr>
        <w:t>&lt;/TitreJust&gt;</w:t>
      </w:r>
    </w:p>
    <w:p w14:paraId="6D86CF39" w14:textId="77777777" w:rsidR="00CA05C6" w:rsidRPr="00440C64" w:rsidRDefault="00CA05C6" w:rsidP="00CA05C6">
      <w:pPr>
        <w:pStyle w:val="AmJustText"/>
      </w:pPr>
      <w:r w:rsidRPr="00440C64">
        <w:t>Forvaltningsretten vedrørende indvandring bør ikke føre til en formodning om kriminalitet. Tredjelandsstatsborgere, der har begået strafbare handlinger, bør retsforfølges i henhold til den pågældende medlemsstats strafferet. Det er sådan, kriminelle bør behandles.</w:t>
      </w:r>
    </w:p>
    <w:p w14:paraId="67C8A3AF" w14:textId="77777777" w:rsidR="00CA05C6" w:rsidRPr="00440C64" w:rsidRDefault="00CA05C6" w:rsidP="00CA05C6">
      <w:r w:rsidRPr="00440C64">
        <w:rPr>
          <w:rStyle w:val="HideTWBExt"/>
          <w:color w:val="auto"/>
        </w:rPr>
        <w:t>&lt;/Amend&gt;</w:t>
      </w:r>
    </w:p>
    <w:p w14:paraId="257406D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1190</w:t>
      </w:r>
      <w:r w:rsidRPr="00440C64">
        <w:rPr>
          <w:rStyle w:val="HideTWBExt"/>
          <w:color w:val="auto"/>
        </w:rPr>
        <w:t>&lt;/NumAm&gt;</w:t>
      </w:r>
    </w:p>
    <w:p w14:paraId="6F378507"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3FF74159" w14:textId="77777777" w:rsidR="00CA05C6" w:rsidRPr="00440C64" w:rsidRDefault="00CA05C6" w:rsidP="00CA05C6">
      <w:pPr>
        <w:pStyle w:val="NormalBold"/>
      </w:pPr>
      <w:r w:rsidRPr="00440C64">
        <w:rPr>
          <w:rStyle w:val="HideTWBExt"/>
          <w:b w:val="0"/>
          <w:color w:val="auto"/>
        </w:rPr>
        <w:t>&lt;/RepeatBlock-By&gt;</w:t>
      </w:r>
    </w:p>
    <w:p w14:paraId="0B92CB14"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9856648" w14:textId="77777777" w:rsidR="00CA05C6" w:rsidRPr="00440C64" w:rsidRDefault="00CA05C6" w:rsidP="00CA05C6">
      <w:pPr>
        <w:pStyle w:val="NormalBold"/>
      </w:pPr>
      <w:r w:rsidRPr="00440C64">
        <w:rPr>
          <w:rStyle w:val="HideTWBExt"/>
          <w:color w:val="auto"/>
        </w:rPr>
        <w:t>&lt;Article&gt;</w:t>
      </w:r>
      <w:r w:rsidRPr="00440C64">
        <w:t>Artikel 16 – stk. 3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F40D7C9" w14:textId="77777777" w:rsidTr="003A48B2">
        <w:trPr>
          <w:trHeight w:hRule="exact" w:val="240"/>
          <w:jc w:val="center"/>
        </w:trPr>
        <w:tc>
          <w:tcPr>
            <w:tcW w:w="9752" w:type="dxa"/>
            <w:gridSpan w:val="2"/>
            <w:tcBorders>
              <w:top w:val="nil"/>
              <w:left w:val="nil"/>
              <w:bottom w:val="nil"/>
              <w:right w:val="nil"/>
            </w:tcBorders>
          </w:tcPr>
          <w:p w14:paraId="2DB18B7C" w14:textId="77777777" w:rsidR="00CA05C6" w:rsidRPr="00440C64" w:rsidRDefault="00CA05C6" w:rsidP="003A48B2"/>
        </w:tc>
      </w:tr>
      <w:tr w:rsidR="00546440" w:rsidRPr="00440C64" w14:paraId="4573CD38" w14:textId="77777777" w:rsidTr="003A48B2">
        <w:trPr>
          <w:trHeight w:val="240"/>
          <w:jc w:val="center"/>
        </w:trPr>
        <w:tc>
          <w:tcPr>
            <w:tcW w:w="4876" w:type="dxa"/>
            <w:tcBorders>
              <w:top w:val="nil"/>
              <w:left w:val="nil"/>
              <w:bottom w:val="nil"/>
              <w:right w:val="nil"/>
            </w:tcBorders>
          </w:tcPr>
          <w:p w14:paraId="45A2F54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7A8E55D" w14:textId="77777777" w:rsidR="00CA05C6" w:rsidRPr="00440C64" w:rsidRDefault="00CA05C6" w:rsidP="003A48B2">
            <w:pPr>
              <w:pStyle w:val="AmColumnHeading"/>
            </w:pPr>
            <w:r w:rsidRPr="00440C64">
              <w:t>Ændringsforslag</w:t>
            </w:r>
          </w:p>
        </w:tc>
      </w:tr>
      <w:tr w:rsidR="00546440" w:rsidRPr="00440C64" w14:paraId="107845DA" w14:textId="77777777" w:rsidTr="003A48B2">
        <w:trPr>
          <w:jc w:val="center"/>
        </w:trPr>
        <w:tc>
          <w:tcPr>
            <w:tcW w:w="4876" w:type="dxa"/>
            <w:tcBorders>
              <w:top w:val="nil"/>
              <w:left w:val="nil"/>
              <w:bottom w:val="nil"/>
              <w:right w:val="nil"/>
            </w:tcBorders>
          </w:tcPr>
          <w:p w14:paraId="0694AC2C" w14:textId="77777777" w:rsidR="00CA05C6" w:rsidRPr="00440C64" w:rsidRDefault="00CA05C6" w:rsidP="003A48B2">
            <w:pPr>
              <w:pStyle w:val="Normal6a"/>
            </w:pPr>
            <w:r w:rsidRPr="00440C64">
              <w:rPr>
                <w:b/>
                <w:i/>
              </w:rPr>
              <w:t>c.</w:t>
            </w:r>
            <w:r w:rsidRPr="00440C64">
              <w:tab/>
              <w:t xml:space="preserve">frihedsberøvet i fængsler </w:t>
            </w:r>
            <w:r w:rsidRPr="00440C64">
              <w:rPr>
                <w:b/>
                <w:bCs/>
                <w:i/>
                <w:iCs/>
              </w:rPr>
              <w:t>og holdt adskilt fra almindelige indsatte</w:t>
            </w:r>
          </w:p>
        </w:tc>
        <w:tc>
          <w:tcPr>
            <w:tcW w:w="4876" w:type="dxa"/>
            <w:tcBorders>
              <w:top w:val="nil"/>
              <w:left w:val="nil"/>
              <w:bottom w:val="nil"/>
              <w:right w:val="nil"/>
            </w:tcBorders>
          </w:tcPr>
          <w:p w14:paraId="109DCAC3" w14:textId="77777777" w:rsidR="00CA05C6" w:rsidRPr="00440C64" w:rsidRDefault="00CA05C6" w:rsidP="003A48B2">
            <w:pPr>
              <w:pStyle w:val="Normal6a"/>
            </w:pPr>
            <w:r w:rsidRPr="00440C64">
              <w:rPr>
                <w:b/>
                <w:bCs/>
                <w:i/>
                <w:iCs/>
              </w:rPr>
              <w:t>c)</w:t>
            </w:r>
            <w:r w:rsidRPr="00440C64">
              <w:tab/>
              <w:t>frihedsberøvet i fængsler</w:t>
            </w:r>
          </w:p>
        </w:tc>
      </w:tr>
    </w:tbl>
    <w:p w14:paraId="711C79B5"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C7619D3" w14:textId="77777777" w:rsidR="00CA05C6" w:rsidRPr="00440C64" w:rsidRDefault="00CA05C6" w:rsidP="00CA05C6">
      <w:r w:rsidRPr="00440C64">
        <w:rPr>
          <w:rStyle w:val="HideTWBExt"/>
          <w:color w:val="auto"/>
        </w:rPr>
        <w:t>&lt;/Amend&gt;</w:t>
      </w:r>
    </w:p>
    <w:p w14:paraId="00ED81C1"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1191</w:t>
      </w:r>
      <w:r w:rsidRPr="00440C64">
        <w:rPr>
          <w:rStyle w:val="HideTWBExt"/>
          <w:color w:val="auto"/>
        </w:rPr>
        <w:t>&lt;/NumAm&gt;</w:t>
      </w:r>
    </w:p>
    <w:p w14:paraId="3297892E"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7A7668CC" w14:textId="77777777" w:rsidR="00CA05C6" w:rsidRPr="00440C64" w:rsidRDefault="00CA05C6" w:rsidP="00CA05C6">
      <w:pPr>
        <w:pStyle w:val="NormalBold"/>
      </w:pPr>
      <w:r w:rsidRPr="00440C64">
        <w:rPr>
          <w:rStyle w:val="HideTWBExt"/>
          <w:b w:val="0"/>
          <w:color w:val="auto"/>
        </w:rPr>
        <w:t>&lt;/RepeatBlock-By&gt;</w:t>
      </w:r>
    </w:p>
    <w:p w14:paraId="2B9F639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CBB80E1" w14:textId="77777777" w:rsidR="00CA05C6" w:rsidRPr="00440C64" w:rsidRDefault="00CA05C6" w:rsidP="00CA05C6">
      <w:pPr>
        <w:pStyle w:val="NormalBold"/>
      </w:pPr>
      <w:r w:rsidRPr="00440C64">
        <w:rPr>
          <w:rStyle w:val="HideTWBExt"/>
          <w:color w:val="auto"/>
        </w:rPr>
        <w:t>&lt;Article&gt;</w:t>
      </w:r>
      <w:r w:rsidRPr="00440C64">
        <w:t>Artikel 16 – stk. 3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5B82CF0A" w14:textId="77777777" w:rsidTr="003A48B2">
        <w:trPr>
          <w:trHeight w:hRule="exact" w:val="240"/>
          <w:jc w:val="center"/>
        </w:trPr>
        <w:tc>
          <w:tcPr>
            <w:tcW w:w="9752" w:type="dxa"/>
            <w:gridSpan w:val="2"/>
            <w:tcBorders>
              <w:top w:val="nil"/>
              <w:left w:val="nil"/>
              <w:bottom w:val="nil"/>
              <w:right w:val="nil"/>
            </w:tcBorders>
          </w:tcPr>
          <w:p w14:paraId="604BEAFD" w14:textId="77777777" w:rsidR="00CA05C6" w:rsidRPr="00440C64" w:rsidRDefault="00CA05C6" w:rsidP="003A48B2"/>
        </w:tc>
      </w:tr>
      <w:tr w:rsidR="00546440" w:rsidRPr="00440C64" w14:paraId="606FF17E" w14:textId="77777777" w:rsidTr="003A48B2">
        <w:trPr>
          <w:trHeight w:val="240"/>
          <w:jc w:val="center"/>
        </w:trPr>
        <w:tc>
          <w:tcPr>
            <w:tcW w:w="4876" w:type="dxa"/>
            <w:tcBorders>
              <w:top w:val="nil"/>
              <w:left w:val="nil"/>
              <w:bottom w:val="nil"/>
              <w:right w:val="nil"/>
            </w:tcBorders>
          </w:tcPr>
          <w:p w14:paraId="444D9863"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FDBDB10" w14:textId="77777777" w:rsidR="00CA05C6" w:rsidRPr="00440C64" w:rsidRDefault="00CA05C6" w:rsidP="003A48B2">
            <w:pPr>
              <w:pStyle w:val="AmColumnHeading"/>
            </w:pPr>
            <w:r w:rsidRPr="00440C64">
              <w:t>Ændringsforslag</w:t>
            </w:r>
          </w:p>
        </w:tc>
      </w:tr>
      <w:tr w:rsidR="00546440" w:rsidRPr="00440C64" w14:paraId="37116B26" w14:textId="77777777" w:rsidTr="003A48B2">
        <w:trPr>
          <w:jc w:val="center"/>
        </w:trPr>
        <w:tc>
          <w:tcPr>
            <w:tcW w:w="4876" w:type="dxa"/>
            <w:tcBorders>
              <w:top w:val="nil"/>
              <w:left w:val="nil"/>
              <w:bottom w:val="nil"/>
              <w:right w:val="nil"/>
            </w:tcBorders>
          </w:tcPr>
          <w:p w14:paraId="41905234" w14:textId="77777777" w:rsidR="00CA05C6" w:rsidRPr="00440C64" w:rsidRDefault="00CA05C6" w:rsidP="003A48B2">
            <w:pPr>
              <w:pStyle w:val="Normal6a"/>
            </w:pPr>
            <w:r w:rsidRPr="00440C64">
              <w:rPr>
                <w:b/>
                <w:i/>
              </w:rPr>
              <w:t>c.</w:t>
            </w:r>
            <w:r w:rsidRPr="00440C64">
              <w:tab/>
              <w:t>frihedsberøvet i fængsler og holdt adskilt fra almindelige indsatte</w:t>
            </w:r>
          </w:p>
        </w:tc>
        <w:tc>
          <w:tcPr>
            <w:tcW w:w="4876" w:type="dxa"/>
            <w:tcBorders>
              <w:top w:val="nil"/>
              <w:left w:val="nil"/>
              <w:bottom w:val="nil"/>
              <w:right w:val="nil"/>
            </w:tcBorders>
          </w:tcPr>
          <w:p w14:paraId="58AE7027" w14:textId="77777777" w:rsidR="00CA05C6" w:rsidRPr="00440C64" w:rsidRDefault="00CA05C6" w:rsidP="003A48B2">
            <w:pPr>
              <w:pStyle w:val="Normal6a"/>
            </w:pPr>
            <w:r w:rsidRPr="00440C64">
              <w:rPr>
                <w:b/>
                <w:bCs/>
                <w:i/>
                <w:iCs/>
              </w:rPr>
              <w:t>c)</w:t>
            </w:r>
            <w:r w:rsidRPr="00440C64">
              <w:tab/>
              <w:t xml:space="preserve">frihedsberøvet i fængsler </w:t>
            </w:r>
            <w:r w:rsidRPr="00440C64">
              <w:rPr>
                <w:b/>
                <w:bCs/>
                <w:i/>
                <w:iCs/>
              </w:rPr>
              <w:t>eller sikrede anstalter</w:t>
            </w:r>
            <w:r w:rsidRPr="00440C64">
              <w:t xml:space="preserve"> og holdt adskilt fra almindelige indsatte</w:t>
            </w:r>
          </w:p>
        </w:tc>
      </w:tr>
    </w:tbl>
    <w:p w14:paraId="3248689F"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EE2711B" w14:textId="77777777" w:rsidR="00CA05C6" w:rsidRPr="00440C64" w:rsidRDefault="00CA05C6" w:rsidP="00CA05C6">
      <w:r w:rsidRPr="00440C64">
        <w:rPr>
          <w:rStyle w:val="HideTWBExt"/>
          <w:color w:val="auto"/>
        </w:rPr>
        <w:t>&lt;/Amend&gt;</w:t>
      </w:r>
    </w:p>
    <w:p w14:paraId="5D0BF2CA"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1192</w:t>
      </w:r>
      <w:r w:rsidRPr="00440C64">
        <w:rPr>
          <w:rStyle w:val="HideTWBExt"/>
          <w:color w:val="auto"/>
        </w:rPr>
        <w:t>&lt;/NumAm&gt;</w:t>
      </w:r>
    </w:p>
    <w:p w14:paraId="2E6E1729"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507B4953" w14:textId="77777777" w:rsidR="00CA05C6" w:rsidRPr="00440C64" w:rsidRDefault="00CA05C6" w:rsidP="00CA05C6">
      <w:pPr>
        <w:pStyle w:val="NormalBold"/>
      </w:pPr>
      <w:r w:rsidRPr="00440C64">
        <w:rPr>
          <w:rStyle w:val="HideTWBExt"/>
          <w:b w:val="0"/>
          <w:color w:val="auto"/>
        </w:rPr>
        <w:t>&lt;/RepeatBlock-By&gt;</w:t>
      </w:r>
    </w:p>
    <w:p w14:paraId="24B8CF4B"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60F5376D" w14:textId="77777777" w:rsidR="00CA05C6" w:rsidRPr="00440C64" w:rsidRDefault="00CA05C6" w:rsidP="00CA05C6">
      <w:pPr>
        <w:pStyle w:val="NormalBold"/>
      </w:pPr>
      <w:r w:rsidRPr="00440C64">
        <w:rPr>
          <w:rStyle w:val="HideTWBExt"/>
          <w:color w:val="auto"/>
        </w:rPr>
        <w:t>&lt;Article&gt;</w:t>
      </w:r>
      <w:r w:rsidRPr="00440C64">
        <w:t>Artikel 16 – stk. 3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00AF760" w14:textId="77777777" w:rsidTr="003A48B2">
        <w:trPr>
          <w:trHeight w:hRule="exact" w:val="240"/>
          <w:jc w:val="center"/>
        </w:trPr>
        <w:tc>
          <w:tcPr>
            <w:tcW w:w="9752" w:type="dxa"/>
            <w:gridSpan w:val="2"/>
            <w:tcBorders>
              <w:top w:val="nil"/>
              <w:left w:val="nil"/>
              <w:bottom w:val="nil"/>
              <w:right w:val="nil"/>
            </w:tcBorders>
          </w:tcPr>
          <w:p w14:paraId="3A5C3FDE" w14:textId="77777777" w:rsidR="00CA05C6" w:rsidRPr="00440C64" w:rsidRDefault="00CA05C6" w:rsidP="003A48B2"/>
        </w:tc>
      </w:tr>
      <w:tr w:rsidR="00546440" w:rsidRPr="00440C64" w14:paraId="4856AD4E" w14:textId="77777777" w:rsidTr="003A48B2">
        <w:trPr>
          <w:trHeight w:val="240"/>
          <w:jc w:val="center"/>
        </w:trPr>
        <w:tc>
          <w:tcPr>
            <w:tcW w:w="4876" w:type="dxa"/>
            <w:tcBorders>
              <w:top w:val="nil"/>
              <w:left w:val="nil"/>
              <w:bottom w:val="nil"/>
              <w:right w:val="nil"/>
            </w:tcBorders>
          </w:tcPr>
          <w:p w14:paraId="3FC0DB8B"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64B329C7" w14:textId="77777777" w:rsidR="00CA05C6" w:rsidRPr="00440C64" w:rsidRDefault="00CA05C6" w:rsidP="003A48B2">
            <w:pPr>
              <w:pStyle w:val="AmColumnHeading"/>
            </w:pPr>
            <w:r w:rsidRPr="00440C64">
              <w:t>Ændringsforslag</w:t>
            </w:r>
          </w:p>
        </w:tc>
      </w:tr>
      <w:tr w:rsidR="00546440" w:rsidRPr="00440C64" w14:paraId="705C6D80" w14:textId="77777777" w:rsidTr="003A48B2">
        <w:trPr>
          <w:jc w:val="center"/>
        </w:trPr>
        <w:tc>
          <w:tcPr>
            <w:tcW w:w="4876" w:type="dxa"/>
            <w:tcBorders>
              <w:top w:val="nil"/>
              <w:left w:val="nil"/>
              <w:bottom w:val="nil"/>
              <w:right w:val="nil"/>
            </w:tcBorders>
          </w:tcPr>
          <w:p w14:paraId="40436666" w14:textId="77777777" w:rsidR="00CA05C6" w:rsidRPr="00440C64" w:rsidRDefault="00CA05C6" w:rsidP="003A48B2">
            <w:pPr>
              <w:pStyle w:val="Normal6a"/>
            </w:pPr>
            <w:r w:rsidRPr="00440C64">
              <w:rPr>
                <w:b/>
                <w:i/>
              </w:rPr>
              <w:t>c.</w:t>
            </w:r>
            <w:r w:rsidRPr="00440C64">
              <w:tab/>
              <w:t xml:space="preserve">frihedsberøvet i fængsler og holdt </w:t>
            </w:r>
            <w:r w:rsidRPr="00440C64">
              <w:lastRenderedPageBreak/>
              <w:t>adskilt fra almindelige indsatte</w:t>
            </w:r>
          </w:p>
        </w:tc>
        <w:tc>
          <w:tcPr>
            <w:tcW w:w="4876" w:type="dxa"/>
            <w:tcBorders>
              <w:top w:val="nil"/>
              <w:left w:val="nil"/>
              <w:bottom w:val="nil"/>
              <w:right w:val="nil"/>
            </w:tcBorders>
          </w:tcPr>
          <w:p w14:paraId="74BC2175" w14:textId="77777777" w:rsidR="00CA05C6" w:rsidRPr="00440C64" w:rsidRDefault="00CA05C6" w:rsidP="003A48B2">
            <w:pPr>
              <w:pStyle w:val="Normal6a"/>
            </w:pPr>
            <w:r w:rsidRPr="00440C64">
              <w:rPr>
                <w:b/>
                <w:bCs/>
                <w:i/>
                <w:iCs/>
              </w:rPr>
              <w:lastRenderedPageBreak/>
              <w:t>c)</w:t>
            </w:r>
            <w:r w:rsidRPr="00440C64">
              <w:tab/>
              <w:t>frihedsberøvet i fængsler og</w:t>
            </w:r>
            <w:r w:rsidRPr="00440C64">
              <w:rPr>
                <w:b/>
                <w:bCs/>
                <w:i/>
                <w:iCs/>
              </w:rPr>
              <w:t>, hvor det er muligt,</w:t>
            </w:r>
            <w:r w:rsidRPr="00440C64">
              <w:t xml:space="preserve"> holdt adskilt fra almindelige </w:t>
            </w:r>
            <w:r w:rsidRPr="00440C64">
              <w:lastRenderedPageBreak/>
              <w:t>indsatte</w:t>
            </w:r>
          </w:p>
        </w:tc>
      </w:tr>
    </w:tbl>
    <w:p w14:paraId="24E1CC33"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5638E62" w14:textId="77777777" w:rsidR="00CA05C6" w:rsidRPr="00440C64" w:rsidRDefault="00CA05C6" w:rsidP="00CA05C6">
      <w:r w:rsidRPr="00440C64">
        <w:rPr>
          <w:rStyle w:val="HideTWBExt"/>
          <w:color w:val="auto"/>
        </w:rPr>
        <w:t>&lt;/Amend&gt;</w:t>
      </w:r>
    </w:p>
    <w:p w14:paraId="2DFD2AE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1193</w:t>
      </w:r>
      <w:r w:rsidRPr="00440C64">
        <w:rPr>
          <w:rStyle w:val="HideTWBExt"/>
          <w:color w:val="auto"/>
        </w:rPr>
        <w:t>&lt;/NumAm&gt;</w:t>
      </w:r>
    </w:p>
    <w:p w14:paraId="6463A2FA"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5D704076"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3665E16F" w14:textId="77777777" w:rsidR="00CA05C6" w:rsidRPr="00440C64" w:rsidRDefault="00CA05C6" w:rsidP="00CA05C6">
      <w:pPr>
        <w:pStyle w:val="NormalBold"/>
      </w:pPr>
      <w:r w:rsidRPr="00440C64">
        <w:rPr>
          <w:rStyle w:val="HideTWBExt"/>
          <w:b w:val="0"/>
          <w:color w:val="auto"/>
        </w:rPr>
        <w:t>&lt;/RepeatBlock-By&gt;</w:t>
      </w:r>
    </w:p>
    <w:p w14:paraId="7D862EBF"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FBC43E9" w14:textId="77777777" w:rsidR="00CA05C6" w:rsidRPr="00440C64" w:rsidRDefault="00CA05C6" w:rsidP="00CA05C6">
      <w:pPr>
        <w:pStyle w:val="NormalBold"/>
      </w:pPr>
      <w:r w:rsidRPr="00440C64">
        <w:rPr>
          <w:rStyle w:val="HideTWBExt"/>
          <w:color w:val="auto"/>
        </w:rPr>
        <w:t>&lt;Article&gt;</w:t>
      </w:r>
      <w:r w:rsidRPr="00440C64">
        <w:t>Artikel 16 – stk. 3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1A67D1B" w14:textId="77777777" w:rsidTr="003A48B2">
        <w:trPr>
          <w:trHeight w:hRule="exact" w:val="240"/>
          <w:jc w:val="center"/>
        </w:trPr>
        <w:tc>
          <w:tcPr>
            <w:tcW w:w="9752" w:type="dxa"/>
            <w:gridSpan w:val="2"/>
            <w:tcBorders>
              <w:top w:val="nil"/>
              <w:left w:val="nil"/>
              <w:bottom w:val="nil"/>
              <w:right w:val="nil"/>
            </w:tcBorders>
          </w:tcPr>
          <w:p w14:paraId="1485F220" w14:textId="77777777" w:rsidR="00CA05C6" w:rsidRPr="00440C64" w:rsidRDefault="00CA05C6" w:rsidP="003A48B2"/>
        </w:tc>
      </w:tr>
      <w:tr w:rsidR="00546440" w:rsidRPr="00440C64" w14:paraId="59921F1E" w14:textId="77777777" w:rsidTr="003A48B2">
        <w:trPr>
          <w:trHeight w:val="240"/>
          <w:jc w:val="center"/>
        </w:trPr>
        <w:tc>
          <w:tcPr>
            <w:tcW w:w="4876" w:type="dxa"/>
            <w:tcBorders>
              <w:top w:val="nil"/>
              <w:left w:val="nil"/>
              <w:bottom w:val="nil"/>
              <w:right w:val="nil"/>
            </w:tcBorders>
          </w:tcPr>
          <w:p w14:paraId="1B1A5997"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CEBB52B" w14:textId="77777777" w:rsidR="00CA05C6" w:rsidRPr="00440C64" w:rsidRDefault="00CA05C6" w:rsidP="003A48B2">
            <w:pPr>
              <w:pStyle w:val="AmColumnHeading"/>
            </w:pPr>
            <w:r w:rsidRPr="00440C64">
              <w:t>Ændringsforslag</w:t>
            </w:r>
          </w:p>
        </w:tc>
      </w:tr>
      <w:tr w:rsidR="00546440" w:rsidRPr="00440C64" w14:paraId="323FAC65" w14:textId="77777777" w:rsidTr="003A48B2">
        <w:trPr>
          <w:jc w:val="center"/>
        </w:trPr>
        <w:tc>
          <w:tcPr>
            <w:tcW w:w="4876" w:type="dxa"/>
            <w:tcBorders>
              <w:top w:val="nil"/>
              <w:left w:val="nil"/>
              <w:bottom w:val="nil"/>
              <w:right w:val="nil"/>
            </w:tcBorders>
          </w:tcPr>
          <w:p w14:paraId="55C09C56" w14:textId="77777777" w:rsidR="00CA05C6" w:rsidRPr="00440C64" w:rsidRDefault="00CA05C6" w:rsidP="003A48B2">
            <w:pPr>
              <w:pStyle w:val="Normal6a"/>
            </w:pPr>
            <w:r w:rsidRPr="00440C64">
              <w:rPr>
                <w:b/>
                <w:i/>
              </w:rPr>
              <w:t>c.</w:t>
            </w:r>
            <w:r w:rsidRPr="00440C64">
              <w:tab/>
              <w:t xml:space="preserve">frihedsberøvet i fængsler </w:t>
            </w:r>
            <w:r w:rsidRPr="00440C64">
              <w:rPr>
                <w:b/>
                <w:bCs/>
                <w:i/>
                <w:iCs/>
              </w:rPr>
              <w:t>og holdt adskilt fra almindelige indsatte</w:t>
            </w:r>
          </w:p>
        </w:tc>
        <w:tc>
          <w:tcPr>
            <w:tcW w:w="4876" w:type="dxa"/>
            <w:tcBorders>
              <w:top w:val="nil"/>
              <w:left w:val="nil"/>
              <w:bottom w:val="nil"/>
              <w:right w:val="nil"/>
            </w:tcBorders>
          </w:tcPr>
          <w:p w14:paraId="593A724C" w14:textId="77777777" w:rsidR="00CA05C6" w:rsidRPr="00440C64" w:rsidRDefault="00CA05C6" w:rsidP="003A48B2">
            <w:pPr>
              <w:pStyle w:val="Normal6a"/>
            </w:pPr>
            <w:r w:rsidRPr="00440C64">
              <w:rPr>
                <w:b/>
                <w:bCs/>
                <w:i/>
                <w:iCs/>
              </w:rPr>
              <w:t>c)</w:t>
            </w:r>
            <w:r w:rsidRPr="00440C64">
              <w:tab/>
              <w:t>frihedsberøvet i fængsler</w:t>
            </w:r>
          </w:p>
        </w:tc>
      </w:tr>
    </w:tbl>
    <w:p w14:paraId="4FC56FEA"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646339F3" w14:textId="77777777" w:rsidR="00CA05C6" w:rsidRPr="00440C64" w:rsidRDefault="00CA05C6" w:rsidP="00CA05C6">
      <w:r w:rsidRPr="00440C64">
        <w:rPr>
          <w:rStyle w:val="HideTWBExt"/>
          <w:color w:val="auto"/>
        </w:rPr>
        <w:t>&lt;/Amend&gt;</w:t>
      </w:r>
    </w:p>
    <w:p w14:paraId="1516D34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1194</w:t>
      </w:r>
      <w:r w:rsidRPr="00440C64">
        <w:rPr>
          <w:rStyle w:val="HideTWBExt"/>
          <w:color w:val="auto"/>
        </w:rPr>
        <w:t>&lt;/NumAm&gt;</w:t>
      </w:r>
    </w:p>
    <w:p w14:paraId="27B419B2" w14:textId="77777777" w:rsidR="00CA05C6" w:rsidRPr="00440C64" w:rsidRDefault="00CA05C6" w:rsidP="00CA05C6">
      <w:pPr>
        <w:pStyle w:val="NormalBold"/>
      </w:pPr>
      <w:r w:rsidRPr="00440C64">
        <w:rPr>
          <w:rStyle w:val="HideTWBExt"/>
          <w:b w:val="0"/>
          <w:color w:val="auto"/>
        </w:rPr>
        <w:t>&lt;RepeatBlock-By&gt;&lt;Members&gt;</w:t>
      </w:r>
      <w:r w:rsidRPr="00440C64">
        <w:t>Ana Miguel Pedro</w:t>
      </w:r>
      <w:r w:rsidRPr="00440C64">
        <w:rPr>
          <w:rStyle w:val="HideTWBExt"/>
          <w:b w:val="0"/>
          <w:color w:val="auto"/>
        </w:rPr>
        <w:t>&lt;/Members&gt;</w:t>
      </w:r>
    </w:p>
    <w:p w14:paraId="434A7F68" w14:textId="77777777" w:rsidR="00CA05C6" w:rsidRPr="00440C64" w:rsidRDefault="00CA05C6" w:rsidP="00CA05C6">
      <w:pPr>
        <w:pStyle w:val="NormalBold"/>
      </w:pPr>
      <w:r w:rsidRPr="00440C64">
        <w:rPr>
          <w:rStyle w:val="HideTWBExt"/>
          <w:b w:val="0"/>
          <w:color w:val="auto"/>
        </w:rPr>
        <w:t>&lt;/RepeatBlock-By&gt;</w:t>
      </w:r>
    </w:p>
    <w:p w14:paraId="1C068609"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150C529" w14:textId="77777777" w:rsidR="00CA05C6" w:rsidRPr="00440C64" w:rsidRDefault="00CA05C6" w:rsidP="00CA05C6">
      <w:pPr>
        <w:pStyle w:val="NormalBold"/>
      </w:pPr>
      <w:r w:rsidRPr="00440C64">
        <w:rPr>
          <w:rStyle w:val="HideTWBExt"/>
          <w:color w:val="auto"/>
        </w:rPr>
        <w:t>&lt;Article&gt;</w:t>
      </w:r>
      <w:r w:rsidRPr="00440C64">
        <w:t>Artikel 16 – stk. 3 – litra c</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7D2AEA5" w14:textId="77777777" w:rsidTr="003A48B2">
        <w:trPr>
          <w:trHeight w:hRule="exact" w:val="240"/>
          <w:jc w:val="center"/>
        </w:trPr>
        <w:tc>
          <w:tcPr>
            <w:tcW w:w="9752" w:type="dxa"/>
            <w:gridSpan w:val="2"/>
            <w:tcBorders>
              <w:top w:val="nil"/>
              <w:left w:val="nil"/>
              <w:bottom w:val="nil"/>
              <w:right w:val="nil"/>
            </w:tcBorders>
          </w:tcPr>
          <w:p w14:paraId="52A89115" w14:textId="77777777" w:rsidR="00CA05C6" w:rsidRPr="00440C64" w:rsidRDefault="00CA05C6" w:rsidP="003A48B2"/>
        </w:tc>
      </w:tr>
      <w:tr w:rsidR="00546440" w:rsidRPr="00440C64" w14:paraId="5A956FD3" w14:textId="77777777" w:rsidTr="003A48B2">
        <w:trPr>
          <w:trHeight w:val="240"/>
          <w:jc w:val="center"/>
        </w:trPr>
        <w:tc>
          <w:tcPr>
            <w:tcW w:w="4876" w:type="dxa"/>
            <w:tcBorders>
              <w:top w:val="nil"/>
              <w:left w:val="nil"/>
              <w:bottom w:val="nil"/>
              <w:right w:val="nil"/>
            </w:tcBorders>
          </w:tcPr>
          <w:p w14:paraId="5882A58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7148DEC" w14:textId="77777777" w:rsidR="00CA05C6" w:rsidRPr="00440C64" w:rsidRDefault="00CA05C6" w:rsidP="003A48B2">
            <w:pPr>
              <w:pStyle w:val="AmColumnHeading"/>
            </w:pPr>
            <w:r w:rsidRPr="00440C64">
              <w:t>Ændringsforslag</w:t>
            </w:r>
          </w:p>
        </w:tc>
      </w:tr>
      <w:tr w:rsidR="00546440" w:rsidRPr="00440C64" w14:paraId="67392471" w14:textId="77777777" w:rsidTr="003A48B2">
        <w:trPr>
          <w:jc w:val="center"/>
        </w:trPr>
        <w:tc>
          <w:tcPr>
            <w:tcW w:w="4876" w:type="dxa"/>
            <w:tcBorders>
              <w:top w:val="nil"/>
              <w:left w:val="nil"/>
              <w:bottom w:val="nil"/>
              <w:right w:val="nil"/>
            </w:tcBorders>
          </w:tcPr>
          <w:p w14:paraId="31EFCA5E" w14:textId="77777777" w:rsidR="00CA05C6" w:rsidRPr="00440C64" w:rsidRDefault="00CA05C6" w:rsidP="003A48B2">
            <w:pPr>
              <w:pStyle w:val="Normal6a"/>
            </w:pPr>
            <w:r w:rsidRPr="00440C64">
              <w:rPr>
                <w:b/>
                <w:i/>
              </w:rPr>
              <w:t>c.</w:t>
            </w:r>
            <w:r w:rsidRPr="00440C64">
              <w:tab/>
              <w:t xml:space="preserve">frihedsberøvet i fængsler </w:t>
            </w:r>
            <w:r w:rsidRPr="00440C64">
              <w:rPr>
                <w:b/>
                <w:bCs/>
                <w:i/>
                <w:iCs/>
              </w:rPr>
              <w:t>og holdt adskilt fra almindelige indsatte</w:t>
            </w:r>
          </w:p>
        </w:tc>
        <w:tc>
          <w:tcPr>
            <w:tcW w:w="4876" w:type="dxa"/>
            <w:tcBorders>
              <w:top w:val="nil"/>
              <w:left w:val="nil"/>
              <w:bottom w:val="nil"/>
              <w:right w:val="nil"/>
            </w:tcBorders>
          </w:tcPr>
          <w:p w14:paraId="57335462" w14:textId="77777777" w:rsidR="00CA05C6" w:rsidRPr="00440C64" w:rsidRDefault="00CA05C6" w:rsidP="003A48B2">
            <w:pPr>
              <w:pStyle w:val="Normal6a"/>
            </w:pPr>
            <w:r w:rsidRPr="00440C64">
              <w:rPr>
                <w:b/>
                <w:bCs/>
                <w:i/>
                <w:iCs/>
              </w:rPr>
              <w:t>c)</w:t>
            </w:r>
            <w:r w:rsidRPr="00440C64">
              <w:tab/>
              <w:t>frihedsberøvet i fængsler</w:t>
            </w:r>
          </w:p>
        </w:tc>
      </w:tr>
    </w:tbl>
    <w:p w14:paraId="1637F206"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B4C8407" w14:textId="77777777" w:rsidR="00CA05C6" w:rsidRPr="00440C64" w:rsidRDefault="00CA05C6" w:rsidP="00CA05C6">
      <w:r w:rsidRPr="00440C64">
        <w:rPr>
          <w:rStyle w:val="HideTWBExt"/>
          <w:color w:val="auto"/>
        </w:rPr>
        <w:t>&lt;/Amend&gt;</w:t>
      </w:r>
    </w:p>
    <w:p w14:paraId="4E69873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1195</w:t>
      </w:r>
      <w:r w:rsidRPr="00440C64">
        <w:rPr>
          <w:rStyle w:val="HideTWBExt"/>
          <w:color w:val="auto"/>
        </w:rPr>
        <w:t>&lt;/NumAm&gt;</w:t>
      </w:r>
    </w:p>
    <w:p w14:paraId="417550FA"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4CB0544C" w14:textId="77777777" w:rsidR="00CA05C6" w:rsidRPr="00440C64" w:rsidRDefault="00CA05C6" w:rsidP="00CA05C6">
      <w:pPr>
        <w:pStyle w:val="NormalBold"/>
      </w:pPr>
      <w:r w:rsidRPr="00440C64">
        <w:rPr>
          <w:rStyle w:val="HideTWBExt"/>
          <w:b w:val="0"/>
          <w:color w:val="auto"/>
        </w:rPr>
        <w:t>&lt;/RepeatBlock-By&gt;</w:t>
      </w:r>
    </w:p>
    <w:p w14:paraId="239EBA6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B61F69C" w14:textId="77777777" w:rsidR="00CA05C6" w:rsidRPr="00440C64" w:rsidRDefault="00CA05C6" w:rsidP="00CA05C6">
      <w:pPr>
        <w:pStyle w:val="NormalBold"/>
      </w:pPr>
      <w:r w:rsidRPr="00440C64">
        <w:rPr>
          <w:rStyle w:val="HideTWBExt"/>
          <w:color w:val="auto"/>
        </w:rPr>
        <w:t>&lt;Article&gt;</w:t>
      </w:r>
      <w:r w:rsidRPr="00440C64">
        <w:t>Artikel 16 – stk. 3 – litra d</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2F2C67CA" w14:textId="77777777" w:rsidTr="003A48B2">
        <w:trPr>
          <w:trHeight w:hRule="exact" w:val="240"/>
          <w:jc w:val="center"/>
        </w:trPr>
        <w:tc>
          <w:tcPr>
            <w:tcW w:w="9752" w:type="dxa"/>
            <w:gridSpan w:val="2"/>
            <w:tcBorders>
              <w:top w:val="nil"/>
              <w:left w:val="nil"/>
              <w:bottom w:val="nil"/>
              <w:right w:val="nil"/>
            </w:tcBorders>
          </w:tcPr>
          <w:p w14:paraId="183E7572" w14:textId="77777777" w:rsidR="00CA05C6" w:rsidRPr="00440C64" w:rsidRDefault="00CA05C6" w:rsidP="003A48B2"/>
        </w:tc>
      </w:tr>
      <w:tr w:rsidR="00546440" w:rsidRPr="00440C64" w14:paraId="16A1CDF6" w14:textId="77777777" w:rsidTr="003A48B2">
        <w:trPr>
          <w:trHeight w:val="240"/>
          <w:jc w:val="center"/>
        </w:trPr>
        <w:tc>
          <w:tcPr>
            <w:tcW w:w="4876" w:type="dxa"/>
            <w:tcBorders>
              <w:top w:val="nil"/>
              <w:left w:val="nil"/>
              <w:bottom w:val="nil"/>
              <w:right w:val="nil"/>
            </w:tcBorders>
          </w:tcPr>
          <w:p w14:paraId="55966DE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0702EF45" w14:textId="77777777" w:rsidR="00CA05C6" w:rsidRPr="00440C64" w:rsidRDefault="00CA05C6" w:rsidP="003A48B2">
            <w:pPr>
              <w:pStyle w:val="AmColumnHeading"/>
            </w:pPr>
            <w:r w:rsidRPr="00440C64">
              <w:t>Ændringsforslag</w:t>
            </w:r>
          </w:p>
        </w:tc>
      </w:tr>
      <w:tr w:rsidR="00546440" w:rsidRPr="00440C64" w14:paraId="2BFAFD24" w14:textId="77777777" w:rsidTr="003A48B2">
        <w:trPr>
          <w:jc w:val="center"/>
        </w:trPr>
        <w:tc>
          <w:tcPr>
            <w:tcW w:w="4876" w:type="dxa"/>
            <w:tcBorders>
              <w:top w:val="nil"/>
              <w:left w:val="nil"/>
              <w:bottom w:val="nil"/>
              <w:right w:val="nil"/>
            </w:tcBorders>
          </w:tcPr>
          <w:p w14:paraId="58670A11" w14:textId="77777777" w:rsidR="00CA05C6" w:rsidRPr="00440C64" w:rsidRDefault="00CA05C6" w:rsidP="003A48B2">
            <w:pPr>
              <w:pStyle w:val="Normal6a"/>
            </w:pPr>
            <w:r w:rsidRPr="00440C64">
              <w:rPr>
                <w:b/>
                <w:i/>
              </w:rPr>
              <w:t>d.</w:t>
            </w:r>
            <w:r w:rsidRPr="00440C64">
              <w:tab/>
            </w:r>
            <w:r w:rsidRPr="00440C64">
              <w:rPr>
                <w:b/>
                <w:i/>
              </w:rPr>
              <w:t xml:space="preserve">frihedsberøvet i en periode, der overstiger den maksimale varighed, der er omhandlet i artikel 32, stk. 3, og som fastsættes af en retslig myndighed under </w:t>
            </w:r>
            <w:r w:rsidRPr="00440C64">
              <w:rPr>
                <w:b/>
                <w:i/>
              </w:rPr>
              <w:lastRenderedPageBreak/>
              <w:t>hensyntagen til omstændighederne i den enkelte sag, og som prøves af en retslig myndighed mindst hver tredje måned.</w:t>
            </w:r>
          </w:p>
        </w:tc>
        <w:tc>
          <w:tcPr>
            <w:tcW w:w="4876" w:type="dxa"/>
            <w:tcBorders>
              <w:top w:val="nil"/>
              <w:left w:val="nil"/>
              <w:bottom w:val="nil"/>
              <w:right w:val="nil"/>
            </w:tcBorders>
          </w:tcPr>
          <w:p w14:paraId="03FA14C2" w14:textId="77777777" w:rsidR="00CA05C6" w:rsidRPr="00440C64" w:rsidRDefault="00CA05C6" w:rsidP="003A48B2">
            <w:pPr>
              <w:pStyle w:val="Normal6a"/>
            </w:pPr>
            <w:r w:rsidRPr="00440C64">
              <w:rPr>
                <w:b/>
                <w:i/>
              </w:rPr>
              <w:lastRenderedPageBreak/>
              <w:t>udgår</w:t>
            </w:r>
          </w:p>
        </w:tc>
      </w:tr>
    </w:tbl>
    <w:p w14:paraId="56CE1D6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C4BC626"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41FD7AB1" w14:textId="77777777" w:rsidR="00CA05C6" w:rsidRPr="00440C64" w:rsidRDefault="00CA05C6" w:rsidP="00CA05C6">
      <w:pPr>
        <w:pStyle w:val="AmJustText"/>
      </w:pPr>
      <w:r w:rsidRPr="00440C64">
        <w:t>Slettet henvisning til maksimale frihedsberøvelsesperioder i artikel 32. Så slettes her for konsistens.</w:t>
      </w:r>
    </w:p>
    <w:p w14:paraId="3458BECE" w14:textId="77777777" w:rsidR="00CA05C6" w:rsidRPr="00440C64" w:rsidRDefault="00CA05C6" w:rsidP="00CA05C6">
      <w:r w:rsidRPr="00440C64">
        <w:rPr>
          <w:rStyle w:val="HideTWBExt"/>
          <w:color w:val="auto"/>
        </w:rPr>
        <w:t>&lt;/Amend&gt;</w:t>
      </w:r>
    </w:p>
    <w:p w14:paraId="325B13DC"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1196</w:t>
      </w:r>
      <w:r w:rsidRPr="00440C64">
        <w:rPr>
          <w:rStyle w:val="HideTWBExt"/>
          <w:color w:val="auto"/>
        </w:rPr>
        <w:t>&lt;/NumAm&gt;</w:t>
      </w:r>
    </w:p>
    <w:p w14:paraId="6B15AB59"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395B59A9" w14:textId="77777777" w:rsidR="00CA05C6" w:rsidRPr="00440C64" w:rsidRDefault="00CA05C6" w:rsidP="00CA05C6">
      <w:pPr>
        <w:pStyle w:val="NormalBold"/>
      </w:pPr>
      <w:r w:rsidRPr="00440C64">
        <w:rPr>
          <w:rStyle w:val="HideTWBExt"/>
          <w:b w:val="0"/>
          <w:color w:val="auto"/>
        </w:rPr>
        <w:t>&lt;/RepeatBlock-By&gt;</w:t>
      </w:r>
    </w:p>
    <w:p w14:paraId="008B8AA1"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451FAFD" w14:textId="77777777" w:rsidR="00CA05C6" w:rsidRPr="00440C64" w:rsidRDefault="00CA05C6" w:rsidP="00CA05C6">
      <w:pPr>
        <w:pStyle w:val="NormalBold"/>
      </w:pPr>
      <w:r w:rsidRPr="00440C64">
        <w:rPr>
          <w:rStyle w:val="HideTWBExt"/>
          <w:color w:val="auto"/>
        </w:rPr>
        <w:t>&lt;Article&gt;</w:t>
      </w:r>
      <w:r w:rsidRPr="00440C64">
        <w:t>Artikel 16 – stk. 3 – litra d</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F7CC8FA" w14:textId="77777777" w:rsidTr="003A48B2">
        <w:trPr>
          <w:trHeight w:hRule="exact" w:val="240"/>
          <w:jc w:val="center"/>
        </w:trPr>
        <w:tc>
          <w:tcPr>
            <w:tcW w:w="9752" w:type="dxa"/>
            <w:gridSpan w:val="2"/>
            <w:tcBorders>
              <w:top w:val="nil"/>
              <w:left w:val="nil"/>
              <w:bottom w:val="nil"/>
              <w:right w:val="nil"/>
            </w:tcBorders>
          </w:tcPr>
          <w:p w14:paraId="58166DBD" w14:textId="77777777" w:rsidR="00CA05C6" w:rsidRPr="00440C64" w:rsidRDefault="00CA05C6" w:rsidP="003A48B2"/>
        </w:tc>
      </w:tr>
      <w:tr w:rsidR="00546440" w:rsidRPr="00440C64" w14:paraId="5A09C47A" w14:textId="77777777" w:rsidTr="003A48B2">
        <w:trPr>
          <w:trHeight w:val="240"/>
          <w:jc w:val="center"/>
        </w:trPr>
        <w:tc>
          <w:tcPr>
            <w:tcW w:w="4876" w:type="dxa"/>
            <w:tcBorders>
              <w:top w:val="nil"/>
              <w:left w:val="nil"/>
              <w:bottom w:val="nil"/>
              <w:right w:val="nil"/>
            </w:tcBorders>
          </w:tcPr>
          <w:p w14:paraId="21370D31"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5801D9B4" w14:textId="77777777" w:rsidR="00CA05C6" w:rsidRPr="00440C64" w:rsidRDefault="00CA05C6" w:rsidP="003A48B2">
            <w:pPr>
              <w:pStyle w:val="AmColumnHeading"/>
            </w:pPr>
            <w:r w:rsidRPr="00440C64">
              <w:t>Ændringsforslag</w:t>
            </w:r>
          </w:p>
        </w:tc>
      </w:tr>
      <w:tr w:rsidR="00546440" w:rsidRPr="00440C64" w14:paraId="6BCEB931" w14:textId="77777777" w:rsidTr="003A48B2">
        <w:trPr>
          <w:jc w:val="center"/>
        </w:trPr>
        <w:tc>
          <w:tcPr>
            <w:tcW w:w="4876" w:type="dxa"/>
            <w:tcBorders>
              <w:top w:val="nil"/>
              <w:left w:val="nil"/>
              <w:bottom w:val="nil"/>
              <w:right w:val="nil"/>
            </w:tcBorders>
          </w:tcPr>
          <w:p w14:paraId="43C3605A" w14:textId="77777777" w:rsidR="00CA05C6" w:rsidRPr="00440C64" w:rsidRDefault="00CA05C6" w:rsidP="003A48B2">
            <w:pPr>
              <w:pStyle w:val="Normal6a"/>
            </w:pPr>
            <w:r w:rsidRPr="00440C64">
              <w:rPr>
                <w:b/>
                <w:i/>
              </w:rPr>
              <w:t>d.</w:t>
            </w:r>
            <w:r w:rsidRPr="00440C64">
              <w:tab/>
            </w:r>
            <w:r w:rsidRPr="00440C64">
              <w:rPr>
                <w:b/>
                <w:i/>
              </w:rPr>
              <w:t>frihedsberøvet i en periode, der overstiger den maksimale varighed, der er omhandlet i artikel 32, stk. 3, og som fastsættes af en retslig myndighed under hensyntagen til omstændighederne i den enkelte sag, og som prøves af en retslig myndighed mindst hver tredje måned.</w:t>
            </w:r>
          </w:p>
        </w:tc>
        <w:tc>
          <w:tcPr>
            <w:tcW w:w="4876" w:type="dxa"/>
            <w:tcBorders>
              <w:top w:val="nil"/>
              <w:left w:val="nil"/>
              <w:bottom w:val="nil"/>
              <w:right w:val="nil"/>
            </w:tcBorders>
          </w:tcPr>
          <w:p w14:paraId="395422FB" w14:textId="77777777" w:rsidR="00CA05C6" w:rsidRPr="00440C64" w:rsidRDefault="00CA05C6" w:rsidP="003A48B2">
            <w:pPr>
              <w:pStyle w:val="Normal6a"/>
            </w:pPr>
            <w:r w:rsidRPr="00440C64">
              <w:rPr>
                <w:b/>
                <w:i/>
              </w:rPr>
              <w:t>udgår</w:t>
            </w:r>
          </w:p>
        </w:tc>
      </w:tr>
    </w:tbl>
    <w:p w14:paraId="74A38DF9"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418A8F5B"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7BAA604F" w14:textId="77777777" w:rsidR="00CA05C6" w:rsidRPr="00440C64" w:rsidRDefault="00CA05C6" w:rsidP="00CA05C6">
      <w:pPr>
        <w:pStyle w:val="AmJustText"/>
      </w:pPr>
      <w:r w:rsidRPr="00440C64">
        <w:t>Forvaltningsretten vedrørende indvandring bør ikke føre til en formodning om kriminalitet. Tredjelandsstatsborgere, der har begået strafbare handlinger, bør retsforfølges i henhold til den pågældende medlemsstats strafferet. Det er sådan, kriminelle bør behandles.</w:t>
      </w:r>
    </w:p>
    <w:p w14:paraId="523DB720" w14:textId="77777777" w:rsidR="00CA05C6" w:rsidRPr="00440C64" w:rsidRDefault="00CA05C6" w:rsidP="00CA05C6">
      <w:r w:rsidRPr="00440C64">
        <w:rPr>
          <w:rStyle w:val="HideTWBExt"/>
          <w:color w:val="auto"/>
        </w:rPr>
        <w:t>&lt;/Amend&gt;</w:t>
      </w:r>
    </w:p>
    <w:p w14:paraId="5CA93935"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1197</w:t>
      </w:r>
      <w:r w:rsidRPr="00440C64">
        <w:rPr>
          <w:rStyle w:val="HideTWBExt"/>
          <w:color w:val="auto"/>
        </w:rPr>
        <w:t>&lt;/NumAm&gt;</w:t>
      </w:r>
    </w:p>
    <w:p w14:paraId="63047B4C"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Assita Kanko</w:t>
      </w:r>
      <w:r w:rsidRPr="00440C64">
        <w:rPr>
          <w:rStyle w:val="HideTWBExt"/>
          <w:b w:val="0"/>
          <w:color w:val="auto"/>
        </w:rPr>
        <w:t>&lt;/Members&gt;</w:t>
      </w:r>
    </w:p>
    <w:p w14:paraId="3DFAF2AB" w14:textId="77777777" w:rsidR="00CA05C6" w:rsidRPr="00440C64" w:rsidRDefault="00CA05C6" w:rsidP="00CA05C6">
      <w:pPr>
        <w:pStyle w:val="NormalBold"/>
      </w:pPr>
      <w:r w:rsidRPr="00440C64">
        <w:rPr>
          <w:rStyle w:val="HideTWBExt"/>
          <w:b w:val="0"/>
          <w:color w:val="auto"/>
        </w:rPr>
        <w:t>&lt;/RepeatBlock-By&gt;</w:t>
      </w:r>
    </w:p>
    <w:p w14:paraId="5F3C5EB7"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A0A6F18" w14:textId="77777777" w:rsidR="00CA05C6" w:rsidRPr="00440C64" w:rsidRDefault="00CA05C6" w:rsidP="00CA05C6">
      <w:pPr>
        <w:pStyle w:val="NormalBold"/>
      </w:pPr>
      <w:r w:rsidRPr="00440C64">
        <w:rPr>
          <w:rStyle w:val="HideTWBExt"/>
          <w:color w:val="auto"/>
        </w:rPr>
        <w:t>&lt;Article&gt;</w:t>
      </w:r>
      <w:r w:rsidRPr="00440C64">
        <w:t>Artikel 16 – stk. 3 – litra d</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5577136" w14:textId="77777777" w:rsidTr="003A48B2">
        <w:trPr>
          <w:trHeight w:hRule="exact" w:val="240"/>
          <w:jc w:val="center"/>
        </w:trPr>
        <w:tc>
          <w:tcPr>
            <w:tcW w:w="9752" w:type="dxa"/>
            <w:gridSpan w:val="2"/>
            <w:tcBorders>
              <w:top w:val="nil"/>
              <w:left w:val="nil"/>
              <w:bottom w:val="nil"/>
              <w:right w:val="nil"/>
            </w:tcBorders>
          </w:tcPr>
          <w:p w14:paraId="6D54B2AC" w14:textId="77777777" w:rsidR="00CA05C6" w:rsidRPr="00440C64" w:rsidRDefault="00CA05C6" w:rsidP="003A48B2"/>
        </w:tc>
      </w:tr>
      <w:tr w:rsidR="00546440" w:rsidRPr="00440C64" w14:paraId="359EF43D" w14:textId="77777777" w:rsidTr="003A48B2">
        <w:trPr>
          <w:trHeight w:val="240"/>
          <w:jc w:val="center"/>
        </w:trPr>
        <w:tc>
          <w:tcPr>
            <w:tcW w:w="4876" w:type="dxa"/>
            <w:tcBorders>
              <w:top w:val="nil"/>
              <w:left w:val="nil"/>
              <w:bottom w:val="nil"/>
              <w:right w:val="nil"/>
            </w:tcBorders>
          </w:tcPr>
          <w:p w14:paraId="669F00DA"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CF09C09" w14:textId="77777777" w:rsidR="00CA05C6" w:rsidRPr="00440C64" w:rsidRDefault="00CA05C6" w:rsidP="003A48B2">
            <w:pPr>
              <w:pStyle w:val="AmColumnHeading"/>
            </w:pPr>
            <w:r w:rsidRPr="00440C64">
              <w:t>Ændringsforslag</w:t>
            </w:r>
          </w:p>
        </w:tc>
      </w:tr>
      <w:tr w:rsidR="00546440" w:rsidRPr="00440C64" w14:paraId="45003A38" w14:textId="77777777" w:rsidTr="003A48B2">
        <w:trPr>
          <w:jc w:val="center"/>
        </w:trPr>
        <w:tc>
          <w:tcPr>
            <w:tcW w:w="4876" w:type="dxa"/>
            <w:tcBorders>
              <w:top w:val="nil"/>
              <w:left w:val="nil"/>
              <w:bottom w:val="nil"/>
              <w:right w:val="nil"/>
            </w:tcBorders>
          </w:tcPr>
          <w:p w14:paraId="2E0CA273" w14:textId="77777777" w:rsidR="00CA05C6" w:rsidRPr="00440C64" w:rsidRDefault="00CA05C6" w:rsidP="003A48B2">
            <w:pPr>
              <w:pStyle w:val="Normal6a"/>
            </w:pPr>
            <w:r w:rsidRPr="00440C64">
              <w:rPr>
                <w:b/>
                <w:i/>
              </w:rPr>
              <w:t>d.</w:t>
            </w:r>
            <w:r w:rsidRPr="00440C64">
              <w:tab/>
              <w:t xml:space="preserve">frihedsberøvet i </w:t>
            </w:r>
            <w:r w:rsidRPr="00440C64">
              <w:rPr>
                <w:b/>
                <w:bCs/>
                <w:i/>
                <w:iCs/>
              </w:rPr>
              <w:t>en periode</w:t>
            </w:r>
            <w:r w:rsidRPr="00440C64">
              <w:t xml:space="preserve">, der overstiger den maksimale varighed, der er </w:t>
            </w:r>
            <w:r w:rsidRPr="00440C64">
              <w:lastRenderedPageBreak/>
              <w:t xml:space="preserve">omhandlet i artikel 32, stk. 3, og som fastsættes af en </w:t>
            </w:r>
            <w:r w:rsidRPr="00440C64">
              <w:rPr>
                <w:b/>
                <w:bCs/>
                <w:i/>
                <w:iCs/>
              </w:rPr>
              <w:t>retslig</w:t>
            </w:r>
            <w:r w:rsidRPr="00440C64">
              <w:t xml:space="preserve"> myndighed</w:t>
            </w:r>
            <w:r w:rsidRPr="00440C64">
              <w:rPr>
                <w:b/>
                <w:bCs/>
                <w:i/>
                <w:iCs/>
              </w:rPr>
              <w:t xml:space="preserve"> under hensyntagen til omstændighederne i den enkelte sag, og som prøves af en retslig myndighed mindst hver tredje måned</w:t>
            </w:r>
            <w:r w:rsidRPr="00440C64">
              <w:t>.</w:t>
            </w:r>
          </w:p>
        </w:tc>
        <w:tc>
          <w:tcPr>
            <w:tcW w:w="4876" w:type="dxa"/>
            <w:tcBorders>
              <w:top w:val="nil"/>
              <w:left w:val="nil"/>
              <w:bottom w:val="nil"/>
              <w:right w:val="nil"/>
            </w:tcBorders>
          </w:tcPr>
          <w:p w14:paraId="35C0EAE6" w14:textId="77777777" w:rsidR="00CA05C6" w:rsidRPr="00440C64" w:rsidRDefault="00CA05C6" w:rsidP="003A48B2">
            <w:pPr>
              <w:pStyle w:val="Normal6a"/>
            </w:pPr>
            <w:r w:rsidRPr="00440C64">
              <w:rPr>
                <w:b/>
                <w:i/>
              </w:rPr>
              <w:lastRenderedPageBreak/>
              <w:t>d)</w:t>
            </w:r>
            <w:r w:rsidRPr="00440C64">
              <w:tab/>
              <w:t xml:space="preserve">frihedsberøvet i </w:t>
            </w:r>
            <w:r w:rsidRPr="00440C64">
              <w:rPr>
                <w:b/>
                <w:bCs/>
                <w:i/>
                <w:iCs/>
              </w:rPr>
              <w:t>yderligere perioder</w:t>
            </w:r>
            <w:r w:rsidRPr="00440C64">
              <w:t xml:space="preserve">, der overstiger den maksimale </w:t>
            </w:r>
            <w:r w:rsidRPr="00440C64">
              <w:lastRenderedPageBreak/>
              <w:t xml:space="preserve">varighed, der er omhandlet i artikel 32, stk. 3, og som fastsættes af en </w:t>
            </w:r>
            <w:r w:rsidRPr="00440C64">
              <w:rPr>
                <w:b/>
                <w:bCs/>
                <w:i/>
                <w:iCs/>
              </w:rPr>
              <w:t>kompetent</w:t>
            </w:r>
            <w:r w:rsidRPr="00440C64">
              <w:t xml:space="preserve"> myndighed.</w:t>
            </w:r>
          </w:p>
        </w:tc>
      </w:tr>
    </w:tbl>
    <w:p w14:paraId="34C646D1"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35979CEA" w14:textId="77777777" w:rsidR="00CA05C6" w:rsidRPr="00440C64" w:rsidRDefault="00CA05C6" w:rsidP="00CA05C6">
      <w:r w:rsidRPr="00440C64">
        <w:rPr>
          <w:rStyle w:val="HideTWBExt"/>
          <w:color w:val="auto"/>
        </w:rPr>
        <w:t>&lt;/Amend&gt;</w:t>
      </w:r>
    </w:p>
    <w:p w14:paraId="32E7D004"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1198</w:t>
      </w:r>
      <w:r w:rsidRPr="00440C64">
        <w:rPr>
          <w:rStyle w:val="HideTWBExt"/>
          <w:color w:val="auto"/>
        </w:rPr>
        <w:t>&lt;/NumAm&gt;</w:t>
      </w:r>
    </w:p>
    <w:p w14:paraId="0223EE04"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376ECAA6"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306108D1" w14:textId="77777777" w:rsidR="00CA05C6" w:rsidRPr="00440C64" w:rsidRDefault="00CA05C6" w:rsidP="00CA05C6">
      <w:pPr>
        <w:pStyle w:val="NormalBold"/>
      </w:pPr>
      <w:r w:rsidRPr="00440C64">
        <w:rPr>
          <w:rStyle w:val="HideTWBExt"/>
          <w:b w:val="0"/>
          <w:color w:val="auto"/>
        </w:rPr>
        <w:t>&lt;/RepeatBlock-By&gt;</w:t>
      </w:r>
    </w:p>
    <w:p w14:paraId="159C017C"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CF1B76F" w14:textId="77777777" w:rsidR="00CA05C6" w:rsidRPr="00440C64" w:rsidRDefault="00CA05C6" w:rsidP="00CA05C6">
      <w:pPr>
        <w:pStyle w:val="NormalBold"/>
      </w:pPr>
      <w:r w:rsidRPr="00440C64">
        <w:rPr>
          <w:rStyle w:val="HideTWBExt"/>
          <w:color w:val="auto"/>
        </w:rPr>
        <w:t>&lt;Article&gt;</w:t>
      </w:r>
      <w:r w:rsidRPr="00440C64">
        <w:t>Artikel 16 – stk. 3 – litra d</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77A4CF5" w14:textId="77777777" w:rsidTr="003A48B2">
        <w:trPr>
          <w:trHeight w:hRule="exact" w:val="240"/>
          <w:jc w:val="center"/>
        </w:trPr>
        <w:tc>
          <w:tcPr>
            <w:tcW w:w="9752" w:type="dxa"/>
            <w:gridSpan w:val="2"/>
            <w:tcBorders>
              <w:top w:val="nil"/>
              <w:left w:val="nil"/>
              <w:bottom w:val="nil"/>
              <w:right w:val="nil"/>
            </w:tcBorders>
          </w:tcPr>
          <w:p w14:paraId="0016D872" w14:textId="77777777" w:rsidR="00CA05C6" w:rsidRPr="00440C64" w:rsidRDefault="00CA05C6" w:rsidP="003A48B2"/>
        </w:tc>
      </w:tr>
      <w:tr w:rsidR="00546440" w:rsidRPr="00440C64" w14:paraId="3F38F130" w14:textId="77777777" w:rsidTr="003A48B2">
        <w:trPr>
          <w:trHeight w:val="240"/>
          <w:jc w:val="center"/>
        </w:trPr>
        <w:tc>
          <w:tcPr>
            <w:tcW w:w="4876" w:type="dxa"/>
            <w:tcBorders>
              <w:top w:val="nil"/>
              <w:left w:val="nil"/>
              <w:bottom w:val="nil"/>
              <w:right w:val="nil"/>
            </w:tcBorders>
          </w:tcPr>
          <w:p w14:paraId="79E707A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F1E79F1" w14:textId="77777777" w:rsidR="00CA05C6" w:rsidRPr="00440C64" w:rsidRDefault="00CA05C6" w:rsidP="003A48B2">
            <w:pPr>
              <w:pStyle w:val="AmColumnHeading"/>
            </w:pPr>
            <w:r w:rsidRPr="00440C64">
              <w:t>Ændringsforslag</w:t>
            </w:r>
          </w:p>
        </w:tc>
      </w:tr>
      <w:tr w:rsidR="00546440" w:rsidRPr="00440C64" w14:paraId="64780687" w14:textId="77777777" w:rsidTr="003A48B2">
        <w:trPr>
          <w:jc w:val="center"/>
        </w:trPr>
        <w:tc>
          <w:tcPr>
            <w:tcW w:w="4876" w:type="dxa"/>
            <w:tcBorders>
              <w:top w:val="nil"/>
              <w:left w:val="nil"/>
              <w:bottom w:val="nil"/>
              <w:right w:val="nil"/>
            </w:tcBorders>
          </w:tcPr>
          <w:p w14:paraId="068981BA" w14:textId="77777777" w:rsidR="00CA05C6" w:rsidRPr="00440C64" w:rsidRDefault="00CA05C6" w:rsidP="003A48B2">
            <w:pPr>
              <w:pStyle w:val="Normal6a"/>
            </w:pPr>
            <w:r w:rsidRPr="00440C64">
              <w:rPr>
                <w:b/>
                <w:i/>
              </w:rPr>
              <w:t>d.</w:t>
            </w:r>
            <w:r w:rsidRPr="00440C64">
              <w:tab/>
              <w:t xml:space="preserve">frihedsberøvet i en periode, der overstiger den maksimale varighed, der er omhandlet i artikel 32, stk. 3, og som fastsættes af en retslig myndighed under hensyntagen til omstændighederne i den enkelte sag, og som prøves af en </w:t>
            </w:r>
            <w:r w:rsidRPr="00440C64">
              <w:rPr>
                <w:b/>
                <w:bCs/>
                <w:i/>
                <w:iCs/>
              </w:rPr>
              <w:t>retslig</w:t>
            </w:r>
            <w:r w:rsidRPr="00440C64">
              <w:t xml:space="preserve"> myndighed mindst hver</w:t>
            </w:r>
            <w:r w:rsidRPr="00440C64">
              <w:rPr>
                <w:b/>
                <w:bCs/>
                <w:i/>
                <w:iCs/>
              </w:rPr>
              <w:t xml:space="preserve"> tredje</w:t>
            </w:r>
            <w:r w:rsidRPr="00440C64">
              <w:t xml:space="preserve"> måned.</w:t>
            </w:r>
          </w:p>
        </w:tc>
        <w:tc>
          <w:tcPr>
            <w:tcW w:w="4876" w:type="dxa"/>
            <w:tcBorders>
              <w:top w:val="nil"/>
              <w:left w:val="nil"/>
              <w:bottom w:val="nil"/>
              <w:right w:val="nil"/>
            </w:tcBorders>
          </w:tcPr>
          <w:p w14:paraId="64427464" w14:textId="77777777" w:rsidR="00CA05C6" w:rsidRPr="00440C64" w:rsidRDefault="00CA05C6" w:rsidP="003A48B2">
            <w:pPr>
              <w:pStyle w:val="Normal6a"/>
            </w:pPr>
            <w:r w:rsidRPr="00440C64">
              <w:rPr>
                <w:b/>
                <w:i/>
              </w:rPr>
              <w:t>d)</w:t>
            </w:r>
            <w:r w:rsidRPr="00440C64">
              <w:tab/>
              <w:t>frihedsberøvet i en periode, der overstiger den maksimale varighed, der er omhandlet i artikel 32, stk. 3, og som fastsættes af en retslig myndighed under hensyntagen til omstændighederne i den enkelte sag, og som prøves af en</w:t>
            </w:r>
            <w:r w:rsidRPr="00440C64">
              <w:rPr>
                <w:b/>
                <w:bCs/>
                <w:i/>
                <w:iCs/>
              </w:rPr>
              <w:t xml:space="preserve"> kompetent</w:t>
            </w:r>
            <w:r w:rsidRPr="00440C64">
              <w:t xml:space="preserve"> myndighed mindst hver</w:t>
            </w:r>
            <w:r w:rsidRPr="00440C64">
              <w:rPr>
                <w:b/>
                <w:bCs/>
                <w:i/>
                <w:iCs/>
              </w:rPr>
              <w:t xml:space="preserve"> sjette</w:t>
            </w:r>
            <w:r w:rsidRPr="00440C64">
              <w:t xml:space="preserve"> måned.</w:t>
            </w:r>
          </w:p>
        </w:tc>
      </w:tr>
    </w:tbl>
    <w:p w14:paraId="6B9F5FF4"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5C30F798" w14:textId="77777777" w:rsidR="00CA05C6" w:rsidRPr="00440C64" w:rsidRDefault="00CA05C6" w:rsidP="00CA05C6">
      <w:r w:rsidRPr="00440C64">
        <w:rPr>
          <w:rStyle w:val="HideTWBExt"/>
          <w:color w:val="auto"/>
        </w:rPr>
        <w:t>&lt;/Amend&gt;</w:t>
      </w:r>
    </w:p>
    <w:p w14:paraId="6D97F62B"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1199</w:t>
      </w:r>
      <w:r w:rsidRPr="00440C64">
        <w:rPr>
          <w:rStyle w:val="HideTWBExt"/>
          <w:color w:val="auto"/>
        </w:rPr>
        <w:t>&lt;/NumAm&gt;</w:t>
      </w:r>
    </w:p>
    <w:p w14:paraId="79CBB8F8"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1783EAEC" w14:textId="77777777" w:rsidR="00CA05C6" w:rsidRPr="00440C64" w:rsidRDefault="00CA05C6" w:rsidP="00CA05C6">
      <w:pPr>
        <w:pStyle w:val="NormalBold"/>
      </w:pPr>
      <w:r w:rsidRPr="00440C64">
        <w:rPr>
          <w:rStyle w:val="HideTWBExt"/>
          <w:b w:val="0"/>
          <w:color w:val="auto"/>
        </w:rPr>
        <w:t>&lt;/RepeatBlock-By&gt;</w:t>
      </w:r>
    </w:p>
    <w:p w14:paraId="3AD817B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F124888" w14:textId="77777777" w:rsidR="00CA05C6" w:rsidRPr="00440C64" w:rsidRDefault="00CA05C6" w:rsidP="00CA05C6">
      <w:pPr>
        <w:pStyle w:val="NormalBold"/>
      </w:pPr>
      <w:r w:rsidRPr="00440C64">
        <w:rPr>
          <w:rStyle w:val="HideTWBExt"/>
          <w:color w:val="auto"/>
        </w:rPr>
        <w:t>&lt;Article&gt;</w:t>
      </w:r>
      <w:r w:rsidRPr="00440C64">
        <w:t>Artikel 16 – stk. 3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6ECC97D1" w14:textId="77777777" w:rsidTr="003A48B2">
        <w:trPr>
          <w:trHeight w:hRule="exact" w:val="240"/>
          <w:jc w:val="center"/>
        </w:trPr>
        <w:tc>
          <w:tcPr>
            <w:tcW w:w="9752" w:type="dxa"/>
            <w:gridSpan w:val="2"/>
            <w:tcBorders>
              <w:top w:val="nil"/>
              <w:left w:val="nil"/>
              <w:bottom w:val="nil"/>
              <w:right w:val="nil"/>
            </w:tcBorders>
          </w:tcPr>
          <w:p w14:paraId="4B7551B6" w14:textId="77777777" w:rsidR="00CA05C6" w:rsidRPr="00440C64" w:rsidRDefault="00CA05C6" w:rsidP="003A48B2"/>
        </w:tc>
      </w:tr>
      <w:tr w:rsidR="00546440" w:rsidRPr="00440C64" w14:paraId="5676B1A8" w14:textId="77777777" w:rsidTr="003A48B2">
        <w:trPr>
          <w:trHeight w:val="240"/>
          <w:jc w:val="center"/>
        </w:trPr>
        <w:tc>
          <w:tcPr>
            <w:tcW w:w="4876" w:type="dxa"/>
            <w:tcBorders>
              <w:top w:val="nil"/>
              <w:left w:val="nil"/>
              <w:bottom w:val="nil"/>
              <w:right w:val="nil"/>
            </w:tcBorders>
          </w:tcPr>
          <w:p w14:paraId="39E931ED"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422D1475" w14:textId="77777777" w:rsidR="00CA05C6" w:rsidRPr="00440C64" w:rsidRDefault="00CA05C6" w:rsidP="003A48B2">
            <w:pPr>
              <w:pStyle w:val="AmColumnHeading"/>
            </w:pPr>
            <w:r w:rsidRPr="00440C64">
              <w:t>Ændringsforslag</w:t>
            </w:r>
          </w:p>
        </w:tc>
      </w:tr>
      <w:tr w:rsidR="00546440" w:rsidRPr="00440C64" w14:paraId="64FE89EF" w14:textId="77777777" w:rsidTr="003A48B2">
        <w:trPr>
          <w:jc w:val="center"/>
        </w:trPr>
        <w:tc>
          <w:tcPr>
            <w:tcW w:w="4876" w:type="dxa"/>
            <w:tcBorders>
              <w:top w:val="nil"/>
              <w:left w:val="nil"/>
              <w:bottom w:val="nil"/>
              <w:right w:val="nil"/>
            </w:tcBorders>
          </w:tcPr>
          <w:p w14:paraId="228A5C1D" w14:textId="77777777" w:rsidR="00CA05C6" w:rsidRPr="00440C64" w:rsidRDefault="00CA05C6" w:rsidP="003A48B2">
            <w:pPr>
              <w:pStyle w:val="Normal6a"/>
            </w:pPr>
          </w:p>
        </w:tc>
        <w:tc>
          <w:tcPr>
            <w:tcW w:w="4876" w:type="dxa"/>
            <w:tcBorders>
              <w:top w:val="nil"/>
              <w:left w:val="nil"/>
              <w:bottom w:val="nil"/>
              <w:right w:val="nil"/>
            </w:tcBorders>
          </w:tcPr>
          <w:p w14:paraId="30FC9575" w14:textId="77777777" w:rsidR="00CA05C6" w:rsidRPr="00440C64" w:rsidRDefault="00CA05C6" w:rsidP="003A48B2">
            <w:pPr>
              <w:pStyle w:val="Normal6a"/>
            </w:pPr>
            <w:r w:rsidRPr="00440C64">
              <w:rPr>
                <w:b/>
                <w:i/>
              </w:rPr>
              <w:t>3a.</w:t>
            </w:r>
            <w:r w:rsidRPr="00440C64">
              <w:tab/>
            </w:r>
            <w:r w:rsidRPr="00440C64">
              <w:rPr>
                <w:b/>
                <w:i/>
              </w:rPr>
              <w:t>Tredjelandsstatsborgere, der er omfattet af denne artikels anvendelsesområde, kan pålægges et midlertidigt eller permanent indrejseforbud i overensstemmelse med artikel 10, stk. 7, litra a).</w:t>
            </w:r>
          </w:p>
        </w:tc>
      </w:tr>
    </w:tbl>
    <w:p w14:paraId="13FE8D43"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77E0B59" w14:textId="77777777" w:rsidR="00CA05C6" w:rsidRPr="00440C64" w:rsidRDefault="00CA05C6" w:rsidP="00CA05C6">
      <w:r w:rsidRPr="00440C64">
        <w:rPr>
          <w:rStyle w:val="HideTWBExt"/>
          <w:color w:val="auto"/>
        </w:rPr>
        <w:lastRenderedPageBreak/>
        <w:t>&lt;/Amend&gt;</w:t>
      </w:r>
    </w:p>
    <w:p w14:paraId="021D6727"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1200</w:t>
      </w:r>
      <w:r w:rsidRPr="00440C64">
        <w:rPr>
          <w:rStyle w:val="HideTWBExt"/>
          <w:color w:val="auto"/>
        </w:rPr>
        <w:t>&lt;/NumAm&gt;</w:t>
      </w:r>
    </w:p>
    <w:p w14:paraId="3D0AE915" w14:textId="77777777" w:rsidR="00CA05C6" w:rsidRPr="00440C64" w:rsidRDefault="00CA05C6" w:rsidP="00CA05C6">
      <w:pPr>
        <w:pStyle w:val="NormalBold"/>
      </w:pPr>
      <w:r w:rsidRPr="00440C64">
        <w:rPr>
          <w:rStyle w:val="HideTWBExt"/>
          <w:b w:val="0"/>
          <w:color w:val="auto"/>
        </w:rPr>
        <w:t>&lt;RepeatBlock-By&gt;&lt;Members&gt;</w:t>
      </w:r>
      <w:r w:rsidRPr="00440C64">
        <w:t>Mary Khan</w:t>
      </w:r>
      <w:r w:rsidRPr="00440C64">
        <w:rPr>
          <w:rStyle w:val="HideTWBExt"/>
          <w:b w:val="0"/>
          <w:color w:val="auto"/>
        </w:rPr>
        <w:t>&lt;/Members&gt;</w:t>
      </w:r>
    </w:p>
    <w:p w14:paraId="669CA106" w14:textId="77777777" w:rsidR="00CA05C6" w:rsidRPr="00440C64" w:rsidRDefault="00CA05C6" w:rsidP="00CA05C6">
      <w:pPr>
        <w:pStyle w:val="NormalBold"/>
      </w:pPr>
      <w:r w:rsidRPr="00440C64">
        <w:rPr>
          <w:rStyle w:val="HideTWBExt"/>
          <w:b w:val="0"/>
          <w:color w:val="auto"/>
        </w:rPr>
        <w:t>&lt;/RepeatBlock-By&gt;</w:t>
      </w:r>
    </w:p>
    <w:p w14:paraId="21DA3E3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4C91B86B" w14:textId="77777777" w:rsidR="00CA05C6" w:rsidRPr="00440C64" w:rsidRDefault="00CA05C6" w:rsidP="00CA05C6">
      <w:pPr>
        <w:pStyle w:val="NormalBold"/>
      </w:pPr>
      <w:r w:rsidRPr="00440C64">
        <w:rPr>
          <w:rStyle w:val="HideTWBExt"/>
          <w:color w:val="auto"/>
        </w:rPr>
        <w:t>&lt;Article&gt;</w:t>
      </w:r>
      <w:r w:rsidRPr="00440C64">
        <w:t>Artikel 16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B0057F1" w14:textId="77777777" w:rsidTr="003A48B2">
        <w:trPr>
          <w:trHeight w:hRule="exact" w:val="240"/>
          <w:jc w:val="center"/>
        </w:trPr>
        <w:tc>
          <w:tcPr>
            <w:tcW w:w="9752" w:type="dxa"/>
            <w:gridSpan w:val="2"/>
            <w:tcBorders>
              <w:top w:val="nil"/>
              <w:left w:val="nil"/>
              <w:bottom w:val="nil"/>
              <w:right w:val="nil"/>
            </w:tcBorders>
          </w:tcPr>
          <w:p w14:paraId="0D5CC50E" w14:textId="77777777" w:rsidR="00CA05C6" w:rsidRPr="00440C64" w:rsidRDefault="00CA05C6" w:rsidP="003A48B2"/>
        </w:tc>
      </w:tr>
      <w:tr w:rsidR="00546440" w:rsidRPr="00440C64" w14:paraId="2C9C1035" w14:textId="77777777" w:rsidTr="003A48B2">
        <w:trPr>
          <w:trHeight w:val="240"/>
          <w:jc w:val="center"/>
        </w:trPr>
        <w:tc>
          <w:tcPr>
            <w:tcW w:w="4876" w:type="dxa"/>
            <w:tcBorders>
              <w:top w:val="nil"/>
              <w:left w:val="nil"/>
              <w:bottom w:val="nil"/>
              <w:right w:val="nil"/>
            </w:tcBorders>
          </w:tcPr>
          <w:p w14:paraId="173A98B0"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3E004D23" w14:textId="77777777" w:rsidR="00CA05C6" w:rsidRPr="00440C64" w:rsidRDefault="00CA05C6" w:rsidP="003A48B2">
            <w:pPr>
              <w:pStyle w:val="AmColumnHeading"/>
            </w:pPr>
            <w:r w:rsidRPr="00440C64">
              <w:t>Ændringsforslag</w:t>
            </w:r>
          </w:p>
        </w:tc>
      </w:tr>
      <w:tr w:rsidR="00546440" w:rsidRPr="00440C64" w14:paraId="079CDFCD" w14:textId="77777777" w:rsidTr="003A48B2">
        <w:trPr>
          <w:jc w:val="center"/>
        </w:trPr>
        <w:tc>
          <w:tcPr>
            <w:tcW w:w="4876" w:type="dxa"/>
            <w:tcBorders>
              <w:top w:val="nil"/>
              <w:left w:val="nil"/>
              <w:bottom w:val="nil"/>
              <w:right w:val="nil"/>
            </w:tcBorders>
          </w:tcPr>
          <w:p w14:paraId="7A268895" w14:textId="77777777" w:rsidR="00CA05C6" w:rsidRPr="00440C64" w:rsidRDefault="00CA05C6" w:rsidP="003A48B2">
            <w:pPr>
              <w:pStyle w:val="Normal6a"/>
            </w:pPr>
            <w:r w:rsidRPr="00440C64">
              <w:rPr>
                <w:b/>
                <w:i/>
              </w:rPr>
              <w:t>4.</w:t>
            </w:r>
            <w:r w:rsidRPr="00440C64">
              <w:tab/>
            </w:r>
            <w:r w:rsidRPr="00440C64">
              <w:rPr>
                <w:b/>
                <w:i/>
              </w:rPr>
              <w:t>Uanset bestemmelserne i artikel 28, stk. 2 og 3), suspenderes fuldbyrdelsen af en afgørelse om tilbagesendelse af en tredjelandsstatsborger, der er omfattet af denne artikel, ikke, medmindre der er risiko for, at princippet om non-refoulement tilsidesættes.</w:t>
            </w:r>
          </w:p>
        </w:tc>
        <w:tc>
          <w:tcPr>
            <w:tcW w:w="4876" w:type="dxa"/>
            <w:tcBorders>
              <w:top w:val="nil"/>
              <w:left w:val="nil"/>
              <w:bottom w:val="nil"/>
              <w:right w:val="nil"/>
            </w:tcBorders>
          </w:tcPr>
          <w:p w14:paraId="3352B956" w14:textId="77777777" w:rsidR="00CA05C6" w:rsidRPr="00440C64" w:rsidRDefault="00CA05C6" w:rsidP="003A48B2">
            <w:pPr>
              <w:pStyle w:val="Normal6a"/>
            </w:pPr>
            <w:r w:rsidRPr="00440C64">
              <w:rPr>
                <w:b/>
                <w:i/>
              </w:rPr>
              <w:t>udgår</w:t>
            </w:r>
          </w:p>
        </w:tc>
      </w:tr>
    </w:tbl>
    <w:p w14:paraId="284280DC"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1A56330B" w14:textId="77777777" w:rsidR="00CA05C6" w:rsidRPr="00440C64" w:rsidRDefault="00CA05C6" w:rsidP="00CA05C6">
      <w:r w:rsidRPr="00440C64">
        <w:rPr>
          <w:rStyle w:val="HideTWBExt"/>
          <w:color w:val="auto"/>
        </w:rPr>
        <w:t>&lt;/Amend&gt;</w:t>
      </w:r>
    </w:p>
    <w:p w14:paraId="131A7CE9"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1201</w:t>
      </w:r>
      <w:r w:rsidRPr="00440C64">
        <w:rPr>
          <w:rStyle w:val="HideTWBExt"/>
          <w:color w:val="auto"/>
        </w:rPr>
        <w:t>&lt;/NumAm&gt;</w:t>
      </w:r>
    </w:p>
    <w:p w14:paraId="7A36AE9D" w14:textId="77777777" w:rsidR="00CA05C6" w:rsidRPr="00440C64" w:rsidRDefault="00CA05C6" w:rsidP="00CA05C6">
      <w:pPr>
        <w:pStyle w:val="NormalBold"/>
      </w:pPr>
      <w:r w:rsidRPr="00440C64">
        <w:rPr>
          <w:rStyle w:val="HideTWBExt"/>
          <w:b w:val="0"/>
          <w:color w:val="auto"/>
        </w:rPr>
        <w:t>&lt;RepeatBlock-By&gt;&lt;Members&gt;</w:t>
      </w:r>
      <w:r w:rsidRPr="00440C64">
        <w:t>Marieke Ehlers</w:t>
      </w:r>
      <w:r w:rsidRPr="00440C64">
        <w:rPr>
          <w:rStyle w:val="HideTWBExt"/>
          <w:b w:val="0"/>
          <w:color w:val="auto"/>
        </w:rPr>
        <w:t>&lt;/Members&gt;</w:t>
      </w:r>
    </w:p>
    <w:p w14:paraId="1ED5B12D" w14:textId="77777777" w:rsidR="00CA05C6" w:rsidRPr="00440C64" w:rsidRDefault="00CA05C6" w:rsidP="00CA05C6">
      <w:r w:rsidRPr="00440C64">
        <w:rPr>
          <w:rStyle w:val="HideTWBExt"/>
          <w:color w:val="auto"/>
        </w:rPr>
        <w:t>&lt;AuNomDe&gt;</w:t>
      </w:r>
      <w:r w:rsidRPr="00440C64">
        <w:rPr>
          <w:rStyle w:val="HideTWBInt"/>
          <w:color w:val="auto"/>
        </w:rPr>
        <w:t>{PfE}</w:t>
      </w:r>
      <w:r w:rsidRPr="00440C64">
        <w:t>for Gruppen for Patrioter for Europa</w:t>
      </w:r>
      <w:r w:rsidRPr="00440C64">
        <w:rPr>
          <w:rStyle w:val="HideTWBExt"/>
          <w:color w:val="auto"/>
        </w:rPr>
        <w:t>&lt;/AuNomDe&gt;</w:t>
      </w:r>
    </w:p>
    <w:p w14:paraId="06FAD3CF" w14:textId="77777777" w:rsidR="00CA05C6" w:rsidRPr="00440C64" w:rsidRDefault="00CA05C6" w:rsidP="00CA05C6">
      <w:pPr>
        <w:pStyle w:val="NormalBold"/>
      </w:pPr>
      <w:r w:rsidRPr="00440C64">
        <w:rPr>
          <w:rStyle w:val="HideTWBExt"/>
          <w:b w:val="0"/>
          <w:color w:val="auto"/>
        </w:rPr>
        <w:t>&lt;/RepeatBlock-By&gt;</w:t>
      </w:r>
    </w:p>
    <w:p w14:paraId="5F9C521D"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B06F8EE" w14:textId="77777777" w:rsidR="00CA05C6" w:rsidRPr="00440C64" w:rsidRDefault="00CA05C6" w:rsidP="00CA05C6">
      <w:pPr>
        <w:pStyle w:val="NormalBold"/>
      </w:pPr>
      <w:r w:rsidRPr="00440C64">
        <w:rPr>
          <w:rStyle w:val="HideTWBExt"/>
          <w:color w:val="auto"/>
        </w:rPr>
        <w:t>&lt;Article&gt;</w:t>
      </w:r>
      <w:r w:rsidRPr="00440C64">
        <w:t>Artikel 16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019C8D48" w14:textId="77777777" w:rsidTr="003A48B2">
        <w:trPr>
          <w:trHeight w:hRule="exact" w:val="240"/>
          <w:jc w:val="center"/>
        </w:trPr>
        <w:tc>
          <w:tcPr>
            <w:tcW w:w="9752" w:type="dxa"/>
            <w:gridSpan w:val="2"/>
            <w:tcBorders>
              <w:top w:val="nil"/>
              <w:left w:val="nil"/>
              <w:bottom w:val="nil"/>
              <w:right w:val="nil"/>
            </w:tcBorders>
          </w:tcPr>
          <w:p w14:paraId="2588867F" w14:textId="77777777" w:rsidR="00CA05C6" w:rsidRPr="00440C64" w:rsidRDefault="00CA05C6" w:rsidP="003A48B2"/>
        </w:tc>
      </w:tr>
      <w:tr w:rsidR="00546440" w:rsidRPr="00440C64" w14:paraId="1B0A1FCD" w14:textId="77777777" w:rsidTr="003A48B2">
        <w:trPr>
          <w:trHeight w:val="240"/>
          <w:jc w:val="center"/>
        </w:trPr>
        <w:tc>
          <w:tcPr>
            <w:tcW w:w="4876" w:type="dxa"/>
            <w:tcBorders>
              <w:top w:val="nil"/>
              <w:left w:val="nil"/>
              <w:bottom w:val="nil"/>
              <w:right w:val="nil"/>
            </w:tcBorders>
          </w:tcPr>
          <w:p w14:paraId="6DE4C025"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BAC4619" w14:textId="77777777" w:rsidR="00CA05C6" w:rsidRPr="00440C64" w:rsidRDefault="00CA05C6" w:rsidP="003A48B2">
            <w:pPr>
              <w:pStyle w:val="AmColumnHeading"/>
            </w:pPr>
            <w:r w:rsidRPr="00440C64">
              <w:t>Ændringsforslag</w:t>
            </w:r>
          </w:p>
        </w:tc>
      </w:tr>
      <w:tr w:rsidR="00546440" w:rsidRPr="00440C64" w14:paraId="2C8A2B92" w14:textId="77777777" w:rsidTr="003A48B2">
        <w:trPr>
          <w:jc w:val="center"/>
        </w:trPr>
        <w:tc>
          <w:tcPr>
            <w:tcW w:w="4876" w:type="dxa"/>
            <w:tcBorders>
              <w:top w:val="nil"/>
              <w:left w:val="nil"/>
              <w:bottom w:val="nil"/>
              <w:right w:val="nil"/>
            </w:tcBorders>
          </w:tcPr>
          <w:p w14:paraId="6E72B28B" w14:textId="77777777" w:rsidR="00CA05C6" w:rsidRPr="00440C64" w:rsidRDefault="00CA05C6" w:rsidP="003A48B2">
            <w:pPr>
              <w:pStyle w:val="Normal6a"/>
            </w:pPr>
            <w:r w:rsidRPr="00440C64">
              <w:rPr>
                <w:b/>
                <w:i/>
              </w:rPr>
              <w:t>4.</w:t>
            </w:r>
            <w:r w:rsidRPr="00440C64">
              <w:tab/>
            </w:r>
            <w:r w:rsidRPr="00440C64">
              <w:rPr>
                <w:b/>
                <w:i/>
              </w:rPr>
              <w:t>Uanset bestemmelserne i artikel 28, stk. 2 og 3), suspenderes fuldbyrdelsen af en afgørelse om tilbagesendelse af en tredjelandsstatsborger, der er omfattet af denne artikel, ikke, medmindre der er risiko for, at princippet om non-refoulement tilsidesættes.</w:t>
            </w:r>
          </w:p>
        </w:tc>
        <w:tc>
          <w:tcPr>
            <w:tcW w:w="4876" w:type="dxa"/>
            <w:tcBorders>
              <w:top w:val="nil"/>
              <w:left w:val="nil"/>
              <w:bottom w:val="nil"/>
              <w:right w:val="nil"/>
            </w:tcBorders>
          </w:tcPr>
          <w:p w14:paraId="41386BBE" w14:textId="77777777" w:rsidR="00CA05C6" w:rsidRPr="00440C64" w:rsidRDefault="00CA05C6" w:rsidP="003A48B2">
            <w:pPr>
              <w:pStyle w:val="Normal6a"/>
            </w:pPr>
            <w:r w:rsidRPr="00440C64">
              <w:rPr>
                <w:b/>
                <w:i/>
              </w:rPr>
              <w:t>udgår</w:t>
            </w:r>
          </w:p>
        </w:tc>
      </w:tr>
    </w:tbl>
    <w:p w14:paraId="4BB647D2"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2AEE1D94"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0BF18BE3" w14:textId="77777777" w:rsidR="00CA05C6" w:rsidRPr="00440C64" w:rsidRDefault="00CA05C6" w:rsidP="00CA05C6">
      <w:pPr>
        <w:pStyle w:val="AmJustText"/>
      </w:pPr>
      <w:r w:rsidRPr="00440C64">
        <w:t>Overensstemmelse med artikel 28, hvor appel ikke har opsættende virkning overhovedet.</w:t>
      </w:r>
    </w:p>
    <w:p w14:paraId="4C904421" w14:textId="77777777" w:rsidR="00CA05C6" w:rsidRPr="00440C64" w:rsidRDefault="00CA05C6" w:rsidP="00CA05C6">
      <w:r w:rsidRPr="00440C64">
        <w:rPr>
          <w:rStyle w:val="HideTWBExt"/>
          <w:color w:val="auto"/>
        </w:rPr>
        <w:t>&lt;/Amend&gt;</w:t>
      </w:r>
    </w:p>
    <w:p w14:paraId="69776AD2"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1202</w:t>
      </w:r>
      <w:r w:rsidRPr="00440C64">
        <w:rPr>
          <w:rStyle w:val="HideTWBExt"/>
          <w:color w:val="auto"/>
        </w:rPr>
        <w:t>&lt;/NumAm&gt;</w:t>
      </w:r>
    </w:p>
    <w:p w14:paraId="2549DB2C" w14:textId="77777777" w:rsidR="00CA05C6" w:rsidRPr="00440C64" w:rsidRDefault="00CA05C6" w:rsidP="00CA05C6">
      <w:pPr>
        <w:pStyle w:val="NormalBold"/>
      </w:pPr>
      <w:r w:rsidRPr="00440C64">
        <w:rPr>
          <w:rStyle w:val="HideTWBExt"/>
          <w:b w:val="0"/>
          <w:color w:val="auto"/>
        </w:rPr>
        <w:t>&lt;RepeatBlock-By&gt;&lt;Members&gt;</w:t>
      </w:r>
      <w:r w:rsidRPr="00440C64">
        <w:t>Charlie Weimers, Alessandro Ciriani, Mariusz Kamiński, Nicolas Bay, Jadwiga Wiśniewska, Maciej Wąsik, Sebastian Tynkkynen, Geadis Geadi, Assita Kanko</w:t>
      </w:r>
      <w:r w:rsidRPr="00440C64">
        <w:rPr>
          <w:rStyle w:val="HideTWBExt"/>
          <w:b w:val="0"/>
          <w:color w:val="auto"/>
        </w:rPr>
        <w:t>&lt;/Members&gt;</w:t>
      </w:r>
    </w:p>
    <w:p w14:paraId="1D69FB82" w14:textId="77777777" w:rsidR="00CA05C6" w:rsidRPr="00440C64" w:rsidRDefault="00CA05C6" w:rsidP="00CA05C6">
      <w:pPr>
        <w:pStyle w:val="NormalBold"/>
      </w:pPr>
      <w:r w:rsidRPr="00440C64">
        <w:rPr>
          <w:rStyle w:val="HideTWBExt"/>
          <w:b w:val="0"/>
          <w:color w:val="auto"/>
        </w:rPr>
        <w:lastRenderedPageBreak/>
        <w:t>&lt;/RepeatBlock-By&gt;</w:t>
      </w:r>
    </w:p>
    <w:p w14:paraId="05E25983"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57909B4E" w14:textId="77777777" w:rsidR="00CA05C6" w:rsidRPr="00440C64" w:rsidRDefault="00CA05C6" w:rsidP="00CA05C6">
      <w:pPr>
        <w:pStyle w:val="NormalBold"/>
      </w:pPr>
      <w:r w:rsidRPr="00440C64">
        <w:rPr>
          <w:rStyle w:val="HideTWBExt"/>
          <w:color w:val="auto"/>
        </w:rPr>
        <w:t>&lt;Article&gt;</w:t>
      </w:r>
      <w:r w:rsidRPr="00440C64">
        <w:t>Artikel 16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F7824C3" w14:textId="77777777" w:rsidTr="003A48B2">
        <w:trPr>
          <w:trHeight w:hRule="exact" w:val="240"/>
          <w:jc w:val="center"/>
        </w:trPr>
        <w:tc>
          <w:tcPr>
            <w:tcW w:w="9752" w:type="dxa"/>
            <w:gridSpan w:val="2"/>
            <w:tcBorders>
              <w:top w:val="nil"/>
              <w:left w:val="nil"/>
              <w:bottom w:val="nil"/>
              <w:right w:val="nil"/>
            </w:tcBorders>
          </w:tcPr>
          <w:p w14:paraId="61A2D953" w14:textId="77777777" w:rsidR="00CA05C6" w:rsidRPr="00440C64" w:rsidRDefault="00CA05C6" w:rsidP="003A48B2"/>
        </w:tc>
      </w:tr>
      <w:tr w:rsidR="00546440" w:rsidRPr="00440C64" w14:paraId="5D0A6653" w14:textId="77777777" w:rsidTr="003A48B2">
        <w:trPr>
          <w:trHeight w:val="240"/>
          <w:jc w:val="center"/>
        </w:trPr>
        <w:tc>
          <w:tcPr>
            <w:tcW w:w="4876" w:type="dxa"/>
            <w:tcBorders>
              <w:top w:val="nil"/>
              <w:left w:val="nil"/>
              <w:bottom w:val="nil"/>
              <w:right w:val="nil"/>
            </w:tcBorders>
          </w:tcPr>
          <w:p w14:paraId="7F271DFC"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AB641E3" w14:textId="77777777" w:rsidR="00CA05C6" w:rsidRPr="00440C64" w:rsidRDefault="00CA05C6" w:rsidP="003A48B2">
            <w:pPr>
              <w:pStyle w:val="AmColumnHeading"/>
            </w:pPr>
            <w:r w:rsidRPr="00440C64">
              <w:t>Ændringsforslag</w:t>
            </w:r>
          </w:p>
        </w:tc>
      </w:tr>
      <w:tr w:rsidR="00546440" w:rsidRPr="00440C64" w14:paraId="0588DB6E" w14:textId="77777777" w:rsidTr="003A48B2">
        <w:trPr>
          <w:jc w:val="center"/>
        </w:trPr>
        <w:tc>
          <w:tcPr>
            <w:tcW w:w="4876" w:type="dxa"/>
            <w:tcBorders>
              <w:top w:val="nil"/>
              <w:left w:val="nil"/>
              <w:bottom w:val="nil"/>
              <w:right w:val="nil"/>
            </w:tcBorders>
          </w:tcPr>
          <w:p w14:paraId="73045537" w14:textId="77777777" w:rsidR="00CA05C6" w:rsidRPr="00440C64" w:rsidRDefault="00CA05C6" w:rsidP="003A48B2">
            <w:pPr>
              <w:pStyle w:val="Normal6a"/>
            </w:pPr>
            <w:r w:rsidRPr="00440C64">
              <w:rPr>
                <w:b/>
                <w:i/>
              </w:rPr>
              <w:t>4.</w:t>
            </w:r>
            <w:r w:rsidRPr="00440C64">
              <w:tab/>
            </w:r>
            <w:r w:rsidRPr="00440C64">
              <w:rPr>
                <w:b/>
                <w:i/>
              </w:rPr>
              <w:t>Uanset bestemmelserne i artikel 28, stk. 2 og 3), suspenderes fuldbyrdelsen af en afgørelse om tilbagesendelse af en tredjelandsstatsborger, der er omfattet af denne artikel, ikke, medmindre der er risiko for, at princippet om non-refoulement tilsidesættes.</w:t>
            </w:r>
          </w:p>
        </w:tc>
        <w:tc>
          <w:tcPr>
            <w:tcW w:w="4876" w:type="dxa"/>
            <w:tcBorders>
              <w:top w:val="nil"/>
              <w:left w:val="nil"/>
              <w:bottom w:val="nil"/>
              <w:right w:val="nil"/>
            </w:tcBorders>
          </w:tcPr>
          <w:p w14:paraId="084621BC" w14:textId="77777777" w:rsidR="00CA05C6" w:rsidRPr="00440C64" w:rsidRDefault="00CA05C6" w:rsidP="003A48B2">
            <w:pPr>
              <w:pStyle w:val="Normal6a"/>
            </w:pPr>
            <w:r w:rsidRPr="00440C64">
              <w:rPr>
                <w:b/>
                <w:i/>
              </w:rPr>
              <w:t>udgår</w:t>
            </w:r>
          </w:p>
        </w:tc>
      </w:tr>
    </w:tbl>
    <w:p w14:paraId="6E56ABE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0E0EA04E" w14:textId="77777777" w:rsidR="00CA05C6" w:rsidRPr="00440C64" w:rsidRDefault="00CA05C6" w:rsidP="00CA05C6">
      <w:r w:rsidRPr="00440C64">
        <w:rPr>
          <w:rStyle w:val="HideTWBExt"/>
          <w:color w:val="auto"/>
        </w:rPr>
        <w:t>&lt;/Amend&gt;</w:t>
      </w:r>
    </w:p>
    <w:p w14:paraId="0633A073"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1203</w:t>
      </w:r>
      <w:r w:rsidRPr="00440C64">
        <w:rPr>
          <w:rStyle w:val="HideTWBExt"/>
          <w:color w:val="auto"/>
        </w:rPr>
        <w:t>&lt;/NumAm&gt;</w:t>
      </w:r>
    </w:p>
    <w:p w14:paraId="059F07C4" w14:textId="77777777" w:rsidR="00CA05C6" w:rsidRPr="00440C64" w:rsidRDefault="00CA05C6" w:rsidP="00CA05C6">
      <w:pPr>
        <w:pStyle w:val="NormalBold"/>
      </w:pPr>
      <w:r w:rsidRPr="00440C64">
        <w:rPr>
          <w:rStyle w:val="HideTWBExt"/>
          <w:b w:val="0"/>
          <w:color w:val="auto"/>
        </w:rPr>
        <w:t>&lt;RepeatBlock-By&gt;&lt;Members&gt;</w:t>
      </w:r>
      <w:r w:rsidRPr="00440C64">
        <w:t>Nadine Morano</w:t>
      </w:r>
      <w:r w:rsidRPr="00440C64">
        <w:rPr>
          <w:rStyle w:val="HideTWBExt"/>
          <w:b w:val="0"/>
          <w:color w:val="auto"/>
        </w:rPr>
        <w:t>&lt;/Members&gt;</w:t>
      </w:r>
    </w:p>
    <w:p w14:paraId="40F98F38" w14:textId="77777777" w:rsidR="00CA05C6" w:rsidRPr="00440C64" w:rsidRDefault="00CA05C6" w:rsidP="00CA05C6">
      <w:pPr>
        <w:pStyle w:val="NormalBold"/>
      </w:pPr>
      <w:r w:rsidRPr="00440C64">
        <w:rPr>
          <w:rStyle w:val="HideTWBExt"/>
          <w:b w:val="0"/>
          <w:color w:val="auto"/>
        </w:rPr>
        <w:t>&lt;/RepeatBlock-By&gt;</w:t>
      </w:r>
    </w:p>
    <w:p w14:paraId="40F826D8"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0AF6FB99" w14:textId="77777777" w:rsidR="00CA05C6" w:rsidRPr="00440C64" w:rsidRDefault="00CA05C6" w:rsidP="00CA05C6">
      <w:pPr>
        <w:pStyle w:val="NormalBold"/>
      </w:pPr>
      <w:r w:rsidRPr="00440C64">
        <w:rPr>
          <w:rStyle w:val="HideTWBExt"/>
          <w:color w:val="auto"/>
        </w:rPr>
        <w:t>&lt;Article&gt;</w:t>
      </w:r>
      <w:r w:rsidRPr="00440C64">
        <w:t>Artikel 16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780CAD89" w14:textId="77777777" w:rsidTr="003A48B2">
        <w:trPr>
          <w:trHeight w:hRule="exact" w:val="240"/>
          <w:jc w:val="center"/>
        </w:trPr>
        <w:tc>
          <w:tcPr>
            <w:tcW w:w="9752" w:type="dxa"/>
            <w:gridSpan w:val="2"/>
            <w:tcBorders>
              <w:top w:val="nil"/>
              <w:left w:val="nil"/>
              <w:bottom w:val="nil"/>
              <w:right w:val="nil"/>
            </w:tcBorders>
          </w:tcPr>
          <w:p w14:paraId="401EC8DD" w14:textId="77777777" w:rsidR="00CA05C6" w:rsidRPr="00440C64" w:rsidRDefault="00CA05C6" w:rsidP="003A48B2"/>
        </w:tc>
      </w:tr>
      <w:tr w:rsidR="00546440" w:rsidRPr="00440C64" w14:paraId="54445064" w14:textId="77777777" w:rsidTr="003A48B2">
        <w:trPr>
          <w:trHeight w:val="240"/>
          <w:jc w:val="center"/>
        </w:trPr>
        <w:tc>
          <w:tcPr>
            <w:tcW w:w="4876" w:type="dxa"/>
            <w:tcBorders>
              <w:top w:val="nil"/>
              <w:left w:val="nil"/>
              <w:bottom w:val="nil"/>
              <w:right w:val="nil"/>
            </w:tcBorders>
          </w:tcPr>
          <w:p w14:paraId="196A462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1D11F081" w14:textId="77777777" w:rsidR="00CA05C6" w:rsidRPr="00440C64" w:rsidRDefault="00CA05C6" w:rsidP="003A48B2">
            <w:pPr>
              <w:pStyle w:val="AmColumnHeading"/>
            </w:pPr>
            <w:r w:rsidRPr="00440C64">
              <w:t>Ændringsforslag</w:t>
            </w:r>
          </w:p>
        </w:tc>
      </w:tr>
      <w:tr w:rsidR="00546440" w:rsidRPr="00440C64" w14:paraId="6DEBDE63" w14:textId="77777777" w:rsidTr="003A48B2">
        <w:trPr>
          <w:jc w:val="center"/>
        </w:trPr>
        <w:tc>
          <w:tcPr>
            <w:tcW w:w="4876" w:type="dxa"/>
            <w:tcBorders>
              <w:top w:val="nil"/>
              <w:left w:val="nil"/>
              <w:bottom w:val="nil"/>
              <w:right w:val="nil"/>
            </w:tcBorders>
          </w:tcPr>
          <w:p w14:paraId="5BCCE9C3" w14:textId="77777777" w:rsidR="00CA05C6" w:rsidRPr="00440C64" w:rsidRDefault="00CA05C6" w:rsidP="003A48B2">
            <w:pPr>
              <w:pStyle w:val="Normal6a"/>
            </w:pPr>
            <w:r w:rsidRPr="00440C64">
              <w:t>4.</w:t>
            </w:r>
            <w:r w:rsidRPr="00440C64">
              <w:tab/>
            </w:r>
            <w:r w:rsidRPr="00440C64">
              <w:rPr>
                <w:b/>
                <w:bCs/>
                <w:i/>
                <w:iCs/>
              </w:rPr>
              <w:t>Uanset</w:t>
            </w:r>
            <w:r w:rsidRPr="00440C64">
              <w:t xml:space="preserve"> bestemmelserne i artikel 28, stk. 2 og 3), suspenderes fuldbyrdelsen af en afgørelse om tilbagesendelse af en tredjelandsstatsborger, der er omfattet af denne artikel, ikke</w:t>
            </w:r>
            <w:r w:rsidRPr="00440C64">
              <w:rPr>
                <w:b/>
                <w:bCs/>
                <w:i/>
                <w:iCs/>
              </w:rPr>
              <w:t>, medmindre der er risiko for, at princippet om non-refoulement tilsidesættes</w:t>
            </w:r>
            <w:r w:rsidRPr="00440C64">
              <w:t>.</w:t>
            </w:r>
          </w:p>
        </w:tc>
        <w:tc>
          <w:tcPr>
            <w:tcW w:w="4876" w:type="dxa"/>
            <w:tcBorders>
              <w:top w:val="nil"/>
              <w:left w:val="nil"/>
              <w:bottom w:val="nil"/>
              <w:right w:val="nil"/>
            </w:tcBorders>
          </w:tcPr>
          <w:p w14:paraId="5F30CB15" w14:textId="77777777" w:rsidR="00CA05C6" w:rsidRPr="00440C64" w:rsidRDefault="00CA05C6" w:rsidP="003A48B2">
            <w:pPr>
              <w:pStyle w:val="Normal6a"/>
            </w:pPr>
            <w:r w:rsidRPr="00440C64">
              <w:t>4.</w:t>
            </w:r>
            <w:r w:rsidRPr="00440C64">
              <w:tab/>
            </w:r>
            <w:r w:rsidRPr="00440C64">
              <w:rPr>
                <w:b/>
                <w:bCs/>
                <w:i/>
                <w:iCs/>
              </w:rPr>
              <w:t>I henhold til</w:t>
            </w:r>
            <w:r w:rsidRPr="00440C64">
              <w:t xml:space="preserve"> bestemmelserne i artikel 28, stk. 2 og 3), suspenderes fuldbyrdelsen af en afgørelse om tilbagesendelse af en tredjelandsstatsborger, der er omfattet af denne artikel, ikke.</w:t>
            </w:r>
          </w:p>
        </w:tc>
      </w:tr>
    </w:tbl>
    <w:p w14:paraId="0CBF5C2D"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{FR}</w:t>
      </w:r>
      <w:r w:rsidRPr="00440C64">
        <w:t>fr</w:t>
      </w:r>
      <w:r w:rsidRPr="00440C64">
        <w:rPr>
          <w:rStyle w:val="HideTWBExt"/>
          <w:color w:val="auto"/>
        </w:rPr>
        <w:t>&lt;/Original&gt;</w:t>
      </w:r>
    </w:p>
    <w:p w14:paraId="425133C5" w14:textId="52D54E8B" w:rsidR="00CA05C6" w:rsidRPr="00440C64" w:rsidRDefault="00CA05C6" w:rsidP="00CA05C6">
      <w:r w:rsidRPr="00440C64">
        <w:rPr>
          <w:rStyle w:val="HideTWBExt"/>
          <w:color w:val="auto"/>
        </w:rPr>
        <w:t>&lt;/Amend&gt;</w:t>
      </w:r>
    </w:p>
    <w:p w14:paraId="196BD27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1204</w:t>
      </w:r>
      <w:r w:rsidRPr="00440C64">
        <w:rPr>
          <w:rStyle w:val="HideTWBExt"/>
          <w:color w:val="auto"/>
        </w:rPr>
        <w:t>&lt;/NumAm&gt;</w:t>
      </w:r>
    </w:p>
    <w:p w14:paraId="587617CA" w14:textId="77777777" w:rsidR="00CA05C6" w:rsidRPr="00440C64" w:rsidRDefault="00CA05C6" w:rsidP="00CA05C6">
      <w:pPr>
        <w:pStyle w:val="NormalBold"/>
      </w:pPr>
      <w:r w:rsidRPr="00440C64">
        <w:rPr>
          <w:rStyle w:val="HideTWBExt"/>
          <w:b w:val="0"/>
          <w:color w:val="auto"/>
        </w:rPr>
        <w:t>&lt;RepeatBlock-By&gt;&lt;Members&gt;</w:t>
      </w:r>
      <w:r w:rsidRPr="00440C64">
        <w:t>Murielle Laurent, Ana Catarina Mendes, Emma Rafowicz, Matjaž Nemec, Marco Tarquinio, Francisco Assis, Cecilia Strada</w:t>
      </w:r>
      <w:r w:rsidRPr="00440C64">
        <w:rPr>
          <w:rStyle w:val="HideTWBExt"/>
          <w:b w:val="0"/>
          <w:color w:val="auto"/>
        </w:rPr>
        <w:t>&lt;/Members&gt;</w:t>
      </w:r>
    </w:p>
    <w:p w14:paraId="457B8430" w14:textId="77777777" w:rsidR="00CA05C6" w:rsidRPr="00440C64" w:rsidRDefault="00CA05C6" w:rsidP="00CA05C6">
      <w:pPr>
        <w:pStyle w:val="NormalBold"/>
      </w:pPr>
      <w:r w:rsidRPr="00440C64">
        <w:rPr>
          <w:rStyle w:val="HideTWBExt"/>
          <w:b w:val="0"/>
          <w:color w:val="auto"/>
        </w:rPr>
        <w:t>&lt;/RepeatBlock-By&gt;</w:t>
      </w:r>
    </w:p>
    <w:p w14:paraId="2E8AFD2E"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251F9C17" w14:textId="77777777" w:rsidR="00CA05C6" w:rsidRPr="00440C64" w:rsidRDefault="00CA05C6" w:rsidP="00CA05C6">
      <w:pPr>
        <w:pStyle w:val="NormalBold"/>
      </w:pPr>
      <w:r w:rsidRPr="00440C64">
        <w:rPr>
          <w:rStyle w:val="HideTWBExt"/>
          <w:color w:val="auto"/>
        </w:rPr>
        <w:t>&lt;Article&gt;</w:t>
      </w:r>
      <w:r w:rsidRPr="00440C64">
        <w:t>Artikel 16 – stk. 4</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357FEA4F" w14:textId="77777777" w:rsidTr="003A48B2">
        <w:trPr>
          <w:trHeight w:hRule="exact" w:val="240"/>
          <w:jc w:val="center"/>
        </w:trPr>
        <w:tc>
          <w:tcPr>
            <w:tcW w:w="9752" w:type="dxa"/>
            <w:gridSpan w:val="2"/>
            <w:tcBorders>
              <w:top w:val="nil"/>
              <w:left w:val="nil"/>
              <w:bottom w:val="nil"/>
              <w:right w:val="nil"/>
            </w:tcBorders>
          </w:tcPr>
          <w:p w14:paraId="48B3D1AE" w14:textId="77777777" w:rsidR="00CA05C6" w:rsidRPr="00440C64" w:rsidRDefault="00CA05C6" w:rsidP="003A48B2"/>
        </w:tc>
      </w:tr>
      <w:tr w:rsidR="00546440" w:rsidRPr="00440C64" w14:paraId="646DA1DA" w14:textId="77777777" w:rsidTr="003A48B2">
        <w:trPr>
          <w:trHeight w:val="240"/>
          <w:jc w:val="center"/>
        </w:trPr>
        <w:tc>
          <w:tcPr>
            <w:tcW w:w="4876" w:type="dxa"/>
            <w:tcBorders>
              <w:top w:val="nil"/>
              <w:left w:val="nil"/>
              <w:bottom w:val="nil"/>
              <w:right w:val="nil"/>
            </w:tcBorders>
          </w:tcPr>
          <w:p w14:paraId="074CBA56"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25951C5B" w14:textId="77777777" w:rsidR="00CA05C6" w:rsidRPr="00440C64" w:rsidRDefault="00CA05C6" w:rsidP="003A48B2">
            <w:pPr>
              <w:pStyle w:val="AmColumnHeading"/>
            </w:pPr>
            <w:r w:rsidRPr="00440C64">
              <w:t>Ændringsforslag</w:t>
            </w:r>
          </w:p>
        </w:tc>
      </w:tr>
      <w:tr w:rsidR="00546440" w:rsidRPr="00440C64" w14:paraId="3FD1C508" w14:textId="77777777" w:rsidTr="003A48B2">
        <w:trPr>
          <w:jc w:val="center"/>
        </w:trPr>
        <w:tc>
          <w:tcPr>
            <w:tcW w:w="4876" w:type="dxa"/>
            <w:tcBorders>
              <w:top w:val="nil"/>
              <w:left w:val="nil"/>
              <w:bottom w:val="nil"/>
              <w:right w:val="nil"/>
            </w:tcBorders>
          </w:tcPr>
          <w:p w14:paraId="5CE71D62" w14:textId="77777777" w:rsidR="00CA05C6" w:rsidRPr="00440C64" w:rsidRDefault="00CA05C6" w:rsidP="003A48B2">
            <w:pPr>
              <w:pStyle w:val="Normal6a"/>
            </w:pPr>
            <w:r w:rsidRPr="00440C64">
              <w:t>4.</w:t>
            </w:r>
            <w:r w:rsidRPr="00440C64">
              <w:tab/>
            </w:r>
            <w:r w:rsidRPr="00440C64">
              <w:rPr>
                <w:b/>
                <w:bCs/>
                <w:i/>
                <w:iCs/>
              </w:rPr>
              <w:t>Uanset bestemmelserne i artikel 28, stk. 2 og 3), suspenderes</w:t>
            </w:r>
            <w:r w:rsidRPr="00440C64">
              <w:t xml:space="preserve"> fuldbyrdelsen </w:t>
            </w:r>
            <w:r w:rsidRPr="00440C64">
              <w:lastRenderedPageBreak/>
              <w:t>af en afgørelse om tilbagesendelse af en tredjelandsstatsborger, der er omfattet af denne artikel, ikke, medmindre der er risiko for, at princippet om non-refoulement tilsidesættes.</w:t>
            </w:r>
          </w:p>
        </w:tc>
        <w:tc>
          <w:tcPr>
            <w:tcW w:w="4876" w:type="dxa"/>
            <w:tcBorders>
              <w:top w:val="nil"/>
              <w:left w:val="nil"/>
              <w:bottom w:val="nil"/>
              <w:right w:val="nil"/>
            </w:tcBorders>
          </w:tcPr>
          <w:p w14:paraId="295F15BD" w14:textId="77777777" w:rsidR="00CA05C6" w:rsidRPr="00440C64" w:rsidRDefault="00CA05C6" w:rsidP="003A48B2">
            <w:pPr>
              <w:pStyle w:val="Normal6a"/>
            </w:pPr>
            <w:r w:rsidRPr="00440C64">
              <w:lastRenderedPageBreak/>
              <w:t>4.</w:t>
            </w:r>
            <w:r w:rsidRPr="00440C64">
              <w:tab/>
              <w:t xml:space="preserve">Fuldbyrdelsen af en afgørelse om tilbagesendelse af en </w:t>
            </w:r>
            <w:r w:rsidRPr="00440C64">
              <w:lastRenderedPageBreak/>
              <w:t xml:space="preserve">tredjelandsstatsborger, der er omfattet af denne artikel, </w:t>
            </w:r>
            <w:r w:rsidRPr="00440C64">
              <w:rPr>
                <w:b/>
                <w:bCs/>
                <w:i/>
                <w:iCs/>
              </w:rPr>
              <w:t>suspenderes</w:t>
            </w:r>
            <w:r w:rsidRPr="00440C64">
              <w:t xml:space="preserve"> ikke, medmindre der er risiko for, at princippet om non-refoulement tilsidesættes.</w:t>
            </w:r>
          </w:p>
        </w:tc>
      </w:tr>
    </w:tbl>
    <w:p w14:paraId="6D80A7C9" w14:textId="77777777" w:rsidR="00CA05C6" w:rsidRPr="00440C64" w:rsidRDefault="00CA05C6" w:rsidP="00CA05C6">
      <w:pPr>
        <w:pStyle w:val="AmOrLang"/>
      </w:pPr>
      <w:r w:rsidRPr="00440C64">
        <w:lastRenderedPageBreak/>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BB1A8BA" w14:textId="77777777" w:rsidR="00CA05C6" w:rsidRPr="00440C64" w:rsidRDefault="00CA05C6" w:rsidP="00CA05C6">
      <w:pPr>
        <w:pStyle w:val="AmJustTitle"/>
      </w:pPr>
      <w:r w:rsidRPr="00440C64">
        <w:rPr>
          <w:rStyle w:val="HideTWBExt"/>
          <w:color w:val="auto"/>
        </w:rPr>
        <w:t>&lt;TitreJust&gt;</w:t>
      </w:r>
      <w:r w:rsidRPr="00440C64">
        <w:t>Begrundelse</w:t>
      </w:r>
      <w:r w:rsidRPr="00440C64">
        <w:rPr>
          <w:rStyle w:val="HideTWBExt"/>
          <w:color w:val="auto"/>
        </w:rPr>
        <w:t>&lt;/TitreJust&gt;</w:t>
      </w:r>
    </w:p>
    <w:p w14:paraId="69A2D82F" w14:textId="77777777" w:rsidR="00CA05C6" w:rsidRPr="00440C64" w:rsidRDefault="00CA05C6" w:rsidP="00CA05C6">
      <w:pPr>
        <w:pStyle w:val="AmJustText"/>
      </w:pPr>
      <w:r w:rsidRPr="00440C64">
        <w:t>Artikel 28, stk. 2 og 3, giver garantier for retten til effektive retsmidler. Disse rettigheder gælder for alle personer i EU, også dem, der anses for at udgøre en risiko for den indre sikkerhed. Det kan være rimeligt at anføre, at den eneste grund til, at en udsendelse af sådanne personer bør suspenderes, er en risiko for tilsidesættelse af princippet om non-refoulement. Spørgsmålet om, hvorvidt der foreligger en sådan risiko, skal kunne prøves af en domstol i overensstemmelse med artikel 28.</w:t>
      </w:r>
    </w:p>
    <w:p w14:paraId="274C8394" w14:textId="77777777" w:rsidR="00CA05C6" w:rsidRPr="00440C64" w:rsidRDefault="00CA05C6" w:rsidP="00CA05C6">
      <w:r w:rsidRPr="00440C64">
        <w:rPr>
          <w:rStyle w:val="HideTWBExt"/>
          <w:color w:val="auto"/>
        </w:rPr>
        <w:t>&lt;/Amend&gt;</w:t>
      </w:r>
    </w:p>
    <w:p w14:paraId="0FABB3A8" w14:textId="77777777" w:rsidR="00CA05C6" w:rsidRPr="00440C64" w:rsidRDefault="00CA05C6" w:rsidP="00CA05C6">
      <w:pPr>
        <w:pStyle w:val="AmNumberTabs"/>
      </w:pPr>
      <w:r w:rsidRPr="00440C64">
        <w:rPr>
          <w:rStyle w:val="HideTWBExt"/>
          <w:color w:val="auto"/>
        </w:rPr>
        <w:t>&lt;Amend&gt;</w:t>
      </w:r>
      <w:r w:rsidRPr="00440C64">
        <w:t>Ændringsforslag</w:t>
      </w:r>
      <w:r w:rsidRPr="00440C64">
        <w:tab/>
      </w:r>
      <w:r w:rsidRPr="00440C64">
        <w:tab/>
      </w:r>
      <w:r w:rsidRPr="00440C64">
        <w:rPr>
          <w:rStyle w:val="HideTWBExt"/>
          <w:color w:val="auto"/>
        </w:rPr>
        <w:t>&lt;NumAm&gt;</w:t>
      </w:r>
      <w:r w:rsidRPr="00440C64">
        <w:t>1205</w:t>
      </w:r>
      <w:r w:rsidRPr="00440C64">
        <w:rPr>
          <w:rStyle w:val="HideTWBExt"/>
          <w:color w:val="auto"/>
        </w:rPr>
        <w:t>&lt;/NumAm&gt;</w:t>
      </w:r>
    </w:p>
    <w:p w14:paraId="4917E063" w14:textId="77777777" w:rsidR="00CA05C6" w:rsidRPr="00440C64" w:rsidRDefault="00CA05C6" w:rsidP="00CA05C6">
      <w:pPr>
        <w:pStyle w:val="NormalBold"/>
      </w:pPr>
      <w:r w:rsidRPr="00440C64">
        <w:rPr>
          <w:rStyle w:val="HideTWBExt"/>
          <w:b w:val="0"/>
          <w:color w:val="auto"/>
        </w:rPr>
        <w:t>&lt;RepeatBlock-By&gt;&lt;Members&gt;</w:t>
      </w:r>
      <w:r w:rsidRPr="00440C64">
        <w:t>François-Xavier Bellamy, Lukas Mandl, Alice Teodorescu Måwe, Sander Smit, Loránt Vincze, Lena Düpont, Tomas Tobé, Rasa Juknevičienė, Jeroen Lenaers, Karlo Ressler</w:t>
      </w:r>
      <w:r w:rsidRPr="00440C64">
        <w:rPr>
          <w:rStyle w:val="HideTWBExt"/>
          <w:b w:val="0"/>
          <w:color w:val="auto"/>
        </w:rPr>
        <w:t>&lt;/Members&gt;</w:t>
      </w:r>
    </w:p>
    <w:p w14:paraId="3408242F" w14:textId="77777777" w:rsidR="00CA05C6" w:rsidRPr="00440C64" w:rsidRDefault="00CA05C6" w:rsidP="00CA05C6">
      <w:pPr>
        <w:pStyle w:val="NormalBold"/>
      </w:pPr>
      <w:r w:rsidRPr="00440C64">
        <w:rPr>
          <w:rStyle w:val="HideTWBExt"/>
          <w:b w:val="0"/>
          <w:color w:val="auto"/>
        </w:rPr>
        <w:t>&lt;/RepeatBlock-By&gt;</w:t>
      </w:r>
    </w:p>
    <w:p w14:paraId="37610055" w14:textId="77777777" w:rsidR="00CA05C6" w:rsidRPr="00440C64" w:rsidRDefault="00CA05C6" w:rsidP="00CA05C6">
      <w:pPr>
        <w:pStyle w:val="NormalBold"/>
      </w:pPr>
      <w:r w:rsidRPr="00440C64">
        <w:rPr>
          <w:rStyle w:val="HideTWBExt"/>
          <w:color w:val="auto"/>
        </w:rPr>
        <w:t>&lt;DocAmend&gt;</w:t>
      </w:r>
      <w:r w:rsidRPr="00440C64">
        <w:t>Forslag til forordning</w:t>
      </w:r>
      <w:r w:rsidRPr="00440C64">
        <w:rPr>
          <w:rStyle w:val="HideTWBExt"/>
          <w:color w:val="auto"/>
        </w:rPr>
        <w:t>&lt;/DocAmend&gt;</w:t>
      </w:r>
    </w:p>
    <w:p w14:paraId="1F568DE1" w14:textId="77777777" w:rsidR="00CA05C6" w:rsidRPr="00440C64" w:rsidRDefault="00CA05C6" w:rsidP="00CA05C6">
      <w:pPr>
        <w:pStyle w:val="NormalBold"/>
      </w:pPr>
      <w:r w:rsidRPr="00440C64">
        <w:rPr>
          <w:rStyle w:val="HideTWBExt"/>
          <w:color w:val="auto"/>
        </w:rPr>
        <w:t>&lt;Article&gt;</w:t>
      </w:r>
      <w:r w:rsidRPr="00440C64">
        <w:t>Artikel 16 – stk. 4 a (nyt)</w:t>
      </w:r>
      <w:r w:rsidRPr="00440C6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440" w:rsidRPr="00440C64" w14:paraId="14E9EC3F" w14:textId="77777777" w:rsidTr="003A48B2">
        <w:trPr>
          <w:trHeight w:hRule="exact" w:val="240"/>
          <w:jc w:val="center"/>
        </w:trPr>
        <w:tc>
          <w:tcPr>
            <w:tcW w:w="9752" w:type="dxa"/>
            <w:gridSpan w:val="2"/>
            <w:tcBorders>
              <w:top w:val="nil"/>
              <w:left w:val="nil"/>
              <w:bottom w:val="nil"/>
              <w:right w:val="nil"/>
            </w:tcBorders>
          </w:tcPr>
          <w:p w14:paraId="568DB1C6" w14:textId="77777777" w:rsidR="00CA05C6" w:rsidRPr="00440C64" w:rsidRDefault="00CA05C6" w:rsidP="003A48B2"/>
        </w:tc>
      </w:tr>
      <w:tr w:rsidR="00546440" w:rsidRPr="00440C64" w14:paraId="4121C677" w14:textId="77777777" w:rsidTr="003A48B2">
        <w:trPr>
          <w:trHeight w:val="240"/>
          <w:jc w:val="center"/>
        </w:trPr>
        <w:tc>
          <w:tcPr>
            <w:tcW w:w="4876" w:type="dxa"/>
            <w:tcBorders>
              <w:top w:val="nil"/>
              <w:left w:val="nil"/>
              <w:bottom w:val="nil"/>
              <w:right w:val="nil"/>
            </w:tcBorders>
          </w:tcPr>
          <w:p w14:paraId="6D18F544" w14:textId="77777777" w:rsidR="00CA05C6" w:rsidRPr="00440C64" w:rsidRDefault="00CA05C6" w:rsidP="003A48B2">
            <w:pPr>
              <w:pStyle w:val="AmColumnHeading"/>
            </w:pPr>
            <w:r w:rsidRPr="00440C64">
              <w:t>Kommissionens forslag</w:t>
            </w:r>
          </w:p>
        </w:tc>
        <w:tc>
          <w:tcPr>
            <w:tcW w:w="4876" w:type="dxa"/>
            <w:tcBorders>
              <w:top w:val="nil"/>
              <w:left w:val="nil"/>
              <w:bottom w:val="nil"/>
              <w:right w:val="nil"/>
            </w:tcBorders>
          </w:tcPr>
          <w:p w14:paraId="71861D5F" w14:textId="77777777" w:rsidR="00CA05C6" w:rsidRPr="00440C64" w:rsidRDefault="00CA05C6" w:rsidP="003A48B2">
            <w:pPr>
              <w:pStyle w:val="AmColumnHeading"/>
            </w:pPr>
            <w:r w:rsidRPr="00440C64">
              <w:t>Ændringsforslag</w:t>
            </w:r>
          </w:p>
        </w:tc>
      </w:tr>
      <w:tr w:rsidR="00546440" w:rsidRPr="00440C64" w14:paraId="17639C18" w14:textId="77777777" w:rsidTr="003A48B2">
        <w:trPr>
          <w:jc w:val="center"/>
        </w:trPr>
        <w:tc>
          <w:tcPr>
            <w:tcW w:w="4876" w:type="dxa"/>
            <w:tcBorders>
              <w:top w:val="nil"/>
              <w:left w:val="nil"/>
              <w:bottom w:val="nil"/>
              <w:right w:val="nil"/>
            </w:tcBorders>
          </w:tcPr>
          <w:p w14:paraId="47C78DEF" w14:textId="77777777" w:rsidR="00CA05C6" w:rsidRPr="00440C64" w:rsidRDefault="00CA05C6" w:rsidP="003A48B2">
            <w:pPr>
              <w:pStyle w:val="Normal6a"/>
            </w:pPr>
          </w:p>
        </w:tc>
        <w:tc>
          <w:tcPr>
            <w:tcW w:w="4876" w:type="dxa"/>
            <w:tcBorders>
              <w:top w:val="nil"/>
              <w:left w:val="nil"/>
              <w:bottom w:val="nil"/>
              <w:right w:val="nil"/>
            </w:tcBorders>
          </w:tcPr>
          <w:p w14:paraId="4D9CE756" w14:textId="77777777" w:rsidR="00CA05C6" w:rsidRPr="00440C64" w:rsidRDefault="00CA05C6" w:rsidP="003A48B2">
            <w:pPr>
              <w:pStyle w:val="Normal6a"/>
            </w:pPr>
            <w:r w:rsidRPr="00440C64">
              <w:rPr>
                <w:b/>
                <w:i/>
              </w:rPr>
              <w:t>4a.</w:t>
            </w:r>
            <w:r w:rsidRPr="00440C64">
              <w:tab/>
            </w:r>
            <w:r w:rsidRPr="00440C64">
              <w:rPr>
                <w:b/>
                <w:i/>
              </w:rPr>
              <w:t>Sikkerhedsvurderinger, der foretages under tilbagesendelsesproceduren, kan baseres på og tage hensyn til eventuelle tidligere sikkerhedskontroller, der er foretaget af kompetente myndigheder inden for rammerne af andre procedurer, herunder asyl-, visum-, grænsekontrol- eller screeningprocedurer.</w:t>
            </w:r>
          </w:p>
        </w:tc>
      </w:tr>
    </w:tbl>
    <w:p w14:paraId="636813FE" w14:textId="77777777" w:rsidR="00CA05C6" w:rsidRPr="00440C64" w:rsidRDefault="00CA05C6" w:rsidP="00CA05C6">
      <w:pPr>
        <w:pStyle w:val="AmOrLang"/>
      </w:pPr>
      <w:r w:rsidRPr="00440C64">
        <w:t xml:space="preserve">Or. </w:t>
      </w:r>
      <w:r w:rsidRPr="00440C64">
        <w:rPr>
          <w:rStyle w:val="HideTWBExt"/>
          <w:color w:val="auto"/>
        </w:rPr>
        <w:t>&lt;Original&gt;</w:t>
      </w:r>
      <w:r w:rsidRPr="00440C64">
        <w:rPr>
          <w:rStyle w:val="HideTWBInt"/>
          <w:color w:val="auto"/>
        </w:rPr>
        <w:t>{EN}</w:t>
      </w:r>
      <w:r w:rsidRPr="00440C64">
        <w:t>en</w:t>
      </w:r>
      <w:r w:rsidRPr="00440C64">
        <w:rPr>
          <w:rStyle w:val="HideTWBExt"/>
          <w:color w:val="auto"/>
        </w:rPr>
        <w:t>&lt;/Original&gt;</w:t>
      </w:r>
    </w:p>
    <w:p w14:paraId="79C691FA" w14:textId="441A0491" w:rsidR="00CA05C6" w:rsidRPr="00440C64" w:rsidRDefault="00CA05C6" w:rsidP="00CA05C6">
      <w:r w:rsidRPr="00440C64">
        <w:rPr>
          <w:rStyle w:val="HideTWBExt"/>
          <w:color w:val="auto"/>
        </w:rPr>
        <w:t>&lt;/Amend&gt;&lt;/RepeatBlock-Amend&gt;</w:t>
      </w:r>
    </w:p>
    <w:p w14:paraId="51C2C765" w14:textId="7E4CE56E" w:rsidR="00EE081F" w:rsidRPr="00440C64" w:rsidRDefault="00EE081F" w:rsidP="00CA05C6"/>
    <w:sectPr w:rsidR="00EE081F" w:rsidRPr="00440C64" w:rsidSect="007E034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676F0" w14:textId="77777777" w:rsidR="00546440" w:rsidRPr="00440C64" w:rsidRDefault="00546440">
      <w:r w:rsidRPr="00440C64">
        <w:separator/>
      </w:r>
    </w:p>
  </w:endnote>
  <w:endnote w:type="continuationSeparator" w:id="0">
    <w:p w14:paraId="5A56629E" w14:textId="77777777" w:rsidR="00546440" w:rsidRPr="00440C64" w:rsidRDefault="00546440">
      <w:r w:rsidRPr="00440C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34E2A" w14:textId="4FF5E31D" w:rsidR="007E034B" w:rsidRPr="00C5613B" w:rsidRDefault="007E034B" w:rsidP="007E034B">
    <w:pPr>
      <w:pStyle w:val="EPFooter"/>
      <w:rPr>
        <w:lang w:val="de-DE"/>
      </w:rPr>
    </w:pPr>
    <w:r w:rsidRPr="00C5613B">
      <w:rPr>
        <w:lang w:val="de-DE"/>
      </w:rPr>
      <w:t>PE</w:t>
    </w:r>
    <w:r w:rsidRPr="00C5613B">
      <w:rPr>
        <w:rStyle w:val="HideTWBExt"/>
        <w:lang w:val="de-DE"/>
      </w:rPr>
      <w:t>&lt;NoPE&gt;</w:t>
    </w:r>
    <w:r w:rsidRPr="00C5613B">
      <w:rPr>
        <w:lang w:val="de-DE"/>
      </w:rPr>
      <w:t>781.174</w:t>
    </w:r>
    <w:r w:rsidRPr="00C5613B">
      <w:rPr>
        <w:rStyle w:val="HideTWBExt"/>
        <w:lang w:val="de-DE"/>
      </w:rPr>
      <w:t>&lt;/NoPE&gt;&lt;Version&gt;</w:t>
    </w:r>
    <w:r w:rsidRPr="00C5613B">
      <w:rPr>
        <w:lang w:val="de-DE"/>
      </w:rPr>
      <w:t>v01-00</w:t>
    </w:r>
    <w:r w:rsidRPr="00C5613B">
      <w:rPr>
        <w:rStyle w:val="HideTWBExt"/>
        <w:lang w:val="de-DE"/>
      </w:rPr>
      <w:t>&lt;/Version&gt;</w:t>
    </w:r>
    <w:r w:rsidRPr="00C5613B">
      <w:rPr>
        <w:lang w:val="de-DE"/>
      </w:rPr>
      <w:tab/>
    </w:r>
    <w:r w:rsidRPr="00440C64">
      <w:fldChar w:fldCharType="begin"/>
    </w:r>
    <w:r w:rsidRPr="00C5613B">
      <w:rPr>
        <w:lang w:val="de-DE"/>
      </w:rPr>
      <w:instrText xml:space="preserve"> PAGE  \* MERGEFORMAT </w:instrText>
    </w:r>
    <w:r w:rsidRPr="00440C64">
      <w:fldChar w:fldCharType="separate"/>
    </w:r>
    <w:r w:rsidRPr="00C5613B">
      <w:rPr>
        <w:noProof/>
        <w:lang w:val="de-DE"/>
      </w:rPr>
      <w:t>184</w:t>
    </w:r>
    <w:r w:rsidRPr="00440C64">
      <w:fldChar w:fldCharType="end"/>
    </w:r>
    <w:r w:rsidRPr="00C5613B">
      <w:rPr>
        <w:lang w:val="de-DE"/>
      </w:rPr>
      <w:t>/</w:t>
    </w:r>
    <w:r w:rsidR="00AB6759">
      <w:fldChar w:fldCharType="begin"/>
    </w:r>
    <w:r w:rsidR="00AB6759" w:rsidRPr="00C5613B">
      <w:rPr>
        <w:lang w:val="de-DE"/>
      </w:rPr>
      <w:instrText xml:space="preserve"> NUMPAGES  \* MERGEFORMAT </w:instrText>
    </w:r>
    <w:r w:rsidR="00AB6759">
      <w:fldChar w:fldCharType="separate"/>
    </w:r>
    <w:r w:rsidRPr="00C5613B">
      <w:rPr>
        <w:noProof/>
        <w:lang w:val="de-DE"/>
      </w:rPr>
      <w:t>185</w:t>
    </w:r>
    <w:r w:rsidR="00AB6759">
      <w:rPr>
        <w:noProof/>
      </w:rPr>
      <w:fldChar w:fldCharType="end"/>
    </w:r>
    <w:r w:rsidRPr="00C5613B">
      <w:rPr>
        <w:lang w:val="de-DE"/>
      </w:rPr>
      <w:tab/>
    </w:r>
    <w:r w:rsidRPr="00C5613B">
      <w:rPr>
        <w:rStyle w:val="HideTWBExt"/>
        <w:lang w:val="de-DE"/>
      </w:rPr>
      <w:t>&lt;PathFdR&gt;</w:t>
    </w:r>
    <w:r w:rsidR="00440C64" w:rsidRPr="00C5613B">
      <w:rPr>
        <w:lang w:val="de-DE"/>
      </w:rPr>
      <w:t>AM\1333220DA.docx</w:t>
    </w:r>
    <w:r w:rsidRPr="00C5613B">
      <w:rPr>
        <w:rStyle w:val="HideTWBExt"/>
        <w:lang w:val="de-DE"/>
      </w:rPr>
      <w:t>&lt;/PathFdR&gt;</w:t>
    </w:r>
  </w:p>
  <w:p w14:paraId="666AA574" w14:textId="1A4F7BEF" w:rsidR="00EE081F" w:rsidRPr="00440C64" w:rsidRDefault="007E034B" w:rsidP="007E034B">
    <w:pPr>
      <w:pStyle w:val="EPFooter2"/>
    </w:pPr>
    <w:r w:rsidRPr="00440C64">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C5C60" w14:textId="2CF947B4" w:rsidR="007E034B" w:rsidRPr="00C5613B" w:rsidRDefault="007E034B" w:rsidP="007E034B">
    <w:pPr>
      <w:pStyle w:val="EPFooter"/>
      <w:rPr>
        <w:lang w:val="de-DE"/>
      </w:rPr>
    </w:pPr>
    <w:r w:rsidRPr="00C5613B">
      <w:rPr>
        <w:rStyle w:val="HideTWBExt"/>
        <w:lang w:val="de-DE"/>
      </w:rPr>
      <w:t>&lt;PathFdR&gt;</w:t>
    </w:r>
    <w:r w:rsidR="00440C64" w:rsidRPr="00C5613B">
      <w:rPr>
        <w:lang w:val="de-DE"/>
      </w:rPr>
      <w:t>AM\1333220DA.docx</w:t>
    </w:r>
    <w:r w:rsidRPr="00C5613B">
      <w:rPr>
        <w:rStyle w:val="HideTWBExt"/>
        <w:lang w:val="de-DE"/>
      </w:rPr>
      <w:t>&lt;/PathFdR&gt;</w:t>
    </w:r>
    <w:r w:rsidRPr="00C5613B">
      <w:rPr>
        <w:lang w:val="de-DE"/>
      </w:rPr>
      <w:tab/>
    </w:r>
    <w:r w:rsidRPr="00440C64">
      <w:fldChar w:fldCharType="begin"/>
    </w:r>
    <w:r w:rsidRPr="00C5613B">
      <w:rPr>
        <w:lang w:val="de-DE"/>
      </w:rPr>
      <w:instrText xml:space="preserve"> PAGE  \* MERGEFORMAT </w:instrText>
    </w:r>
    <w:r w:rsidRPr="00440C64">
      <w:fldChar w:fldCharType="separate"/>
    </w:r>
    <w:r w:rsidRPr="00C5613B">
      <w:rPr>
        <w:noProof/>
        <w:lang w:val="de-DE"/>
      </w:rPr>
      <w:t>183</w:t>
    </w:r>
    <w:r w:rsidRPr="00440C64">
      <w:fldChar w:fldCharType="end"/>
    </w:r>
    <w:r w:rsidRPr="00C5613B">
      <w:rPr>
        <w:lang w:val="de-DE"/>
      </w:rPr>
      <w:t>/</w:t>
    </w:r>
    <w:r w:rsidR="00AB6759">
      <w:fldChar w:fldCharType="begin"/>
    </w:r>
    <w:r w:rsidR="00AB6759" w:rsidRPr="00C5613B">
      <w:rPr>
        <w:lang w:val="de-DE"/>
      </w:rPr>
      <w:instrText xml:space="preserve"> NUMPAGES  \* MERGEFORMAT </w:instrText>
    </w:r>
    <w:r w:rsidR="00AB6759">
      <w:fldChar w:fldCharType="separate"/>
    </w:r>
    <w:r w:rsidRPr="00C5613B">
      <w:rPr>
        <w:noProof/>
        <w:lang w:val="de-DE"/>
      </w:rPr>
      <w:t>185</w:t>
    </w:r>
    <w:r w:rsidR="00AB6759">
      <w:rPr>
        <w:noProof/>
      </w:rPr>
      <w:fldChar w:fldCharType="end"/>
    </w:r>
    <w:r w:rsidRPr="00C5613B">
      <w:rPr>
        <w:lang w:val="de-DE"/>
      </w:rPr>
      <w:tab/>
      <w:t>PE</w:t>
    </w:r>
    <w:r w:rsidRPr="00C5613B">
      <w:rPr>
        <w:rStyle w:val="HideTWBExt"/>
        <w:lang w:val="de-DE"/>
      </w:rPr>
      <w:t>&lt;NoPE&gt;</w:t>
    </w:r>
    <w:r w:rsidRPr="00C5613B">
      <w:rPr>
        <w:lang w:val="de-DE"/>
      </w:rPr>
      <w:t>781.174</w:t>
    </w:r>
    <w:r w:rsidRPr="00C5613B">
      <w:rPr>
        <w:rStyle w:val="HideTWBExt"/>
        <w:lang w:val="de-DE"/>
      </w:rPr>
      <w:t>&lt;/NoPE&gt;&lt;Version&gt;</w:t>
    </w:r>
    <w:r w:rsidRPr="00C5613B">
      <w:rPr>
        <w:lang w:val="de-DE"/>
      </w:rPr>
      <w:t>v01-00</w:t>
    </w:r>
    <w:r w:rsidRPr="00C5613B">
      <w:rPr>
        <w:rStyle w:val="HideTWBExt"/>
        <w:lang w:val="de-DE"/>
      </w:rPr>
      <w:t>&lt;/Version&gt;</w:t>
    </w:r>
  </w:p>
  <w:p w14:paraId="0ACEA95C" w14:textId="080249D2" w:rsidR="00EE081F" w:rsidRPr="00440C64" w:rsidRDefault="007E034B" w:rsidP="007E034B">
    <w:pPr>
      <w:pStyle w:val="EPFooter2"/>
    </w:pPr>
    <w:r w:rsidRPr="00C5613B">
      <w:rPr>
        <w:lang w:val="de-DE"/>
      </w:rPr>
      <w:tab/>
    </w:r>
    <w:r w:rsidRPr="00C5613B">
      <w:rPr>
        <w:lang w:val="de-DE"/>
      </w:rPr>
      <w:tab/>
    </w:r>
    <w:r w:rsidRPr="00440C64">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ABC8E" w14:textId="2F34C675" w:rsidR="007E034B" w:rsidRPr="00C5613B" w:rsidRDefault="007E034B" w:rsidP="007E034B">
    <w:pPr>
      <w:pStyle w:val="EPFooter"/>
      <w:rPr>
        <w:lang w:val="de-DE"/>
      </w:rPr>
    </w:pPr>
    <w:r w:rsidRPr="00C5613B">
      <w:rPr>
        <w:rStyle w:val="HideTWBExt"/>
        <w:lang w:val="de-DE"/>
      </w:rPr>
      <w:t>&lt;PathFdR&gt;</w:t>
    </w:r>
    <w:r w:rsidR="00440C64" w:rsidRPr="00C5613B">
      <w:rPr>
        <w:lang w:val="de-DE"/>
      </w:rPr>
      <w:t>AM\1333220DA.docx</w:t>
    </w:r>
    <w:r w:rsidRPr="00C5613B">
      <w:rPr>
        <w:rStyle w:val="HideTWBExt"/>
        <w:lang w:val="de-DE"/>
      </w:rPr>
      <w:t>&lt;/PathFdR&gt;</w:t>
    </w:r>
    <w:r w:rsidRPr="00C5613B">
      <w:rPr>
        <w:lang w:val="de-DE"/>
      </w:rPr>
      <w:tab/>
    </w:r>
    <w:r w:rsidRPr="00C5613B">
      <w:rPr>
        <w:lang w:val="de-DE"/>
      </w:rPr>
      <w:tab/>
      <w:t>PE</w:t>
    </w:r>
    <w:r w:rsidRPr="00C5613B">
      <w:rPr>
        <w:rStyle w:val="HideTWBExt"/>
        <w:lang w:val="de-DE"/>
      </w:rPr>
      <w:t>&lt;NoPE&gt;</w:t>
    </w:r>
    <w:r w:rsidRPr="00C5613B">
      <w:rPr>
        <w:lang w:val="de-DE"/>
      </w:rPr>
      <w:t>781.174</w:t>
    </w:r>
    <w:r w:rsidRPr="00C5613B">
      <w:rPr>
        <w:rStyle w:val="HideTWBExt"/>
        <w:lang w:val="de-DE"/>
      </w:rPr>
      <w:t>&lt;/NoPE&gt;&lt;Version&gt;</w:t>
    </w:r>
    <w:r w:rsidRPr="00C5613B">
      <w:rPr>
        <w:lang w:val="de-DE"/>
      </w:rPr>
      <w:t>v01-00</w:t>
    </w:r>
    <w:r w:rsidRPr="00C5613B">
      <w:rPr>
        <w:rStyle w:val="HideTWBExt"/>
        <w:lang w:val="de-DE"/>
      </w:rPr>
      <w:t>&lt;/Version&gt;</w:t>
    </w:r>
  </w:p>
  <w:p w14:paraId="7A0CE95C" w14:textId="73543E73" w:rsidR="00EE081F" w:rsidRPr="00440C64" w:rsidRDefault="007E034B" w:rsidP="007E034B">
    <w:pPr>
      <w:pStyle w:val="EPFooter2"/>
    </w:pPr>
    <w:r w:rsidRPr="00440C64">
      <w:t>DA</w:t>
    </w:r>
    <w:r w:rsidRPr="00440C64">
      <w:tab/>
    </w:r>
    <w:r w:rsidRPr="00440C64">
      <w:rPr>
        <w:b w:val="0"/>
        <w:i/>
        <w:color w:val="C0C0C0"/>
        <w:sz w:val="22"/>
      </w:rPr>
      <w:t>Forenet i mangfoldighed</w:t>
    </w:r>
    <w:r w:rsidRPr="00440C64">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7B847" w14:textId="77777777" w:rsidR="00546440" w:rsidRPr="00440C64" w:rsidRDefault="00546440">
      <w:r w:rsidRPr="00440C64">
        <w:separator/>
      </w:r>
    </w:p>
  </w:footnote>
  <w:footnote w:type="continuationSeparator" w:id="0">
    <w:p w14:paraId="4FF46442" w14:textId="77777777" w:rsidR="00546440" w:rsidRPr="00440C64" w:rsidRDefault="00546440">
      <w:r w:rsidRPr="00440C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27BD5" w14:textId="77777777" w:rsidR="00AB6759" w:rsidRDefault="00AB67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3827B" w14:textId="77777777" w:rsidR="00AB6759" w:rsidRDefault="00AB67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D4599" w14:textId="77777777" w:rsidR="00AB6759" w:rsidRDefault="00AB67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A"/>
    <w:docVar w:name="TXTLANGUEMIN" w:val="da"/>
    <w:docVar w:name="TXTNRPE" w:val="781.174"/>
    <w:docVar w:name="TXTPEorAP" w:val="PE"/>
    <w:docVar w:name="TXTROUTE" w:val="AM\1333220DA.docx"/>
    <w:docVar w:name="TXTVERSION" w:val="01-00"/>
  </w:docVars>
  <w:rsids>
    <w:rsidRoot w:val="00A77B3E"/>
    <w:rsid w:val="00040CFB"/>
    <w:rsid w:val="000816F9"/>
    <w:rsid w:val="000E1B6E"/>
    <w:rsid w:val="001906D9"/>
    <w:rsid w:val="001B7E9A"/>
    <w:rsid w:val="001C701C"/>
    <w:rsid w:val="002234EB"/>
    <w:rsid w:val="002C1ED8"/>
    <w:rsid w:val="002C32C2"/>
    <w:rsid w:val="00316B1E"/>
    <w:rsid w:val="00331797"/>
    <w:rsid w:val="00333047"/>
    <w:rsid w:val="00340BA5"/>
    <w:rsid w:val="00342C93"/>
    <w:rsid w:val="003766A1"/>
    <w:rsid w:val="003F7ACC"/>
    <w:rsid w:val="00440C64"/>
    <w:rsid w:val="0046040C"/>
    <w:rsid w:val="00491190"/>
    <w:rsid w:val="00492982"/>
    <w:rsid w:val="004E7682"/>
    <w:rsid w:val="00546440"/>
    <w:rsid w:val="00553C5F"/>
    <w:rsid w:val="005B26A6"/>
    <w:rsid w:val="006A7B65"/>
    <w:rsid w:val="0072068E"/>
    <w:rsid w:val="007358E7"/>
    <w:rsid w:val="007C5708"/>
    <w:rsid w:val="007E034B"/>
    <w:rsid w:val="007E3952"/>
    <w:rsid w:val="00847DCB"/>
    <w:rsid w:val="00893ED7"/>
    <w:rsid w:val="0089700C"/>
    <w:rsid w:val="00935A9C"/>
    <w:rsid w:val="00936928"/>
    <w:rsid w:val="00980AD0"/>
    <w:rsid w:val="009A451B"/>
    <w:rsid w:val="009D059E"/>
    <w:rsid w:val="00A0652A"/>
    <w:rsid w:val="00A77B3E"/>
    <w:rsid w:val="00A8798E"/>
    <w:rsid w:val="00AB37B8"/>
    <w:rsid w:val="00AB6759"/>
    <w:rsid w:val="00AF6D81"/>
    <w:rsid w:val="00B35241"/>
    <w:rsid w:val="00B54DC4"/>
    <w:rsid w:val="00BC0E11"/>
    <w:rsid w:val="00BF3FF6"/>
    <w:rsid w:val="00BF6A5A"/>
    <w:rsid w:val="00C25392"/>
    <w:rsid w:val="00C5613B"/>
    <w:rsid w:val="00C924E0"/>
    <w:rsid w:val="00CA05C6"/>
    <w:rsid w:val="00CA2A55"/>
    <w:rsid w:val="00CB7E01"/>
    <w:rsid w:val="00CC4A1B"/>
    <w:rsid w:val="00D053FF"/>
    <w:rsid w:val="00D05FAB"/>
    <w:rsid w:val="00D206A3"/>
    <w:rsid w:val="00D22A31"/>
    <w:rsid w:val="00D5687F"/>
    <w:rsid w:val="00E00064"/>
    <w:rsid w:val="00E25CC1"/>
    <w:rsid w:val="00E96AA0"/>
    <w:rsid w:val="00EC65FD"/>
    <w:rsid w:val="00EE081F"/>
    <w:rsid w:val="00F12D3C"/>
    <w:rsid w:val="00F66C9D"/>
    <w:rsid w:val="00FF35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C793943"/>
  <w15:docId w15:val="{2D0433FE-B175-4AE5-99D1-0CF2484E1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A05C6"/>
    <w:pPr>
      <w:tabs>
        <w:tab w:val="center" w:pos="4680"/>
        <w:tab w:val="right" w:pos="9360"/>
      </w:tabs>
    </w:pPr>
  </w:style>
  <w:style w:type="character" w:customStyle="1" w:styleId="HeaderChar">
    <w:name w:val="Header Char"/>
    <w:basedOn w:val="DefaultParagraphFont"/>
    <w:link w:val="Header"/>
    <w:rsid w:val="00CA05C6"/>
    <w:rPr>
      <w:sz w:val="24"/>
      <w:szCs w:val="24"/>
    </w:rPr>
  </w:style>
  <w:style w:type="paragraph" w:styleId="Footer">
    <w:name w:val="footer"/>
    <w:basedOn w:val="Normal"/>
    <w:link w:val="FooterChar"/>
    <w:rsid w:val="007358E7"/>
    <w:pPr>
      <w:tabs>
        <w:tab w:val="center" w:pos="4513"/>
        <w:tab w:val="right" w:pos="9026"/>
      </w:tabs>
    </w:pPr>
  </w:style>
  <w:style w:type="character" w:customStyle="1" w:styleId="FooterChar">
    <w:name w:val="Footer Char"/>
    <w:basedOn w:val="DefaultParagraphFont"/>
    <w:link w:val="Footer"/>
    <w:rsid w:val="007358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186</Pages>
  <Words>32611</Words>
  <Characters>210591</Characters>
  <Application>Microsoft Office Word</Application>
  <DocSecurity>0</DocSecurity>
  <Lines>9205</Lines>
  <Paragraphs>3700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2026-01-08T14:14:00Z</dcterms:created>
  <dcterms:modified xsi:type="dcterms:W3CDTF">2026-01-08T14:14:00Z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1333220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298436</vt:lpwstr>
  </property>
  <property fmtid="{D5CDD505-2E9C-101B-9397-08002B2CF9AE}" pid="7" name="dmxml.render.traceId">
    <vt:lpwstr>692d773c7fcf3a278305ee2dea0393a6</vt:lpwstr>
  </property>
  <property fmtid="{D5CDD505-2E9C-101B-9397-08002B2CF9AE}" pid="8" name="FooterPath">
    <vt:lpwstr>AM\1333220DA.docx</vt:lpwstr>
  </property>
  <property fmtid="{D5CDD505-2E9C-101B-9397-08002B2CF9AE}" pid="9" name="PE Number">
    <vt:lpwstr>781.174</vt:lpwstr>
  </property>
  <property fmtid="{D5CDD505-2E9C-101B-9397-08002B2CF9AE}" pid="10" name="UID">
    <vt:lpwstr>eu.europa.europarl-DIN1-2025-0000237075_01.00-xm-01.00_text-xml</vt:lpwstr>
  </property>
  <property fmtid="{D5CDD505-2E9C-101B-9397-08002B2CF9AE}" pid="11" name="LastEdited with">
    <vt:lpwstr>10.2.1 Build [20251202]</vt:lpwstr>
  </property>
  <property fmtid="{D5CDD505-2E9C-101B-9397-08002B2CF9AE}" pid="12" name="Bookout">
    <vt:lpwstr>OK - 2026/01/08 15:06</vt:lpwstr>
  </property>
</Properties>
</file>